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and Discourses, 1734–1738</w:t>
      </w:r>
      <w:bookmarkEnd w:id="1"/>
    </w:p>
    <w:p>
      <w:pPr>
        <w:pStyle w:val="BookSubtitle"/>
      </w:pPr>
      <w:r>
        <w:t xml:space="preserve">The Works of Jonathan Edwards · Volume 19</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sermons_and_discourses_1734_">
        <w:r>
          <w:rPr>
            <w:rStyle w:val="Hyperlink"/>
          </w:rPr>
          <w:t xml:space="preserve">SERMONS AND DISCOURSES, 1734–1738</w:t>
        </w:r>
      </w:hyperlink>
    </w:p>
    <w:p>
      <w:pPr>
        <w:pStyle w:val="TocEntry"/>
      </w:pPr>
      <w:hyperlink w:history="1" w:anchor="heading_fast_days_in_dead_times">
        <w:r>
          <w:rPr>
            <w:rStyle w:val="Hyperlink"/>
          </w:rPr>
          <w:t xml:space="preserve">FAST DAYS IN DEAD TIMES</w:t>
        </w:r>
      </w:hyperlink>
    </w:p>
    <w:p>
      <w:pPr>
        <w:pStyle w:val="TocEntry"/>
      </w:pPr>
      <w:hyperlink w:history="1" w:anchor="heading_youth_and_the_pleasures_of_p">
        <w:r>
          <w:rPr>
            <w:rStyle w:val="Hyperlink"/>
          </w:rPr>
          <w:t xml:space="preserve">YOUTH AND THE PLEASURES OF PIETY</w:t>
        </w:r>
      </w:hyperlink>
    </w:p>
    <w:p>
      <w:pPr>
        <w:pStyle w:val="TocEntry"/>
      </w:pPr>
      <w:hyperlink w:history="1" w:anchor="heading_the_unreasonableness_of_inde">
        <w:r>
          <w:rPr>
            <w:rStyle w:val="Hyperlink"/>
          </w:rPr>
          <w:t xml:space="preserve">THE UNREASONABLENESS OF INDETERMINATION IN RELIGION</w:t>
        </w:r>
      </w:hyperlink>
    </w:p>
    <w:p>
      <w:pPr>
        <w:pStyle w:val="TocEntry"/>
      </w:pPr>
      <w:hyperlink w:history="1" w:anchor="heading_the_dreadful_silence_of_the_">
        <w:r>
          <w:rPr>
            <w:rStyle w:val="Hyperlink"/>
          </w:rPr>
          <w:t xml:space="preserve">THE DREADFUL SILENCE OF THE LORD</w:t>
        </w:r>
      </w:hyperlink>
    </w:p>
    <w:p>
      <w:pPr>
        <w:pStyle w:val="TocEntry"/>
      </w:pPr>
      <w:hyperlink w:history="1" w:anchor="heading_false_light_and_true">
        <w:r>
          <w:rPr>
            <w:rStyle w:val="Hyperlink"/>
          </w:rPr>
          <w:t xml:space="preserve">FALSE LIGHT AND TRUE</w:t>
        </w:r>
      </w:hyperlink>
    </w:p>
    <w:p>
      <w:pPr>
        <w:pStyle w:val="TocEntry"/>
      </w:pPr>
      <w:hyperlink w:history="1" w:anchor="heading_justification_by_faith_alone">
        <w:r>
          <w:rPr>
            <w:rStyle w:val="Hyperlink"/>
          </w:rPr>
          <w:t xml:space="preserve">JUSTIFICATION BY FAITH ALONE</w:t>
        </w:r>
      </w:hyperlink>
    </w:p>
    <w:p>
      <w:pPr>
        <w:pStyle w:val="TocEntry"/>
      </w:pPr>
      <w:hyperlink w:history="1" w:anchor="heading_the_preciousness_of_time">
        <w:r>
          <w:rPr>
            <w:rStyle w:val="Hyperlink"/>
          </w:rPr>
          <w:t xml:space="preserve">THE PRECIOUSNESS OF TIME</w:t>
        </w:r>
      </w:hyperlink>
    </w:p>
    <w:p>
      <w:pPr>
        <w:pStyle w:val="TocEntry"/>
      </w:pPr>
      <w:hyperlink w:history="1" w:anchor="heading_conviction_and_the_uses_of_o">
        <w:r>
          <w:rPr>
            <w:rStyle w:val="Hyperlink"/>
          </w:rPr>
          <w:t xml:space="preserve">CONVICTION AND THE USES OF ORDER</w:t>
        </w:r>
      </w:hyperlink>
    </w:p>
    <w:p>
      <w:pPr>
        <w:pStyle w:val="TocEntry"/>
      </w:pPr>
      <w:hyperlink w:history="1" w:anchor="heading_pressing_into_the_kingdom_of">
        <w:r>
          <w:rPr>
            <w:rStyle w:val="Hyperlink"/>
          </w:rPr>
          <w:t xml:space="preserve">PRESSING INTO THE KINGDOM OF GOD</w:t>
        </w:r>
      </w:hyperlink>
    </w:p>
    <w:p>
      <w:pPr>
        <w:pStyle w:val="TocEntry"/>
      </w:pPr>
      <w:hyperlink w:history="1" w:anchor="heading_ruth_s_resolution">
        <w:r>
          <w:rPr>
            <w:rStyle w:val="Hyperlink"/>
          </w:rPr>
          <w:t xml:space="preserve">RUTH'S RESOLUTION</w:t>
        </w:r>
      </w:hyperlink>
    </w:p>
    <w:p>
      <w:pPr>
        <w:pStyle w:val="TocEntry"/>
      </w:pPr>
      <w:hyperlink w:history="1" w:anchor="heading_the_folly_of_looking_back_in">
        <w:r>
          <w:rPr>
            <w:rStyle w:val="Hyperlink"/>
          </w:rPr>
          <w:t xml:space="preserve">THE FOLLY OF LOOKING BACK IN FLEEING OUT OF SODOM</w:t>
        </w:r>
      </w:hyperlink>
    </w:p>
    <w:p>
      <w:pPr>
        <w:pStyle w:val="TocEntry"/>
      </w:pPr>
      <w:hyperlink w:history="1" w:anchor="heading_the_justice_of_god_in_the_da">
        <w:r>
          <w:rPr>
            <w:rStyle w:val="Hyperlink"/>
          </w:rPr>
          <w:t xml:space="preserve">THE JUSTICE OF GOD IN THE DAMNATION OF SINNERS</w:t>
        </w:r>
      </w:hyperlink>
    </w:p>
    <w:p>
      <w:pPr>
        <w:pStyle w:val="TocEntry"/>
      </w:pPr>
      <w:hyperlink w:history="1" w:anchor="heading_our_weakness_christ_s_streng">
        <w:r>
          <w:rPr>
            <w:rStyle w:val="Hyperlink"/>
          </w:rPr>
          <w:t xml:space="preserve">OUR WEAKNESS, CHRIST'S STRENGTH</w:t>
        </w:r>
      </w:hyperlink>
    </w:p>
    <w:p>
      <w:pPr>
        <w:pStyle w:val="TocEntry"/>
      </w:pPr>
      <w:hyperlink w:history="1" w:anchor="heading_continuing_god_s_presence">
        <w:r>
          <w:rPr>
            <w:rStyle w:val="Hyperlink"/>
          </w:rPr>
          <w:t xml:space="preserve">CONTINUING GOD'S PRESENCE</w:t>
        </w:r>
      </w:hyperlink>
    </w:p>
    <w:p>
      <w:pPr>
        <w:pStyle w:val="TocEntry"/>
      </w:pPr>
      <w:hyperlink w:history="1" w:anchor="heading_blessed_struggle">
        <w:r>
          <w:rPr>
            <w:rStyle w:val="Hyperlink"/>
          </w:rPr>
          <w:t xml:space="preserve">BLESSED STRUGGLE</w:t>
        </w:r>
      </w:hyperlink>
    </w:p>
    <w:p>
      <w:pPr>
        <w:pStyle w:val="TocEntry"/>
      </w:pPr>
      <w:hyperlink w:history="1" w:anchor="heading_the_sweet_harmony_of_christ">
        <w:r>
          <w:rPr>
            <w:rStyle w:val="Hyperlink"/>
          </w:rPr>
          <w:t xml:space="preserve">THE SWEET HARMONY OF CHRIST</w:t>
        </w:r>
      </w:hyperlink>
    </w:p>
    <w:p>
      <w:pPr>
        <w:pStyle w:val="TocEntry"/>
      </w:pPr>
      <w:hyperlink w:history="1" w:anchor="heading_god_amongst_his_people">
        <w:r>
          <w:rPr>
            <w:rStyle w:val="Hyperlink"/>
          </w:rPr>
          <w:t xml:space="preserve">GOD AMONGST HIS PEOPLE</w:t>
        </w:r>
      </w:hyperlink>
    </w:p>
    <w:p>
      <w:pPr>
        <w:pStyle w:val="TocEntry"/>
      </w:pPr>
      <w:hyperlink w:history="1" w:anchor="heading_the_everlasting_love_of_god">
        <w:r>
          <w:rPr>
            <w:rStyle w:val="Hyperlink"/>
          </w:rPr>
          <w:t xml:space="preserve">THE EVERLASTING LOVE OF GOD</w:t>
        </w:r>
      </w:hyperlink>
    </w:p>
    <w:p>
      <w:pPr>
        <w:pStyle w:val="TocEntry"/>
      </w:pPr>
      <w:hyperlink w:history="1" w:anchor="heading_the_free_and_voluntary_suffe">
        <w:r>
          <w:rPr>
            <w:rStyle w:val="Hyperlink"/>
          </w:rPr>
          <w:t xml:space="preserve">THE FREE AND VOLUNTARY SUFFERING AND DEATH OF CHRIST</w:t>
        </w:r>
      </w:hyperlink>
    </w:p>
    <w:p>
      <w:pPr>
        <w:pStyle w:val="TocEntry"/>
      </w:pPr>
      <w:hyperlink w:history="1" w:anchor="heading_a_city_on_a_hill">
        <w:r>
          <w:rPr>
            <w:rStyle w:val="Hyperlink"/>
          </w:rPr>
          <w:t xml:space="preserve">A CITY ON A HILL</w:t>
        </w:r>
      </w:hyperlink>
    </w:p>
    <w:p>
      <w:pPr>
        <w:pStyle w:val="TocEntry"/>
      </w:pPr>
      <w:hyperlink w:history="1" w:anchor="heading_the_excellency_of_christ">
        <w:r>
          <w:rPr>
            <w:rStyle w:val="Hyperlink"/>
          </w:rPr>
          <w:t xml:space="preserve">THE EXCELLENCY OF CHRIST</w:t>
        </w:r>
      </w:hyperlink>
    </w:p>
    <w:p>
      <w:pPr>
        <w:pStyle w:val="TocEntry"/>
      </w:pPr>
      <w:hyperlink w:history="1" w:anchor="heading_persevering_faith">
        <w:r>
          <w:rPr>
            <w:rStyle w:val="Hyperlink"/>
          </w:rPr>
          <w:t xml:space="preserve">PERSEVERING FAITH</w:t>
        </w:r>
      </w:hyperlink>
    </w:p>
    <w:p>
      <w:pPr>
        <w:pStyle w:val="TocEntry"/>
      </w:pPr>
      <w:hyperlink w:history="1" w:anchor="heading_degrees_of_glory">
        <w:r>
          <w:rPr>
            <w:rStyle w:val="Hyperlink"/>
          </w:rPr>
          <w:t xml:space="preserve">DEGREES OF GLORY</w:t>
        </w:r>
      </w:hyperlink>
    </w:p>
    <w:p>
      <w:pPr>
        <w:pStyle w:val="TocEntry"/>
      </w:pPr>
      <w:hyperlink w:history="1" w:anchor="heading_undeserved_mercy">
        <w:r>
          <w:rPr>
            <w:rStyle w:val="Hyperlink"/>
          </w:rPr>
          <w:t xml:space="preserve">UNDESERVED MERCY</w:t>
        </w:r>
      </w:hyperlink>
    </w:p>
    <w:p>
      <w:pPr>
        <w:pStyle w:val="TocEntry"/>
      </w:pPr>
      <w:hyperlink w:history="1" w:anchor="heading_peaceable_and_faithful_amid_">
        <w:r>
          <w:rPr>
            <w:rStyle w:val="Hyperlink"/>
          </w:rPr>
          <w:t xml:space="preserve">PEACEABLE AND FAITHFUL AMID DIVISION AND STRIFE</w:t>
        </w:r>
      </w:hyperlink>
    </w:p>
    <w:p>
      <w:pPr>
        <w:pStyle w:val="TocEntry"/>
      </w:pPr>
      <w:hyperlink w:history="1" w:anchor="heading_striving_after_perfection">
        <w:r>
          <w:rPr>
            <w:rStyle w:val="Hyperlink"/>
          </w:rPr>
          <w:t xml:space="preserve">STRIVING AFTER PERFECTION</w:t>
        </w:r>
      </w:hyperlink>
    </w:p>
    <w:p>
      <w:pPr>
        <w:pStyle w:val="TocEntry"/>
      </w:pPr>
      <w:hyperlink w:history="1" w:anchor="heading_light_in_a_dark_world_a_dark">
        <w:r>
          <w:rPr>
            <w:rStyle w:val="Hyperlink"/>
          </w:rPr>
          <w:t xml:space="preserve">LIGHT IN A DARK WORLD, A DARK HEART</w:t>
        </w:r>
      </w:hyperlink>
    </w:p>
    <w:p>
      <w:pPr>
        <w:pStyle w:val="TocEntry"/>
      </w:pPr>
      <w:hyperlink w:history="1" w:anchor="heading_the_many_mansions">
        <w:r>
          <w:rPr>
            <w:rStyle w:val="Hyperlink"/>
          </w:rPr>
          <w:t xml:space="preserve">THE MANY MANSIONS</w:t>
        </w:r>
      </w:hyperlink>
    </w:p>
    <w:p>
      <w:pPr>
        <w:pStyle w:val="TocEntry"/>
      </w:pPr>
      <w:hyperlink w:history="1" w:anchor="heading_indicting_god">
        <w:r>
          <w:rPr>
            <w:rStyle w:val="Hyperlink"/>
          </w:rPr>
          <w:t xml:space="preserve">INDICTING GOD</w:t>
        </w:r>
      </w:hyperlink>
    </w:p>
    <w:p>
      <w:pPr>
        <w:pStyle w:val="TocEntry"/>
      </w:pPr>
      <w:hyperlink w:history="1" w:anchor="heading_the_terms_of_prayer">
        <w:r>
          <w:rPr>
            <w:rStyle w:val="Hyperlink"/>
          </w:rPr>
          <w:t xml:space="preserve">THE TERMS OF PRAYER</w:t>
        </w:r>
      </w:hyperlink>
    </w:p>
    <w:p>
      <w:pPr>
        <w:pStyle w:val="TocEntry"/>
      </w:pPr>
      <w:hyperlink w:history="1" w:anchor="heading_appendix_a_preface_to_discou">
        <w:r>
          <w:rPr>
            <w:rStyle w:val="Hyperlink"/>
          </w:rPr>
          <w:t xml:space="preserve">APPENDIX A: PREFACE TO DISCOURSES ON VARIOUS IMPORTANT SUBJECTS</w:t>
        </w:r>
      </w:hyperlink>
    </w:p>
    <w:p>
      <w:pPr>
        <w:pStyle w:val="TocEntry"/>
      </w:pPr>
      <w:hyperlink w:history="1" w:anchor="heading_appendix_b">
        <w:r>
          <w:rPr>
            <w:rStyle w:val="Hyperlink"/>
          </w:rPr>
          <w:t xml:space="preserve">APPENDIX B</w:t>
        </w:r>
      </w:hyperlink>
    </w:p>
    <w:p>
      <w:r>
        <w:br w:type="page"/>
      </w:r>
    </w:p>
    <w:p>
      <w:pPr>
        <w:pStyle w:val="Heading1"/>
        <w:pageBreakBefore/>
      </w:pPr>
      <w:bookmarkStart w:name="heading_front_matter" w:id="3"/>
      <w:r>
        <w:t xml:space="preserve">Front Matter</w:t>
      </w:r>
      <w:bookmarkEnd w:id="3"/>
    </w:p>
    <w:p>
      <w:pPr>
        <w:pStyle w:val="SourcePage"/>
      </w:pPr>
      <w:r>
        <w:t xml:space="preserve">[p. viii]</w:t>
      </w:r>
    </w:p>
    <w:p>
      <w:pPr>
        <w:pStyle w:val="SourcePage"/>
      </w:pPr>
      <w:r>
        <w:t xml:space="preserve">[p. ix]</w:t>
      </w:r>
    </w:p>
    <w:p>
      <w:pPr>
        <w:pStyle w:val="Heading2"/>
      </w:pPr>
      <w:bookmarkStart w:name="heading_contents" w:id="4"/>
      <w:r>
        <w:t xml:space="preserve">CONTENTS</w:t>
      </w:r>
      <w:bookmarkEnd w:id="4"/>
    </w:p>
    <w:p>
      <w:pPr>
        <w:pStyle w:val="ListText"/>
        <w:numPr>
          <w:ilvl w:val="0"/>
          <w:numId w:val="2"/>
        </w:numPr>
      </w:pPr>
      <w:r>
        <w:t xml:space="preserve">[intro]</w:t>
      </w:r>
    </w:p>
    <w:p>
      <w:pPr>
        <w:pStyle w:val="ListText"/>
        <w:numPr>
          <w:ilvl w:val="1"/>
          <w:numId w:val="2"/>
        </w:numPr>
      </w:pPr>
      <w:r>
        <w:t xml:space="preserve">ILLUSTRATIONS</w:t>
      </w:r>
    </w:p>
    <w:p>
      <w:pPr>
        <w:pStyle w:val="ListText"/>
        <w:numPr>
          <w:ilvl w:val="1"/>
          <w:numId w:val="2"/>
        </w:numPr>
      </w:pPr>
      <w:r>
        <w:t xml:space="preserve">NOTE TO THE READER</w:t>
      </w:r>
    </w:p>
    <w:p>
      <w:pPr>
        <w:pStyle w:val="ListText"/>
        <w:numPr>
          <w:ilvl w:val="1"/>
          <w:numId w:val="2"/>
        </w:numPr>
      </w:pPr>
      <w:r>
        <w:t xml:space="preserve">Preparation of the Text</w:t>
      </w:r>
    </w:p>
    <w:p>
      <w:pPr>
        <w:pStyle w:val="ListText"/>
        <w:numPr>
          <w:ilvl w:val="1"/>
          <w:numId w:val="2"/>
        </w:numPr>
      </w:pPr>
      <w:r>
        <w:t xml:space="preserve">Acknowledgments</w:t>
      </w:r>
    </w:p>
    <w:p>
      <w:pPr>
        <w:pStyle w:val="ListText"/>
        <w:numPr>
          <w:ilvl w:val="1"/>
          <w:numId w:val="2"/>
        </w:numPr>
      </w:pPr>
      <w:r>
        <w:t xml:space="preserve">PREFACE TO THE PERIOD</w:t>
      </w:r>
    </w:p>
    <w:p>
      <w:pPr>
        <w:pStyle w:val="ListText"/>
        <w:numPr>
          <w:ilvl w:val="1"/>
          <w:numId w:val="2"/>
        </w:numPr>
      </w:pPr>
      <w:r>
        <w:t xml:space="preserve">The Memory of the Past</w:t>
      </w:r>
    </w:p>
    <w:p>
      <w:pPr>
        <w:pStyle w:val="ListText"/>
        <w:numPr>
          <w:ilvl w:val="1"/>
          <w:numId w:val="2"/>
        </w:numPr>
      </w:pPr>
      <w:r>
        <w:t xml:space="preserve">The Frame in Which They Heard Them</w:t>
      </w:r>
    </w:p>
    <w:p>
      <w:pPr>
        <w:pStyle w:val="ListText"/>
        <w:numPr>
          <w:ilvl w:val="1"/>
          <w:numId w:val="2"/>
        </w:numPr>
      </w:pPr>
      <w:r>
        <w:t xml:space="preserve">The Old Protestant Doctrine</w:t>
      </w:r>
    </w:p>
    <w:p>
      <w:pPr>
        <w:pStyle w:val="ListText"/>
        <w:numPr>
          <w:ilvl w:val="1"/>
          <w:numId w:val="2"/>
        </w:numPr>
      </w:pPr>
      <w:r>
        <w:t xml:space="preserve">Practical Discourses</w:t>
      </w:r>
    </w:p>
    <w:p>
      <w:pPr>
        <w:pStyle w:val="ListText"/>
        <w:numPr>
          <w:ilvl w:val="1"/>
          <w:numId w:val="2"/>
        </w:numPr>
      </w:pPr>
      <w:r>
        <w:t xml:space="preserve">An Evangelical Subject</w:t>
      </w:r>
    </w:p>
    <w:p>
      <w:pPr>
        <w:pStyle w:val="ListText"/>
        <w:numPr>
          <w:ilvl w:val="1"/>
          <w:numId w:val="2"/>
        </w:numPr>
      </w:pPr>
      <w:r>
        <w:t xml:space="preserve">Others That Were Delivered</w:t>
      </w:r>
    </w:p>
    <w:p>
      <w:pPr>
        <w:pStyle w:val="ListText"/>
        <w:numPr>
          <w:ilvl w:val="1"/>
          <w:numId w:val="2"/>
        </w:numPr>
      </w:pPr>
      <w:r>
        <w:t xml:space="preserve">To Lament Our Declensions</w:t>
      </w:r>
    </w:p>
    <w:p>
      <w:pPr>
        <w:pStyle w:val="ListText"/>
        <w:numPr>
          <w:ilvl w:val="1"/>
          <w:numId w:val="2"/>
        </w:numPr>
      </w:pPr>
      <w:r>
        <w:t xml:space="preserve">In Endless Controversy and Dispute</w:t>
      </w:r>
    </w:p>
    <w:p>
      <w:pPr>
        <w:pStyle w:val="ListText"/>
        <w:numPr>
          <w:ilvl w:val="1"/>
          <w:numId w:val="2"/>
        </w:numPr>
      </w:pPr>
      <w:r>
        <w:t xml:space="preserve">The Elegance of Language</w:t>
      </w:r>
    </w:p>
    <w:p>
      <w:pPr>
        <w:pStyle w:val="ListText"/>
        <w:numPr>
          <w:ilvl w:val="1"/>
          <w:numId w:val="2"/>
        </w:numPr>
      </w:pPr>
      <w:r>
        <w:t xml:space="preserve">HEEDING THE WORD, AND LOSING IT</w:t>
      </w:r>
    </w:p>
    <w:p>
      <w:pPr>
        <w:pStyle w:val="ListText"/>
        <w:numPr>
          <w:ilvl w:val="2"/>
          <w:numId w:val="2"/>
        </w:numPr>
      </w:pPr>
      <w:r>
        <w:t xml:space="preserve">HEEDING THE WORD, AND LOSING IT</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FAST DAYS IN DEAD TIMES</w:t>
      </w:r>
    </w:p>
    <w:p>
      <w:pPr>
        <w:pStyle w:val="ListText"/>
        <w:numPr>
          <w:ilvl w:val="1"/>
          <w:numId w:val="2"/>
        </w:numPr>
      </w:pPr>
      <w:r>
        <w:t xml:space="preserve">FAST DAYS IN DEAD TIMES</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YOUTH AND THE PLEASURES OF PIETY</w:t>
      </w:r>
    </w:p>
    <w:p>
      <w:pPr>
        <w:pStyle w:val="ListText"/>
        <w:numPr>
          <w:ilvl w:val="1"/>
          <w:numId w:val="2"/>
        </w:numPr>
      </w:pPr>
      <w:r>
        <w:t xml:space="preserve">YOUTH AND THE PLEASURES OF PIETY</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UNREASONABLENESS OF INDETERMINATION IN RELIGION</w:t>
      </w:r>
    </w:p>
    <w:p>
      <w:pPr>
        <w:pStyle w:val="ListText"/>
        <w:numPr>
          <w:ilvl w:val="1"/>
          <w:numId w:val="2"/>
        </w:numPr>
      </w:pPr>
      <w:r>
        <w:t xml:space="preserve">THE UNREASONABLENESS OF INDETERMINATION IN RELIGION</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DREADFUL SILENCE OF THE LORD</w:t>
      </w:r>
    </w:p>
    <w:p>
      <w:pPr>
        <w:pStyle w:val="ListText"/>
        <w:numPr>
          <w:ilvl w:val="1"/>
          <w:numId w:val="2"/>
        </w:numPr>
      </w:pPr>
      <w:r>
        <w:t xml:space="preserve">THE DREADFUL SILENCE OF THE LORD</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FALSE LIGHT AND TRUE</w:t>
      </w:r>
    </w:p>
    <w:p>
      <w:pPr>
        <w:pStyle w:val="ListText"/>
        <w:numPr>
          <w:ilvl w:val="1"/>
          <w:numId w:val="2"/>
        </w:numPr>
      </w:pPr>
      <w:r>
        <w:t xml:space="preserve">FALSE LIGHT AND TRUE</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JUSTIFICATION BY FAITH ALONE</w:t>
      </w:r>
    </w:p>
    <w:p>
      <w:pPr>
        <w:pStyle w:val="ListText"/>
        <w:numPr>
          <w:ilvl w:val="1"/>
          <w:numId w:val="2"/>
        </w:numPr>
      </w:pPr>
      <w:r>
        <w:t xml:space="preserve">JUSTIFICATION BY FAITH ALONE</w:t>
      </w:r>
    </w:p>
    <w:p>
      <w:pPr>
        <w:pStyle w:val="ListText"/>
        <w:numPr>
          <w:ilvl w:val="2"/>
          <w:numId w:val="2"/>
        </w:numPr>
      </w:pPr>
      <w:r>
        <w:t xml:space="preserve">DOCTRINE.</w:t>
      </w:r>
    </w:p>
    <w:p>
      <w:pPr>
        <w:pStyle w:val="ListText"/>
        <w:numPr>
          <w:ilvl w:val="0"/>
          <w:numId w:val="2"/>
        </w:numPr>
      </w:pPr>
      <w:r>
        <w:t xml:space="preserve">THE PRECIOUSNESS OF TIME</w:t>
      </w:r>
    </w:p>
    <w:p>
      <w:pPr>
        <w:pStyle w:val="ListText"/>
        <w:numPr>
          <w:ilvl w:val="1"/>
          <w:numId w:val="2"/>
        </w:numPr>
      </w:pPr>
      <w:r>
        <w:t xml:space="preserve">THE PRECIOUSNESS OF TIME</w:t>
      </w:r>
    </w:p>
    <w:p>
      <w:pPr>
        <w:pStyle w:val="ListText"/>
        <w:numPr>
          <w:ilvl w:val="2"/>
          <w:numId w:val="2"/>
        </w:numPr>
      </w:pPr>
      <w:r>
        <w:t xml:space="preserve">DOCTRINE.</w:t>
      </w:r>
    </w:p>
    <w:p>
      <w:pPr>
        <w:pStyle w:val="ListText"/>
        <w:numPr>
          <w:ilvl w:val="2"/>
          <w:numId w:val="2"/>
        </w:numPr>
      </w:pPr>
      <w:r>
        <w:t xml:space="preserve">IMPROVEMENT.</w:t>
      </w:r>
    </w:p>
    <w:p>
      <w:pPr>
        <w:pStyle w:val="ListText"/>
        <w:numPr>
          <w:ilvl w:val="0"/>
          <w:numId w:val="2"/>
        </w:numPr>
      </w:pPr>
      <w:r>
        <w:t xml:space="preserve">CONVICTION AND THE USES OF ORDER</w:t>
      </w:r>
    </w:p>
    <w:p>
      <w:pPr>
        <w:pStyle w:val="ListText"/>
        <w:numPr>
          <w:ilvl w:val="1"/>
          <w:numId w:val="2"/>
        </w:numPr>
      </w:pPr>
      <w:r>
        <w:t xml:space="preserve">CONVICTION AND THE USES OF ORDER</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PRESSING INTO THE KINGDOM OF GOD</w:t>
      </w:r>
    </w:p>
    <w:p>
      <w:pPr>
        <w:pStyle w:val="ListText"/>
        <w:numPr>
          <w:ilvl w:val="1"/>
          <w:numId w:val="2"/>
        </w:numPr>
      </w:pPr>
      <w:r>
        <w:t xml:space="preserve">PRESSING INTO THE KINGDOM OF GOD</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RUTH'S RESOLUTION</w:t>
      </w:r>
    </w:p>
    <w:p>
      <w:pPr>
        <w:pStyle w:val="ListText"/>
        <w:numPr>
          <w:ilvl w:val="1"/>
          <w:numId w:val="2"/>
        </w:numPr>
      </w:pPr>
      <w:r>
        <w:t xml:space="preserve">RUTH'S RESOLUTION</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FOLLY OF LOOKING BACK IN FLEEING OUT OF SODOM</w:t>
      </w:r>
    </w:p>
    <w:p>
      <w:pPr>
        <w:pStyle w:val="ListText"/>
        <w:numPr>
          <w:ilvl w:val="1"/>
          <w:numId w:val="2"/>
        </w:numPr>
      </w:pPr>
      <w:r>
        <w:t xml:space="preserve">THE FOLLY OF LOOKING BACK IN FLEEING OUT OF SODOM</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JUSTICE OF GOD IN THE DAMNATION OF SINNERS</w:t>
      </w:r>
    </w:p>
    <w:p>
      <w:pPr>
        <w:pStyle w:val="ListText"/>
        <w:numPr>
          <w:ilvl w:val="1"/>
          <w:numId w:val="2"/>
        </w:numPr>
      </w:pPr>
      <w:r>
        <w:t xml:space="preserve">THE JUSTICE OF GOD IN THE DAMNATION OF SINNERS</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OUR WEAKNESS, CHRIST'S STRENGTH</w:t>
      </w:r>
    </w:p>
    <w:p>
      <w:pPr>
        <w:pStyle w:val="ListText"/>
        <w:numPr>
          <w:ilvl w:val="1"/>
          <w:numId w:val="2"/>
        </w:numPr>
      </w:pPr>
      <w:r>
        <w:t xml:space="preserve">OUR WEAKNESS, CHRIST'S STRENGTH</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CONTINUING GOD'S PRESENCE</w:t>
      </w:r>
    </w:p>
    <w:p>
      <w:pPr>
        <w:pStyle w:val="ListText"/>
        <w:numPr>
          <w:ilvl w:val="1"/>
          <w:numId w:val="2"/>
        </w:numPr>
      </w:pPr>
      <w:r>
        <w:t xml:space="preserve">CONTINUING GOD'S PRESENCE</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BLESSED STRUGGLE</w:t>
      </w:r>
    </w:p>
    <w:p>
      <w:pPr>
        <w:pStyle w:val="ListText"/>
        <w:numPr>
          <w:ilvl w:val="1"/>
          <w:numId w:val="2"/>
        </w:numPr>
      </w:pPr>
      <w:r>
        <w:t xml:space="preserve">BLESSED STRUGGLE</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SWEET HARMONY OF CHRIST</w:t>
      </w:r>
    </w:p>
    <w:p>
      <w:pPr>
        <w:pStyle w:val="ListText"/>
        <w:numPr>
          <w:ilvl w:val="1"/>
          <w:numId w:val="2"/>
        </w:numPr>
      </w:pPr>
      <w:r>
        <w:t xml:space="preserve">THE SWEET HARMONY OF CHRIST</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GOD AMONGST HIS PEOPLE</w:t>
      </w:r>
    </w:p>
    <w:p>
      <w:pPr>
        <w:pStyle w:val="ListText"/>
        <w:numPr>
          <w:ilvl w:val="1"/>
          <w:numId w:val="2"/>
        </w:numPr>
      </w:pPr>
      <w:r>
        <w:t xml:space="preserve">GOD AMONGST HIS PEOPLE</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EVERLASTING LOVE OF GOD</w:t>
      </w:r>
    </w:p>
    <w:p>
      <w:pPr>
        <w:pStyle w:val="ListText"/>
        <w:numPr>
          <w:ilvl w:val="1"/>
          <w:numId w:val="2"/>
        </w:numPr>
      </w:pPr>
      <w:r>
        <w:t xml:space="preserve">THE EVERLASTING LOVE OF GOD</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FREE AND VOLUNTARY SUFFERING AND DEATH OF CHRIST</w:t>
      </w:r>
    </w:p>
    <w:p>
      <w:pPr>
        <w:pStyle w:val="ListText"/>
        <w:numPr>
          <w:ilvl w:val="1"/>
          <w:numId w:val="2"/>
        </w:numPr>
      </w:pPr>
      <w:r>
        <w:t xml:space="preserve">THE FREE AND VOLUNTARY SUFFERING AND DEATH OF CHRIST</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ALL THAT NATURAL MEN DO IS WRONG</w:t>
      </w:r>
    </w:p>
    <w:p>
      <w:pPr>
        <w:pStyle w:val="ListText"/>
        <w:numPr>
          <w:ilvl w:val="1"/>
          <w:numId w:val="2"/>
        </w:numPr>
      </w:pPr>
      <w:r>
        <w:t xml:space="preserve">ALL THAT NATURAL MEN DO IS WRONG</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A CITY ON A HILL</w:t>
      </w:r>
    </w:p>
    <w:p>
      <w:pPr>
        <w:pStyle w:val="ListText"/>
        <w:numPr>
          <w:ilvl w:val="1"/>
          <w:numId w:val="2"/>
        </w:numPr>
      </w:pPr>
      <w:r>
        <w:t xml:space="preserve">A CITY ON A HILL</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EXCELLENCY OF CHRIST</w:t>
      </w:r>
    </w:p>
    <w:p>
      <w:pPr>
        <w:pStyle w:val="ListText"/>
        <w:numPr>
          <w:ilvl w:val="1"/>
          <w:numId w:val="2"/>
        </w:numPr>
      </w:pPr>
      <w:r>
        <w:t xml:space="preserve">THE EXCELLENCY OF CHRIST</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PERSEVERING FAITH</w:t>
      </w:r>
    </w:p>
    <w:p>
      <w:pPr>
        <w:pStyle w:val="ListText"/>
        <w:numPr>
          <w:ilvl w:val="1"/>
          <w:numId w:val="2"/>
        </w:numPr>
      </w:pPr>
      <w:r>
        <w:t xml:space="preserve">PERSEVERING FAITH</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DEGREES OF GLORY</w:t>
      </w:r>
    </w:p>
    <w:p>
      <w:pPr>
        <w:pStyle w:val="ListText"/>
        <w:numPr>
          <w:ilvl w:val="1"/>
          <w:numId w:val="2"/>
        </w:numPr>
      </w:pPr>
      <w:r>
        <w:t xml:space="preserve">DEGREES OF GLORY</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UNDESERVED MERCY</w:t>
      </w:r>
    </w:p>
    <w:p>
      <w:pPr>
        <w:pStyle w:val="ListText"/>
        <w:numPr>
          <w:ilvl w:val="1"/>
          <w:numId w:val="2"/>
        </w:numPr>
      </w:pPr>
      <w:r>
        <w:t xml:space="preserve">UNDESERVED MERCY</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PEACEABLE AND FAITHFUL AMID DIVISION AND STRIFE</w:t>
      </w:r>
    </w:p>
    <w:p>
      <w:pPr>
        <w:pStyle w:val="ListText"/>
        <w:numPr>
          <w:ilvl w:val="1"/>
          <w:numId w:val="2"/>
        </w:numPr>
      </w:pPr>
      <w:r>
        <w:t xml:space="preserve">PEACEABLE AND FAITHFUL AMID DIVISION AND STRIFE</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STRIVING AFTER PERFECTION</w:t>
      </w:r>
    </w:p>
    <w:p>
      <w:pPr>
        <w:pStyle w:val="ListText"/>
        <w:numPr>
          <w:ilvl w:val="1"/>
          <w:numId w:val="2"/>
        </w:numPr>
      </w:pPr>
      <w:r>
        <w:t xml:space="preserve">STRIVING AFTER PERFECTION</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LIGHT IN A DARK WORLD, A DARK HEART</w:t>
      </w:r>
    </w:p>
    <w:p>
      <w:pPr>
        <w:pStyle w:val="ListText"/>
        <w:numPr>
          <w:ilvl w:val="1"/>
          <w:numId w:val="2"/>
        </w:numPr>
      </w:pPr>
      <w:r>
        <w:t xml:space="preserve">LIGHT IN A DARK WORLD, A DARK HEART</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2"/>
          <w:numId w:val="2"/>
        </w:numPr>
      </w:pPr>
      <w:r>
        <w:t xml:space="preserve">[DOCTRINE RESUMED.]</w:t>
      </w:r>
    </w:p>
    <w:p>
      <w:pPr>
        <w:pStyle w:val="ListText"/>
        <w:numPr>
          <w:ilvl w:val="2"/>
          <w:numId w:val="2"/>
        </w:numPr>
      </w:pPr>
      <w:r>
        <w:t xml:space="preserve">APPLICATION.</w:t>
      </w:r>
    </w:p>
    <w:p>
      <w:pPr>
        <w:pStyle w:val="ListText"/>
        <w:numPr>
          <w:ilvl w:val="0"/>
          <w:numId w:val="2"/>
        </w:numPr>
      </w:pPr>
      <w:r>
        <w:t xml:space="preserve">THE MANY MANSIONS</w:t>
      </w:r>
    </w:p>
    <w:p>
      <w:pPr>
        <w:pStyle w:val="ListText"/>
        <w:numPr>
          <w:ilvl w:val="1"/>
          <w:numId w:val="2"/>
        </w:numPr>
      </w:pPr>
      <w:r>
        <w:t xml:space="preserve">THE MANY MANSIONS</w:t>
      </w:r>
    </w:p>
    <w:p>
      <w:pPr>
        <w:pStyle w:val="ListText"/>
        <w:numPr>
          <w:ilvl w:val="2"/>
          <w:numId w:val="2"/>
        </w:numPr>
      </w:pPr>
      <w:r>
        <w:t xml:space="preserve">IMPROVEMENT.</w:t>
      </w:r>
    </w:p>
    <w:p>
      <w:pPr>
        <w:pStyle w:val="ListText"/>
        <w:numPr>
          <w:ilvl w:val="0"/>
          <w:numId w:val="2"/>
        </w:numPr>
      </w:pPr>
      <w:r>
        <w:t xml:space="preserve">INDICTING GOD</w:t>
      </w:r>
    </w:p>
    <w:p>
      <w:pPr>
        <w:pStyle w:val="ListText"/>
        <w:numPr>
          <w:ilvl w:val="1"/>
          <w:numId w:val="2"/>
        </w:numPr>
      </w:pPr>
      <w:r>
        <w:t xml:space="preserve">INDICTING GOD</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TERMS OF PRAYER</w:t>
      </w:r>
    </w:p>
    <w:p>
      <w:pPr>
        <w:pStyle w:val="ListText"/>
        <w:numPr>
          <w:ilvl w:val="1"/>
          <w:numId w:val="2"/>
        </w:numPr>
      </w:pPr>
      <w:r>
        <w:t xml:space="preserve">THE TERMS OF PRAYER</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APPENDIX A: PREFACE TO DISCOURSES ON VARIOUS IMPORTANT SUBJECTS</w:t>
      </w:r>
    </w:p>
    <w:p>
      <w:pPr>
        <w:pStyle w:val="ListText"/>
        <w:numPr>
          <w:ilvl w:val="1"/>
          <w:numId w:val="2"/>
        </w:numPr>
      </w:pPr>
      <w:r>
        <w:t xml:space="preserve">PREFACE</w:t>
      </w:r>
    </w:p>
    <w:p>
      <w:pPr>
        <w:pStyle w:val="ListText"/>
        <w:numPr>
          <w:ilvl w:val="0"/>
          <w:numId w:val="2"/>
        </w:numPr>
      </w:pPr>
      <w:r>
        <w:t xml:space="preserve">APPENDIX B</w:t>
      </w:r>
    </w:p>
    <w:p>
      <w:pPr>
        <w:pStyle w:val="ListText"/>
        <w:numPr>
          <w:ilvl w:val="1"/>
          <w:numId w:val="2"/>
        </w:numPr>
      </w:pPr>
      <w:r>
        <w:t xml:space="preserve">DATED SERMONS, JANUARY 1734–DECEMBER 1738</w:t>
      </w:r>
    </w:p>
    <w:p>
      <w:pPr>
        <w:pStyle w:val="Heading2"/>
      </w:pPr>
      <w:bookmarkStart w:name="heading_illustrations" w:id="5"/>
      <w:r>
        <w:t xml:space="preserve">ILLUSTRATIONS</w:t>
      </w:r>
      <w:bookmarkEnd w:id="5"/>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160"/>
        <w:gridCol w:w="5200"/>
      </w:tblGrid>
      <w:tr>
        <w:trPr>
          <w:cantSplit/>
          <w:tblHeader/>
        </w:trPr>
        <w:tc>
          <w:tcPr>
            <w:tcW w:type="dxa" w:w="4160"/>
            <w:shd w:fill="ECE9E2" w:color="auto" w:val="clear"/>
            <w:vAlign w:val="center"/>
          </w:tcPr>
          <w:p>
            <w:pPr>
              <w:pStyle w:val="TableText"/>
            </w:pPr>
          </w:p>
        </w:tc>
        <w:tc>
          <w:tcPr>
            <w:tcW w:type="dxa" w:w="5200"/>
            <w:shd w:fill="ECE9E2" w:color="auto" w:val="clear"/>
            <w:vAlign w:val="center"/>
          </w:tcPr>
          <w:p>
            <w:pPr>
              <w:pStyle w:val="TableText"/>
            </w:pPr>
          </w:p>
        </w:tc>
      </w:tr>
      <w:tr>
        <w:trPr>
          <w:cantSplit/>
        </w:trPr>
        <w:tc>
          <w:tcPr>
            <w:tcW w:type="dxa" w:w="4160"/>
            <w:vAlign w:val="center"/>
          </w:tcPr>
          <w:p>
            <w:pPr>
              <w:pStyle w:val="TableText"/>
            </w:pPr>
            <w:r>
              <w:rPr>
                <w:b w:val="false"/>
                <w:bCs w:val="false"/>
                <w:i/>
                <w:iCs/>
              </w:rPr>
              <w:t xml:space="preserve">Frontispiece</w:t>
            </w:r>
          </w:p>
        </w:tc>
        <w:tc>
          <w:tcPr>
            <w:tcW w:type="dxa" w:w="5200"/>
            <w:vAlign w:val="center"/>
          </w:tcPr>
          <w:p>
            <w:pPr>
              <w:pStyle w:val="TableText"/>
            </w:pPr>
            <w:r>
              <w:rPr>
                <w:b w:val="false"/>
                <w:bCs w:val="false"/>
              </w:rPr>
              <w:t xml:space="preserve">Title page of </w:t>
            </w:r>
            <w:r>
              <w:rPr>
                <w:b w:val="false"/>
                <w:bCs w:val="false"/>
                <w:i/>
                <w:iCs/>
              </w:rPr>
              <w:t xml:space="preserve">Discourses on Various Important Subjects</w:t>
            </w:r>
            <w:r>
              <w:rPr>
                <w:b w:val="false"/>
                <w:bCs w:val="false"/>
              </w:rPr>
              <w:t xml:space="preserve"> (1738)</w:t>
            </w:r>
          </w:p>
        </w:tc>
      </w:tr>
      <w:tr>
        <w:trPr>
          <w:cantSplit/>
        </w:trPr>
        <w:tc>
          <w:tcPr>
            <w:tcW w:type="dxa" w:w="4160"/>
            <w:vAlign w:val="center"/>
          </w:tcPr>
          <w:p>
            <w:pPr>
              <w:pStyle w:val="TableText"/>
            </w:pPr>
            <w:r>
              <w:rPr>
                <w:b w:val="false"/>
                <w:bCs w:val="false"/>
                <w:i/>
                <w:iCs/>
              </w:rPr>
              <w:t xml:space="preserve">Page</w:t>
            </w:r>
          </w:p>
        </w:tc>
        <w:tc>
          <w:tcPr>
            <w:tcW w:type="dxa" w:w="5200"/>
            <w:vAlign w:val="center"/>
          </w:tcPr>
          <w:p>
            <w:pPr>
              <w:pStyle w:val="TableText"/>
            </w:pPr>
          </w:p>
        </w:tc>
      </w:tr>
      <w:tr>
        <w:trPr>
          <w:cantSplit/>
        </w:trPr>
        <w:tc>
          <w:tcPr>
            <w:tcW w:type="dxa" w:w="4160"/>
            <w:vAlign w:val="center"/>
          </w:tcPr>
          <w:p>
            <w:pPr>
              <w:pStyle w:val="TableText"/>
            </w:pPr>
            <w:r>
              <w:rPr>
                <w:b w:val="false"/>
                <w:bCs w:val="false"/>
              </w:rPr>
              <w:t xml:space="preserve">31</w:t>
            </w:r>
          </w:p>
        </w:tc>
        <w:tc>
          <w:tcPr>
            <w:tcW w:type="dxa" w:w="5200"/>
            <w:vAlign w:val="center"/>
          </w:tcPr>
          <w:p>
            <w:pPr>
              <w:pStyle w:val="TableText"/>
            </w:pPr>
            <w:r>
              <w:rPr>
                <w:b w:val="false"/>
                <w:bCs w:val="false"/>
              </w:rPr>
              <w:t xml:space="preserve">Main floor seating diagram for the new meetinghouse, Northampton, Massachusetts, 1737</w:t>
            </w:r>
          </w:p>
        </w:tc>
      </w:tr>
      <w:tr>
        <w:trPr>
          <w:cantSplit/>
        </w:trPr>
        <w:tc>
          <w:tcPr>
            <w:tcW w:type="dxa" w:w="4160"/>
            <w:vAlign w:val="center"/>
          </w:tcPr>
          <w:p>
            <w:pPr>
              <w:pStyle w:val="TableText"/>
            </w:pPr>
            <w:r>
              <w:rPr>
                <w:b w:val="false"/>
                <w:bCs w:val="false"/>
              </w:rPr>
              <w:t xml:space="preserve">79</w:t>
            </w:r>
          </w:p>
        </w:tc>
        <w:tc>
          <w:tcPr>
            <w:tcW w:type="dxa" w:w="5200"/>
            <w:vAlign w:val="center"/>
          </w:tcPr>
          <w:p>
            <w:pPr>
              <w:pStyle w:val="TableText"/>
            </w:pPr>
            <w:r>
              <w:rPr>
                <w:b w:val="false"/>
                <w:bCs w:val="false"/>
              </w:rPr>
              <w:t xml:space="preserve">First page of the manuscript of </w:t>
            </w:r>
            <w:r>
              <w:rPr>
                <w:b w:val="false"/>
                <w:bCs w:val="false"/>
                <w:i/>
                <w:iCs/>
              </w:rPr>
              <w:t xml:space="preserve">Youth and the Pleasures of Piety</w:t>
            </w:r>
          </w:p>
        </w:tc>
      </w:tr>
      <w:tr>
        <w:trPr>
          <w:cantSplit/>
        </w:trPr>
        <w:tc>
          <w:tcPr>
            <w:tcW w:type="dxa" w:w="4160"/>
            <w:vAlign w:val="center"/>
          </w:tcPr>
          <w:p>
            <w:pPr>
              <w:pStyle w:val="TableText"/>
            </w:pPr>
            <w:r>
              <w:rPr>
                <w:b w:val="false"/>
                <w:bCs w:val="false"/>
              </w:rPr>
              <w:t xml:space="preserve">146</w:t>
            </w:r>
          </w:p>
        </w:tc>
        <w:tc>
          <w:tcPr>
            <w:tcW w:type="dxa" w:w="5200"/>
            <w:vAlign w:val="center"/>
          </w:tcPr>
          <w:p>
            <w:pPr>
              <w:pStyle w:val="TableText"/>
            </w:pPr>
            <w:r>
              <w:rPr>
                <w:b w:val="false"/>
                <w:bCs w:val="false"/>
              </w:rPr>
              <w:t xml:space="preserve">Page 104 (leaf 52 verso) of the manuscript of </w:t>
            </w:r>
            <w:r>
              <w:rPr>
                <w:b w:val="false"/>
                <w:bCs w:val="false"/>
                <w:i/>
                <w:iCs/>
              </w:rPr>
              <w:t xml:space="preserve">Justification by Faith Alone</w:t>
            </w:r>
          </w:p>
        </w:tc>
      </w:tr>
      <w:tr>
        <w:trPr>
          <w:cantSplit/>
        </w:trPr>
        <w:tc>
          <w:tcPr>
            <w:tcW w:type="dxa" w:w="4160"/>
            <w:vAlign w:val="center"/>
          </w:tcPr>
          <w:p>
            <w:pPr>
              <w:pStyle w:val="TableText"/>
            </w:pPr>
            <w:r>
              <w:rPr>
                <w:b w:val="false"/>
                <w:bCs w:val="false"/>
              </w:rPr>
              <w:t xml:space="preserve">492</w:t>
            </w:r>
          </w:p>
        </w:tc>
        <w:tc>
          <w:tcPr>
            <w:tcW w:type="dxa" w:w="5200"/>
            <w:vAlign w:val="center"/>
          </w:tcPr>
          <w:p>
            <w:pPr>
              <w:pStyle w:val="TableText"/>
            </w:pPr>
            <w:r>
              <w:rPr>
                <w:b w:val="false"/>
                <w:bCs w:val="false"/>
              </w:rPr>
              <w:t xml:space="preserve">First page of the manuscript of </w:t>
            </w:r>
            <w:r>
              <w:rPr>
                <w:b w:val="false"/>
                <w:bCs w:val="false"/>
                <w:i/>
                <w:iCs/>
              </w:rPr>
              <w:t xml:space="preserve">The Free and Voluntary Suffering and Death of Christ</w:t>
            </w:r>
          </w:p>
        </w:tc>
      </w:tr>
    </w:tbl>
    <w:p>
      <w:pPr>
        <w:pStyle w:val="SourcePage"/>
      </w:pPr>
      <w:r>
        <w:t xml:space="preserve">[p. x]</w:t>
      </w:r>
    </w:p>
    <w:p>
      <w:pPr>
        <w:pStyle w:val="SourcePage"/>
      </w:pPr>
      <w:r>
        <w:t xml:space="preserve">[p. xi]</w:t>
      </w:r>
    </w:p>
    <w:p>
      <w:pPr>
        <w:pStyle w:val="Heading2"/>
      </w:pPr>
      <w:bookmarkStart w:name="heading_note_to_the_reader" w:id="6"/>
      <w:r>
        <w:t xml:space="preserve">NOTE TO THE READER</w:t>
      </w:r>
      <w:bookmarkEnd w:id="6"/>
    </w:p>
    <w:p>
      <w:pPr>
        <w:pStyle w:val="BodyText"/>
      </w:pPr>
      <w:r>
        <w:t xml:space="preserve">Representing the period of the Northampton Awakening—the occasion of Edwards' publication of </w:t>
      </w:r>
      <w:r>
        <w:rPr>
          <w:i/>
          <w:iCs/>
        </w:rPr>
        <w:t xml:space="preserve">A Faithful Narrative</w:t>
      </w:r>
      <w:r>
        <w:t xml:space="preserve"> (1737) and traditionally the beginning of the "Great Awakening" in New England—this fourth volume of selected sermons shows Edwards applying a mature homiletical technique in his most ardent effort to lead his congregation beyond the limits of ordinary religion into that converting experience which his mentor Solomon Stoddard had argued would change its subjects once and for all. Whether or not the experience ultimately proved satisfying for pastor or congregation, the literary legacy of sermons from this period is of great importance, for in the long trajectory of Edwards' preaching career the period of 1734–1738 represents the apogee, combining technical mastery with great optimism concerning what could be accomplished through pastoral preaching. Edwards published his own homiletical memorial in </w:t>
      </w:r>
      <w:r>
        <w:rPr>
          <w:i/>
          <w:iCs/>
        </w:rPr>
        <w:t xml:space="preserve">Discourses on Various Important Subjects</w:t>
      </w:r>
      <w:r>
        <w:t xml:space="preserve"> (1738), the only collection of pastoral sermons he made, including a preface which constitutes his most sustained discussion of practical homiletics. Thus, although some of his greatest individual sermons were preached in other periods, this period is more fully represented than any other (including the entire </w:t>
      </w:r>
      <w:r>
        <w:rPr>
          <w:i/>
          <w:iCs/>
        </w:rPr>
        <w:t xml:space="preserve">Discourses</w:t>
      </w:r>
      <w:r>
        <w:t xml:space="preserve">) save that of New York in the series of sermon volumes.</w:t>
      </w:r>
    </w:p>
    <w:p>
      <w:pPr>
        <w:pStyle w:val="BodyText"/>
      </w:pPr>
      <w:r>
        <w:t xml:space="preserve">The reader of this volume may wish to consult the "General Introduction to the Sermons: Jonathan Edwards' Art of Prophesying" in </w:t>
      </w:r>
      <w:r>
        <w:rPr>
          <w:i/>
          <w:iCs/>
        </w:rPr>
        <w:t xml:space="preserve">The Works of Jonathan Edwards, 10, Sermons and Discourses, 1720–1723</w:t>
      </w:r>
      <w:r>
        <w:t xml:space="preserve"> (1992) for an overview of the sermons and an examination of Edwards' practices as a homiletical author. Volume 10 also contains a preface to the New York period which examines Edwards' early expressions of his personal religion in their biographical context; similarly, the second sermon volume, </w:t>
      </w:r>
      <w:r>
        <w:rPr>
          <w:i/>
          <w:iCs/>
        </w:rPr>
        <w:t xml:space="preserve">The Works of Jonathan Edwards, 14, Sermons and Discourses, 1723–1729</w:t>
      </w:r>
      <w:r>
        <w:t xml:space="preserve"> (1997), contains a preface to its period, stressing Edwards' intellectual flowering during the years of his tutorship in Yale College and his apprentice pastorate in Northampton under his grandfather Solomon Stoddard. The third sermon volume, </w:t>
      </w:r>
      <w:r>
        <w:rPr>
          <w:i/>
          <w:iCs/>
        </w:rPr>
        <w:t xml:space="preserve">The Works of Jonathan Edwards, 17, Sermons and Discourses, 1730–1733</w:t>
      </w:r>
      <w:r>
        <w:t xml:space="preserve"> (1999) introduces the period in which Edwards established his pastoral leadership in a busy provincial center, a talented and</w:t>
      </w:r>
    </w:p>
    <w:p>
      <w:pPr>
        <w:pStyle w:val="SourcePage"/>
      </w:pPr>
      <w:r>
        <w:t xml:space="preserve">[p. xii]</w:t>
      </w:r>
    </w:p>
    <w:p>
      <w:pPr>
        <w:pStyle w:val="BodyText"/>
      </w:pPr>
      <w:r>
        <w:t xml:space="preserve">promising pastor in a prominent church, though still a seemingly conventional man dealing with the inevitable complexities of church and society. The present volume's preface continues this narrative into the time of extraordinary religion in Northampton, the first fruits of years of thought and effort in the pulpit. As in the case of each of the other sermon volumes containing selected sermons, an appendix, "Dated Sermons," lists all extant sermons composed during the period covered by the volume, individually numbered and identified by Scripture text, and further identified by the doctrinal statement if unpublished, and by title if published in the Edition or previously. Throughout this volume, unpublished sermons are referred to by text and number as found in the appendix.</w:t>
      </w:r>
    </w:p>
    <w:p>
      <w:pPr>
        <w:pStyle w:val="BodyText"/>
      </w:pPr>
      <w:r>
        <w:t xml:space="preserve">Wilson H. Kimnach</w:t>
      </w:r>
    </w:p>
    <w:p>
      <w:pPr>
        <w:pStyle w:val="BodyText"/>
      </w:pPr>
      <w:r>
        <w:t xml:space="preserve">Editor of Sermons</w:t>
      </w:r>
    </w:p>
    <w:p>
      <w:pPr>
        <w:pStyle w:val="Heading2"/>
      </w:pPr>
      <w:bookmarkStart w:name="heading_preparation_of_the_text" w:id="7"/>
      <w:r>
        <w:t xml:space="preserve">Preparation of the Text</w:t>
      </w:r>
      <w:bookmarkEnd w:id="7"/>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ListText"/>
        <w:numPr>
          <w:ilvl w:val="0"/>
          <w:numId w:val="3"/>
        </w:numPr>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ListText"/>
        <w:numPr>
          <w:ilvl w:val="0"/>
          <w:numId w:val="4"/>
        </w:numPr>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ListText"/>
        <w:numPr>
          <w:ilvl w:val="0"/>
          <w:numId w:val="5"/>
        </w:numPr>
      </w:pPr>
      <w:r>
        <w:t xml:space="preserve">Numbered heads designate important structures of argument in Edwards' sermons, notebooks, and treatises. Numbering, including spelled-out</w:t>
      </w:r>
    </w:p>
    <w:p>
      <w:pPr>
        <w:pStyle w:val="SourcePage"/>
      </w:pPr>
      <w:r>
        <w:t xml:space="preserve">[p. xiii]</w:t>
      </w:r>
    </w:p>
    <w:p>
      <w:pPr>
        <w:pStyle w:val="BodyText"/>
      </w:pPr>
      <w:r>
        <w:t xml:space="preserve">numbers, has been regularized and corrected where necessary. 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(1), </w:t>
      </w:r>
      <w:r>
        <w:rPr>
          <w:i/>
          <w:iCs/>
        </w:rPr>
        <w:t xml:space="preserve">I</w:t>
      </w:r>
      <w:r>
        <w:t xml:space="preserve">, a, (a), in the textual exegesis, and the series, I, </w:t>
      </w:r>
      <w:r>
        <w:rPr>
          <w:i/>
          <w:iCs/>
        </w:rPr>
        <w:t xml:space="preserve">First</w:t>
      </w:r>
      <w:r>
        <w:t xml:space="preserve">, 1, (1), </w:t>
      </w:r>
      <w:r>
        <w:rPr>
          <w:i/>
          <w:iCs/>
        </w:rPr>
        <w:t xml:space="preserve">I</w:t>
      </w:r>
      <w:r>
        <w:t xml:space="preserve">, a, (a), in Doctrine and Application divisions, make it possible to determine sermon head relationships at a glance.</w:t>
      </w:r>
    </w:p>
    <w:p>
      <w:pPr>
        <w:pStyle w:val="ListText"/>
        <w:numPr>
          <w:ilvl w:val="0"/>
          <w:numId w:val="6"/>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7"/>
        </w:numPr>
      </w:pPr>
      <w:r>
        <w:t xml:space="preserve">Omissions and lacunae in the manuscript text are filled by insertions in square brackets ([ ]); repeated phrases sometimes represented by Edwards with a long dash are inserted in curly brackets ({}). In all cases of uncertain readings, annotation gives notice of the problem. Markings in the text designate whole word units even when only a few letters are at issue.</w:t>
      </w:r>
    </w:p>
    <w:p>
      <w:pPr>
        <w:pStyle w:val="ListText"/>
        <w:numPr>
          <w:ilvl w:val="0"/>
          <w:numId w:val="8"/>
        </w:numPr>
      </w:pPr>
      <w:r>
        <w:t xml:space="preserve">Minor slips of the pen or obvious typographical errors are corrected without annotation. Likewise, Edwards' corrections, deletions, and internal shifts of material are observed but not noted unless of substantive interest.</w:t>
      </w:r>
    </w:p>
    <w:p>
      <w:pPr>
        <w:pStyle w:val="ListText"/>
        <w:numPr>
          <w:ilvl w:val="0"/>
          <w:numId w:val="9"/>
        </w:numPr>
      </w:pPr>
      <w:r>
        <w:t xml:space="preserve">Quotations made by the editor from the Bible (AV)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BodyText"/>
      </w:pPr>
      <w:r>
        <w:t xml:space="preserve">Nearly all of the sermon texts in this volume were composed at the time of their delivery in Northampton. Any significant later modifications and additions are indicated in textual footnotes. The five sermons from the period that are included in </w:t>
      </w:r>
      <w:r>
        <w:rPr>
          <w:i/>
          <w:iCs/>
        </w:rPr>
        <w:t xml:space="preserve">Discourses on Various Important Subjects,</w:t>
      </w:r>
      <w:r>
        <w:t xml:space="preserve"> printed in 1738, have been edited from the first edition prepared and emended by Edwards himself, and his preface to that collection has been reproduced in an appendix to this volume. Differences between these five texts as Edwards published them and the original manuscripts are described in headnotes and footnotes.</w:t>
      </w:r>
    </w:p>
    <w:p>
      <w:pPr>
        <w:pStyle w:val="Heading2"/>
      </w:pPr>
      <w:bookmarkStart w:name="heading_acknowledgments" w:id="8"/>
      <w:r>
        <w:t xml:space="preserve">Acknowledgments</w:t>
      </w:r>
      <w:bookmarkEnd w:id="8"/>
    </w:p>
    <w:p>
      <w:pPr>
        <w:pStyle w:val="BodyText"/>
      </w:pPr>
      <w:r>
        <w:t xml:space="preserve">For the better part of two centuries sermons were the principal form of public expression in America, none more celebrated than the election</w:t>
      </w:r>
    </w:p>
    <w:p>
      <w:pPr>
        <w:pStyle w:val="SourcePage"/>
      </w:pPr>
      <w:r>
        <w:t xml:space="preserve">[p. xiv]</w:t>
      </w:r>
    </w:p>
    <w:p>
      <w:pPr>
        <w:pStyle w:val="BodyText"/>
      </w:pPr>
      <w:r>
        <w:t xml:space="preserve">sermons preached on the last day of the Easter term in the Massachusetts Bay, "the solemnizing of the Birth-day of our little State," as William Hubbard put it. Of the forty-eight election sermons preached in the seventeenth century, only half were published, and it was to those that I turned many years ago in an attempt to define early American prose style, a prolegomenon of sorts to a history of literary criticism. I have returned now to the matter, if not the purpose, of that study, with thirty-two sermons by Jonathan Edwards, not an election sermon among them: for all his renown—or perhaps because of it—he was never invited to preach one. In both these efforts I have benefited greatly from the work of others, and although standing on their shoulders seems an awkward and uncomfortable way to give thanks, I can think of no other figure that suggests my debt to two of them: Lewis Leary, late of Columbia, for making colonial American literature a cause and a delight, and Wilson H. Kimnach, for his deep understanding of Edwards and abiding good will as a colleague and, happily, a friend.</w:t>
      </w:r>
    </w:p>
    <w:p>
      <w:pPr>
        <w:pStyle w:val="BodyText"/>
      </w:pPr>
      <w:r>
        <w:t xml:space="preserve">Less precariously, I spent many hours in the Beinecke in the company of seasoned hands—Thomas A. Schafer, the dean of manuscripts, and Ava Chamberlain, Douglas A. Sweeney, and Peter J. Thuesen—amid the comings and goings of untold young transcribers and, over the years, tried the patience of Kenneth P. Minkema and knew the generosity of Harry S. Stout. I met with George S. Claghorn, Stephen J. Stein, and John F. Wilson to talk Edwards, and silently borrowed from those I could not meet, C. C. Goen and Wallace E. Anderson. Nearer home, I profited once again from the thoughtful reading of Jon Lanham, of Harvard, and reported progress all too often to Gary Goshgarian, Guy L. Rotella, and Paul C. Wermuth, of Northeastern. At home, the day's work done, I shared a cup of kindness with Lee, and share it still.</w:t>
      </w:r>
    </w:p>
    <w:p>
      <w:pPr>
        <w:pStyle w:val="BodyText"/>
      </w:pPr>
      <w:r>
        <w:t xml:space="preserve">Funding for this volume and for the Edition as a whole has been provided by the Pew Charitable Trusts, Lilly Endowment, Inc., and the Henry Luce Foundation.</w:t>
      </w:r>
    </w:p>
    <w:p>
      <w:pPr>
        <w:pStyle w:val="SourcePage"/>
      </w:pPr>
      <w:r>
        <w:t xml:space="preserve">[p. 3]</w:t>
      </w:r>
    </w:p>
    <w:p>
      <w:pPr>
        <w:pStyle w:val="Heading2"/>
      </w:pPr>
      <w:bookmarkStart w:name="heading_preface_to_the_period" w:id="9"/>
      <w:r>
        <w:t xml:space="preserve">PREFACE TO THE PERIOD</w:t>
      </w:r>
      <w:bookmarkEnd w:id="9"/>
    </w:p>
    <w:p>
      <w:pPr>
        <w:pStyle w:val="BodyText"/>
      </w:pPr>
      <w:r>
        <w:t xml:space="preserve">AT no time in a preaching career that spanned more than thirty-five years did Jonathan Edwards achieve such sustained mastery of the sermon form as during the five years from 1734 to 1738, the scope of this volume. Near the beginning of the period he kindled his first revival, and as it spread to neighboring towns and villages, so did his renown, not only throughout the Connecticut River Valley, but to New York, Long Island, and the Jerseys, and across the Atlantic. His full account of it, </w:t>
      </w:r>
      <w:r>
        <w:rPr>
          <w:i/>
          <w:iCs/>
        </w:rPr>
        <w:t xml:space="preserve">A Faithful Narrative of the Surprising Work of God in the Conversion of Many Hundred Souls in Northampton</w:t>
      </w:r>
      <w:r>
        <w:t xml:space="preserve">, was first published in 1737 in London and Edinburgh and within a year had been reprinted there, issued in Boston in three versions, and translated into German.</w:t>
      </w:r>
      <w:r>
        <w:rPr>
          <w:rStyle w:val="FootnoteReference"/>
        </w:rPr>
        <w:footnoteReference w:id="1"/>
      </w:r>
      <w:r>
        <w:t xml:space="preserve"> Near the end of the period he put together </w:t>
      </w:r>
      <w:r>
        <w:rPr>
          <w:i/>
          <w:iCs/>
        </w:rPr>
        <w:t xml:space="preserve">Discourses on Various Important Subjects,</w:t>
      </w:r>
      <w:r>
        <w:t xml:space="preserve"> the only gathering of sermons he saw through the press; in his preface he recalls what led to the five it comprises.</w:t>
      </w:r>
      <w:r>
        <w:rPr>
          <w:rStyle w:val="FootnoteReference"/>
        </w:rPr>
        <w:footnoteReference w:id="2"/>
      </w:r>
      <w:r>
        <w:t xml:space="preserve"> The first four discourses—</w:t>
      </w:r>
      <w:r>
        <w:rPr>
          <w:i/>
          <w:iCs/>
        </w:rPr>
        <w:t xml:space="preserve">Justification by Faith Alone, Pressing into</w:t>
      </w:r>
    </w:p>
    <w:p>
      <w:pPr>
        <w:pStyle w:val="SourcePage"/>
      </w:pPr>
      <w:r>
        <w:t xml:space="preserve">[p. 4]</w:t>
      </w:r>
    </w:p>
    <w:p>
      <w:pPr>
        <w:pStyle w:val="BodyText"/>
      </w:pPr>
      <w:r>
        <w:rPr>
          <w:i/>
          <w:iCs/>
        </w:rPr>
        <w:t xml:space="preserve">the Kingdom of God, Ruth's Resolution,</w:t>
      </w:r>
      <w:r>
        <w:t xml:space="preserve"> and </w:t>
      </w:r>
      <w:r>
        <w:rPr>
          <w:i/>
          <w:iCs/>
        </w:rPr>
        <w:t xml:space="preserve">The Justice of God in the Damnation of Sinners</w:t>
      </w:r>
      <w:r>
        <w:t xml:space="preserve">—were delivered at the time of "the late wonderful work of God's power and grace" and were published "on the earnest desire of those to whom they were preached" the last, </w:t>
      </w:r>
      <w:r>
        <w:rPr>
          <w:i/>
          <w:iCs/>
        </w:rPr>
        <w:t xml:space="preserve">The Excellency of Christ</w:t>
      </w:r>
      <w:r>
        <w:t xml:space="preserve">, was delivered somewhat later and was added as "proper to succeed those things that were to show the necessity of salvation."</w:t>
      </w:r>
      <w:r>
        <w:rPr>
          <w:rStyle w:val="FootnoteReference"/>
        </w:rPr>
        <w:footnoteReference w:id="3"/>
      </w:r>
      <w:r>
        <w:t xml:space="preserve"> By the time these sermons were fixed upon, the Spirit of God had long since departed. The great work itself had been remarkably short—five months at best—from early winter 1734 to late spring 1735, and now those who yearned to read them did so "to renew the same effect in them that was wrought in the hearing" years before. It was 1738, and Edwards had been about the business of the awakening for more than half his Northampton pastorate.</w:t>
      </w:r>
    </w:p>
    <w:p>
      <w:pPr>
        <w:pStyle w:val="BodyText"/>
      </w:pPr>
      <w:r>
        <w:t xml:space="preserve">Between January 1734 and December 1738, he preached probably four hundred sermons and lectures. Of the less than half that survive, some extend the reach of the previous dozen years of his ministry in matters of God's sovereignty, Christ's excellency, and man's depravity; others engage speculative theological issues, such as the nature of justice, the person of Christ, and the degrees of glory; still others meet the quotidians of a pastoral life: private meetings and quarterly lectures, November thanksgivings and prayers for rain. But given the controlling event of these years, there are many more sermons that deal with conversion and declension. Throughout December 1734, with the faint stirrings of the awakening in his congregation, Edwards preached salvation: that God is sovereign in it, that it ends in eternal life, that it is so glorious as to be celebrated forever, and that time for it is running out. In June 1736, a year after the revival effectively ended, he preached return: that "Christ is the Christian's all," that only the faithful will be admitted to see his beauty, that only their hearts burn with divine things as those of the unrepentant do not. In June two years later, he warned, "When God comes to execute deserved punishment on ungodly men, he will not pity them."</w:t>
      </w:r>
      <w:r>
        <w:rPr>
          <w:rStyle w:val="FootnoteReference"/>
        </w:rPr>
        <w:footnoteReference w:id="4"/>
      </w:r>
      <w:r>
        <w:t xml:space="preserve"> More broadly, he lamented their communal fall from grace, a city on a hill in ruins.</w:t>
      </w:r>
    </w:p>
    <w:p>
      <w:pPr>
        <w:pStyle w:val="BodyText"/>
      </w:pPr>
      <w:r>
        <w:t xml:space="preserve">The impetus for this restless pursuit may very well lie in the unsettled question of his pastoral authority, the need to make the parish his as it was</w:t>
      </w:r>
    </w:p>
    <w:p>
      <w:pPr>
        <w:pStyle w:val="SourcePage"/>
      </w:pPr>
      <w:r>
        <w:t xml:space="preserve">[p. 5]</w:t>
      </w:r>
    </w:p>
    <w:p>
      <w:pPr>
        <w:pStyle w:val="BodyText"/>
      </w:pPr>
      <w:r>
        <w:t xml:space="preserve">his grandfather's, the need to end the rancor bequeathed him—that "old iniquity of this town." Although this may account for his heightened rhetoric in several of the thirty-two sermons here, the figural intricacies and tonal nuances in them are as much a product of his maturity as a writer as his response to a burdened past or a fevered present. Early in the period, he recasts the lecture on justification as a treatise in order to explore a longer, more complex form of discourse, not discontent; late in it, he dwells upon the parable of the ten virgins and the fruits of charity in experiment, not anxiety. If his sermons in New York and Connecticut hint at promise and those early in Massachusetts often at fulfillment, then the work of the five years touching the Northampton revival discloses not only bright success but the type and end of his homiletic talent and the direction it would eventually take him.</w:t>
      </w:r>
    </w:p>
    <w:p>
      <w:pPr>
        <w:pStyle w:val="BodyText"/>
      </w:pPr>
      <w:r>
        <w:t xml:space="preserve">Apart from a brief survey of Edwards' early, often turbulent, years before this critical period, the events chronicled here derive chiefly from his published accounts of them, </w:t>
      </w:r>
      <w:r>
        <w:rPr>
          <w:i/>
          <w:iCs/>
        </w:rPr>
        <w:t xml:space="preserve">Faithful Narrative</w:t>
      </w:r>
      <w:r>
        <w:t xml:space="preserve">and the preface to </w:t>
      </w:r>
      <w:r>
        <w:rPr>
          <w:i/>
          <w:iCs/>
        </w:rPr>
        <w:t xml:space="preserve">Five Discourses</w:t>
      </w:r>
      <w:r>
        <w:t xml:space="preserve">. From the first comes a usable history: preparation and the setting in of the Spirit, declension and the departing of it; from the second come his arguments for justification, excellency, and the plain style, and, parenthetically, his key phrases as section titles for this preface. But his dated sermons keep the calendar as well, more faithfully perhaps than his recollection, and they are better gauges of the rise and fall of the revival, of his hope and despair. And so this discussion follows in order the course of his preaching over these five years, save for two clusters of sermons, one on Christology early in the sequence and the other on the new meetinghouse late in it. </w:t>
      </w:r>
      <w:r>
        <w:rPr>
          <w:i/>
          <w:iCs/>
        </w:rPr>
        <w:t xml:space="preserve">The Memory of the Past</w:t>
      </w:r>
      <w:r>
        <w:t xml:space="preserve"> sketches the evolution of Edwards as a preacher (1722–1733); </w:t>
      </w:r>
      <w:r>
        <w:rPr>
          <w:i/>
          <w:iCs/>
        </w:rPr>
        <w:t xml:space="preserve">The Frame in Which They Heard Them, The Old Protestant Doctrine</w:t>
      </w:r>
      <w:r>
        <w:t xml:space="preserve">, and </w:t>
      </w:r>
      <w:r>
        <w:rPr>
          <w:i/>
          <w:iCs/>
        </w:rPr>
        <w:t xml:space="preserve">Practical Discourses</w:t>
      </w:r>
      <w:r>
        <w:t xml:space="preserve"> consider him as revivalist and controversalist (1734–1735); </w:t>
      </w:r>
      <w:r>
        <w:rPr>
          <w:i/>
          <w:iCs/>
        </w:rPr>
        <w:t xml:space="preserve">An Evangelical Subject, Others That Were Delivered</w:t>
      </w:r>
      <w:r>
        <w:t xml:space="preserve">, and </w:t>
      </w:r>
      <w:r>
        <w:rPr>
          <w:i/>
          <w:iCs/>
        </w:rPr>
        <w:t xml:space="preserve">To Lament Our Declensions</w:t>
      </w:r>
      <w:r>
        <w:t xml:space="preserve"> examine his interpretations of providence (1735–1738); </w:t>
      </w:r>
      <w:r>
        <w:rPr>
          <w:i/>
          <w:iCs/>
        </w:rPr>
        <w:t xml:space="preserve">In Endless Controversy and Dispute</w:t>
      </w:r>
      <w:r>
        <w:t xml:space="preserve"> focuses on his quarrels with his parish, especially over the new meetinghouse; and </w:t>
      </w:r>
      <w:r>
        <w:rPr>
          <w:i/>
          <w:iCs/>
        </w:rPr>
        <w:t xml:space="preserve">The Elegance of Language</w:t>
      </w:r>
      <w:r>
        <w:t xml:space="preserve"> turns to matters of his style and editorial revisions of his sermon texts.</w:t>
      </w:r>
    </w:p>
    <w:p>
      <w:pPr>
        <w:pStyle w:val="Heading2"/>
      </w:pPr>
      <w:bookmarkStart w:name="heading_the_memory_of_the_past" w:id="10"/>
      <w:r>
        <w:t xml:space="preserve">The Memory of the Past</w:t>
      </w:r>
      <w:bookmarkEnd w:id="10"/>
    </w:p>
    <w:p>
      <w:pPr>
        <w:pStyle w:val="BodyText"/>
      </w:pPr>
      <w:r>
        <w:t xml:space="preserve">In the late summer of 1722, when he was not quite nineteen, Edwards left graduate studies at Yale to serve as supply preacher to a separatist Presbyterian congregation in New York; in the early spring of 1723 he accepted</w:t>
      </w:r>
    </w:p>
    <w:p>
      <w:pPr>
        <w:pStyle w:val="SourcePage"/>
      </w:pPr>
      <w:r>
        <w:t xml:space="preserve">[p. 6]</w:t>
      </w:r>
    </w:p>
    <w:p>
      <w:pPr>
        <w:pStyle w:val="BodyText"/>
      </w:pPr>
      <w:r>
        <w:t xml:space="preserve">a call to Bolton, a newly incorporated town in Connecticut, about fifteen miles southeast of his home in East Windsor. Once returned to Connecticut, he finished his master's thesis, resumed his scientific and philosophical speculations, and preached at Bolton. By late fall 1723 he agreed to a formal settlement and salary there, but the following spring he was elected tutor at Yale.</w:t>
      </w:r>
      <w:r>
        <w:rPr>
          <w:rStyle w:val="FootnoteReference"/>
        </w:rPr>
        <w:footnoteReference w:id="5"/>
      </w:r>
      <w:r>
        <w:t xml:space="preserve"> Then, less than a year into this new calling, Northampton "Voted Unanimously to get Some meet Person to Assist" their aging pastor Solomon Stoddard, for more than half a century minister of the largest congregation west of Boston, and found one in his grandson. By February 15, 1727, Edwards was ordained; on July 28, he married Sarah Pierpont of New Haven. Two years later, almost to the day, his grandfather died.</w:t>
      </w:r>
      <w:r>
        <w:rPr>
          <w:rStyle w:val="FootnoteReference"/>
        </w:rPr>
        <w:footnoteReference w:id="6"/>
      </w:r>
    </w:p>
    <w:p>
      <w:pPr>
        <w:pStyle w:val="BodyText"/>
      </w:pPr>
      <w:r>
        <w:t xml:space="preserve">Over the course of these journeyman years, Edwards evolved as a preacher and maker of sermons, crafting the triadic Puritan form of Text, Doctrine, and Application into an instrument not only of persuasion but, increasingly, of art.</w:t>
      </w:r>
      <w:r>
        <w:rPr>
          <w:rStyle w:val="FootnoteReference"/>
        </w:rPr>
        <w:footnoteReference w:id="7"/>
      </w:r>
      <w:r>
        <w:t xml:space="preserve"> In New York, his private and public writings document an intense religious experience and intense discourses to contain it, sermons at once personal and communal. Of the forty or so sermons and lectures he probably delivered during his eight months there, the earliest of the surviving twenty are typical of a young minister starting out, with numerous, often undeveloped, arguments and exuberant, if repetitive, lines. Other sermons are more restrained, governed by reason and precision, but there are tropes and ironies among them as well, the pleasures of a more seasoned rhetoric.</w:t>
      </w:r>
      <w:r>
        <w:rPr>
          <w:rStyle w:val="FootnoteReference"/>
        </w:rPr>
        <w:footnoteReference w:id="8"/>
      </w:r>
      <w:r>
        <w:t xml:space="preserve"> At Bolton he repreached several New</w:t>
      </w:r>
    </w:p>
    <w:p>
      <w:pPr>
        <w:pStyle w:val="SourcePage"/>
      </w:pPr>
      <w:r>
        <w:t xml:space="preserve">[p. 7]</w:t>
      </w:r>
    </w:p>
    <w:p>
      <w:pPr>
        <w:pStyle w:val="BodyText"/>
      </w:pPr>
      <w:r>
        <w:t xml:space="preserve">York sermons, reworked others, delivered two written at East Windsor between his active pastorates, and drafted seven for his new congregation—a seamless performance. At Northampton a far heavier pulpit load, unmet by the work of New York, Bolton, and New Haven, forced change in his habits of composition, especially after his grandfather's death, when the demand almost doubled.</w:t>
      </w:r>
      <w:r>
        <w:rPr>
          <w:rStyle w:val="FootnoteReference"/>
        </w:rPr>
        <w:footnoteReference w:id="9"/>
      </w:r>
      <w:r>
        <w:t xml:space="preserve"> His sermon manuscripts now take on all the writerly quirks found in the later ones: a hurried march of abbreviations, cropped words, closed vowels, dashes and fragments, transpositions and interlineations. His concerns, however, remain much as before—the reasonableness of Christianity, for instance, and the glory and excellency in Christ, though his reach now extends to hellfire and types.</w:t>
      </w:r>
      <w:r>
        <w:rPr>
          <w:rStyle w:val="FootnoteReference"/>
        </w:rPr>
        <w:footnoteReference w:id="10"/>
      </w:r>
      <w:r>
        <w:t xml:space="preserve"> Only later, particularly as the congregation's sole pastor, does he venture sermons of even greater complexity and interrelatedness as he engages other theological issues, among them the morphology of conversion.</w:t>
      </w:r>
    </w:p>
    <w:p>
      <w:pPr>
        <w:pStyle w:val="BodyText"/>
      </w:pPr>
      <w:r>
        <w:t xml:space="preserve">Both his father and grandfather followed the preparationist model, that is, that there are distinct steps to salvation rather than a sudden onset of it.</w:t>
      </w:r>
      <w:r>
        <w:rPr>
          <w:rStyle w:val="FootnoteReference"/>
        </w:rPr>
        <w:footnoteReference w:id="11"/>
      </w:r>
      <w:r>
        <w:t xml:space="preserve"> Indeed, a pattern of conversion had been part of Puritan New England from the start, if not with the separatists of Plymouth then certainly by 1640 in nonseparating Massachusetts Bay, and although the exact number of steps varied from minister to minister, the overall order did not. First came attendance upon the ministry of the Word and next the understanding of the law, or the nature of good and evil. Later, this general understanding narrowed to a particular awareness of personal sinfulness, what the Puritans called conviction of sin or humiliation, a condition marked by fear and faith and polarities of doubt. Profound despair set in, and hard upon it, in endless counterpoint, a cry for forgiveness. Assurance came then that God</w:t>
      </w:r>
    </w:p>
    <w:p>
      <w:pPr>
        <w:pStyle w:val="SourcePage"/>
      </w:pPr>
      <w:r>
        <w:t xml:space="preserve">[p. 8]</w:t>
      </w:r>
    </w:p>
    <w:p>
      <w:pPr>
        <w:pStyle w:val="BodyText"/>
      </w:pPr>
      <w:r>
        <w:t xml:space="preserve">would be merciful, and so came unmerited, saving grace. None of this was certain, of course—"to be sure one must be unsure"</w:t>
      </w:r>
      <w:r>
        <w:rPr>
          <w:rStyle w:val="FootnoteReference"/>
        </w:rPr>
        <w:footnoteReference w:id="12"/>
      </w:r>
      <w:r>
        <w:t xml:space="preserve">—and much of it was visible: the humility, the calling, the doubts, the walk with God.</w:t>
      </w:r>
    </w:p>
    <w:p>
      <w:pPr>
        <w:pStyle w:val="BodyText"/>
      </w:pPr>
      <w:r>
        <w:t xml:space="preserve">But Edwards' doubts ran deeper still, well beyond the distractions of New Haven and the "various exercises" he practiced to overcome them. The contemporary account he started in New York inventories a more profound agony of the soul two years after the "inward, sweet sense" of things that he told his father of.</w:t>
      </w:r>
      <w:r>
        <w:rPr>
          <w:rStyle w:val="FootnoteReference"/>
        </w:rPr>
        <w:footnoteReference w:id="13"/>
      </w:r>
      <w:r>
        <w:t xml:space="preserve"> Public conflicts beset him as well. Although the small, disaffected English congregation he ministered to in New York was cordial and close-knit, the equally small Bolton church apparently was not. Such was their dissension that by the time of his formal settlement there he thought it necessary to preach on reconciliation and restraint; later at Northampton he would spend a sabbath in May 1737 imploring peace, all in vain. Even the Yale of his youth had been wracked by discontent and rivalry.</w:t>
      </w:r>
      <w:r>
        <w:rPr>
          <w:rStyle w:val="FootnoteReference"/>
        </w:rPr>
        <w:footnoteReference w:id="14"/>
      </w:r>
    </w:p>
    <w:p>
      <w:pPr>
        <w:pStyle w:val="BodyText"/>
      </w:pPr>
      <w:r>
        <w:t xml:space="preserve">Climate of the land or weather of the soul, Edwards had to deal with yet another, perhaps more daunting problem, the pastoral legacy of his father and grandfather. Throughout the long years of their ministry, Timothy Edwards and Solomon Stoddard often roused the unrepentant to conviction and conversion. At his father's parish, there had been "four or five seasons" of revival, more than in any other town "on this western side of New England, excepting Northampton."</w:t>
      </w:r>
      <w:r>
        <w:rPr>
          <w:rStyle w:val="FootnoteReference"/>
        </w:rPr>
        <w:footnoteReference w:id="15"/>
      </w:r>
      <w:r>
        <w:t xml:space="preserve"> At Northampton itself, his grandfather gathered in "five harvests, as he called them," in 1679, 1683, 1690, 1712, and 1718, some greater than others, and in each "the bigger part of the young people in town" seemed to be drawn to them. Yet when Edwards settled there, most were "very insensible" to religion and had been for nearly ten years.</w:t>
      </w:r>
    </w:p>
    <w:p>
      <w:pPr>
        <w:pStyle w:val="SourcePage"/>
      </w:pPr>
      <w:r>
        <w:t xml:space="preserve">[p. 9]</w:t>
      </w:r>
    </w:p>
    <w:p>
      <w:pPr>
        <w:pStyle w:val="BodyText"/>
      </w:pPr>
      <w:r>
        <w:t xml:space="preserve">Eight months after his ordination in 1727, a violent earthquake shook the New England coast, jolting Boston, Deerfield, and other towns in Massachusetts to revival; in Northampton there was "a considerable ingathering of souls" but "nothing of any general awakening." After Stoddard's death in 1729 an "extraordinary dullness" set in, which Edwards sought to reverse,</w:t>
      </w:r>
      <w:r>
        <w:rPr>
          <w:rStyle w:val="FootnoteReference"/>
        </w:rPr>
        <w:footnoteReference w:id="16"/>
      </w:r>
      <w:r>
        <w:t xml:space="preserve"> but many of the young continued "indecent in their carriage at meeting" and their elders remained offensive to each other "in all public affairs." In time—and "by degrees"—young people ended their tavern-going and night-walking and became more seemly in church, more religious in practice. In time the Spirit of God settled upon Northampton, and, like his father and grandfather before him, Edwards reaped a harvest of souls.</w:t>
      </w:r>
      <w:r>
        <w:rPr>
          <w:rStyle w:val="FootnoteReference"/>
        </w:rPr>
        <w:footnoteReference w:id="17"/>
      </w:r>
      <w:r>
        <w:t xml:space="preserve"> It was, he would later record in the preface to </w:t>
      </w:r>
      <w:r>
        <w:rPr>
          <w:i/>
          <w:iCs/>
        </w:rPr>
        <w:t xml:space="preserve">Five Discourses</w:t>
      </w:r>
      <w:r>
        <w:t xml:space="preserve">, a "remarkable season."</w:t>
      </w:r>
    </w:p>
    <w:p>
      <w:pPr>
        <w:pStyle w:val="BodyText"/>
      </w:pPr>
      <w:r>
        <w:t xml:space="preserve">The years leading up to it were no less remarkable, for in addition to his pastoral rounds and private writings, Edwards lectured in Boston on divine sovereignty, published a sermon on supernatural light, and began a treatise on justification, all the while keeping to his weekly labors of the desk. He preached on foolish disbelief and the pure in heart sometime between the spring and summer of 1730, on preparation and rebirth between the fall and winter, and on the glory of Christ about then. He revised the last of these sermons for a Boston public lecture on July 8, 1731, and published a further revision within the year as </w:t>
      </w:r>
      <w:r>
        <w:rPr>
          <w:i/>
          <w:iCs/>
        </w:rPr>
        <w:t xml:space="preserve">God Glorified in the Work of Redemption, By the Greatness of Man's Dependence upon Him, in the Whole of it</w:t>
      </w:r>
      <w:r>
        <w:t xml:space="preserve">. A small octavo volume of twenty-five pages, it was apparently enough to convince Thomas Prince and William Cooper that the "noble" subject he pitched upon with such "strength and clearness" was surety that the "evangelical principles" of Solomon Stoddard would "shine" in his grandson and that, despite his twenty-seven years, he was a "workman" equal to his gospel brethren.</w:t>
      </w:r>
      <w:r>
        <w:rPr>
          <w:rStyle w:val="FootnoteReference"/>
        </w:rPr>
        <w:footnoteReference w:id="18"/>
      </w:r>
    </w:p>
    <w:p>
      <w:pPr>
        <w:pStyle w:val="SourcePage"/>
      </w:pPr>
      <w:r>
        <w:t xml:space="preserve">[p. 10]</w:t>
      </w:r>
    </w:p>
    <w:p>
      <w:pPr>
        <w:pStyle w:val="BodyText"/>
      </w:pPr>
      <w:r>
        <w:t xml:space="preserve">In June 1733 Edwards returned to Boston to preach on Canticles and the transcendently lovely Christ; in Northampton two months later he preached on Matthew and the transforming light of God. Published the following year as </w:t>
      </w:r>
      <w:r>
        <w:rPr>
          <w:i/>
          <w:iCs/>
        </w:rPr>
        <w:t xml:space="preserve">A Divine and Supernatural Light, Immediately Imparted to the Soul by the Spirit of God, Shown to be a Both Scriptural, and Rational Doctrine</w:t>
      </w:r>
      <w:r>
        <w:t xml:space="preserve">, the running title on its pages announces "the reality of the spiritual light," and it is this that drives his argument.</w:t>
      </w:r>
      <w:r>
        <w:rPr>
          <w:rStyle w:val="FootnoteReference"/>
        </w:rPr>
        <w:footnoteReference w:id="19"/>
      </w:r>
      <w:r>
        <w:t xml:space="preserve"> Neither the conviction that natural men have of their sinfulness, nor the impressions made upon the imagination, nor the suggestion of "any new truths" not found in Scripture, nor, yet again, "every affecting view" of religious matters, the spiritual light is "a real sense and apprehension of the divine excellency of things revealed in the word of God," a sixth sense. It is a way of knowing akin to John Locke's empirical model in </w:t>
      </w:r>
      <w:r>
        <w:rPr>
          <w:i/>
          <w:iCs/>
        </w:rPr>
        <w:t xml:space="preserve">An Essay Concerning Human Understanding</w:t>
      </w:r>
      <w:r>
        <w:t xml:space="preserve">, a "new simple idea" unmediated by thought or logic; or to the transforming light of Isaac Newton's </w:t>
      </w:r>
      <w:r>
        <w:rPr>
          <w:i/>
          <w:iCs/>
        </w:rPr>
        <w:t xml:space="preserve">Opticks</w:t>
      </w:r>
      <w:r>
        <w:t xml:space="preserve"> made metaphor, the reconciliation of God and man in the physics of the natural world; or the </w:t>
      </w:r>
      <w:r>
        <w:rPr>
          <w:i/>
          <w:iCs/>
        </w:rPr>
        <w:t xml:space="preserve">sensus suavitatis</w:t>
      </w:r>
      <w:r>
        <w:t xml:space="preserve"> of John Calvin's </w:t>
      </w:r>
      <w:r>
        <w:rPr>
          <w:i/>
          <w:iCs/>
        </w:rPr>
        <w:t xml:space="preserve">Institutes of the Christian Religion</w:t>
      </w:r>
      <w:r>
        <w:t xml:space="preserve">, a sense of sweetness in the promise of divine assurance, a taste of salvation. It is perhaps all these and a little beyond, the confluence of Edwards' philosophical, scientific, and theological thought, the new language of old belief.</w:t>
      </w:r>
    </w:p>
    <w:p>
      <w:pPr>
        <w:pStyle w:val="Heading2"/>
      </w:pPr>
      <w:bookmarkStart w:name="heading_the_frame_in_which_they_hear" w:id="11"/>
      <w:r>
        <w:t xml:space="preserve">The Frame in Which They Heard Them</w:t>
      </w:r>
      <w:bookmarkEnd w:id="11"/>
    </w:p>
    <w:p>
      <w:pPr>
        <w:pStyle w:val="BodyText"/>
      </w:pPr>
      <w:r>
        <w:t xml:space="preserve">"At the latter end of the year 1733, there appeared a very unusual flexibleness, and yielding to advice in our young people," and, shortly after, word of "a remarkable religious concern" in a village three miles from town.</w:t>
      </w:r>
      <w:r>
        <w:rPr>
          <w:rStyle w:val="FootnoteReference"/>
        </w:rPr>
        <w:footnoteReference w:id="20"/>
      </w:r>
      <w:r>
        <w:t xml:space="preserve"> In March, Edwards had met privately with them and spoken on Job 20:11 of dying with the sins of youth. Now in December he takes up a text he had preached upon before—and would again the following month—Ecclesiastes 9:10, "Whatever thy hand findeth to do, do it with thy might," exhorting both young and old alike to seek salvation without delay.</w:t>
      </w:r>
      <w:r>
        <w:rPr>
          <w:rStyle w:val="FootnoteReference"/>
        </w:rPr>
        <w:footnoteReference w:id="21"/>
      </w:r>
      <w:r>
        <w:t xml:space="preserve"> In</w:t>
      </w:r>
    </w:p>
    <w:p>
      <w:pPr>
        <w:pStyle w:val="SourcePage"/>
      </w:pPr>
      <w:r>
        <w:t xml:space="preserve">[p. 11]</w:t>
      </w:r>
    </w:p>
    <w:p>
      <w:pPr>
        <w:pStyle w:val="BodyText"/>
      </w:pPr>
      <w:r>
        <w:t xml:space="preserve">February 1734 he closes </w:t>
      </w:r>
      <w:r>
        <w:rPr>
          <w:i/>
          <w:iCs/>
        </w:rPr>
        <w:t xml:space="preserve">Heeding the Word, and Losing It</w:t>
      </w:r>
      <w:r>
        <w:t xml:space="preserve"> with an appeal to parents and, more important as it turns out, to (some) of their children: "If young men would form themselves into societies, and meet together, and spend the sabbath evenings and evenings after lectures in religious exercises, it would be a much more suitable and profitable way of spending their time, and that they would have a great deal more comfort in reflecting on afterwards." In March, Edwards asked what more God could have done than he had to bring them to salvation, whether Christ had not dealt faithfully with them, whether they were willing to be his.</w:t>
      </w:r>
      <w:r>
        <w:rPr>
          <w:rStyle w:val="FootnoteReference"/>
        </w:rPr>
        <w:footnoteReference w:id="22"/>
      </w:r>
      <w:r>
        <w:t xml:space="preserve"> And then in April, in the little village of Pascommuck, the deaths of a young man "in the bloom of youth" and a young married woman "considerably exercised" about salvation had a "solemnizing" effect on many others. That in degenerate times the godly are "not so lively, but are more dull and dead," as Edwards remarks in a fast-day sermon at the time, was more than metaphor.</w:t>
      </w:r>
      <w:r>
        <w:rPr>
          <w:rStyle w:val="FootnoteReference"/>
        </w:rPr>
        <w:footnoteReference w:id="23"/>
      </w:r>
    </w:p>
    <w:p>
      <w:pPr>
        <w:pStyle w:val="BodyText"/>
      </w:pPr>
      <w:r>
        <w:rPr>
          <w:i/>
          <w:iCs/>
        </w:rPr>
        <w:t xml:space="preserve">Youth and the Pleasures of Piety</w:t>
      </w:r>
      <w:r>
        <w:t xml:space="preserve">, a sermon preached in May in Northampton and a half dozen times elsewhere, counters dullness of the young with a more personal remedy than religious societies. Borrowing from their love of finery and appearance, Edwards tenders them "ornaments of angels" and the "lovely image of God" for their enjoyment of earthly love and friendship, the "purer flame" of divine love in the "espoused" Christ; for the company they keep, the heavenly conversation of Christ—"company enough," particularly when they are alone; and for their sensual appetites, the Lord's Supper: "angel's food." But what in May was "greatest madness," the possible rejection by the young of the pleasant ways of virtue, became in June "infinite madness" in </w:t>
      </w:r>
      <w:r>
        <w:rPr>
          <w:i/>
          <w:iCs/>
        </w:rPr>
        <w:t xml:space="preserve">The Unreasonableness of Indetermination in Religion</w:t>
      </w:r>
      <w:r>
        <w:t xml:space="preserve">. Like the Israelites of the text, 1 Kings 18:21, they are undecided and silent about divinity, whether Jehovah or Mammon; like the Jews of the gospel account, they are wary and uncertain about a redeemer, whether Christ or a "mere impostor"; like Christians from childhood on, they are unsure and hesitant about the things of religion, whether fact or fable.</w:t>
      </w:r>
    </w:p>
    <w:p>
      <w:pPr>
        <w:pStyle w:val="BodyText"/>
      </w:pPr>
      <w:r>
        <w:t xml:space="preserve">In July such indeterminacy was met with </w:t>
      </w:r>
      <w:r>
        <w:rPr>
          <w:i/>
          <w:iCs/>
        </w:rPr>
        <w:t xml:space="preserve">The Dreadful Silence of the Lord</w:t>
      </w:r>
      <w:r>
        <w:t xml:space="preserve">. God suffers stubborn souls and waits for them to forsake sin, exercising countless means to convince them; yet they continue in their secret lusts, their malice toward neighbors, and their "willful and allowed neglect" of Christ. And so God will leave them to their sins, Edwards predicts, withdraw</w:t>
      </w:r>
    </w:p>
    <w:p>
      <w:pPr>
        <w:pStyle w:val="SourcePage"/>
      </w:pPr>
      <w:r>
        <w:t xml:space="preserve">[p. 12]</w:t>
      </w:r>
    </w:p>
    <w:p>
      <w:pPr>
        <w:pStyle w:val="BodyText"/>
      </w:pPr>
      <w:r>
        <w:t xml:space="preserve">his mercy, and isolate them, as he had the Jews in the text—a "parallel" case—and the heathens of Paul's account in Romans, who were not "a tenth part" as obstinate.</w:t>
      </w:r>
    </w:p>
    <w:p>
      <w:pPr>
        <w:pStyle w:val="BodyText"/>
      </w:pPr>
      <w:r>
        <w:t xml:space="preserve">Within the month he wrote of the contrast between </w:t>
      </w:r>
      <w:r>
        <w:rPr>
          <w:i/>
          <w:iCs/>
        </w:rPr>
        <w:t xml:space="preserve">False Light and True</w:t>
      </w:r>
      <w:r>
        <w:t xml:space="preserve">, the "counterfeit" light of Satan that mimics not only the saving light of God but the natural light of man, particularly the workings of the imagination and the words of inspiration, the twin chimeras of the mind. A light more like "a comet or blazing star" than the abiding, if at times clouded, sun, it perverts the reality of spiritual discovery—the "sweet, and glorious, and delightful" sense of the heart—and breeds hypocrisy. In his thanksgiving sermon that November, Edwards celebrates the pleasures of the saints in heaven praising God, and later, at a lecture-day night meeting, condemns the pleasures of sinful mirth as "worthless, vanishing, and ruinous." At a private meeting given over to the doctrine that "early piety is especially acceptable to God," he proposes once again that young people "divide themselves into several companies" to spend evenings after lecture in "social religion." They agreed to do so and continued in them, he reports in </w:t>
      </w:r>
      <w:r>
        <w:rPr>
          <w:i/>
          <w:iCs/>
        </w:rPr>
        <w:t xml:space="preserve">Faithful Narrative</w:t>
      </w:r>
      <w:r>
        <w:t xml:space="preserve">, and their example was imitated by their elders. "This was followed with the death of an elderly person, which was attended with many unusual circumstances, by which many were much moved and affected." And then there began "a great noise" in Hampshire County.</w:t>
      </w:r>
      <w:r>
        <w:rPr>
          <w:rStyle w:val="FootnoteReference"/>
        </w:rPr>
        <w:footnoteReference w:id="24"/>
      </w:r>
    </w:p>
    <w:p>
      <w:pPr>
        <w:pStyle w:val="BodyText"/>
      </w:pPr>
      <w:r>
        <w:t xml:space="preserve">On November 18, 1734, William Rand of Sunderland, a small town not a dozen miles upriver of Northampton, had been overheard preaching "new notions as to the doctrines of justification," but he soon "retracted his errors" and returned to principles "approved by his church and neighboring ministers."</w:t>
      </w:r>
      <w:r>
        <w:rPr>
          <w:rStyle w:val="FootnoteReference"/>
        </w:rPr>
        <w:footnoteReference w:id="25"/>
      </w:r>
      <w:r>
        <w:t xml:space="preserve"> However vague those notions remained, Edwards knew their effect, and what to call it. Arminianism held that Christ died for all humanity, not just the elect, and emphasized freedom of the will, rejecting both supralapsarian and infralapsarian interpretations of divine predestination. Condemned as heresy within a decade of its original expression in 1610, it flourished in England and survived in America in a distinct formulation. The noise Edwards heard was less an assault on Calvinist justification and predestination—that would come later—than a challenge to authority in matters scriptural and clerical as well as social</w:t>
      </w:r>
    </w:p>
    <w:p>
      <w:pPr>
        <w:pStyle w:val="SourcePage"/>
      </w:pPr>
      <w:r>
        <w:t xml:space="preserve">[p. 13]</w:t>
      </w:r>
    </w:p>
    <w:p>
      <w:pPr>
        <w:pStyle w:val="BodyText"/>
      </w:pPr>
      <w:r>
        <w:t xml:space="preserve">and political, a cry that "God be </w:t>
      </w:r>
      <w:r>
        <w:rPr>
          <w:i/>
          <w:iCs/>
        </w:rPr>
        <w:t xml:space="preserve">fair</w:t>
      </w:r>
      <w:r>
        <w:t xml:space="preserve">."</w:t>
      </w:r>
      <w:r>
        <w:rPr>
          <w:rStyle w:val="FootnoteReference"/>
        </w:rPr>
        <w:footnoteReference w:id="26"/>
      </w:r>
      <w:r>
        <w:t xml:space="preserve"> Though Cotton Mather counted only one Arminian in all of New England in 1726, Edwards numbered many more in 1734 and, using the real threat of prelatical Arminianism to depict the attenuated American sort, worked to silence them. And when in 1735 Rand preached what is more nearly antinomianism, Edwards still heard Arminianism, and would again when he heard Rand's friend Robert Breck.</w:t>
      </w:r>
      <w:r>
        <w:rPr>
          <w:rStyle w:val="FootnoteReference"/>
        </w:rPr>
        <w:footnoteReference w:id="27"/>
      </w:r>
    </w:p>
    <w:p>
      <w:pPr>
        <w:pStyle w:val="BodyText"/>
      </w:pPr>
      <w:r>
        <w:t xml:space="preserve">The Hampshire Association of Ministers, suspecting "youthful immorality, and anti-scriptural tenets," tried to block the ordination of Breck, newly called to the First Parish of Springfield, Massachusetts.</w:t>
      </w:r>
      <w:r>
        <w:rPr>
          <w:rStyle w:val="FootnoteReference"/>
        </w:rPr>
        <w:footnoteReference w:id="28"/>
      </w:r>
      <w:r>
        <w:t xml:space="preserve"> Troubled by such interference in so local a matter, Springfield asserted its Congregational independence and voted a formal offer to him. When an ordination council of Boston and Hampshire ministers met to hear Breck, the Justices of the Peace arrested him, charged him with heresy, and returned him to Connecticut, the site of his errors. Later the Massachusetts General Assembly censured the civil authorities for their presumption, Breck was ordained in January 1736, and the "lamentable Springfield contention" ended—or so it seemed. But, at the behest of his uncle, Edwards wrote a defense of the Association's actions, full of "speculative niceties, and subtile distinctions," the mode of orthodoxy that, he later alleged, the "new-fashioned divinity" found so cumbersome.</w:t>
      </w:r>
      <w:r>
        <w:rPr>
          <w:rStyle w:val="FootnoteReference"/>
        </w:rPr>
        <w:footnoteReference w:id="29"/>
      </w:r>
    </w:p>
    <w:p>
      <w:pPr>
        <w:pStyle w:val="SourcePage"/>
      </w:pPr>
      <w:r>
        <w:t xml:space="preserve">[p. 14]</w:t>
      </w:r>
    </w:p>
    <w:p>
      <w:pPr>
        <w:pStyle w:val="Heading2"/>
      </w:pPr>
      <w:bookmarkStart w:name="heading_the_old_protestant_doctrine" w:id="12"/>
      <w:r>
        <w:t xml:space="preserve">The Old Protestant Doctrine</w:t>
      </w:r>
      <w:bookmarkEnd w:id="12"/>
    </w:p>
    <w:p>
      <w:pPr>
        <w:pStyle w:val="BodyText"/>
      </w:pPr>
      <w:r>
        <w:t xml:space="preserve">A spirited polemicist, Edwards was as well a gifted biblicist, often centering a text in a complex scriptural narrative or improving a doctrine with clusters of citations. In one instance, he exhibits uncanny agility. In the course of </w:t>
      </w:r>
      <w:r>
        <w:rPr>
          <w:i/>
          <w:iCs/>
        </w:rPr>
        <w:t xml:space="preserve">God Amongst His People</w:t>
      </w:r>
      <w:r>
        <w:t xml:space="preserve">, the November thanksgiving sermon for 1735, he transcribes in whole or in part, in particular or in paraphrase, roughly seven scriptural texts per manuscript page, nearly 150 in all, a rich mosaic of figures and tropes.</w:t>
      </w:r>
      <w:r>
        <w:rPr>
          <w:rStyle w:val="FootnoteReference"/>
        </w:rPr>
        <w:footnoteReference w:id="30"/>
      </w:r>
      <w:r>
        <w:t xml:space="preserve"> But in a two-part lecture on justification the previous November, he had faced the more daunting prospect of reconciling two texts opposed to each other: the touchstone of his discourse, Romans 4:5, "But to him that worketh not, but believeth on him that justifieth the ungodly, his faith is counted for righteousness," and a text uncomfortably at odds with it, James 2:24, "Ye see then how that by works a man is justified, and not by faith only." Before setting out on </w:t>
      </w:r>
      <w:r>
        <w:rPr>
          <w:i/>
          <w:iCs/>
        </w:rPr>
        <w:t xml:space="preserve">Justification by Faith Alone</w:t>
      </w:r>
      <w:r>
        <w:t xml:space="preserve">, Edwards had explored the proposition in the </w:t>
      </w:r>
      <w:r>
        <w:rPr>
          <w:i/>
          <w:iCs/>
        </w:rPr>
        <w:t xml:space="preserve">Miscellanies</w:t>
      </w:r>
      <w:r>
        <w:t xml:space="preserve"> several times, and had already preached upon it in 1729, but in none of the manuscripts before the lecture does the James text arise. As it is, it occurs far earlier in manuscript than in the later (and longer) version, where it appears near the end as the sixth and last objection to the doctrine. By that time Edwards could dispose of it with some very nice distinctions.</w:t>
      </w:r>
      <w:r>
        <w:rPr>
          <w:rStyle w:val="FootnoteReference"/>
        </w:rPr>
        <w:footnoteReference w:id="31"/>
      </w:r>
    </w:p>
    <w:p>
      <w:pPr>
        <w:pStyle w:val="BodyText"/>
      </w:pPr>
      <w:r>
        <w:t xml:space="preserve">The doctrine sets out the terms of the argument plainly in the contrast between what a man does and what he believes, between his works and his faith. Covenant, or federal, theology held that God had made an agreement</w:t>
      </w:r>
    </w:p>
    <w:p>
      <w:pPr>
        <w:pStyle w:val="SourcePage"/>
      </w:pPr>
      <w:r>
        <w:t xml:space="preserve">[p. 15]</w:t>
      </w:r>
    </w:p>
    <w:p>
      <w:pPr>
        <w:pStyle w:val="BodyText"/>
      </w:pPr>
      <w:r>
        <w:t xml:space="preserve">with Adam offering him (and, through him, his posterity) eternal happiness, God's freely given promise for the active, not simply the passive obedience to his law: a covenant of works. In his disobedience, his original sin, Adam had forfeited the covenant of works and earned himself (and us) eternal damnation. But God, by his sovereign will and in a free act of love for man, offered Abraham (and his seed) a new covenant, one determined by faith, and gave Christ, his only begotten Son, to satisfy the old covenant and to justify, that is, to make or declare, man righteous: a covenant of grace. Scriptural proof of justification abounds, especially in the teachings of Paul. "There is no one doctrine," Edwards avers, "that he insists so much upon, and is so particular in, and that he handles with so much distinctness, explaining, and giving reasons, and answering objections." All of it makes clear that works share no part of justification, not ceremonial law or moral law, not obedience or virtue or righteousness. To share in justification "diminishes" God's grace, compromises Christ's sacrifice, and makes man "his own savior." Justification demands acts of "positive" and "perfect" obedience, a first act of faith and perseverance in it, "an evangelical, childlike, believing obedience."</w:t>
      </w:r>
    </w:p>
    <w:p>
      <w:pPr>
        <w:pStyle w:val="BodyText"/>
      </w:pPr>
      <w:r>
        <w:t xml:space="preserve">Within weeks of preaching on justification, Edwards cautions against letting "the precious days and years of youth slip without improvement." Young people so forced his thoughts that even his comments on their elders, those who have "lost the best" of their time, were predicated on them: "What have you done with the whole time of your youth, you that are past your youth?" So he exhorts them in </w:t>
      </w:r>
      <w:r>
        <w:rPr>
          <w:i/>
          <w:iCs/>
        </w:rPr>
        <w:t xml:space="preserve">The Preciousness of Time</w:t>
      </w:r>
      <w:r>
        <w:t xml:space="preserve"> to "wake out of sleep, thoroughly to rouse up," and work toward eternity. "And then it was, in the latter part of December [1734], that the Spirit of God began extraordinarily to set in, and wonderfully to work amongst us; and there were, very suddenly, one after another, five or six persons who were to all appearance savingly converted, and some of them wrought upon in a very remarkable manner."</w:t>
      </w:r>
    </w:p>
    <w:p>
      <w:pPr>
        <w:pStyle w:val="BodyText"/>
      </w:pPr>
      <w:r>
        <w:t xml:space="preserve">Months before, he had preached on the conversions of the terrified jailer after the earthquake at Philippi, of the "notedly wicked" woman, the "noted sinner" Zaccheus, and the "notoriously wicked" thief, celebrating God's infinite mercy, much as Paul and Silas had, "in these days of declension."</w:t>
      </w:r>
      <w:r>
        <w:rPr>
          <w:rStyle w:val="FootnoteReference"/>
        </w:rPr>
        <w:footnoteReference w:id="32"/>
      </w:r>
      <w:r>
        <w:t xml:space="preserve"> Now, a young woman, "one of the greatest company-keepers</w:t>
      </w:r>
    </w:p>
    <w:p>
      <w:pPr>
        <w:pStyle w:val="SourcePage"/>
      </w:pPr>
      <w:r>
        <w:t xml:space="preserve">[p. 16]</w:t>
      </w:r>
    </w:p>
    <w:p>
      <w:pPr>
        <w:pStyle w:val="BodyText"/>
      </w:pPr>
      <w:r>
        <w:t xml:space="preserve">in the whole town," told a "surprised" Edwards that "God had given her a new heart, truly broken and sanctified." Once begun, the awakening was the "greatest occasion" of revival of "anything that ever came to pass in town," the news of it like "a flash of lightning, upon the hearts of young people," his treatise on justification vindicated by it. The world, then, "was a thing only by the bye. The only thing in their view was to get the kingdom of God, and everyone appeared pressing into it."</w:t>
      </w:r>
      <w:r>
        <w:rPr>
          <w:rStyle w:val="FootnoteReference"/>
        </w:rPr>
        <w:footnoteReference w:id="33"/>
      </w:r>
    </w:p>
    <w:p>
      <w:pPr>
        <w:pStyle w:val="Heading2"/>
      </w:pPr>
      <w:bookmarkStart w:name="heading_practical_discourses" w:id="13"/>
      <w:r>
        <w:t xml:space="preserve">Practical Discourses</w:t>
      </w:r>
      <w:bookmarkEnd w:id="13"/>
    </w:p>
    <w:p>
      <w:pPr>
        <w:pStyle w:val="BodyText"/>
      </w:pPr>
      <w:r>
        <w:t xml:space="preserve">Of the other sermons delivered from January through May 1735 only eleven survive, so that the three that follow the published version of </w:t>
      </w:r>
      <w:r>
        <w:rPr>
          <w:i/>
          <w:iCs/>
        </w:rPr>
        <w:t xml:space="preserve">Justification by Faith Alone</w:t>
      </w:r>
      <w:r>
        <w:t xml:space="preserve"> may very well be as "practical" as Edwards says they are; that they are "very plain" may be something else again.</w:t>
      </w:r>
      <w:r>
        <w:rPr>
          <w:rStyle w:val="FootnoteReference"/>
        </w:rPr>
        <w:footnoteReference w:id="34"/>
      </w:r>
      <w:r>
        <w:t xml:space="preserve"> In the first paragraph of </w:t>
      </w:r>
      <w:r>
        <w:rPr>
          <w:i/>
          <w:iCs/>
        </w:rPr>
        <w:t xml:space="preserve">Pressing into the Kingdom of God</w:t>
      </w:r>
      <w:r>
        <w:t xml:space="preserve">, a four-unit sermon delivered in February, he compares the coming of John the Baptist, "Christ's forerunner," to the dawn of a new day. "First the daystar rises; next follows the light of the sun itself, but dimly reflected, in the dawning of the day; but this light increases, and shines more and more, and the stars that served for light during the foregoing night, gradually go out, and their light ceases, as being now needless, till at length the sun rises, and enlightens the world by his own direct light, which increases as he ascends higher above the horizon, till the daystar itself is gradually put out, and disappears." But he soon abandons such conceits, and later semantics, for the "perishing necessity" of getting into the kingdom of God, and then the sermon bristles and storms: "'[T]is NOW, at this day; NOW is the accepted time, even while it is called today!" to "LET ALL GO" for salvation and "look not behind you!" To old sinners he bids fair warning not to "stand it out" this time, for God is "about finishing" with them; to young sinners, "now under their first special convictions," he tenders fair prospects for their redemption: "Make thorough work of it the first time!" And they did, in surprising numbers.</w:t>
      </w:r>
      <w:r>
        <w:rPr>
          <w:rStyle w:val="FootnoteReference"/>
        </w:rPr>
        <w:footnoteReference w:id="35"/>
      </w:r>
    </w:p>
    <w:p>
      <w:pPr>
        <w:pStyle w:val="SourcePage"/>
      </w:pPr>
      <w:r>
        <w:t xml:space="preserve">[p. 17]</w:t>
      </w:r>
    </w:p>
    <w:p>
      <w:pPr>
        <w:pStyle w:val="BodyText"/>
      </w:pPr>
      <w:r>
        <w:t xml:space="preserve">The third and shortest of the </w:t>
      </w:r>
      <w:r>
        <w:rPr>
          <w:i/>
          <w:iCs/>
        </w:rPr>
        <w:t xml:space="preserve">Five Discourses</w:t>
      </w:r>
      <w:r>
        <w:t xml:space="preserve"> offers another example of Edwards' biblicism. Delivered during a spring "full of the presence of God" of love and joyful singing,</w:t>
      </w:r>
      <w:r>
        <w:rPr>
          <w:rStyle w:val="FootnoteReference"/>
        </w:rPr>
        <w:footnoteReference w:id="36"/>
      </w:r>
      <w:r>
        <w:t xml:space="preserve"> </w:t>
      </w:r>
      <w:r>
        <w:rPr>
          <w:i/>
          <w:iCs/>
        </w:rPr>
        <w:t xml:space="preserve">Ruth's Resolution</w:t>
      </w:r>
      <w:r>
        <w:t xml:space="preserve"> reconciles not contradictory texts, as does </w:t>
      </w:r>
      <w:r>
        <w:rPr>
          <w:i/>
          <w:iCs/>
        </w:rPr>
        <w:t xml:space="preserve">Justification by Faith Alone</w:t>
      </w:r>
      <w:r>
        <w:t xml:space="preserve">, but complementary figures. Scripture, Edwards explains, "often takes notice of little things" that "remotely relate" to Christ, so that as David and Solomon are of Ruth's seed he is "of her posterity," a distant son. More to his purpose, though, Ruth "seems to be a type of the Gentile church, and also of every sincere convert," since she forsakes all out of love for God and proves inflexible under trial and virtuous in dedication; even the ambiguous </w:t>
      </w:r>
      <w:r>
        <w:rPr>
          <w:i/>
          <w:iCs/>
        </w:rPr>
        <w:t xml:space="preserve">resolution</w:t>
      </w:r>
      <w:r>
        <w:t xml:space="preserve"> of his title serves the type of his text. Still, it is the paradox of her act, echoed in </w:t>
      </w:r>
      <w:r>
        <w:rPr>
          <w:i/>
          <w:iCs/>
        </w:rPr>
        <w:t xml:space="preserve">leave</w:t>
      </w:r>
      <w:r>
        <w:t xml:space="preserve"> and </w:t>
      </w:r>
      <w:r>
        <w:rPr>
          <w:i/>
          <w:iCs/>
        </w:rPr>
        <w:t xml:space="preserve">cleave</w:t>
      </w:r>
      <w:r>
        <w:t xml:space="preserve">, that is particularly useful to him, for Ruth typifies not only the Christian convert but the conversion process itself: the sinner departs "the tents of wickedness, to dwell in the land of uprightness." And so Edwards implores those left behind not to part from others "of your sort"—the young, who earlier followed their companions in sin to "now follow them to Christ," and the very young "to seek and cry" to God, as some were about to, remarkably, Phebe Bartlett, aged four.</w:t>
      </w:r>
      <w:r>
        <w:rPr>
          <w:rStyle w:val="FootnoteReference"/>
        </w:rPr>
        <w:footnoteReference w:id="37"/>
      </w:r>
    </w:p>
    <w:p>
      <w:pPr>
        <w:pStyle w:val="BodyText"/>
      </w:pPr>
      <w:r>
        <w:t xml:space="preserve">The mutuality of salvation in April becomes by May an "exact mutual answerableness" of punishment in </w:t>
      </w:r>
      <w:r>
        <w:rPr>
          <w:i/>
          <w:iCs/>
        </w:rPr>
        <w:t xml:space="preserve">The Justice of God in the Damnation of Sinners</w:t>
      </w:r>
      <w:r>
        <w:t xml:space="preserve">, and the young people he spoke of then now appear damned by parental neglect, given "bread to eat" but starved of "the bread of life."</w:t>
      </w:r>
      <w:r>
        <w:rPr>
          <w:rStyle w:val="FootnoteReference"/>
        </w:rPr>
        <w:footnoteReference w:id="38"/>
      </w:r>
      <w:r>
        <w:t xml:space="preserve"> Inasmuch as obedience is proportionate to authority, the greater the authority,</w:t>
      </w:r>
    </w:p>
    <w:p>
      <w:pPr>
        <w:pStyle w:val="SourcePage"/>
      </w:pPr>
      <w:r>
        <w:t xml:space="preserve">[p. 18]</w:t>
      </w:r>
    </w:p>
    <w:p>
      <w:pPr>
        <w:pStyle w:val="BodyText"/>
      </w:pPr>
      <w:r>
        <w:t xml:space="preserve">the greater the obedience; further, a deserved punishment is a just punishment, for that is the "very meaning of the words." Man violated "infinite obligations" to God, a sin "infinitely heinous," and so deserves infinite, that is, just, punishment, even if the sin appears insignificant. Using the figure of his text, "That every mouth may be stopped," Edwards exhorts his parishioners to "inquire at the mouth of conscience" the manifold causes of God's displeasure with them, and then, after cataloging the dismal record—"feasting your lusts" at public worship, for instance, and "quenching God's Spirit" during awakening—declares that none ought to "open his mouth" to protest God's justice. Meted out measure for measure, God's just condemnation of man balances man's treatment of God, of Christ, of others, and of himself; still, Edwards cautions against despair. "How are they ready to draw towards despair," he observes, "as if there were no hope or help for such wicked creatures as they!" Edwards would learn the measure of that all too soon. On May 30 he began "a particular account of the present extraordinary circumstances" in Northampton for the Rev. Dr. Benjamin Colman of the Brattle Street Church, Boston; he finished it the next day. On the following morning, a Sunday, his Uncle Hawley "laid violent hands upon himself," cutting his throat, a victim, Edwards wrote in a postscript two days later, of "deep melancholy" and "despairing thoughts" about the condition of his soul.</w:t>
      </w:r>
      <w:r>
        <w:rPr>
          <w:rStyle w:val="FootnoteReference"/>
        </w:rPr>
        <w:footnoteReference w:id="39"/>
      </w:r>
    </w:p>
    <w:p>
      <w:pPr>
        <w:pStyle w:val="BodyText"/>
      </w:pPr>
      <w:r>
        <w:t xml:space="preserve">"In the latter part of May," Edwards would later report, "it began to be very sensible that the Spirit of God was gradually withdrawing from us, and Satan seemed to be more let loose, and raged in a dreadful manner," Hawley's suicide being the "first instance" of it. "The news of this extraordinarily affected the minds of people here," and soon "multitudes in this and other towns seemed to have it strongly suggested to 'em, and pressed upon 'em, to do as this person had done.…'Cut your own throat, now is a good opportunity: </w:t>
      </w:r>
      <w:r>
        <w:rPr>
          <w:i/>
          <w:iCs/>
        </w:rPr>
        <w:t xml:space="preserve">now</w:t>
      </w:r>
      <w:r>
        <w:t xml:space="preserve">, </w:t>
      </w:r>
      <w:r>
        <w:rPr>
          <w:i/>
          <w:iCs/>
        </w:rPr>
        <w:t xml:space="preserve">now</w:t>
      </w:r>
      <w:r>
        <w:t xml:space="preserve">!' "</w:t>
      </w:r>
      <w:r>
        <w:rPr>
          <w:rStyle w:val="FootnoteReference"/>
        </w:rPr>
        <w:footnoteReference w:id="40"/>
      </w:r>
      <w:r>
        <w:t xml:space="preserve"> Edwards delivered the funeral sermon on another text from Romans, "For when we were yet without strength, in due time Christ died for the ungodly," and again, as in </w:t>
      </w:r>
      <w:r>
        <w:rPr>
          <w:i/>
          <w:iCs/>
        </w:rPr>
        <w:t xml:space="preserve">The Justice of God in the Damnation of Sinners</w:t>
      </w:r>
      <w:r>
        <w:t xml:space="preserve">, he begins with justification by faith alone and argues inability. But gone from </w:t>
      </w:r>
      <w:r>
        <w:rPr>
          <w:i/>
          <w:iCs/>
        </w:rPr>
        <w:t xml:space="preserve">Our Weakness, Christ's Strength</w:t>
      </w:r>
    </w:p>
    <w:p>
      <w:pPr>
        <w:pStyle w:val="SourcePage"/>
      </w:pPr>
      <w:r>
        <w:t xml:space="preserve">[p. 19]</w:t>
      </w:r>
    </w:p>
    <w:p>
      <w:pPr>
        <w:pStyle w:val="BodyText"/>
      </w:pPr>
      <w:r>
        <w:t xml:space="preserve">are the thundering imprecations of late May, the lengthy record of man's transgressions, and the metaphors of debasement: instead of stopped mouths, impotence. Aside from the grim prospect of inability, the only allusion to Hawley's suicide comes in the last paragraph, when Edwards tries to explain God's displeasure with Northampton for boasting his favor and glory to neighboring towns. "God has of late awfully rebuked us, and as it were spit in our face, in that such a thing should happen amongst [us] in one of our principal men, and the instances of this nature being repeated once more. There has that happened amongst us, that without doubt will be made use by many to reproach this town withal."</w:t>
      </w:r>
    </w:p>
    <w:p>
      <w:pPr>
        <w:pStyle w:val="Heading2"/>
      </w:pPr>
      <w:bookmarkStart w:name="heading_an_evangelical_subject" w:id="14"/>
      <w:r>
        <w:t xml:space="preserve">An Evangelical Subject</w:t>
      </w:r>
      <w:bookmarkEnd w:id="14"/>
    </w:p>
    <w:p>
      <w:pPr>
        <w:pStyle w:val="BodyText"/>
      </w:pPr>
      <w:r>
        <w:t xml:space="preserve">That fast-day sermon is the first of several on Christological themes following the death of Hawley. Designed perhaps to quicken the work of redemption against the contagion of despair, these discourses center on the living Christ, his pledge of salvation, his love, excellency, and willing sacrifice, his timelessness.</w:t>
      </w:r>
      <w:r>
        <w:rPr>
          <w:rStyle w:val="FootnoteReference"/>
        </w:rPr>
        <w:footnoteReference w:id="41"/>
      </w:r>
      <w:r>
        <w:t xml:space="preserve"> Twice in August Edwards preaches on the person of Christ. In </w:t>
      </w:r>
      <w:r>
        <w:rPr>
          <w:i/>
          <w:iCs/>
        </w:rPr>
        <w:t xml:space="preserve">Blessed Struggle</w:t>
      </w:r>
      <w:r>
        <w:t xml:space="preserve">, Jacob's night-long wrestling with an angel is a labor at once "typical of something spiritual," a type of "fervent, and earnest, and persevering" prayer, as well as a "literal wrestling." It is "the angel of God's presence" whom Jacob strives with, portrayed in language Edwards commonly reserved for the Son of God. The "extraordinary person" Jacob met with, talked with, and wrestled with was Christ, literally, and that authorizes Edwards to treat Jacob's perseverance typologically as the experience of Christian seekers after salvation. Although the companion sermon, </w:t>
      </w:r>
      <w:r>
        <w:rPr>
          <w:i/>
          <w:iCs/>
        </w:rPr>
        <w:t xml:space="preserve">The Sweet Harmony of Christ</w:t>
      </w:r>
      <w:r>
        <w:t xml:space="preserve">, retains the diction of </w:t>
      </w:r>
      <w:r>
        <w:rPr>
          <w:i/>
          <w:iCs/>
        </w:rPr>
        <w:t xml:space="preserve">Blessed Struggle</w:t>
      </w:r>
      <w:r>
        <w:t xml:space="preserve">, it increases manyfold the occurrence of one word, </w:t>
      </w:r>
      <w:r>
        <w:rPr>
          <w:i/>
          <w:iCs/>
        </w:rPr>
        <w:t xml:space="preserve">sweet</w:t>
      </w:r>
      <w:r>
        <w:t xml:space="preserve">, and adds in even greater number another wholly absent from the first, </w:t>
      </w:r>
      <w:r>
        <w:rPr>
          <w:i/>
          <w:iCs/>
        </w:rPr>
        <w:t xml:space="preserve">love</w:t>
      </w:r>
      <w:r>
        <w:t xml:space="preserve">. Described as "everlasting," "transcendent," "supreme," and "dying" in a single paragraph, love governs the discourse, much as the dozen or so citations from Canticles sanction it and the twin notions of mutuality and harmony promise it. Indeed, "the nature and genius of Christianity" lies neither in professions, tenets, observances, or outward shows nor in orthodoxy, superstition, or "will-worship" but in the "internal, spiritual harmony between Christ and the soul," the mutual love of one for the other.</w:t>
      </w:r>
    </w:p>
    <w:p>
      <w:pPr>
        <w:pStyle w:val="SourcePage"/>
      </w:pPr>
      <w:r>
        <w:t xml:space="preserve">[p. 20]</w:t>
      </w:r>
    </w:p>
    <w:p>
      <w:pPr>
        <w:pStyle w:val="BodyText"/>
      </w:pPr>
      <w:r>
        <w:t xml:space="preserve">Earlier, </w:t>
      </w:r>
      <w:r>
        <w:rPr>
          <w:i/>
          <w:iCs/>
        </w:rPr>
        <w:t xml:space="preserve">The Free and Voluntary Suffering and Death of Christ</w:t>
      </w:r>
      <w:r>
        <w:t xml:space="preserve">, preached in April, had counted the cost of such love.</w:t>
      </w:r>
      <w:r>
        <w:rPr>
          <w:rStyle w:val="FootnoteReference"/>
        </w:rPr>
        <w:footnoteReference w:id="42"/>
      </w:r>
      <w:r>
        <w:t xml:space="preserve"> Jesus was a willing agent in his own death, laying down his life for sinners "with great delight," Edwards argues, a perfectly free and voluntary act pledged before the world began, part of his priesthood as God-man. As God, his death and resurrection were prefigured in images and shadows in the Old Testament; as man, he suffered an agonizing death for sinners to glorify God, a tribute of the Son to the justice of the Father and testimony of his love for the elect. Because Christ was both passive and active in his death, it was both satisfactory and righteous, the one a redemption from sin, the other a redemption to God. And because his last act was obedience to a positive precept, he merited heaven for himself and purchased it for sinners. The month before Edwards had spoken of Christ as "a person of transcendent worthiness in the sight of God" and a month after of both his excellency and "dreadful presence" in June at Northampton he promised that the faithful shall see "their King in his beauty," at Boston that "Christ is the Christian's all." Now in August he prepares for the Lord's Supper.</w:t>
      </w:r>
      <w:r>
        <w:rPr>
          <w:rStyle w:val="FootnoteReference"/>
        </w:rPr>
        <w:footnoteReference w:id="43"/>
      </w:r>
    </w:p>
    <w:p>
      <w:pPr>
        <w:pStyle w:val="BodyText"/>
      </w:pPr>
      <w:r>
        <w:t xml:space="preserve">In </w:t>
      </w:r>
      <w:r>
        <w:rPr>
          <w:i/>
          <w:iCs/>
        </w:rPr>
        <w:t xml:space="preserve">The Excellency of Christ</w:t>
      </w:r>
      <w:r>
        <w:t xml:space="preserve">, Edwards celebrates not so much the feast as the affection Christ shares with his invited guests. Edwards' first extant sacramental sermon, </w:t>
      </w:r>
      <w:r>
        <w:rPr>
          <w:i/>
          <w:iCs/>
        </w:rPr>
        <w:t xml:space="preserve">The Spiritual Blessings of the Gospel Represented by a Feast</w:t>
      </w:r>
      <w:r>
        <w:t xml:space="preserve">, preached sometime in late 1728, extols the "pure dainties" at the table and "every kind of thing that tends to make us happy" there; in a sermon a year later, he contends that they "need not and ought not to set any bounds to their spiritual and gracious appetites." Still, he warns of dissembling, and, in </w:t>
      </w:r>
      <w:r>
        <w:rPr>
          <w:i/>
          <w:iCs/>
        </w:rPr>
        <w:t xml:space="preserve">Glorying in the Savior</w:t>
      </w:r>
      <w:r>
        <w:t xml:space="preserve">, of the "seeming union" and "seeming subjection" to Christ of hypocrites, whose "tongues and outsides," but not their hearts, are his. In </w:t>
      </w:r>
      <w:r>
        <w:rPr>
          <w:i/>
          <w:iCs/>
        </w:rPr>
        <w:t xml:space="preserve">Self-Examination and the Lord's Supper</w:t>
      </w:r>
      <w:r>
        <w:t xml:space="preserve"> two years later, Edwards compares unworthy partakers to those who come to a "prince's table" in "garments all over defiled with ordure"; they eat "as a wild beast eats his prey," with a "murderous bloodthirstiness," much as "the murderers of Christ might be metaphorically said to eat the flesh and drink the blood of Christ."</w:t>
      </w:r>
      <w:r>
        <w:rPr>
          <w:rStyle w:val="FootnoteReference"/>
        </w:rPr>
        <w:footnoteReference w:id="44"/>
      </w:r>
    </w:p>
    <w:p>
      <w:pPr>
        <w:pStyle w:val="BodyText"/>
      </w:pPr>
      <w:r>
        <w:t xml:space="preserve">Little of that, certainly none of the vehemence, touches </w:t>
      </w:r>
      <w:r>
        <w:rPr>
          <w:i/>
          <w:iCs/>
        </w:rPr>
        <w:t xml:space="preserve">The Excellency</w:t>
      </w:r>
    </w:p>
    <w:p>
      <w:pPr>
        <w:pStyle w:val="SourcePage"/>
      </w:pPr>
      <w:r>
        <w:t xml:space="preserve">[p. 21]</w:t>
      </w:r>
    </w:p>
    <w:p>
      <w:pPr>
        <w:pStyle w:val="BodyText"/>
      </w:pPr>
      <w:r>
        <w:rPr>
          <w:i/>
          <w:iCs/>
        </w:rPr>
        <w:t xml:space="preserve">of Christ</w:t>
      </w:r>
      <w:r>
        <w:t xml:space="preserve">, the longest of the sacramental sermons: the words </w:t>
      </w:r>
      <w:r>
        <w:rPr>
          <w:i/>
          <w:iCs/>
        </w:rPr>
        <w:t xml:space="preserve">friend</w:t>
      </w:r>
      <w:r>
        <w:t xml:space="preserve"> or </w:t>
      </w:r>
      <w:r>
        <w:rPr>
          <w:i/>
          <w:iCs/>
        </w:rPr>
        <w:t xml:space="preserve">friendship</w:t>
      </w:r>
      <w:r>
        <w:t xml:space="preserve"> occur thirty times over as many manuscript leaves. "As the glory of Christ appears in the qualifications of his human nature," Edwards makes plain, "it appears to us in excellencies that are of our own kind, and are exercised in our own way and manner, and so, in some respects, are peculiarly fitted to invite our acquaintance, and draw our affection." In the published version he goes further, nearer the divine glory: "Christ has brought it to pass, that those that the Father has given him, should be brought into the household of God; that he, and his Father, and his people, should be as it were one society, one family; that the church should be as it were admitted into the society of the blessed Trinity."</w:t>
      </w:r>
      <w:r>
        <w:rPr>
          <w:rStyle w:val="FootnoteReference"/>
        </w:rPr>
        <w:footnoteReference w:id="45"/>
      </w:r>
    </w:p>
    <w:p>
      <w:pPr>
        <w:pStyle w:val="BodyText"/>
      </w:pPr>
      <w:r>
        <w:t xml:space="preserve">Unlike </w:t>
      </w:r>
      <w:r>
        <w:rPr>
          <w:i/>
          <w:iCs/>
        </w:rPr>
        <w:t xml:space="preserve">The Free and Voluntary Suffering and Death of Christ</w:t>
      </w:r>
      <w:r>
        <w:t xml:space="preserve">, delivered in April 1736, another sermon preached two years later considers Christ's divine rather than his human nature, since the historical Jesus, though free of sin, suffered and died and therefore was not "absolutely" unchanged. Immutable in his office as Mediator and Savior, Christ delights in it, and did so even on the cross, for he aims at the same two ends, the glorification of God and the happiness of the saints, and acts by the same two rules, the covenant of redemption and the covenant of grace. Though his wrathful judgment of the ungodly is "infinitely" dreadful at the outset, it increases "a thousand times more so" as time and sin go on. "You hung over the pit of hell then, and so you do now, but with this difference," Edwards warns, "that you have ever since been kindling and enraging the flames of the fiery gulf that you hang over, so that they are vastly fiercer</w:t>
      </w:r>
    </w:p>
    <w:p>
      <w:pPr>
        <w:pStyle w:val="SourcePage"/>
      </w:pPr>
      <w:r>
        <w:t xml:space="preserve">[p. 22]</w:t>
      </w:r>
    </w:p>
    <w:p>
      <w:pPr>
        <w:pStyle w:val="BodyText"/>
      </w:pPr>
      <w:r>
        <w:t xml:space="preserve">than they were then. And the moth of time has been nibbling at that slender thread ever since, and has much nearer gnawed it off than it had then." That hanging figure, starkly drawn at Enfield, Connecticut, three years later, realized the Great Awakening then but became in time its notorious symbol.</w:t>
      </w:r>
      <w:r>
        <w:rPr>
          <w:rStyle w:val="FootnoteReference"/>
        </w:rPr>
        <w:footnoteReference w:id="46"/>
      </w:r>
      <w:r>
        <w:t xml:space="preserve"> In 1738 it simply, if bitterly, commemorates the passing of Northampton's revival three years before.</w:t>
      </w:r>
    </w:p>
    <w:p>
      <w:pPr>
        <w:pStyle w:val="Heading2"/>
      </w:pPr>
      <w:bookmarkStart w:name="heading_others_that_were_delivered" w:id="15"/>
      <w:r>
        <w:t xml:space="preserve">Others That Were Delivered</w:t>
      </w:r>
      <w:bookmarkEnd w:id="15"/>
    </w:p>
    <w:p>
      <w:pPr>
        <w:pStyle w:val="BodyText"/>
      </w:pPr>
      <w:r>
        <w:t xml:space="preserve">Aside from the funeral oration, neither of the other two extant sermons in June 1735 refers to Hawley,</w:t>
      </w:r>
      <w:r>
        <w:rPr>
          <w:rStyle w:val="FootnoteReference"/>
        </w:rPr>
        <w:footnoteReference w:id="47"/>
      </w:r>
      <w:r>
        <w:t xml:space="preserve"> and in the only one in July, </w:t>
      </w:r>
      <w:r>
        <w:rPr>
          <w:i/>
          <w:iCs/>
        </w:rPr>
        <w:t xml:space="preserve">Continuing God's Presence</w:t>
      </w:r>
      <w:r>
        <w:t xml:space="preserve">, Edwards all but avoids the subject as "a thing of a very awful nature fallen out in the town." Even the end of the revival was muted in forbearance. As he had before the onset of the awakening, Edwards prescribed religious societies of the young to remedy declension, though now he suggested that "both sexes and all ages do meet together" as well as apart, citing Acts 16:13 to justify, if somewhat tentatively, societies of women, especially young unmarried women. Nothing changed. In a lecture on August 6, he holds that "All that natural men do in religion is altogether forced" within the month he tempers hope with caution, suggesting that although God often exercises his people with trials to test their resolve, it is an "awful thing" to stand apart from saving grace.</w:t>
      </w:r>
      <w:r>
        <w:rPr>
          <w:rStyle w:val="FootnoteReference"/>
        </w:rPr>
        <w:footnoteReference w:id="48"/>
      </w:r>
      <w:r>
        <w:t xml:space="preserve"> In the last week of August, Gov. Jonathan Belcher and a committee of the General Court came to Deerfield, sixteen miles north of town, to treat with the Indians, an event, Edwards noted, that "diverted people's minds, and turned their conversation more to other affairs." Within days, Edwards had left Northampton "on a long journey for [his] health." Only one sermon survives from the next eight weeks, an October discourse that promises God will execute deserved punishment upon some sinners rather than others.</w:t>
      </w:r>
      <w:r>
        <w:rPr>
          <w:rStyle w:val="FootnoteReference"/>
        </w:rPr>
        <w:footnoteReference w:id="49"/>
      </w:r>
    </w:p>
    <w:p>
      <w:pPr>
        <w:pStyle w:val="SourcePage"/>
      </w:pPr>
      <w:r>
        <w:t xml:space="preserve">[p. 23]</w:t>
      </w:r>
    </w:p>
    <w:p>
      <w:pPr>
        <w:pStyle w:val="BodyText"/>
      </w:pPr>
      <w:r>
        <w:t xml:space="preserve">"It may be said to this town this day," he ventures in his November thanksgiving sermon, </w:t>
      </w:r>
      <w:r>
        <w:rPr>
          <w:i/>
          <w:iCs/>
        </w:rPr>
        <w:t xml:space="preserve">God Amongst His People,</w:t>
      </w:r>
      <w:r>
        <w:t xml:space="preserve">"'Cry out and shout, O Northampon, for great is the Holy One of Israel in the midst of thee.'"</w:t>
      </w:r>
      <w:r>
        <w:rPr>
          <w:rStyle w:val="FootnoteReference"/>
        </w:rPr>
        <w:footnoteReference w:id="50"/>
      </w:r>
      <w:r>
        <w:t xml:space="preserve"> That he had earlier judged the city of Zion to be one of the "principal types" of the church and its king, David, "the most remarkable type" of Christ, enabled him to historicize his text from Isaiah, as he would at some length another verse from it several years later, and to extend it locally. He recalls the events "in this town, within this twelvemonth past," recounting how God appeared "evidently and wonderfully" how in a short time a "very great number" of all sorts converted, even "little children" how more was done in a week, at times in a particular day, than was done in a year; how young people in private societies cast off "vain and lewd" songs for anthems of praise; and how at the same time that Northampton knew God's presence, awakenings swept Windsor, York, and eastward, "without being influenced at all one by another." All is owing to God's sovereign and arbitrary will, not to "any particular conjuncture of circumstances in a town," not to piety, training, or prayers. "No, it is not for anything in us," Edwards reminds his listeners, intimating at one point that their greater guilt may have warranted their "greater privilege." To those in a Christless condition, he offers the hope of grace yet abounding; to those under the saving effects of grace, he summons the duty of praise. Of the "miserable, distressed souls" of March and early June, there is scarcely mention.</w:t>
      </w:r>
    </w:p>
    <w:p>
      <w:pPr>
        <w:pStyle w:val="BodyText"/>
      </w:pPr>
      <w:r>
        <w:t xml:space="preserve">Over the next several months Edwards multiplied hope. In December it was Jonah's hope to look again upon God's temple, in January the hope of answered prayers, of God's forgiveness, of Christ's calling, of the closeness of his kingdom. On the death of his grandmother Esther Stoddard in February 1736, Edwards assured the saints of Northampton that when they leave this world for another, "their works do follow them"; at Springfield, he assured those "sensible of the need" of salvation that they have it "in their power" to gain it. In March he returned to the Jacob of </w:t>
      </w:r>
      <w:r>
        <w:rPr>
          <w:i/>
          <w:iCs/>
        </w:rPr>
        <w:t xml:space="preserve">Blessed Struggle</w:t>
      </w:r>
      <w:r>
        <w:t xml:space="preserve"> and his dream of angels ascending a ladder to heaven, "which God has set on the earth for men to ascend to happiness even into heaven," an expression, Edwards makes clear in another sermon that month, of </w:t>
      </w:r>
      <w:r>
        <w:rPr>
          <w:i/>
          <w:iCs/>
        </w:rPr>
        <w:t xml:space="preserve">The Everlasting Love of God</w:t>
      </w:r>
      <w:r>
        <w:t xml:space="preserve">.</w:t>
      </w:r>
      <w:r>
        <w:rPr>
          <w:rStyle w:val="FootnoteReference"/>
        </w:rPr>
        <w:footnoteReference w:id="51"/>
      </w:r>
      <w:r>
        <w:t xml:space="preserve"> As he explains it, the love of God to his saints had its being from eternity, "before the world was," and would continue to eternity "immutably the same." Self-moved and from his sovereign good pleasure,</w:t>
      </w:r>
    </w:p>
    <w:p>
      <w:pPr>
        <w:pStyle w:val="SourcePage"/>
      </w:pPr>
      <w:r>
        <w:t xml:space="preserve">[p. 24]</w:t>
      </w:r>
    </w:p>
    <w:p>
      <w:pPr>
        <w:pStyle w:val="BodyText"/>
      </w:pPr>
      <w:r>
        <w:t xml:space="preserve">God's love depends on nothing temporal, nothing in the saints, a love unaffected by circumstance or condition. All his acts are acts of love to them, both before time and in it, for he created the world out of love for them, especially the "highest heaven." That the elect are assured of this rests in the unchangeable nature of God, in his truth and in his will, in his timelessness and in his Son, since Christ is the "same in substance" with the Father. And so the saints may delight in the "eternal transaction" that accorded them redemption: in God's "absolutely" free love, an act out of time and nature, they may find great comfort and "unspeakable joy."</w:t>
      </w:r>
    </w:p>
    <w:p>
      <w:pPr>
        <w:pStyle w:val="BodyText"/>
      </w:pPr>
      <w:r>
        <w:t xml:space="preserve">Throughout the spring and early summer of 1736 Edwards shuttled between the promise of such joy and the reality of the unmoved, between hearts afire with "divine things" and hearts "harder than the very stones," between the knowledge that the Spirit of God effects "a thorough reformation" and the evidence that "the devil is a liar," between </w:t>
      </w:r>
      <w:r>
        <w:rPr>
          <w:i/>
          <w:iCs/>
        </w:rPr>
        <w:t xml:space="preserve">God the Portion of the Christian</w:t>
      </w:r>
      <w:r>
        <w:t xml:space="preserve"> and </w:t>
      </w:r>
      <w:r>
        <w:rPr>
          <w:i/>
          <w:iCs/>
        </w:rPr>
        <w:t xml:space="preserve">All That Natural Men Do Is Wrong</w:t>
      </w:r>
      <w:r>
        <w:t xml:space="preserve">.</w:t>
      </w:r>
      <w:r>
        <w:rPr>
          <w:rStyle w:val="FootnoteReference"/>
        </w:rPr>
        <w:footnoteReference w:id="52"/>
      </w:r>
      <w:r>
        <w:t xml:space="preserve"> In the last of these, Edwards founds his argument against justification by works not on semantics, as he had in his treatise on faith, but on questions of right and wrong, matters more of relation than definition. Since natural man is under sin, any act arising from him is "disagreeable" to God's law or contrary to it, and so nothing he does is, or can be, right. Despite that, God may "snatch" him out of sin and "translate" him to heaven, surely glory and wonder enough to convince him not to depend on his own works. Indeed, as another sermon has it, "those that trust in themselves and seek satisfaction and rest for their souls in their own strength do commonly weary themselves with many vain attempts." And, in a sermon on the James 2, the nettlesome text he confronted in </w:t>
      </w:r>
      <w:r>
        <w:rPr>
          <w:i/>
          <w:iCs/>
        </w:rPr>
        <w:t xml:space="preserve">Justification by Faith Alone</w:t>
      </w:r>
      <w:r>
        <w:t xml:space="preserve">, Edwards suggests that "a man's life and walk is a better ground" of his godliness than "any account that he gives about it in words." Still, words raised to God in psalms and hymns and those beseeching him for showers in a dry season are not only acceptable but necessary. By July the drought turned metaphysical.</w:t>
      </w:r>
      <w:r>
        <w:rPr>
          <w:rStyle w:val="FootnoteReference"/>
        </w:rPr>
        <w:footnoteReference w:id="53"/>
      </w:r>
    </w:p>
    <w:p>
      <w:pPr>
        <w:pStyle w:val="Heading2"/>
      </w:pPr>
      <w:bookmarkStart w:name="heading_to_lament_our_declensions" w:id="16"/>
      <w:r>
        <w:t xml:space="preserve">To Lament Our Declensions</w:t>
      </w:r>
      <w:bookmarkEnd w:id="16"/>
    </w:p>
    <w:p>
      <w:pPr>
        <w:pStyle w:val="BodyText"/>
      </w:pPr>
      <w:r>
        <w:t xml:space="preserve">Thirteen months had passed since "that very awful disaster, the death of Mr. Hawley," as Edwards phrased it now in the summer of 1736, thirteen months of spiritual malaise for Northampton, and for him a keen</w:t>
      </w:r>
    </w:p>
    <w:p>
      <w:pPr>
        <w:pStyle w:val="SourcePage"/>
      </w:pPr>
      <w:r>
        <w:t xml:space="preserve">[p. 25]</w:t>
      </w:r>
    </w:p>
    <w:p>
      <w:pPr>
        <w:pStyle w:val="BodyText"/>
      </w:pPr>
      <w:r>
        <w:t xml:space="preserve">sense of loss at once private and public. By early November he would complete his second, longer letter to Benjamin Colman on the surprising conversions recalling the gradual withdrawal of the Spirit of God in the later part of May 1735, the suicide of "a gentleman of more than common understanding" shortly afterward, the outbreak of "strange enthusiastic delusions" in neighboring towns, the general declension (and defamation) of religion in the Connecticut River valley, and other distracting affairs: Governor Belcher's visit, Reverend Breck's ordination, the new meetinghouse, the illness that "greatly hindered" him. He would recall as well his discourse on a familiar text in which he told his congregation how its good tidings had spread to England, to the Dissenting ministers John Guyse and Isaac Watts of London, later sponsors of the first edition of </w:t>
      </w:r>
      <w:r>
        <w:rPr>
          <w:i/>
          <w:iCs/>
        </w:rPr>
        <w:t xml:space="preserve">Faithful Narrative;</w:t>
      </w:r>
      <w:r>
        <w:rPr>
          <w:rStyle w:val="FootnoteReference"/>
        </w:rPr>
        <w:footnoteReference w:id="54"/>
      </w:r>
      <w:r>
        <w:t xml:space="preserve"> but he left to </w:t>
      </w:r>
      <w:r>
        <w:rPr>
          <w:i/>
          <w:iCs/>
        </w:rPr>
        <w:t xml:space="preserve">A City on a Hill</w:t>
      </w:r>
      <w:r>
        <w:t xml:space="preserve"> itself his fears lest those "very eminent divines" hear anything "but what tends to confirm their good opinion." That others nearer home had taken "great notice" of what God had wrought he learned at first hand: "I have had special opportunity to know in the journey that I took the last fall" to New York, the Jerseys, and Long Island, "from one end of it to the other." There he met with people inquisitive about the wonderful work in town, ministers who had preached and published on it, others who talked much of it, and, since his return, still others who wrote asking more about it. "O, what pity is it," he cries, "but that they should hear that our fruits are answerable." Such was the gesture of his witness.</w:t>
      </w:r>
    </w:p>
    <w:p>
      <w:pPr>
        <w:pStyle w:val="BodyText"/>
      </w:pPr>
      <w:r>
        <w:t xml:space="preserve">The text, made memorable in America by the first governor of Massachusetts Bay Colony, is a verse from Christ's Sermon on the Mount, "Ye are the light of the world. A city that is set on an hill cannot be hid." Near the end of </w:t>
      </w:r>
      <w:r>
        <w:rPr>
          <w:i/>
          <w:iCs/>
        </w:rPr>
        <w:t xml:space="preserve">A Model of Christian Charity</w:t>
      </w:r>
      <w:r>
        <w:t xml:space="preserve">, a lay sermon preached aboard the </w:t>
      </w:r>
      <w:r>
        <w:rPr>
          <w:i/>
          <w:iCs/>
        </w:rPr>
        <w:t xml:space="preserve">Arbella</w:t>
      </w:r>
      <w:r>
        <w:t xml:space="preserve"> standing off Boston in 1630, John Winthrop pledges the Puritan settlers to a covenant with God and one another and warns of the perils of breaking it: "For we must consider that we shall be as a city upon a hill. The eyes of all people are upon us, so that if we shall deal falsely with our God in this work we have undertaken, and so cause Him to withdraw His present help from us, we shall be made a story and a by-word through the world." Since then, in addition to places in Edwards, the phrase crops up in politics and histories, even novels, its scriptural source usually cited as holy sanction for America's exceptionalism and millennial expectations.</w:t>
      </w:r>
      <w:r>
        <w:rPr>
          <w:rStyle w:val="FootnoteReference"/>
        </w:rPr>
        <w:footnoteReference w:id="55"/>
      </w:r>
    </w:p>
    <w:p>
      <w:pPr>
        <w:pStyle w:val="SourcePage"/>
      </w:pPr>
      <w:r>
        <w:t xml:space="preserve">[p. 26]</w:t>
      </w:r>
    </w:p>
    <w:p>
      <w:pPr>
        <w:pStyle w:val="BodyText"/>
      </w:pPr>
      <w:r>
        <w:t xml:space="preserve">Like other Americans of his time, Edwards held that the millennium follows the westering sun, out of Jerusalem to Rome, out of Geneva to New England. "I can't think that anything else can be intended," he remarks on Isaiah 60:9, "but America by 'the isles that are far off.'" That the biblical "new" world was discovered about the time of the Reformation; that it was a wilderness, "dry sand and barren rocks," upon which God would build a paradise; that the "Sun of righteousness has long been going down from East to West"—all these stamp America as the probable site of the millennium and the Massachusetts Bay Colony as its quarter. "And if we may suppose that this glorious work of God shall begin in any part of America, I think, if we consider the circumstances of the settlement of New England, it must needs appear the most likely of all American colonies, to be the place whence this work shall principally take its rise."</w:t>
      </w:r>
      <w:r>
        <w:rPr>
          <w:rStyle w:val="FootnoteReference"/>
        </w:rPr>
        <w:footnoteReference w:id="56"/>
      </w:r>
    </w:p>
    <w:p>
      <w:pPr>
        <w:pStyle w:val="BodyText"/>
      </w:pPr>
      <w:r>
        <w:t xml:space="preserve">Throughout the next two and a half years, Edwards returned to the issue again and again, even at times to its grand metaphor. In September he surveyed St. Paul's "many arguments" for perseverance, and then reduced them to the stricture of doctrine, that perseverance is "absolutely necessary" to salvation.</w:t>
      </w:r>
      <w:r>
        <w:rPr>
          <w:rStyle w:val="FootnoteReference"/>
        </w:rPr>
        <w:footnoteReference w:id="57"/>
      </w:r>
      <w:r>
        <w:t xml:space="preserve"> But he found some converts irresolute and charged them with "falling away" from faith and obedience, guilty of insincerity, hypocrisy, and impatience. He exhorted them to "hold out to the end," to be sensible of the commandments of God, the end of life, and "the excellency of Christ." Following </w:t>
      </w:r>
      <w:r>
        <w:rPr>
          <w:i/>
          <w:iCs/>
        </w:rPr>
        <w:t xml:space="preserve">Persevering Faith</w:t>
      </w:r>
      <w:r>
        <w:t xml:space="preserve">, he preached at Lambstown, Portsmouth, and Springfield; observed days of thanksgiving, fasting, and prayer; offered communion in January and in July lectured on Christ, "the beautiful attire of saints" in August he delivered the first of a two-part quarterly lecture on divine revelation, </w:t>
      </w:r>
      <w:r>
        <w:rPr>
          <w:i/>
          <w:iCs/>
        </w:rPr>
        <w:t xml:space="preserve">Light in a Dark World, a Dark Heart</w:t>
      </w:r>
      <w:r>
        <w:t xml:space="preserve">.</w:t>
      </w:r>
      <w:r>
        <w:rPr>
          <w:rStyle w:val="FootnoteReference"/>
        </w:rPr>
        <w:footnoteReference w:id="58"/>
      </w:r>
      <w:r>
        <w:t xml:space="preserve"> "The nations that are destitute of revelation are most of 'em</w:t>
      </w:r>
    </w:p>
    <w:p>
      <w:pPr>
        <w:pStyle w:val="SourcePage"/>
      </w:pPr>
      <w:r>
        <w:t xml:space="preserve">[p. 27]</w:t>
      </w:r>
    </w:p>
    <w:p>
      <w:pPr>
        <w:pStyle w:val="BodyText"/>
      </w:pPr>
      <w:r>
        <w:t xml:space="preserve">under gross darkness, and barbarous, and are very brutish in their notions and customs," he writes, "as we see in the many nations of Indians here on this continent." He vilifies Muslims and Catholics and excoriates deists. "What is the reason," he asks, "that the deists, that have been taught the principles of reason and religion, and pretend to great learning, as soon as they reject divine revelation begin to doubt, yea, absolutely to reject, 'em?" The second part of the lecture in November shifts the focus of light from the public record to private memory. He speaks now of the light in the heart that "discovers things as they are," the spiritual light that apprehends the glory and perfection of God and, through his word made manifest in Christ, the promise of redemption, "sweet, and pleasant, and refreshing." Yet though it shines at conversion and continues through life, it is a "small" light, a "dim" harbinger of the "Sun of Righteousness."</w:t>
      </w:r>
    </w:p>
    <w:p>
      <w:pPr>
        <w:pStyle w:val="BodyText"/>
      </w:pPr>
      <w:r>
        <w:t xml:space="preserve">During the time between the first and second parts of the quarterly lecture, Edwards argued humiliation and "earnest diligence" and decried bundling and the sottishness of unbelief.</w:t>
      </w:r>
      <w:r>
        <w:rPr>
          <w:rStyle w:val="FootnoteReference"/>
        </w:rPr>
        <w:footnoteReference w:id="59"/>
      </w:r>
      <w:r>
        <w:t xml:space="preserve"> In a sermon on Romans 8:22, preached in September, he charges mankind with violence upon the natural world, and in </w:t>
      </w:r>
      <w:r>
        <w:rPr>
          <w:i/>
          <w:iCs/>
        </w:rPr>
        <w:t xml:space="preserve">Indicting God</w:t>
      </w:r>
      <w:r>
        <w:t xml:space="preserve">, a fast-day sermon preached in April, upon its maker. The works of nature are God's glorious gift to man, but man satisfies only his lusts upon it, killing brute creatures by the "thousands and millions" every day, making the earth a "meat shop of sin." Yet the visible world groans under the ceaseless plunder of its riches because "God suffers it to be so," and the whole creation labors "after deliverance," flooding and shaking itself, parching the land, infecting the air. All this desolation, Edwards insists, tends to God's end in creation, namely, to banish sin from the kingdom of Christ.</w:t>
      </w:r>
      <w:r>
        <w:rPr>
          <w:rStyle w:val="FootnoteReference"/>
        </w:rPr>
        <w:footnoteReference w:id="60"/>
      </w:r>
      <w:r>
        <w:t xml:space="preserve"> In </w:t>
      </w:r>
      <w:r>
        <w:rPr>
          <w:i/>
          <w:iCs/>
        </w:rPr>
        <w:t xml:space="preserve">Indicting God</w:t>
      </w:r>
      <w:r>
        <w:t xml:space="preserve"> he contends that a covenant people in sin "really cast this reflection on God, that they have found some iniquity in him, though they don't speak in words." Because each accuses the other of breaking the covenant between them, "there is no medium in such a case: either there is iniquity in God or in them." In the second preaching unit he centers on America's exceptionalism and Northampton's. "There is probably no people in the world, whose case in the manner of our becoming a distinct covenant people, is so parallel with that of the church of Israel as this people." No less did God favor the town in the "late season" of blessing and mercy, "a city set on an hill." For all that, they departed from him, town and country, and have returned to their "old masters again," to vanity, to worldly pleasures, to distrust, to broken</w:t>
      </w:r>
    </w:p>
    <w:p>
      <w:pPr>
        <w:pStyle w:val="SourcePage"/>
      </w:pPr>
      <w:r>
        <w:t xml:space="preserve">[p. 28]</w:t>
      </w:r>
    </w:p>
    <w:p>
      <w:pPr>
        <w:pStyle w:val="BodyText"/>
      </w:pPr>
      <w:r>
        <w:t xml:space="preserve">covenants; now they requite God his former blessings and "gentle" rebukes with false charges of iniquity, disgracing both him and themselves. Such is "our declension," Edwards rues, "from what [was] visible in us three years ago." Visible as well since then was another iniquity, a growing dissension in Northampton, not over souls but over pews.</w:t>
      </w:r>
    </w:p>
    <w:p>
      <w:pPr>
        <w:pStyle w:val="Heading2"/>
      </w:pPr>
      <w:bookmarkStart w:name="heading_in_endless_controversy_and_d" w:id="17"/>
      <w:r>
        <w:t xml:space="preserve">In Endless Controversy and Dispute</w:t>
      </w:r>
      <w:bookmarkEnd w:id="17"/>
    </w:p>
    <w:p>
      <w:pPr>
        <w:pStyle w:val="BodyText"/>
      </w:pPr>
      <w:r>
        <w:t xml:space="preserve">Some months earlier, Edwards had addressed the theological notion of </w:t>
      </w:r>
      <w:r>
        <w:rPr>
          <w:i/>
          <w:iCs/>
        </w:rPr>
        <w:t xml:space="preserve">Degrees of Glory</w:t>
      </w:r>
      <w:r>
        <w:t xml:space="preserve">, explaining that though Christ purchased "perfect happiness for the whole body" and each part receives perfect happiness in itself, some parts receive more than others because they are set by God in a "higher place, and in a greater capacity." But pervading the discourse is a sense that logic is not quite enough to settle the matter, that despite objections and citations and figures, the issue of proportion remains largely unmet, a sign of unease, perhaps, or trial. Given the subscription wars over the new meetinghouse then under construction nearby, it seems unlikely that Edwards could convince his parishioners in February of the uneven distribution of glory or, for that matter, the need for a truce among them. And then on March 13, as he was beginning his sabbath sermon on Acts 13:41, "Behold, ye despisers, and wonder, and perish," the front gallery of the old church fell, the Word of God overcome with "dolorous shrieks and crying" and the thunder of timbers cracking.</w:t>
      </w:r>
      <w:r>
        <w:rPr>
          <w:rStyle w:val="FootnoteReference"/>
        </w:rPr>
        <w:footnoteReference w:id="61"/>
      </w:r>
      <w:r>
        <w:t xml:space="preserve"> Somehow no one was seriously injured, a "remarkable and almost miraculous preservation," and then, on the Wednesday afternoon of thanksgiving, Edwards used his "very applicable" text of </w:t>
      </w:r>
      <w:r>
        <w:rPr>
          <w:i/>
          <w:iCs/>
        </w:rPr>
        <w:t xml:space="preserve">Undeserved Mercy</w:t>
      </w:r>
      <w:r>
        <w:t xml:space="preserve"> (Ezekiel 20:21–22) to tally both the "unspeakable" mercies and "awful" rebukes visited upon its residents. The recitation grows bitter, however, and uncommonly personal when he considers the new meetinghouse and the "backward spirit" of its antagonists. That he is vulnerable to attack himself because he "bear[s] none of the charge" for construction provokes a spirited defense and admonition, for, as God's messenger, he is called upon to "reprove and warn" his people and to humble himself before him and with them, that they may accept his reproof as God's. By the end, he is left with a summer's memory of the town—" a city set on an hill," he recalls—shattered now by the reality atop Meetinghouse Hill.</w:t>
      </w:r>
    </w:p>
    <w:p>
      <w:pPr>
        <w:pStyle w:val="BodyText"/>
      </w:pPr>
      <w:r>
        <w:t xml:space="preserve">Two months had passed and little had changed: "our mouths," he says</w:t>
      </w:r>
    </w:p>
    <w:p>
      <w:pPr>
        <w:pStyle w:val="SourcePage"/>
      </w:pPr>
      <w:r>
        <w:t xml:space="preserve">[p. 29]</w:t>
      </w:r>
    </w:p>
    <w:p>
      <w:pPr>
        <w:pStyle w:val="BodyText"/>
      </w:pPr>
      <w:r>
        <w:t xml:space="preserve">in </w:t>
      </w:r>
      <w:r>
        <w:rPr>
          <w:i/>
          <w:iCs/>
        </w:rPr>
        <w:t xml:space="preserve">peaceable and Faithful amid Strife and Division</w:t>
      </w:r>
      <w:r>
        <w:t xml:space="preserve">, are still "filled with backbitings" and contention.</w:t>
      </w:r>
      <w:r>
        <w:rPr>
          <w:rStyle w:val="FootnoteReference"/>
        </w:rPr>
        <w:footnoteReference w:id="62"/>
      </w:r>
      <w:r>
        <w:t xml:space="preserve"> He gave up on some of its people and rejoiced in others; he twice denied that he made "too much of things" and he worried that Northampton would no longer be a "place of wonders," a byword of faith "No town in America [is] so like a city set on an hill [by God], and to whom he has, in so great a degree, betrusted the honor of religion." It now "lies bleeding amongst us," wounded by discord and selfishness, but Edwards rejected as baseless that his preaching on such matters had been Prompted by others. He had flattered himself that the town would respond to its notice from abroad, but now he found himself disappointed in it no more so than in its feckless reaction to the providence of the falling gallery: "I don't know but I have trusted too much in men." And he confessed to another, far more personal failure. "I am not able to set more powerful arguments to persuade 'em than I have done to prevent and avoid contention. I have sought out acceptable words, and those which I thought most likely to take effect: I have used my utmost skill: and I have seen the ineffectualness of all."</w:t>
      </w:r>
    </w:p>
    <w:p>
      <w:pPr>
        <w:pStyle w:val="BodyText"/>
      </w:pPr>
      <w:r>
        <w:t xml:space="preserve">Within weeks he preached </w:t>
      </w:r>
      <w:r>
        <w:rPr>
          <w:i/>
          <w:iCs/>
        </w:rPr>
        <w:t xml:space="preserve">Striving After Perfection</w:t>
      </w:r>
      <w:r>
        <w:t xml:space="preserve"> on a particularly apt text from Psalms, "They also do no iniquity: they walk in his ways." Although the godly must live a "fighting, struggling life," a "life full of conflicts," in heaven they will be at peace, their "wearisome, long, continued warfare" ended, and they will "actually be perfectly holy." Before then, they must search a deceitful heart for sin to rid themselves of it. All is internal now, an "inward craving," inward appetite, "inward persuasion," and "inward strife," not the bickering and public contention he deplored earlier in the month. The tone is quiet, almost meditative, the metaphors rural. There is no mention of Northampton, no bitterness, no despair. Rather, the sermon seems a pastoral letter of conciliation, addressed to its author as much as the saints. By winter, the chill of his discontent returned. On December 11, four days after an earthquake, he urged Northampton "to prepare for whatever changes may come to pass in the world." In the morning of the </w:t>
      </w:r>
      <w:r>
        <w:rPr>
          <w:rStyle w:val="FootnoteReference"/>
        </w:rPr>
        <w:footnoteReference w:id="63"/>
      </w:r>
      <w:r>
        <w:t xml:space="preserve">, upon completion of the new meetinghouse, he suggested that "the greatest glory of an house for public worship is the praise of Christ in it."</w:t>
      </w:r>
      <w:r>
        <w:rPr>
          <w:rStyle w:val="FootnoteReference"/>
        </w:rPr>
        <w:footnoteReference w:id="64"/>
      </w:r>
      <w:r>
        <w:t xml:space="preserve"> That afternoon, he censured its seating.</w:t>
      </w:r>
    </w:p>
    <w:p>
      <w:pPr>
        <w:pStyle w:val="BodyText"/>
      </w:pPr>
      <w:r>
        <w:t xml:space="preserve">Church members had quarreled over a new meetinghouse at least since a site for it was first proposed at a town meeting early in 1733. After more</w:t>
      </w:r>
    </w:p>
    <w:p>
      <w:pPr>
        <w:pStyle w:val="SourcePage"/>
      </w:pPr>
      <w:r>
        <w:t xml:space="preserve">[p. 30]</w:t>
      </w:r>
    </w:p>
    <w:p>
      <w:pPr>
        <w:pStyle w:val="BodyText"/>
      </w:pPr>
      <w:r>
        <w:t xml:space="preserve">than two years and "considerable debate" about need, they voted to build it, agreed to its dimensions, and appointed a committee of seven to oversee its construction, but it was another nine months and an "agitated" adjournment before they decided where to put it. By late September 1736 they had raised the frame, by early February the question of seating. Originally, the issue was the placement of pews around the meetinghouse, but by November it had matured into the separation of the sexes, and the congregation elected a seating committee of five to help resolve it. Their pastor was not a member. Within a month they had instructed the committee to assign seats "principally" by estate, then by age, and lastly by "usefulness," contrary to the order prevailing earlier in town (and elsewhere in New England) of age, service, and wealth; to allow married couples to sit together; and to reserve the front gallery for men. They appointed a committee of six to "estimate" the work of the committee of five. Before the end of the year and after "some debate," they accepted the report of the seaters, extending their mandate and their title, the "Standing Committee for Seating."</w:t>
      </w:r>
      <w:r>
        <w:rPr>
          <w:rStyle w:val="FootnoteReference"/>
        </w:rPr>
        <w:footnoteReference w:id="65"/>
      </w:r>
    </w:p>
    <w:p>
      <w:pPr>
        <w:pStyle w:val="BodyText"/>
      </w:pPr>
      <w:r>
        <w:t xml:space="preserve">Two months before the spire went up, Edwards had railed against those who were "either secretly gratified with having got their wills, pleased to think how they have got their wills of others, and crossed them; or grieved and vexed that they could not get their wills of others, and so grudging one at another." Now, in </w:t>
      </w:r>
      <w:r>
        <w:rPr>
          <w:i/>
          <w:iCs/>
        </w:rPr>
        <w:t xml:space="preserve">The Many Mansions</w:t>
      </w:r>
      <w:r>
        <w:t xml:space="preserve">, he chides those who "prize one seat before another in the house of worship, only because it is the pew or seat that is reckoned first in number." He recalls the deaths within the past two weeks of a young man and his father, their seats empty in a "comely" house. A witness to the young man's dying, he bears his message to the young people assembled to seek a seat in heaven, a mansion of honor in God's house hereafter, not here. "You that are pleased with your seats in this house, because you are seated high; or in a place that is looked upon honorable by those that sit round about, and because many sit behind</w:t>
      </w:r>
    </w:p>
    <w:p>
      <w:pPr>
        <w:pStyle w:val="SourcePage"/>
      </w:pPr>
      <w:r>
        <w:t xml:space="preserve">[p. 31]</w:t>
      </w:r>
    </w:p>
    <w:p>
      <w:pPr>
        <w:pStyle w:val="SourcePage"/>
      </w:pPr>
      <w:r>
        <w:t xml:space="preserve">[p. 32]</w:t>
      </w:r>
    </w:p>
    <w:p>
      <w:pPr>
        <w:pStyle w:val="BodyText"/>
      </w:pPr>
      <w:r>
        <w:t xml:space="preserve">you; consider how short a time you will enjoy this pleasure." And then, it seems, he took to his study.</w:t>
      </w:r>
    </w:p>
    <w:p>
      <w:pPr>
        <w:pStyle w:val="BodyText"/>
      </w:pPr>
      <w:r>
        <w:t xml:space="preserve">Seating diagram (main floor) for the new meetinghouse in Northampton, Massachusetts, 1737, with parishioners arranged according to social status. Courtesy of the Forbes Library, Northampton.</w:t>
      </w:r>
    </w:p>
    <w:p>
      <w:pPr>
        <w:pStyle w:val="BodyText"/>
      </w:pPr>
      <w:r>
        <w:t xml:space="preserve">In November, Edwards had preached on Matthew 25:1, the opening verse of the parable of the ten virgins; now in December, he continued with the remaining eleven verses of it, developing a sermon series of nineteen preaching units, probably to the end of March, about the signs of grace and the means of assurance. In April he embarked on another series, this one on 1 Corinthians 13, chiefly on the first ten verses, in twenty-one units on charity, and completed it probably in October.</w:t>
      </w:r>
      <w:r>
        <w:rPr>
          <w:rStyle w:val="FootnoteReference"/>
        </w:rPr>
        <w:footnoteReference w:id="66"/>
      </w:r>
      <w:r>
        <w:t xml:space="preserve"> He had spoken of charity before, significantly in </w:t>
      </w:r>
      <w:r>
        <w:rPr>
          <w:i/>
          <w:iCs/>
        </w:rPr>
        <w:t xml:space="preserve">Degrees of Glory</w:t>
      </w:r>
      <w:r>
        <w:t xml:space="preserve">, but at that time he had in mind charity to the poor and the rewards in this life and the next. Now, in a sustained analysis, he probed the sum of Christian love, its fruits, its spirit, practice, and end. Each of the fifteen sermons begins with a summary and prospect, and then, in standard triadic form, opens a text, explains the doctrine, and urges its application, all plainly instructive and logical, heavy with Scripture. Doctrinal concerns of the 1730s filter through, as he connects charity to the divine and supernatural light in the second sermon, to inward peace in the fourth, to imputation and justification in the thirteenth. In the first sermon, almost a year before he would undertake a series of thirty preaching units on the history of redemption, he connects charity to God's grand design in time: "The work of redemption, which the gospel declares unto us, above all things affords motives to love; for that work was the most glorious and wonderful work ever seen or thought of." In May he explicated </w:t>
      </w:r>
      <w:r>
        <w:rPr>
          <w:i/>
          <w:iCs/>
        </w:rPr>
        <w:t xml:space="preserve">The Terms of Prayer</w:t>
      </w:r>
      <w:r>
        <w:t xml:space="preserve">.</w:t>
      </w:r>
      <w:r>
        <w:rPr>
          <w:rStyle w:val="FootnoteReference"/>
        </w:rPr>
        <w:footnoteReference w:id="67"/>
      </w:r>
    </w:p>
    <w:p>
      <w:pPr>
        <w:pStyle w:val="BodyText"/>
      </w:pPr>
      <w:r>
        <w:t xml:space="preserve">Only their "wrong notions" of God keep some people from happiness: their unworthiness and want of "good estate" misconstrue the free and infinite grace of God; their proud spirit mistakes the "eternal dying love" of Christ. Yet when God quickens their "spiritual appetite" for the "sweetness</w:t>
      </w:r>
    </w:p>
    <w:p>
      <w:pPr>
        <w:pStyle w:val="SourcePage"/>
      </w:pPr>
      <w:r>
        <w:t xml:space="preserve">[p. 33]</w:t>
      </w:r>
    </w:p>
    <w:p>
      <w:pPr>
        <w:pStyle w:val="BodyText"/>
      </w:pPr>
      <w:r>
        <w:t xml:space="preserve">of divine objects," their desire for happiness grows, and God readily satisfies it. Edwards exhorts the ungodly to repent and the godly to labor, not to "begrutch the pains and self-denial" required by God. Such are the ancient terms of the covenant, he reminds them, and of prayer. God, he notes in a sermon Proverbs 9:12 that month, directs us "to be friendly to ourselves."</w:t>
      </w:r>
    </w:p>
    <w:p>
      <w:pPr>
        <w:pStyle w:val="BodyText"/>
      </w:pPr>
      <w:r>
        <w:t xml:space="preserve">Throughout the summer of 1738 he continued his lectures on charity and, as the occasion demanded, preached reproof and redemption. Though no sermons survive from September and October but those on charity, the remainder of the fall followed the pattern of summer. In November he called the young to account for their lack of understanding; in December he reckoned that those "advanced in years" should be "answerably advanced in their attainments in religion" and, in a general appraisal later that month, that "wicked men are inconsistent with themselves." But he also asserted that "the blood of Christ is sufficient for the perfect taking away the guilt of sin" and, in the November thanksgiving sermon, that "God is a being possessed of the most absolutely perfect happiness." "True grace in the heart," he had said in June 1737, "is a powerful thing." Now, at the end of 1738, it is "something divine." For Edwards, it was more than just a matter of words.</w:t>
      </w:r>
      <w:r>
        <w:rPr>
          <w:rStyle w:val="FootnoteReference"/>
        </w:rPr>
        <w:footnoteReference w:id="68"/>
      </w:r>
    </w:p>
    <w:p>
      <w:pPr>
        <w:pStyle w:val="Heading2"/>
      </w:pPr>
      <w:bookmarkStart w:name="heading_the_elegance_of_language" w:id="18"/>
      <w:r>
        <w:t xml:space="preserve">The Elegance of Language</w:t>
      </w:r>
      <w:bookmarkEnd w:id="18"/>
    </w:p>
    <w:p>
      <w:pPr>
        <w:pStyle w:val="BodyText"/>
      </w:pPr>
      <w:r>
        <w:t xml:space="preserve">Yet almost from the start, his concern was precisely about words. On the coverleaf of a collection of notes and fragmentary essays he would later call "Natural Philosophy," Edwards recites a beginning writer's advice to himself, aged twenty: "The world will expect more modesty because of my circumstances–in America, young, etc.…Mankind are by nature proud and exceeding envious, and ever jealous of such upstarts, and it exceedingly irritates and affronts 'em to see 'em in print." So he will strive for order, clarity, and artlessness– "Let it not look as if I was much read, or conversant with books or the learned world" –and a plain style "so that the ideas shall be left naked."</w:t>
      </w:r>
      <w:r>
        <w:rPr>
          <w:rStyle w:val="FootnoteReference"/>
        </w:rPr>
        <w:footnoteReference w:id="69"/>
      </w:r>
      <w:r>
        <w:t xml:space="preserve"> Fifteen years later, deference gone, Edwards still argues plainness. "However unable I am to preach or write politely, if I would," he writes in the preface to </w:t>
      </w:r>
      <w:r>
        <w:rPr>
          <w:i/>
          <w:iCs/>
        </w:rPr>
        <w:t xml:space="preserve">Five Discourses,</w:t>
      </w:r>
      <w:r>
        <w:t xml:space="preserve"> "yet I have this to comfort me under such a defect, that God has showed us he does not</w:t>
      </w:r>
    </w:p>
    <w:p>
      <w:pPr>
        <w:pStyle w:val="SourcePage"/>
      </w:pPr>
      <w:r>
        <w:t xml:space="preserve">[p. 34]</w:t>
      </w:r>
    </w:p>
    <w:p>
      <w:pPr>
        <w:pStyle w:val="BodyText"/>
      </w:pPr>
      <w:r>
        <w:t xml:space="preserve">need such talents in men to carry on his own work, and that he has been pleased to smile upon and bless a very plain, unfashionable way of preaching."</w:t>
      </w:r>
      <w:r>
        <w:rPr>
          <w:rStyle w:val="FootnoteReference"/>
        </w:rPr>
        <w:footnoteReference w:id="70"/>
      </w:r>
    </w:p>
    <w:p>
      <w:pPr>
        <w:pStyle w:val="BodyText"/>
      </w:pPr>
      <w:r>
        <w:t xml:space="preserve">Early readers found little to pardon, much less to praise, in his words. So pervasive was the nineteenth-century view that his was one of "the most remarkable specimens of bad writing" of his time that an editor of </w:t>
      </w:r>
      <w:r>
        <w:rPr>
          <w:i/>
          <w:iCs/>
        </w:rPr>
        <w:t xml:space="preserve">Religious Affections</w:t>
      </w:r>
      <w:r>
        <w:t xml:space="preserve"> abridged the text to reduce its "monstrous profusion of words," and another rendered the whole of </w:t>
      </w:r>
      <w:r>
        <w:rPr>
          <w:i/>
          <w:iCs/>
        </w:rPr>
        <w:t xml:space="preserve">Sinners in the Hands of an Angry God</w:t>
      </w:r>
      <w:r>
        <w:t xml:space="preserve"> in "other language." Most editors intrude without excuse, and if other works suffer less by them, the effect is still disfiguring.</w:t>
      </w:r>
      <w:r>
        <w:rPr>
          <w:rStyle w:val="FootnoteReference"/>
        </w:rPr>
        <w:footnoteReference w:id="71"/>
      </w:r>
      <w:r>
        <w:t xml:space="preserve"> Here, for example, is a short narrative paragraph from the first edition of </w:t>
      </w:r>
      <w:r>
        <w:rPr>
          <w:i/>
          <w:iCs/>
        </w:rPr>
        <w:t xml:space="preserve">Ruth's Resolution</w:t>
      </w:r>
      <w:r>
        <w:t xml:space="preserve"> as revised by such an editor (additions appear in angle brackets, deletions as strikethroughs):</w:t>
      </w:r>
    </w:p>
    <w:p>
      <w:pPr>
        <w:pStyle w:val="BlockQuote"/>
      </w:pPr>
      <w:r>
        <w:t xml:space="preserve">Naomi was now returning out of the land of Moab, into the land of Israel, with her two daughters-in-law, Orpah and Ruth; who well ‹will› represent to us, two sorts of professors of religion;‹:› Orpah that sort, that ‹, those who› indeed make a fair profession, and seem to set out well, but dure but ‹continue only› for a while, and then turn back; Ruth that sort, that ‹, those who› are sound and sincere, and therefore are stedfast and persevering in the ‹their› way that they have set out in. Naomi, in the preceding verses, represents to theseher daughters the difficulties of their leaving their own country to go with her.</w:t>
      </w:r>
      <w:r>
        <w:rPr>
          <w:rStyle w:val="FootnoteReference"/>
        </w:rPr>
        <w:footnoteReference w:id="72"/>
      </w:r>
    </w:p>
    <w:p>
      <w:pPr>
        <w:pStyle w:val="SourcePage"/>
      </w:pPr>
      <w:r>
        <w:t xml:space="preserve">[p. 35]</w:t>
      </w:r>
    </w:p>
    <w:p>
      <w:pPr>
        <w:pStyle w:val="BodyText"/>
      </w:pPr>
      <w:r>
        <w:t xml:space="preserve">Naomi was now Returning out of the Land of Moab into the Land of Israel with &amp; ha her two Orpah types of Hypocrites &amp; Ruth of daughters in Law Orpah &amp; Ruth .Naomi Represents to her two daug daughters ^ the difficulties of them Leaving their own Country to Go with her.</w:t>
      </w:r>
    </w:p>
    <w:p>
      <w:pPr>
        <w:pStyle w:val="BodyText"/>
      </w:pPr>
      <w:r>
        <w:t xml:space="preserve">Neither precision nor concision result from these fussy emendations, but through them the passage loses much of its integrity. The parallel biblical structure that begins the first sentence—"out of the land" and "into the land"—starts to fall apart without "that they have set out in" at the end of it, and trading "those who" for "that sort, that" all but shatters it; striking "these" in the last sentence and misreading "Well" for "will" in the first needlessly weakens the bond among the women, its very core. The manuscript has none of this.</w:t>
      </w:r>
    </w:p>
    <w:p>
      <w:pPr>
        <w:pStyle w:val="BodyText"/>
      </w:pPr>
      <w:r>
        <w:t xml:space="preserve">It was when Edwards readied the sermon for </w:t>
      </w:r>
      <w:r>
        <w:rPr>
          <w:i/>
          <w:iCs/>
        </w:rPr>
        <w:t xml:space="preserve">Five Discourses</w:t>
      </w:r>
      <w:r>
        <w:t xml:space="preserve"> that he expanded it, though he assured his readers that it had "but little added" since "it was first prepared and delivered."</w:t>
      </w:r>
    </w:p>
    <w:p>
      <w:pPr>
        <w:pStyle w:val="BodyText"/>
      </w:pPr>
      <w:r>
        <w:t xml:space="preserve">In fact, </w:t>
      </w:r>
      <w:r>
        <w:rPr>
          <w:i/>
          <w:iCs/>
        </w:rPr>
        <w:t xml:space="preserve">Ruth's Resolution</w:t>
      </w:r>
      <w:r>
        <w:t xml:space="preserve"> is almost a fifth longer in print than in manuscript, the sum of assorted changes. The Text division itself runs to some two hundred words more in print, and while many of them serve to confirm scriptural or rational evidence, others refine style. Between writing the sermon and preaching it in Northampton, Edwards made mainly cosmetic changes: "especially" for "chiefly", "the prince of the world" for "Jesus Christ," and "speaks to her" for "turns to her," deleting "in his heart" after "every true Christian." When he delivered the manuscript to Boston, the changes were significant. He reworked the end of the third paragraph to quicken Ruth's sense of loss: "land of her nativity, father and mother, and her own country and all her former possessions" becomes in print "all her natural relations, and her own country, the land of her nativity, and all her former possessions there" and then he adds Psalms 45:10 to close it, "Hearken, O daughter, and consider, and incline thine ear; forget also thine own people, and thy father's house." In the fifth paragraph he deepens her commitment with "steadfastness in her purpose" and "immoveable resolution," and, in the sixth, he heightens the consequences of her resolution with rolling biblical cadences:</w:t>
      </w:r>
    </w:p>
    <w:p>
      <w:pPr>
        <w:pStyle w:val="BlockQuote"/>
      </w:pPr>
      <w:r>
        <w:t xml:space="preserve">and she had indeed a full reward given her, as Boaz wished; for besides immediate spiritual blessings to her own soul, and eternal rewards in</w:t>
      </w:r>
    </w:p>
    <w:p>
      <w:pPr>
        <w:pStyle w:val="SourcePage"/>
      </w:pPr>
      <w:r>
        <w:t xml:space="preserve">[p. 36]</w:t>
      </w:r>
    </w:p>
    <w:p>
      <w:pPr>
        <w:pStyle w:val="BodyText"/>
      </w:pPr>
      <w:r>
        <w:t xml:space="preserve">another world, she was rewarded with plentiful, and prosperous outward circumstances, in the family of Boaz; and God raised up David and Solomon of her seed, and established the crown of Israel, (the people that she chose before her own people) in her posterity, and (which is much more) of her seed he raised up Jesus Christ, in whom all the families of the earth are blessed.</w:t>
      </w:r>
    </w:p>
    <w:p>
      <w:pPr>
        <w:pStyle w:val="BodyText"/>
      </w:pPr>
      <w:r>
        <w:t xml:space="preserve">He spends nearly half his two hundred words to close the Text and then, continuing in the sermon, transposes several passages in the Application, deletes others, renumbers minor heads, and elaborates occasional points not found in the manuscript. Thus he provides the text (and argument) on the separation of sheep and goats (Matthew 25:32–33) to the second head in the Application; another text on the marriage of the Lamb (Revelation 19:7–9) and the context for the invitation of Moses to Hobab (Numbers 10:29) to the fourth head; and another reason for resolve to the five in the manuscript, inserting it (and another page) after the fourth head of the Doctrine in the 1738 version. If his language has "a noble Negligence" about it, as an earlier admirer claimed, it obviously did not want for care.</w:t>
      </w:r>
      <w:r>
        <w:rPr>
          <w:rStyle w:val="FootnoteReference"/>
        </w:rPr>
        <w:footnoteReference w:id="73"/>
      </w:r>
    </w:p>
    <w:p>
      <w:pPr>
        <w:pStyle w:val="BodyText"/>
      </w:pPr>
      <w:r>
        <w:t xml:space="preserve">Of the thirty-two sermons included in this volume, five were published in 1738, discourses Edwards revised for the press and, such was his care, corrected after publication. Five more were issued by the time of his bicentennial, each recast.</w:t>
      </w:r>
      <w:r>
        <w:rPr>
          <w:rStyle w:val="FootnoteReference"/>
        </w:rPr>
        <w:footnoteReference w:id="74"/>
      </w:r>
      <w:r>
        <w:t xml:space="preserve"> The absence of even basic punctuation in the manuscripts, occasional lapses in citation, and sometimes curious spelling obviously merit intrusion of a kind, but all else seems a misguided effort at clarity. "Words are but wind, and are very cheap," he said in </w:t>
      </w:r>
      <w:r>
        <w:rPr>
          <w:i/>
          <w:iCs/>
        </w:rPr>
        <w:t xml:space="preserve">Continuing God's Presence</w:t>
      </w:r>
      <w:r>
        <w:t xml:space="preserve"> after Hawley's death, probably remembering Job 8:2. Though </w:t>
      </w:r>
      <w:r>
        <w:rPr>
          <w:i/>
          <w:iCs/>
        </w:rPr>
        <w:t xml:space="preserve">cheap</w:t>
      </w:r>
      <w:r>
        <w:t xml:space="preserve"> does not occur there or elsewhere in the Bible, it plainly complements the text, drawing it nearer New England. Hardly elegant, the language is at once scriptural and logical and pastoral, in a word, Edwards.</w:t>
      </w:r>
    </w:p>
    <w:p>
      <w:pPr>
        <w:pStyle w:val="SourcePage"/>
      </w:pPr>
      <w:r>
        <w:t xml:space="preserve">[p. 37]</w:t>
      </w:r>
    </w:p>
    <w:p>
      <w:pPr>
        <w:pStyle w:val="Heading1"/>
        <w:pageBreakBefore/>
      </w:pPr>
      <w:bookmarkStart w:name="heading_sermons_and_discourses_1734_" w:id="19"/>
      <w:r>
        <w:t xml:space="preserve">SERMONS AND DISCOURSES, 1734–1738</w:t>
      </w:r>
      <w:bookmarkEnd w:id="19"/>
    </w:p>
    <w:p>
      <w:pPr>
        <w:pStyle w:val="Heading2"/>
      </w:pPr>
      <w:bookmarkStart w:name="heading_heeding_the_word_and_losing_" w:id="20"/>
      <w:r>
        <w:t xml:space="preserve">HEEDING THE WORD, AND LOSING IT</w:t>
      </w:r>
      <w:bookmarkEnd w:id="20"/>
    </w:p>
    <w:p>
      <w:pPr>
        <w:pStyle w:val="BodyText"/>
      </w:pPr>
      <w:r>
        <w:t xml:space="preserve">From first line to last, from "the word </w:t>
      </w:r>
      <w:r>
        <w:rPr>
          <w:i/>
          <w:iCs/>
        </w:rPr>
        <w:t xml:space="preserve">therefore</w:t>
      </w:r>
      <w:r>
        <w:t xml:space="preserve">" in the Text to "a word to young people" in the Application, Edwards gauges the force of words, the words of God and the words of men. The verse from Hebrews hints at the consequences of losing the word, much as the unremarked one from John declares it: "In the beginning was the Word, and the Word was with God, and the Word was God." The Gospel is the word of God spoken to his people through his Son, Edwards explains, not through the prophets as in the Old Testament; therefore, losing the word means literally losing Christ. The Doctrine considers that loss a disjunction between what is preached and what is heard. Some listeners cannot distinguish the word from other "noise," such as the whistling of the wind or the barking of dogs, and grant it as little thought, for it goes "in at one ear and out at t'other." Some let slip the teaching and knowledge implicit in the word, losing their conviction of sin, their religious affections, or their resolution. When they fail to heed the word heard, and so fail to act upon it, they show contempt for God and his divine authority; they deny themselves what "infinitely" concerns them, and what concerns God about them, as expressed through his Son; they lose an opportunity that may not be offered again, lose more than bliss by losing far more than life. Edwards compares the loss to a proffered gift slipping through outstretched hands: a poor man's food "put into his hands, but lets fall right through them"; a famished man "casting away a precious jewel given into his hands." Both lack will and desire, and, in rejecting the offer, show contempt for the donor, much as we would for a friend's "valuable present" that we "let it drop out of our hands." As God offers redemption through his word, those rejecting it show contempt for both Father and Son, much as "it shows a wicked contempt in a child, when he is no way careful to retain the counsels and admonitions given him by a father." That parental relationship, at once divine and natural, drives the Application.</w:t>
      </w:r>
    </w:p>
    <w:p>
      <w:pPr>
        <w:pStyle w:val="BodyText"/>
      </w:pPr>
      <w:r>
        <w:t xml:space="preserve">At first Edwards exhorts his listeners to heed the word heard, to lay it up in the heart, to put it into practice, to meditate upon it, to pray for it "in your closets, in your secret transactions with God," to dwell upon it in</w:t>
      </w:r>
    </w:p>
    <w:p>
      <w:pPr>
        <w:pStyle w:val="SourcePage"/>
      </w:pPr>
      <w:r>
        <w:t xml:space="preserve">[p. 38]</w:t>
      </w:r>
    </w:p>
    <w:p>
      <w:pPr>
        <w:pStyle w:val="BodyText"/>
      </w:pPr>
      <w:r>
        <w:t xml:space="preserve">conversation, and, lastly and at length, to avoid anything that frustrates it. In the closing third of the sermon he rebukes them for practices that "divert the mind" from the solemnity of sabbath evenings and lecture days, diversions like company-keeping, frolicking, and drinking, practices more troubling still because found "especially among young people." He appeals to the consciences and convictions of the congregation at large to forsake such goings on, particularly those who bore witness in times past to "remarkable outpourings of the Spirit of God upon the town," and so beseeches parents to restrain their children from frivolity and disorder. "Is it fit that the same day that is set apart for the house of God should also be set apart for the tavern?" Heads of families must act—"words are cheap"—to preserve their authority, even if it crosses their charges and puts their affection at risk, for the future welfare of the young depends upon it.</w:t>
      </w:r>
    </w:p>
    <w:p>
      <w:pPr>
        <w:pStyle w:val="BodyText"/>
      </w:pPr>
      <w:r>
        <w:t xml:space="preserve">Edwards proposes that parents meet together to share their concern and to act in concert in the interests of religion and the equity of their cause. But it is to the young people themselves, principally those "now grown to men's and women's estate," that he turns in the last lines of the sermon to propose yet another gathering. "If young men would form themselves into societies, and meet together, and spend the sabbath evenings and evenings after lectures in religious exercises, it would be a much more suitable and profitable way of spending their time, and that they would have a great deal more comfort in reflecting on afterwards." Little could Edwards have imagined in early 1734 just how suitable and profitable those words would prove by the end of the year.</w:t>
      </w:r>
    </w:p>
    <w:p>
      <w:pPr>
        <w:pStyle w:val="SceneBreak"/>
      </w:pPr>
      <w:r>
        <w:t xml:space="preserve">* * *</w:t>
      </w:r>
    </w:p>
    <w:p>
      <w:pPr>
        <w:pStyle w:val="BodyText"/>
      </w:pPr>
      <w:r>
        <w:t xml:space="preserve">But for ten clearly marked transposed passages and slight damage to two pages, the manuscript of nineteen duodecimo leaves in two preaching units presents few problems. At the top of the first leaf appears the date, February 1733/4, and after the text the overwritten words "see application abstract about young people" in an unknown hand. On an otherwise blank L. 6r. is a fragment of marriage banns "dated October 18th"—the year is torn off—in Joseph Hawley's hand. That an errant leaf in the manuscript calls to mind Uncle Hawley's suicide in June 1735, which effectively ended the Northampton awakening begun here, seems a bitter comment on heeding the word, and losing it.</w:t>
      </w:r>
    </w:p>
    <w:p>
      <w:pPr>
        <w:pStyle w:val="SourcePage"/>
      </w:pPr>
      <w:r>
        <w:t xml:space="preserve">[p. 39]</w:t>
      </w:r>
    </w:p>
    <w:p>
      <w:pPr>
        <w:pStyle w:val="Heading3"/>
      </w:pPr>
      <w:bookmarkStart w:name="heading_heeding_the_word_and_lo_2" w:id="21"/>
      <w:r>
        <w:t xml:space="preserve">HEEDING THE WORD, AND LOSING IT</w:t>
      </w:r>
      <w:bookmarkEnd w:id="21"/>
    </w:p>
    <w:p>
      <w:pPr>
        <w:pStyle w:val="BlockQuote"/>
      </w:pPr>
      <w:r>
        <w:rPr>
          <w:i/>
          <w:iCs/>
        </w:rPr>
        <w:t xml:space="preserve">Therefore we ought to give the more earnest heed to the things which we have heard, lest at any time we should let them slip.</w:t>
      </w:r>
    </w:p>
    <w:p>
      <w:pPr>
        <w:pStyle w:val="BodyText"/>
      </w:pPr>
      <w:r>
        <w:t xml:space="preserve">Hebrews 2:1This verse, beginning with the word </w:t>
      </w:r>
      <w:r>
        <w:rPr>
          <w:i/>
          <w:iCs/>
        </w:rPr>
        <w:t xml:space="preserve">therefore</w:t>
      </w:r>
      <w:r>
        <w:t xml:space="preserve">, shows that there is a dependence on the word, on something that the Apostle had been before saying: "Therefore we ought to give the more earnest heed to the things which we have heard"; i.e. for some reason that had been already mentioned, and the Apostle refers to what he had been insisting on through the whole preceding chapter, which was the different manner in which God had spoken to us now in the days of the Gospel, from what he did to his people under the Old Testament.</w:t>
      </w:r>
      <w:r>
        <w:rPr>
          <w:rStyle w:val="FootnoteReference"/>
        </w:rPr>
        <w:footnoteReference w:id="75"/>
      </w:r>
    </w:p>
    <w:p>
      <w:pPr>
        <w:pStyle w:val="BodyText"/>
      </w:pPr>
      <w:r>
        <w:t xml:space="preserve">The Apostle observes in the Hebrews 2:1–2 of that chapter, that God spake to them by the Prophets, but that to us, in these last days, God hath spoken to us by his Son. And then from thence to the end of the chapter, he sets forth how great a person this Son of God is, that God has spoken to us by, as that God had appointed him heir of all things, and had made the worlds by him, the brightness of his Father's glory; and that he was far greater and more worthy than the angels, that God had never spoken to the angels in the same style that [he] had to his Son. He had never said to any of them, "Thou art my Son, this day have I begotten thee. And again, I will be to him a Father, and he shall be to me a Son"; and that the angels are but "ministering spirits, sent forth to minister from them who shall be heirs of salvation."</w:t>
      </w:r>
    </w:p>
    <w:p>
      <w:pPr>
        <w:pStyle w:val="BodyText"/>
      </w:pPr>
      <w:r>
        <w:t xml:space="preserve">And now in this chapter, the Apostle comes to the application, and begins with our text, seeing that God has spoken to us by his Son, that is so great a person. "Therefore we ought to give the more earnest heed to the things which we have heard."</w:t>
      </w:r>
    </w:p>
    <w:p>
      <w:pPr>
        <w:pStyle w:val="BodyText"/>
      </w:pPr>
      <w:r>
        <w:t xml:space="preserve">We may observe in the words, first, a duty to be done, viz. giving earnest</w:t>
      </w:r>
    </w:p>
    <w:p>
      <w:pPr>
        <w:pStyle w:val="SourcePage"/>
      </w:pPr>
      <w:r>
        <w:t xml:space="preserve">[p. 40]</w:t>
      </w:r>
    </w:p>
    <w:p>
      <w:pPr>
        <w:pStyle w:val="BodyText"/>
      </w:pPr>
      <w:r>
        <w:t xml:space="preserve">heed to the things that we have as to the word of God. The Apostle says we ought to give the more earnest heed to the things that we have heard i.e. the more earnest heed for their being spoken to us, by so great a person as the Son of God. Second, to what purpose we should do, lest at any time we should let them slip. The manner of expression seems to denote [the] danger of our losing the things that we have heard. They will be apt to slip from us unawares, if we ben't exceeding watchful, and don't earnestly take heed.</w:t>
      </w:r>
    </w:p>
    <w:p>
      <w:pPr>
        <w:pStyle w:val="BodyText"/>
      </w:pPr>
      <w:r>
        <w:t xml:space="preserve">The words intimate that we shall be in continual danger of losing of them, and therefore the Apostle directs us to give earnest heed, lest at any time we should let them slip.</w:t>
      </w:r>
    </w:p>
    <w:p>
      <w:pPr>
        <w:pStyle w:val="Heading3"/>
      </w:pPr>
      <w:bookmarkStart w:name="heading_doctrine" w:id="22"/>
      <w:r>
        <w:t xml:space="preserve">DOCTRINE.</w:t>
      </w:r>
      <w:bookmarkEnd w:id="22"/>
    </w:p>
    <w:p>
      <w:pPr>
        <w:pStyle w:val="BodyText"/>
      </w:pPr>
      <w:r>
        <w:rPr>
          <w:i/>
          <w:iCs/>
        </w:rPr>
        <w:t xml:space="preserve">When we have heard the word of God, we ought to give earnest heed that we don't lose what we have heard.</w:t>
      </w:r>
    </w:p>
    <w:p>
      <w:pPr>
        <w:pStyle w:val="BodyText"/>
      </w:pPr>
      <w:r>
        <w:t xml:space="preserve">I. [Show] when a person, that has heard the word of God, may be said to lose what he has heard.</w:t>
      </w:r>
    </w:p>
    <w:p>
      <w:pPr>
        <w:pStyle w:val="BodyText"/>
      </w:pPr>
      <w:r>
        <w:t xml:space="preserve">II. Give the reasons why, when we have heard {the word of God, we lose what was heard}.</w:t>
      </w:r>
    </w:p>
    <w:p>
      <w:pPr>
        <w:pStyle w:val="BodyText"/>
      </w:pPr>
      <w:r>
        <w:t xml:space="preserve">I. {Show when a person, that has heard the word of God, may be said to lose what he has heard}.</w:t>
      </w:r>
    </w:p>
    <w:p>
      <w:pPr>
        <w:pStyle w:val="BodyText"/>
      </w:pPr>
      <w:r>
        <w:rPr>
          <w:i/>
          <w:iCs/>
        </w:rPr>
        <w:t xml:space="preserve">First</w:t>
      </w:r>
      <w:r>
        <w:t xml:space="preserve"> When persons hear the word of God, and give no heed to it. Those that come to the house of God, and sit and hear the word preached, as though it were a thing of no importance [and] did no way concern them, hear it only as they hear any other noise that happens to be made within their hearing, as the whistling of the wind, or the roaring of the water, or lowing of cattle, or barking of dogs. They hear such noises, but not as any way regarding them. So there are many that hear the word of God after the same manner.</w:t>
      </w:r>
    </w:p>
    <w:p>
      <w:pPr>
        <w:pStyle w:val="BodyText"/>
      </w:pPr>
      <w:r>
        <w:t xml:space="preserve">They are present when the word is preached, and sometimes they happen to hear what is said, and oftentimes their thoughts are so busy about other things, that they don't so much as do that. If it should be asked them, what the minister was speaking of the minute before, they would be able to give no account, no more than if they had [been] at home all the while.</w:t>
      </w:r>
    </w:p>
    <w:p>
      <w:pPr>
        <w:pStyle w:val="BodyText"/>
      </w:pPr>
      <w:r>
        <w:t xml:space="preserve">And what they do hear, they hear without taking any serious notice,</w:t>
      </w:r>
    </w:p>
    <w:p>
      <w:pPr>
        <w:pStyle w:val="SourcePage"/>
      </w:pPr>
      <w:r>
        <w:t xml:space="preserve">[p. 41]</w:t>
      </w:r>
    </w:p>
    <w:p>
      <w:pPr>
        <w:pStyle w:val="BodyText"/>
      </w:pPr>
      <w:r>
        <w:t xml:space="preserve">without any care, or so much as design to learn, or to get anything by it, with any kind of sense of what is spoken, without any manner [of] impression made upon their minds.</w:t>
      </w:r>
    </w:p>
    <w:p>
      <w:pPr>
        <w:pStyle w:val="BodyText"/>
      </w:pPr>
      <w:r>
        <w:t xml:space="preserve">These wholly lose the word of God that they hear, though indeed it can scarcely be said that they ever have it to lose: they never take hold of it, or anyway regard it.</w:t>
      </w:r>
    </w:p>
    <w:p>
      <w:pPr>
        <w:pStyle w:val="BodyText"/>
      </w:pPr>
      <w:r>
        <w:t xml:space="preserve">They have it no otherwise than only as their outward sense has it. They do hear it with their bodily ears, and that is all; but they lose it immediately as soon as they have heard it: it goes as it were in at one ear and out at t'other. They let it slip as soon as ever they have [it], if it can be said that they have it at all: it does but as it were pass by them.</w:t>
      </w:r>
    </w:p>
    <w:p>
      <w:pPr>
        <w:pStyle w:val="BodyText"/>
      </w:pPr>
      <w:r>
        <w:t xml:space="preserve">They may be said to lose not as a thing that they ever properly possessed, but as they have lost an opportunity of having of it; as a poor man may be said to lose money or food that is offered him, and is put into his hands, but lets fall right through them, because he refuses to take hold of it. 'Tis to be feared that there are many such hearers of the word of God in our assemblies, who get nothing at all by the word, neither for the present, nor for the future, neither moral good, nor spiritual good. The word can't be said to have any good effect upon them that can be called good in any sense, either because it is [a] saving effect, or because it is any effect that tends to a saving effect.</w:t>
      </w:r>
    </w:p>
    <w:p>
      <w:pPr>
        <w:pStyle w:val="BodyText"/>
      </w:pPr>
      <w:r>
        <w:rPr>
          <w:i/>
          <w:iCs/>
        </w:rPr>
        <w:t xml:space="preserve">Second</w:t>
      </w:r>
      <w:r>
        <w:t xml:space="preserve">. They may be said to lose what they have heard, that lose the knowledge and instruction they have received by it. A person may not be able to remember the words that were delivered, and yet may not be said to lose what he has heard; for he may retain the instruction that was given him. He may have gained in knowledge and understanding by it, and not have lost what he gained.</w:t>
      </w:r>
    </w:p>
    <w:p>
      <w:pPr>
        <w:pStyle w:val="BodyText"/>
      </w:pPr>
      <w:r>
        <w:t xml:space="preserve">The end of the word of God is to teach and instruct us. If persons therefore carelessly lose that knowledge and instruction they received, they may be said to have let the word of God slip.</w:t>
      </w:r>
    </w:p>
    <w:p>
      <w:pPr>
        <w:pStyle w:val="BodyText"/>
      </w:pPr>
      <w:r>
        <w:t xml:space="preserve">The word of God is to help us against our ignorance and errors. If persons don't lay up the instruction they have received, but though they seem to get knowledge by it in the time of it, yet when they go, think no more of it, and divert their minds wholly from it, and spend their thoughts about other things, and forget the things that they were taught; in a very little time the whole sense and substance of what is delivered is gone from them, and they are never the wiser for it; they may be said to lose what they have heard.</w:t>
      </w:r>
    </w:p>
    <w:p>
      <w:pPr>
        <w:pStyle w:val="BodyText"/>
      </w:pPr>
      <w:r>
        <w:rPr>
          <w:i/>
          <w:iCs/>
        </w:rPr>
        <w:t xml:space="preserve">Third</w:t>
      </w:r>
      <w:r>
        <w:t xml:space="preserve">. When a person, that has heard the word of God, loses the conviction that he received by it. 'Tis often so that persons, while they are</w:t>
      </w:r>
    </w:p>
    <w:p>
      <w:pPr>
        <w:pStyle w:val="SourcePage"/>
      </w:pPr>
      <w:r>
        <w:t xml:space="preserve">[p. 42]</w:t>
      </w:r>
    </w:p>
    <w:p>
      <w:pPr>
        <w:pStyle w:val="BodyText"/>
      </w:pPr>
      <w:r>
        <w:t xml:space="preserve">hearing the word of God, they are in some measure convinced by it. When they hear the arguments, by which the truth of divine things is established, their assent is in considerable gained, and they think 'em to be true. But through carelessness, and want of endeavors to maintain the remembrance of what they have heard, they presently lose all the conviction they have had: they lose that belief and sense of the truth of things that they had. Sometimes persons, while [they] hear the word, are in some measure convinced of their own sin and misery, and seem to be awakened. Their consciences are struck with fear, and they have some sense of the awfulness of God's anger, and the greatness of the things of another world. But they go away, and soon drown all convictions with the cares, and pleasures, and vanities of this world. When they are gone, they don't think much more about [them]: they soon engage themselves in other things, so that they lose this effect, that the word has had upon them. Such as these may be said to let slip those things that they have heard.</w:t>
      </w:r>
    </w:p>
    <w:p>
      <w:pPr>
        <w:pStyle w:val="BodyText"/>
      </w:pPr>
      <w:r>
        <w:rPr>
          <w:i/>
          <w:iCs/>
        </w:rPr>
        <w:t xml:space="preserve">Fourth</w:t>
      </w:r>
      <w:r>
        <w:t xml:space="preserve">. When persons that hear the word, have impressions made upon their hearts, but soon lose these impressions, they lose the things that they have heard.</w:t>
      </w:r>
      <w:r>
        <w:rPr>
          <w:rStyle w:val="FootnoteReference"/>
        </w:rPr>
        <w:footnoteReference w:id="76"/>
      </w:r>
      <w:r>
        <w:t xml:space="preserve"> Those that while they heard the word, seemed to be wrought upon, and their affections to be stirred, and they for the present are brought to a seeming good disposition, but when they go away have all impressions that were made soon rased</w:t>
      </w:r>
      <w:r>
        <w:rPr>
          <w:rStyle w:val="FootnoteReference"/>
        </w:rPr>
        <w:footnoteReference w:id="77"/>
      </w:r>
      <w:r>
        <w:t xml:space="preserve"> out by earthly cares and diversions, and lose all those good affections and motions that were in [them], while they were hearing the word, they lose the word. When natural men hear the word, and have religious impressions made by it, but when they are gone [they] soon become as dull and as sensual [as before], and wickedness prevails as much as ever. Matthew 13:20, "[But he that received the seed into] stony ground, [the same is he that heareth the word, and] anon with joy receive it."</w:t>
      </w:r>
      <w:r>
        <w:rPr>
          <w:rStyle w:val="FootnoteReference"/>
        </w:rPr>
        <w:footnoteReference w:id="78"/>
      </w:r>
    </w:p>
    <w:p>
      <w:pPr>
        <w:pStyle w:val="BodyText"/>
      </w:pPr>
      <w:r>
        <w:t xml:space="preserve">Godly persons may lose many of those things that they have heard, by losing the gracious impressions that were made upon their minds by them, when their graces have been enlivened, and they have relapsed again into carnal and worldly frames of spirit.</w:t>
      </w:r>
    </w:p>
    <w:p>
      <w:pPr>
        <w:pStyle w:val="BodyText"/>
      </w:pPr>
      <w:r>
        <w:rPr>
          <w:i/>
          <w:iCs/>
        </w:rPr>
        <w:t xml:space="preserve">Fifth</w:t>
      </w:r>
      <w:r>
        <w:t xml:space="preserve">. Persons may be said to lose, or let slip the word of God, when they</w:t>
      </w:r>
    </w:p>
    <w:p>
      <w:pPr>
        <w:pStyle w:val="SourcePage"/>
      </w:pPr>
      <w:r>
        <w:t xml:space="preserve">[p. 43]</w:t>
      </w:r>
    </w:p>
    <w:p>
      <w:pPr>
        <w:pStyle w:val="BodyText"/>
      </w:pPr>
      <w:r>
        <w:t xml:space="preserve">soon lose the good designs and resolutions that were occasioned by the word they heard. 'Tis often so that men, while they hear the word, and are affected by it, will resolve to amend their lives, and to practice such and such duties, as are urged upon them; but their resolution soon dies, when they are gone out of the meetinghouse, and they return again to the world, and drown their resolution with the cares and diversions thereof. This sort belong to those that are represented by the thorny ground (Matthew 13:22).</w:t>
      </w:r>
    </w:p>
    <w:p>
      <w:pPr>
        <w:pStyle w:val="BodyText"/>
      </w:pPr>
      <w:r>
        <w:t xml:space="preserve">I proceed now, in the</w:t>
      </w:r>
    </w:p>
    <w:p>
      <w:pPr>
        <w:pStyle w:val="BodyText"/>
      </w:pPr>
      <w:r>
        <w:t xml:space="preserve">II. [Second] place, to give the reasons why persons, when they have heard the word of God, ought to give earnest heed that they don't lose what they have heard.</w:t>
      </w:r>
    </w:p>
    <w:p>
      <w:pPr>
        <w:pStyle w:val="BodyText"/>
      </w:pPr>
      <w:r>
        <w:rPr>
          <w:i/>
          <w:iCs/>
        </w:rPr>
        <w:t xml:space="preserve">First</w:t>
      </w:r>
      <w:r>
        <w:t xml:space="preserve">. When we have heard the word of God, we ought to {give earnest heed that we don't lose what we have heard}, as we would manifest a suitable regard to the greatness of that being whose word it is. It is but a suitable respect that we pay to our earthly superiors to regard what they say to us, when they instruct, or warn, or counsel us; and shows contempt, when we do but just give 'em the hearing, but give no heed to what they [say], and take no care to lay it up, or remember it, or in anywise to retain [it]. It shows a wicked contempt in a child, when he is no way careful to retain the counsels and admonitions given him by a father. How much more when men thus treat the infinitely great God, when he in a solemn manner directs himself to us, and gives us his holy counsels and instructions.</w:t>
      </w:r>
    </w:p>
    <w:p>
      <w:pPr>
        <w:pStyle w:val="BodyText"/>
      </w:pPr>
      <w:r>
        <w:t xml:space="preserve">When persons take no care not to lose counsels given, they show that they esteem them little worth. Even our neighbors and equals look upon it as a contempt, when we show that we don't regard what they say, and count it not worth the laying up {or remembering}. That may well be a sufficient inducement to any to hear with the greatest reverence, and care, and regard, that it is God that speaks. Isaiah 1:2, "Hear, O heavens, and give ear, O earth: for the Lord hath spoken." When we hear the word of God preached by his messengers, those that have been authorized by him to speak in his name, we are to hear it "not as the word of men, but, as it is in truth, the word of God" (1 Thessalonians 2:13).</w:t>
      </w:r>
    </w:p>
    <w:p>
      <w:pPr>
        <w:pStyle w:val="BodyText"/>
      </w:pPr>
      <w:r>
        <w:t xml:space="preserve">What the true ministers of Christ preach, are but the same things that are contained in the Holy Scriptures, the things that God himself has immediately taught to men. Their work and business is to promulgate, explain, and apply that word; and this they do [by] special authority committed to them to speak in his name, as though God spoke by them (2 Corinthians 5:20). The heed that we give to what God says, and the care we take</w:t>
      </w:r>
    </w:p>
    <w:p>
      <w:pPr>
        <w:pStyle w:val="SourcePage"/>
      </w:pPr>
      <w:r>
        <w:t xml:space="preserve">[p. 44]</w:t>
      </w:r>
    </w:p>
    <w:p>
      <w:pPr>
        <w:pStyle w:val="BodyText"/>
      </w:pPr>
      <w:r>
        <w:t xml:space="preserve">to retain it, ought to be, as far as may, in proportion to the greatness and honorableness of the being that speaks.</w:t>
      </w:r>
    </w:p>
    <w:p>
      <w:pPr>
        <w:pStyle w:val="BodyText"/>
      </w:pPr>
      <w:r>
        <w:t xml:space="preserve">If therefore it be no more than suitable for us to give heed to retain what an earthly parent, or an earthly sovereign, speaks to us directing, commanding, [or] counselling of us, what earnest heed should we give not to let slip the things that we have heard, when [the] infinitely great God has spoken to us, to whom all earthly powers and sovereigns are less than the meanest insects.</w:t>
      </w:r>
    </w:p>
    <w:p>
      <w:pPr>
        <w:pStyle w:val="BodyText"/>
      </w:pPr>
      <w:r>
        <w:t xml:space="preserve">We ought to give earnest heed that we don't let slip what God says to us not only because 'tis God that speaks, but he speaks to us in the exercise of his divine authority. 'Tis the holy commands of God that we hear. God speaks to us to reveal his holy will to us, that we may know and obey: and we hear also the great sanctions of his commands, the glorious promises and awful threatenings. We ought to give earnest {heed that we don't let slip what God says to us} also, because he speaks to us in the exercises of his goodness and mercy, to give us gracious instructions, and counsels, and warnings. The word of God that is preached to us is an unspeakable treasure. 'Tis precious because 'tis the word of God, more precious than gold and all earthly treasures. When God sends us from heaven such treasures, when he gives into our hands a cabinet of precious jewels, what contempt shall we cast upon his kindness, if we take no care to keep it. If one of our earthly friends should make us a</w:t>
      </w:r>
      <w:r>
        <w:rPr>
          <w:rStyle w:val="FootnoteReference"/>
        </w:rPr>
        <w:footnoteReference w:id="79"/>
      </w:r>
      <w:r>
        <w:t xml:space="preserve"> valuable present, and we should take no care to keep [it], but cast it away, or let it drop out of our hands, and leave it as a worthless thing, they would look upon it as great ingratitude and contempt cast upon their kindness.</w:t>
      </w:r>
    </w:p>
    <w:p>
      <w:pPr>
        <w:pStyle w:val="BodyText"/>
      </w:pPr>
      <w:r>
        <w:rPr>
          <w:i/>
          <w:iCs/>
        </w:rPr>
        <w:t xml:space="preserve">Second</w:t>
      </w:r>
      <w:r>
        <w:t xml:space="preserve">. When we have heard {the word of God, we ought to give earnest heed that we don't lose what we have heard} out of regard to the honorableness of the person that speaks to us, viz. the Son of God. The word of God is not communicated [to] us from God the Father, by an immediate voice from heaven, but he has made use of other persons that he has sent, that brought his word to us. Of old, God spake to men by Moses and by other Prophets; but now, in these last days, God has spoken to us by his Son, by one infinitely more honorable than all the Prophets, and whose servants Moses and the other Prophets were.</w:t>
      </w:r>
    </w:p>
    <w:p>
      <w:pPr>
        <w:pStyle w:val="BodyText"/>
      </w:pPr>
      <w:r>
        <w:t xml:space="preserve">He speaks to us by his Son that "he has appointed heir of all things, and by whom also he made the worlds; who is the brightness of his glory," is not only above all the Prophets, but far more honorable than the angels,</w:t>
      </w:r>
    </w:p>
    <w:p>
      <w:pPr>
        <w:pStyle w:val="SourcePage"/>
      </w:pPr>
      <w:r>
        <w:t xml:space="preserve">[p. 45]</w:t>
      </w:r>
    </w:p>
    <w:p>
      <w:pPr>
        <w:pStyle w:val="BodyText"/>
      </w:pPr>
      <w:r>
        <w:t xml:space="preserve">"being made so much better than the angels, as he hath by inheritance obtained a more excellent name than they," and whose servants and ministers the angels are [Hebrews 1:2–4].</w:t>
      </w:r>
    </w:p>
    <w:p>
      <w:pPr>
        <w:pStyle w:val="BodyText"/>
      </w:pPr>
      <w:r>
        <w:t xml:space="preserve">God expected that men should hearken to his Prophets, when they speak to them, and highly resented it, when they did not. But he especially expects and requires us to hear his Son. This appears by Deuteronomy 18:15, "To him shall ye hearken"; Deuteronomy 18:19, "And it shall come to pass, that whosoever will not hearken unto my words which he shall speak in my name, I will require it of him"; and so by the words proclaimed on the Mount, when Christ was transfigured. Matthew 17:5, "This is my beloved Son, in whom I am well pleased; hear ye him."</w:t>
      </w:r>
    </w:p>
    <w:p>
      <w:pPr>
        <w:pStyle w:val="BodyText"/>
      </w:pPr>
      <w:r>
        <w:t xml:space="preserve">God often sent his servants to us to reveal his will to us. "But last of all, he sent his own Son, saying, Surely, they reverence my Son. They will regard such a messenger as he" (Matthew 21:37).</w:t>
      </w:r>
      <w:r>
        <w:rPr>
          <w:rStyle w:val="FootnoteReference"/>
        </w:rPr>
        <w:footnoteReference w:id="80"/>
      </w:r>
    </w:p>
    <w:p>
      <w:pPr>
        <w:pStyle w:val="BodyText"/>
      </w:pPr>
      <w:r>
        <w:t xml:space="preserve">This is the argument the Apostle is upon in the text and context, and 'tis from hence that he urges that "we ought to give earnest heed to the things we have heard, lest at any time we should let them slip," because God has spoken to us by his Son. And therefore the Apostle says in the two following verses, "For if the word spoken by angels was steadfast, and every transgression and disobedience received a just recompense of reward; how shall we escape, if we neglect so great salvation; which at the first began to be spoken by the Lord, and was confirmed unto us by them that heard him?" God of old made use of angels in speaking to men: he made use of the ministry of angels in the giving of the Law at Mt. [Sinai], and so in those visions and revelations that the Prophets had. But now, in these last days, he has made use of a more honorable and glorious messenger. God's wrath was dreadfully incensed by the contempt that some cast on his word that he spoke by Moses. "He that despised Moses' Law perished without mercy" (Hebrews 10:28). God executed terrible judgments upon them that disregarded him. Some the earth opened and swallowed up; some [were] consumed with fire from heaven, some [by] plague; {some were} slain by God's command, every one by the hand of his brother; {some were} bitten with fiery serpents and died; their carcasses fell in the wilderness, and God swore in wrath, "And your children shall wander in the wilderness forty years."</w:t>
      </w:r>
      <w:r>
        <w:rPr>
          <w:rStyle w:val="FootnoteReference"/>
        </w:rPr>
        <w:footnoteReference w:id="81"/>
      </w:r>
      <w:r>
        <w:t xml:space="preserve"> But of how much sorer punishment shall we be thought worthy, if we despise the gospel of Jesus Christ, and make light take no care to keep and improve these things that Christ has spoken?</w:t>
      </w:r>
    </w:p>
    <w:p>
      <w:pPr>
        <w:pStyle w:val="SourcePage"/>
      </w:pPr>
      <w:r>
        <w:t xml:space="preserve">[p. 46]</w:t>
      </w:r>
    </w:p>
    <w:p>
      <w:pPr>
        <w:pStyle w:val="BodyText"/>
      </w:pPr>
      <w:r>
        <w:rPr>
          <w:i/>
          <w:iCs/>
        </w:rPr>
        <w:t xml:space="preserve">Third</w:t>
      </w:r>
      <w:r>
        <w:t xml:space="preserve">. When persons have heard the word of God, {they ought to give earnest heed that they don't lose what they have heard}, because the things contained in the word of God are the most excellent things in the world. There is nothing that tells us of such glorious things as the word of God. These things are above all that could be found out by human reason, more excellent than man can obtain the knowledge of, or communicate by, human learning, more excellent things than either men or angels could reveal to us. They are precious things that God has brought forth out of his own treasures. The word of God is as it were a cabinet of most precious jewels that God has sent from heaven down to man.</w:t>
      </w:r>
    </w:p>
    <w:p>
      <w:pPr>
        <w:pStyle w:val="BodyText"/>
      </w:pPr>
      <w:r>
        <w:t xml:space="preserve">The word of God contains the most noble, and worthy, and entertaining objects of man's most noble faculty, viz. his understanding, the most excellent things that man can exercise his thoughts about. The word of God is full of wondrous and glorious things. Psalms 119:18, "Open thou mine eyes, that I may behold wondrous things out of thy law."</w:t>
      </w:r>
    </w:p>
    <w:p>
      <w:pPr>
        <w:pStyle w:val="BodyText"/>
      </w:pPr>
      <w:r>
        <w:t xml:space="preserve">The word of God is therefore most worthy on the account of the excellency of the subject matter of it, that we should keep it with all diligence, and give earnest heed, {that we don't lose what we have heard}.</w:t>
      </w:r>
    </w:p>
    <w:p>
      <w:pPr>
        <w:pStyle w:val="BodyText"/>
      </w:pPr>
      <w:r>
        <w:rPr>
          <w:i/>
          <w:iCs/>
        </w:rPr>
        <w:t xml:space="preserve">Fourth</w:t>
      </w:r>
      <w:r>
        <w:t xml:space="preserve">. When persons have heard the word of [God], they should give earnest heed that they</w:t>
      </w:r>
      <w:r>
        <w:rPr>
          <w:rStyle w:val="FootnoteReference"/>
        </w:rPr>
        <w:footnoteReference w:id="82"/>
      </w:r>
      <w:r>
        <w:t xml:space="preserve"> don't lose what they hear, because it is what infinitely concerns their own interest. The word of God that we hear, don't treat about things of an indifferent nature, or that are only points of speculation, but about things that do, above all other things, concern our interest; things that are of infinite weight and importance unto us, ten thousand times more nearly and greatly concerning us than if they were what our estates, and our reputations, and our lives, and the temporal lives of all our families, depended upon; more than if they contained directions for our obtaining the greatest temporal good, or necessary directions for the escaping the most terrible temporal calamities.</w:t>
      </w:r>
    </w:p>
    <w:p>
      <w:pPr>
        <w:pStyle w:val="BodyText"/>
      </w:pPr>
      <w:r>
        <w:t xml:space="preserve">The word of God that we hear contains the most awful things in the world, and also the most desirable things. The things ben't trivial things, or things of an indifferent nature. Hosea 8:12, "I have written unto them the great things of my law." Here are things that do nextly concern our main interest, our true and only happiness. The things that are the subject of the word of God are eternal things, not the eternal things of others, but our eternal things, our eternal misery and our eternal happiness. Here we are told the state of misery that we are in, and the eternal misery</w:t>
      </w:r>
    </w:p>
    <w:p>
      <w:pPr>
        <w:pStyle w:val="SourcePage"/>
      </w:pPr>
      <w:r>
        <w:t xml:space="preserve">[p. 47]</w:t>
      </w:r>
    </w:p>
    <w:p>
      <w:pPr>
        <w:pStyle w:val="BodyText"/>
      </w:pPr>
      <w:r>
        <w:t xml:space="preserve">that we are exposed to by nature: here are contained the denunciations of the eternal wrath of almighty God: and here we are told of the way that leads to this destruction. Here we have the news of eternal salvation, and have the way set before us, and have the offers of it, and calls and invitations to accept of it, and directions how to obtain it.</w:t>
      </w:r>
    </w:p>
    <w:p>
      <w:pPr>
        <w:pStyle w:val="BodyText"/>
      </w:pPr>
      <w:r>
        <w:t xml:space="preserve">And the word of God is the great means of our eternal good. 'Tis the means by which we must obtain spiritual good: 'tis the most necessary means, and without which our souls must famish: and 'tis a most precious means. And if, when we have heard the word of God, we lose it, and let it slip, it will be in vain to us. It will be no way profitable to our souls. We shall be never the better for it. This treasure that is so precious in itself, will do us no good. Our great interest that it so nearly concerns, won't be promoted by it at all. So that when we have heard {the word of God}, we should {give earnest heed that we don't lose what we hear} not only out of reverence to God, and honor to Christ, but love to ourselves, and as we are concerned for our own good. And if we do otherwise, we shall not only be chargeable with wickedness but madness by {God}. We may dishonor God, and cast contempt on Christ, but we shall hurt ourselves only. More foolishly than a man that is famishing in poverty would do, in casting away a precious jewel that is given into his hands, by which he might purchase a kingdom, though without it, he must die for lack of bread.</w:t>
      </w:r>
    </w:p>
    <w:p>
      <w:pPr>
        <w:pStyle w:val="BodyText"/>
      </w:pPr>
      <w:r>
        <w:rPr>
          <w:i/>
          <w:iCs/>
        </w:rPr>
        <w:t xml:space="preserve">Fifth</w:t>
      </w:r>
      <w:r>
        <w:t xml:space="preserve">. God has as it were given earnest heed to communicate to us his holy word; therefore surely we ought to give earnest {heed that they don't lose what they have heard}. God speaking of himself, after the manner of men, thus represents himself in Scripture as sending his word to us, with earnest concern for us that we mayn't be destitute of that which is so beneficial and necessary, in such expressions as these: Jeremiah 7:13, "And I spake to you, rising up early and speaking"; and so in Jeremiah 25:3, Jeremiah 35:14, and many other places. When men are greatly engaged in their spirit in any affair, and are much concerned about it, they are wont to rise up early to attend it, and apply themselves to it.</w:t>
      </w:r>
    </w:p>
    <w:p>
      <w:pPr>
        <w:pStyle w:val="BodyText"/>
      </w:pPr>
      <w:r>
        <w:t xml:space="preserve">So God has as it were given earnest heed that we might have his word, that we might have it plainly, and clearly, and fully revealed to us. He has sent to us his Prophets one after another, and at last sent his own Son. He has given abundance of revelation of his will in the Holy Scriptures, in various ways and manners. He has appointed an order of men on purpose to preach his word to men, and inculcate the great things of it on their minds. He has given earnest heed in providing suitable means for the good of our souls. And shall we, after all, lose it through our own negligence and carelessness of it? When God has been so earnestly concerned</w:t>
      </w:r>
    </w:p>
    <w:p>
      <w:pPr>
        <w:pStyle w:val="SourcePage"/>
      </w:pPr>
      <w:r>
        <w:t xml:space="preserve">[p. 48]</w:t>
      </w:r>
    </w:p>
    <w:p>
      <w:pPr>
        <w:pStyle w:val="BodyText"/>
      </w:pPr>
      <w:r>
        <w:t xml:space="preserve">for our good, shall we be careless about our own, and frustrate all the means that he has provided, and is using with us?</w:t>
      </w:r>
    </w:p>
    <w:p>
      <w:pPr>
        <w:pStyle w:val="BodyText"/>
      </w:pPr>
      <w:r>
        <w:rPr>
          <w:i/>
          <w:iCs/>
        </w:rPr>
        <w:t xml:space="preserve">Sixth</w:t>
      </w:r>
      <w:r>
        <w:t xml:space="preserve">. When we have heard {the word of God}, we ought {to heed it}, that we don't lose it; for we don't know whether we shall ever hear the word of God preached to us any more. When the sabbath ends wherein we have been to meeting, and have been hearing the word of God preached, or when we have heard it preached on a lecture day, we don't know whether ever we shall live to hear another sermon.</w:t>
      </w:r>
    </w:p>
    <w:p>
      <w:pPr>
        <w:pStyle w:val="BodyText"/>
      </w:pPr>
      <w:r>
        <w:t xml:space="preserve">And if we live to another sabbath, it may be we may be then ill with our last sickness, and shall not be able to go to the house of God to hear the word preached. It would be nothing strange if it should be so. How often is it so, when persons go from the house of [God] on a sabbath day, or a lecture day, and feel as well as any of us do, and yet 'tis the last time that ever they hear the word of God preached. They have heard the last sermon that ever they will hear. There are many, yea, and many in this land without doubt, that will go home this evening from [this] house of God, that never will come to his house no more. Persons ought therefore to give earnest heed that they don't lose what they have heard.</w:t>
      </w:r>
    </w:p>
    <w:p>
      <w:pPr>
        <w:pStyle w:val="BodyText"/>
      </w:pPr>
      <w:r>
        <w:rPr>
          <w:i/>
          <w:iCs/>
        </w:rPr>
        <w:t xml:space="preserve">Seventh</w:t>
      </w:r>
      <w:r>
        <w:t xml:space="preserve">. When the word of God is carelessly lost, 'tis not merely lost, but is worse than lost. 'Tis not only frustrated, and fails altogether of being any way for [the] persons' good or benefit, but it turns to their hurt.</w:t>
      </w:r>
      <w:r>
        <w:rPr>
          <w:rStyle w:val="FootnoteReference"/>
        </w:rPr>
        <w:footnoteReference w:id="83"/>
      </w:r>
      <w:r>
        <w:t xml:space="preserve"> When the word of God is neglected after 'tis heard, and is choked with worldly cares, and pleasures, and diversions, so that they wholly lose it, it is for the hurt of them that have heard it. It is a "savor of death unto death": it increases their condemnation: it will rise up in judgment against them. Such men's souls, who often hear the word, and lose it when they have heard it, is like the barren heath that has the rain falling often upon it, but brings forth nothing but thorns and briars (Hebrews 6:8). 'Twill either bring forth herbs, or briars and thorns.</w:t>
      </w:r>
      <w:r>
        <w:rPr>
          <w:rStyle w:val="FootnoteReference"/>
        </w:rPr>
        <w:footnoteReference w:id="84"/>
      </w:r>
    </w:p>
    <w:p>
      <w:pPr>
        <w:pStyle w:val="BodyText"/>
      </w:pPr>
      <w:r>
        <w:t xml:space="preserve">The word that they have heard will have its effect. If it don't profit them, it shall hurt. It will be either food or poison. It shall not return to God void. It will either profit or harden [them]. God said to Isaiah 6:10, "Go make the heart of this people fat."</w:t>
      </w:r>
    </w:p>
    <w:p>
      <w:pPr>
        <w:pStyle w:val="BodyText"/>
      </w:pPr>
      <w:r>
        <w:t xml:space="preserve">If persons have had convictions, while hearing the word, and good impressions have been made on their minds, and they have taken up good resolutions; if they again by carelessness, or sin and vanity, soon drown these things, and lose the good effects of the word; the heart won't only be no better</w:t>
      </w:r>
    </w:p>
    <w:p>
      <w:pPr>
        <w:pStyle w:val="SourcePage"/>
      </w:pPr>
      <w:r>
        <w:t xml:space="preserve">[p. 49]</w:t>
      </w:r>
    </w:p>
    <w:p>
      <w:pPr>
        <w:pStyle w:val="BodyText"/>
      </w:pPr>
      <w:r>
        <w:t xml:space="preserve">than it was before, but bad effects will succeed in the room of the good impressions that are raced out. There will be some effect remaining.</w:t>
      </w:r>
    </w:p>
    <w:p>
      <w:pPr>
        <w:pStyle w:val="BodyText"/>
      </w:pPr>
      <w:r>
        <w:t xml:space="preserve">The word of God kept and improved, will promote men's salvation; but the word of God lost, treasures up wrath, and kindles and blows up hellfire.</w:t>
      </w:r>
    </w:p>
    <w:p>
      <w:pPr>
        <w:pStyle w:val="BodyText"/>
      </w:pPr>
      <w:r>
        <w:rPr>
          <w:i/>
          <w:iCs/>
        </w:rPr>
        <w:t xml:space="preserve">Eighth</w:t>
      </w:r>
      <w:r>
        <w:t xml:space="preserve">. And lastly, we are very apt to lose the word of God. If we have instruction in [it], we are apt to forget instructions; if we have had good impressions made, we are very apt to lose them; if we take up resolutions, while we are hearing the word of God, we are very prone to let them fall.</w:t>
      </w:r>
    </w:p>
    <w:p>
      <w:pPr>
        <w:pStyle w:val="BodyText"/>
      </w:pPr>
      <w:r>
        <w:t xml:space="preserve">Our minds are very retentive and tenacious of that which is evil, but very apt to lose what is good. Our hearts are prone and bent to evil, and there is an opposition in them against what is good.</w:t>
      </w:r>
    </w:p>
    <w:p>
      <w:pPr>
        <w:pStyle w:val="BodyText"/>
      </w:pPr>
      <w:r>
        <w:t xml:space="preserve">And besides the depraved dispositions of our own hearts, there are many other things that increase the danger of our losing [the word of God]. Satan is a watchful adversary, and will labor to his utmost to deprive us of the word that we have heard. Matthew 13:19, "Then cometh the evil one, and catcheth [away that which was sown in his heart]."</w:t>
      </w:r>
    </w:p>
    <w:p>
      <w:pPr>
        <w:pStyle w:val="BodyText"/>
      </w:pPr>
      <w:r>
        <w:t xml:space="preserve">And we live amongst so many temptations, have so many things that tend to choke the word, and destroy any good impressions. The text represents it thus, that the word of God is very apt to slip out of our minds; that if we would not lose [the word of God], we must give earnest heed [to it].</w:t>
      </w:r>
      <w:r>
        <w:rPr>
          <w:rStyle w:val="FootnoteReference"/>
        </w:rPr>
        <w:footnoteReference w:id="85"/>
      </w:r>
    </w:p>
    <w:p>
      <w:pPr>
        <w:pStyle w:val="Heading3"/>
      </w:pPr>
      <w:bookmarkStart w:name="heading_application" w:id="23"/>
      <w:r>
        <w:t xml:space="preserve">APPLICATION.</w:t>
      </w:r>
      <w:bookmarkEnd w:id="23"/>
    </w:p>
    <w:p>
      <w:pPr>
        <w:pStyle w:val="BodyText"/>
      </w:pPr>
      <w:r>
        <w:t xml:space="preserve">The </w:t>
      </w:r>
      <w:r>
        <w:rPr>
          <w:i/>
          <w:iCs/>
        </w:rPr>
        <w:t xml:space="preserve">Use</w:t>
      </w:r>
      <w:r>
        <w:t xml:space="preserve"> of the doctrine is of </w:t>
      </w:r>
      <w:r>
        <w:rPr>
          <w:i/>
          <w:iCs/>
        </w:rPr>
        <w:t xml:space="preserve">Exhortation</w:t>
      </w:r>
      <w:r>
        <w:t xml:space="preserve">, to exhort you, when you have heard the word of God, to give earnest heed that you don't lose it. And here I would mention several things, as showing in what way persons, when they have heard the word of God, ought to take heed that they don't lose what they have heard.</w:t>
      </w:r>
    </w:p>
    <w:p>
      <w:pPr>
        <w:pStyle w:val="BodyText"/>
      </w:pPr>
      <w:r>
        <w:rPr>
          <w:i/>
          <w:iCs/>
        </w:rPr>
        <w:t xml:space="preserve">First</w:t>
      </w:r>
      <w:r>
        <w:t xml:space="preserve">. Persons, if they would not lose what they hear, should give good attention to what they hear, and lay it up in their hearts. They should take good notice of what is said, labor to keep their thoughts from wandering to other objects, and keep their minds intent upon the message of God that is delivered. They should hear with a diligent endeavor to learn and gain instruction, and to receive some profit and advantage by what they hear, and as they hear should take good notice what instruction there is offered, and what is applicable to them and suitable with their case, and is proper for their particular practice.</w:t>
      </w:r>
    </w:p>
    <w:p>
      <w:pPr>
        <w:pStyle w:val="BodyText"/>
      </w:pPr>
      <w:r>
        <w:t xml:space="preserve">They should well observe when any divine truth is set in a clear light, and endeavor to lay up the instruction they got by it.</w:t>
      </w:r>
    </w:p>
    <w:p>
      <w:pPr>
        <w:pStyle w:val="SourcePage"/>
      </w:pPr>
      <w:r>
        <w:t xml:space="preserve">[p. 50]</w:t>
      </w:r>
    </w:p>
    <w:p>
      <w:pPr>
        <w:pStyle w:val="BodyText"/>
      </w:pPr>
      <w:r>
        <w:t xml:space="preserve">When doubts and difficulties that they have been exercised with are explained, they should endeavor to lay it up on their memories, that they mayn't again be perplexed with the same difficulties. When anything is offered that tends to help them against temptation that they have been exercised with, they should labor to impress it upon their minds, that they mayn't lose the benefit of it. Without taking good notice of what is heard, and carefully and diligently receiving of it, 'tis not to be expected but that persons should lose it. Lay it up in your heart.</w:t>
      </w:r>
    </w:p>
    <w:p>
      <w:pPr>
        <w:pStyle w:val="BodyText"/>
      </w:pPr>
      <w:r>
        <w:rPr>
          <w:i/>
          <w:iCs/>
        </w:rPr>
        <w:t xml:space="preserve">Second</w:t>
      </w:r>
      <w:r>
        <w:t xml:space="preserve">. If you would not lose what you have heard, let the next thing you do be to practice. There are no truths of the word of God but what some way or other relate to practice, and have their proper improvement in life and behavior.</w:t>
      </w:r>
    </w:p>
    <w:p>
      <w:pPr>
        <w:pStyle w:val="BodyText"/>
      </w:pPr>
      <w:r>
        <w:t xml:space="preserve">The Christian doctrine is a doctrine "according to godliness" (1 Timothy 6:3), and the end of the word is practice. And therefore the surest way not to lose the word, is immediately to put it in practice; because when we put the word in practice, we improve it to its proper purpose and end. And if we obtain the end of it, then we don't lose it.</w:t>
      </w:r>
    </w:p>
    <w:p>
      <w:pPr>
        <w:pStyle w:val="BodyText"/>
      </w:pPr>
      <w:r>
        <w:t xml:space="preserve">If you without delay put the word in practice, then you do as it were make sure of some benefit of it. The word of God is what we are apt to let slip; we are much exposed to have it stolen away. Therefore 'tis the prudent way to improver it now the first thing we do, while we are sure of it; as if a beggar has a price given him to purchase bread with, that is in danger of being stolen from him, 'tis his prudentest way to improve it forthwith, while he is sure of it.</w:t>
      </w:r>
    </w:p>
    <w:p>
      <w:pPr>
        <w:pStyle w:val="BodyText"/>
      </w:pPr>
      <w:r>
        <w:t xml:space="preserve">There is nothing that nourishes and cherishes the word of God in the heart so much as practice: it fastens it in the memory. There is nothing that so much tends to keep alive any good effect that is had in the hearing.</w:t>
      </w:r>
    </w:p>
    <w:p>
      <w:pPr>
        <w:pStyle w:val="BodyText"/>
      </w:pPr>
      <w:r>
        <w:t xml:space="preserve">If we delay the practice, and put it off till another time, this is almost a sure way to lose the word; for whilst we delay, the impressions die and vanish away.</w:t>
      </w:r>
    </w:p>
    <w:p>
      <w:pPr>
        <w:pStyle w:val="BodyText"/>
      </w:pPr>
      <w:r>
        <w:rPr>
          <w:i/>
          <w:iCs/>
        </w:rPr>
        <w:t xml:space="preserve">Third</w:t>
      </w:r>
      <w:r>
        <w:t xml:space="preserve">. Labor to keep in mind the things you have heard, with a view to continuing in the practice. Think of the things that you have heard from day to day, and with that view that you may practice them from day to day.</w:t>
      </w:r>
    </w:p>
    <w:p>
      <w:pPr>
        <w:pStyle w:val="BodyText"/>
      </w:pPr>
      <w:r>
        <w:t xml:space="preserve">Be often meditating on what you have heard, and realizing of it, for this practice, that you may have it with you; that it may be your companion and guide, to guide you in your continual walk; that it may be to you continually a light to your feet, and a lamp to your path.</w:t>
      </w:r>
      <w:r>
        <w:rPr>
          <w:rStyle w:val="FootnoteReference"/>
        </w:rPr>
        <w:footnoteReference w:id="86"/>
      </w:r>
    </w:p>
    <w:p>
      <w:pPr>
        <w:pStyle w:val="SourcePage"/>
      </w:pPr>
      <w:r>
        <w:t xml:space="preserve">[p. 51]</w:t>
      </w:r>
    </w:p>
    <w:p>
      <w:pPr>
        <w:pStyle w:val="BodyText"/>
      </w:pPr>
      <w:r>
        <w:rPr>
          <w:i/>
          <w:iCs/>
        </w:rPr>
        <w:t xml:space="preserve">Fourth</w:t>
      </w:r>
      <w:r>
        <w:t xml:space="preserve">. Be especially, be frequently, renewing your meditations on those things you heard that made the greatest impressions on your mind, if there was anything delivered that was sent home with conviction, anything that was accompanied with a special sense upon your heart of the truth of it, or weight of it, that affected your</w:t>
      </w:r>
      <w:r>
        <w:rPr>
          <w:rStyle w:val="FootnoteReference"/>
        </w:rPr>
        <w:footnoteReference w:id="87"/>
      </w:r>
      <w:r>
        <w:t xml:space="preserve"> mind, any impressions of a beneficial tendency.</w:t>
      </w:r>
    </w:p>
    <w:p>
      <w:pPr>
        <w:pStyle w:val="BodyText"/>
      </w:pPr>
      <w:r>
        <w:t xml:space="preserve">Labor to your utmost to maintain that sense and impression. To that end, often realize what was delivered that made the impression upon you. Revolve it in your mind. Labor to keep up the lively remembrance of it. Endeavor to have those things still maintained in the same advantageous light that they were set before you in.</w:t>
      </w:r>
    </w:p>
    <w:p>
      <w:pPr>
        <w:pStyle w:val="BodyText"/>
      </w:pPr>
      <w:r>
        <w:rPr>
          <w:i/>
          <w:iCs/>
        </w:rPr>
        <w:t xml:space="preserve">Fifth</w:t>
      </w:r>
      <w:r>
        <w:t xml:space="preserve">. Make much use of those things, that you have heard, in prayer, if you have heard of the anger of God and awful threatenings of his holy Law. Make improvement of it in your closets, in your secret transactions with God, in praying to God to give you a lively sense of the awfulness of his displeasure, and how you deserved {his anger, and how he should not} save you from it. {Make much use of those things, that you have heard, in prayer}, if [you have] heard of the happiness of saints in heaven; if [you have] heard of the sinfulness of men, [and their] wickedness of heart; [if you have] heard of the work of redemption, [and God's] glorious grace. And let it not only be on sabbath-day night, when you first go home from meeting; but from time to time, which will be a good expedient to keep it in your memory, and keep it alive in your affections.</w:t>
      </w:r>
    </w:p>
    <w:p>
      <w:pPr>
        <w:pStyle w:val="BodyText"/>
      </w:pPr>
      <w:r>
        <w:rPr>
          <w:i/>
          <w:iCs/>
        </w:rPr>
        <w:t xml:space="preserve">Sixth</w:t>
      </w:r>
      <w:r>
        <w:t xml:space="preserve">. It would be very advantageous to this purpose to make what you have heard, the subject of your talk and conversation with others. If persons would dwell on the subjects they have been hearing of in their conversation together, it would greatly tend to fasten it in their memories, and fix their thoughts. That which is much the subject of persons' discourse and conversation, will be the subject of their thoughts.</w:t>
      </w:r>
    </w:p>
    <w:p>
      <w:pPr>
        <w:pStyle w:val="BodyText"/>
      </w:pPr>
      <w:r>
        <w:rPr>
          <w:i/>
          <w:iCs/>
        </w:rPr>
        <w:t xml:space="preserve">Seventh.</w:t>
      </w:r>
      <w:r>
        <w:t xml:space="preserve"> Avoid those things that have a direct tendency to frustrate the word of God. If we ought to give earnest heed, lest by any means we should lose the word, then certainly they are very much to blame, and are as wide from their duty in this matter as can be, that willfully run themselves into those things that have the most direct tendency.</w:t>
      </w:r>
    </w:p>
    <w:p>
      <w:pPr>
        <w:pStyle w:val="BodyText"/>
      </w:pPr>
      <w:r>
        <w:t xml:space="preserve">Doubtless there are such things. Nobody will deny but that persons, when they have been hearing the word, may so employ and behave themselves presently after it,</w:t>
      </w:r>
      <w:r>
        <w:rPr>
          <w:rStyle w:val="FootnoteReference"/>
        </w:rPr>
        <w:footnoteReference w:id="88"/>
      </w:r>
      <w:r>
        <w:t xml:space="preserve"> and tends very much to frustrate the word</w:t>
      </w:r>
    </w:p>
    <w:p>
      <w:pPr>
        <w:pStyle w:val="SourcePage"/>
      </w:pPr>
      <w:r>
        <w:t xml:space="preserve">[p. 52]</w:t>
      </w:r>
    </w:p>
    <w:p>
      <w:pPr>
        <w:pStyle w:val="BodyText"/>
      </w:pPr>
      <w:r>
        <w:t xml:space="preserve">preached; and that those things that tend wholly to divert the mind from it, and take it off from all things of that nature, and to fill it with other things most alien and remote from it, are of this kind. And here I would particularly mention a practice that is prevailing amongst us, especially among young people, viz. the making sabbath evenings and lecture days to be especially times of diversion and mirth, taking of these times to get together in companies, and spending of them from time to time, as though they were times most fit and suitable of any times whatsoever to be devoted to divertisement.</w:t>
      </w:r>
    </w:p>
    <w:p>
      <w:pPr>
        <w:pStyle w:val="BodyText"/>
      </w:pPr>
      <w:r>
        <w:t xml:space="preserve">Certainly their spending the time thus, immediately after persons have been attending the holy and solemn public worship of [God], and hearing his word preached, is not agreeable to what is so strongly recommended in the text: to give earnest heed to those things that they have heard, lest at any time they should let them slip. There is no need of any arguing to prove this. Everybody knows that it has very much of a contrary tendency. Those that make this their practice not only don't give earnest heed, lest they should let slip what they have heard, but act as though they would contrive as soon as possible to get rid of it, and wholly to race all remembrance and remaining impressions of it out of their minds.</w:t>
      </w:r>
    </w:p>
    <w:p>
      <w:pPr>
        <w:pStyle w:val="BodyText"/>
      </w:pPr>
      <w:r>
        <w:t xml:space="preserve">This is the very method that men take when they have anything [that] exercises their minds that they desire to get rid of: to sequester and devote themselves as much as may be to diversion, to go into company, and the like. Hence are such things called </w:t>
      </w:r>
      <w:r>
        <w:rPr>
          <w:i/>
          <w:iCs/>
        </w:rPr>
        <w:t xml:space="preserve">diversions:</w:t>
      </w:r>
      <w:r>
        <w:t xml:space="preserve"> they have their very name from hence, because they tend to divert and take off the mind from any fixed thought or intense application. But why should times immediately succeeding the solemn worship of God, and hearing of his holy word, be improved, as if they were the most fit of any for the diversion of the mind, when we don't want to have the mind diverted? But on the contrary, then above all times whatsoever, [we] need to have it fixed and settled. Then, if ever, is a suitable time for some serious meditation and consideration. Then we should rather seek for means to fix our minds than to what tends to divert them.</w:t>
      </w:r>
    </w:p>
    <w:p>
      <w:pPr>
        <w:pStyle w:val="BodyText"/>
      </w:pPr>
      <w:r>
        <w:t xml:space="preserve">And these things especially tend to take off the mind, and set it at a great distance from religious subjects, and those things that are of a more solemn nature, because they are as much as can be of a contrary nature. It tends to lead off the mind from everything that is of a serious and solemn nature.</w:t>
      </w:r>
    </w:p>
    <w:p>
      <w:pPr>
        <w:pStyle w:val="BodyText"/>
      </w:pPr>
      <w:r>
        <w:t xml:space="preserve">If the way to keep the word, and retain the benefit of it, and keep alive the impressions it has made, be to meditate on it, and ponder it in our hearts, then certainly it has a contrary tendency immediately to take a</w:t>
      </w:r>
    </w:p>
    <w:p>
      <w:pPr>
        <w:pStyle w:val="SourcePage"/>
      </w:pPr>
      <w:r>
        <w:t xml:space="preserve">[p. 53]</w:t>
      </w:r>
    </w:p>
    <w:p>
      <w:pPr>
        <w:pStyle w:val="BodyText"/>
      </w:pPr>
      <w:r>
        <w:t xml:space="preserve">course to divert the mind wholly then, and to fill it with objects of the most remote nature; besides the unsuitableness of going from things of the most sacred, solemn nature, when one has [been] spending an holy day in the solemn worship of God, and hearing the word of God, suddenly into things that are extremely different [in] nature, that are furthest [of] all from anything serious or solemn.</w:t>
      </w:r>
    </w:p>
    <w:p>
      <w:pPr>
        <w:pStyle w:val="BodyText"/>
      </w:pPr>
      <w:r>
        <w:t xml:space="preserve">If any still plead they can't see any hurt, I would say three things to them.</w:t>
      </w:r>
    </w:p>
    <w:p>
      <w:pPr>
        <w:pStyle w:val="ListText"/>
        <w:numPr>
          <w:ilvl w:val="0"/>
          <w:numId w:val="3"/>
        </w:numPr>
      </w:pPr>
      <w:r>
        <w:t xml:space="preserve">I dare appeal to universal experience in this matter, to the experience of everyone that use themselves to this practice. Everyone of you that do it either are persons that are regardless of religion, and are not wont to have any sense of the things you hear in the preaching of the word; or, if otherwise, you have found that it has that effect upon you, to destroy the sense and impressions of those things. I appeal to your consciences. I challenge anyone that uses himself to this, to say that he does not find one or the other of these.</w:t>
      </w:r>
    </w:p>
    <w:p>
      <w:pPr>
        <w:pStyle w:val="BodyText"/>
      </w:pPr>
      <w:r>
        <w:t xml:space="preserve">And why will you then go on in a course so much to the prejudice of your own souls, and that you can't but be sensible, if in the least [you] consider it very unbecoming?</w:t>
      </w:r>
    </w:p>
    <w:p>
      <w:pPr>
        <w:pStyle w:val="BodyText"/>
      </w:pPr>
      <w:r>
        <w:t xml:space="preserve">How often have you [had] urged upon you the necessity of doing what you can for your salvation, and improving all advantages, of using whatever means tends to promote it. And why will you willfully take a course that you know tends to hinder your soul's good, and to frustrate the means of grace?</w:t>
      </w:r>
    </w:p>
    <w:p>
      <w:pPr>
        <w:pStyle w:val="ListText"/>
        <w:numPr>
          <w:ilvl w:val="0"/>
          <w:numId w:val="4"/>
        </w:numPr>
      </w:pPr>
      <w:r>
        <w:t xml:space="preserve">When was it ever seen, but that persons when they have been under convictions, or any very considerable concern for their souls, but that it has had this effect upon them, to restrain them from such a practice, if there be no hurt, nor any ill tendency in such a practice? What is the reason that those that are under any great concern for their salvation, ben't found among those that make this their practice? Why should the awakenings of the Spirit of God restrain them from it, if it be no ways amiss, nor of any ill tendency?</w:t>
      </w:r>
    </w:p>
    <w:p>
      <w:pPr>
        <w:pStyle w:val="ListText"/>
        <w:numPr>
          <w:ilvl w:val="0"/>
          <w:numId w:val="5"/>
        </w:numPr>
      </w:pPr>
      <w:r>
        <w:t xml:space="preserve">I appeal to them that have seen times of remarkable outpourings of the Spirit of God upon the town, whether such practices have been so much prevailing at such times. Does it use to be so common [a] thing for young people to spend their sabbath evenings in such a manner then? Was there so much frolicking and going to taverns after lectures then?</w:t>
      </w:r>
    </w:p>
    <w:p>
      <w:pPr>
        <w:pStyle w:val="BodyText"/>
      </w:pPr>
      <w:r>
        <w:t xml:space="preserve">And what is the reason if there be no hurt in it, if such a practice tends no way to hinder the good of souls? Why should the pouring out [of] the Spirit of God make any alteration in this matter, but that it should be as common then as at other times?</w:t>
      </w:r>
    </w:p>
    <w:p>
      <w:pPr>
        <w:pStyle w:val="SourcePage"/>
      </w:pPr>
      <w:r>
        <w:t xml:space="preserve">[p. 54]</w:t>
      </w:r>
    </w:p>
    <w:p>
      <w:pPr>
        <w:pStyle w:val="BodyText"/>
      </w:pPr>
      <w:r>
        <w:t xml:space="preserve">And I would here apply myself, first, to parents and heads of families, and, second, to young people concerning this matter.</w:t>
      </w:r>
    </w:p>
    <w:p>
      <w:pPr>
        <w:pStyle w:val="BodyText"/>
      </w:pPr>
      <w:r>
        <w:rPr>
          <w:i/>
          <w:iCs/>
        </w:rPr>
        <w:t xml:space="preserve">I</w:t>
      </w:r>
      <w:r>
        <w:t xml:space="preserve">. I would beseech heads of families for the future, to exert themselves to restrain their children from such things. It properly belongs to you, and is especially your business to take care, and reform this practice. If it ben't reformed, your children indeed will be guilty, but guilt will also lie at your doors. Hophi and Phinehas were guilty, but those terrible curses that were entailed to Eli's family were chiefly for Eli's sin in not restraining them.</w:t>
      </w:r>
    </w:p>
    <w:p>
      <w:pPr>
        <w:pStyle w:val="BodyText"/>
      </w:pPr>
      <w:r>
        <w:t xml:space="preserve">You would have a</w:t>
      </w:r>
      <w:r>
        <w:rPr>
          <w:rStyle w:val="FootnoteReference"/>
        </w:rPr>
        <w:footnoteReference w:id="89"/>
      </w:r>
      <w:r>
        <w:t xml:space="preserve"> minister that earnestly desires the good of souls, and that shall lay out himself to his utmost to promote the flourishing of religion; but then how reasonable is it that you should also do your part, that you should put your hand to help forward such a design, at least in your families that are under your immediate care, and not allow of those things that directly tend to frustrate the most faithful labors and endeavors of a minister?</w:t>
      </w:r>
    </w:p>
    <w:p>
      <w:pPr>
        <w:pStyle w:val="BodyText"/>
      </w:pPr>
      <w:r>
        <w:t xml:space="preserve">You would have a minister to take pains to beget, in the minds of your children and others, a sense of religion, and a concern so for their souls; and when he is so, will you take a cause to frustrate, and disappoint him to prevent any such effect upon them?</w:t>
      </w:r>
    </w:p>
    <w:p>
      <w:pPr>
        <w:pStyle w:val="BodyText"/>
      </w:pPr>
      <w:r>
        <w:t xml:space="preserve">I would therefore earnestly entreat parents, to restrain their children from improving the sabbath evenings after such a manner, and not suffer them to make it a time of going abroad, and diverting, and company-keeping; and also that they take thorough care that they spend the time better than in going to the tavern and into frolics on lecture days. It is a thing that tends wholly to overthrow the design of lectures, which is to promote religion, and not to be for a play day, a day of drinking and company-keeping. Is it fit that the same day that is set apart for the house of God should also be set apart for the tavern? One would think the parents' concern for the children's welfare should be enough to make them thorough in restraining of them from [such a thing]. There is nothing [that] looks more threatening of persons' ruin than to get into [such] a practice while in youth. Though it were not on lecture days, a wise parent would be shocked at the thought of such a thing, as he would be jealous of the ruin of their children. It is certainly a thing of pernicious tendency, and of ill report, and condemned by all good through the world, for any persons to make a trade of frequenting public houses; but how unsuitable is it to go directly thither from the house of God and his solemn worship there.</w:t>
      </w:r>
    </w:p>
    <w:p>
      <w:pPr>
        <w:pStyle w:val="BodyText"/>
      </w:pPr>
      <w:r>
        <w:t xml:space="preserve">If you have in any measure maintained the authority that belongs to a</w:t>
      </w:r>
    </w:p>
    <w:p>
      <w:pPr>
        <w:pStyle w:val="SourcePage"/>
      </w:pPr>
      <w:r>
        <w:t xml:space="preserve">[p. 55]</w:t>
      </w:r>
    </w:p>
    <w:p>
      <w:pPr>
        <w:pStyle w:val="BodyText"/>
      </w:pPr>
      <w:r>
        <w:t xml:space="preserve">head of a family, 'tis in your power to restrain your children from such disorders as I speak of, on sabbath evenings and lecture days. The ordering of such things as these properly belongs to heads of families.</w:t>
      </w:r>
    </w:p>
    <w:p>
      <w:pPr>
        <w:pStyle w:val="BodyText"/>
      </w:pPr>
      <w:r>
        <w:t xml:space="preserve">There is much said amongst us about the degeneracy of the times. Persons are often observing what dull times it is with respect to religion, and they speak of it as though it were lamented. But what signifies it to talk, when we won't act? When persons seem to lament the degeneracy and deadness of the times, and show a seeming zeal for the revival of religion, and at the same time allow their families such degenerate practices, and don't restrain their children from those things, to which the degeneracy of the times is very much owing, and wherein much of it consists, and tends to prevent the revival of religion amongst, does not it look as if persons were hypocritical in their talk, and as if they made a show of zeal for the revival of religion, when it is only for a show? Words are cheap. And it would be more desirable to see a man use some vigorous endeavors to restrain degeneracy once, than to hear him lament degeneracy an hundred times.</w:t>
      </w:r>
    </w:p>
    <w:p>
      <w:pPr>
        <w:pStyle w:val="BodyText"/>
      </w:pPr>
      <w:r>
        <w:t xml:space="preserve">We meet together sometimes to confess our degeneracy, and pray for the pouring out of the Spirit of God for the reviving of religion among us. But won't it appear that we ben't in earnest, and do it but in pretense, if we at the same time don't do our part for the restraining the degeneracy we confess in our own families. Will our keeping days be anything else but mockery?</w:t>
      </w:r>
    </w:p>
    <w:p>
      <w:pPr>
        <w:pStyle w:val="BodyText"/>
      </w:pPr>
      <w:r>
        <w:t xml:space="preserve">We are often speaking of the degeneracy of young people, and how it is not amongst them as it was formerly. But when all is said of the degeneracy of young people, it is certainly true that whenever there is a general degeneracy among young people, it is owing very much to parents. It lies at their door in a great measure.</w:t>
      </w:r>
    </w:p>
    <w:p>
      <w:pPr>
        <w:pStyle w:val="BodyText"/>
      </w:pPr>
      <w:r>
        <w:t xml:space="preserve">This very thing that I am speaking of, the disorder of young people on sabbath-day nights and lecture days, I have heard often spoken as [a] very ill thing from year to year amongst [parents]. But how inexcusable will those</w:t>
      </w:r>
      <w:r>
        <w:rPr>
          <w:rStyle w:val="FootnoteReference"/>
        </w:rPr>
        <w:footnoteReference w:id="90"/>
      </w:r>
      <w:r>
        <w:t xml:space="preserve"> [be] that are so sensible of it, and sensible what an ill thing it is, if they don't reform it? If any excuse themselves with that, that they can't restrain their children, or that you are loth absolutely to forbid them, for fear your children should be grieved, and take it hard that they may not be allowed the same liberty with others; to this I answer, then parents might be ashamed to own that they have so little authority over their families, or so little resolution. They might be ashamed to offer that as a sufficient</w:t>
      </w:r>
    </w:p>
    <w:p>
      <w:pPr>
        <w:pStyle w:val="SourcePage"/>
      </w:pPr>
      <w:r>
        <w:t xml:space="preserve">[p. 56]</w:t>
      </w:r>
    </w:p>
    <w:p>
      <w:pPr>
        <w:pStyle w:val="BodyText"/>
      </w:pPr>
      <w:r>
        <w:t xml:space="preserve">excuse that children would be grieved and take it hard, and that therefore they ought [to] gratify them in allowing of them in an ill practice that is so dishonorable to religion, and tends much to the prejudice of their souls' want of resolution, [as] was Eli's sin. He was loth to grieve and cross his children, loth to be too harsh with them.</w:t>
      </w:r>
    </w:p>
    <w:p>
      <w:pPr>
        <w:pStyle w:val="BodyText"/>
      </w:pPr>
      <w:r>
        <w:t xml:space="preserve">Or if you excuse yourself with that, that you should make yourself singular, and should be reproached for it; I answer, if that be a sufficient excuse for our not doing our duty that others don't do it, how easily may we excuse ourselves from any duty. As to others finding fault with, or our suffering reproach for it, if it be so, it is nothing to the purpose. But 'tis not probable that it would be so, but on the contrary that it would be much to your honor, and that you would be the better esteemed of for it, and the more for your being singular in maintaining such good order and government in your family against the general practice. Nothing is more honorable than to be singular in virtue.</w:t>
      </w:r>
    </w:p>
    <w:p>
      <w:pPr>
        <w:pStyle w:val="BodyText"/>
      </w:pPr>
      <w:r>
        <w:t xml:space="preserve">Let me therefore earnestly entreat heads of family to resolve with one consent for the future, to restrain and put an end to these disorders in their children. You cannot but acknowledge that it is fit that it should be done, and ought to be done. I cannot but therefore hope that those of you that are rational, considerate persons that are willing to act according to plain light, and do your duty when you know it, will comply with what I now propose. I'll leave it with your consciences, and desire of everyone only this much, viz. that you would consider with yourselves whether it be a fit thing to be done or not, and to act according to your own determination, which I hope none will think an unreasonable proposal.</w:t>
      </w:r>
    </w:p>
    <w:p>
      <w:pPr>
        <w:pStyle w:val="BodyText"/>
      </w:pPr>
      <w:r>
        <w:t xml:space="preserve">And I would propose that heads of families, those that have the interest of religion at heart, would confer together, as they have opportunity, and make known their minds to each other in this. And if numbers would purposely meet together, it would not be amiss that it might be a thing agreed upon amongst them. They may thus greatly strengthen one another's hands, and make the thing abundantly easier.</w:t>
      </w:r>
    </w:p>
    <w:p>
      <w:pPr>
        <w:pStyle w:val="BodyText"/>
      </w:pPr>
      <w:r>
        <w:t xml:space="preserve">It can't be expected that everyone will agree to a thing of this nature, how much soever [it is] to be desired. There</w:t>
      </w:r>
      <w:r>
        <w:rPr>
          <w:rStyle w:val="FootnoteReference"/>
        </w:rPr>
        <w:footnoteReference w:id="91"/>
      </w:r>
      <w:r>
        <w:t xml:space="preserve"> [will] be some that won't comply with good order: there will be some that han't the interest of religion at heart, and won't bestir themselves in a good cause. But I hope this will not discourage those that are better-minded.</w:t>
      </w:r>
    </w:p>
    <w:p>
      <w:pPr>
        <w:pStyle w:val="SourcePage"/>
      </w:pPr>
      <w:r>
        <w:t xml:space="preserve">[p. 57]</w:t>
      </w:r>
    </w:p>
    <w:p>
      <w:pPr>
        <w:pStyle w:val="BodyText"/>
      </w:pPr>
      <w:r>
        <w:t xml:space="preserve">Thus I leave this proposal that I have made with you,</w:t>
      </w:r>
      <w:r>
        <w:rPr>
          <w:rStyle w:val="FootnoteReference"/>
        </w:rPr>
        <w:footnoteReference w:id="92"/>
      </w:r>
      <w:r>
        <w:t xml:space="preserve"> desiring only that persons should have due regard to the fitness and necessity of the thing in itself, begging of God to direct parents and assist them to do their duty.</w:t>
      </w:r>
    </w:p>
    <w:p>
      <w:pPr>
        <w:pStyle w:val="BodyText"/>
      </w:pPr>
      <w:r>
        <w:t xml:space="preserve">[2.] I will conclude with a word to young people, exhorting them for the future to reform. It will be a shame to any of you, to need to have your parents to exert their utmost authority in a thing of this nature.</w:t>
      </w:r>
    </w:p>
    <w:p>
      <w:pPr>
        <w:pStyle w:val="BodyText"/>
      </w:pPr>
      <w:r>
        <w:t xml:space="preserve">It is so reasonable and suitable in itself, and wherein your own good is principally concerned, especially those of you that are now grown to men's and women's estate, that you should be so much like little children, as not to be restrained from disorder, unless it [be] by severity. Any of you are to be pitied, if you have parents so negligent, and of so little government over their children, as not to be able to restrain, or won't restrain, you. And if you have parents that do maintain their authority, you may well be ashamed to set them upon exerting it in a thing of this nature, especially after you have so plainly been shown the evil of it.</w:t>
      </w:r>
    </w:p>
    <w:p>
      <w:pPr>
        <w:pStyle w:val="BodyText"/>
      </w:pPr>
      <w:r>
        <w:t xml:space="preserve">But whether you are ashamed of it now or no, you will, if you go on, greatly provoke God by willfully going on in a course that tends so much to frustrate his holy word. If you refuse to hearken to the exhortation that has been now given you, you will refuse to do what you know you ought to do, and can easily do, and is a proper step to be taken for your salvation. And if you refuse now, how do you know that God will succeed you, if you should seek your salvation hereafter, when now, against so much warning, you willfully go on in a way that you know tends to hinder your soul's good? If young men would form themselves into societies, and meet together, and spend the sabbath evenings and evenings after lectures in religious exercises, it would be a much more suitable and profitable way of spending their time, and that they would have a great deal more comfort in reflecting on afterwards.</w:t>
      </w:r>
    </w:p>
    <w:p>
      <w:pPr>
        <w:pStyle w:val="SourcePage"/>
      </w:pPr>
      <w:r>
        <w:t xml:space="preserve">[p. 58]</w:t>
      </w:r>
    </w:p>
    <w:p>
      <w:pPr>
        <w:pStyle w:val="Heading1"/>
        <w:pageBreakBefore/>
      </w:pPr>
      <w:bookmarkStart w:name="heading_fast_days_in_dead_times" w:id="24"/>
      <w:r>
        <w:t xml:space="preserve">FAST DAYS IN DEAD TIMES</w:t>
      </w:r>
      <w:bookmarkEnd w:id="24"/>
    </w:p>
    <w:p>
      <w:pPr>
        <w:pStyle w:val="BodyText"/>
      </w:pPr>
      <w:r>
        <w:t xml:space="preserve">Edwards continues his lament of dead times and declension, but instead of offering relief through divine words or infinite mercy as he had earlier, he raises doubts about one of the traditional remedies for public degeneracy, a fast day. His Old Testament text condemns the Israelite hypocrisy of the scrupulously pious who keep fasts without afflicting their souls; his historical analogue censures a peculiarly American practice, the annual commemoration of the early spring fast days (and late fall thanksgiving days) of the first settlers, a custom we have been "trained up in" since childhood. Emptied of personal guilt, the public humiliation observed a century later conveys little of the founders' expressed need for God's mercy in their communal prayer for his favor. Rather, it has become "a mere formality," and we "a very degenerate people," Edwards tells Northampton in April 1734, on the day of a colony-wide fast.</w:t>
      </w:r>
    </w:p>
    <w:p>
      <w:pPr>
        <w:pStyle w:val="BodyText"/>
      </w:pPr>
      <w:r>
        <w:t xml:space="preserve">Words like </w:t>
      </w:r>
      <w:r>
        <w:rPr>
          <w:i/>
          <w:iCs/>
        </w:rPr>
        <w:t xml:space="preserve">degenerate</w:t>
      </w:r>
      <w:r>
        <w:t xml:space="preserve"> and </w:t>
      </w:r>
      <w:r>
        <w:rPr>
          <w:i/>
          <w:iCs/>
        </w:rPr>
        <w:t xml:space="preserve">pretense</w:t>
      </w:r>
      <w:r>
        <w:t xml:space="preserve"> roll through these pages, coupling time and act, yet they barely catch the thunder of conviction, the usual passion. Edwards draws a record of hypocrisy amid corruption from Isaiah and Jeremiah, from Matthew and Luke, but it reads more like an inventory of error—the common disparity between design and deed—than a bill of attainder. The people of Israel "observe the least punctilios of the ceremonial law," but they go "no further"; in Christ's time, the scribes and Pharisees are "very zealous" about fasts, tithes, and sabbaths, but they remain "a most wicked company"; now, Catholics "whip themselves, and macerate their bodies with fasting, or pay great sums of money, and go long pilgrimages," and they too remain "very wicked." Much of this behavior, Edwards contends, arises from no better principle than habit or tradition, the esteem of others, or the desire to "keep at good terms with heaven." And though the godly among the people warrant religion "creditable," dull times often reduce them to hypocrisy because "not only the number of wicked men greatly increases, but the godly themselves decrease" then. For the rest, sincerity hardly covers the hollowness of their belief nor appearance the patent reality. Natural men lose all sense of their sinfulness, so that their fast days become a "pretense and show," a "mere sham," a "mere mockery." They deny their dependence on providence</w:t>
      </w:r>
    </w:p>
    <w:p>
      <w:pPr>
        <w:pStyle w:val="SourcePage"/>
      </w:pPr>
      <w:r>
        <w:t xml:space="preserve">[p. 59]</w:t>
      </w:r>
    </w:p>
    <w:p>
      <w:pPr>
        <w:pStyle w:val="BodyText"/>
      </w:pPr>
      <w:r>
        <w:t xml:space="preserve">and forsake their devotion to God; they behold the iniquity in others but not in themselves. Afflicted by the same distemper, ministers and magistrates conspire in the hypocrisy of their people: public spirit yields to private interest, atonement to pallid ritual.</w:t>
      </w:r>
    </w:p>
    <w:p>
      <w:pPr>
        <w:pStyle w:val="BodyText"/>
      </w:pPr>
      <w:r>
        <w:t xml:space="preserve">Hypocrisy flourishes across the country. There have been "scores of public fasts in this land," Edwards points out, but not "one reformation." Selfishness is abroad, oppression and injustice, contention and malice, atheism and Arminianism. Like the Israelites, Americans hang their heads, spread sackcloth and ashes, and lament their sins, "but all the while hug 'em"; they comply with custom, join in public confession, and humble themselves before God, but they continue unrepentant. Every year the land keeps a solemn day of fasting, does "more than other lands," but it is a performance only, outward religion without "brokenness of heart," a travesty of the original intent. Even those in "this meetinghouse" contribute to the "guilt of the land" by their false prayers and hypocrisy: "While confessions and supplications are made, they don't so much as take any care to know what is said." With that, Edwards ends </w:t>
      </w:r>
      <w:r>
        <w:rPr>
          <w:i/>
          <w:iCs/>
        </w:rPr>
        <w:t xml:space="preserve">Fast Days in Dead Times</w:t>
      </w:r>
      <w:r>
        <w:t xml:space="preserve">, disheartened, however reasonable and composed.</w:t>
      </w:r>
    </w:p>
    <w:p>
      <w:pPr>
        <w:pStyle w:val="SceneBreak"/>
      </w:pPr>
      <w:r>
        <w:t xml:space="preserve">* * *</w:t>
      </w:r>
    </w:p>
    <w:p>
      <w:pPr>
        <w:pStyle w:val="BodyText"/>
      </w:pPr>
      <w:r>
        <w:t xml:space="preserve">Except for some difficulty at the beginning of the Application, the manuscript of two preaching units in eighteen duodecimo leaves poses few problems. Edwards numbered the first use (instruction) and the second use (examination) successively but then developed them out of order; and although he gave adequate directions to begin the first use with a reference page and an asterisk, he was somewhat less clear where it ended: the break probably comes at the second head of the second use. The only other feature worth remarking is the shorthand notation to the left of the date on the first leaf, a sorting sign and "No. 20." The first of several similar inscriptions in later sermons in this volume, it appears to be in later ink and a different hand. There is no indication that Edwards preached from the manuscript again.</w:t>
      </w:r>
    </w:p>
    <w:p>
      <w:pPr>
        <w:pStyle w:val="SourcePage"/>
      </w:pPr>
      <w:r>
        <w:t xml:space="preserve">[p. 60]</w:t>
      </w:r>
    </w:p>
    <w:p>
      <w:pPr>
        <w:pStyle w:val="Heading2"/>
      </w:pPr>
      <w:bookmarkStart w:name="heading_fast_days_in_dead_times_2" w:id="25"/>
      <w:r>
        <w:t xml:space="preserve">FAST DAYS IN DEAD TIMES</w:t>
      </w:r>
      <w:bookmarkEnd w:id="25"/>
    </w:p>
    <w:p>
      <w:pPr>
        <w:pStyle w:val="BlockQuote"/>
      </w:pPr>
      <w:r>
        <w:rPr>
          <w:i/>
          <w:iCs/>
        </w:rPr>
        <w:t xml:space="preserve">Wherefore have we fasted, say they, and thou seest not? wherefore have we afflicted our soul, and thou takest no knowledge? Behold, in the day of your fast ye find pleasure, and exact all your labors. Behold, ye fast for strife and debate, and to smite with the fist of wickedness: ye shall not fast as ye do this day, to make your voice to be heard on high. Is it such a fast that I have chosen? a day for a man to afflict his soul? is it to bow down his head as a bulrush, and to spread sackcloth and ashes under him? wilt thou call this a fast, and an acceptable day to the Lord?</w:t>
      </w:r>
    </w:p>
    <w:p>
      <w:pPr>
        <w:pStyle w:val="BodyText"/>
      </w:pPr>
      <w:r>
        <w:t xml:space="preserve">Isaiah 58:3–5In the Isaiah 58:1 of the chapter, 'tis intimated that it was an exceeding degenerate time among the people of Israel. The Prophet is therefore directed to cry aloud, and not to spare to lift up his voice as a trumpet, to show the people their transgression. Yet, says God, "They seek me daily, and delight to know my ways."</w:t>
      </w:r>
    </w:p>
    <w:p>
      <w:pPr>
        <w:pStyle w:val="BodyText"/>
      </w:pPr>
      <w:r>
        <w:t xml:space="preserve">Though it was so corrupt a time among them, yet they kept up a form and [an] outside of religion; yea, they made a show of extraordinary zeal in religion. They were very much in the outward observances of it, as in the Isaiah 58:2: they sought God daily, and were very exact in their observance of ordinances, "as a nation that did righteousness, and forsook not the ordinance of their God," much as was observed of 'em long after by Christ. They observed the least punctilios of the ceremonial law: they tithed mint, and anise, and cumin.</w:t>
      </w:r>
    </w:p>
    <w:p>
      <w:pPr>
        <w:pStyle w:val="BodyText"/>
      </w:pPr>
      <w:r>
        <w:t xml:space="preserve">They made a show of a desire to know and do their whole duty: "They ask of me the ordinances of justice," and seemed as though they took great pleasure in religion: they "delight to know my ways": "They take delight in approaching to God."</w:t>
      </w:r>
    </w:p>
    <w:p>
      <w:pPr>
        <w:pStyle w:val="BodyText"/>
      </w:pPr>
      <w:r>
        <w:t xml:space="preserve">And among other religious observances that they kept up, they attended fast days. They made a show of extraordinary religion. It seems they were wont to fast much, and made a show of great devotion in fasting. And they had a high opinion of themselves upon these accounts, and</w:t>
      </w:r>
    </w:p>
    <w:p>
      <w:pPr>
        <w:pStyle w:val="SourcePage"/>
      </w:pPr>
      <w:r>
        <w:t xml:space="preserve">[p. 61]</w:t>
      </w:r>
    </w:p>
    <w:p>
      <w:pPr>
        <w:pStyle w:val="BodyText"/>
      </w:pPr>
      <w:r>
        <w:t xml:space="preserve">wondered that God did not seem to take much notice of it. God seemed still to frown upon 'em in his providence, as though he were angry with them. They looked upon it that they had fasted and humbled themselves enough for their sins. They thought God had no occasion to be angry, and expected that God should manifest himself extraordinary pleased with their being so very religious, and highly reward them for it. In the words read may be observed,</w:t>
      </w:r>
    </w:p>
    <w:p>
      <w:pPr>
        <w:pStyle w:val="ListText"/>
        <w:numPr>
          <w:ilvl w:val="0"/>
          <w:numId w:val="3"/>
        </w:numPr>
      </w:pPr>
      <w:r>
        <w:t xml:space="preserve">The duty that they seemed to perform, viz. fasting. There was a fast to be kept every year on the tenth day of the seventh month, by God's appointment. But it seems that the fasting here spoken of is an extraordinary fasting that they appointed themselves, considered the Day of Atonement. They would show themselves as extraordinary zealous in religion, and so appointed extraordinary fasts.</w:t>
      </w:r>
    </w:p>
    <w:p>
      <w:pPr>
        <w:pStyle w:val="ListText"/>
        <w:numPr>
          <w:ilvl w:val="0"/>
          <w:numId w:val="4"/>
        </w:numPr>
      </w:pPr>
      <w:r>
        <w:t xml:space="preserve">The extraordinary show of devotion and zeal in their manner of their keeping their fasts. They afflicted their souls: they bowed down their heads as a bulrush, and spread sackcloth and ashes under them: they made a show as though they were extraordinary humbled for their sins and abased in their souls before God.</w:t>
      </w:r>
    </w:p>
    <w:p>
      <w:pPr>
        <w:pStyle w:val="ListText"/>
        <w:numPr>
          <w:ilvl w:val="0"/>
          <w:numId w:val="5"/>
        </w:numPr>
      </w:pPr>
      <w:r>
        <w:t xml:space="preserve">We may observe their hypocrisy in these outward performances. Their fasting consisted in these outward performances, bowing down their heads like a bulrush. They went no further. This was the fast that they kept, and they did nothing else towards keeping of a fast, as is implied in those interrogations, "Is this the fast that I have chosen? Wilt thou call this a fast?"; as much as to say, "This is all you do towards keeping a fast?"</w:t>
      </w:r>
    </w:p>
    <w:p>
      <w:pPr>
        <w:pStyle w:val="ListText"/>
        <w:numPr>
          <w:ilvl w:val="0"/>
          <w:numId w:val="6"/>
        </w:numPr>
      </w:pPr>
      <w:r>
        <w:t xml:space="preserve">Wherein they manifested their hypocrisy, viz. in that notwithstanding their fasting, wickedness still greatly prevailed among 'em. "Ye exact all your labors. Ye fast for strife and debate, and to smite with the fist of wickedness"; i.e. you yet continue in these practices notwithstanding your tasting; for all your pretenses of repentance and extraordinary humiliation, notwithstanding your bowing down and spreading sackcloth and ashes, as though your hearts were greatly broken for your degeneracies, yet you continue in them.</w:t>
      </w:r>
    </w:p>
    <w:p>
      <w:pPr>
        <w:pStyle w:val="BodyText"/>
      </w:pPr>
      <w:r>
        <w:t xml:space="preserve">There is a great show of humiliation on fast days, but no reformation. You are still as full of oppression and wrong as ever. Ye continue strife and debate, and to smite with the fist of wickedness, as you used to do, and rather grow worse than better.</w:t>
      </w:r>
    </w:p>
    <w:p>
      <w:pPr>
        <w:pStyle w:val="ListText"/>
        <w:numPr>
          <w:ilvl w:val="0"/>
          <w:numId w:val="7"/>
        </w:numPr>
      </w:pPr>
      <w:r>
        <w:t xml:space="preserve">[In the words read] may be observed the unacceptableness of their fasting to God on this account They admired that God did not seem to accept their fasting. But God says to 'em, "Ye shall not fast as ye do this</w:t>
      </w:r>
    </w:p>
    <w:p>
      <w:pPr>
        <w:pStyle w:val="SourcePage"/>
      </w:pPr>
      <w:r>
        <w:t xml:space="preserve">[p. 62]</w:t>
      </w:r>
    </w:p>
    <w:p>
      <w:pPr>
        <w:pStyle w:val="BodyText"/>
      </w:pPr>
      <w:r>
        <w:t xml:space="preserve">day." Saith he, "Is it such a fast that I have chosen? Wilt thou call this an acceptable day to the Lord?"</w:t>
      </w:r>
    </w:p>
    <w:p>
      <w:pPr>
        <w:pStyle w:val="Heading3"/>
      </w:pPr>
      <w:bookmarkStart w:name="heading_doctrine_2" w:id="26"/>
      <w:r>
        <w:t xml:space="preserve">DOCTRINE.</w:t>
      </w:r>
      <w:bookmarkEnd w:id="26"/>
    </w:p>
    <w:p>
      <w:pPr>
        <w:pStyle w:val="BodyText"/>
      </w:pPr>
      <w:r>
        <w:rPr>
          <w:i/>
          <w:iCs/>
        </w:rPr>
        <w:t xml:space="preserve">When it is a degenerate time among a people, they are ordinarily exceeding hypocritical in keeping fast days.</w:t>
      </w:r>
    </w:p>
    <w:p>
      <w:pPr>
        <w:pStyle w:val="BodyText"/>
      </w:pPr>
      <w:r>
        <w:rPr>
          <w:i/>
          <w:iCs/>
        </w:rPr>
        <w:t xml:space="preserve">Prop</w:t>
      </w:r>
      <w:r>
        <w:t xml:space="preserve">. I. A people may keep up fast days and other external religion in time of great degeneracy. So it was in Israel at the time spoken of in the text, and fasting was not the only religious performance that they kept up. They also kept up public prayer: they attended it often at other times, as is doubtless implied in that expression in the verse before the text, "They seek me daily," and "take delight in approaching to God." They also kept up hearing. They asked of God the ordinances of justice, and seemed to delight to know God's ways: they were very strict in attending ordinances: "They forsook not the ordinance of their God." And we are told this of 'em elsewhere, as in the Isaiah 1:11–15. They offered a multitude of sacrifices: they came to appear before God: they often trod God's courts: they kept the new moons, and sabbaths, and the calling of assemblies. They spread forth their hands and made many prayers. And yet it was an exceeding degenerate time among them, as God declares in that chapter, Isaiah 11:4–6. God complains that they were "a people laden with iniquity, a seed of evildoers, children that are corrupters; that had forsaken the Lord, and provoked the Holy One of Israel to anger." They were revolting "more and more: the whole head was sick, and the whole heart faint, and from the sole of the foot." And their hands were full of blood, as 'tis said in the Isaiah 11:15.</w:t>
      </w:r>
    </w:p>
    <w:p>
      <w:pPr>
        <w:pStyle w:val="BodyText"/>
      </w:pPr>
      <w:r>
        <w:t xml:space="preserve">So we have an account in the forty-second of Jeremiah, how the people that were left of the captivity came to Jeremiah to pray for 'em, that God would show 'em the way wherein they should walk, and the thing that they should do, and professed that they would obey the Lord. But as soon as they had heard what God's command was, that they should not go down into Egypt, they went and directly disobeyed. And they are there spoken of as a most wicked company.</w:t>
      </w:r>
    </w:p>
    <w:p>
      <w:pPr>
        <w:pStyle w:val="BodyText"/>
      </w:pPr>
      <w:r>
        <w:t xml:space="preserve">And the like God complains of to the prophet Ezekiel. Ezekiel 33:31 "And they come unto thee as the people cometh, and they sit before thee as my people, and they hear thy words, but they will not do them." And the like in Jeremiah 7:9–10, "Will ye steal, murder, and commit adultery, and</w:t>
      </w:r>
    </w:p>
    <w:p>
      <w:pPr>
        <w:pStyle w:val="SourcePage"/>
      </w:pPr>
      <w:r>
        <w:t xml:space="preserve">[p. 63]</w:t>
      </w:r>
    </w:p>
    <w:p>
      <w:pPr>
        <w:pStyle w:val="BodyText"/>
      </w:pPr>
      <w:r>
        <w:t xml:space="preserve">swear falsely, and burn incense unto Baal, and walk after other gods whom ye know not; and come and stand before me in this house, which is called by my name?" And we have the like account of the Jews in Christ's time, especially among the scribes and Pharisees.</w:t>
      </w:r>
      <w:r>
        <w:rPr>
          <w:rStyle w:val="FootnoteReference"/>
        </w:rPr>
        <w:footnoteReference w:id="93"/>
      </w:r>
      <w:r>
        <w:t xml:space="preserve"> They made long prayers: they fasted very oft: they made broad their phylacteries, and enlarged the borders of their garments: they tithed mint, and anise, and cumin: they were so strict and exact in observing the law about paying the tithe, that they did not omit to pay the tithe of all the herbs that grew in their garden: they were very zealous about the observance of the sabbath: they found fault with the disciples for so much as plucking the ears of corn, and found fault with Christ for healing on the sabbath day. And yet they are always spoken of in Scripture as a most wicked company of men, a "generation of vipers." They lived in secret wickedness, were cruel persecutors, and it seems that some of [them] had committed the sin against the Holy Ghost. So that the keeping up of fast days and other religious observances is no sign that it is not a very corrupt time among a people. Those religious observances are oftentimes mixed with the most vile immoralities, as it was in Ezekiel's time. Ezekiel 23:39, "When they had slain their children to their idols, then they came the same day into my sanctuary to profane it; and, lo, thus have they done in the midst of my house." A people may keep up such observances when 'tis a very degenerate time among them from these causes.</w:t>
      </w:r>
    </w:p>
    <w:p>
      <w:pPr>
        <w:pStyle w:val="BodyText"/>
      </w:pPr>
      <w:r>
        <w:rPr>
          <w:i/>
          <w:iCs/>
        </w:rPr>
        <w:t xml:space="preserve">First</w:t>
      </w:r>
      <w:r>
        <w:t xml:space="preserve">. They may do as a custom that they have received from their fore-fathers. A people that are a very corrupt and wicked people may yet be zealous of the customs of their forefathers. They don't keep up external religion out of any respect to God's command: they may have no respect to God in what they do, but may go on in it as a thing that they have trained up in from their childhood. Thus it was in Christ time, when it was an exceeding corrupt time in the Jewish nation. They were exceeding zealous of the customs and traditions of their fathers. And whether those traditions were the command of God or no, that would not abate their zeal for them. Yea, they seemed to be especially zealous of those that were not the command of God, for which Christ often reproves them.</w:t>
      </w:r>
    </w:p>
    <w:p>
      <w:pPr>
        <w:pStyle w:val="BodyText"/>
      </w:pPr>
      <w:r>
        <w:t xml:space="preserve">A degenerate people may keep up fast days and other religious observances, as the Papists are zealous of the usages of their religion, and heathens of theirs, because they are customs that they received from their forefathers. A people may be zealous of good customs, and even of the ordinances</w:t>
      </w:r>
    </w:p>
    <w:p>
      <w:pPr>
        <w:pStyle w:val="SourcePage"/>
      </w:pPr>
      <w:r>
        <w:t xml:space="preserve">[p. 64]</w:t>
      </w:r>
    </w:p>
    <w:p>
      <w:pPr>
        <w:pStyle w:val="BodyText"/>
      </w:pPr>
      <w:r>
        <w:t xml:space="preserve">of God, from no better principles than the Papists and heathens are zealous of their superstitions and idolatries; yea, and doubtless are zealous of God's instituted worship and ordinances from the very same principles.</w:t>
      </w:r>
    </w:p>
    <w:p>
      <w:pPr>
        <w:pStyle w:val="BodyText"/>
      </w:pPr>
      <w:r>
        <w:t xml:space="preserve">And therefore as a person may be a zealous Papist or a zealous heathen and yet be a very wicked man, so he may also be very wicked, and yet be zealous of the outward institutes and observances of the true religion.</w:t>
      </w:r>
    </w:p>
    <w:p>
      <w:pPr>
        <w:pStyle w:val="BodyText"/>
      </w:pPr>
      <w:r>
        <w:t xml:space="preserve">And doubtless this is very commonly the case, that persons go to meeting, and there attend prayer, and preaching, and other ordinances, and keep the sabbath, and keep fasts and thanksgivings, only because it was the custom that they were brought up [in]. Especially is it common that these things are observed from no better principle when it is a time of degeneracy among a people.</w:t>
      </w:r>
    </w:p>
    <w:p>
      <w:pPr>
        <w:pStyle w:val="BodyText"/>
      </w:pPr>
      <w:r>
        <w:rPr>
          <w:i/>
          <w:iCs/>
        </w:rPr>
        <w:t xml:space="preserve">Second</w:t>
      </w:r>
      <w:r>
        <w:t xml:space="preserve">. These things may be kept up among many a very degenerate people out of respect to the esteem of men. There may be many that would willingly drop those customs, and put off all forms of religion, however customary they have been among their ancestors, if it were [not] for their regard to their credit.</w:t>
      </w:r>
    </w:p>
    <w:p>
      <w:pPr>
        <w:pStyle w:val="BodyText"/>
      </w:pPr>
      <w:r>
        <w:t xml:space="preserve">'Tis to be feared there are many that abstain from their ordinary business on sabbath days, and sometimes go to meeting, that if it were not for regard to their credit, would not confine themselves to any such observances, nor lay themselves under any restraints of religion. For they will now go contrary to the custom of their forefathers as far as they can, without making themselves infamous. Though the credit of religion is generally much sunk in a time of degeneracy, yet it may be a very degenerate time among a people; and yet an open neglect of the form of religion may be much to a person's dishonor among them.</w:t>
      </w:r>
    </w:p>
    <w:p>
      <w:pPr>
        <w:pStyle w:val="BodyText"/>
      </w:pPr>
      <w:r>
        <w:t xml:space="preserve">'Tis not only a love to religion in the people that makes the form of religion credible among them; but some sorts of wickedness may expose a man to reproach among wicked men, as well as be accounted very dishonorable among good men.</w:t>
      </w:r>
    </w:p>
    <w:p>
      <w:pPr>
        <w:pStyle w:val="BodyText"/>
      </w:pPr>
      <w:r>
        <w:t xml:space="preserve">Every man's conscience tells him that religion is credible and honorable, and oftentimes men are ready to reproach others for that wickedness they themselves have no dislike of in their hearts, and it may be themselves do practice.</w:t>
      </w:r>
    </w:p>
    <w:p>
      <w:pPr>
        <w:pStyle w:val="BodyText"/>
      </w:pPr>
      <w:r>
        <w:t xml:space="preserve">And it may be observed that among a backsliding and degenerating people, a zeal for positive duties and outward forms of worship is generally held up much longer than of moral duties, though moral duties are much more essential. So it was among the Jews in Christ's time. They were a great deal more zealous of tithing mint, and anise, and cumin, than they</w:t>
      </w:r>
    </w:p>
    <w:p>
      <w:pPr>
        <w:pStyle w:val="SourcePage"/>
      </w:pPr>
      <w:r>
        <w:t xml:space="preserve">[p. 65]</w:t>
      </w:r>
    </w:p>
    <w:p>
      <w:pPr>
        <w:pStyle w:val="BodyText"/>
      </w:pPr>
      <w:r>
        <w:t xml:space="preserve">were of judgment, mercy, and peace, though they were the "weightier matters of the law" (Matthew 23:23). It was a very corrupt time among the Jews in Christ's time, and yet how much was done among [them] to be seen of men as we are often told.</w:t>
      </w:r>
      <w:r>
        <w:rPr>
          <w:rStyle w:val="FootnoteReference"/>
        </w:rPr>
        <w:footnoteReference w:id="94"/>
      </w:r>
    </w:p>
    <w:p>
      <w:pPr>
        <w:pStyle w:val="BodyText"/>
      </w:pPr>
      <w:r>
        <w:rPr>
          <w:i/>
          <w:iCs/>
        </w:rPr>
        <w:t xml:space="preserve">Third</w:t>
      </w:r>
      <w:r>
        <w:t xml:space="preserve">. There are many persons that hope to get to heaven by such observances, though they are otherwise persons of a very wicked life. The outward forms of worship, though they are things of least account with God, yet they are what men are most apt to trust to. And many that live immoral lives will yet be devout at church, and seem to trust to that, and hope that they shall get to heaven by it, though they go on in their vices. They seem to think that a little religion on sabbath days, or on fast days and festival days, will atone for their sensuality and loose behavior on other days. They hope if they do but come now and then, and behave themselves devoutly in the public worship, that they shall keep at good terms with heaven, and all will be well at last.</w:t>
      </w:r>
    </w:p>
    <w:p>
      <w:pPr>
        <w:pStyle w:val="BodyText"/>
      </w:pPr>
      <w:r>
        <w:t xml:space="preserve">Though this argues a great degree of ignorance and inconsideration, and oftentimes is for want for persons being well taught, yet 'tis what persons are exceeding prone to, to trust in such things. Thus did they that we read of in Jeremiah 7:4, "Trust not in lying words, saying, The temple of the Lord, The temple of the Lord, The temple of the Lord, are these." Those same persons, it is implied in the Jeremiah 7:9, would steal, murther, and commit adultery, and swear falsely, and the like.</w:t>
      </w:r>
    </w:p>
    <w:p>
      <w:pPr>
        <w:pStyle w:val="BodyText"/>
      </w:pPr>
      <w:r>
        <w:t xml:space="preserve">Many that have but little religion, yet hope to go to heaven by it. A people may be a very degenerate people, and yet enjoy means of grace, and have many warnings from the Word; and when it is so, they must have something to quiet their conscience with. Hence persons of all kinds and characters are ready to flatter themselves with something: they must have something that looks like religion to quiet themselves with, and to pay for their carnal indulgences.</w:t>
      </w:r>
    </w:p>
    <w:p>
      <w:pPr>
        <w:pStyle w:val="BodyText"/>
      </w:pPr>
      <w:r>
        <w:t xml:space="preserve">Men will willingly give God the forms of worship, if he will but be at peace with them, and let them enjoy their sins. They can a great deal easier comply with going to meeting, and keeping fasts and thanksgivings, and the like, than they can deny all their fleshly appetites, and cross their ambition and covetousness. Men had rather do great things of this nature than deny all their lusts. The Papists had rather whip themselves, and macerate their bodies with fasting, or pay great sums of money, and go long pilgrimages. The heathens had rather burn their children than deny all their lusts.</w:t>
      </w:r>
    </w:p>
    <w:p>
      <w:pPr>
        <w:pStyle w:val="SourcePage"/>
      </w:pPr>
      <w:r>
        <w:t xml:space="preserve">[p. 66]</w:t>
      </w:r>
    </w:p>
    <w:p>
      <w:pPr>
        <w:pStyle w:val="BodyText"/>
      </w:pPr>
      <w:r>
        <w:rPr>
          <w:i/>
          <w:iCs/>
        </w:rPr>
        <w:t xml:space="preserve">Fourth</w:t>
      </w:r>
      <w:r>
        <w:t xml:space="preserve">. There may be a number of good men among a people, though it be a very degenerate time among them. It was a very degenerate time in Israel in Elijah's time. Elijah says to God they have "thrown down thine altars, and slain thy Prophets with the sword; and I, even I only, am left; and they seek my life, to take it away" (1 Kings 19:14). But God says to him, "Yet I have left me seven thousand in Israel, all the knees which have not bowed unto Baal, and every mouth which hath not kissed him" (1 Kings 19:18). It may be a very degenerate time among a people, and yet there may be some godly rulers, and a number of godly ministers, and some of all ranks and orders, that may truly [be] pious, that may promote religious performances, and may be a great means of keeping of 'em up. These observances may be kept up by the rest in an hypocritical compliance with them.</w:t>
      </w:r>
    </w:p>
    <w:p>
      <w:pPr>
        <w:pStyle w:val="BodyText"/>
      </w:pPr>
      <w:r>
        <w:t xml:space="preserve">The few godly that are in the world are "the salt of the earth," and if it were not for them, the very form of religion would probably be dropped by mankind. The godly do much towards keeping up the credit of religion: they are a great restraint to wicked men: they hold forth that to the world that awakens natural conscience in some, and keeps others from stupefying of it, to that degree that otherwise they would.</w:t>
      </w:r>
    </w:p>
    <w:p>
      <w:pPr>
        <w:pStyle w:val="BodyText"/>
      </w:pPr>
      <w:r>
        <w:t xml:space="preserve">'Tis much by their means that religion continues to be a creditable thing, and open wickedness accounted a dishonor.</w:t>
      </w:r>
    </w:p>
    <w:p>
      <w:pPr>
        <w:pStyle w:val="BodyText"/>
      </w:pPr>
      <w:r>
        <w:rPr>
          <w:i/>
          <w:iCs/>
        </w:rPr>
        <w:t xml:space="preserve">Prop</w:t>
      </w:r>
      <w:r>
        <w:t xml:space="preserve">. II. That however a degenerate people may keep fast days, they are generally exceeding hypocritical in it. Not that they are all of them so; for I have just observed that there may be a number of godly people, sincere ones among a people in a time of great degeneracy. Many of these may probably be upright in keeping such days, though not all of them at all times; for these two things may be observed, viz.</w:t>
      </w:r>
    </w:p>
    <w:p>
      <w:pPr>
        <w:pStyle w:val="BodyText"/>
      </w:pPr>
      <w:r>
        <w:rPr>
          <w:i/>
          <w:iCs/>
        </w:rPr>
        <w:t xml:space="preserve">First</w:t>
      </w:r>
      <w:r>
        <w:t xml:space="preserve">. That godly persons may be very hypocritical in keeping fast days, and prevailing degeneracy may have great influence even upon them to cause them to be hypocritical. For when 'tis a time of great degeneracy, not only the number of wicked men greatly increases, but the godly themselves decrease. They are not so lively, but are more dull and dead. Grace is not in that lively exercise; both the world and indwelling corruption prevails more. Matthew 24:12, "Because iniquity shall abound, the love of many shall wax cold." And ordinarily at such times the godly are more formal in an attendance on outward duties of worship. There is loss of the presence of God not only with the people in general, but even with the godly. And the godly may greatly provoke God by their hypocrisy in keeping fast days, and help to bring down judgments on a land, as well as wicked men.</w:t>
      </w:r>
    </w:p>
    <w:p>
      <w:pPr>
        <w:pStyle w:val="BodyText"/>
      </w:pPr>
      <w:r>
        <w:rPr>
          <w:i/>
          <w:iCs/>
        </w:rPr>
        <w:t xml:space="preserve">Second</w:t>
      </w:r>
      <w:r>
        <w:t xml:space="preserve">. Natural men may in some respect be sincere in keeping fast</w:t>
      </w:r>
    </w:p>
    <w:p>
      <w:pPr>
        <w:pStyle w:val="SourcePage"/>
      </w:pPr>
      <w:r>
        <w:t xml:space="preserve">[p. 67]</w:t>
      </w:r>
    </w:p>
    <w:p>
      <w:pPr>
        <w:pStyle w:val="BodyText"/>
      </w:pPr>
      <w:r>
        <w:t xml:space="preserve">days. They may have a moral sincerity: they may have such a sense of their sins, and of their having provoked God, and exposed themselves to his wrath by them, as may accompany reformation. Though there be no gracious sincerity, or nothing done from any true respect to God, there may be such a sincerity as God may have great respect to in his public providence or in his dealings with a people. Thus it was with the Ninevites. They took great notice of the wrath of God by Jonah. 'Tis said they believed God, and they proclaimed a fast, and put on sackcloth, from the least of them to the greatest. And we read that the king of Nineveh, when the word came to him, rose from his throne, and laid his robe from him, and covered him with sackcloth, and sat in ashes; and proclaimed and published through Nineveh that neither man nor beast, herd nor flock, taste anything; but that men and beast should be covered with sackcloth, and cry mightily to God. And they were sincere in this. They had such a sincerity as was accompanied with reformation, and such as God had respect to, so as to avert the judgment that be threatened, as may be seen in the Jonah 3.</w:t>
      </w:r>
    </w:p>
    <w:p>
      <w:pPr>
        <w:pStyle w:val="BodyText"/>
      </w:pPr>
      <w:r>
        <w:t xml:space="preserve">So persons may so far be sincere in their fasting that God may have great respect thereto in his providence to them; in particular, as it was with Ahab, when he heard the awful threatenings of God towards his family by Elijah.</w:t>
      </w:r>
      <w:r>
        <w:rPr>
          <w:rStyle w:val="FootnoteReference"/>
        </w:rPr>
        <w:footnoteReference w:id="95"/>
      </w:r>
      <w:r>
        <w:t xml:space="preserve"> We read that he "rent his clothes, and put sackcloth upon his flesh, and fasted, and lay in sackcloth, and went softly." And God had respect to it, so that upon it he said to Elijah, "Seest thou how Ahab humbleth himself before me? because he humbleth himself before me, I will not bring the evil in his days."</w:t>
      </w:r>
    </w:p>
    <w:p>
      <w:pPr>
        <w:pStyle w:val="BodyText"/>
      </w:pPr>
      <w:r>
        <w:t xml:space="preserve">But when it is a degenerate time among a people, they ordinarily are very hypocritical in keeping fast days. It is commonly done without either a moral or gracious sincerity; and the following reasons may be given of it.</w:t>
      </w:r>
    </w:p>
    <w:p>
      <w:pPr>
        <w:pStyle w:val="ListText"/>
        <w:numPr>
          <w:ilvl w:val="0"/>
          <w:numId w:val="3"/>
        </w:numPr>
      </w:pPr>
      <w:r>
        <w:t xml:space="preserve">When a people grow degenerate, they grow senseless of their sins, and have no desire to reform. The pretense of a people's keeping fast days is to humble themselves for their sins, to mourn for sin before God, and exercise brokenness of heart; and to turn from sin, and to deprecate God's anger, that their sins have deserved, and to pray for pardon.</w:t>
      </w:r>
    </w:p>
    <w:p>
      <w:pPr>
        <w:pStyle w:val="BodyText"/>
      </w:pPr>
      <w:r>
        <w:t xml:space="preserve">Herein consists the very design and notion of a fast day. If we had no sins to confess and humble ourselves for, there would be no occasion for a fast.</w:t>
      </w:r>
    </w:p>
    <w:p>
      <w:pPr>
        <w:pStyle w:val="BodyText"/>
      </w:pPr>
      <w:r>
        <w:t xml:space="preserve">This is the pretense in abstinence from the ordinary delights of life and outward ornaments used at other times.</w:t>
      </w:r>
    </w:p>
    <w:p>
      <w:pPr>
        <w:pStyle w:val="SourcePage"/>
      </w:pPr>
      <w:r>
        <w:t xml:space="preserve">[p. 68]</w:t>
      </w:r>
    </w:p>
    <w:p>
      <w:pPr>
        <w:pStyle w:val="BodyText"/>
      </w:pPr>
      <w:r>
        <w:t xml:space="preserve">But as a people grow degenerate, they grow more senseless of any need of humiliation, more senseless of their unworthiness or ill deservings. Sin is of a stupefying nature, and the more sinful, ordinarily the less sensible. The more sin a people have, the less sensible they are of it. The more unworthy they are, and the more they have deserved God's judgment, the less sensible of their ill deservings. So that their show and pretense of humiliation and repentance on fast days in a degenerate time, is ordinarily nothing else but pretense and show.</w:t>
      </w:r>
    </w:p>
    <w:p>
      <w:pPr>
        <w:pStyle w:val="BodyText"/>
      </w:pPr>
      <w:r>
        <w:t xml:space="preserve">And the more sinful and corrupt a people are, the more they love their sins, and the more loth they are to part with them. So that their pretenses of turning from their sins in such cases are ordinarily but a mere sham. When a people are degenerating, it is like a stone that rolls down from [on high]: it goes swifter and swifter. So they are inclined to revolt more and more (Isaiah 1:5).</w:t>
      </w:r>
    </w:p>
    <w:p>
      <w:pPr>
        <w:pStyle w:val="BodyText"/>
      </w:pPr>
      <w:r>
        <w:t xml:space="preserve">At such times, as when iniquity most abounds among a people, there is ordinarily less zeal in magistrates to suppress [it], and less opposition made against [it] by ministers. For in such cases the distemper ordinarily [afflicts] all ranks and degrees, all the members of the body, not only the people, but their magistrates and ministers. There is oftentimes like people, like priest, and like rulers. The whole head is sick, and the whole heart faint, as well as the less noble members of the body diseased. So that their pretense of turning from their sins, and praying against their sins, is then in such a case a mere mockery. So it was with Israel, as God tells them in the text. They pretended to humble themselves for their sins, but yet continued in them. "Ye fast for strife and debate."</w:t>
      </w:r>
      <w:r>
        <w:rPr>
          <w:rStyle w:val="FootnoteReference"/>
        </w:rPr>
        <w:footnoteReference w:id="96"/>
      </w:r>
    </w:p>
    <w:p>
      <w:pPr>
        <w:pStyle w:val="ListText"/>
        <w:numPr>
          <w:ilvl w:val="0"/>
          <w:numId w:val="4"/>
        </w:numPr>
      </w:pPr>
      <w:r>
        <w:t xml:space="preserve">When it is a degenerate time among a people, a public spirit fails among them; and so they are not concerned for the public, nor affected with public judgments. The pretense of a public fast is to deprecate public judgments, or to humble ourselves for public judgments that are inflicted, and to pray for public mercies; but there is no doing this in sincerity without a public spirit. Unless a people are a public-spirited people, they can't with any sincerity keep either a public fast or thanksgiving.</w:t>
      </w:r>
    </w:p>
    <w:p>
      <w:pPr>
        <w:pStyle w:val="BodyText"/>
      </w:pPr>
      <w:r>
        <w:t xml:space="preserve">If a people don't care what becomes of the public, how can [they] mourn for public calamities, and be humbled under God's hand in them? How can they sincerely keep a fast to pray for public mercies? When it is a time of great degeneracy among a people, commonly everyone is for himself only, and is in a great measure regardless of others. Their "God is their belly," and if they can but fill and satisfy that, they don't much care</w:t>
      </w:r>
    </w:p>
    <w:p>
      <w:pPr>
        <w:pStyle w:val="SourcePage"/>
      </w:pPr>
      <w:r>
        <w:t xml:space="preserve">[p. 69]</w:t>
      </w:r>
    </w:p>
    <w:p>
      <w:pPr>
        <w:pStyle w:val="BodyText"/>
      </w:pPr>
      <w:r>
        <w:t xml:space="preserve">what becomes of the public interest. 'Tis the spirit of Christianity not to look only at our own things, "but every man also at the things of others" (Philippians 2:4), and to prefer Jerusalem before our chief joy (Psalms 137:6). But when Christianity and [a] spirit of godliness fails, and sin abounds, it turns men into brutes, and makes men look no further than to their own private interests.</w:t>
      </w:r>
    </w:p>
    <w:p>
      <w:pPr>
        <w:pStyle w:val="BodyText"/>
      </w:pPr>
      <w:r>
        <w:t xml:space="preserve">This private spirit among a degenerate people commonly appears by a backwardness in persons to lay themselves out, or to suffer any inconvenience for the promoting of the public good, a narrowness and niggardliness of spirit, the prevailing of injustice and oppression, and a spirit of contention. 'Tis not ordinarily a sincere concern for public good that is the true cause of contentions and quarrels among a people, though this is often the pretense; but it is private interest that is at the bottom of it.</w:t>
      </w:r>
    </w:p>
    <w:p>
      <w:pPr>
        <w:pStyle w:val="BodyText"/>
      </w:pPr>
      <w:r>
        <w:t xml:space="preserve">These things are often complained of in Israel in the times of their degeneracy, as they are in the text. God there complains that oppression and contention prevailed among them at the same time that they kept fast days: "In the day of your fast, ye exact all your labors; ye fast for strife and debate."</w:t>
      </w:r>
    </w:p>
    <w:p>
      <w:pPr>
        <w:pStyle w:val="BodyText"/>
      </w:pPr>
      <w:r>
        <w:t xml:space="preserve">Persons of such a spirit are notoriously hypocritical in their keeping fast days, and pretending to pray for public mercies and the averting public judgments; for they are not much concerned about these things (Amos 6:3–5). 'Tis there observed how the people oppressed one another, and everyone regarded only his own interest and pleasure; "but," 'tis added, "they are not grieved for the affliction of Joseph."</w:t>
      </w:r>
    </w:p>
    <w:p>
      <w:pPr>
        <w:pStyle w:val="ListText"/>
        <w:numPr>
          <w:ilvl w:val="0"/>
          <w:numId w:val="5"/>
        </w:numPr>
      </w:pPr>
      <w:r>
        <w:t xml:space="preserve">When 'tis a degenerate time among a people, there ordinarily fails a sense of dependence on God's providence in ordering their affairs. When a people keep a fast, the pretense is to humble themselves under frowns or threatening aspects of providence, or to beg God's blessing on their affairs. But when 'tis a very degenerate time among a people, this is ordinarily nothing but pretense; for they have no sense of any such, or a divine hand, concerned in ordering their affairs. They have but little sense of a providence governing the world, and ruling all things.</w:t>
      </w:r>
    </w:p>
    <w:p>
      <w:pPr>
        <w:pStyle w:val="BodyText"/>
      </w:pPr>
      <w:r>
        <w:t xml:space="preserve">When it is a very degenerate time among a people, an atheistical spirit ordinarily greatly prevails. A sense of a God, and a providence, and the like are in a great measure lost.</w:t>
      </w:r>
    </w:p>
    <w:p>
      <w:pPr>
        <w:pStyle w:val="BodyText"/>
      </w:pPr>
      <w:r>
        <w:t xml:space="preserve">They pretend to humble themselves before God for their sins; but they ben't sensible of there being a God that has taken notice of their sins, and that has been provoked by them. They pretend to take notice of divine rebukes, in frowning providence; but ben't sensible that these calamities</w:t>
      </w:r>
    </w:p>
    <w:p>
      <w:pPr>
        <w:pStyle w:val="SourcePage"/>
      </w:pPr>
      <w:r>
        <w:t xml:space="preserve">[p. 70]</w:t>
      </w:r>
    </w:p>
    <w:p>
      <w:pPr>
        <w:pStyle w:val="BodyText"/>
      </w:pPr>
      <w:r>
        <w:t xml:space="preserve">were from the providence in ordering of God. They don't know but that they happened accidentally.</w:t>
      </w:r>
    </w:p>
    <w:p>
      <w:pPr>
        <w:pStyle w:val="BodyText"/>
      </w:pPr>
      <w:r>
        <w:t xml:space="preserve">They ben't sensible that the things they suffer are the fruits of their sins. Thus it was in Israel in their times of degeneracy. Ezekiel 8:12, "They say, The Lord seeth us not; the Lord hath forsaken the earth."</w:t>
      </w:r>
    </w:p>
    <w:p>
      <w:pPr>
        <w:pStyle w:val="BodyText"/>
      </w:pPr>
      <w:r>
        <w:t xml:space="preserve">When they keep fast days, they pretend to supplicate the divine majesty for these and those blessings; but ben't sensible of their dependence on God for them.</w:t>
      </w:r>
      <w:r>
        <w:rPr>
          <w:rStyle w:val="FootnoteReference"/>
        </w:rPr>
        <w:footnoteReference w:id="97"/>
      </w:r>
    </w:p>
    <w:p>
      <w:pPr>
        <w:pStyle w:val="BodyText"/>
      </w:pPr>
      <w:r>
        <w:t xml:space="preserve">In a time of degeneracy, a people han't much fear of the divine displeasure, nor do they much prize his favor.</w:t>
      </w:r>
    </w:p>
    <w:p>
      <w:pPr>
        <w:pStyle w:val="ListText"/>
        <w:numPr>
          <w:ilvl w:val="0"/>
          <w:numId w:val="6"/>
        </w:numPr>
      </w:pPr>
      <w:r>
        <w:t xml:space="preserve">In a time of degeneracy, a spirit of devotion fails among a people, or a disposition to go to God and look to him. When a people are backslidden, and have forsaken their God, their hearts are alienated from God. They don't desire to have much to do with him. When they are under affliction and in times of need, they han't a disposition to go to God with their difficulties and wants. The prevailing of a worldly and sensual spirit greatly indisposes persons to any engagedness or earnestness of spirit in any acts of religion. Their minds are turned off from God to other things that are most remote from [the] spiritual and divine. It tends to make them cold and dead in all their pretended worship and devotion.</w:t>
      </w:r>
    </w:p>
    <w:p>
      <w:pPr>
        <w:pStyle w:val="ListText"/>
        <w:numPr>
          <w:ilvl w:val="0"/>
          <w:numId w:val="7"/>
        </w:numPr>
      </w:pPr>
      <w:r>
        <w:t xml:space="preserve">When it is a time of degeneracy {among a people}, they are not wont everyone to reflect on his own iniquity, but to put it off as what belongs to others. They look upon the work of a fast day as work that belongs to others chiefly: they don't see the occasion that they in particular have to keep a fast day.</w:t>
      </w:r>
    </w:p>
    <w:p>
      <w:pPr>
        <w:pStyle w:val="BodyText"/>
      </w:pPr>
      <w:r>
        <w:t xml:space="preserve">The humble, sensible Christian is most ready to complain of himself. He is ready to cry out of his own badness, is ready to say that he has been the chief of sinners, and has been the most undeserving. His thoughts turn chiefly on what he has done, the hand he has had in provoking God, and bringing down his judgments. But in a degenerate time in a land, the land is full of persons of a directly contrary disposition that are least sensible of their own sins. Their thoughts turn upon the wickedness of others: they think of the wickedness of such and such rulers: they think of the great sins of these and those of their neighbors, and what cause they have to keep a fast. They can see cause enough others have of humiliation: they cry out of the pride, and covetousness, and injustice of other men. But they ben't sensible how much they have of their own to be humbled for.</w:t>
      </w:r>
    </w:p>
    <w:p>
      <w:pPr>
        <w:pStyle w:val="SourcePage"/>
      </w:pPr>
      <w:r>
        <w:t xml:space="preserve">[p. 71]</w:t>
      </w:r>
    </w:p>
    <w:p>
      <w:pPr>
        <w:pStyle w:val="BodyText"/>
      </w:pPr>
      <w:r>
        <w:t xml:space="preserve">They think of the wickedness of this and the other person that they have had a difficulty with, and that they think has injured them: they think of the wickedness of the contrary party and the like, but don't look inwards; [they] lay judgments to others, and leave reformation to others. In a time of degeneracy there may be much complaining and crying out of the badness of the time. All may seem to agree to it: what bad time it is grown; how things ben't as they was formerly; and what need there is of reformation. But it may be observed that at such a time commonly all the complaint is about the others' sins. They let themselves alone. They behold every man the mote in his brother's eye. Hence it is that there is a world of hypocrisy on fast days. Men don't fast for themselves, but for others. Everyone fasts for other men's sins, and no man keeps fasts for his own sins. And they would have others reform, but no man looks on reformation as his work. [It is] the reverse of what is said about repenting, returning Israel, spoken of [in] Ezekiel 7:16, that were "on the mountains like doves of the valleys, all of them mourning, everyone for his iniquity."</w:t>
      </w:r>
    </w:p>
    <w:p>
      <w:pPr>
        <w:pStyle w:val="Heading3"/>
      </w:pPr>
      <w:bookmarkStart w:name="heading_application_2" w:id="27"/>
      <w:r>
        <w:t xml:space="preserve">APPLICATION.</w:t>
      </w:r>
      <w:bookmarkEnd w:id="27"/>
    </w:p>
    <w:p>
      <w:pPr>
        <w:pStyle w:val="BodyText"/>
      </w:pPr>
      <w:r>
        <w:rPr>
          <w:i/>
          <w:iCs/>
        </w:rPr>
        <w:t xml:space="preserve">Use</w:t>
      </w:r>
      <w:r>
        <w:t xml:space="preserve"> I, </w:t>
      </w:r>
      <w:r>
        <w:rPr>
          <w:i/>
          <w:iCs/>
        </w:rPr>
        <w:t xml:space="preserve">Of Instr.</w:t>
      </w:r>
      <w:r>
        <w:t xml:space="preserve"> Hence we need not wonder if God in his providence don't testify any regard to such a people's fasting. God has often declared in his Word how little regard he has to a merely external service without the heart; that it is accounted wholly worthless by him, yea, and even abominable. An outward appearance of devotion and worshipping him, when there is nothing real in it, is very abominable to him. It provokes God exceedingly to have persons come in such a manner to him, pretending to worship him. This God declares in the Isaiah 1:11:</w:t>
      </w:r>
    </w:p>
    <w:p>
      <w:pPr>
        <w:pStyle w:val="BlockQuote"/>
      </w:pPr>
      <w:r>
        <w:t xml:space="preserve">To what purpose is the multitude of your sacrifices unto me? saith the Lord: I am full of the burnt offerings of rams, and the fat of fed beasts; and I delight not in the blood of bullocks, or of lambs, or of he goats. When ye come to appear before me, who hath required this at your hand, to tread my courts? Bring no more vain oblations; incense is an abomination unto me; the new moons and sabbaths, the calling of assemblies, I cannot away with; it is iniquity, even the solemn meeting. Your new moons and your appointed feasts my soul hateth: they are a trouble unto me; I am weary to bear them. And when ye spread forth our hands, I will hide mine eyes from you: yea, when ye make many prayers, I will not hear: your hands are full of blood.</w:t>
      </w:r>
    </w:p>
    <w:p>
      <w:pPr>
        <w:pStyle w:val="SourcePage"/>
      </w:pPr>
      <w:r>
        <w:t xml:space="preserve">[p. 72]</w:t>
      </w:r>
    </w:p>
    <w:p>
      <w:pPr>
        <w:pStyle w:val="BodyText"/>
      </w:pPr>
      <w:r>
        <w:t xml:space="preserve">And no wonder that it is so, for it is a great reflection cast upon the omniscience of God, as though God could not see the heart, for persons to come and {pretend to worship him}.</w:t>
      </w:r>
    </w:p>
    <w:p>
      <w:pPr>
        <w:pStyle w:val="BodyText"/>
      </w:pPr>
      <w:r>
        <w:t xml:space="preserve">It is a mere mocking of God, and God looks upon it so, especially for people to pretend from time to [time to] keep a fast, and humble {themselves before God}, and yet to continue in their sins, contendent</w:t>
      </w:r>
      <w:r>
        <w:rPr>
          <w:rStyle w:val="FootnoteReference"/>
        </w:rPr>
        <w:footnoteReference w:id="98"/>
      </w:r>
      <w:r>
        <w:t xml:space="preserve"> all the year what they do on fast days. It would be accounted nothing but mockery by a master, if a servant {pretended to humble himself before him}. And to keep a solemn day, a public day of fasting, and then openly to show that we don't care how much we have provoked God, is a kind of solemn mocking of God, [an] open mockery in sight of the world. The more set and solemn the mockery, and so much the greater ado we make about it, so much the more provoking. 'Tis a dishonor to religion in general when persons make such an abuse of it. It would be provoking to any one of us, if a man should come to us to pretend a great deal of friendship with a flattering tongue, and we knew there was nothing of it in his heart. We should nauseate his pretenses, especially if at the same time he openly showed himself our enemy in his practice.</w:t>
      </w:r>
    </w:p>
    <w:p>
      <w:pPr>
        <w:pStyle w:val="BodyText"/>
      </w:pPr>
      <w:r>
        <w:t xml:space="preserve">Therefore when a people do thus, 'tis not to be wondered at that God don't testify {any regard to such a people's fasting}, if he still follows 'em with judgments, and don't seem to regard what they do; if notwithstanding [he] should give 'em over to destruction, cast 'em off from being his people, as he did Israel for all their fast days. We are told in the text that they wondered that God did not seem to regard [them]: "Wherefore have we fasted, say they, and thou seest not?" But it was no wonder, if it be cursed; that though they hang down [their heads], exacted all their labor, fasted for strife and debate, [it] is as a form and custom that we have received from our forefathers.</w:t>
      </w:r>
    </w:p>
    <w:p>
      <w:pPr>
        <w:pStyle w:val="BodyText"/>
      </w:pPr>
      <w:r>
        <w:t xml:space="preserve">It was a thing that the first settlers of the country looked upon suitable, that they should every year in the spring keep a day of fasting and prayer to humble themselves for their sins, and particularly the sins of the year past; and to implore God's favor on the land in the concerns of the ensuing year; and at the latter end of the year to keep a day of thanksgiving for the blessings of the year. And this custom has been ever since kept up amongst us, and we have been trained up in it from our childhood. Is not this the main thing that makes the land still zealous of keeping an annual fast, much more than any sense we have of any occasion for it by reason of the sins we are guilty, or a sense of our need of God's mercy? Are we</w:t>
      </w:r>
    </w:p>
    <w:p>
      <w:pPr>
        <w:pStyle w:val="SourcePage"/>
      </w:pPr>
      <w:r>
        <w:t xml:space="preserve">[p. 73]</w:t>
      </w:r>
    </w:p>
    <w:p>
      <w:pPr>
        <w:pStyle w:val="BodyText"/>
      </w:pPr>
      <w:r>
        <w:t xml:space="preserve">zealous of fasts and thanksgivings any otherwise than the Papists are zealous of the their saints days, and of Mass, and other popish customs they have among them? We are greatly backslidden, and are become a very degenerate people. It is evident that iniquity exceedingly abounds amongst us. And is there any appearance of a real conviction in the Lord of the folly and evil of our degeneracy, of our baseness to God in it, who has been so good to the land? And is there any appearance of the minds of the people of the lands being changed, of their coming to themselves and a sense of their error, and of a spirit in good earnest to lament our corruptions, and to turn from them? What are our fastings but a mere formality with respect to the body of the people?</w:t>
      </w:r>
    </w:p>
    <w:p>
      <w:pPr>
        <w:pStyle w:val="BodyText"/>
      </w:pPr>
      <w:r>
        <w:t xml:space="preserve">Instead of our being ashamed and humbled for prevailing sins, and lamenting of them, don't we rather grow in love to them? Don't iniquity grow more into credit and esteem amongst us? Are there not many wicked practices that used formerly to be accounted a great reproach to a person, that now persons are not much ashamed nor esteemed much the worse for? Is it not evident that for all our so often keeping public fasts to pray for public mercies, that yet there is far less of a public spirit or concern for the public good than we by this custom pretend to?</w:t>
      </w:r>
    </w:p>
    <w:p>
      <w:pPr>
        <w:pStyle w:val="BodyText"/>
      </w:pPr>
      <w:r>
        <w:t xml:space="preserve">Is not a private, selfish spirit evidently the prevailing spirit in the land? Do not all mind their own things, neglecting the things of others; everyone scraping for himself, little caring how it goes with others? Does not this appear by a great prevailing of oppression and injustice amongst us? Is there in the land that sense of God, and his providence, and the dependence of our welfare thereupon, as we make a show by our yearly keeping fast days?</w:t>
      </w:r>
    </w:p>
    <w:p>
      <w:pPr>
        <w:pStyle w:val="BodyText"/>
      </w:pPr>
      <w:r>
        <w:t xml:space="preserve">Is not a spirit of devotion, a spirit to worship God, to think of and talk of God and divine things, in a great measure dwindled away from amongst us? And is there not an atheistical spirit greatly prevailing in the land?</w:t>
      </w:r>
    </w:p>
    <w:p>
      <w:pPr>
        <w:pStyle w:val="BodyText"/>
      </w:pPr>
      <w:r>
        <w:t xml:space="preserve">And is not that a spirit greatly prevailing amongst us to find fault with others, and cry out of their sins, while we are insensible of our own? Don't this spirit appear in that there is so much of evil speaking, and backbiting, and contention amongst us?</w:t>
      </w:r>
    </w:p>
    <w:p>
      <w:pPr>
        <w:pStyle w:val="BodyText"/>
      </w:pPr>
      <w:r>
        <w:t xml:space="preserve">And particularly, let it be inquired whether or no, notwithstanding all the fast days that we have kept, there ever has been any such thing as a reformation of the land?</w:t>
      </w:r>
    </w:p>
    <w:p>
      <w:pPr>
        <w:pStyle w:val="BodyText"/>
      </w:pPr>
      <w:r>
        <w:t xml:space="preserve">We from time to time keep days that we call days of humiliation, to humble ourselves for our sins and backslidings, to bewail and lament our prevailing corruptions, to confess that we have deserved God's judgments, and to beg that [he] would not deal with us as we have deserved. And yet</w:t>
      </w:r>
    </w:p>
    <w:p>
      <w:pPr>
        <w:pStyle w:val="SourcePage"/>
      </w:pPr>
      <w:r>
        <w:t xml:space="preserve">[p. 74]</w:t>
      </w:r>
    </w:p>
    <w:p>
      <w:pPr>
        <w:pStyle w:val="BodyText"/>
      </w:pPr>
      <w:r>
        <w:t xml:space="preserve">have we not all the while continued and gone on in those very corruptions?</w:t>
      </w:r>
    </w:p>
    <w:p>
      <w:pPr>
        <w:pStyle w:val="BodyText"/>
      </w:pPr>
      <w:r>
        <w:t xml:space="preserve">We keep fast days to confess our sins, but love 'em too well to part with 'em. We as it were hang down our heads, and put sackcloth on us, as though we lamented our sins, but all the while hug 'em, and will not let 'em go. We keep a day of fasting to confess our covetousness and injustice, but when the day is over, do we not go to our covetousness and injustice? We come to God's house to bewail our malice and sensuality, but when we have done, do we not go away to our malice and sensuality again?</w:t>
      </w:r>
    </w:p>
    <w:p>
      <w:pPr>
        <w:pStyle w:val="BodyText"/>
      </w:pPr>
      <w:r>
        <w:t xml:space="preserve">There comes out an order every year that we should humble ourselves for our sins, and we pretend to obey the ordinance; but what is it but pretense? This was what God complained of in Israel in the text.</w:t>
      </w:r>
      <w:r>
        <w:rPr>
          <w:rStyle w:val="FootnoteReference"/>
        </w:rPr>
        <w:footnoteReference w:id="99"/>
      </w:r>
      <w:r>
        <w:t xml:space="preserve"> There have been scores of public fasts in this land; but has there ever been one reformation that might be called a reformation of the land? Yea, instead of reforming, have we not waxed worse and worse, and are we not still revolting more and more continually? Have we not acted as though the work of a fast was to immerse ourselves further into wickedness?</w:t>
      </w:r>
    </w:p>
    <w:p>
      <w:pPr>
        <w:pStyle w:val="BodyText"/>
      </w:pPr>
      <w:r>
        <w:t xml:space="preserve">We have a fast every year, and the pretense of every fast is reformation; but yet do we not come to every new fast worse than we were before the last? Are there not evidences of the disease having lately got to a great height, and becoming more threatening of life in its prevailing more upon the vital parts; when there is not only a corruption of manners, but when corruptions in doctrine so exceedingly prevail in the land, as they have done of late years?</w:t>
      </w:r>
    </w:p>
    <w:p>
      <w:pPr>
        <w:pStyle w:val="BodyText"/>
      </w:pPr>
      <w:r>
        <w:rPr>
          <w:i/>
          <w:iCs/>
        </w:rPr>
        <w:t xml:space="preserve">Use</w:t>
      </w:r>
      <w:r>
        <w:t xml:space="preserve"> II, </w:t>
      </w:r>
      <w:r>
        <w:rPr>
          <w:i/>
          <w:iCs/>
        </w:rPr>
        <w:t xml:space="preserve">Of Exam.</w:t>
      </w:r>
      <w:r>
        <w:t xml:space="preserve"> (in two branches).</w:t>
      </w:r>
    </w:p>
    <w:p>
      <w:pPr>
        <w:pStyle w:val="BodyText"/>
      </w:pPr>
      <w:r>
        <w:rPr>
          <w:i/>
          <w:iCs/>
        </w:rPr>
        <w:t xml:space="preserve">First</w:t>
      </w:r>
      <w:r>
        <w:t xml:space="preserve">. Let us inquire whether or no this be not the case in this land. We in this land pretend every year to keep a solemn day of public fasting, humiliation, and prayer, to humble ourselves for our sins, deprecate judgment, and implore mercy. We herein do more than other lands. We make a show and pretense, as though we were extraordinary [in] religion and carefulness to keep at good terms with God, jealous of ourselves, and had a spirit of religion and dependence on God.</w:t>
      </w:r>
    </w:p>
    <w:p>
      <w:pPr>
        <w:pStyle w:val="BodyText"/>
      </w:pPr>
      <w:r>
        <w:t xml:space="preserve">But let it be inquired whether or no we are not exceeding hypocritical in these our pretenses.</w:t>
      </w:r>
    </w:p>
    <w:p>
      <w:pPr>
        <w:pStyle w:val="BodyText"/>
      </w:pPr>
      <w:r>
        <w:t xml:space="preserve">Doubtless there are a number of sincere ones among us. And 'tis to be hoped there are some that are hearty in their humiliation on fast days, and do give honor to God therein; do mourn for their own iniquity and iniquity</w:t>
      </w:r>
    </w:p>
    <w:p>
      <w:pPr>
        <w:pStyle w:val="SourcePage"/>
      </w:pPr>
      <w:r>
        <w:t xml:space="preserve">[p. 75]</w:t>
      </w:r>
    </w:p>
    <w:p>
      <w:pPr>
        <w:pStyle w:val="BodyText"/>
      </w:pPr>
      <w:r>
        <w:t xml:space="preserve">of the land, and have the interest of the public at heart; and do eye the hand of providence in disposing thereof. 'Tis to be hoped there are some such among our rulers, and teachers, and all orders of persons. But have we not reason to see that they are but very few, and that the land in general is dreadfully hypocritical in the custom of keeping of annual fasts?</w:t>
      </w:r>
    </w:p>
    <w:p>
      <w:pPr>
        <w:pStyle w:val="BodyText"/>
      </w:pPr>
      <w:r>
        <w:t xml:space="preserve">Is there an appearance of any such thing as humbling ourselves for our backsliding, truly lamenting and bewailing of them, and are not our fast days rather kept up amongst us?</w:t>
      </w:r>
    </w:p>
    <w:p>
      <w:pPr>
        <w:pStyle w:val="BodyText"/>
      </w:pPr>
      <w:r>
        <w:rPr>
          <w:i/>
          <w:iCs/>
        </w:rPr>
        <w:t xml:space="preserve">Second</w:t>
      </w:r>
      <w:r>
        <w:t xml:space="preserve">. Let particular persons examine themselves whether they ben't wholly hypocritical in keeping fast days. And here,</w:t>
      </w:r>
    </w:p>
    <w:p>
      <w:pPr>
        <w:pStyle w:val="ListText"/>
        <w:numPr>
          <w:ilvl w:val="0"/>
          <w:numId w:val="3"/>
        </w:numPr>
      </w:pPr>
      <w:r>
        <w:t xml:space="preserve">Are you not altogether hypocritical in the pretense that you make of humbling yourself before God for sins? The generality of us do make a show of humiliation. We abstain from our ordinary meat and drink, and common refreshments of life, as being a suitable expression of our sorrow and humiliation, and an acknowledgement that we have forfeited and deserve not so much as the common mercies of life. And besides that, you come with the rest to God's house, where the professed work is to humble ourselves before God, and are present at public confessions of sin, and pretend to join in them. But is it not in mere hypocrisy? Are there not many that do these things that have no manner of sorrow for their sins, that don't express so much as a moral repentance of them? Are there not those that do thus that are not only sinners, but careless, secure, resolved sinners, that are going on in a career in wickedness, that han't so much as remorse of conscience for their sins, nor any reflections upon them, or serious thoughts about them? Are there not such that do thus, and come to public worship with the rest, that never so much as aim at any such thing as a humbling themselves, or at all to endeavor it? They had never had any thoughts of it, nor is it at all their design in coming to meeting, and doing other things that they do on fast days. All that they aim at is only to go with the multitude, and comply with custom. Are there not many that come and pretend to join in public confession, to confess how sinful they are by nature, that never had any sense of their corruption by nature; and confess how heinously and aggravatedly they have sinned, and how justly God might loath and abhor them, and at the same time have no sense of their own loathsomeness, see no evil in sin, but it even then appears lovely in their eye? They all the while love it and approve it, and their hearts entirely embrace it.</w:t>
      </w:r>
    </w:p>
    <w:p>
      <w:pPr>
        <w:pStyle w:val="BodyText"/>
      </w:pPr>
      <w:r>
        <w:t xml:space="preserve">They pretend to confess that God might justly be angry with them, and might cast 'em into hell for their sins, and have no sense of their deserving any such thing.</w:t>
      </w:r>
    </w:p>
    <w:p>
      <w:pPr>
        <w:pStyle w:val="SourcePage"/>
      </w:pPr>
      <w:r>
        <w:t xml:space="preserve">[p. 76]</w:t>
      </w:r>
    </w:p>
    <w:p>
      <w:pPr>
        <w:pStyle w:val="BodyText"/>
      </w:pPr>
      <w:r>
        <w:t xml:space="preserve">They seem to humble themselves, as though they had an awe of God's displeasure, when indeed they have no dread of his displeasure. They have no fear of God before their eyes, for [that] matter of any fear they have of God's displeasure. They ben't afraid to go away from God's house directly, and commit the same sins again that they used to do. They appear to confess their sins to God, but really they have no sense of the presence or being of God. Neither are they at all hurt in their spirit that they have disobeyed God, and how they have done a thousand times, and no more than they intend to do again. They are neither sorry for their sins, nor do they seek it. They have so little sense of guilt that they don't think it worth their while so much as to pray in secret, that God would enable them to be sorry for their sins. Are there not many persons now in this meetinghouse that appear here, and pretend to join in all the public exercises of the day, and it may be appear in a meaner habit than at other times, made pretense of being humbled for their sins, that han't one thought of turning from their sins, nor han't had this day but for the present design, to go on in them?</w:t>
      </w:r>
    </w:p>
    <w:p>
      <w:pPr>
        <w:pStyle w:val="BodyText"/>
      </w:pPr>
      <w:r>
        <w:t xml:space="preserve">They have no sort of sense of their having contributed to the guilt of the land, and helped to provoke God thereby. Yea, they have no such thing as a sense of God's displeasure, either towards the land or towards themselves.</w:t>
      </w:r>
    </w:p>
    <w:p>
      <w:pPr>
        <w:pStyle w:val="BodyText"/>
      </w:pPr>
      <w:r>
        <w:t xml:space="preserve">Are you not one of those that, however you come to meeting, yet leave the work of the day, such as repentance and humiliation for sin, wholly for other persons?</w:t>
      </w:r>
    </w:p>
    <w:p>
      <w:pPr>
        <w:pStyle w:val="ListText"/>
        <w:numPr>
          <w:ilvl w:val="0"/>
          <w:numId w:val="4"/>
        </w:numPr>
      </w:pPr>
      <w:r>
        <w:t xml:space="preserve">Inquire whether you ben't altogether hypocritical in your pretense of seeking God's mercy. Another design of a fast day is to be a day of prayer, a day of humble and earnest supplication to God for his mercy. Are you not altogether hypocritical in this also? It is to be feared that there are many that pretend to keep fast days. They come and pretend to beg of God to forgive their sins, and being at peace with them, and that he would do them away in the blood of Christ; but at the same time they are not seeking any such thing. 'Tis not a thing that they are at all in pursuit of. They don't seek and want so much as ask for it when they are alone. Yea, they go on to provoke God to make God more angry with them. They are so far from seeking to have their guilt removed, that they are increasing of it as fast as they can. If a servant should commit a fault, and come and ask his master's forgiveness, and then at the same instant in his master's presence go on to commit the same fault, 'twould be an evidence that the servant was not sincere, but that it was mere mockery in him. So they will seem to come and beg of God to keep [them] from sin, to give them the</w:t>
      </w:r>
    </w:p>
    <w:p>
      <w:pPr>
        <w:pStyle w:val="SourcePage"/>
      </w:pPr>
      <w:r>
        <w:t xml:space="preserve">[p. 77]</w:t>
      </w:r>
    </w:p>
    <w:p>
      <w:pPr>
        <w:pStyle w:val="BodyText"/>
      </w:pPr>
      <w:r>
        <w:t xml:space="preserve">assistance of his Spirit, to help them against sin, that they may forsake all sin, and mortify all their lusts, and that they may do their duty for the time to come when at the same time they intend not to forsake their sins, nor do they desire to forsake 'em, but the contrary: they choose to enjoy 'em a while. Yea, this is their desire and purpose at the very same time that they seem to put up such requests to God.</w:t>
      </w:r>
    </w:p>
    <w:p>
      <w:pPr>
        <w:pStyle w:val="BodyText"/>
      </w:pPr>
      <w:r>
        <w:t xml:space="preserve">They pretend on fast days to seek public mercies of God, to pray for the removal of his anger in the frowns of his providence, but this is in mere hypocrisy. They have no sense of those public frowns are from God. They are not wont to look at the hand of God in things that happen, neither do they realize any such thing as a providence. They look no further than second causes. They make a show, as if they were concerned at public calamities and for the public good, when indeed they make such a show on fast days, when at the same time 'tis no such thing. They don't trouble themselves what becomes of the public.</w:t>
      </w:r>
      <w:r>
        <w:rPr>
          <w:rStyle w:val="FootnoteReference"/>
        </w:rPr>
        <w:footnoteReference w:id="100"/>
      </w:r>
    </w:p>
    <w:p>
      <w:pPr>
        <w:pStyle w:val="BodyText"/>
      </w:pPr>
      <w:r>
        <w:t xml:space="preserve">'Tis to be feared there are many that pretend to keep fast days that come to meeting, that don't go so far towards humbling themselves for their sins, and seeking [the] divine, as so much to regard what is said in public. While confessions and supplications are made, they don't so much as take any care to know what is said.</w:t>
      </w:r>
    </w:p>
    <w:p>
      <w:pPr>
        <w:pStyle w:val="SourcePage"/>
      </w:pPr>
      <w:r>
        <w:t xml:space="preserve">[p. 78]</w:t>
      </w:r>
    </w:p>
    <w:p>
      <w:pPr>
        <w:pStyle w:val="Heading1"/>
        <w:pageBreakBefore/>
      </w:pPr>
      <w:bookmarkStart w:name="heading_youth_and_the_pleasures_of_p" w:id="28"/>
      <w:r>
        <w:t xml:space="preserve">YOUTH AND THE PLEASURES OF PIETY</w:t>
      </w:r>
      <w:bookmarkEnd w:id="28"/>
    </w:p>
    <w:p>
      <w:pPr>
        <w:pStyle w:val="BodyText"/>
      </w:pPr>
      <w:r>
        <w:t xml:space="preserve">OF the thirty-two sermons included in this volume, only </w:t>
      </w:r>
      <w:r>
        <w:rPr>
          <w:i/>
          <w:iCs/>
        </w:rPr>
        <w:t xml:space="preserve">The Preciousness of Time</w:t>
      </w:r>
      <w:r>
        <w:t xml:space="preserve"> (pp. 243–60), first delivered late in the year, rivals this sermon in its repreachings. The manuscript records where it was preached—Canaan and Scantic in Connecticut; Hadley, Stockbridge and Westfield in Massachusetts; and York "eastward" in Maine—but not when, though its subject suggests readings soon after the original. In February, Edwards had urged young people in town to quit taverns for religious societies in an effort to stem the general declension among them; now, in May, he proposes a remedy more personal than communal in an analysis of youthful affections and the pleasures that accompany them. That such an approach would find its way to other New England towns within a few years appears altogether likely, given the Northampton experience and its pastor's faithful narrative of it not long afterward. That it catches as well the Solomonic manner of its text makes this even more probable.</w:t>
      </w:r>
    </w:p>
    <w:p>
      <w:pPr>
        <w:pStyle w:val="BodyText"/>
      </w:pPr>
      <w:r>
        <w:t xml:space="preserve">Edwards characterizes Proverbs as a book of instruction written "more especially" for young people in the "language of a father," and early adopts both its pose and tone in an attempt to gather in the sons and daughters before him. He acknowledges that his doctrine "may seem very strange and paradoxical" to them, a violent yoking together of piety and the pleasures of youth. But he assures them that virtue can delight their "sublime nature" more than vanity, and that the joys derived from religion are "more solid" and "more satisfying" than worldly comforts and "vastly sweeter."</w:t>
      </w:r>
      <w:r>
        <w:rPr>
          <w:rStyle w:val="FootnoteReference"/>
        </w:rPr>
        <w:footnoteReference w:id="101"/>
      </w:r>
      <w:r>
        <w:t xml:space="preserve"> Borrowing from their love of finery and appearance, when their very natures "bloom" and they "value themselves in their beauty," Edwards tenders the "ornaments of angels" to his young listeners and the "lovely image of God"; for their enjoyment of earthly love and friendship, the "purer flame" of divine love in the "espoused" Christ; for the company</w:t>
      </w:r>
    </w:p>
    <w:p>
      <w:pPr>
        <w:pStyle w:val="SourcePage"/>
      </w:pPr>
      <w:r>
        <w:t xml:space="preserve">[p. 79]</w:t>
      </w:r>
    </w:p>
    <w:p>
      <w:pPr>
        <w:pStyle w:val="BodyText"/>
      </w:pPr>
      <w:r>
        <w:t xml:space="preserve">they keep, the heavenly conversation of Christ, "company enough," Edwards insists, particularly when they are alone; for their sensual appetites, the Lord's Supper, "angel's food." Outward enjoyments increase with virtue, but vice mixes with them and destroys them, causing "a sting to be with the honey." Just so, the abuse of pleasure, which religion forbids, ends in anxiety and remorse, but the innocent use of it, which religion "promotes," leads to happiness. In such moral arithmetic, virtue and religion</w:t>
      </w:r>
    </w:p>
    <w:p>
      <w:pPr>
        <w:pStyle w:val="SourcePage"/>
      </w:pPr>
      <w:r>
        <w:t xml:space="preserve">[p. 80]</w:t>
      </w:r>
    </w:p>
    <w:p>
      <w:pPr>
        <w:pStyle w:val="BodyText"/>
      </w:pPr>
      <w:r>
        <w:t xml:space="preserve">are equated with pleasantness for those who "have had their beings but a little," whether in company or solitude, in business or diversion, in present time or in time to come, uncommonly in the "joyful" finalities of death, judgment, and eternity.</w:t>
      </w:r>
    </w:p>
    <w:p>
      <w:pPr>
        <w:pStyle w:val="BodyText"/>
      </w:pPr>
      <w:r>
        <w:t xml:space="preserve">First page of the manuscript of </w:t>
      </w:r>
      <w:r>
        <w:rPr>
          <w:i/>
          <w:iCs/>
        </w:rPr>
        <w:t xml:space="preserve">Youth and the Pleasures of Piety</w:t>
      </w:r>
      <w:r>
        <w:t xml:space="preserve">, with Edwards' shorthand (top line) and longhand notations (upper right) about repreachings at Canaan and Scantic, Connecticut; Hadley, Stockbridge, and Westfield, Massachusetts; and York, Maine. Courtesy of the Beinecke Rare Book and Manuscript Library, Yale University.</w:t>
      </w:r>
    </w:p>
    <w:p>
      <w:pPr>
        <w:pStyle w:val="BodyText"/>
      </w:pPr>
      <w:r>
        <w:t xml:space="preserve">Having spread before them "dainties" of a holy life, Edwards invites the youth in the congregation (and those "past their youth") to partake of them, so that their souls may be "beautified, and adorned, and rendered lovely." The doctrine, he claims, has "cut off" their chief objection to religion, that it is "very dull" and hinders pleasure, by showing the incomparable pleasantness and excellency of such a life. By embracing religion, young people may avert infinite punishment and answer the end of their being; by embracing religion now, they may seize an opportunity perhaps denied them by an uncertain tomorrow. To refuse, Edwards counters, would be "a folly that wants a name."</w:t>
      </w:r>
    </w:p>
    <w:p>
      <w:pPr>
        <w:pStyle w:val="SceneBreak"/>
      </w:pPr>
      <w:r>
        <w:t xml:space="preserve">* * *</w:t>
      </w:r>
    </w:p>
    <w:p>
      <w:pPr>
        <w:pStyle w:val="BodyText"/>
      </w:pPr>
      <w:r>
        <w:t xml:space="preserve">In addition to the shorthand notes atop the first leaf—"preached a second and third time"—and the place names tucked in after the scriptural text, the revised condition of the manuscript of thirteen duodecimo leaves, originally dated May 1734, betrays its provenance, as words and phrases in different ink vie for the interlinear space of the original. Edwards appears to have emended his text for accuracy ("compellation" for "appellation," "addresses" for "accosts," "comfort" for "pleasure"); for intensity ("a great paradox" for "paradoxical," "exceeding joyful" for "joyful," "diamonds" for "pearls"); and for order ("all wise men, and the angels of heaven, and the Lord Jesus Christ" for "Jesus Christ, and the angels, and all the wise men"). He deletes several passages outright; others he moves about with bewildering effect. He tips in the ninth leaf at a later date, its verso side a slightly damaged fragment of another of his sermons, upside down and deleted.</w:t>
      </w:r>
    </w:p>
    <w:p>
      <w:pPr>
        <w:pStyle w:val="BodyText"/>
      </w:pPr>
      <w:r>
        <w:t xml:space="preserve">Edwards added a last signature, now damaged, that seems yet another division of the Application, four "articles of advice" in columnar outline. At the end of this last addition, Edwards wrote "Propound" and "Stay church," meaning that he kept the membership after worship to announce candidates for full membership. Since it was common to celebrate the Lord's Supper after admitting new members, Edwards apparently used this sermon—with some revision—as a preparatory meditation for the sacrament.</w:t>
      </w:r>
    </w:p>
    <w:p>
      <w:pPr>
        <w:pStyle w:val="SourcePage"/>
      </w:pPr>
      <w:r>
        <w:t xml:space="preserve">[p. 81]</w:t>
      </w:r>
    </w:p>
    <w:p>
      <w:pPr>
        <w:pStyle w:val="Heading2"/>
      </w:pPr>
      <w:bookmarkStart w:name="heading_youth_and_the_pleasures_2" w:id="29"/>
      <w:r>
        <w:t xml:space="preserve">YOUTH AND THE PLEASURES OF PIETY</w:t>
      </w:r>
      <w:bookmarkEnd w:id="29"/>
    </w:p>
    <w:p>
      <w:pPr>
        <w:pStyle w:val="BlockQuote"/>
      </w:pPr>
      <w:r>
        <w:rPr>
          <w:i/>
          <w:iCs/>
        </w:rPr>
        <w:t xml:space="preserve">My son, eat thou honey, because it is good; and the honeycomb, which is sweet to thy taste: so shall the knowledge of wisdom be to thy soul: when thou hast found it, then there shall be a reward, and thy expectation shall not be cut off.</w:t>
      </w:r>
    </w:p>
    <w:p>
      <w:pPr>
        <w:pStyle w:val="BodyText"/>
      </w:pPr>
      <w:r>
        <w:t xml:space="preserve">Proverbs 24:13–14We may observe in the words,</w:t>
      </w:r>
    </w:p>
    <w:p>
      <w:pPr>
        <w:pStyle w:val="ListText"/>
        <w:numPr>
          <w:ilvl w:val="0"/>
          <w:numId w:val="3"/>
        </w:numPr>
      </w:pPr>
      <w:r>
        <w:t xml:space="preserve">The manner in which the wise man accosts us: "My son," saith he. He often makes use of such an appellation in this book; and one reason of it seems to be that he wrote this book more especially for the instruction of young people, as he himself informs us in the Proverbs 1:4, "To give the young man knowledge and discretion." And there are some other passages that make it evident that he has the instruction of young people especially in view, particularly the instance given in the Proverbs 7 of the young man "void of understanding" that was deceived by the strange woman Proverbs 7:23]. This seems to be a reason why the wise man speaks in such language. He, in giving these instructions to young people, doth the part of a father to them, and so accosts them in the language of a father. And probably the wise man might have a particular aim at the benefit of his own children in writing these instructions, especially Rehoboam that was the heir to his crown.</w:t>
      </w:r>
    </w:p>
    <w:p>
      <w:pPr>
        <w:pStyle w:val="BodyText"/>
      </w:pPr>
      <w:r>
        <w:t xml:space="preserve">But there is a further reason to be given why such a style is used, viz. that the wise man don't speak to us in his own name, but 'Tis God that speaks to us by him, who is our Heavenly Father, and condescends to instruct and counsel us, as a father. This reason is given by the Apostle why such an appellation as "my son" is used in this Book of Proverbs, when he quotes that text in the Proverbs 3:11, as we may see in the Hebrews 12:5: "And ye have forgotten the exhortation which speak unto you as unto children, My son, despise not thou the chastening of the Lord, nor faint when thou art rebuked of him."</w:t>
      </w:r>
    </w:p>
    <w:p>
      <w:pPr>
        <w:pStyle w:val="ListText"/>
        <w:numPr>
          <w:ilvl w:val="0"/>
          <w:numId w:val="4"/>
        </w:numPr>
      </w:pPr>
      <w:r>
        <w:t xml:space="preserve">We may observe the precept or counsel contained in the words, which is to seek and embrace wisdom, or virtue and piety, which is ordinarily</w:t>
      </w:r>
    </w:p>
    <w:p>
      <w:pPr>
        <w:pStyle w:val="SourcePage"/>
      </w:pPr>
      <w:r>
        <w:t xml:space="preserve">[p. 82]</w:t>
      </w:r>
    </w:p>
    <w:p>
      <w:pPr>
        <w:pStyle w:val="BodyText"/>
      </w:pPr>
      <w:r>
        <w:t xml:space="preserve">intended by wisdom in this book; as the wise man himself explains, Proverbs 1:7 [and] Proverbs 9:10, </w:t>
      </w:r>
      <w:r>
        <w:rPr>
          <w:rStyle w:val="FootnoteReference"/>
        </w:rPr>
        <w:footnoteReference w:id="102"/>
      </w:r>
      <w:r>
        <w:t xml:space="preserve"> "The fear of the Lord is the beginning of wisdom: and the knowledge of the holy is understanding."</w:t>
      </w:r>
    </w:p>
    <w:p>
      <w:pPr>
        <w:pStyle w:val="ListText"/>
        <w:numPr>
          <w:ilvl w:val="0"/>
          <w:numId w:val="5"/>
        </w:numPr>
      </w:pPr>
      <w:r>
        <w:t xml:space="preserve">The enforcement of this counsel, viz. because this is the direct way to the enjoyment of comfort and pleasure. The practice of virtue and piety is sweet enough to be its own reward. The wise man does as much as say that it would be well worth our while to live a pious and holy life, if it were only for the sake of the pleasure of it. We eat honey because it is good, and the honeycomb because it is sweet to our taste: we don't need to be hired to eat honey: we eat it for the pleasure of it. So, says the wise man, it is with respect to piety or wisdom: 'tis as much worth the while to practice this for the sake of the pleasure of it. "So shall the knowledge of wisdom be to thy soul"; as much as to say, whether you believe it or no, yet if you will make trial, you shall find it so. "Then that shall be a reward." Then you shall find that the pleasure of a life of virtue and religion, is a good reward of itself. "And thine expectation shall not be cut off"; i.e. if you make trial with that expectation, you shall not be disappointed; you won't fail of your expectation.</w:t>
      </w:r>
    </w:p>
    <w:p>
      <w:pPr>
        <w:pStyle w:val="BodyText"/>
      </w:pPr>
      <w:r>
        <w:t xml:space="preserve">We are still to remember, as has been observed already, that the wise man has a particular respect to young people, who especially are wont to seek pleasure.</w:t>
      </w:r>
    </w:p>
    <w:p>
      <w:pPr>
        <w:pStyle w:val="Heading3"/>
      </w:pPr>
      <w:bookmarkStart w:name="heading_doctrine_3" w:id="30"/>
      <w:r>
        <w:t xml:space="preserve">DOCTRINE.</w:t>
      </w:r>
      <w:bookmarkEnd w:id="30"/>
    </w:p>
    <w:p>
      <w:pPr>
        <w:pStyle w:val="BodyText"/>
      </w:pPr>
      <w:r>
        <w:rPr>
          <w:i/>
          <w:iCs/>
        </w:rPr>
        <w:t xml:space="preserve">The directest way that young people can take to spend their youth pleasantly, is to walk in the ways of religion and virtue</w:t>
      </w:r>
      <w:r>
        <w:t xml:space="preserve">.</w:t>
      </w:r>
    </w:p>
    <w:p>
      <w:pPr>
        <w:pStyle w:val="BodyText"/>
      </w:pPr>
      <w:r>
        <w:t xml:space="preserve">This may seem very strange and paradoxical to many young people, but yet I hope to make it very evident in the following method. I would show that spending youth in the practice of religion and virtue, first, is the way to obtain pleasures vastly more excellent than by spending youth in sin and vanity; second, that such a course don't destroy young people's pleasure in outward enjoyments, but adds to 'em; third, that it makes youth the pleasanter in all the circumstances and concerns of it.</w:t>
      </w:r>
    </w:p>
    <w:p>
      <w:pPr>
        <w:pStyle w:val="BodyText"/>
      </w:pPr>
      <w:r>
        <w:t xml:space="preserve">I. Hereby young people may obtain vastly more excellent pleasure than by spending youth in sin and vanity. Hereby they may obtain pleasures that are of a more noble and excellent kind, more worthy of the nature of man, and suitable to it; not vile and brutish pleasures, not such as the brute creatures can partake with them in, but delights of a more sublime nature, fit</w:t>
      </w:r>
    </w:p>
    <w:p>
      <w:pPr>
        <w:pStyle w:val="SourcePage"/>
      </w:pPr>
      <w:r>
        <w:t xml:space="preserve">[p. 83]</w:t>
      </w:r>
    </w:p>
    <w:p>
      <w:pPr>
        <w:pStyle w:val="BodyText"/>
      </w:pPr>
      <w:r>
        <w:t xml:space="preserve">for those that have rational and immortal spirits, and in which they communicate with the heavenly spirits.</w:t>
      </w:r>
    </w:p>
    <w:p>
      <w:pPr>
        <w:pStyle w:val="BodyText"/>
      </w:pPr>
      <w:r>
        <w:t xml:space="preserve">Hereby may be obtained pleasures that are more solid and substantial, that ben't like a flash, a blaze, and crackling of thorns, but rather like the constant shining of the sun. Hereby may be obtained pleasures that are vastly sweeter, and more exquisitely delighting, and are of a more satisfying nature; that go before</w:t>
      </w:r>
      <w:r>
        <w:rPr>
          <w:rStyle w:val="FootnoteReference"/>
        </w:rPr>
        <w:footnoteReference w:id="103"/>
      </w:r>
      <w:r>
        <w:t xml:space="preserve"> light of the highest heavens in the soul; that exceed the pleasures of the vain, sensual youth, as much as gold and pearls do dirt and dung, as the light of the sun does the blaze of the meteors of the night. But here I would mention two or three things to show that the pleasures that young people may obtain by such a course, are far better than what are to be obtained in a life of youthful vanity.</w:t>
      </w:r>
    </w:p>
    <w:p>
      <w:pPr>
        <w:pStyle w:val="BodyText"/>
      </w:pPr>
      <w:r>
        <w:rPr>
          <w:i/>
          <w:iCs/>
        </w:rPr>
        <w:t xml:space="preserve">First</w:t>
      </w:r>
      <w:r>
        <w:t xml:space="preserve">. By embracing religion and virtue, young people may obtain the greatest beauty and most excellent ornaments. One way, in which young people are wont to seek pleasure, is in adorning themselves, in making a fine appearance. Youth is a time wherein nature is in its bloom, and young people are often wont to value themselves in their beauty, and to place their happiness much in outward ornaments.</w:t>
      </w:r>
    </w:p>
    <w:p>
      <w:pPr>
        <w:pStyle w:val="BodyText"/>
      </w:pPr>
      <w:r>
        <w:t xml:space="preserve">But by embracing true religion and virtue, they would have the graces of God's Spirit, the beauty and ornaments of angels, and the lovely image of God. They might obtain that that would render them far more lovely than the greatest outward beauty possible: they might obtain that beauty that would render them lovely in the eyes of Jesus Christ, and the angels, and all wise men. They would have these ornaments of the mind that are of great price, and are more beautiful and glorious a thousand time than the robes of princes.</w:t>
      </w:r>
    </w:p>
    <w:p>
      <w:pPr>
        <w:pStyle w:val="BodyText"/>
      </w:pPr>
      <w:r>
        <w:t xml:space="preserve">How highly would many young people esteem their price, if they could well afford to adorn themselves, as some of the great ones of the earth. But if they could, these things would be vile in comparison of the beauty of the graces of God's Spirit, the ornaments [of] Christian humility and love, a childlike spirit towards God, and a spirit of divine love to Christ, and to those that are his. 1 Peter 3:3–4, "Whose adorning let it not be that outward adorning of plaiting the hair, and of wearing of gold, or of putting on of apparel; but let it be the hidden man of the heart, in that which is not corruptible, even the ornament of a meek and quiet spirit, which is in the sight of God of great price."</w:t>
      </w:r>
    </w:p>
    <w:p>
      <w:pPr>
        <w:pStyle w:val="BodyText"/>
      </w:pPr>
      <w:r>
        <w:rPr>
          <w:i/>
          <w:iCs/>
        </w:rPr>
        <w:t xml:space="preserve">Second</w:t>
      </w:r>
      <w:r>
        <w:t xml:space="preserve">. By walking in the ways of religion and virtue, young people will obtain the sweetest delights of love and friendship. A life of true religion</w:t>
      </w:r>
    </w:p>
    <w:p>
      <w:pPr>
        <w:pStyle w:val="SourcePage"/>
      </w:pPr>
      <w:r>
        <w:t xml:space="preserve">[p. 84]</w:t>
      </w:r>
    </w:p>
    <w:p>
      <w:pPr>
        <w:pStyle w:val="BodyText"/>
      </w:pPr>
      <w:r>
        <w:t xml:space="preserve">and virtue is a life of divine love, a life of love to God, which love affords greater pleasures far than that of earthly love: a life of love is the sweetest life in the world, but no love affords such pleasures as love to God. Divine love is an affection that is of a more sublime and excellent nature than love to an earthly object: it is a purer flame, and the pleasure that it affords is a purer stream.</w:t>
      </w:r>
    </w:p>
    <w:p>
      <w:pPr>
        <w:pStyle w:val="BodyText"/>
      </w:pPr>
      <w:r>
        <w:t xml:space="preserve">They that live a life of true religion and virtue, they live a life of love to the Lord Jesus Christ. There is a most dear friendship between him and them. Their souls are espoused to Christ, their hearts are knit to him, and their love has an infinitely more beautiful and lovely object than that of earthly lovers. And their love is not despised, but accepted of Christ; they may freely have access to Christ at all times to express their love. Canticles 8:1, "O that thou wert my brother, that sucked the breasts of my mother! when I should find thee without, I would kiss thee; yea, I should not be despised." As those that walk in the ways of religion and virtue do love this glorious person, so they are loved by him. This divine love is always mutual: there is love on both sides.</w:t>
      </w:r>
    </w:p>
    <w:p>
      <w:pPr>
        <w:pStyle w:val="BodyText"/>
      </w:pPr>
      <w:r>
        <w:t xml:space="preserve">The love of Christ to them don't fall short of theirs to him, but indeed greatly exceeds it, vastly exceeds the love of any earthly lover. And Christ has given greater manifestations of love to those that love [him] than ever any earthly friend did to the object of his love; for he has died for them, and so has rescued them from eternal destruction, and has purchased for them eternal glory.</w:t>
      </w:r>
    </w:p>
    <w:p>
      <w:pPr>
        <w:pStyle w:val="BodyText"/>
      </w:pPr>
      <w:r>
        <w:t xml:space="preserve">Those young people therefore that live a life of love to Christ, they spend their youth the most pleasantly of any persons in the world. 1 Peter 1:7–8, "That your faith might be found to praise and glory at the appearing of the Lord Jesus Christ, whom having not seen, ye love; in whom, though now ye see him not, yet believing, ye rejoice with joy unspeakable and full of glory."</w:t>
      </w:r>
    </w:p>
    <w:p>
      <w:pPr>
        <w:pStyle w:val="BodyText"/>
      </w:pPr>
      <w:r>
        <w:rPr>
          <w:i/>
          <w:iCs/>
        </w:rPr>
        <w:t xml:space="preserve">Third</w:t>
      </w:r>
      <w:r>
        <w:t xml:space="preserve">. Young people, by walking in ways of religion and virtue, obtain the sweetest gratification of appetite; not of carnal, sensual appetites, but of those that are more excellent, of spiritual and divine appetites, holy desires and inclinations; those that, as they are more excellent in themselves, [are] more suitable to the nature of man, and are far more extensive, so are capable of gratification and enjoyments more exquisite, sweet, and delighting. They that truly embrace religion and virtue, there are infused into them new appetites after heavenly enjoyments.</w:t>
      </w:r>
    </w:p>
    <w:p>
      <w:pPr>
        <w:pStyle w:val="BodyText"/>
      </w:pPr>
      <w:r>
        <w:t xml:space="preserve">And they that walk in a way of holiness, do obtain in this world the gratifications of those spiritual appetites in a degree for the discoveries of God's glory, and the views of Christ's beauty, and in the incomes of the holy spirit, whereby the soul is filled with joy of the Holy Ghost.</w:t>
      </w:r>
    </w:p>
    <w:p>
      <w:pPr>
        <w:pStyle w:val="SourcePage"/>
      </w:pPr>
      <w:r>
        <w:t xml:space="preserve">[p. 85]</w:t>
      </w:r>
    </w:p>
    <w:p>
      <w:pPr>
        <w:pStyle w:val="BodyText"/>
      </w:pPr>
      <w:r>
        <w:t xml:space="preserve">They feed on angel's food, on the bread which came down from heaven and have the foretastes of heaven's dainties.</w:t>
      </w:r>
      <w:r>
        <w:rPr>
          <w:rStyle w:val="FootnoteReference"/>
        </w:rPr>
        <w:footnoteReference w:id="104"/>
      </w:r>
    </w:p>
    <w:p>
      <w:pPr>
        <w:pStyle w:val="BodyText"/>
      </w:pPr>
      <w:r>
        <w:rPr>
          <w:i/>
          <w:iCs/>
        </w:rPr>
        <w:t xml:space="preserve">Fourth</w:t>
      </w:r>
      <w:r>
        <w:t xml:space="preserve">. Those young people that walk {in the ways of religion and virtue} have the pleasantest company. Young people commonly seek pleasure in company, and oftentimes spend much of their time in mirth among their companions; but none have such delightful company as those that live in the exercise of religion, and virtue, and holiness, for they have their conversation in heaven (Philippians 3:20). The Lord Jesus Christ is become a friend and companion. Oftentimes when they are alone and seem to the world to spend their time solitarily, they indeed have company enough. It is their delight to withdraw from all the world, the more freely and intimately to converse with Jesus Christ. As one that has a dear friend that he greatly sets his affection upon, he won't much want other company: it will be a pleasure to him to be withdrawn from others, the more fully and freely to enjoy his company.</w:t>
      </w:r>
    </w:p>
    <w:p>
      <w:pPr>
        <w:pStyle w:val="BodyText"/>
      </w:pPr>
      <w:r>
        <w:t xml:space="preserve">The Father and the Son come to seek young people as walk and make their abode with them, and manifest themselves to them (John 14:21–23). They have an intercourse with heaven by meditation, and prayer, and other duties of religion. They with a spiritual eye do see Christ, and have access to him to converse; and Christ by his spirit communicates himself to them, so that there is a spiritual converse between them and Christ Jesus. And must not this needs be the pleasantest and the happiest company? Is not the God that made us, able to give us more pleasure in intercourse with himself than we have in conversation with a worm of the dust?</w:t>
      </w:r>
    </w:p>
    <w:p>
      <w:pPr>
        <w:pStyle w:val="BodyText"/>
      </w:pPr>
      <w:r>
        <w:t xml:space="preserve">Thus young people, by walking {in the ways of religion and virtue}, obtain pleasure of the excellent kind. I come now,</w:t>
      </w:r>
    </w:p>
    <w:p>
      <w:pPr>
        <w:pStyle w:val="BodyText"/>
      </w:pPr>
      <w:r>
        <w:t xml:space="preserve">II. To show that walking in ways of {religion and virtue}, don't hinder young people's enjoying pleasure in outward enjoyments, but promotes it. It not only gives them a far more excellent kind of pleasure, a more sweet and satisfying delight than the world can afford, but neither doth it rob young people of the enjoyment of pleasure in outward things, but helps it. Here,</w:t>
      </w:r>
    </w:p>
    <w:p>
      <w:pPr>
        <w:pStyle w:val="BodyText"/>
      </w:pPr>
      <w:r>
        <w:rPr>
          <w:i/>
          <w:iCs/>
        </w:rPr>
        <w:t xml:space="preserve">First</w:t>
      </w:r>
      <w:r>
        <w:t xml:space="preserve">. Religion don't forbid the use of outward enjoyments but only the abuse of 'em. It don't forbid the enjoyment of outward good things, for they were made to be received with thanksgiving, but only forbids the vicious and irregular manner of enjoying them. The senses and animal appetites may be gratified in a manner religion allows of.</w:t>
      </w:r>
    </w:p>
    <w:p>
      <w:pPr>
        <w:pStyle w:val="SourcePage"/>
      </w:pPr>
      <w:r>
        <w:t xml:space="preserve">[p. 86]</w:t>
      </w:r>
    </w:p>
    <w:p>
      <w:pPr>
        <w:pStyle w:val="BodyText"/>
      </w:pPr>
      <w:r>
        <w:rPr>
          <w:i/>
          <w:iCs/>
        </w:rPr>
        <w:t xml:space="preserve">Second</w:t>
      </w:r>
      <w:r>
        <w:t xml:space="preserve">. Outward enjoyments are much sweeter, and really afford more pleasure, when regularly used than when abused. Temporal good things are never so sweet, they are never taken with so good a relish, as when they are taken with innocency, and in the way of virtue. Vice destroys the sweetness of outward enjoyments; it mixes bitterness with them: as they go beyond the bonds of temperance and moderation in the enjoyment of them, so much is abated from the relish of them.</w:t>
      </w:r>
    </w:p>
    <w:p>
      <w:pPr>
        <w:pStyle w:val="BodyText"/>
      </w:pPr>
      <w:r>
        <w:t xml:space="preserve">Vice mixes a bitterness in enjoyments, and causes a sting to be with the honey. When we enjoy outward good things with innocence, and agreeably to the rules of God's Word, we then enjoy them with peace in our minds; but when they are viciously used, the pleasure is attended with inward remorse. Such an one has not the approbation of his own conscience in what he enjoys: in order to his having any quietness, he must stupefy himself, and suppress the exercises of reason, and keep himself from reflecting; otherwise he can enjoy his pleasures with no peace.</w:t>
      </w:r>
    </w:p>
    <w:p>
      <w:pPr>
        <w:pStyle w:val="BodyText"/>
      </w:pPr>
      <w:r>
        <w:t xml:space="preserve">Besides, when a person that walks in the ways of holiness hath the pleasure of outward enjoyments, he hath this to give a sweetness and relish, that he hath it as the fruit of the love of God. I am come now to the</w:t>
      </w:r>
    </w:p>
    <w:p>
      <w:pPr>
        <w:pStyle w:val="BodyText"/>
      </w:pPr>
      <w:r>
        <w:t xml:space="preserve">III. [Third] thing proposed, which is to show that the exercise of virtue and religion makes youth the pleasanter in all the circumstances and concerns of it. Herein it has greatly the advantage of a course of youthful vanity, for the pleasure of that is exceeding unsteady and inconstant: it serves them only for a moment.</w:t>
      </w:r>
    </w:p>
    <w:p>
      <w:pPr>
        <w:pStyle w:val="BodyText"/>
      </w:pPr>
      <w:r>
        <w:t xml:space="preserve">Here, particularly,</w:t>
      </w:r>
    </w:p>
    <w:p>
      <w:pPr>
        <w:pStyle w:val="BodyText"/>
      </w:pPr>
      <w:r>
        <w:rPr>
          <w:i/>
          <w:iCs/>
        </w:rPr>
        <w:t xml:space="preserve">First</w:t>
      </w:r>
      <w:r>
        <w:t xml:space="preserve">. Young people's exercise of religion {and virtue}, would sweeten both their company and their solitude.</w:t>
      </w:r>
    </w:p>
    <w:p>
      <w:pPr>
        <w:pStyle w:val="BodyText"/>
      </w:pPr>
      <w:r>
        <w:t xml:space="preserve">[1.] It would sweeten their company. It would render it more pleasant and entertaining. There is nothing got by extravagance and lewdness in company: company is not the pleasanter for it. Vain and vicious mirth, it does company no good: it neither adorns it nor enlivens it. How needless and to what purpose is it? Ecclesiastes 2:2, "I said of laughter, It is mad: and of mirth, What doeth it?" Young people do the devil all that service gratis. They get nothing by it for the present: they undo themselves, without so much as getting any present pleasure by it.</w:t>
      </w:r>
    </w:p>
    <w:p>
      <w:pPr>
        <w:pStyle w:val="BodyText"/>
      </w:pPr>
      <w:r>
        <w:t xml:space="preserve">Their company would be abundantly sweeter, if they were virtuous in company. It would be more rational, more becoming reasonable creatures: their own reason would approve of it. They would be glad when they reflected and thought of it: everyone's mind would approve of it.</w:t>
      </w:r>
    </w:p>
    <w:p>
      <w:pPr>
        <w:pStyle w:val="BodyText"/>
      </w:pPr>
      <w:r>
        <w:t xml:space="preserve">It is a strange notion that many young people have, that company will be the worse for being virtuous. Vice is the most useless thing in the world</w:t>
      </w:r>
    </w:p>
    <w:p>
      <w:pPr>
        <w:pStyle w:val="SourcePage"/>
      </w:pPr>
      <w:r>
        <w:t xml:space="preserve">[p. 87]</w:t>
      </w:r>
    </w:p>
    <w:p>
      <w:pPr>
        <w:pStyle w:val="BodyText"/>
      </w:pPr>
      <w:r>
        <w:t xml:space="preserve">in company: it does no good in any way: they may have free conversation without it, they may please and divert one another without it. And virtue would sweeten all that is said and done: it would make everyone the more pleasant company, one to another: it would supply 'em with the most pleasant and entertaining subjects of conversation.</w:t>
      </w:r>
      <w:r>
        <w:rPr>
          <w:rStyle w:val="FootnoteReference"/>
        </w:rPr>
        <w:footnoteReference w:id="105"/>
      </w:r>
    </w:p>
    <w:p>
      <w:pPr>
        <w:pStyle w:val="BodyText"/>
      </w:pPr>
      <w:r>
        <w:t xml:space="preserve">[2.] The exercise of {religion and virtue} would also sweeten solitude. Oftentimes those that live viciously and appear very merry in company, are afraid of solitude. They don't love to be much in retirement; for they have nothing to entertain 'em alone. And when they are alone, reason and conscience is more apt to be in exercise, which greatly disturbs their peace. But those young people that walk {in religion and virtue} have wherein to rejoice, and to entertain their mind, both alone and in company. 'Tis pleasant to them oftentimes to be alone; for then they have the better opportunity to fix their minds on divine objects, to withdraw their thoughts from worldly things, and the more uninterruptedly to delight themselves in divine contemplations, and holy exercise and converse with God. Christ calls forth such young persons from the company and noise of the world in such language as that.</w:t>
      </w:r>
    </w:p>
    <w:p>
      <w:pPr>
        <w:pStyle w:val="BodyText"/>
      </w:pPr>
      <w:r>
        <w:rPr>
          <w:i/>
          <w:iCs/>
        </w:rPr>
        <w:t xml:space="preserve">Second</w:t>
      </w:r>
      <w:r>
        <w:t xml:space="preserve">. It sweetens both business and diversion. To walk in {the ways of religion and virtue}, is the way to have the sensible presence of God, and the light of his countenance, and testimony of his favor, which is enough to sweeten everything to them.</w:t>
      </w:r>
    </w:p>
    <w:p>
      <w:pPr>
        <w:pStyle w:val="BodyText"/>
      </w:pPr>
      <w:r>
        <w:t xml:space="preserve">If a person has good evidence of that, that his sins are forgiven, and that he is at peace with God, and is the object of God's love, and has within him the testimony of a good conscience; this is enough to give quietness and cheerfulness, wherever he is, and whatever he is about. 'Tis enough to make hard labor easy, and he may well do whatsoever he doth cheerfully that does to the Lord, and not to men (Ephesians 6:7). The exercise of religion would even sweeten young people's diversions, as it would regulate them according to the rules of wisdom and virtue, and would direct 'em to suitable and worthy ends, and make them subservient to excellent purposes.</w:t>
      </w:r>
    </w:p>
    <w:p>
      <w:pPr>
        <w:pStyle w:val="BodyText"/>
      </w:pPr>
      <w:r>
        <w:t xml:space="preserve">As has been already said of earthly enjoyments and company, so it is true diversions, that they are abundantly sweetest, when virtue moderates and guides them.</w:t>
      </w:r>
    </w:p>
    <w:p>
      <w:pPr>
        <w:pStyle w:val="BodyText"/>
      </w:pPr>
      <w:r>
        <w:rPr>
          <w:i/>
          <w:iCs/>
        </w:rPr>
        <w:t xml:space="preserve">Third</w:t>
      </w:r>
      <w:r>
        <w:t xml:space="preserve">. It sweetens what is present, and also the thoughts of what is to come. When young people spend their youth in sin and vanity, it gives 'em no pleasure but in what is present. It has a tendency to make the prospect of that which is future terrible. And therefore such young people are not</w:t>
      </w:r>
    </w:p>
    <w:p>
      <w:pPr>
        <w:pStyle w:val="SourcePage"/>
      </w:pPr>
      <w:r>
        <w:t xml:space="preserve">[p. 88]</w:t>
      </w:r>
    </w:p>
    <w:p>
      <w:pPr>
        <w:pStyle w:val="BodyText"/>
      </w:pPr>
      <w:r>
        <w:t xml:space="preserve">wont to think much of what is future; hate such thoughts [as] are uncomfortable to 'em, and therefore shut them out what they can.</w:t>
      </w:r>
    </w:p>
    <w:p>
      <w:pPr>
        <w:pStyle w:val="BodyText"/>
      </w:pPr>
      <w:r>
        <w:t xml:space="preserve">But when young people walk {in the ways of religion and virtue}, it not only gives them abundantly the most pleasant enjoyment of the present time, but renders the prospect of what is to come comfortable and joyful. They that spend their youth in the exercise of religion {and virtue}, they may think of old age with comfort, if they should live to it: and they may think of death with comfort, and may think of eternity with unspeakable joy. We are born for an eternal duration. Those that are now young, and have had their beings but a little, which they are to have their beings to all eternity, and religion will give young people rational comfort and joy, let them look as far forward as they will, in this endless duration.</w:t>
      </w:r>
    </w:p>
    <w:p>
      <w:pPr>
        <w:pStyle w:val="BodyText"/>
      </w:pPr>
      <w:r>
        <w:t xml:space="preserve">And those things that are most terrible to wicked young people, viz. death, judgment, and eternity, may well be, and often are, the most comfortable and joyful of all things to them.</w:t>
      </w:r>
    </w:p>
    <w:p>
      <w:pPr>
        <w:pStyle w:val="Heading3"/>
      </w:pPr>
      <w:bookmarkStart w:name="heading_application_3" w:id="31"/>
      <w:r>
        <w:t xml:space="preserve">APPLICATION.</w:t>
      </w:r>
      <w:bookmarkEnd w:id="31"/>
    </w:p>
    <w:p>
      <w:pPr>
        <w:pStyle w:val="BodyText"/>
      </w:pPr>
      <w:r>
        <w:t xml:space="preserve">Use of [</w:t>
      </w:r>
      <w:r>
        <w:rPr>
          <w:i/>
          <w:iCs/>
        </w:rPr>
        <w:t xml:space="preserve">Exh</w:t>
      </w:r>
      <w:r>
        <w:t xml:space="preserve">.] I would improve this doctrine earnestly to exhort young {people}, to embrace religion and virtue, and walk in the ways thereof. I am confident there are none of you, if you have given attention to what I have said, and considered it as I went along, but that your reason has given its suffrage to the truth of it. If you han't yet made trial, and so never have experienced the pleasures of a life of piety, yet if you have seriously thought of the matter, you can't but conclude that it must needs be the most comfortable and pleasant life. And I dare appeal to the most vicious youth in the congregation, or other persons that are past their youth, and have spent [it] in vice, if they give their judgment with consideration, whether or no you can really judge that you have enjoyed yourself the better, and have had more comfort in the world than you would have had, if you had walked in virtuous ways, and ever had been strict to the rules of virtue.</w:t>
      </w:r>
    </w:p>
    <w:p>
      <w:pPr>
        <w:pStyle w:val="BodyText"/>
      </w:pPr>
      <w:r>
        <w:t xml:space="preserve">[</w:t>
      </w:r>
      <w:r>
        <w:rPr>
          <w:i/>
          <w:iCs/>
        </w:rPr>
        <w:t xml:space="preserve">First</w:t>
      </w:r>
      <w:r>
        <w:t xml:space="preserve">.] Let me therefore earnestly exhort you to forsake all ways of vice and youthful vanity, to renounce all licentious practices in sinful indulgences of carnal appetites, not to employ your mind, when alone, in vain imaginations and sinful thoughts, but let the time be filled up with serious and religious meditations of God, and the condition of your precious souls, of the great things of an approaching eternity. Be exhorted to forsake all vanity and licentiousness in company, to avoid lewd ways of using your tongue, not to employ it to the purposes of uncleanness or irreligion.</w:t>
      </w:r>
    </w:p>
    <w:p>
      <w:pPr>
        <w:pStyle w:val="BodyText"/>
      </w:pPr>
      <w:r>
        <w:t xml:space="preserve">Forsake wicked companions, if you see that they won't reform with you.</w:t>
      </w:r>
    </w:p>
    <w:p>
      <w:pPr>
        <w:pStyle w:val="SourcePage"/>
      </w:pPr>
      <w:r>
        <w:t xml:space="preserve">[p. 89]</w:t>
      </w:r>
    </w:p>
    <w:p>
      <w:pPr>
        <w:pStyle w:val="BodyText"/>
      </w:pPr>
      <w:r>
        <w:t xml:space="preserve">And resolve for the time to come that all your converse, and all your diversion, shall be governed by the rules of virtue and Christianity.</w:t>
      </w:r>
      <w:r>
        <w:rPr>
          <w:rStyle w:val="FootnoteReference"/>
        </w:rPr>
        <w:footnoteReference w:id="106"/>
      </w:r>
    </w:p>
    <w:p>
      <w:pPr>
        <w:pStyle w:val="BodyText"/>
      </w:pPr>
      <w:r>
        <w:t xml:space="preserve">And earnestly seek that you may have the gracious presence of God and his smiles, a good conscience, and a sense of God's favor, accompanying the pleasure you have in outward things, which will unspeakably sweeten them Seek that divine grace in your heart, whereby your soul may be beautified, and adorned, and rendered lovely in the eyes of God; and whereby you may live a life of divine love, a life of love to Christ, and communion with him. And seek that you [may] have spiritual and heavenly appetites, and may be fitted for those noble and excellent pleasures of which you have now heard. Seek that great privilege of having a conversation in heaven, and an intercourse with God and the blessed Jesus, instead stead of vain and lewd earthly companions.</w:t>
      </w:r>
    </w:p>
    <w:p>
      <w:pPr>
        <w:pStyle w:val="BodyText"/>
      </w:pPr>
      <w:r>
        <w:t xml:space="preserve">[</w:t>
      </w:r>
      <w:r>
        <w:rPr>
          <w:i/>
          <w:iCs/>
        </w:rPr>
        <w:t xml:space="preserve">Second.</w:t>
      </w:r>
      <w:r>
        <w:t xml:space="preserve">] Be exhorted, as you would live a pleasant life here, and would be happy forever, to apply yourself with all your might to seek these things. I will here mention two things further to enforce this exhortation.</w:t>
      </w:r>
    </w:p>
    <w:p>
      <w:pPr>
        <w:pStyle w:val="ListText"/>
        <w:numPr>
          <w:ilvl w:val="0"/>
          <w:numId w:val="3"/>
        </w:numPr>
      </w:pPr>
      <w:r>
        <w:t xml:space="preserve">By this doctrine, one of the greatest objections of young people against religion are cut off. This is a main thing that hinders young people from embracing the ways of religion, that they are in pursuit of their pleasures. This is what they aim at, to spend their youth pleasantly; and they think, if they should forsake sin and youthful vanity, and betake themselves to a religious course of life, this will hinder them in this pursuit. They look upon religion as a very dull, melancholy thing, and think, if they embrace it, that they must have done in a great measure with their pleasures. But what has been now offered shows the fallaciousness of such an objection, and shows that religion, instead of being an hindrance to your spending youth pleasantly, will be the directest way to it, and indeed the only way; and that the pleasantness of no other kind of life is worthy to be compared to it.</w:t>
      </w:r>
    </w:p>
    <w:p>
      <w:pPr>
        <w:pStyle w:val="BodyText"/>
      </w:pPr>
      <w:r>
        <w:t xml:space="preserve">[2.] This is in addition to all manner of other reasons why you should embrace religion. 'Tis certain that a religious and holy life has the greatest</w:t>
      </w:r>
    </w:p>
    <w:p>
      <w:pPr>
        <w:pStyle w:val="SourcePage"/>
      </w:pPr>
      <w:r>
        <w:t xml:space="preserve">[p. 90]</w:t>
      </w:r>
    </w:p>
    <w:p>
      <w:pPr>
        <w:pStyle w:val="BodyText"/>
      </w:pPr>
      <w:r>
        <w:t xml:space="preserve">excellency to recommend it. 'Tis fit in itself that you should embrace [it] for the excellency of it; for 'tis that that makes persons heavenly, and confirms them to God. You are under the strongest obligation in duty to do [so]: the obligations are infinitely great.</w:t>
      </w:r>
    </w:p>
    <w:p>
      <w:pPr>
        <w:pStyle w:val="BodyText"/>
      </w:pPr>
      <w:r>
        <w:t xml:space="preserve">You will deserve an infinite punishment, if you do not. You will rebel against the God that made you, and "in whose hand your breath is, and whose are all thy ways."</w:t>
      </w:r>
    </w:p>
    <w:p>
      <w:pPr>
        <w:pStyle w:val="BodyText"/>
      </w:pPr>
      <w:r>
        <w:t xml:space="preserve">You can't answer the end of your being, if you don't. A walking in the ways of {religion and virtue} would be infinitely profitable: thereby you would obtain eternal life and glory in heaven. And you are under the most extreme necessity of embracing the ways of virtue and religion. If you don't God will be your eternal enemy, and you [will] perish forever and ever.</w:t>
      </w:r>
    </w:p>
    <w:p>
      <w:pPr>
        <w:pStyle w:val="BodyText"/>
      </w:pPr>
      <w:r>
        <w:t xml:space="preserve">You are under the greatest obligation in interest to spend your youth in religion; for it is very uncertain whether you will ever have any other opportunity, whether you won't die in your youth. And if you should live till you are old, if you don't turn to God in youth, it is very uncertain whether ever you will. So that it would be the greatest madness not to improve your youth in religion, if a religious life were never so unpleasant. But when [you] consider all these things, 'tis the directest course to live a pleasant life, and to spend your youth pleasantly. Certainly it will be a folly that wants a name, and can't be expressed, if you refuse it, and will still spend your youth in sin and vanity.</w:t>
      </w:r>
      <w:r>
        <w:rPr>
          <w:rStyle w:val="FootnoteReference"/>
        </w:rPr>
        <w:footnoteReference w:id="107"/>
      </w:r>
    </w:p>
    <w:p>
      <w:pPr>
        <w:pStyle w:val="SourcePage"/>
      </w:pPr>
      <w:r>
        <w:t xml:space="preserve">[p. 91]</w:t>
      </w:r>
    </w:p>
    <w:p>
      <w:pPr>
        <w:pStyle w:val="Heading1"/>
        <w:pageBreakBefore/>
      </w:pPr>
      <w:bookmarkStart w:name="heading_the_unreasonableness_of_inde" w:id="32"/>
      <w:r>
        <w:t xml:space="preserve">THE UNREASONABLENESS OF INDETERMINATION IN RELIGION</w:t>
      </w:r>
      <w:bookmarkEnd w:id="32"/>
    </w:p>
    <w:p>
      <w:pPr>
        <w:pStyle w:val="BodyText"/>
      </w:pPr>
      <w:r>
        <w:t xml:space="preserve">What for Edwards in May was "greatest madness," the possible rejection by the young of the pleasant ways of virtue, becomes in June "infinite madness," the continued ambivalence of their elders in the affair of religion. Caught between two opinions, the young people are variously "halted," "unresolved," "wavering," "unsettled," "undetermined," "in suspense," and "in doubt." Like the Israelites of the text, they are undecided and silent about divinity, whether Jehovah or Mammon; like the Jews of the gospel account, they are wary and uncertain about a redeemer, whether Christ or a "mere impostor" like Christians from childhood on, they are unsure and hesitant about the things of religion, whether fact or fable. Perhaps, Edwards suggests, appetite defines their irresolution: they crave both heaven and earth, salvation and sin; but that, he warns, mistakes the divine will, and the conjunction. God's is the uncompromising </w:t>
      </w:r>
      <w:r>
        <w:rPr>
          <w:i/>
          <w:iCs/>
        </w:rPr>
        <w:t xml:space="preserve">or</w:t>
      </w:r>
      <w:r>
        <w:t xml:space="preserve">—heaven or earth, salvation or sin—and it occurs in this lecture nearly a hundred times.</w:t>
      </w:r>
    </w:p>
    <w:p>
      <w:pPr>
        <w:pStyle w:val="BodyText"/>
      </w:pPr>
      <w:r>
        <w:t xml:space="preserve">The failure of the young to choose leaves unrecognized its consequences, the portion God allots his people: heaven with self-denial, hell with "eternal misery 'tached." Sometimes they choose neither, dividing heaven from holiness to have heaven, and sin from hell to have sin; in "smooth" times they may choose heaven and holiness, only to surrender both to difficulty. Their vacillation "practically" serves Satan, for religion consists in practice, not theory, Edwards reminds them; their indecision fixes them in hell. More baffling is their unreasonableness. Not only are they indifferent to their self-interest, busying their minds with matters at "vast odds" to their welfare, but they refuse their gift of being, reason itself. They neither search nor question arguments infinitely important to them, neither weigh nor consider them, but remain silent and starkly ignorant. Even when their choice is narrowed, in the Deuteronomic phrase, between "life and death, blessing and cursing," and God guides them with "clear sunshine," they stand in "their own light," forsaking his glory. And when they do reason, they reason falsely. Delaying now with the prospect of choosing later, they leave to God their eternal sentence, "and that</w:t>
      </w:r>
    </w:p>
    <w:p>
      <w:pPr>
        <w:pStyle w:val="SourcePage"/>
      </w:pPr>
      <w:r>
        <w:t xml:space="preserve">[p. 92]</w:t>
      </w:r>
    </w:p>
    <w:p>
      <w:pPr>
        <w:pStyle w:val="BodyText"/>
      </w:pPr>
      <w:r>
        <w:t xml:space="preserve">quickly," because any opportunity afforded them in life ends with it; relying on tradition, family, or community as the "main reason" for religion belief, not their heart, they falter before temptation or doubt. They have "no reason" to expect a better offer hereafter, no reason to put off a determination, yet they continue unmoved. So Edwards concludes with a prescription for self-examination, four signs of religious disaffection—keeping duties at a "little distance"; observing some at the expense of others; obeying them only by turns; and shirking those that prove inconvenient—and a warning, that God will cast such dithering souls with "right-down heathens." That, he submits, is the "sad and fatal experience" of uncertainty.</w:t>
      </w:r>
    </w:p>
    <w:p>
      <w:pPr>
        <w:pStyle w:val="BodyText"/>
      </w:pPr>
      <w:r>
        <w:t xml:space="preserve">Coming as it does after a winter's talk of declension, the formal explication of the sermon seems to trace more than the biblical context. "It was a time of sore famine in Israel," Edwards begins, "neither rain nor dew" fell upon the land for three and half years; "the folly of idolatry" was abroad. Elijah, God's messenger, brings his offer to "answer by fire" the question of his divinity, but the Israelites, according to the text, "answered him not a word." So in a dead time in Northampton, Edwards, Christ's minister, lays before his people the burning question of faith and the hope of a more reasonable answer, the profound dilemma of their uneasy age.</w:t>
      </w:r>
    </w:p>
    <w:p>
      <w:pPr>
        <w:pStyle w:val="SceneBreak"/>
      </w:pPr>
      <w:r>
        <w:t xml:space="preserve">* * *</w:t>
      </w:r>
    </w:p>
    <w:p>
      <w:pPr>
        <w:pStyle w:val="BodyText"/>
      </w:pPr>
      <w:r>
        <w:t xml:space="preserve">The manuscript of twelve duodecimo leaves bears the usual (and frequent) marks of repreaching—the different ink of deletions, additions, and interlineations—but as well some of the specifics of it. At the top right of the first leaf, Edwards writes that he gave it as a lecture in June 1734, and at the top left that he delivered it again to the Stockbridge Indians in July 1752; between these dates is the familiar sorting note, "No. 20, " probably in another hand. Lower on the page, after the text, Edwards enters in shorthand "a second time from Joshua 24:15, " a text about the choice of gods, the god of the fathers and the god of the Amorites, which he delivered in March 1743 and again three years later as the quarterly lecture; to its right and slightly above, spelled out, is "at Windsor" and below that, in another hand, "published."</w:t>
      </w:r>
      <w:r>
        <w:rPr>
          <w:rStyle w:val="FootnoteReference"/>
        </w:rPr>
        <w:footnoteReference w:id="108"/>
      </w:r>
      <w:r>
        <w:t xml:space="preserve"> The shorthand notation "preached at Northampton a third time" appears on the ninth leaf after the first head of the first use of the Application; there is slight damage to six leaves. In short, the condition of the manuscript confirms its popularity.</w:t>
      </w:r>
    </w:p>
    <w:p>
      <w:pPr>
        <w:pStyle w:val="SourcePage"/>
      </w:pPr>
      <w:r>
        <w:t xml:space="preserve">[p. 93]</w:t>
      </w:r>
    </w:p>
    <w:p>
      <w:pPr>
        <w:pStyle w:val="Heading2"/>
      </w:pPr>
      <w:bookmarkStart w:name="heading_the_unreasonableness_of_2" w:id="33"/>
      <w:r>
        <w:t xml:space="preserve">THE UNREASONABLENESS OF INDETERMINATION IN RELIGION</w:t>
      </w:r>
      <w:bookmarkEnd w:id="33"/>
    </w:p>
    <w:p>
      <w:pPr>
        <w:pStyle w:val="BlockQuote"/>
      </w:pPr>
      <w:r>
        <w:rPr>
          <w:i/>
          <w:iCs/>
        </w:rPr>
        <w:t xml:space="preserve">And Elijah came unto all the people, and said, How long halt ye between two opinions? if the Lord be God, follow him: but if Baal, then follow him. And the people answered him not a word</w:t>
      </w:r>
      <w:r>
        <w:t xml:space="preserve">.</w:t>
      </w:r>
    </w:p>
    <w:p>
      <w:pPr>
        <w:pStyle w:val="BodyText"/>
      </w:pPr>
      <w:r>
        <w:t xml:space="preserve">1 Kings 18:21'Tis God's manner, before he bestows any signal or remarkable mercy on a people, first to prepare them for it; and before he removes any awful judgment that he has brought upon them for their sins, first to bring them to forsake those sins that procured those judgments.</w:t>
      </w:r>
    </w:p>
    <w:p>
      <w:pPr>
        <w:pStyle w:val="BodyText"/>
      </w:pPr>
      <w:r>
        <w:t xml:space="preserve">We have an instance of it in this chapter wherein is the text.</w:t>
      </w:r>
      <w:r>
        <w:rPr>
          <w:rStyle w:val="FootnoteReference"/>
        </w:rPr>
        <w:footnoteReference w:id="109"/>
      </w:r>
      <w:r>
        <w:t xml:space="preserve"> It was a time of sore famine in Israel. There had been neither rain nor dew for the space of three years and six months. This famine was brought upon the land for their idolatry; but God was now about to remove that judgment, and therefore to fit and prepare them for it, sends Elijah to convince them of the folly of idolatry, and to bring 'em to repentance of it. In order to that, Elijah by the command of the Lord goes and shows himself to Ahab, and directs him to send and gather to him "all Israel to Mt. Carmel, and all the prophets of Baal four hundred and fifty, and the prophets of the groves that eat at Jezebel's table, four hundred," in order to determine the matter, and bring the controversy to an issue,</w:t>
      </w:r>
      <w:r>
        <w:rPr>
          <w:rStyle w:val="FootnoteReference"/>
        </w:rPr>
        <w:footnoteReference w:id="110"/>
      </w:r>
      <w:r>
        <w:t xml:space="preserve"> whether Jehovah or Baal was God. In order to which, Elijah proposes that each should take his bullock, he would take one and the prophets of Baal another, and should "cut it [in] pieces, and lay it on wood, and put no fire under," and that the God that</w:t>
      </w:r>
      <w:r>
        <w:rPr>
          <w:rStyle w:val="FootnoteReference"/>
        </w:rPr>
        <w:footnoteReference w:id="111"/>
      </w:r>
      <w:r>
        <w:t xml:space="preserve"> should "answer by fire" should be concluded to be God.</w:t>
      </w:r>
    </w:p>
    <w:p>
      <w:pPr>
        <w:pStyle w:val="BodyText"/>
      </w:pPr>
      <w:r>
        <w:t xml:space="preserve">The text contains an account of what passed between Elijah and the people at their first meeting. "Elijah came unto all the people, and said, How long halt ye between two opinions? if the Lord be God, follow him:</w:t>
      </w:r>
    </w:p>
    <w:p>
      <w:pPr>
        <w:pStyle w:val="SourcePage"/>
      </w:pPr>
      <w:r>
        <w:t xml:space="preserve">[p. 94]</w:t>
      </w:r>
    </w:p>
    <w:p>
      <w:pPr>
        <w:pStyle w:val="BodyText"/>
      </w:pPr>
      <w:r>
        <w:t xml:space="preserve">but if Baal, then follow him. And the people answered him not a word." In which I would observe,</w:t>
      </w:r>
    </w:p>
    <w:p>
      <w:pPr>
        <w:pStyle w:val="ListText"/>
        <w:numPr>
          <w:ilvl w:val="0"/>
          <w:numId w:val="3"/>
        </w:numPr>
      </w:pPr>
      <w:r>
        <w:t xml:space="preserve">How Elijah expostulates with the people about their halting so long between two opinions; in which expostulations may be observed,</w:t>
      </w:r>
    </w:p>
    <w:p>
      <w:pPr>
        <w:pStyle w:val="BodyText"/>
      </w:pPr>
      <w:r>
        <w:t xml:space="preserve">(1) What the two opinions were that they halted between, viz. whether the Lord was God, or whether Baal was God. The case in Israel seems to be this: there were some that were altogether for Baal, and wholly rejected the true God, of which number besure</w:t>
      </w:r>
      <w:r>
        <w:rPr>
          <w:rStyle w:val="FootnoteReference"/>
        </w:rPr>
        <w:footnoteReference w:id="112"/>
      </w:r>
      <w:r>
        <w:t xml:space="preserve"> was Jezebel and Baal's prophets.</w:t>
      </w:r>
    </w:p>
    <w:p>
      <w:pPr>
        <w:pStyle w:val="BodyText"/>
      </w:pPr>
      <w:r>
        <w:t xml:space="preserve">And there were some others among them that were altogether for the God of Israel, and wholly rejected Baal; as God tells Elijah, that he had yet left in Israel seven thousand that had not bowed the knee to Baal, and whose mouths had not kissed him (1 Kings 19:18).</w:t>
      </w:r>
    </w:p>
    <w:p>
      <w:pPr>
        <w:pStyle w:val="BodyText"/>
      </w:pPr>
      <w:r>
        <w:t xml:space="preserve">But the rest of the people halted as it were between two opinions. They see some were for one and others for the other, and they did not know which to choose. And as is commonly the case when difference of opinions prevails, there were many that had no religion at all: they were not settled in anything: the different opinions that there was in Israel distracted and confounded them. Many that professed the true God were yet very cold and indifferent, and many very wavering and unsettled. They see that the King and the Queen was for Baal, and Baal's party was the prevailing party; but their forefathers had been for the Lord, and they knew not which was right. Thus they halted between two opinions.</w:t>
      </w:r>
    </w:p>
    <w:p>
      <w:pPr>
        <w:pStyle w:val="BodyText"/>
      </w:pPr>
      <w:r>
        <w:t xml:space="preserve">(2) In this expostulation is implied the unreasonableness of their thus halting between. "How long halt ye, if the Lord be God, follow him: but if Baal, then follow him." Which implies that they ought to determine one way or the other. But,</w:t>
      </w:r>
    </w:p>
    <w:p>
      <w:pPr>
        <w:pStyle w:val="ListText"/>
        <w:numPr>
          <w:ilvl w:val="0"/>
          <w:numId w:val="4"/>
        </w:numPr>
      </w:pPr>
      <w:r>
        <w:t xml:space="preserve">We may observe their silence upon it—"And the people answered him not a word"—as being convicted in their own conscience of the unreasonableness of their being so long wavering and unresolved. They had nothing to reply in excuse for themselves.</w:t>
      </w:r>
    </w:p>
    <w:p>
      <w:pPr>
        <w:pStyle w:val="Heading3"/>
      </w:pPr>
      <w:bookmarkStart w:name="heading_doctrine_4" w:id="34"/>
      <w:r>
        <w:t xml:space="preserve">DOCTRINE.</w:t>
      </w:r>
      <w:bookmarkEnd w:id="34"/>
    </w:p>
    <w:p>
      <w:pPr>
        <w:pStyle w:val="BodyText"/>
      </w:pPr>
      <w:r>
        <w:rPr>
          <w:i/>
          <w:iCs/>
        </w:rPr>
        <w:t xml:space="preserve">The unresolvedness of many persons in religion is very unreasonable</w:t>
      </w:r>
      <w:r>
        <w:t xml:space="preserve">.</w:t>
      </w:r>
    </w:p>
    <w:p>
      <w:pPr>
        <w:pStyle w:val="BodyText"/>
      </w:pPr>
      <w:r>
        <w:rPr>
          <w:i/>
          <w:iCs/>
        </w:rPr>
        <w:t xml:space="preserve">Prop</w:t>
      </w:r>
      <w:r>
        <w:t xml:space="preserve">. I. Many persons continue exceedingly undetermined with respect to the things of religion: they are very much undetermined in themselves,</w:t>
      </w:r>
    </w:p>
    <w:p>
      <w:pPr>
        <w:pStyle w:val="SourcePage"/>
      </w:pPr>
      <w:r>
        <w:t xml:space="preserve">[p. 95]</w:t>
      </w:r>
    </w:p>
    <w:p>
      <w:pPr>
        <w:pStyle w:val="BodyText"/>
      </w:pPr>
      <w:r>
        <w:t xml:space="preserve">whether to embrace religion or reject it. Many that are baptized and make a profession of religion, and seem to be Christians, are yet in their own minds halting between two opinions: they never yet come fully to a conclusion whether to be Christians or not.</w:t>
      </w:r>
    </w:p>
    <w:p>
      <w:pPr>
        <w:pStyle w:val="BodyText"/>
      </w:pPr>
      <w:r>
        <w:t xml:space="preserve">They are taught the Christian religion in their childhood, and have the Bible and the Word preached, and the means of grace all their days, but continue and grow up, and many grow old, in an unresolvedness in that matter whether to embrace Christianity or no; and many continue unresolved as long as they live.</w:t>
      </w:r>
    </w:p>
    <w:p>
      <w:pPr>
        <w:pStyle w:val="BodyText"/>
      </w:pPr>
      <w:r>
        <w:rPr>
          <w:i/>
          <w:iCs/>
        </w:rPr>
        <w:t xml:space="preserve">First</w:t>
      </w:r>
      <w:r>
        <w:t xml:space="preserve">. There are some persons that have never come to a settled determination in their own minds, whether there be any truth in religion or no. They hear of the things of religion all their days, from their childhood up but never come to a conclusion in their own minds, whether they are real or fabulous. Some never have come to any determination in their own minds, whether there be any such thing as conversion or no. They hear much talk about [it], and know that many pretend to such a thing; but they are never resolved, whether all ben't mere designed hypocrisy and imposture, or the mere notions of whimsical persons. Some never have come to any determination in their own minds, whether the Scriptures be the word of God, or whether it ben't the invention of man, and whether the story about Jesus Christ be anything but a fable. They fear it is true, but sometimes very much doubt of it. Sometimes when they hear arguments for it, they give an assent to it that it is true; but upon every little objection or temptation that arises, they call it in question, and are always wavering, and never settled about it.</w:t>
      </w:r>
    </w:p>
    <w:p>
      <w:pPr>
        <w:pStyle w:val="BodyText"/>
      </w:pPr>
      <w:r>
        <w:t xml:space="preserve">With some, their prevailing thought is that the Scriptures are not the word of God; but yet they never come to a determination about it. Some grow old, and never determine that point.</w:t>
      </w:r>
    </w:p>
    <w:p>
      <w:pPr>
        <w:pStyle w:val="BodyText"/>
      </w:pPr>
      <w:r>
        <w:t xml:space="preserve">So it seems to have been with many of the Jews in Christ's time. They were always at a loss what to make of him, whether Christ, or Elias, or one of the old prophets, or a mere impostor. John 10:24–25, "Then came the Jews round about him, and said unto him, How long dost thou make us to doubt? If thou be the Christ, tell us plainly. Jesus answered them, I told you, and ye believed not."</w:t>
      </w:r>
    </w:p>
    <w:p>
      <w:pPr>
        <w:pStyle w:val="BodyText"/>
      </w:pPr>
      <w:r>
        <w:t xml:space="preserve">Some have never come to a resolution in their own minds so much as whether there be a God or not. They don't know that there is, and oftentimes very much doubt of it.</w:t>
      </w:r>
    </w:p>
    <w:p>
      <w:pPr>
        <w:pStyle w:val="BodyText"/>
      </w:pPr>
      <w:r>
        <w:rPr>
          <w:i/>
          <w:iCs/>
        </w:rPr>
        <w:t xml:space="preserve">Second</w:t>
      </w:r>
      <w:r>
        <w:t xml:space="preserve">. There are some that never have come to any determination in their minds, whether to embrace religion in the practice of it. Religion don't consist merely or chiefly in theory or speculation, but in practice.</w:t>
      </w:r>
    </w:p>
    <w:p>
      <w:pPr>
        <w:pStyle w:val="SourcePage"/>
      </w:pPr>
      <w:r>
        <w:t xml:space="preserve">[p. 96]</w:t>
      </w:r>
    </w:p>
    <w:p>
      <w:pPr>
        <w:pStyle w:val="BodyText"/>
      </w:pPr>
      <w:r>
        <w:t xml:space="preserve">It is a practical thing. The end of it is to guide and influence us in our practice. And [many] consider it in this view. And there are multitudes that never have come to a conclusion in their {own minds}, whether to embrace religion or no.</w:t>
      </w:r>
    </w:p>
    <w:p>
      <w:pPr>
        <w:pStyle w:val="BodyText"/>
      </w:pPr>
      <w:r>
        <w:t xml:space="preserve">'Tis probably pretty general for men to design to be religious sometime or other before they die; for none intend to go to hell. But they keep it at a distance: they put it off from time to time: they never come to any conclusion that shall determine them in their present practice. There are some that never so much as limit any time. They design to be religious sometime before they die, but they don't know when.</w:t>
      </w:r>
    </w:p>
    <w:p>
      <w:pPr>
        <w:pStyle w:val="BodyText"/>
      </w:pPr>
      <w:r>
        <w:t xml:space="preserve">There are many that have always hitherto continued unresolved about the necessity of striving, and being earnestly engaged for salvation. They flatter themselves that they may obtain salvation, though they ben't so earnestly set, though they mind the world and worldly affairs more than salvation. They are often told how necessary it is that they should make haste and not delay, that they should do whatever their hand finds to do with their might, that they should be violent, that a dull, slack way of seeking salvation is never likely to be effective; but they are never convinced of it. Some seem to resolve to be in earnest, and set out with some engagedness of mind, but soon fail, because they never have been fully</w:t>
      </w:r>
      <w:r>
        <w:rPr>
          <w:rStyle w:val="FootnoteReference"/>
        </w:rPr>
        <w:footnoteReference w:id="113"/>
      </w:r>
      <w:r>
        <w:t xml:space="preserve"> convinced of the necessity of it.</w:t>
      </w:r>
    </w:p>
    <w:p>
      <w:pPr>
        <w:pStyle w:val="BodyText"/>
      </w:pPr>
      <w:r>
        <w:t xml:space="preserve">Many never have come to a determination, what to make choice of for their portion. There are but two things that God offers to mankind for their portion: one is this world with the pleasures and profits of sin, together with eternal misery ensuing; the other is heaven and eternal glory, with a life of self-denial and respect to all God's commandments preceding. Many continue as long as they live without coming to any settled determination in their own minds which of these to choose. They must have one or the other, and can't have both; but they are always held in suspense, never make their choice. They have a mind to have both: they would have heaven and the world, too; they would have salvation, and the pleasure and profits of sin, too.</w:t>
      </w:r>
    </w:p>
    <w:p>
      <w:pPr>
        <w:pStyle w:val="BodyText"/>
      </w:pPr>
      <w:r>
        <w:t xml:space="preserve">But considering heaven and the world as God offers them, they would have neither. God offers heaven only with the self-denial and difficulty that is in the way to it, and they ben't willing to have heaven thus. And God offers the world and the pleasures of sin to man not alone, but with eternal misery tached</w:t>
      </w:r>
      <w:r>
        <w:rPr>
          <w:rStyle w:val="FootnoteReference"/>
        </w:rPr>
        <w:footnoteReference w:id="114"/>
      </w:r>
      <w:r>
        <w:t xml:space="preserve"> to it, and so they ben't willing to have the world neither.</w:t>
      </w:r>
    </w:p>
    <w:p>
      <w:pPr>
        <w:pStyle w:val="SourcePage"/>
      </w:pPr>
      <w:r>
        <w:t xml:space="preserve">[p. 97]</w:t>
      </w:r>
    </w:p>
    <w:p>
      <w:pPr>
        <w:pStyle w:val="BodyText"/>
      </w:pPr>
      <w:r>
        <w:t xml:space="preserve">They would fain divide heaven from the holiness and self-denial that is the way to it, and then they would be glad to have heaven; and they would fain divide sin from hell, and then they will fully determine forever to cleave to sin.</w:t>
      </w:r>
    </w:p>
    <w:p>
      <w:pPr>
        <w:pStyle w:val="BodyText"/>
      </w:pPr>
      <w:r>
        <w:t xml:space="preserve">But God won't make such a division for them. They must have one or other of these for their portion as God offers, and therefore they never make any choice at all. Indeed they do practically, and in effect, choose sin and hell; but they don't come to any resolution in their own minds, which they will have for their portion, whether heaven and holiness, or the world and hell. They are always wavering and halting between two opinions. Sometimes they seem to determine for the one, and sometimes for the other. In smooth times, and when they meet with no difficulty or temptation, and can do their duty without hurting themselves, or crossing their carnal inclinations, then they seem to choose heaven and holiness. At another time, when they meet with difficulty in the way of duty, and great temptation of worldly profit or pleasure are laid before them, then they choose the world, and let heaven and holiness alone. We have vast multitudes amongst us that, these two things have been set before them hundreds of times, have never to this day come to a determination with themselves which to have.</w:t>
      </w:r>
    </w:p>
    <w:p>
      <w:pPr>
        <w:pStyle w:val="BodyText"/>
      </w:pPr>
      <w:r>
        <w:t xml:space="preserve">So they never have determined yet which shall be their master, whether God or Mammon. There are but few that have undertaken the service of God, and are come to a resolution and preparedness of mind, that they would serve God, and follow Christ at all times, and whatever difficulties it might expose them to; and yet at the same time neither are they determined that they will continue to serve Satan. They are afraid to draw up such a conclusion. Thus many do spend away their lives without making their choice, putting that off, though they do in the meantime practically choose the service of Satan.</w:t>
      </w:r>
    </w:p>
    <w:p>
      <w:pPr>
        <w:pStyle w:val="BodyText"/>
      </w:pPr>
      <w:r>
        <w:t xml:space="preserve">These are the persons that the apostle James speaks of in the James 1:8, "A double-minded</w:t>
      </w:r>
      <w:r>
        <w:rPr>
          <w:rStyle w:val="FootnoteReference"/>
        </w:rPr>
        <w:footnoteReference w:id="115"/>
      </w:r>
      <w:r>
        <w:t xml:space="preserve"> man is unstable in all his ways."</w:t>
      </w:r>
    </w:p>
    <w:p>
      <w:pPr>
        <w:pStyle w:val="BodyText"/>
      </w:pPr>
      <w:r>
        <w:t xml:space="preserve">[</w:t>
      </w:r>
      <w:r>
        <w:rPr>
          <w:i/>
          <w:iCs/>
        </w:rPr>
        <w:t xml:space="preserve">Prop</w:t>
      </w:r>
      <w:r>
        <w:t xml:space="preserve">.] II. A continuing thus undetermined and unresolved in the things of religion, is very unreasonable; and that upon the following accounts:</w:t>
      </w:r>
    </w:p>
    <w:p>
      <w:pPr>
        <w:pStyle w:val="BodyText"/>
      </w:pPr>
      <w:r>
        <w:rPr>
          <w:i/>
          <w:iCs/>
        </w:rPr>
        <w:t xml:space="preserve">First</w:t>
      </w:r>
      <w:r>
        <w:t xml:space="preserve">. The things of religion are things that do concern our interest to the greatest degree. The truth or falsehood of the doctrines of religion concerns us to the greatest degree possible. It is no matter of indifference</w:t>
      </w:r>
    </w:p>
    <w:p>
      <w:pPr>
        <w:pStyle w:val="SourcePage"/>
      </w:pPr>
      <w:r>
        <w:t xml:space="preserve">[p. 98]</w:t>
      </w:r>
    </w:p>
    <w:p>
      <w:pPr>
        <w:pStyle w:val="BodyText"/>
      </w:pPr>
      <w:r>
        <w:t xml:space="preserve">to us, whether there be a God or no; or whether the Scriptures be the word of God or no; whether Christ be [the] son of God {or no}; whether [there be] such a thing as conversion {or no}. It makes an infinite odds to us, whether these things are so or not. We are therefore under the greatest obligation in point of interest to resolve in our own minds, whether they are true or false.</w:t>
      </w:r>
    </w:p>
    <w:p>
      <w:pPr>
        <w:pStyle w:val="BodyText"/>
      </w:pPr>
      <w:r>
        <w:t xml:space="preserve">How unreasonably are they that are undetermined, whether there be any truth in religion or no, and are contented to be, so don't inquire nor use any thorough means to be determined. They remain in doubt whether there be any such thing as an heaven or hell, and are quiet, and easy to continue ignorant in this matter; ben't engaged in their minds to come to a resolve; don't search and inquire what arguments there are to prove any such thing, nor diligently weigh and consider the force of them; but busy their minds about other things of infinitely less importance; act as if they thought that it did not much concern them, whether there was a future and eternal state.</w:t>
      </w:r>
    </w:p>
    <w:p>
      <w:pPr>
        <w:pStyle w:val="BodyText"/>
      </w:pPr>
      <w:r>
        <w:t xml:space="preserve">If they think that there is not, yet it is a matter of so great importance that no wise man would rest till he had satisfied himself; because if there be such a future state as the Scriptures tell us of, then we must have our portion, either in a state of eternal rewards or punishments.</w:t>
      </w:r>
    </w:p>
    <w:p>
      <w:pPr>
        <w:pStyle w:val="BodyText"/>
      </w:pPr>
      <w:r>
        <w:t xml:space="preserve">So it is no matter of indifference to us what we have for our portion, whether this world with hell, or a life of holiness and self-denial with heaven. These opposite portions don't relate only to a few days in this world, but they relate to eternity. It is infinite madness therefore to neglect to come to a determination. So it is no matter of indifference what master we serve, whether God or Mammon; and what interest we will pursue, whether our temporal or eternal; and which we will prefer, whether God's commands or our pleasures, our ease and convenience. Doubtless it makes a vast odds, one way or t'other. We ought therefore to come to some determination which we will choose.</w:t>
      </w:r>
    </w:p>
    <w:p>
      <w:pPr>
        <w:pStyle w:val="BodyText"/>
      </w:pPr>
      <w:r>
        <w:rPr>
          <w:i/>
          <w:iCs/>
        </w:rPr>
        <w:t xml:space="preserve">Second</w:t>
      </w:r>
      <w:r>
        <w:t xml:space="preserve">. God has made us reasonable creatures, and capable of rationally determining for ourselves. God has made us capable of a good acquaintance with these things that do especially concern our interest. Doubtless God has made man capable of discovering the truth in matters of religion, of coming to a good resolve in these questions: whether the Scriptures be the word of God, whether there be a future state, and the like. The resolution of these questions that so nearly concerns us to determine, ben't above our reach. God has not set these things above the reach of our faculties.</w:t>
      </w:r>
    </w:p>
    <w:p>
      <w:pPr>
        <w:pStyle w:val="BodyText"/>
      </w:pPr>
      <w:r>
        <w:t xml:space="preserve">So God has made us capable of making a wise choice for ourselves. He</w:t>
      </w:r>
    </w:p>
    <w:p>
      <w:pPr>
        <w:pStyle w:val="SourcePage"/>
      </w:pPr>
      <w:r>
        <w:t xml:space="preserve">[p. 99]</w:t>
      </w:r>
    </w:p>
    <w:p>
      <w:pPr>
        <w:pStyle w:val="BodyText"/>
      </w:pPr>
      <w:r>
        <w:t xml:space="preserve">has given man so much understanding, as to make him capable of determining which is best; either to [live] a life of self-denial, and enjoy eternal happiness; or to take our swing in sinful enjoyments, and burn in hell forever. The thing is of no difficult determination. 'Tis so far from being a matter too hard for our reason that the reason of a child is sufficient to determine this matter. Men therefore in continuing undetermined in these matters, don't act as reasonable creatures, but make themselves like "the horse and the mule, which have no understanding" (Psalms 32:9).</w:t>
      </w:r>
    </w:p>
    <w:p>
      <w:pPr>
        <w:pStyle w:val="BodyText"/>
      </w:pPr>
      <w:r>
        <w:rPr>
          <w:i/>
          <w:iCs/>
        </w:rPr>
        <w:t xml:space="preserve">Third</w:t>
      </w:r>
      <w:r>
        <w:t xml:space="preserve">. 'Tis a glorious opportunity that God puts into our hands, that we may determine for ourselves. What more glorious opportunity can a man desire for the consulting his own interest, than to have the liberty given him to choose his own portion, to choose his own happiness. God sets life and death before us. Deuteronomy 30:19, "I call heaven and earth to record this day against you, that I have set before you life and death, blessing and cursing: therefore choose life, that both thou and thy seed after thee may live." Ezekiel 18:31–32, Ezekiel 33:11.</w:t>
      </w:r>
      <w:r>
        <w:rPr>
          <w:rStyle w:val="FootnoteReference"/>
        </w:rPr>
        <w:footnoteReference w:id="116"/>
      </w:r>
    </w:p>
    <w:p>
      <w:pPr>
        <w:pStyle w:val="BodyText"/>
      </w:pPr>
      <w:r>
        <w:t xml:space="preserve">What better opportunity can we desire for the making ourselves, than to have eternal life, unchangeable happiness, set before us, and offered to our choice?</w:t>
      </w:r>
    </w:p>
    <w:p>
      <w:pPr>
        <w:pStyle w:val="BodyText"/>
      </w:pPr>
      <w:r>
        <w:t xml:space="preserve">Therefore those that neglect coming to a resolution act unreasonably, because they stand so much in their own light, and miss so glorious an opportunity.</w:t>
      </w:r>
    </w:p>
    <w:p>
      <w:pPr>
        <w:pStyle w:val="BodyText"/>
      </w:pPr>
      <w:r>
        <w:rPr>
          <w:i/>
          <w:iCs/>
        </w:rPr>
        <w:t xml:space="preserve">Fourth</w:t>
      </w:r>
      <w:r>
        <w:t xml:space="preserve">. The things among which we are to make our choice, are but few in number. There are but two portions set before us, one of which must be our portion. 'Tis either life or death, blessing or cursing; either a life of universal and perseverant obedience with eternal glory, or a worldly, carnal, wicked life with eternal misery.</w:t>
      </w:r>
    </w:p>
    <w:p>
      <w:pPr>
        <w:pStyle w:val="BodyText"/>
      </w:pPr>
      <w:r>
        <w:t xml:space="preserve">If there were many terms of the offer that are made, many things of near or equal value, one of which we must choose, a continuing long in suspense and undetermined would be more excusable; there would be more reason for our long deliberating, before we could fix. But there are but two. There are but two states in another world, in one or the other of which we must be fixed to all eternity. And there are but two states in this world, a state of sin and a state of holiness, a natural state and a converted state. There is but one way in which we can come to life, which renders the determination of reason much the easier. There are but two masters, one of which we must be reputed the servants, either Baal or Jehovah, either</w:t>
      </w:r>
    </w:p>
    <w:p>
      <w:pPr>
        <w:pStyle w:val="SourcePage"/>
      </w:pPr>
      <w:r>
        <w:t xml:space="preserve">[p. 100]</w:t>
      </w:r>
    </w:p>
    <w:p>
      <w:pPr>
        <w:pStyle w:val="BodyText"/>
      </w:pPr>
      <w:r>
        <w:t xml:space="preserve">God or Mammon. There are but two that are competitors for the possession of us, either Christ or the devil.</w:t>
      </w:r>
    </w:p>
    <w:p>
      <w:pPr>
        <w:pStyle w:val="BodyText"/>
      </w:pPr>
      <w:r>
        <w:t xml:space="preserve">There are but two paths, one of which you are to travel in, either the strait and narrow way that leads to life, or the broad way to destruction. This shows the unreasonableness of those who live under light, and have the offers of the gospel made to them, that they continue from year to year unfixed and undetermined, halting between two opinions.</w:t>
      </w:r>
    </w:p>
    <w:p>
      <w:pPr>
        <w:pStyle w:val="BodyText"/>
      </w:pPr>
      <w:r>
        <w:rPr>
          <w:i/>
          <w:iCs/>
        </w:rPr>
        <w:t xml:space="preserve">Fifth</w:t>
      </w:r>
      <w:r>
        <w:t xml:space="preserve">. God has given us all needed helps to determine us. We have all needed helps to determine our understandings, as to the truth of the things of religion, whether there be a God, and whether {the Scriptures be the word of God}. We ben't left in the dark as to these things as the poor heathen are, who are under great disadvantages to come to the knowledge of the truth, though they ben't under an impossibility; for "they may haply feel after God, and find him" (Acts 17:27). But we have a clear sunshine to guide us: we have a particular description of these things that are set before us for truth: And we have a great deal of opportunity to examine [them]. The Scriptures lie open before us, and all the doctrines of the gospel are particularly set forth, with the evidences on which they are built. We may search, and try their force and sufficiency, as we will.</w:t>
      </w:r>
    </w:p>
    <w:p>
      <w:pPr>
        <w:pStyle w:val="BodyText"/>
      </w:pPr>
      <w:r>
        <w:t xml:space="preserve">We have great helps to a wise and rational determination in our choice to determine us, whether it be best for us to choose a life of sin or a life of holiness, the service of God or the service of Baal. We have very plainly set before us the advantages of both sides. The loss and gain are particularly stated. Christ has dealt faithfully by [us], and has told us what we shall get, and what we shall lose, by being his followers; and he has told us what we shall get, and what we shall lose, by a life of sins. He has not dealt deceitfully by us. He han't pretended greater advantages in godliness than there really is, nor greater disadvantages or danger in sin. John 14:2, "In my Father's house are many mansions: if it were not so, I would have told you. I go to prepare a place for you." He has told us plainly that if we will be his disciples, we must take up the cross daily, and follow him; hate [our] father, and mother, and wife, and children, and brethren, and sisters, yea, and our own life also; cut off [our] right hand, and cast it from us. We have a very fair opportunity to count the cost on both sides, and we are directed so to do (Luke 14:28).</w:t>
      </w:r>
    </w:p>
    <w:p>
      <w:pPr>
        <w:pStyle w:val="BodyText"/>
      </w:pPr>
      <w:r>
        <w:t xml:space="preserve">How unreasonable therefore is it for persons, when they have all these helps and advantages, to continue {long} in suspense to come to no conclusion, whether they will be Christians or heathens, whether they will be for God or the devil; though they have lived under the preaching of the Word and offers of the gospel for many years.</w:t>
      </w:r>
    </w:p>
    <w:p>
      <w:pPr>
        <w:pStyle w:val="SourcePage"/>
      </w:pPr>
      <w:r>
        <w:t xml:space="preserve">[p. 101]</w:t>
      </w:r>
    </w:p>
    <w:p>
      <w:pPr>
        <w:pStyle w:val="BodyText"/>
      </w:pPr>
      <w:r>
        <w:rPr>
          <w:i/>
          <w:iCs/>
        </w:rPr>
        <w:t xml:space="preserve">Sixth</w:t>
      </w:r>
      <w:r>
        <w:t xml:space="preserve">. They have no reason to expect to be under better advantage to determine hereafter than now. They never will have a clearer revelation of gospel truth, never will have the advantages and disadvantages of both sides more plainly set before them, than they are already in the Word of God. They are never like to be under better advantage to know what will be best for them and most for their interest. They gain nothing by delays, but only to give Satan more opportunity to darken their minds, to deceive them and lead them astray in their choice. Therefore their delay to come to a resolution is unreasonable. Whilst you have the light, walk in the light, lest darkness come [upon you]. There is a dreadful venture in delaying to come to a determination.</w:t>
      </w:r>
    </w:p>
    <w:p>
      <w:pPr>
        <w:pStyle w:val="BodyText"/>
      </w:pPr>
      <w:r>
        <w:rPr>
          <w:i/>
          <w:iCs/>
        </w:rPr>
        <w:t xml:space="preserve">Seventh</w:t>
      </w:r>
      <w:r>
        <w:t xml:space="preserve">. If they don't come to a determination while in this life, God will determine for them, and will appoint them their portion with the wicked. If sinners, by refusing to choose either death or life, either heaven or hell, should thereby avoid both, or should have the matter remaining undetermined till they determined, the folly and unreasonableness of delaying a determination would not be so great. But that is not the case. But if they continue halting between two {opinions}, God will determine for 'em. If the determination ben't theirs, it shall be his, and that quickly. He'll determine where their portion [shall be], and that is among unbelievers in the lake that burns with fire and brimstone forever. God won't wait always upon them to see what they will choose; but he'll put an issue to the matter by his unalterable sentence.</w:t>
      </w:r>
    </w:p>
    <w:p>
      <w:pPr>
        <w:pStyle w:val="BodyText"/>
      </w:pPr>
      <w:r>
        <w:t xml:space="preserve">Therefore it behooves persons to come soon to a determination, if they are afraid to have their lot assigned them in hell.</w:t>
      </w:r>
    </w:p>
    <w:p>
      <w:pPr>
        <w:pStyle w:val="BodyText"/>
      </w:pPr>
      <w:r>
        <w:rPr>
          <w:i/>
          <w:iCs/>
        </w:rPr>
        <w:t xml:space="preserve">Eighth</w:t>
      </w:r>
      <w:r>
        <w:t xml:space="preserve">. Their delaying to {come to a determination} is unreasonable, because they know not how soon their opportunity of choosing for themselves will be at an end. Their opportunity will continue no longer than life. When once life is past, they will no more have the offer made them. The sentence will be then past: the matter will be issued.</w:t>
      </w:r>
      <w:r>
        <w:rPr>
          <w:rStyle w:val="FootnoteReference"/>
        </w:rPr>
        <w:footnoteReference w:id="117"/>
      </w:r>
    </w:p>
    <w:p>
      <w:pPr>
        <w:pStyle w:val="BodyText"/>
      </w:pPr>
      <w:r>
        <w:t xml:space="preserve">Those that delay their choice in this world, they will be glad to choose afterward. They won't be at all at a loss which to choose: they can easily determine then. Their judgments are soon resolved, whether there be any truth in religion or no. They can now determine which is best and most eligible: a life of holiness and self-denial with heaven for a reward, or {a life of sinful enjoyments with hell for a reward}. They don't halt between two opinions any longer now. But 'tis too late: their opportunity is past: they are ready too late. {They would} give all the world for another</w:t>
      </w:r>
    </w:p>
    <w:p>
      <w:pPr>
        <w:pStyle w:val="SourcePage"/>
      </w:pPr>
      <w:r>
        <w:t xml:space="preserve">[p. 102]</w:t>
      </w:r>
    </w:p>
    <w:p>
      <w:pPr>
        <w:pStyle w:val="BodyText"/>
      </w:pPr>
      <w:r>
        <w:t xml:space="preserve">opportunity to choose: they would soon come to a determination. But it will not be granted them.</w:t>
      </w:r>
    </w:p>
    <w:p>
      <w:pPr>
        <w:pStyle w:val="Heading3"/>
      </w:pPr>
      <w:bookmarkStart w:name="heading_application_4" w:id="35"/>
      <w:r>
        <w:t xml:space="preserve">APPLICATION.</w:t>
      </w:r>
      <w:bookmarkEnd w:id="35"/>
    </w:p>
    <w:p>
      <w:pPr>
        <w:pStyle w:val="BodyText"/>
      </w:pPr>
      <w:r>
        <w:rPr>
          <w:i/>
          <w:iCs/>
        </w:rPr>
        <w:t xml:space="preserve">Use</w:t>
      </w:r>
      <w:r>
        <w:t xml:space="preserve"> I, </w:t>
      </w:r>
      <w:r>
        <w:rPr>
          <w:i/>
          <w:iCs/>
        </w:rPr>
        <w:t xml:space="preserve">Of Self-Exam</w:t>
      </w:r>
      <w:r>
        <w:t xml:space="preserve">. Let this put everyone upon examining himself, whether or no he has ever yet come to a full determination in the affair of religion.</w:t>
      </w:r>
    </w:p>
    <w:p>
      <w:pPr>
        <w:pStyle w:val="BodyText"/>
      </w:pPr>
      <w:r>
        <w:rPr>
          <w:i/>
          <w:iCs/>
        </w:rPr>
        <w:t xml:space="preserve">First Inq</w:t>
      </w:r>
      <w:r>
        <w:t xml:space="preserve">. Whether or no you ever yet came to a full determination with respect to the truth of the things of religion. Have you ever yet been fully convinced? Has it been a question that has been answered and determined with you whether {you have ever yet been fully convinced of the truth of religion} or no? Or does it not yet remain a question with you, a thing unresolved? Are you not yet to seek whether there be any future state, and whether or no the story about Jesus Christ be any more than a fable? Here I would desire you to note two things.</w:t>
      </w:r>
    </w:p>
    <w:p>
      <w:pPr>
        <w:pStyle w:val="ListText"/>
        <w:numPr>
          <w:ilvl w:val="0"/>
          <w:numId w:val="3"/>
        </w:numPr>
      </w:pPr>
      <w:r>
        <w:t xml:space="preserve">If the main reason why you assent to the truth of religion is that others believe so, and you have been so instructed from your childhood, you are one with whom the truth of religion yet remains undetermined. Tradition and education will never fix and settle the mind in a satisfactory and effectual belief of the truth of religion. Though men taking religion upon trust may seem to give a full assent to the truth of religion, and not to call it in question, yet such a faith won't stand a shock. A temptation easily overthrows it. Men's reason in a time of trial won't rest on an evidence no better than that. There are multitudes that seem to grant the truth of religion, with whom the main foundation of their faith is the tradition of their fathers, or the profession of their neighbors; and 'tis to be feared it is so with many that count themselves good Christians. But all such persons as never have seen any other evidence to satisfy [themselves], either of the truth or falsehood of religion, they are they that halt between two opinions.</w:t>
      </w:r>
    </w:p>
    <w:p>
      <w:pPr>
        <w:pStyle w:val="ListText"/>
        <w:numPr>
          <w:ilvl w:val="0"/>
          <w:numId w:val="4"/>
        </w:numPr>
      </w:pPr>
      <w:r>
        <w:t xml:space="preserve">If you are fully come to a determination concerning the things of religion that they are true, they will be of weight with you above all things in the world. If you are really convinced that these things are true, that they are no fable but reality, it is impossible but that you be influenced by them above all things in the world; for these things are so great, so infinitely exceeding all temporal things, that it can't be other.</w:t>
      </w:r>
    </w:p>
    <w:p>
      <w:pPr>
        <w:pStyle w:val="BodyText"/>
      </w:pPr>
      <w:r>
        <w:t xml:space="preserve">He that really is convinced that there is a heaven and hell, an eternal judgment that the soul as soon as parted from the body appears before the judgment seat of God, and that the happiness and misery of a future</w:t>
      </w:r>
    </w:p>
    <w:p>
      <w:pPr>
        <w:pStyle w:val="SourcePage"/>
      </w:pPr>
      <w:r>
        <w:t xml:space="preserve">[p. 103]</w:t>
      </w:r>
    </w:p>
    <w:p>
      <w:pPr>
        <w:pStyle w:val="BodyText"/>
      </w:pPr>
      <w:r>
        <w:t xml:space="preserve">state is so great as the Scriptures represent it; or that God is so holy, and just, and jealous a God as {the Scriptures represent it}, and has settled it down with himself that these things are certainly true; he will regard these things and be influenced by them above all things in the world. He'll be more concerned how he shall escape eternal damnation, and have the favor of God and eternal life by far, than how to get the world, gratify the flesh, please his neighbor, get honor, or obtain any temporal advantage whatsoever. His main inquiry won't be "What shall I eat, or what shall I drink?"; but he'll seek first the kingdom of God and his righteousness.</w:t>
      </w:r>
    </w:p>
    <w:p>
      <w:pPr>
        <w:pStyle w:val="BodyText"/>
      </w:pPr>
      <w:r>
        <w:t xml:space="preserve">Examine yourself therefore by this: is not your heart chiefly {in this world}? Is it not more your concern, and care, and endeavor to further your outward interest than to {have eternal life}? And is not this the very reason, because you never have seen the reality of eternal things?</w:t>
      </w:r>
    </w:p>
    <w:p>
      <w:pPr>
        <w:pStyle w:val="BodyText"/>
      </w:pPr>
      <w:r>
        <w:rPr>
          <w:i/>
          <w:iCs/>
        </w:rPr>
        <w:t xml:space="preserve">Second</w:t>
      </w:r>
      <w:r>
        <w:t xml:space="preserve"> [</w:t>
      </w:r>
      <w:r>
        <w:rPr>
          <w:i/>
          <w:iCs/>
        </w:rPr>
        <w:t xml:space="preserve">Inq</w:t>
      </w:r>
      <w:r>
        <w:t xml:space="preserve">]. Examine whether or no you ever yet came to a full determination about religion with respect to the practice of it; whether or no you have chosen heaven with the way to it, viz. the way of obedience and self-denial before this world or the ways of sin; whether or [no] you have determined upon it as most eligible to devote yourself to the service [of God]. I would here mention three or four things that are signs of persons halting between two opinions in this matter.</w:t>
      </w:r>
    </w:p>
    <w:p>
      <w:pPr>
        <w:pStyle w:val="ListText"/>
        <w:numPr>
          <w:ilvl w:val="0"/>
          <w:numId w:val="3"/>
        </w:numPr>
      </w:pPr>
      <w:r>
        <w:t xml:space="preserve">A putting off duty till hereafter is a sign. When persons love to keep their duty at a distance; don't love to engage in it for the present, but choose to keep at a little distance; they think of engaging in religion in better earnest in a little time, when they shall [do] so, and so be under better conveniences for it. [They] don't do it now; they don't make haste without delay. They are very good intenders concerning what they will do tomorrow, but [not] good performers today.</w:t>
      </w:r>
    </w:p>
    <w:p>
      <w:pPr>
        <w:pStyle w:val="BodyText"/>
      </w:pPr>
      <w:r>
        <w:t xml:space="preserve">If they say as Felix [in] Acts 24:25, it is a sign they halt between two opinions, however they may be in some considerable measure concerned. They have never yet come to a full determination with respect to the practice of religion. Those that have once fully determined of the necessity and eligibleness of religion, they will not desire to put it off, but will make it their present and immediate business.</w:t>
      </w:r>
    </w:p>
    <w:p>
      <w:pPr>
        <w:pStyle w:val="ListText"/>
        <w:numPr>
          <w:ilvl w:val="0"/>
          <w:numId w:val="4"/>
        </w:numPr>
      </w:pPr>
      <w:r>
        <w:t xml:space="preserve">When persons are strict and conscientious in some things, but not in all; not universal in their obedience {and self-denial}; do some duties, but live in the omission of others; avoid some sins, but allow themselves in others; [it is a sign].</w:t>
      </w:r>
    </w:p>
    <w:p>
      <w:pPr>
        <w:pStyle w:val="BodyText"/>
      </w:pPr>
      <w:r>
        <w:t xml:space="preserve">[When persons are] conscientious with respect to duties of worship, going to meeting, but not in their behavior to their neighbor; not just in their dealings {with their neighbor, nor} conscientious in paying debts {to</w:t>
      </w:r>
    </w:p>
    <w:p>
      <w:pPr>
        <w:pStyle w:val="SourcePage"/>
      </w:pPr>
      <w:r>
        <w:t xml:space="preserve">[p. 104]</w:t>
      </w:r>
    </w:p>
    <w:p>
      <w:pPr>
        <w:pStyle w:val="BodyText"/>
      </w:pPr>
      <w:r>
        <w:t xml:space="preserve">them}; don't do as he would have others do to him; has crooked, perverse ways in his dealings among men; [it is a sign].</w:t>
      </w:r>
    </w:p>
    <w:p>
      <w:pPr>
        <w:pStyle w:val="BodyText"/>
      </w:pPr>
      <w:r>
        <w:t xml:space="preserve">[When a person] is just in his dealing and trading with men, but not conscientious in other things; indulging sensual appetites; will drink to excess, or allow himself in wanton practices; [it is a sign].</w:t>
      </w:r>
    </w:p>
    <w:p>
      <w:pPr>
        <w:pStyle w:val="BodyText"/>
      </w:pPr>
      <w:r>
        <w:t xml:space="preserve">[When a person] is honest and temperate, but licentious in using [his] tongue, backbiting, reproaching; [it is a sign]. James 3:6–7, </w:t>
      </w:r>
      <w:r>
        <w:rPr>
          <w:rStyle w:val="FootnoteReference"/>
        </w:rPr>
        <w:footnoteReference w:id="118"/>
      </w:r>
      <w:r>
        <w:t xml:space="preserve"> "And the tongue is a fire, a world of iniquity: so is the tongue among our members, that it defileth the whole body, and setteth on fire the course of nature; and it is set on fire of hell. For every kind of beasts, and of birds, and of serpents, and of things in the sea, is tamed, and hath been tamed of mankind."</w:t>
      </w:r>
    </w:p>
    <w:p>
      <w:pPr>
        <w:pStyle w:val="ListText"/>
        <w:numPr>
          <w:ilvl w:val="0"/>
          <w:numId w:val="5"/>
        </w:numPr>
      </w:pPr>
      <w:r>
        <w:t xml:space="preserve">If you are one that at some times are wont to be considerably engaged in religion, but at others neglect it; sometimes taking up resolutions of {these questions} and then dropping them again; sometimes seems to be engaged in seeking salvation, mighty earnest in religious duties, [and] at other times wholly taken up about the things of [the world], and religion is neglected, religious duties omitted; this shows that you are yet unsettled, never have come to a full determination with respect to religion, but are halting between two opinions, and therefore are then unstable</w:t>
      </w:r>
      <w:r>
        <w:rPr>
          <w:rStyle w:val="FootnoteReference"/>
        </w:rPr>
        <w:footnoteReference w:id="119"/>
      </w:r>
      <w:r>
        <w:t xml:space="preserve"> in all your ways, proceeding thus by fits and starts in religion. If your determination was fixed with respect to religion, you would be more steady in your practice.</w:t>
      </w:r>
    </w:p>
    <w:p>
      <w:pPr>
        <w:pStyle w:val="ListText"/>
        <w:numPr>
          <w:ilvl w:val="0"/>
          <w:numId w:val="6"/>
        </w:numPr>
      </w:pPr>
      <w:r>
        <w:t xml:space="preserve">If it be your manner to balk your duty, whenever any notable difficulty comes in the way considerably cross to your interest, or very inconsistent with ease, or convenience, or temporal interests; whatever zeal you may seem to have, whatever concern about the things of religion, and however strict you are in ordinary; you have never fully come to a determination, never fully made [a] choice of religion, and the benefits of it, for your only portion; and at best have got no further than King Agrippa, who was almost persuaded to be a Christian (Acts 26:28). I would conclude with an earnest exhortation.</w:t>
      </w:r>
    </w:p>
    <w:p>
      <w:pPr>
        <w:pStyle w:val="BodyText"/>
      </w:pPr>
      <w:r>
        <w:t xml:space="preserve">[</w:t>
      </w:r>
      <w:r>
        <w:rPr>
          <w:i/>
          <w:iCs/>
        </w:rPr>
        <w:t xml:space="preserve">Use II, Of Exh</w:t>
      </w:r>
      <w:r>
        <w:t xml:space="preserve">.] To all no longer to halt between two opinions, but immediately to come to a determination, whether to be Christians or not. Let me insist upon it that you now make a choice, whether you will have heaven with a life of universal and perseverant obedience for your portion {as God offers}, or {a worldly, carnal, wicked life with eternal misery}.</w:t>
      </w:r>
    </w:p>
    <w:p>
      <w:pPr>
        <w:pStyle w:val="SourcePage"/>
      </w:pPr>
      <w:r>
        <w:t xml:space="preserve">[p. 105]</w:t>
      </w:r>
    </w:p>
    <w:p>
      <w:pPr>
        <w:pStyle w:val="BodyText"/>
      </w:pPr>
      <w:r>
        <w:t xml:space="preserve">Consider these things that have been said showing the unreasonableness of continuing in such irresolution about an affair of such infinite importance to you, and that you have so short and uncertain an opportunity to make your choice in. Consider two things in addition to what has been already said.</w:t>
      </w:r>
    </w:p>
    <w:p>
      <w:pPr>
        <w:pStyle w:val="BodyText"/>
      </w:pPr>
      <w:r>
        <w:rPr>
          <w:i/>
          <w:iCs/>
        </w:rPr>
        <w:t xml:space="preserve">First</w:t>
      </w:r>
      <w:r>
        <w:t xml:space="preserve">. Persons that live under the gospel, and thus continue undetermined about religion, are more abominable to God than the heathen. God had rather that men should either be Christians or right-down heathens. He hates those persons that continue from year to year under the calls and warnings, and instructions, and entreaties of God's Word that can be brought to nothing, that will come to no determination at all, will neither be Christians nor heathens. These are they spoken of in Revelation 3:15–16 [as] "neither cold nor hot." Ezekiel 20:39, "Go ye, serve ye everyone his idols, and hereafter also, If ye will not hearken unto me: but pollute ye my holy name no more with your gifts, and with your idols." These are they spoken of in 2 Timothy 3:7, "Ever learning, and never able to come to the knowledge of the truth."</w:t>
      </w:r>
    </w:p>
    <w:p>
      <w:pPr>
        <w:pStyle w:val="BodyText"/>
      </w:pPr>
      <w:r>
        <w:rPr>
          <w:i/>
          <w:iCs/>
        </w:rPr>
        <w:t xml:space="preserve">Second</w:t>
      </w:r>
      <w:r>
        <w:t xml:space="preserve">. If you still refuse to come to a determination whether to be a Christian or not, how just if God should give you no further opportunity. [If you] refuse to make any choice at all to improve the advantage, and after all that has been done to bring you to it, in setting life and death so often before you, in calling and warning of you; if you still</w:t>
      </w:r>
      <w:r>
        <w:rPr>
          <w:rStyle w:val="FootnoteReference"/>
        </w:rPr>
        <w:footnoteReference w:id="120"/>
      </w:r>
      <w:r>
        <w:t xml:space="preserve"> refuse to come to {a determination}, how just if God should wait no longer upon you, should determine the case himself by his unalterable sentence, should fix your state with unbelievers, should teach you the truth and eligibleness of religion by sad and fatal experience, when it will be too late for you to choose your portion, and the offer will be no more made to you.</w:t>
      </w:r>
    </w:p>
    <w:p>
      <w:pPr>
        <w:pStyle w:val="SourcePage"/>
      </w:pPr>
      <w:r>
        <w:t xml:space="preserve">[p. 106]</w:t>
      </w:r>
    </w:p>
    <w:p>
      <w:pPr>
        <w:pStyle w:val="Heading1"/>
        <w:pageBreakBefore/>
      </w:pPr>
      <w:bookmarkStart w:name="heading_the_dreadful_silence_of_the_" w:id="36"/>
      <w:r>
        <w:t xml:space="preserve">THE DREADFUL SILENCE OF THE LORD</w:t>
      </w:r>
      <w:bookmarkEnd w:id="36"/>
    </w:p>
    <w:p>
      <w:pPr>
        <w:pStyle w:val="BodyText"/>
      </w:pPr>
      <w:r>
        <w:t xml:space="preserve">The "very awful message" Edwards reads in his text from Jeremiah ends not only in the dreadful silence of the Lord—"my name shall no more be named in the mouths of any man of Judah in all the land of Egypt"—but in the profound isolation of the Jews. Already separated from their land by God's vengeance and "wasting" judgments and by one Babylonian captivity and desolation after another, those surviving have forsaken him yet again and fallen "in part" to idolatry, so that God swears in his wrath to leave them "wholly" to it, keeping his countenance from them. He had threatened Israel before for such practices but hardly with the finality of this verse, the </w:t>
      </w:r>
      <w:r>
        <w:rPr>
          <w:i/>
          <w:iCs/>
        </w:rPr>
        <w:t xml:space="preserve">therefore</w:t>
      </w:r>
      <w:r>
        <w:t xml:space="preserve"> that begins it a measure of his exasperation with their perverse wickedness, an obstinacy, Edwards notes, "wonderful beyond expression." It was "the last judgment, and the greatest, that was brought upon them," and, it might be added, the most ironic: God vouchsafes them their sinfulness, and abandons them because of it.</w:t>
      </w:r>
    </w:p>
    <w:p>
      <w:pPr>
        <w:pStyle w:val="BodyText"/>
      </w:pPr>
      <w:r>
        <w:t xml:space="preserve">Edwards explains the paradox by denying the old canard that indicts God as the author of sin. Earlier he enlists biblical history, communal life, and habits of mind to demonstrate God's repeated efforts to turn the wayward from the paths of iniquity by any means possible. Scripture testifies again and again to the divine desire for the life, not the death, of sinners, for their repentance, not their damnation. Sometimes God uses "the authority of a lord and sovereign"; sometimes promises and threatenings, afflictions and mercies; sometimes the counsels and reproofs of friends, the warnings and deaths of neighbors, the conversion of companions; sometimes "inward goads and stinging reflections," hope and fear, ingenuity and gratitude, "all the natural principles and affections of the mind." And sometimes none of this has any effect. Sinners become "sermon-proof" and accustomed to sin, and "don't boggle at it at all." They despise the promises of God, discount the deaths of others, and "remain stupid" to corrections and conversions. Nothing convinces, terrifies, or moves them to forsake sin. At that point God withholds restraints, convictions, and his salvific influences, and gives them up unalterably to sin and delusion, to "a seared conscience" and the snares of Satan. Even the prayers of the godly for the sinful go unanswered.</w:t>
      </w:r>
    </w:p>
    <w:p>
      <w:pPr>
        <w:pStyle w:val="SourcePage"/>
      </w:pPr>
      <w:r>
        <w:t xml:space="preserve">[p. 107]</w:t>
      </w:r>
    </w:p>
    <w:p>
      <w:pPr>
        <w:pStyle w:val="BodyText"/>
      </w:pPr>
      <w:r>
        <w:t xml:space="preserve">Such ineffable silence, Edwards warns, is sure to follow Northampton's stubborn souls. God has borne with them and waited upon them to forsake sin exercising countless means to convince them: "by word, and providence, and spirit, by smiles and frowns, by the rod and cords of love, by means used outwardly and strivings of the spirit and conviction of conscience inwardly." Yet the people continue in their secret lusts, their malice toward neighbors, and their "willful and allowed neglect" of Christ. And so God will leave them to their sins, withdraw his mercy, and forsake them, as he had the Jews in the text—a "parallel" case—and the heathens of Paul's account in Romans, who were not "a tenth part" as obstinate. Better would it be, Edwards calculates, to spend "a thousand years in hell" than one upon earth in such misery; better to cede "ten thousand worlds" than commit one more sin; better to suffer the wrath of God than to be forsaken and, like Ephraim, let alone.</w:t>
      </w:r>
    </w:p>
    <w:p>
      <w:pPr>
        <w:pStyle w:val="SceneBreak"/>
      </w:pPr>
      <w:r>
        <w:t xml:space="preserve">* * *</w:t>
      </w:r>
    </w:p>
    <w:p>
      <w:pPr>
        <w:pStyle w:val="BodyText"/>
      </w:pPr>
      <w:r>
        <w:t xml:space="preserve">Two fused scriptural references early in the text and a series of sentence fragments at the end of it offer the only challenges in the ten duodecimo leaves of a manuscript relatively free of transcription difficulties. A shorthand sorting sign appears in the upper left-hand corner of the first leaf, the date—July 1734—in the upper right-hand corner. That there are no transposed passages and few strikeouts or strikeovers—and those readily recovered—would suggest that the sermon was delivered but once; that there are no time or place notations of additional preachings would seem to confirm this. Still, an inserted citation and text (Psalms 81:11–12) in different ink at the bottom of L. 6v. implies revision and perhaps hints at a later rereading of </w:t>
      </w:r>
      <w:r>
        <w:rPr>
          <w:i/>
          <w:iCs/>
        </w:rPr>
        <w:t xml:space="preserve">The Dreadful Silence of the Lord</w:t>
      </w:r>
      <w:r>
        <w:t xml:space="preserve">.</w:t>
      </w:r>
    </w:p>
    <w:p>
      <w:pPr>
        <w:pStyle w:val="SourcePage"/>
      </w:pPr>
      <w:r>
        <w:t xml:space="preserve">[p. 108]</w:t>
      </w:r>
    </w:p>
    <w:p>
      <w:pPr>
        <w:pStyle w:val="Heading2"/>
      </w:pPr>
      <w:bookmarkStart w:name="heading_the_dreadful_silence_of_2" w:id="37"/>
      <w:r>
        <w:t xml:space="preserve">THE DREADFUL SILENCE OF THE LORD</w:t>
      </w:r>
      <w:bookmarkEnd w:id="37"/>
    </w:p>
    <w:p>
      <w:pPr>
        <w:pStyle w:val="BlockQuote"/>
      </w:pPr>
      <w:r>
        <w:rPr>
          <w:i/>
          <w:iCs/>
        </w:rPr>
        <w:t xml:space="preserve">Therefore hear ye the word of the Lord, all Judah that dwell in the land of Egypt; Behold, I have sworn by my great name, saith the Lord, that my name shall no more be named in the mouth of any man of Judah in all the land of Egypt, saying, The Lord liveth.</w:t>
      </w:r>
      <w:r>
        <w:rPr>
          <w:rStyle w:val="FootnoteReference"/>
        </w:rPr>
        <w:footnoteReference w:id="121"/>
      </w:r>
    </w:p>
    <w:p>
      <w:pPr>
        <w:pStyle w:val="BodyText"/>
      </w:pPr>
      <w:r>
        <w:t xml:space="preserve">Jeremiah 44:26Here is contained in these words a very awful message from God by the prophet Jeremiah. And we may observe in the words,</w:t>
      </w:r>
    </w:p>
    <w:p>
      <w:pPr>
        <w:pStyle w:val="ListText"/>
        <w:numPr>
          <w:ilvl w:val="0"/>
          <w:numId w:val="3"/>
        </w:numPr>
      </w:pPr>
      <w:r>
        <w:t xml:space="preserve">Who this message is sent to, viz. the remnant of the Jews that dwell in Egypt: "Hear ye the word of the Lord, all Judah that dwell in Egypt." They were a small company that had been left in the land of Israel, after all the captivities and desolations that were brought upon that people that went down into Egypt. It had been the time of God's vengeance in the land of Israel. There had one wasting judgment after another followed them. They had one captivity after another, and one desolation after another by the king of Babylon, till there were only some of the poor people left under Gedaliah. And after that, many of them were destroyed by Ishmael, the son of Nethaniah. And those few that were left after all those desolations, left their own country, and went down into Egypt. And those were they to whom the message in the text is sent.</w:t>
      </w:r>
    </w:p>
    <w:p>
      <w:pPr>
        <w:pStyle w:val="ListText"/>
        <w:numPr>
          <w:ilvl w:val="0"/>
          <w:numId w:val="4"/>
        </w:numPr>
      </w:pPr>
      <w:r>
        <w:t xml:space="preserve">We may observe the awful message or threatening itself, viz. that his name should no more be named in the mouth of any man of them: "In the mouth of any man of Judah in all the land of Egypt, saying, The Lord liveth," viz. that they should no more worship the true God, but should worship idols.</w:t>
      </w:r>
    </w:p>
    <w:p>
      <w:pPr>
        <w:pStyle w:val="BodyText"/>
      </w:pPr>
      <w:r>
        <w:t xml:space="preserve">The thing that God makes the subject of his threatenings is their sin, viz. the sin of forsaking the true God and continuing in idolatry. We find this same sin made the subject of God's threatenings elsewhere. As in Deuteronomy 4:27–28, "And the Lord shall scatter you among the nations, and</w:t>
      </w:r>
    </w:p>
    <w:p>
      <w:pPr>
        <w:pStyle w:val="SourcePage"/>
      </w:pPr>
      <w:r>
        <w:t xml:space="preserve">[p. 109]</w:t>
      </w:r>
    </w:p>
    <w:p>
      <w:pPr>
        <w:pStyle w:val="BodyText"/>
      </w:pPr>
      <w:r>
        <w:t xml:space="preserve">ye shall be left few in number among the heathen, whither the Lord shall lead you. And there ye shall serve gods, the work of men's hands, wood and stone, which neither see, nor hear, nor eat, nor smell"; so Deuteronomy 28:64; and also in the Jeremiah 16:13 "Therefore will I cast you out of this land into a land that ye know not, neither ye nor your fathers; and there shall ye serve other gods day and night." And it may be observed in the text, God here threatens the remains of Judah, not only that they should commit idolatry, but,</w:t>
      </w:r>
    </w:p>
    <w:p>
      <w:pPr>
        <w:pStyle w:val="BodyText"/>
      </w:pPr>
      <w:r>
        <w:t xml:space="preserve">(1) That he would wholly give 'em up to it, so that the name of the true God should not so much as be mentioned. Now they worshipped the true God in part; though they burnt incense to the queen of heaven, yet they pretended some respect to the God of Israel. But God threatens that they shall be wholly left to their idolatry, so as not so much as to have any face or appearance of the worship of the true God among them.</w:t>
      </w:r>
    </w:p>
    <w:p>
      <w:pPr>
        <w:pStyle w:val="BodyText"/>
      </w:pPr>
      <w:r>
        <w:t xml:space="preserve">(2) That they should finally be given up to it: "My name shall no more be named in the mouth of any man of Judah in all the land of Egypt." God threatened that they should continue in their idolatry finally as long as they lived and never should be reformed.</w:t>
      </w:r>
    </w:p>
    <w:p>
      <w:pPr>
        <w:pStyle w:val="ListText"/>
        <w:numPr>
          <w:ilvl w:val="0"/>
          <w:numId w:val="5"/>
        </w:numPr>
      </w:pPr>
      <w:r>
        <w:t xml:space="preserve">Observe the reason of this threatening referred to in the word </w:t>
      </w:r>
      <w:r>
        <w:rPr>
          <w:i/>
          <w:iCs/>
        </w:rPr>
        <w:t xml:space="preserve">therefore</w:t>
      </w:r>
      <w:r>
        <w:t xml:space="preserve">, viz. their obstinacy in their rebellion and idolatry. The word </w:t>
      </w:r>
      <w:r>
        <w:rPr>
          <w:i/>
          <w:iCs/>
        </w:rPr>
        <w:t xml:space="preserve">therefore</w:t>
      </w:r>
      <w:r>
        <w:t xml:space="preserve"> refers us to what was said in the foregoing verse, where we have an account how resolved and obstinate they were in their wickedness: "Thus saith the Lord…, Therefore hear ye the word of the Lord."</w:t>
      </w:r>
    </w:p>
    <w:p>
      <w:pPr>
        <w:pStyle w:val="BodyText"/>
      </w:pPr>
      <w:r>
        <w:t xml:space="preserve">Their obstinacy in their wickedness was wonderful beyond expression, if we consider what warnings they had. In the first place, they had the same warning, that the rest of the Jews had before the destruction of Jerusalem, by the Prophet. How much were the prophets in warning of them to forsake their idols, and serve the true God, and in telling them their danger, and what judgments God would bring upon them, if they did. But yet they continued obstinate. And then Nebuchadnezzar came up against Jerusalem, in the days of Jehoiakim, and took him, and bound him in fetters of iron, and carried him to Babylon, and carried away the vessels of the house [of the Lord]. And now they see the judgments that the prophets had foretold fulfilled in part. But yet they were obstinate, and would not forsake their idolatry.</w:t>
      </w:r>
    </w:p>
    <w:p>
      <w:pPr>
        <w:pStyle w:val="BodyText"/>
      </w:pPr>
      <w:r>
        <w:t xml:space="preserve">And then God sent Nebuchadnezzar again, in Jehoiachin's [days], who took the city of Jerusalem, and took the king, and all the princes, and all the principal men of the land, and the greater part of the inhabitants of the land, and pillaged the temple of Jerusalem of all its treasure. But yet they were obstinate, and would not reform. And then God sent Nebuzaradan</w:t>
      </w:r>
    </w:p>
    <w:p>
      <w:pPr>
        <w:pStyle w:val="SourcePage"/>
      </w:pPr>
      <w:r>
        <w:t xml:space="preserve">[p. 110]</w:t>
      </w:r>
    </w:p>
    <w:p>
      <w:pPr>
        <w:pStyle w:val="BodyText"/>
      </w:pPr>
      <w:r>
        <w:t xml:space="preserve">against them, who took the city of Jerusalem, and took Zedekiah the king, and slew his sons before his eyes; and then put out his eyes, and bound him in fetters of brass, and burnt the king's house, and house of the Lord, and the whole city with fire; and broke down the walls of Jerusalem, and left none but some few of the poorer sort.</w:t>
      </w:r>
      <w:r>
        <w:rPr>
          <w:rStyle w:val="FootnoteReference"/>
        </w:rPr>
        <w:footnoteReference w:id="122"/>
      </w:r>
      <w:r>
        <w:t xml:space="preserve"> But yet those that were left were obstinate, and persisted in their idolatry.</w:t>
      </w:r>
    </w:p>
    <w:p>
      <w:pPr>
        <w:pStyle w:val="BodyText"/>
      </w:pPr>
      <w:r>
        <w:t xml:space="preserve">Still, the judgments of God followed them. Those that were left, he left them to kill one another. Ishmael, the son of Nethaniah, was made the instrument of his ways, who killed Gedaliah and many others. There was a most remarkable hand of God against them to consume them. But yet they were obstinate, and persisted in their rebellion and idolatry. They came to Jeremiah to inquire of God for them, whether they shall go down into Egypt and promise to obey, let him command which way soever. But when they [were] forbidden to go, they go down into Egypt notwithstanding, and there they worship idols. And when God reproves them for it by the prophet Jeremiah, they were so presumptuous as to answer that they were resolved that they would go on: [the] Jeremiah 42:17, "But we will certainly do whatsoever thing goeth forth out of our own mouth, to burn incense unto the queen of heaven, and to pour out drink offerings unto her, as we have done, we, and our fathers, our kings and our princes, in the cities of Judah, and in the streets of Jerusalem: for then had we plenty of victuals, and were well, and saw no evil."</w:t>
      </w:r>
    </w:p>
    <w:p>
      <w:pPr>
        <w:pStyle w:val="BodyText"/>
      </w:pPr>
      <w:r>
        <w:t xml:space="preserve">And this is the reason that God threatens as he doth in the text, that he will finally give them up to the wickedness they were so obstinate in, after so many and so awful judgments. This was the last judgment, and the greatest, that was brought upon them. They are resolved that they would worship idols, and God is resolved that they shall, too.</w:t>
      </w:r>
    </w:p>
    <w:p>
      <w:pPr>
        <w:pStyle w:val="ListText"/>
        <w:numPr>
          <w:ilvl w:val="0"/>
          <w:numId w:val="6"/>
        </w:numPr>
      </w:pPr>
      <w:r>
        <w:t xml:space="preserve">Observe the manner of the threatenings, viz. with an oath: "I have sworn by my great name, saith the Lord." God swore in his wrath, that seeing they were so obstinate, that now they never should reform, that they should worship idols, and never name his name no more. They swore then they would commit idolatry. As 'tis said in the foregoing verse, they had vowed to perform their vows, and God swore that they should.</w:t>
      </w:r>
    </w:p>
    <w:p>
      <w:pPr>
        <w:pStyle w:val="SourcePage"/>
      </w:pPr>
      <w:r>
        <w:t xml:space="preserve">[p. 111]</w:t>
      </w:r>
    </w:p>
    <w:p>
      <w:pPr>
        <w:pStyle w:val="Heading3"/>
      </w:pPr>
      <w:bookmarkStart w:name="heading_doctrine_5" w:id="38"/>
      <w:r>
        <w:t xml:space="preserve">DOCTRINE.</w:t>
      </w:r>
      <w:bookmarkEnd w:id="38"/>
    </w:p>
    <w:p>
      <w:pPr>
        <w:pStyle w:val="BodyText"/>
      </w:pPr>
      <w:r>
        <w:rPr>
          <w:i/>
          <w:iCs/>
        </w:rPr>
        <w:t xml:space="preserve">Sometimes when God has used many means with men to bring them to forsake their sins, and they will not forsake them, God doth as it were swear</w:t>
      </w:r>
      <w:r>
        <w:rPr>
          <w:rStyle w:val="FootnoteReference"/>
        </w:rPr>
        <w:footnoteReference w:id="123"/>
      </w:r>
      <w:r>
        <w:rPr>
          <w:i/>
          <w:iCs/>
        </w:rPr>
        <w:t xml:space="preserve"> in wrath that they never shall forsake them</w:t>
      </w:r>
      <w:r>
        <w:t xml:space="preserve">.</w:t>
      </w:r>
    </w:p>
    <w:p>
      <w:pPr>
        <w:pStyle w:val="BodyText"/>
      </w:pPr>
      <w:r>
        <w:t xml:space="preserve">In speaking to this doctrine, I would, first, observe God oftentimes uses many means with wicked men to bring them to forsake their sins; second, sometimes all has no effect; third, when it is thus, God sometimes swears in his wrath that they never shall forsake their sins.</w:t>
      </w:r>
    </w:p>
    <w:p>
      <w:pPr>
        <w:pStyle w:val="BodyText"/>
      </w:pPr>
      <w:r>
        <w:t xml:space="preserve">[</w:t>
      </w:r>
      <w:r>
        <w:rPr>
          <w:i/>
          <w:iCs/>
        </w:rPr>
        <w:t xml:space="preserve">Prop</w:t>
      </w:r>
      <w:r>
        <w:t xml:space="preserve">.] I. God oftentimes uses many means with wicked men to bring 'em to forsake their sins. This is what God declares in his Word, that he hath no pleasure in death of a sinner, but that he should forsake his sins, and live. Ezekiel 18:23, "Have I any pleasure at all that the wicked should die? saith the Lord God: and not that he should return from his ways, and live?" And again in the Ezekiel 18:32, "For I have no pleasure in the death of him that dieth, saith the Lord God: wherefore turn yourselves, and live ye." And Ezekiel 33:11, there God swears the same thing: "Say unto them, As I live, saith the Lord, I have no pleasure in the death of the wicked; but that the wicked turn from his way and live: turn ye, turn ye from your evil ways; for why will ye die, Ye house of Israel?" Surely it would be horrid presumption in us to call this in question, after God has sworn by his life to the truth of it. The same we are told in the New Testament by the Apostle. 1 Timothy 2:3–4, "For this is good and acceptable in the sight of God our Savior; who will have all men to be saved, and come to the knowledge of the truth." 2 Peter 3:9, "The Lord is longsuffering to us-ward, not willing that any should perish, but that all should come to repentance." And therefore God appears in his providence slow to wrath, and is wont to use many means with sinners to bring them to forsake their sins, before he gives them up. Thus God's Spirit strove long with the old world, before he destroyed them. Genesis 6:3, "My spirit shall not always strive with man, for that he also is flesh: yet his days shall be an hundred and twenty years." For God sent Lot, a preacher of righteousness,</w:t>
      </w:r>
      <w:r>
        <w:rPr>
          <w:rStyle w:val="FootnoteReference"/>
        </w:rPr>
        <w:footnoteReference w:id="124"/>
      </w:r>
      <w:r>
        <w:t xml:space="preserve"> to turn the inhabitants of Sodom from their sins, before he destroyed them. So he did not destroy hardhearted Pharaoh, till he had used many means to make him willing to comply with God's commands.</w:t>
      </w:r>
    </w:p>
    <w:p>
      <w:pPr>
        <w:pStyle w:val="BodyText"/>
      </w:pPr>
      <w:r>
        <w:t xml:space="preserve">So God did not destroy Jerusalem and Judah by Nebuchadnezzar, till</w:t>
      </w:r>
    </w:p>
    <w:p>
      <w:pPr>
        <w:pStyle w:val="SourcePage"/>
      </w:pPr>
      <w:r>
        <w:t xml:space="preserve">[p. 112]</w:t>
      </w:r>
    </w:p>
    <w:p>
      <w:pPr>
        <w:pStyle w:val="BodyText"/>
      </w:pPr>
      <w:r>
        <w:t xml:space="preserve">he long used means with them to turn them from their sins, sending one Prophet after another, rising early, and sending and using corrections and providential warnings, and all manner of means.</w:t>
      </w:r>
    </w:p>
    <w:p>
      <w:pPr>
        <w:pStyle w:val="BodyText"/>
      </w:pPr>
      <w:r>
        <w:t xml:space="preserve">So Christ did not give up the Jews in his time to judicial blindness, till he had used great means with them; often taught them, and warned them and wrought many and great miracles before them.</w:t>
      </w:r>
    </w:p>
    <w:p>
      <w:pPr>
        <w:pStyle w:val="BodyText"/>
      </w:pPr>
      <w:r>
        <w:t xml:space="preserve">And still God is wont to be using many and great means with many wicked men to bring them to forsake their sins, and continues using means with them for a long time. He commands them to forsake their sins, and uses the authority of a lord and sovereign. He makes glorious promises to them to win and draw them, promises them eternal honor, and riches, and pleasures. He denounces awful threatenings to their continuing in sin, threatenings of misery infinitely dreadful.</w:t>
      </w:r>
    </w:p>
    <w:p>
      <w:pPr>
        <w:pStyle w:val="BodyText"/>
      </w:pPr>
      <w:r>
        <w:t xml:space="preserve">He counsels and exhorts with the kindness of a friend, tells them of the advantages of a way of obedience, and is much in warning them, and tells them of the danger of going on in sin. Sometimes he corrects them for their sins, that they may be made sick of them. He lays them under sore afflictions, that they may see the ill consequences of sin, and to bring them to be more solemn and thoughtful. Sometimes he heaps mercies and good things upon them to draw them.</w:t>
      </w:r>
    </w:p>
    <w:p>
      <w:pPr>
        <w:pStyle w:val="BodyText"/>
      </w:pPr>
      <w:r>
        <w:t xml:space="preserve">And sometimes he takes away their neighbors by death. Sometimes he takes away persons in the midst of their youth to warn [them]. Sometimes he sets before them instances of sudden death. Sometimes God sets before them the dreadful effects of other men's sins: he causes them to see instances of the death of wicked men; he lays men on a deathbed in a Christless condition, and in dreadful fear and terror in apprehension of approaching death, to warn them to get ready for death. And sometimes he sets before them instances of the death of those that die in the Lord, that die comfortably and joyfully, and are willing to leave the world to whom death is no terror, [and] depart in a sweet peace and composure, to draw them to seek to get into a like happy state, that their last end may be like theirs.</w:t>
      </w:r>
    </w:p>
    <w:p>
      <w:pPr>
        <w:pStyle w:val="BodyText"/>
      </w:pPr>
      <w:r>
        <w:t xml:space="preserve">Besides the warning they have from the written and preached word and providence, they have many counsels and friendly reproofs from their godly friends and neighbors. And sometimes God gives them the warnings of dying persons that have their dying circumstances to enforce and give solemnity to their warnings. And sometimes God converts others of their neighbors and companions to give an example to stir them up. And sometimes he pours out his Spirit on many round about them, that they may be moved by it to seek salvation for themselves.</w:t>
      </w:r>
    </w:p>
    <w:p>
      <w:pPr>
        <w:pStyle w:val="SourcePage"/>
      </w:pPr>
      <w:r>
        <w:t xml:space="preserve">[p. 113]</w:t>
      </w:r>
    </w:p>
    <w:p>
      <w:pPr>
        <w:pStyle w:val="BodyText"/>
      </w:pPr>
      <w:r>
        <w:t xml:space="preserve">And besides this, he from time to time moves in their consciences. They have a great deal of opposition from their consciences in going on in sin: their consciences don't let them alone, but are often reproving them an chastising them: they have many inward goads and stinging reflections.</w:t>
      </w:r>
    </w:p>
    <w:p>
      <w:pPr>
        <w:pStyle w:val="BodyText"/>
      </w:pPr>
      <w:r>
        <w:t xml:space="preserve">God uses means to influence hope, and many means to work upon fear, and ingenuity, and gratitude, and upon all the natural principles and affections of the mind, to bring them to forsake their sins.</w:t>
      </w:r>
    </w:p>
    <w:p>
      <w:pPr>
        <w:pStyle w:val="BodyText"/>
      </w:pPr>
      <w:r>
        <w:t xml:space="preserve">[</w:t>
      </w:r>
      <w:r>
        <w:rPr>
          <w:i/>
          <w:iCs/>
        </w:rPr>
        <w:t xml:space="preserve">Prop</w:t>
      </w:r>
      <w:r>
        <w:t xml:space="preserve">.] II. Sometimes all has no effect upon men. They will not forsake their sins notwithstanding. They have heard sermons so long that they are sermon-proof: they regard them little more than the blowing of the wind. They are so far from being brought by the many commands, and counsels and warnings that they are only the more hardened. The longer they live under warnings, the more bold are they in [sin]. When they first set out in ways of sin, they were apt to be a little frightened sometimes; but they have got past all those things now. Some sins, when they practiced them at first, appeared with something of a frightful countenance to them: and when they committed them, it was with something of an awe upon their spirit: they had a little misgiving of heart. But now they don't boggle at it at all: they are used to it, and don't mind it.</w:t>
      </w:r>
    </w:p>
    <w:p>
      <w:pPr>
        <w:pStyle w:val="BodyText"/>
      </w:pPr>
      <w:r>
        <w:t xml:space="preserve">Once the threatening of eternal damnation looked something awful to them. They were a little concerned about it, but they have got by it. They can hear the thunder of Mt. Sinai, and hear ministers tell about [the] fire and brimstone of hell, and burning in hell forever, and such like, hours together, and not be moved at all.</w:t>
      </w:r>
    </w:p>
    <w:p>
      <w:pPr>
        <w:pStyle w:val="BodyText"/>
      </w:pPr>
      <w:r>
        <w:t xml:space="preserve">As for the promises of God's word, they have heard them till they have learned utterly to despise them. And they are got to that, that the most awful providence don't stir them. They make a light matter of the death of others: they can stand by others' bedsides, and see 'em die, and not have many thoughts of forsaking their sins: they can hear of others being in horror upon a deathbed, and not have their quietness disturbed by it: they can hear dying men's warnings, and yet go on in their sins still. And if they have corrections and judgments brought upon them, they can hear them, and remain stupid under them: and if they see others turn from their sins, and hear of conversions of others, they mind such things less than they used to: they are not much moved by it. And if God bestows mercies in his providence upon them, they have no gratitude to move 'em to think of rendering again to God according to the benefits received, or of sinning against him the less.</w:t>
      </w:r>
    </w:p>
    <w:p>
      <w:pPr>
        <w:pStyle w:val="BodyText"/>
      </w:pPr>
      <w:r>
        <w:t xml:space="preserve">And as for the reproofs of others, they have no other effect upon them but to make them angry, and nothing has any good effect upon them.</w:t>
      </w:r>
    </w:p>
    <w:p>
      <w:pPr>
        <w:pStyle w:val="SourcePage"/>
      </w:pPr>
      <w:r>
        <w:t xml:space="preserve">[p. 114]</w:t>
      </w:r>
    </w:p>
    <w:p>
      <w:pPr>
        <w:pStyle w:val="BodyText"/>
      </w:pPr>
      <w:r>
        <w:t xml:space="preserve">They are a great deal more difficultly wrought upon than one of the heathen would be. Nothing convinces them. Nothing terrifies them. Nothing draws them, or any way works upon them, to cause them to forsake their sins.</w:t>
      </w:r>
    </w:p>
    <w:p>
      <w:pPr>
        <w:pStyle w:val="BodyText"/>
      </w:pPr>
      <w:r>
        <w:t xml:space="preserve">[</w:t>
      </w:r>
      <w:r>
        <w:rPr>
          <w:i/>
          <w:iCs/>
        </w:rPr>
        <w:t xml:space="preserve">Prop</w:t>
      </w:r>
      <w:r>
        <w:t xml:space="preserve">.] III. When it is thus, God doth sometimes as it were swear in wrath that they never shall forsake their sins. For the right understanding of this the following things may be observed,</w:t>
      </w:r>
    </w:p>
    <w:p>
      <w:pPr>
        <w:pStyle w:val="BodyText"/>
      </w:pPr>
      <w:r>
        <w:rPr>
          <w:i/>
          <w:iCs/>
        </w:rPr>
        <w:t xml:space="preserve">First. Negatively.</w:t>
      </w:r>
    </w:p>
    <w:p>
      <w:pPr>
        <w:pStyle w:val="ListText"/>
        <w:numPr>
          <w:ilvl w:val="0"/>
          <w:numId w:val="3"/>
        </w:numPr>
      </w:pPr>
      <w:r>
        <w:t xml:space="preserve">'Tis not intended that God takes up any purpose or resolution in time that he did not purpose from all eternity: God is an unchangeable being. Malachi 3:6, "I am the Lord, I change not." And therefore there can be nothing new in God, and so no new purpose. 'Tis not with God as 'tis with men, who alter their purposes, and come to new resolves upon occasion. This cannot be, because [God] knows all things from all eternity. Men alter their purposes, because they know something new that they did not before, or things appear otherwise to 'em.</w:t>
      </w:r>
    </w:p>
    <w:p>
      <w:pPr>
        <w:pStyle w:val="ListText"/>
        <w:numPr>
          <w:ilvl w:val="0"/>
          <w:numId w:val="4"/>
        </w:numPr>
      </w:pPr>
      <w:r>
        <w:t xml:space="preserve">'Tis not meant that God doth by any positive influence hinder them from forsaking sin, doth properly cause them to go on in [sin].</w:t>
      </w:r>
      <w:r>
        <w:rPr>
          <w:rStyle w:val="FootnoteReference"/>
        </w:rPr>
        <w:footnoteReference w:id="125"/>
      </w:r>
      <w:r>
        <w:t xml:space="preserve"> That would be to make God the author of sin, which it is impossible that he should be. But,</w:t>
      </w:r>
    </w:p>
    <w:p>
      <w:pPr>
        <w:pStyle w:val="BodyText"/>
      </w:pPr>
      <w:r>
        <w:rPr>
          <w:i/>
          <w:iCs/>
        </w:rPr>
        <w:t xml:space="preserve">Second. Positively.</w:t>
      </w:r>
    </w:p>
    <w:p>
      <w:pPr>
        <w:pStyle w:val="ListText"/>
        <w:numPr>
          <w:ilvl w:val="0"/>
          <w:numId w:val="3"/>
        </w:numPr>
      </w:pPr>
      <w:r>
        <w:t xml:space="preserve">'Tis meant that God doth utterly leave and suffer them to go on in sin without restraint. He used means to bring them to forsake their sins, till at length he gives 'em up to sin. He withholds those influences without which they never will forsake their sins.</w:t>
      </w:r>
    </w:p>
    <w:p>
      <w:pPr>
        <w:pStyle w:val="BodyText"/>
      </w:pPr>
      <w:r>
        <w:t xml:space="preserve">He withholds restraints. He withholds convictions. He withholds those motions of spirit that shall cause consciences to resist and oppose 'em in their course of sin, and restrain 'em from 'em.</w:t>
      </w:r>
      <w:r>
        <w:rPr>
          <w:rStyle w:val="FootnoteReference"/>
        </w:rPr>
        <w:footnoteReference w:id="126"/>
      </w:r>
      <w:r>
        <w:t xml:space="preserve"> He gives 'em up to such a hard heart, such a fixed stupidity and senselessness, that never anything shall have any effect upon them to cause them to forsake their sins till their dying day.</w:t>
      </w:r>
    </w:p>
    <w:p>
      <w:pPr>
        <w:pStyle w:val="BodyText"/>
      </w:pPr>
      <w:r>
        <w:t xml:space="preserve">We have several instances of this in the Scriptures, besides that which we have an account of in the text. Thus were the children of Israel given up, when they persisted in their lusting after so many means to reclaim them. God at length swore in his wrath that {they were so obstinate}, and gave 'em up to their lusts to go on in them till they died. Thus were the inhabitants of Jerusalem in Christ's time given [up]. Great means were used</w:t>
      </w:r>
    </w:p>
    <w:p>
      <w:pPr>
        <w:pStyle w:val="SourcePage"/>
      </w:pPr>
      <w:r>
        <w:t xml:space="preserve">[p. 115]</w:t>
      </w:r>
    </w:p>
    <w:p>
      <w:pPr>
        <w:pStyle w:val="BodyText"/>
      </w:pPr>
      <w:r>
        <w:t xml:space="preserve">{to reclaim them}, but they went on in unbelief, and in persecuting Christ. And they were given up to this sin of persecution, as is evident by comparing these two scriptures: Luke 19:42, "If thou hadst known, even thou, at least in this thy day, the things which belong unto thy peace! but now they are hid from thine eyes"; and Matthew 23:32–34, "Fill ye up then the measure of your fathers. Ye serpents, ye generation of vipers, how can ye escape the damnation of hell? Wherefore, behold, I send unto you Prophets, and wise men, and scribes: and some of them ye shall kill and crucify; and some of them shall ye scourge in your synagogues, and persecute them from city to city."</w:t>
      </w:r>
    </w:p>
    <w:p>
      <w:pPr>
        <w:pStyle w:val="BodyText"/>
      </w:pPr>
      <w:r>
        <w:t xml:space="preserve">"Some of them ye shall kill and persecute" [Luke 11:49]. So it was with those. Romans 1:19–21, </w:t>
      </w:r>
      <w:r>
        <w:rPr>
          <w:rStyle w:val="FootnoteReference"/>
        </w:rPr>
        <w:footnoteReference w:id="127"/>
      </w:r>
      <w:r>
        <w:t xml:space="preserve"> "Because that which may be known of God is manifest in them; for God hath showed it unto them. For the invisible things of him from the creation of the world are clearly seen, being understood by the things that are made, even his eternal power and Godhead; so that they are without excuse: because that, when they knew God, they glorified him not as God, neither were thankful; but became vain in their imaginations, and their foolish heart was darkened"; [the] Romans 1:24, "Wherefore God also gave them up to uncleanness through the lusts of their own hearts, to dishonor their own bodies between themselves."</w:t>
      </w:r>
    </w:p>
    <w:p>
      <w:pPr>
        <w:pStyle w:val="BodyText"/>
      </w:pPr>
      <w:r>
        <w:t xml:space="preserve">God gives them up to their wickedness, and doth as it were resolve that they shall go on in sin finally and forever, by giving them up to a senselessness of danger, and by giving them up to a seared conscience. We read of some who were past feeling—"[Who being] past feeling [have] given themselves to lasciviousness, to work all uncleanness" (Ephesians 4:19)—whose consciences were "seared with an hot iron" (1 Timothy 4:2).</w:t>
      </w:r>
    </w:p>
    <w:p>
      <w:pPr>
        <w:pStyle w:val="BodyText"/>
      </w:pPr>
      <w:r>
        <w:t xml:space="preserve">He gives them up to a foolish, deluded, self-flattering spirit to presume upon mercy; to flatter themselves with hopes of time enough hereafter, with vain presumption of long life, and so from time to time till "sudden destruction cometh upon them, as travail on a woman with child" [1 Thessalonians 5:3].</w:t>
      </w:r>
    </w:p>
    <w:p>
      <w:pPr>
        <w:pStyle w:val="BodyText"/>
      </w:pPr>
      <w:r>
        <w:t xml:space="preserve">He gives them up to the power of Satan, and to his temptations to be deluded and decoyed, and led "captive by him at his will" (2 Timothy 2:26), and so to be held in his snare to be his captives and slaves all their days. He gives Satan the undisturbed possession of their souls to be very much under his command, that what the devil says they should believe; and when he calls, they must go, and so to continue as long as they live.</w:t>
      </w:r>
    </w:p>
    <w:p>
      <w:pPr>
        <w:pStyle w:val="BodyText"/>
      </w:pPr>
      <w:r>
        <w:t xml:space="preserve">God ceases to take care of them to preserve them from the snares of the</w:t>
      </w:r>
    </w:p>
    <w:p>
      <w:pPr>
        <w:pStyle w:val="SourcePage"/>
      </w:pPr>
      <w:r>
        <w:t xml:space="preserve">[p. 116]</w:t>
      </w:r>
    </w:p>
    <w:p>
      <w:pPr>
        <w:pStyle w:val="BodyText"/>
      </w:pPr>
      <w:r>
        <w:t xml:space="preserve">world; but leaves them to be in such circumstances as shall be most prejudicial to their souls, and such as have a tendency to harden in sin, and cause them to go on in it.</w:t>
      </w:r>
    </w:p>
    <w:p>
      <w:pPr>
        <w:pStyle w:val="ListText"/>
        <w:numPr>
          <w:ilvl w:val="0"/>
          <w:numId w:val="4"/>
        </w:numPr>
      </w:pPr>
      <w:r>
        <w:t xml:space="preserve">He manifests his purpose herein to be unalterable; and I shall mention two things in which this appears, viz.</w:t>
      </w:r>
    </w:p>
    <w:p>
      <w:pPr>
        <w:pStyle w:val="BodyText"/>
      </w:pPr>
      <w:r>
        <w:t xml:space="preserve">(1). That God prospers no person's endeavors to reclaim [him] from sin, let what endeavors soever be used. If others are concerned about them, and take pains with them to make them see the evil of their sins, and to bring them to forsake them; if they take the wisest and best methods that they can devise for that end; if ministers lay out themselves to their utmost, if they use their utmost skill and wisdom to awaken, to convince them to move upon fear or hopes, on one principle or other—all is in vain. God prospers no endeavors that are used.</w:t>
      </w:r>
    </w:p>
    <w:p>
      <w:pPr>
        <w:pStyle w:val="BodyText"/>
      </w:pPr>
      <w:r>
        <w:t xml:space="preserve">(2) He refuses to hear any prayers for them. If the godly pray for them, God don't answer them in the thing they ask. Though [they] pray often [and] earnestly, [though they be] persons of eminent piety, none are heard. Thus it was with Israel. Jeremiah 15:1, "Then said the Lord unto me, Though Moses and Samuel stood before me, yet my mind could not be toward this people: cast them out of my sight, and let them go forth." And the prophet Jeremiah was forbidden to pray for 'em, because God had used so many means to make them to forsake their sins, and they refused. As Jeremiah 7:13, "And now, because ye have done all these works, saith the Lord, and I spake unto you, rising up early and speaking, but ye heard not; and I called you, but ye answered not"; Jeremiah 7:16, "Therefore pray not thou for this people, neither lift up cry nor prayer for them, neither make intercession to me, for I will not hear thee."</w:t>
      </w:r>
    </w:p>
    <w:p>
      <w:pPr>
        <w:pStyle w:val="Heading3"/>
      </w:pPr>
      <w:bookmarkStart w:name="heading_application_5" w:id="39"/>
      <w:r>
        <w:t xml:space="preserve">APPLICATION.</w:t>
      </w:r>
      <w:bookmarkEnd w:id="39"/>
    </w:p>
    <w:p>
      <w:pPr>
        <w:pStyle w:val="BodyText"/>
      </w:pPr>
      <w:r>
        <w:t xml:space="preserve">I would improve this doctrine to warn wicked men that they don't provoke God to deal thus with them. You that are going in ways of wickedness, take heed that ye don't continue obstinate in wickedness under all means that are used with you to bring you to forsake it, lest this be the issue.</w:t>
      </w:r>
    </w:p>
    <w:p>
      <w:pPr>
        <w:pStyle w:val="BodyText"/>
      </w:pPr>
      <w:r>
        <w:t xml:space="preserve">You dwell in a land of light, and where God is using many and great means with sinners to bring them to forsake their sins.</w:t>
      </w:r>
    </w:p>
    <w:p>
      <w:pPr>
        <w:pStyle w:val="BodyText"/>
      </w:pPr>
      <w:r>
        <w:t xml:space="preserve">And consider whether or no God has not used many means with you in particular. Has not he long borne with you, and waited upon [you], and been as it were striving to bring you to abandon your ways of wickedness? And who can recount over all the means and endeavors that have been</w:t>
      </w:r>
    </w:p>
    <w:p>
      <w:pPr>
        <w:pStyle w:val="SourcePage"/>
      </w:pPr>
      <w:r>
        <w:t xml:space="preserve">[p. 117]</w:t>
      </w:r>
    </w:p>
    <w:p>
      <w:pPr>
        <w:pStyle w:val="BodyText"/>
      </w:pPr>
      <w:r>
        <w:t xml:space="preserve">used with you: by word, and providence, and spirit, by smiles and frowns, by the rod and cords of love, by means used outwardly and strivings of the sprit and conviction of conscience inwardly?</w:t>
      </w:r>
    </w:p>
    <w:p>
      <w:pPr>
        <w:pStyle w:val="BodyText"/>
      </w:pPr>
      <w:r>
        <w:t xml:space="preserve">Consider what great warnings you have had in particular, in the way of God's ordinances in the preaching of the Word. Have not you in times past been forewarned beyond most, so that few in the world could compare with you for privileges? Few have had such warnings, such means of awakening, such powerful arguments and persuasives, and so pressed and urged as you, in some times past, have had.</w:t>
      </w:r>
    </w:p>
    <w:p>
      <w:pPr>
        <w:pStyle w:val="BodyText"/>
      </w:pPr>
      <w:r>
        <w:t xml:space="preserve">If you were still going on in ways of allowed wickedness, there certainly is great danger of God's dealing with you as he did with those in the text, viz. swear that you never shall forsake your sins, if he has not already done it.</w:t>
      </w:r>
    </w:p>
    <w:p>
      <w:pPr>
        <w:pStyle w:val="BodyText"/>
      </w:pPr>
      <w:r>
        <w:t xml:space="preserve">Let this be considered by those that are going on in ways of uncleanness, that make a trade of gratifying their impure lusts in secret; and by all that live in the indulgence of any other inordinate sensual appetite; and by those that live, and have long lived, in ways of malice and hatred towards their neighbor, and gratifying this abominable spirit in backbiting, and reproaches, and other like ways. And let it be considered by all that are living in contempt of the gospel in a willful and allowed neglect of Christ and his salvation. Consider the danger there is of God's being provoked to deal with you as he did with the remnant of the Jews in Egypt, to whom he swore as in the text. Here consider</w:t>
      </w:r>
    </w:p>
    <w:p>
      <w:pPr>
        <w:pStyle w:val="BodyText"/>
      </w:pPr>
      <w:r>
        <w:t xml:space="preserve">I. How justly God might</w:t>
      </w:r>
      <w:r>
        <w:rPr>
          <w:rStyle w:val="FootnoteReference"/>
        </w:rPr>
        <w:footnoteReference w:id="128"/>
      </w:r>
      <w:r>
        <w:t xml:space="preserve"> deal thus with you? Consider how just would it be, seeing that God has used so many means with you to bring you to forsake your sins and all in vain, that he should cease to strive with you any longer? How justly might he for the time to come let you alone, and say of you as of Ephraim, "Ephraim is joined to idols: let him alone" (Hosea 4:17)?</w:t>
      </w:r>
    </w:p>
    <w:p>
      <w:pPr>
        <w:pStyle w:val="BodyText"/>
      </w:pPr>
      <w:r>
        <w:t xml:space="preserve">Seeing you have so horribly affronted God's mercy in using so many means with you, how justly might he withdraw that mercy?</w:t>
      </w:r>
    </w:p>
    <w:p>
      <w:pPr>
        <w:pStyle w:val="BodyText"/>
      </w:pPr>
      <w:r>
        <w:t xml:space="preserve">Seeing you do as it were say to God, when he warns you and counsels you, that you will not hearken to him, you will not forsake your sins, how justly might God swear concerning you, that you never shall forsake 'em?</w:t>
      </w:r>
    </w:p>
    <w:p>
      <w:pPr>
        <w:pStyle w:val="BodyText"/>
      </w:pPr>
      <w:r>
        <w:t xml:space="preserve">Seeing you are so set upon your lusts against God, how justly might God swear in wrath that you shall have your own desire, and shall walk in [your] own counsels, shall cleave to your lusts, and never be parted from 'em? If God should finally give you up to your wickedness, he would but leave you</w:t>
      </w:r>
    </w:p>
    <w:p>
      <w:pPr>
        <w:pStyle w:val="SourcePage"/>
      </w:pPr>
      <w:r>
        <w:t xml:space="preserve">[p. 118]</w:t>
      </w:r>
    </w:p>
    <w:p>
      <w:pPr>
        <w:pStyle w:val="BodyText"/>
      </w:pPr>
      <w:r>
        <w:t xml:space="preserve">to that which you yourself are set, and have been obstinate in, against long using means to reclaim you.</w:t>
      </w:r>
    </w:p>
    <w:p>
      <w:pPr>
        <w:pStyle w:val="BodyText"/>
      </w:pPr>
      <w:r>
        <w:t xml:space="preserve">This judgment is a very terrible judgment; but yet 'tis a very just judgment that God sometimes inflicts on wicked men.</w:t>
      </w:r>
    </w:p>
    <w:p>
      <w:pPr>
        <w:pStyle w:val="BodyText"/>
      </w:pPr>
      <w:r>
        <w:t xml:space="preserve">II. Some have been finally given up to sin that never have sinned so much as you, nor against so many means; some that never have had so much wickedness, nor shown so much obstinacy, as particularly those mentioned. Romans 1:24, "Wherefore God also gave them up to uncleanness through the lusts of their own hearts, to dishonor their own bodies between themselves." They were heathen that the Apostle there speaks of, that never heard of the way of salvation, never enjoyed the ordinances of the gospel, their sin and wickedness never comparable to yours. For that is what we are often taught in Scripture, that the heathen that live in darkness don't provoke God ever so much as sinners under the light of the gospel. And they here mentioned never showed themselves a tenth part so obstinate as you. For though the Apostle observes in the Romans 1:19–20, that they had means used with them, yet the means used with them were nothing in comparison of yours. They had only the light of nature, but {you had the light of the gospel}. And if some have sinned more, and under greater means before {they were} given up, {that is} no argument [that] you are not in danger. For God han't limited himself to such a degree of wickedness and obstinacy in inflicting this judgment, but uses his own sovereign [pleasure]. All that continue obstinate in [wickedness], when God is using means {to reclaim them}, deserve it; and he lengthens out his forbearance according to his own sovereign pleasure.</w:t>
      </w:r>
    </w:p>
    <w:p>
      <w:pPr>
        <w:pStyle w:val="BodyText"/>
      </w:pPr>
      <w:r>
        <w:t xml:space="preserve">III. Consider in how many respects your case is parallel with theirs in the text. God's visible people lived in the enjoyment of God's ordinances [of the gospel], and so a portion. They had had many warnings from God's messengers; [they] often repeated [them], took great pains [to] set danger before 'em; and yet [they] refused to hearken to any of them, but still went on frowardly {in their obstinacy}.</w:t>
      </w:r>
    </w:p>
    <w:p>
      <w:pPr>
        <w:pStyle w:val="BodyText"/>
      </w:pPr>
      <w:r>
        <w:t xml:space="preserve">[They] had many warnings in providence of an awful nature, calamities brought on Jerusalem {by their obstinacy}. So you see [the] death of others.</w:t>
      </w:r>
    </w:p>
    <w:p>
      <w:pPr>
        <w:pStyle w:val="BodyText"/>
      </w:pPr>
      <w:r>
        <w:t xml:space="preserve">Those calamities [were] repeated one after another {on them}. So warnings of providence [were repeated] to you.</w:t>
      </w:r>
    </w:p>
    <w:p>
      <w:pPr>
        <w:pStyle w:val="BodyText"/>
      </w:pPr>
      <w:r>
        <w:t xml:space="preserve">Afflictions [were] brought on them; great judgments {were brought on them}; so with some of you. {They were shown} great mercies in being left behind, when others were carried away; and yet [they] continued obstinate.</w:t>
      </w:r>
    </w:p>
    <w:p>
      <w:pPr>
        <w:pStyle w:val="SourcePage"/>
      </w:pPr>
      <w:r>
        <w:t xml:space="preserve">[p. 119]</w:t>
      </w:r>
    </w:p>
    <w:p>
      <w:pPr>
        <w:pStyle w:val="BodyText"/>
      </w:pPr>
      <w:r>
        <w:t xml:space="preserve">So you {continue obstinate}. Still, Judah all heard the preaching of the prophet Jeremiah, continued warnings, and offers of mercy. God told 'em by Jerermiah, Jeremiah 42:10–12, "If [ye] will still abide in [this] land, will I build you, and not pull you down, and I will plant you, and not pluck you up: for I repent me of the evil that I have done unto you. Be not afraid of the king of Babylon, of whom ye are afraid; be not afraid of him, saith the Lord: for I am with you to save you, and to deliver you from his hand. And I will show mercies unto you, that he may have mercy upon you, and cause you to return to your own land." But still [they continued] obstinate {in wickedness}. So you {continue obstinate}.</w:t>
      </w:r>
    </w:p>
    <w:p>
      <w:pPr>
        <w:pStyle w:val="BodyText"/>
      </w:pPr>
      <w:r>
        <w:t xml:space="preserve">IV. How much the most dreadful of all judgments this is. He that is thus {obstinate} will surely be damned. He that is finally given up to sin never will turn from sin. This is what God doth as it [were] swear, that they shall not forsake {their sins}. And if they don't forsake their sins, they will surely perish; [and it will be] much more awful than present damnation {for them}. A man had better spend the time in hell than on earth, after he is once the subject of this judgment. [He] lives only to fill up the measure of his father, to grow ripe for hell, for a greater and more dreadful punishment.</w:t>
      </w:r>
    </w:p>
    <w:p>
      <w:pPr>
        <w:pStyle w:val="BodyText"/>
      </w:pPr>
      <w:r>
        <w:t xml:space="preserve">Yea, a man had better spend a thousand years in hell than one upon earth in such a condition. A thousand years [of] misery would have an end; but that vast increase of misery that a man procures to himself by living one year longer after he is given up to sin, will have no end.</w:t>
      </w:r>
    </w:p>
    <w:p>
      <w:pPr>
        <w:pStyle w:val="BodyText"/>
      </w:pPr>
      <w:r>
        <w:t xml:space="preserve">They that are the subject of this judgment are the most remarkable and awful monuments of God's vengeance of any in the world, more than many damned spirits that are now in hell.</w:t>
      </w:r>
    </w:p>
    <w:p>
      <w:pPr>
        <w:pStyle w:val="BodyText"/>
      </w:pPr>
      <w:r>
        <w:t xml:space="preserve">V. If you go on still in willful sin, you know not how soon this will be your case; {you know not} how soon [you will be] given up; {you know not} how soon {God will} swear in wrath {that you never will forsake your sins}. [You] don't know but if you only willfully and deliberately commit one more act of your former wickedness, [you] don't know how near [God's] patience [is] spent. [Your] next act [may be] the last that God will bear with {patience}. You would be most imprudent, if you should for ten thousand worlds venture to commit [one more sin].</w:t>
      </w:r>
    </w:p>
    <w:p>
      <w:pPr>
        <w:pStyle w:val="SourcePage"/>
      </w:pPr>
      <w:r>
        <w:t xml:space="preserve">[p. 120]</w:t>
      </w:r>
    </w:p>
    <w:p>
      <w:pPr>
        <w:pStyle w:val="Heading1"/>
        <w:pageBreakBefore/>
      </w:pPr>
      <w:bookmarkStart w:name="heading_false_light_and_true" w:id="40"/>
      <w:r>
        <w:t xml:space="preserve">FALSE LIGHT AND TRUE</w:t>
      </w:r>
      <w:bookmarkEnd w:id="40"/>
    </w:p>
    <w:p>
      <w:pPr>
        <w:pStyle w:val="BodyText"/>
      </w:pPr>
      <w:r>
        <w:t xml:space="preserve">After a paragraph of explication, a doctrine "in much the same words" as his text from II Corinthians, and a brief argument for it, Edwards devotes the remaining two-thirds of this two-part sermon not only to Satan's transformation into an angel of light, the subject at hand, but to an extended definition of spiritual light, a subject he preached upon in Northampton almost a year earlier and reworked for publication in Boston nine months later as </w:t>
      </w:r>
      <w:r>
        <w:rPr>
          <w:i/>
          <w:iCs/>
        </w:rPr>
        <w:t xml:space="preserve">A Divine and Supernatural Light.</w:t>
      </w:r>
      <w:r>
        <w:t xml:space="preserve"> There, he contrasts spiritual light—"supernatural light" appears only in the title—with natural light, the inferior light of the unregenerate that fosters convictions of sin and misery, impressions upon the imagination, "new truths" from inspiration, and shallow affections for religious things. Here, he contrasts true light with false, the "counterfeit" light of Satan that mimics not only the saving light of God but also the natural light of man, particularly the workings of the imagination and the words of inspiration. Impressions falsify the experience of spiritual reality, Edwards contends, because images of outward things as perceived by "bodily senses" are superficial and transient, seated as they are in the imagination, not the understanding and the heart; and if "sometimes the imagination may help the heart," nothing can "alter" it but spiritual discovery, the "sweet, and glorious, and delightful" sense of the heart. New truths falsify the experience of Scripture, since the canon is complete, and the words of inspiration, such as the prophets and apostles spoke, are already transcribed; and though spiritual light opens God's written word to the understanding, it cannot reveal what is not there. But false light is at an even farther remove from spiritual light than natural light, for it discovers "nothing to the soul" nor convinces it of "the truth and reality of divine things." Lost in the fall from grace, it cannot feign holiness or loveliness since both are contrary to the devil's evil nature. It shuns humility and charity for puffery and selfishness, and fails of habit and permanence, a light more like "a comet or blazing star" than the abiding, if at times clouded, sun. And it breeds hypocrisy, a monster "all head and no hands or feet, or else all hands and feet and no head." If Satan had appeared to Eve as the cruel and malicious spirit he is, the wild beast ranging</w:t>
      </w:r>
    </w:p>
    <w:p>
      <w:pPr>
        <w:pStyle w:val="SourcePage"/>
      </w:pPr>
      <w:r>
        <w:t xml:space="preserve">[p. 121]</w:t>
      </w:r>
    </w:p>
    <w:p>
      <w:pPr>
        <w:pStyle w:val="BodyText"/>
      </w:pPr>
      <w:r>
        <w:t xml:space="preserve">"our streets" instead of the wily serpent of Eden, "mankind might have stood in the favor of God to this very day."</w:t>
      </w:r>
    </w:p>
    <w:p>
      <w:pPr>
        <w:pStyle w:val="BodyText"/>
      </w:pPr>
      <w:r>
        <w:t xml:space="preserve">"God's ape," some call him, for like God he requires worship and erects temples exacts sacrifices and invites conversions, inspires prophets and indites scriptures. He commonly poses as the "perfectly innocent and holy" seraph he once was, putting on "a saint-like show" in perverse imitation of the divine teacher, counselor, and comforter, "an angel of darkness." As a false teacher, he plies doctrines of salvation "under color of divine truth," convincing Muslims that Mohammed is a "true prophet," Catholics that they serve the interests and kingdom of Christ, and Quakers that their inner light is indeed the Holy Spirit, and cites (and abuses) Scripture in confirmation. As a false counselor, he appears at once holy and kind, persuading sinners to corrupt their duties through cunning biblical glosses and misleading inferences, as well as persuading them to neglect their duties to secret prayer and communion, for instance, since others who have been converted have done so. As a false comforter, he flatters men with counterfeit grace, with counterfeit faith and counterfeit love, with counterfeit repentance, charity, humility, and thankfulness, "imitating the discoveries of God's spirit" and the work of Jesus, the true angel of light, "'the light of the world.'"</w:t>
      </w:r>
    </w:p>
    <w:p>
      <w:pPr>
        <w:pStyle w:val="BodyText"/>
      </w:pPr>
      <w:r>
        <w:t xml:space="preserve">Truth and knowledge are often compared to light in the Scriptures, Edwards reminds us, ignorance and error to darkness. Though he transforms himself into an angel of light, Satan labors "to blind men," to lead them into darkness.</w:t>
      </w:r>
    </w:p>
    <w:p>
      <w:pPr>
        <w:pStyle w:val="SceneBreak"/>
      </w:pPr>
      <w:r>
        <w:t xml:space="preserve">* * *</w:t>
      </w:r>
    </w:p>
    <w:p>
      <w:pPr>
        <w:pStyle w:val="BodyText"/>
      </w:pPr>
      <w:r>
        <w:t xml:space="preserve">Alexander B. Grosart copied out this duodecimo manuscript of twenty leaves on the same day, March 31, 1854, as he had another, but unlike sermon no. 314, preached almost half a year earlier, </w:t>
      </w:r>
      <w:r>
        <w:rPr>
          <w:i/>
          <w:iCs/>
        </w:rPr>
        <w:t xml:space="preserve">False Light and True</w:t>
      </w:r>
      <w:r>
        <w:t xml:space="preserve"> shows his hand. Although neither manuscript offers substantial difficulties in reading, Grosart's emendations crowd these pages, as he alters words, deletes them, inserts them, or simply overwrites or strikes them. For all that, this sermon, like the other, was never published in the nineteenth century and, given the lack of repreaching symbols in this manuscript, like the other, was probably never preached from again. So once more on a summer sabbath in Northampton—"July 1734" appears in the upper right-hand corner of the first leaf—the congregation heard Edwards on the divine supernatural light. This time, amid the celebration of the gift of grace, he warned them repeatedly of deceptions lurking even there.</w:t>
      </w:r>
    </w:p>
    <w:p>
      <w:pPr>
        <w:pStyle w:val="SourcePage"/>
      </w:pPr>
      <w:r>
        <w:t xml:space="preserve">[p. 122]</w:t>
      </w:r>
    </w:p>
    <w:p>
      <w:pPr>
        <w:pStyle w:val="Heading2"/>
      </w:pPr>
      <w:bookmarkStart w:name="heading_false_light_and_true_2" w:id="41"/>
      <w:r>
        <w:t xml:space="preserve">FALSE LIGHT AND TRUE</w:t>
      </w:r>
      <w:bookmarkEnd w:id="41"/>
    </w:p>
    <w:p>
      <w:pPr>
        <w:pStyle w:val="BlockQuote"/>
      </w:pPr>
      <w:r>
        <w:rPr>
          <w:i/>
          <w:iCs/>
        </w:rPr>
        <w:t xml:space="preserve">For Satan himself is transformed into an angel of light.</w:t>
      </w:r>
    </w:p>
    <w:p>
      <w:pPr>
        <w:pStyle w:val="BodyText"/>
      </w:pPr>
      <w:r>
        <w:t xml:space="preserve">2 Corinthians 11:14One principal occasion of the Apostle's writing this epistle, was what he had been informed of concerning some false teachers that were come among them, that endeavored what they could to draw them off from the doctrine the Apostle had taught them, and to that end did to their utmost to vilify his person, and set up themselves as apostles of Christ in opposition to Paul and other true apostles. The Apostle speaks of these in the verse next before the text: "For such are false apostles, deceitful workers, transforming themselves into the apostles of Christ." "And no marvel," says the Apostle in the text and 2 Corinthians 11:14; "for Satan himself is transformed into an angel of light. Therefore it is no great thing if his ministers also be transformed as the ministers of righteousness; whose end shall be according to their works." In like manner, as these false teachers pretended to be the true apostles of Christ, and pretended to be sent by him, and to act as Christ's servants to reveal his truth and promote his interest; so the devil himself, as bad and as much of an enemy to God as he is, yet puts on the disguise of an holy angel, who are pure and spotless, and are not enemies to God, but his servants and prime ministers of his kingdom. The doctrine that I would observe is in much the same words.</w:t>
      </w:r>
    </w:p>
    <w:p>
      <w:pPr>
        <w:pStyle w:val="Heading3"/>
      </w:pPr>
      <w:bookmarkStart w:name="heading_doctrine_6" w:id="42"/>
      <w:r>
        <w:t xml:space="preserve">DOCTRINE.</w:t>
      </w:r>
      <w:bookmarkEnd w:id="42"/>
    </w:p>
    <w:p>
      <w:pPr>
        <w:pStyle w:val="BodyText"/>
      </w:pPr>
      <w:r>
        <w:rPr>
          <w:i/>
          <w:iCs/>
        </w:rPr>
        <w:t xml:space="preserve">Satan oftentimes transforms himself into an angel of light.</w:t>
      </w:r>
    </w:p>
    <w:p>
      <w:pPr>
        <w:pStyle w:val="BodyText"/>
      </w:pPr>
      <w:r>
        <w:t xml:space="preserve">The devil to gain his purposes poses under many transformations, and puts on many disguises. He manages all by deceit. If he acted openly and without disguise, and appeared what he is indeed, viz. a wicked, malicious, cruel spirit, he would frustrate his own ends, which are to oppose God,</w:t>
      </w:r>
    </w:p>
    <w:p>
      <w:pPr>
        <w:pStyle w:val="SourcePage"/>
      </w:pPr>
      <w:r>
        <w:t xml:space="preserve">[p. 123]</w:t>
      </w:r>
    </w:p>
    <w:p>
      <w:pPr>
        <w:pStyle w:val="BodyText"/>
      </w:pPr>
      <w:r>
        <w:t xml:space="preserve">and to seek the ruin of men. If he appeared in his true shape, others would be aware of him, and would be upon their guard against him, and would not so readily fall in with his motions, and be influenced and led by him. When the devil first began his work in this world in tempting our first parent, it was under a transformation. He transformed himself into the shape of a serpent, or else actually entered into one of those animals, that he looked upon to be the best disguise for his purpose at that time. So he frequently transforms himself into many other forms, as he thinks will best suit his occasion; and commonly puts on a saint-like show, and appears as a good and holy angel; for the devil is a great hypocrite and father of hypocrites. Satan once was an angel of light: he was perfectly innocent and holy, a bright and glorious seraph. And though now he be fallen, and is become an angel of darkness, yet he often finds it for his purpose to put on the appearance of what he once was.</w:t>
      </w:r>
    </w:p>
    <w:p>
      <w:pPr>
        <w:pStyle w:val="BodyText"/>
      </w:pPr>
      <w:r>
        <w:t xml:space="preserve">I would take notice of several instances wherein he doth thus.</w:t>
      </w:r>
    </w:p>
    <w:p>
      <w:pPr>
        <w:pStyle w:val="BodyText"/>
      </w:pPr>
      <w:r>
        <w:t xml:space="preserve">I. He doth so in doing the part of a teacher in the many false doctrines that he teaches in the world. Satan takes upon him to be a teacher, and the far greater part of the world subject themselves to his instructions. He is exceeding busy in the world to teach men one false doctrine or other.</w:t>
      </w:r>
    </w:p>
    <w:p>
      <w:pPr>
        <w:pStyle w:val="BodyText"/>
      </w:pPr>
      <w:r>
        <w:t xml:space="preserve">Thus the whole antichristian kingdom, they have their doctrines from the devil. The vast Mahometan empire has no other teacher than Satan; the Jews, they have the doctrines that they receive from him; and so the many sorts of heretics that are in the world.</w:t>
      </w:r>
    </w:p>
    <w:p>
      <w:pPr>
        <w:pStyle w:val="BodyText"/>
      </w:pPr>
      <w:r>
        <w:t xml:space="preserve">Satan in teaching these false doctrines transforms himself into an angel of light in the following respects.</w:t>
      </w:r>
    </w:p>
    <w:p>
      <w:pPr>
        <w:pStyle w:val="BodyText"/>
      </w:pPr>
      <w:r>
        <w:rPr>
          <w:i/>
          <w:iCs/>
        </w:rPr>
        <w:t xml:space="preserve">First.</w:t>
      </w:r>
      <w:r>
        <w:t xml:space="preserve"> He teaches those false and wicked doctrines under color of divine truth. God improves</w:t>
      </w:r>
      <w:r>
        <w:rPr>
          <w:rStyle w:val="FootnoteReference"/>
        </w:rPr>
        <w:footnoteReference w:id="129"/>
      </w:r>
      <w:r>
        <w:t xml:space="preserve"> the angels as his ministers some way or other to guide and instruct men, and therefore ministers of the gospel are called angels (Revelation 1:20). The seven golden candlesticks are seven churches; and the seven stars are the angels of the seven churches, that is, the ministers or teachers of the churches. They are called angels, because they are teachers of divine truth.</w:t>
      </w:r>
    </w:p>
    <w:p>
      <w:pPr>
        <w:pStyle w:val="BodyText"/>
      </w:pPr>
      <w:r>
        <w:t xml:space="preserve">Satan transforms himself into an angel of light in that he pretends to diffuse abroad the light of truth, to give men the light of the knowledge of the truth. Truth and knowledge are often in Scripture compared to light, as ignorance and error are compared to darkness. All Satan's real design is to blind men, and lead 'em into error; but he doth it under pretense of teaching them the truth.</w:t>
      </w:r>
    </w:p>
    <w:p>
      <w:pPr>
        <w:pStyle w:val="SourcePage"/>
      </w:pPr>
      <w:r>
        <w:t xml:space="preserve">[p. 124]</w:t>
      </w:r>
    </w:p>
    <w:p>
      <w:pPr>
        <w:pStyle w:val="BodyText"/>
      </w:pPr>
      <w:r>
        <w:t xml:space="preserve">He pretends that the doctrines that he teaches are from God, and that they are the doctrines which God hath revealed to the world. He don't tell them that the doctrines that he teaches are from hell, as indeed they are but pretends that they are from heaven, are holy doctrines; and that all [are] bound to receive them with the greatest veneration as sacred truth; and that it is a great crime, and will be highly provoking to God, for any to call them in question.</w:t>
      </w:r>
    </w:p>
    <w:p>
      <w:pPr>
        <w:pStyle w:val="BodyText"/>
      </w:pPr>
      <w:r>
        <w:t xml:space="preserve">Thus he makes the Mahometans believe that what he teaches them about Mahomet is from God; that the Alcoran is the book of God; that the whole of it was revealed to him by God; and that Mahomet was a true prophet of God. And he makes them think that they, in believing as they do,</w:t>
      </w:r>
      <w:r>
        <w:rPr>
          <w:rStyle w:val="FootnoteReference"/>
        </w:rPr>
        <w:footnoteReference w:id="130"/>
      </w:r>
      <w:r>
        <w:t xml:space="preserve"> are accepted of God of all people in the world. So the doctrine that he teaches the papists, 'Tis under color of being from the true God and his infallible spirit, [under] pretense of promoting [the] interests of Christ and his kingdom. So what he teaches the Quakers from the Holy Spirit of God, which he makes them believe dwells in them. And the innumerable heresies there are, he makes them believe that they are all divine doctrines. And how many false and hellish doctrines are there that he teaches men under pretense of its being taught in the Scriptures! He comes as a preacher of the word of God, with his places of Scripture to confirm what he teaches.</w:t>
      </w:r>
    </w:p>
    <w:p>
      <w:pPr>
        <w:pStyle w:val="BodyText"/>
      </w:pPr>
      <w:r>
        <w:t xml:space="preserve">Satan makes abundance of use of the Scriptures to establish and confirm his doctrines, though he greatly abuses it, and wrests it from its true meaning. This was a practice that he made use of so long ago as the apostles' times, "which they that are unlearned and unstable wrest" (2 Peter 3:16).</w:t>
      </w:r>
      <w:r>
        <w:rPr>
          <w:rStyle w:val="FootnoteReference"/>
        </w:rPr>
        <w:footnoteReference w:id="131"/>
      </w:r>
    </w:p>
    <w:p>
      <w:pPr>
        <w:pStyle w:val="BodyText"/>
      </w:pPr>
      <w:r>
        <w:rPr>
          <w:i/>
          <w:iCs/>
        </w:rPr>
        <w:t xml:space="preserve">Second.</w:t>
      </w:r>
      <w:r>
        <w:t xml:space="preserve"> He teaches those doctrines under pretense of seeking their salvation. He teaches those doctrines that have the most direct tendency to their everlasting ruin; but he hides that from them, and makes them believe that they are the only doctrines by which they can be saved; that none but they that believe them shall go to heaven; and that those that believe otherwise shall be damned.</w:t>
      </w:r>
    </w:p>
    <w:p>
      <w:pPr>
        <w:pStyle w:val="BodyText"/>
      </w:pPr>
      <w:r>
        <w:t xml:space="preserve">Herein he transforms himself into an angel of light, or makes an appearance of acting as a good angel. The good angels, they seek men's salvation: they are sent forth to be ministers to them that shall be the "heirs of salvation" (Hebrews 1:14). He makes as though he would guide men in the ways of salvation, when indeed he is leading of them down to the pit of everlasting misery.</w:t>
      </w:r>
    </w:p>
    <w:p>
      <w:pPr>
        <w:pStyle w:val="SourcePage"/>
      </w:pPr>
      <w:r>
        <w:t xml:space="preserve">[p. 125]</w:t>
      </w:r>
    </w:p>
    <w:p>
      <w:pPr>
        <w:pStyle w:val="BodyText"/>
      </w:pPr>
      <w:r>
        <w:t xml:space="preserve">II. When he loth the part of a counsellor, Satan not only takes upon him to be a teacher to instruct men what to believe, but of a counsellor to direct them in their practice.</w:t>
      </w:r>
    </w:p>
    <w:p>
      <w:pPr>
        <w:pStyle w:val="BodyText"/>
      </w:pPr>
      <w:r>
        <w:t xml:space="preserve">And in this also he transforms himself into an angel of light; and that two ways: viz. first as he puts on a show of holiness; and also, second, a show of goodness or benevolence in those wicked counsels that he gives men. The good angels are angels of light, [and] differ from the evil angels in these two things; viz. that they are holy spirits, in that they love God, and have respect to his commands, where the evil angels are wicked spirits; and also in this, in that they are good, benevolent spirits, full of kindness to men, seeking the welfare of men; the devils, they are malicious, cruel spirits.</w:t>
      </w:r>
    </w:p>
    <w:p>
      <w:pPr>
        <w:pStyle w:val="BodyText"/>
      </w:pPr>
      <w:r>
        <w:t xml:space="preserve">But Satan in the counsels that he gives men, transforms himself into angel of light in both these respects: he puts on a disguise of holiness, and also of kindness to men.</w:t>
      </w:r>
    </w:p>
    <w:p>
      <w:pPr>
        <w:pStyle w:val="BodyText"/>
      </w:pPr>
      <w:r>
        <w:rPr>
          <w:i/>
          <w:iCs/>
        </w:rPr>
        <w:t xml:space="preserve">First.</w:t>
      </w:r>
      <w:r>
        <w:t xml:space="preserve"> He, in the counsels he gives men, puts on a disguise of holiness; and that two ways.</w:t>
      </w:r>
    </w:p>
    <w:p>
      <w:pPr>
        <w:pStyle w:val="ListText"/>
        <w:numPr>
          <w:ilvl w:val="0"/>
          <w:numId w:val="3"/>
        </w:numPr>
      </w:pPr>
      <w:r>
        <w:t xml:space="preserve">In that he counsels men to sin under pretense of duty. When Satan would tempt men to sin, this is a stratagem he oftentimes makes use, viz. to persuade men that 'Tis their duty. Thus oftentimes when he counsels men to a violent pursuit after the world, he suggests to them that 'Tis more than their duty. They ought to take care to provide for themselves and for their families. He calls their anxiousness and eagerness after the world a prudent care.</w:t>
      </w:r>
    </w:p>
    <w:p>
      <w:pPr>
        <w:pStyle w:val="BodyText"/>
      </w:pPr>
      <w:r>
        <w:t xml:space="preserve">So he often dissuades men from parting with some of their estates for the benefit of their neighbor in want, or for some public service, under pretense of duty. He tells them that 'Tis their duty to be frugal and saving of what they have. He calls that bountifulness and liberality, which is indeed their duty by the names of profuseness and prodigality, and so represents it as sinful. So sometimes he persuades men to set up their own wills in any affair, in opposition to others, under pretense of conscience. So sometimes he counsels men to be contentious and quarrelsome, and makes them the means of fomenting a great deal of strife, under pretense of holy zeal. And many other like ways has Satan of tempting men to sin under pretense of their obeying God's commands.</w:t>
      </w:r>
    </w:p>
    <w:p>
      <w:pPr>
        <w:pStyle w:val="ListText"/>
        <w:numPr>
          <w:ilvl w:val="0"/>
          <w:numId w:val="4"/>
        </w:numPr>
      </w:pPr>
      <w:r>
        <w:t xml:space="preserve">He oftentimes puts on a disguise of holiness in his temptation, in that makes use of Scripture in his temptation. Thus the devil makes use of Scripture in his tempting Christ. Matthew 4:6, "And he saith unto him, If thou be the Son of God, cast thyself down: for it is written, He shall give his angels charge, and in their hands they shall bear thee up, lest at any time thou dash thy bot against a stone."</w:t>
      </w:r>
    </w:p>
    <w:p>
      <w:pPr>
        <w:pStyle w:val="SourcePage"/>
      </w:pPr>
      <w:r>
        <w:t xml:space="preserve">[p. 126]</w:t>
      </w:r>
    </w:p>
    <w:p>
      <w:pPr>
        <w:pStyle w:val="BodyText"/>
      </w:pPr>
      <w:r>
        <w:t xml:space="preserve">So he often abuses the Holy Scriptures to tempt men by putting his false and deceitful glosses upon them, or drawing false inferences from them.</w:t>
      </w:r>
    </w:p>
    <w:p>
      <w:pPr>
        <w:pStyle w:val="BodyText"/>
      </w:pPr>
      <w:r>
        <w:t xml:space="preserve">Thus the devil oftentimes makes use of Scripture to tempt men to discouragement and despair. He, by some wrong interpretation or application of some awful texts of Scripture, makes men think that there is no hope for them, and that it is not worth the while for them to seek salvation, and so thence tempts them to leave off seeking.</w:t>
      </w:r>
    </w:p>
    <w:p>
      <w:pPr>
        <w:pStyle w:val="BodyText"/>
      </w:pPr>
      <w:r>
        <w:t xml:space="preserve">So the devil oftentimes makes use of Scripture to flatter men, and to harden them in their sins. He makes use of the declarations of infinite mercy that there are in the word of God, to tempt men to presumption and make 'em the more bold in sin. To the same purpose, he oftentimes makes use of the instances of the falls of the saints that we have an account of in Scripture, to harden them in their sins.</w:t>
      </w:r>
    </w:p>
    <w:p>
      <w:pPr>
        <w:pStyle w:val="BodyText"/>
      </w:pPr>
      <w:r>
        <w:rPr>
          <w:i/>
          <w:iCs/>
        </w:rPr>
        <w:t xml:space="preserve">Second.</w:t>
      </w:r>
      <w:r>
        <w:t xml:space="preserve"> Satan transforms himself into an angel of light in counselling men, in that he puts on a disguise and pretense of kindness to them. He often will lead men into by paths with that, that this is the likeliest way to their spiritual good. Thus when persons are under convictions and exercise of mind about the state of their souls, Satan is ordinarily very busy with them with his counsel and advice. He is always ready at hand upon every difficulty to whisper them in the ear, and to direct them to this or that as the most prudent course, and what will be most for their good. None [is] so forward to give counsel in such cases.</w:t>
      </w:r>
    </w:p>
    <w:p>
      <w:pPr>
        <w:pStyle w:val="BodyText"/>
      </w:pPr>
      <w:r>
        <w:t xml:space="preserve">Thus Satan often tempts them to neglect such and such duties with that, that if they do them, they shall only provoke God the more and increase their own guilt. Thus he sometimes counsels persons to neglect the duty of secret prayer, and to absent themselves from the Lord's Supper. So sometimes Satan advises persons when under difficulties to keep their difficulties to themselves, by no means to make them known.</w:t>
      </w:r>
    </w:p>
    <w:p>
      <w:pPr>
        <w:pStyle w:val="BodyText"/>
      </w:pPr>
      <w:r>
        <w:t xml:space="preserve">And sometimes it is to be feared that persons under conviction are tempted to allow of wicked thoughts, blasphemous risings of heart against God, and very envious and malicious thoughts against their neighbors that are converted; for the devil tells them they will be in the more likely way to be converted for it, because others that have been converted have been so. They tell of many wicked and blasphemous thoughts they have found within themselves, a desperate, quarrelling spirit; and therefore they look upon it that this is the way, that when persons are so, then they are in a likely way to be converted. They look upon it [as] necessary in order to see their own hearts. And hence Satan tempts them to humor such a disposition, when they feel it rising within 'em, that so they might be in a good way to be converted.</w:t>
      </w:r>
    </w:p>
    <w:p>
      <w:pPr>
        <w:pStyle w:val="SourcePage"/>
      </w:pPr>
      <w:r>
        <w:t xml:space="preserve">[p. 127]</w:t>
      </w:r>
    </w:p>
    <w:p>
      <w:pPr>
        <w:pStyle w:val="BodyText"/>
      </w:pPr>
      <w:r>
        <w:t xml:space="preserve">And many other ways does Satan lead persons into snares, and in ways that tend to their own ruin, under pretense of leading of them in the likeliest way to their own good. Thus Satan transforms himself into an angel of light when he acts the part of a counsellor.</w:t>
      </w:r>
    </w:p>
    <w:p>
      <w:pPr>
        <w:pStyle w:val="BodyText"/>
      </w:pPr>
      <w:r>
        <w:t xml:space="preserve">III. Satan transforms himself {into an angel of light} in doing [the] part of a comforter by flattering men in a false light, instead of spiritual and saving light. There are counterfeit graces and a counterfeit light that the devil oftentimes flatters men in, and influences them to depend upon, instead of true grace and the true saving light of God's spirit. Every grace has its counterfeit. As there is a counterfeit faith and a counterfeit love, a counterfeit repentance, a counterfeit charity, {a counterfeit} humility, {a counterfeit} thankfulness; so also there are counterfeit discoveries in imitation of those saving discoveries that are made of God, and Christ, and spiritual things in the work of conversion, that Satan himself may be the author of; or if he [is] not the author of them, may make use of them to deceive and blind the subjects of them, and in thus imitating the discoveries of God's spirit, transforms himself into an angel of light.</w:t>
      </w:r>
    </w:p>
    <w:p>
      <w:pPr>
        <w:pStyle w:val="BodyText"/>
      </w:pPr>
      <w:r>
        <w:t xml:space="preserve">Herein indeed he puts on the disguise of him, who in a superlative manner, may be said to be an angel of light, viz. Jesus Christ, the Angel of the Covenant, who is "the light of the world." For it is not any created angel that can give true spiritual light to the soul; but this is the work of Jesus Christ by his Holy Spirit.</w:t>
      </w:r>
    </w:p>
    <w:p>
      <w:pPr>
        <w:pStyle w:val="BodyText"/>
      </w:pPr>
      <w:r>
        <w:t xml:space="preserve">The devil by some is called God's ape.</w:t>
      </w:r>
      <w:r>
        <w:rPr>
          <w:rStyle w:val="FootnoteReference"/>
        </w:rPr>
        <w:footnoteReference w:id="132"/>
      </w:r>
      <w:r>
        <w:t xml:space="preserve"> He endeavors what he can to ape God in his ways and works. Thus God requires worship of his creatures; so the devil, he hath set up himself for God in many parts of the world, and requires men to worship [him]. God under the Old Testament hath a temple, and oracles, and the ark of the covenant. God had sacrifices. God has given Christ, but there arose false Christs.</w:t>
      </w:r>
      <w:r>
        <w:rPr>
          <w:rStyle w:val="FootnoteReference"/>
        </w:rPr>
        <w:footnoteReference w:id="133"/>
      </w:r>
      <w:r>
        <w:t xml:space="preserve"> God hath sent his Son, the Great Prophet, into the world. The devil, to ape God in this, has raised up a false prophet Mahomet, and drawn away a great part of the world to trust in him.</w:t>
      </w:r>
    </w:p>
    <w:p>
      <w:pPr>
        <w:pStyle w:val="BodyText"/>
      </w:pPr>
      <w:r>
        <w:t xml:space="preserve">God hath given the world the Holy Scriptures to be their rule. The devil,</w:t>
      </w:r>
    </w:p>
    <w:p>
      <w:pPr>
        <w:pStyle w:val="SourcePage"/>
      </w:pPr>
      <w:r>
        <w:t xml:space="preserve">[p. 128]</w:t>
      </w:r>
    </w:p>
    <w:p>
      <w:pPr>
        <w:pStyle w:val="BodyText"/>
      </w:pPr>
      <w:r>
        <w:t xml:space="preserve">he apes God in this, and has forged false scriptures in imitation of it, such as the Alcoran of Mahomet.</w:t>
      </w:r>
    </w:p>
    <w:p>
      <w:pPr>
        <w:pStyle w:val="BodyText"/>
      </w:pPr>
      <w:r>
        <w:t xml:space="preserve">Of old, when there were men that were inspired by the Spirit of God, the devil, he imitated that inspiration. There were false apostles and false prophets, and raised up to rival the true; so that some could not distinguish between a true inspiration by the Spirit of God and a false inspiration by evil spirits, that was common in those days. And therefore God gave them rules by which they might try the spirit whether they were of God. 1 John 4:1, "Beloved, believe not every spirit, but try the spirits whether they be of God: because many false prophets are gone out into the world."</w:t>
      </w:r>
    </w:p>
    <w:p>
      <w:pPr>
        <w:pStyle w:val="BodyText"/>
      </w:pPr>
      <w:r>
        <w:t xml:space="preserve">And as the devil did mimic the extraordinary operations of the Spirit in inspiration in these days, so he doth still counterfeit the ordinary operations of God's Spirit in conversion. And there are many things that he deceives men with, and persuades them to look upon them as spiritual light and saving discoveries that are not so.</w:t>
      </w:r>
    </w:p>
    <w:p>
      <w:pPr>
        <w:pStyle w:val="Heading3"/>
      </w:pPr>
      <w:bookmarkStart w:name="heading_application_6" w:id="43"/>
      <w:r>
        <w:t xml:space="preserve">APPLICATION.</w:t>
      </w:r>
      <w:bookmarkEnd w:id="43"/>
    </w:p>
    <w:p>
      <w:pPr>
        <w:pStyle w:val="BodyText"/>
      </w:pPr>
      <w:r>
        <w:t xml:space="preserve">[The Application] is in an</w:t>
      </w:r>
    </w:p>
    <w:p>
      <w:pPr>
        <w:pStyle w:val="BodyText"/>
      </w:pPr>
      <w:r>
        <w:rPr>
          <w:i/>
          <w:iCs/>
        </w:rPr>
        <w:t xml:space="preserve">Use of Exh.</w:t>
      </w:r>
      <w:r>
        <w:t xml:space="preserve"> To all to beware of Satan that they be not deceived by him. If Satan always appeared as he is, everyone would beware of him; for he is a most malicious, cruel spirit. The most cruel of all beings, he delights in others' misery: and no misery that he can bring them into, can be great enough to glut his cruelty; nor can he ever be satisfied with the numbers that he makes miserable. It don't content Satan to bring any temporal calamity upon men, let it be never so great; but he seeks to bring the misery of hell upon them, which is far greater than 'tis possible for men to endure in this life, and never will have any end. What a kind of horror doth it raise in our minds to hear of the torments that have been effected upon others by some cruel men; but what are those to those miseries that Satan endeavors to bring upon men's souls? What is the utmost torment that men can inflict on the bodies of men in this world to eternal damnation in hell? We read of history of some that have put multitudes to death by their cruelty; but what is this to the execution that Satan has made among men, the millions and thousands of millions that Satan has undone and drawn into the pit of eternal damnation?</w:t>
      </w:r>
    </w:p>
    <w:p>
      <w:pPr>
        <w:pStyle w:val="BodyText"/>
      </w:pPr>
      <w:r>
        <w:t xml:space="preserve">Now I say, if the devil always appeared to men as he was such a cruel spirit, everyone would beware of him. If men knew what Satan's real design was in his temptation, if they knew that he designed nothing but their undoing, they would beware of him.</w:t>
      </w:r>
    </w:p>
    <w:p>
      <w:pPr>
        <w:pStyle w:val="SourcePage"/>
      </w:pPr>
      <w:r>
        <w:t xml:space="preserve">[p. 129]</w:t>
      </w:r>
    </w:p>
    <w:p>
      <w:pPr>
        <w:pStyle w:val="BodyText"/>
      </w:pPr>
      <w:r>
        <w:t xml:space="preserve">If the devil had appeared as he was to Eve without a disguise, and she had known the design that he was upon, she never would have hearkened to his temptation, and mankind might have stood in the favor of God to this very day. But our calamity is that Satan is a subtil spirit as well as a cruel one. He hides himself: he disguises his wickedness and cruelty: he conceals his real designs from men, and hereby deceives them with a false show and appearance; whereby men are emboldened to hearken to him and follow. And they are taken by him "as the bird that hasteth to the snare, and knoweth not that 'tis for his life," but thinks it is to feed pleasantly upon that which [is] nothing but bait to entice him withal.</w:t>
      </w:r>
    </w:p>
    <w:p>
      <w:pPr>
        <w:pStyle w:val="BodyText"/>
      </w:pPr>
      <w:r>
        <w:t xml:space="preserve">The devil is "a roaring lion, going about, seeking whom he may devour" (1 Peter 5:8). But men would beware of him, if he appeared in such a shape. Men would not be so fearless of him, when he ranges about in our streets, and enters into their houses. If there should come a lion, or bear, or some such wild beast into town, how would all the town be raised, and be up in arms against him! But the devil is a wolf in sheep's clothing. He is a roaring lion, but looks as harmless to men as a lamb. Hence men are bold with him, have a great deal to do with him, and think no harm, are no way upon their watch or guard against him.</w:t>
      </w:r>
    </w:p>
    <w:p>
      <w:pPr>
        <w:pStyle w:val="BodyText"/>
      </w:pPr>
      <w:r>
        <w:t xml:space="preserve">Yea, he comes to men not only in a harmless but a saint-like and friendly appearance, that men don't know it to be the devil. He looks to them more like an angel of light. Yea, he oftentimes puts on such a disguise that men mistake him for Jesus Christ himself, the Angel of the Covenant, who is an infinitely holy person, and the greatest friend that ever mankind had. Now, this shows us what danger we are in, and what need we have to beware of Satan, and labor that we may not be ignorant of his devices, but able to distinguish him and know him under all his disguises; able to discern him and see his design, even when he comes under the appearance of an angel of light, and to stand upon our watch and guard continually. Satan is under vastly the greater advantages to ruin men upon this account, of his thus transforming himself.</w:t>
      </w:r>
    </w:p>
    <w:p>
      <w:pPr>
        <w:pStyle w:val="BodyText"/>
      </w:pPr>
      <w:r>
        <w:t xml:space="preserve">Be exhorted therefore earnestly to take heed, lest you be led away and taken captive by Satan, when he transforms himself into an angel of light; for Satan now is under the advantage to do you so much mischief as when he is under such a disguise.</w:t>
      </w:r>
      <w:r>
        <w:rPr>
          <w:rStyle w:val="FootnoteReference"/>
        </w:rPr>
        <w:footnoteReference w:id="134"/>
      </w:r>
    </w:p>
    <w:p>
      <w:pPr>
        <w:pStyle w:val="BodyText"/>
      </w:pPr>
      <w:r>
        <w:t xml:space="preserve">[I would] particularly insist on this exhortation under two heads.</w:t>
      </w:r>
    </w:p>
    <w:p>
      <w:pPr>
        <w:pStyle w:val="BodyText"/>
      </w:pPr>
      <w:r>
        <w:rPr>
          <w:i/>
          <w:iCs/>
        </w:rPr>
        <w:t xml:space="preserve">First.</w:t>
      </w:r>
      <w:r>
        <w:t xml:space="preserve"> Particularly beware that you don't follow his counsel under spiritual exercises and difficulties, how much so ever he appears under the disguise</w:t>
      </w:r>
    </w:p>
    <w:p>
      <w:pPr>
        <w:pStyle w:val="SourcePage"/>
      </w:pPr>
      <w:r>
        <w:t xml:space="preserve">[p. 130]</w:t>
      </w:r>
    </w:p>
    <w:p>
      <w:pPr>
        <w:pStyle w:val="BodyText"/>
      </w:pPr>
      <w:r>
        <w:t xml:space="preserve">of a friend; as though he would direct you to what is most for your good, as he commonly does in such cases. Take heed that you don't hearken to him: take heed that you don't mistake the influences and suggestions of the devil for the motions and strivings of the Spirit of [God].</w:t>
      </w:r>
    </w:p>
    <w:p>
      <w:pPr>
        <w:pStyle w:val="BodyText"/>
      </w:pPr>
      <w:r>
        <w:t xml:space="preserve">You may in such cases distinguish between God's counsel and the devil's counsel. Let Satan endeavor to hide and disguise himself as much as he will, you may distinguish them.</w:t>
      </w:r>
    </w:p>
    <w:p>
      <w:pPr>
        <w:pStyle w:val="BodyText"/>
      </w:pPr>
      <w:r>
        <w:t xml:space="preserve">[I would] direct [you] to make much use of two things, [the] word [and] prayer.</w:t>
      </w:r>
    </w:p>
    <w:p>
      <w:pPr>
        <w:pStyle w:val="ListText"/>
        <w:numPr>
          <w:ilvl w:val="0"/>
          <w:numId w:val="3"/>
        </w:numPr>
      </w:pPr>
      <w:r>
        <w:t xml:space="preserve">If you would not be deceived by the counsels of Satan, resolve with yourself that you will in all cases follow these counsels and directions that you find written in the Word of God, and then you will be safe. You may distinguish, to the law and to the testimony, whoever it is that counsels you, if he speaks not according to this word; though he may appear as an angel of light, yet there is no light in him. If anything be suggested to you under spiritual difficulties as best for you, [or] most for the interest of your soul, inquire with yourself, "Is this agreeable to what is written in the Word, to the commandments and counsels of God there, or is it not?" If this method were taken and kept to, many would escape that now are ensnared and ruined.</w:t>
      </w:r>
    </w:p>
    <w:p>
      <w:pPr>
        <w:pStyle w:val="BodyText"/>
      </w:pPr>
      <w:r>
        <w:t xml:space="preserve">Thus for instance, when Satan tempts persons to leave off praying and other duties, under that notion that by attending those duties they shall get no good, but only make God more angry, and so make their case worst; if they would but consider with themselves, "What is it that the word of God directs me to? Does God in his word command and counsel me to pray, or does he not?" By this means, persons might discern that this counsel is from the devil, though he appears as an angel of light. So again, if persons under conviction are moved to give way to blasphemous thoughts, and an envious, spiteful spirit against the godly, under the notion of being in a way to see {their} own heart {in a} more hopeful way to be converted; if they would but turn a thought and inquire, "Does God in his word counsel me to give way to such a spirit? Is there any such counsel written in the Word of God, or whether or no God command and counsel the contrary?" If you would make such an inquiry, you might soon determine whence this counsel comes.</w:t>
      </w:r>
    </w:p>
    <w:p>
      <w:pPr>
        <w:pStyle w:val="BodyText"/>
      </w:pPr>
      <w:r>
        <w:t xml:space="preserve">Satan though he appears as an angel of light, yet can't bear the light of God's word, because it shows what he is. Satan can transform himself into an angel of light, but he can do it best in the dark. If we come to see him in the light of God's word, we may see through the disguise, and so Satan loses his ends. And though Satan sometimes makes use of Scripture in his</w:t>
      </w:r>
    </w:p>
    <w:p>
      <w:pPr>
        <w:pStyle w:val="SourcePage"/>
      </w:pPr>
      <w:r>
        <w:t xml:space="preserve">[p. 131]</w:t>
      </w:r>
    </w:p>
    <w:p>
      <w:pPr>
        <w:pStyle w:val="BodyText"/>
      </w:pPr>
      <w:r>
        <w:t xml:space="preserve">temptation, yet if we come to examine these temptations by the scriptures, comparing one scripture with another, the deceit will soon be discovered. Thus Satan made use of Scripture to tempt Christ; but yet Christ repelled the temptation by the scriptures. Says he, "Cast thyself down: for it is written, He shall give his angels charge concerning thee." Christ makes answer, "But it is written again, [Thou shalt not tempt the Lord thy God]" (Matthew 4:6–7).</w:t>
      </w:r>
    </w:p>
    <w:p>
      <w:pPr>
        <w:pStyle w:val="BodyText"/>
      </w:pPr>
      <w:r>
        <w:t xml:space="preserve">The word of God is called "the sword of the spirit," by which the Christian should arm himself against his enemies (Ephesians 6:17).</w:t>
      </w:r>
    </w:p>
    <w:p>
      <w:pPr>
        <w:pStyle w:val="ListText"/>
        <w:numPr>
          <w:ilvl w:val="0"/>
          <w:numId w:val="4"/>
        </w:numPr>
      </w:pPr>
      <w:r>
        <w:t xml:space="preserve">Make much use of prayer, seeing you have such a subtil and cruel enemy, that so indefatigably seeks your ruin, and that so artfully disguises himself to deceive you. Keep close to God. Forsake [him] not. Be continually with him, near to him in the duty of prayer, that he would be your guard and your counsellor; that he would defend you from the wiles of the devil; that he would instruct you, and undertake to be your counsellor by the conduct of his own Holy Spirit; that he would enable [you] to discern the subtil devices of Satan, that you may escape his snares that he spreads for you. If you are one of them that dwells under the shadow of the Almighty, he will "deliver [thee] from the snare of the fowler," as Psalms 91:3. That Satan has such arts to deceive and blind men, shows the need we stand in of a keeper. We are no more safe without God's protection than a parcel of lambs are safe in the midst of a company of wolves. We are poor, weak, fallible creatures, are easily deceived and lead astray. If we han't God to be our keeper and guide, Satan will find very easy work with us to deceive us and lead us astray. His schemes are too deep laid for us. He is too subtil an adversary for us to manage of our own skill without God's counsel and direction. This is one thing that shows the great and continual need we have of prayer. Therefore the Apostle in the forementioned place in the Ephesians 6, after directing us to take "the sword of the spirit," which is the word of God, to fight against our spiritual adversaries with, immediately subjoins in [the] Ephesians 6:18, "Praying always with all prayer and supplication, and watching thereunto with all perseverance."</w:t>
      </w:r>
      <w:r>
        <w:rPr>
          <w:rStyle w:val="FootnoteReference"/>
        </w:rPr>
        <w:footnoteReference w:id="135"/>
      </w:r>
    </w:p>
    <w:p>
      <w:pPr>
        <w:pStyle w:val="BodyText"/>
      </w:pPr>
      <w:r>
        <w:rPr>
          <w:i/>
          <w:iCs/>
        </w:rPr>
        <w:t xml:space="preserve">[Second.]</w:t>
      </w:r>
      <w:r>
        <w:t xml:space="preserve"> The second thing that I would particularly insist upon under this exhortation, is that you would take heed that Satan don't deceive you with some false light, instead of spiritual and saving light.</w:t>
      </w:r>
    </w:p>
    <w:p>
      <w:pPr>
        <w:pStyle w:val="BodyText"/>
      </w:pPr>
      <w:r>
        <w:t xml:space="preserve">You have heard in the doctrinal part that Satan deceives many in this respect; that he transforms himself into an angel of light, in that he often</w:t>
      </w:r>
    </w:p>
    <w:p>
      <w:pPr>
        <w:pStyle w:val="SourcePage"/>
      </w:pPr>
      <w:r>
        <w:t xml:space="preserve">[p. 132]</w:t>
      </w:r>
    </w:p>
    <w:p>
      <w:pPr>
        <w:pStyle w:val="BodyText"/>
      </w:pPr>
      <w:r>
        <w:t xml:space="preserve">hides himself under a disguise or counterfeit of spiritual light. And here I would, first, offer some consideration to you to stir you up to this duty; and, second, lay down some things to be observed for your own safety in this particular.</w:t>
      </w:r>
    </w:p>
    <w:p>
      <w:pPr>
        <w:pStyle w:val="BodyText"/>
      </w:pPr>
      <w:r>
        <w:rPr>
          <w:i/>
          <w:iCs/>
        </w:rPr>
        <w:t xml:space="preserve">First.</w:t>
      </w:r>
      <w:r>
        <w:t xml:space="preserve"> [I would] offer some motives to stir you up to care and watchfulness; in this particular,</w:t>
      </w:r>
    </w:p>
    <w:p>
      <w:pPr>
        <w:pStyle w:val="ListText"/>
        <w:numPr>
          <w:ilvl w:val="0"/>
          <w:numId w:val="3"/>
        </w:numPr>
      </w:pPr>
      <w:r>
        <w:t xml:space="preserve">Consider there may be in some things a great resemblance between false discoveries and true. They may greatly affect the mind as well as true discoveries: they may put the mind into a very great motion: they may greatly affect the mind with joy: they may blow a person up with zeal: they may incline and dispose a person to talk much about the things of religion. We can't tell what impressions the devil may make upon the mind. He is doubtless an artist at his work of mimicking God. Thus of old, when God gave his Spirit to men in inspiration, the devil raised up false prophets and inspired them; so that there was difficulty and need of strict inquiry to discern the false from the true. And if he could imitate inspiration so, why may he not imitate spiritual discoveries? We have good reason to conclude that the devil has much to do with Quakers and other such like enthusiastical people; that he influences their minds, and makes strong impressions upon them, in imitation of divine discoveries made to them, and they have a great show and semblance of sanctity and zeal. Their minds seem to be put into an extraordinary motion by that false light that they have. And why may not Satan as well influence the minds of others to deceive 'em?</w:t>
      </w:r>
    </w:p>
    <w:p>
      <w:pPr>
        <w:pStyle w:val="BodyText"/>
      </w:pPr>
      <w:r>
        <w:t xml:space="preserve">And besides that false light that Satan himself is the author of, he may deceive others with the common illuminations that the Spirit of God is the author of. Those common illuminations may be from the Spirit of God, and may be good things and of great advantage, if a good improvement be made of them. But Satan oftentimes flatters persons in them, and deceives them by them, and these have in some things a resemblance to spiritual discoveries. But,</w:t>
      </w:r>
    </w:p>
    <w:p>
      <w:pPr>
        <w:pStyle w:val="ListText"/>
        <w:numPr>
          <w:ilvl w:val="0"/>
          <w:numId w:val="4"/>
        </w:numPr>
      </w:pPr>
      <w:r>
        <w:t xml:space="preserve">There is yet indeed a vast difference between true and false discoveries. There is the great resemblance to stir you up to be diligent and strict in your care and examination. And that there is a vast difference may also stir up, as it may encourage you that your care and labor won't be in vain. If there was such a likeness between false discoveries and true, that there was really but little difference, this would be discouraging to any person that goes about the inquiry as being to no purpose. But as there is a great resemblance so as that distinguishing is a matter of difficulty, and requires care and diligence; so there is a very great difference that the things in</w:t>
      </w:r>
    </w:p>
    <w:p>
      <w:pPr>
        <w:pStyle w:val="SourcePage"/>
      </w:pPr>
      <w:r>
        <w:t xml:space="preserve">[p. 133]</w:t>
      </w:r>
    </w:p>
    <w:p>
      <w:pPr>
        <w:pStyle w:val="BodyText"/>
      </w:pPr>
      <w:r>
        <w:t xml:space="preserve">themselves are very distinguishable. These two things are consistent, that there may be a great resemblance and yet a vast difference. There may for instance be a great resemblance between a picture or image and a man; so that a person that sees 'em at a distance, or beholds 'em without opportunity for narrow inspection, may not be able to distinguish an image of a man and a man. Yet what a vast difference is there between a real, living man and an image made of brass, or stone, or wax, or the like, as will appear to anyone that particularly examines [them]. There may be a great resemblance between false discoveries and true in superficial appearance, but not to a thorough scrutiny.</w:t>
      </w:r>
    </w:p>
    <w:p>
      <w:pPr>
        <w:pStyle w:val="BodyText"/>
      </w:pPr>
      <w:r>
        <w:t xml:space="preserve">Satan can't give any spiritual discovery. He can't let in divine light into the soul, nor anything indeed like it. He can't give a discovery of the spiritual excellency of Christ and glory of God, and the glory of the way of salvation.</w:t>
      </w:r>
    </w:p>
    <w:p>
      <w:pPr>
        <w:pStyle w:val="BodyText"/>
      </w:pPr>
      <w:r>
        <w:t xml:space="preserve">The giving of such a discovery is the greatest and most excellent gift that God himself imparts to the minds of men; and therefore, without doubt, is far beyond Satan to give. Satan can't give the spiritual knowledge of God, for he han't it himself; and surely he can't give what he has not.</w:t>
      </w:r>
    </w:p>
    <w:p>
      <w:pPr>
        <w:pStyle w:val="BodyText"/>
      </w:pPr>
      <w:r>
        <w:t xml:space="preserve">So that the difference is great enough for them to be distinguished one from the other. The difference is indeed immensely great.</w:t>
      </w:r>
    </w:p>
    <w:p>
      <w:pPr>
        <w:pStyle w:val="ListText"/>
        <w:numPr>
          <w:ilvl w:val="0"/>
          <w:numId w:val="5"/>
        </w:numPr>
      </w:pPr>
      <w:r>
        <w:t xml:space="preserve">Consider that if the light that be in you be darkness, how great will be your darkness; agreeable to Matthew 6:23. If you flatter yourself in a false light and false discovery, instead of true saving light, your light will be but darkness. It will be nothing but mere delusion, which, instead of giving of you more light than others, will but confirm the darkness of your mind. It will shut your eyes the closer, and render your blindness the more incurable. Other men are in darkness, but there is more probability of their obtaining light sometime or other; for they don't think they have obtained [it] already, and therefore are more liable to be made sensible of their own misery and necessity, and so to be stirred up to seek after divine light. But as for you, if you are deceived with a false light, and depend on false discovery, you suppose you have already obtained what they have to seek. You have got that which you have taken up, contented with, and so ben't sensible that you have anything to seek.</w:t>
      </w:r>
    </w:p>
    <w:p>
      <w:pPr>
        <w:pStyle w:val="BodyText"/>
      </w:pPr>
      <w:r>
        <w:t xml:space="preserve">You have built your house; you have settled upon your foundation. They have their house yet to build, and therefore there is a greater probability of their building upon a right foundation. I therefore now would proceed, in the</w:t>
      </w:r>
    </w:p>
    <w:p>
      <w:pPr>
        <w:pStyle w:val="BodyText"/>
      </w:pPr>
      <w:r>
        <w:rPr>
          <w:i/>
          <w:iCs/>
        </w:rPr>
        <w:t xml:space="preserve">Second</w:t>
      </w:r>
      <w:r>
        <w:t xml:space="preserve"> place to lay down some things that may be of direction to you in this affair, that you mayn't be deceived with a false light instead of the true.</w:t>
      </w:r>
    </w:p>
    <w:p>
      <w:pPr>
        <w:pStyle w:val="SourcePage"/>
      </w:pPr>
      <w:r>
        <w:t xml:space="preserve">[p. 134]</w:t>
      </w:r>
    </w:p>
    <w:p>
      <w:pPr>
        <w:pStyle w:val="ListText"/>
        <w:numPr>
          <w:ilvl w:val="0"/>
          <w:numId w:val="3"/>
        </w:numPr>
      </w:pPr>
      <w:r>
        <w:t xml:space="preserve">Let it be remarked that that is not spiritual light that discovers nothing to the soul. Some persons tell of their seeing a light at such or such a time, when all that they mean is only some impression they have had upon their imagination. They can give no account of anything discovered to them by that light that they saw. If a person has impressed upon their minds of a light or brightness, however great the light might seem to be and however strong the impression of it may seem to be upon the mind; yet if that light be only an idea of an outward light, such as is seen by the bodily eyes, and discovers nothing of God, nor Christ, nor of the gospel it is nothing; neither is the subject anything the better, but is in danger of being the worse. 'Tis to be feared Satan sometimes deceives ignorant persons with such things as these.</w:t>
      </w:r>
    </w:p>
    <w:p>
      <w:pPr>
        <w:pStyle w:val="BodyText"/>
      </w:pPr>
      <w:r>
        <w:t xml:space="preserve">They, it may be, will say that it was a great light that they saw, above the brightness of the sun. But let it be as great as it will, and as bright as it will, they are nothing the better for it, if nothing was discovered or made known to them by it.</w:t>
      </w:r>
    </w:p>
    <w:p>
      <w:pPr>
        <w:pStyle w:val="BodyText"/>
      </w:pPr>
      <w:r>
        <w:t xml:space="preserve">Spiritual light always discovers something to the mind, something of God, or Christ, or some divine thing. There never shines any spiritual light into the mind but that there is some knowledge got by it; some understanding is gained by it. Spiritual light reveals something. It either discovers something of the excellency of the things of religion: the excellency of God or Christ; the excellency of the holiness of God, or truth of God, or the justice of God, or the mercy of God; or the wonderfulness of the grace of God; or [the] dying love of Christ; or the excellency of the way of salvation, or the like.</w:t>
      </w:r>
    </w:p>
    <w:p>
      <w:pPr>
        <w:pStyle w:val="BodyText"/>
      </w:pPr>
      <w:r>
        <w:t xml:space="preserve">Or it reveals something of the truth of the things. It gives some discoveries of the evidence of their truth: the truth of the gospel, or the truth and certainty of some particular promise, or the reality of some other divine thing.</w:t>
      </w:r>
    </w:p>
    <w:p>
      <w:pPr>
        <w:pStyle w:val="BodyText"/>
      </w:pPr>
      <w:r>
        <w:t xml:space="preserve">Or [it] lets one into a better understanding of the nature and design of divine things, of [the] way of salvation, and other ways and works of God's wisdom. That light that a man sees that he gets no knowledge or understanding by, that discovers nothing at all to him, and that he is none the wiser for, he had as good be without it as with it.</w:t>
      </w:r>
    </w:p>
    <w:p>
      <w:pPr>
        <w:pStyle w:val="ListText"/>
        <w:numPr>
          <w:ilvl w:val="0"/>
          <w:numId w:val="4"/>
        </w:numPr>
      </w:pPr>
      <w:r>
        <w:t xml:space="preserve">Spiritual light don't only always discover something to the soul, but it always discovers some spiritual thing. If we think we see a light, if it only discovers outward things to us, it is of no service or advantage to us.</w:t>
      </w:r>
    </w:p>
    <w:p>
      <w:pPr>
        <w:pStyle w:val="BodyText"/>
      </w:pPr>
      <w:r>
        <w:t xml:space="preserve">For instance, if persons have in their minds an idea of God or Christ strongly impressed upon the mind in a visible form or shape, appearing with only an outward beauty, or an outward glory or brightness, [or] light</w:t>
      </w:r>
    </w:p>
    <w:p>
      <w:pPr>
        <w:pStyle w:val="SourcePage"/>
      </w:pPr>
      <w:r>
        <w:t xml:space="preserve">[p. 135]</w:t>
      </w:r>
    </w:p>
    <w:p>
      <w:pPr>
        <w:pStyle w:val="BodyText"/>
      </w:pPr>
      <w:r>
        <w:t xml:space="preserve">shining about them; herein though something indeed seems to be discovered yet 'tis no spiritual thing; 'tis altogether outward.</w:t>
      </w:r>
    </w:p>
    <w:p>
      <w:pPr>
        <w:pStyle w:val="BodyText"/>
      </w:pPr>
      <w:r>
        <w:t xml:space="preserve">Such kind of light as this is quite a different thing from spiritual light, Such things are nothing but impressions upon the imagination.</w:t>
      </w:r>
    </w:p>
    <w:p>
      <w:pPr>
        <w:pStyle w:val="BodyText"/>
      </w:pPr>
      <w:r>
        <w:t xml:space="preserve">But here I would a little particularly explain what I mean by impressions made upon the imagination.</w:t>
      </w:r>
    </w:p>
    <w:p>
      <w:pPr>
        <w:pStyle w:val="BodyText"/>
      </w:pPr>
      <w:r>
        <w:t xml:space="preserve">The imagination is the power of the mind whereby a man is capable of having the images or ideas of an outward thing in his mind. And when a person has some strong and lively idea or image of some outward thing impressed upon his mind, that is what is called an impression upon the imagination. Thus for instance, if a person has a lively impression of the countenance of his absent friend, that is an impression on his imagination; for the form of countenance is an outward [thing]. So if a person seems to have an impression or strong notion in his mind of a voice, or of some bright visible light, or of the pleasantness or nauseousness of the taste of anything, these things are impressions on the imagination; because all these are all images of outward things that we perceive with our bodily senses.</w:t>
      </w:r>
    </w:p>
    <w:p>
      <w:pPr>
        <w:pStyle w:val="BodyText"/>
      </w:pPr>
      <w:r>
        <w:t xml:space="preserve">So any image or idea of any outward thing whatsoever, is an impression upon the imagination. But spiritual light don't consist in any impression upon the imagination, but is an exceeding different thing from it.</w:t>
      </w:r>
    </w:p>
    <w:p>
      <w:pPr>
        <w:pStyle w:val="BodyText"/>
      </w:pPr>
      <w:r>
        <w:t xml:space="preserve">If persons therefore have an impression made upon their minds as though they saw God or saw Christ in an outward, visible shape—suppose the shape of a man with a great beauty of countenance, and with an extraordinary light shining round about them (we'll suppose it above the brightness of the sun)—if there be this and this only, it is an impression upon the imagination; because a shape, and form of countenance, and a shining brightness are all outward things. And if there be this and this only, if there be no discovery of the spiritual excellency of God or Christ with it, here is no spiritual light. So if a person seems to hear a voice as though one spoke to him, or to hear music, [or] seems to hear music in heaven, such things ben't spiritual light; because voices and sounds ben't spiritual things but outward things.</w:t>
      </w:r>
    </w:p>
    <w:p>
      <w:pPr>
        <w:pStyle w:val="BodyText"/>
      </w:pPr>
      <w:r>
        <w:t xml:space="preserve">Such impressions on the imagination differ exceedingly from spiritual light, especially in two respects.</w:t>
      </w:r>
    </w:p>
    <w:p>
      <w:pPr>
        <w:pStyle w:val="BodyText"/>
      </w:pPr>
      <w:r>
        <w:t xml:space="preserve">(1) It differs as to the object. The object discovered by spiritual light is some spiritual object; but the object discovered by this is only an outward object.</w:t>
      </w:r>
    </w:p>
    <w:p>
      <w:pPr>
        <w:pStyle w:val="BodyText"/>
      </w:pPr>
      <w:r>
        <w:t xml:space="preserve">(2) It differs in the seat of it. The seat of spiritual light is in the understanding and in the heart; but the seat of this is in the imagination.</w:t>
      </w:r>
    </w:p>
    <w:p>
      <w:pPr>
        <w:pStyle w:val="SourcePage"/>
      </w:pPr>
      <w:r>
        <w:t xml:space="preserve">[p. 136]</w:t>
      </w:r>
    </w:p>
    <w:p>
      <w:pPr>
        <w:pStyle w:val="BodyText"/>
      </w:pPr>
      <w:r>
        <w:t xml:space="preserve">Spiritual light discovers the spiritual excellency and glory of God and Christ, and not merely an outward excellency. There is a great deal of difference between spiritual excellency and outward excellency. If we see or conceive of great beauty of the countenance, that is outward excellency. When we see the brightness and glory of the sun, that is an outward glory. So if we conceive of a being or countenance shining like the sun, why still it is but an outward glory.</w:t>
      </w:r>
    </w:p>
    <w:p>
      <w:pPr>
        <w:pStyle w:val="BodyText"/>
      </w:pPr>
      <w:r>
        <w:t xml:space="preserve">Spiritual excellency consists in the excellency of holiness, and truth, and justice, and grace, and such like. Therefore if a man seems to see God or Christ with great beauty of countenance and great outward glory, if that be all—if there be no sense of the spiritual excellency of God accompanying of it—that is nothing. If the body of man were never so beautiful, and shone brighter than the sun, that would be no spiritual excellency.</w:t>
      </w:r>
    </w:p>
    <w:p>
      <w:pPr>
        <w:pStyle w:val="BodyText"/>
      </w:pPr>
      <w:r>
        <w:t xml:space="preserve">When the disciples see Christ when he was transfigured, "and his face did shine as the sun, and his raiment was white as the light," that was not seeing the spiritual glory of Christ; though 'tis probably a great discovery of his spiritual glory [that] might accompany it. The light that Paul saw on his way to Damascus, that was "above the brightness of the sun," was not spiritual light. It was not spiritual light, because it was what he saw with his bodily eyes: men can't see spiritual light with their bodily eyes. It was a miraculous outward light. There was a spiritual discovery of the glory of Christ that either accompanied or followed that spiritual light, but it was not spiritual light. And if we should now see heaven opened, and see all the glory that the glorified body of Christ is in there, that would not be a spiritual discovery. That is no spiritual discovery that wicked men are capable of seeing as well as godly men. But wicked men are capable of seeing the outward majesty, and beauty, and glory of Christ that is in heaven, and will see it at the day of judgment; for Christ shall come in the glory of the Father, "and every eye shall see him, and they also which pierced him" (Revelation 1:7). They will see him then with a brightness above the brightness of the sun, but will see no spiritual light.</w:t>
      </w:r>
    </w:p>
    <w:p>
      <w:pPr>
        <w:pStyle w:val="BodyText"/>
      </w:pPr>
      <w:r>
        <w:t xml:space="preserve">Spiritual discoveries are discoveries of some spiritual glory. The spiritual glory of God consists in the glory of his attributes and perfections; and men may have many imaginations of an outward glory, and see nothing of the glory of God, or the excellency of his attributes. Spiritual light consists in a sense of the glory of God and Christ on the account of their spiritual excellency, a sense of the excellency of God's holiness and faith, fullness and grace, and the light.</w:t>
      </w:r>
    </w:p>
    <w:p>
      <w:pPr>
        <w:pStyle w:val="BodyText"/>
      </w:pPr>
      <w:r>
        <w:t xml:space="preserve">I desire one thing to be observed before I leave this head, that what I have said mayn't be misunderstood, viz. that though spiritual light don't</w:t>
      </w:r>
    </w:p>
    <w:p>
      <w:pPr>
        <w:pStyle w:val="SourcePage"/>
      </w:pPr>
      <w:r>
        <w:t xml:space="preserve">[p. 137]</w:t>
      </w:r>
    </w:p>
    <w:p>
      <w:pPr>
        <w:pStyle w:val="BodyText"/>
      </w:pPr>
      <w:r>
        <w:t xml:space="preserve">consist in impressions in the imagination, yet such impressions do very often accompany spiritual discoveries. Persons, while they are under the power of a great sense of the divine spiritual excellency of God or Christ, of their holiness, and grace, and other attributes, it may break upon their imagination, and commonly does do so; so that they often conceive in their imaginations of a pleasant, beautiful, and glorious form of countenance in Christ; and sometimes have a lively conception of his sufferings on the cross: how the blood runs from his veins, and of Christ standing with his arms open, or of his speaking or calling to them, or the like. And sometimes the imagination may help the heart, as the prophet Isaiah's seeing the outward glory of God enabled him to have a greater sense of his spiritual glory; as in the beginning of the Isaiah 6.</w:t>
      </w:r>
    </w:p>
    <w:p>
      <w:pPr>
        <w:pStyle w:val="BodyText"/>
      </w:pPr>
      <w:r>
        <w:t xml:space="preserve">But this is what I say, that when persons' discoveries consist only in a sense of what is outward, if there be nothing but impressions of an outward beauty, or light and voices, and such like things, it is nothing; and therefore are carefully to distinguish between what is outward and what spiritual, lest they be deceived, and to see to it. Imaginations of outward things ben't all. Who can tell but that Satan, who transforms himself into an angel of light, may impress such things on the imagination; that he may cause there to be in men's minds an image of a beautiful countenance, and a bright shining accompanying of it, when they are thinking of Christ, and other such like things. Satan can't give a discovery of the spiritual excellency of God or Christ; but he may, for aught we know, raise in men's minds an idea of an outward excellency and glory. And 'tis to be feared that many persons are deceived by such things. Weak and ignorant persons especially are liable to it, and all had need to beware of him who transforms himself into an angel of light on this account. Such impressions on the imagination, though they may affect men, yet they no way alter their hearts, work no kind of change in their natures. Such sort of discoveries are very transient and superficial in their effects; excepting very often there is this effect of 'em that is permanent and lasting, viz. that deceit and false hope that they [are] betrayed into of it.</w:t>
      </w:r>
    </w:p>
    <w:p>
      <w:pPr>
        <w:pStyle w:val="ListText"/>
        <w:numPr>
          <w:ilvl w:val="0"/>
          <w:numId w:val="5"/>
        </w:numPr>
      </w:pPr>
      <w:r>
        <w:t xml:space="preserve">Let it be remarked what spiritual light reveals to men is nothing distinct from what is contained in the word of God. Spiritual light don't reveal any new truths not contained in the word of God, but only gives men a right understanding of these things that are contained in the word of [God]. For the Spirit of God to reveal new truths not already written, is inspiration such as the Prophets and Apostles had. But there is a great difference between inspiration and spiritual light; nor are we to expect inspiration</w:t>
      </w:r>
    </w:p>
    <w:p>
      <w:pPr>
        <w:pStyle w:val="SourcePage"/>
      </w:pPr>
      <w:r>
        <w:t xml:space="preserve">[p. 138]</w:t>
      </w:r>
    </w:p>
    <w:p>
      <w:pPr>
        <w:pStyle w:val="BodyText"/>
      </w:pPr>
      <w:r>
        <w:t xml:space="preserve">as prophets [had] now in these days, since the canon of the Scriptures is completed.</w:t>
      </w:r>
    </w:p>
    <w:p>
      <w:pPr>
        <w:pStyle w:val="BodyText"/>
      </w:pPr>
      <w:r>
        <w:t xml:space="preserve">There are some that pretend to such influences of the Spirit of God as these, to have new truths revealed to them immediately, as it was to the Prophets of old, and pretend that they have no need of the Scriptures. So it is with the Quakers, and they pretend that spiritual light consists in this. And so sometimes others are apt to fall into the same delusion.</w:t>
      </w:r>
    </w:p>
    <w:p>
      <w:pPr>
        <w:pStyle w:val="BodyText"/>
      </w:pPr>
      <w:r>
        <w:t xml:space="preserve">Sometimes persons are apt to imagine that they have things revealed to them, new things that they can't find written in the Word, when it is there. 'Tis time for persons to begin to suspect whether or no some evil spirit has not a considerable hand with them to delude and deceive them.</w:t>
      </w:r>
    </w:p>
    <w:p>
      <w:pPr>
        <w:pStyle w:val="BodyText"/>
      </w:pPr>
      <w:r>
        <w:t xml:space="preserve">Spiritual light reveals no new thing to men, but only gives a due understanding of them, and shows the excellency and the truth. For this the Scripture is plain. Thus the Psalmist prayed that God would open his eyes that he might behold wondrous things out of God's law (Psalms 119:18). Spiritual light only opens our eyes to behold that wondrous things are contained in God's law, and not anywhere else. So it is evident that this spiritual light only reveals no other things that are contained in the word of God, because 'tis called the light of the glorious gospel. 2 Corinthians 4:4, "In whom the god of this world hath blinded the minds of them which believe not, lest the light of the glorious gospel of Christ, who is the image of God, should shine unto them." Now, that can't be said to be the light of the glorious gospel that reveals things that are not contained in the gospel.</w:t>
      </w:r>
    </w:p>
    <w:p>
      <w:pPr>
        <w:pStyle w:val="BodyText"/>
      </w:pPr>
      <w:r>
        <w:t xml:space="preserve">What spiritual light discovers to us is as in a glass. 2 Corinthians 3:18, "But we all, with open face beholding as in a glass the glory of the Lord." But that glass is the glass of the word.</w:t>
      </w:r>
    </w:p>
    <w:p>
      <w:pPr>
        <w:pStyle w:val="BodyText"/>
      </w:pPr>
      <w:r>
        <w:t xml:space="preserve">Therefore when persons depart from the word, and give heed to those impressions that they find made on their minds that have no foundation in the word, they are very unsafe. We are never safe any further than we go with the word to the law and to the testament. If the spirit that moves us speaks anything not contained in this word, it is because there is no light in {those impressions}.</w:t>
      </w:r>
    </w:p>
    <w:p>
      <w:pPr>
        <w:pStyle w:val="BodyText"/>
      </w:pPr>
      <w:r>
        <w:t xml:space="preserve">Good men are liable to be led astray, and sometimes have been deceived in this respect. They have given way to impressions, which</w:t>
      </w:r>
      <w:r>
        <w:rPr>
          <w:rStyle w:val="FootnoteReference"/>
        </w:rPr>
        <w:footnoteReference w:id="136"/>
      </w:r>
      <w:r>
        <w:t xml:space="preserve"> they have found have been made upon their minds; and have supposed themselves to [be] under the influence of the Spirit of God; and have never inquired whether they had the word for their foundation. All, both converted</w:t>
      </w:r>
    </w:p>
    <w:p>
      <w:pPr>
        <w:pStyle w:val="SourcePage"/>
      </w:pPr>
      <w:r>
        <w:t xml:space="preserve">[p. 139]</w:t>
      </w:r>
    </w:p>
    <w:p>
      <w:pPr>
        <w:pStyle w:val="BodyText"/>
      </w:pPr>
      <w:r>
        <w:t xml:space="preserve">and unconverted, therefore had need to beware, lest they be led aside in this respect by him who transforms himself {into an angel of light}.</w:t>
      </w:r>
    </w:p>
    <w:p>
      <w:pPr>
        <w:pStyle w:val="ListText"/>
        <w:numPr>
          <w:ilvl w:val="0"/>
          <w:numId w:val="6"/>
        </w:numPr>
      </w:pPr>
      <w:r>
        <w:t xml:space="preserve">Spiritual discoveries are of a convincing nature; that is, they have a tendency to convince the soul of the truth and reality of divine things. He that has a true discovery of the glory and excellency of the scheme of the gospel, and the way of salvation by Christ, it will have a tendency to convince him of the truth of the gospel, that these doctrines are the doctrines of God. He that truly and spiritually understands them sees such divine excellency in them as tends to convince him that they are of God, and not of man. He sees that in them that is above man, above the wisdom of man, and evidently holding forth a majesty, and holiness, and divine excellency that is far above man, and above all creatures.</w:t>
      </w:r>
    </w:p>
    <w:p>
      <w:pPr>
        <w:pStyle w:val="BodyText"/>
      </w:pPr>
      <w:r>
        <w:t xml:space="preserve">But though the false light of [the] Liar has not such a tendency,</w:t>
      </w:r>
      <w:r>
        <w:rPr>
          <w:rStyle w:val="FootnoteReference"/>
        </w:rPr>
        <w:footnoteReference w:id="137"/>
      </w:r>
      <w:r>
        <w:t xml:space="preserve"> it may affect a man greatly: it may put his mind into a great emotion and perturbation. The affections may be strong, but his discoveries that he has have not that convincing power. They don't discover to him the reality of the things of the gospel, don't cause him to rest in them as real and certain truth. They han't a tendency to convince him and satisfy him that Jesus Christ is the son of God and Savior of the world, and that the way of salvation revealed in the gospel is the very way of life. He that truly sees Christ, he will believe on Christ (John 6:40).</w:t>
      </w:r>
    </w:p>
    <w:p>
      <w:pPr>
        <w:pStyle w:val="ListText"/>
        <w:numPr>
          <w:ilvl w:val="0"/>
          <w:numId w:val="7"/>
        </w:numPr>
      </w:pPr>
      <w:r>
        <w:t xml:space="preserve">Spiritual things appear excellent and glorious things upon the account of the holiness of them to one that has spiritual light. God appears a glorious God to him upon the account, because he is so holy a God, and not only because he is a merciful God, and because he's been so good and merciful as to pity, and help, and save them. And so Christ is a lovely and glorious Savior in his eyes, because he is the Holy One of God; and the way of salvation appears an excellent way, a desirable, lovely way to him, because it is so holy a way.</w:t>
      </w:r>
    </w:p>
    <w:p>
      <w:pPr>
        <w:pStyle w:val="BodyText"/>
      </w:pPr>
      <w:r>
        <w:t xml:space="preserve">An hypocrite may be in some sort affected with some other of the attributes of God, as for instance with his goodness. An hypocrite may be affected with it, that God should be so good as to send Christ into the world to undergo so much for sinners. An hypocrite may have a kind of affection to God for his goodness to him, for his being so kind. He may suppose that God greatly loves him, that he is very dear to God, and may have an affection to God upon that account; that is, that natural gratitude in men that may be wrought upon, and work men up to a high degree of affection</w:t>
      </w:r>
    </w:p>
    <w:p>
      <w:pPr>
        <w:pStyle w:val="SourcePage"/>
      </w:pPr>
      <w:r>
        <w:t xml:space="preserve">[p. 140]</w:t>
      </w:r>
    </w:p>
    <w:p>
      <w:pPr>
        <w:pStyle w:val="BodyText"/>
      </w:pPr>
      <w:r>
        <w:t xml:space="preserve">to God and to Jesus Christ. They may be affected with the thoughts of the dying love of Christ.</w:t>
      </w:r>
    </w:p>
    <w:p>
      <w:pPr>
        <w:pStyle w:val="BodyText"/>
      </w:pPr>
      <w:r>
        <w:t xml:space="preserve">But an hypocrite can't see the glory and excellency of the holiness of God and Christ, and of the gospel. He don't love God for his holiness. They don't delight and rejoice in the way of salvation by Christ, because 'tis an holy way. Holiness in the eyes of one that is spiritually enlightened is the chief beauty of all divine things: God and Christ [are] ravishingly beautiful upon the account of their infinite holiness. Holiness is the chief beauty of the way of salvation: holiness is the beauty of the Bible: holiness is the beauty of God's commandment: holiness is the beauty of heaven that makes it seem a pleasant and happy place in the eyes of one that sees by a spiritual light.</w:t>
      </w:r>
    </w:p>
    <w:p>
      <w:pPr>
        <w:pStyle w:val="BodyText"/>
      </w:pPr>
      <w:r>
        <w:t xml:space="preserve">Satan can no more easily imitate anything else in divine light than this, and that for these two reasons: first, because holiness is that which is most contrary to his nature; and second, then he can find no natural principle in men to work upon here; for holiness is the very thing that the corrupt nature of man is at direct enmity against. There is nothing so opposite to Satan's nature as holiness, and that is nothing so opposite to the corrupt nature of man. There is a principle of nature to work upon to affect a man with the good, viz. a natural principle of gratitude; but there is no natural principle to draw his heart towards the holiness of God.</w:t>
      </w:r>
    </w:p>
    <w:p>
      <w:pPr>
        <w:pStyle w:val="ListText"/>
        <w:numPr>
          <w:ilvl w:val="0"/>
          <w:numId w:val="8"/>
        </w:numPr>
      </w:pPr>
      <w:r>
        <w:t xml:space="preserve">Spiritual light han't its seat only in the head, but mainly in the heart. It primarily consists in a sense of the excellency of divine things in the heart. There is a twofold knowledge of good that God has made the mind of man capable of, viz.</w:t>
      </w:r>
    </w:p>
    <w:p>
      <w:pPr>
        <w:pStyle w:val="BodyText"/>
      </w:pPr>
      <w:r>
        <w:t xml:space="preserve">(1) That which is merely speculative, whereby men have only a notion of divine things in their heads. Thus a natural man may have a notion that God is just, and that he is good, and that he [is] holy, and that Christ is one of wonderful love. But,</w:t>
      </w:r>
    </w:p>
    <w:p>
      <w:pPr>
        <w:pStyle w:val="BodyText"/>
      </w:pPr>
      <w:r>
        <w:t xml:space="preserve">(2) The other is that which consists in the sense of the heart, where by men have in their hearts a sense of the excellency of these things, and they seem sweet, and glorious, and delightful to him. He has not only a notion in his head of the attributes of God; but he has a sense of the excellency of them in his heart that delights his heart, and draws his heart, and changes his heart. 'Tis accompanied with a relish of these things in the heart.</w:t>
      </w:r>
    </w:p>
    <w:p>
      <w:pPr>
        <w:pStyle w:val="BodyText"/>
      </w:pPr>
      <w:r>
        <w:t xml:space="preserve">Spiritual light can't consist in anything that the devil himself has. The devil has no spiritual knowledge of God, because spiritual knowledge is a holy knowledge. But there is no such holy light in that prince of darkness.</w:t>
      </w:r>
    </w:p>
    <w:p>
      <w:pPr>
        <w:pStyle w:val="BodyText"/>
      </w:pPr>
      <w:r>
        <w:t xml:space="preserve">We must consider what sort of knowledge of God it was that the devil</w:t>
      </w:r>
    </w:p>
    <w:p>
      <w:pPr>
        <w:pStyle w:val="SourcePage"/>
      </w:pPr>
      <w:r>
        <w:t xml:space="preserve">[p. 141]</w:t>
      </w:r>
    </w:p>
    <w:p>
      <w:pPr>
        <w:pStyle w:val="BodyText"/>
      </w:pPr>
      <w:r>
        <w:t xml:space="preserve">lost when he fell. Before he fell, he had the spiritual knowledge of God; but when he fell, he lost it. But he did not lose his notional knowledge of him. He has a speculative knowledge still that he is a powerful God, and a great God, and a wise God, and a holy God; but the thing that he lost was his sense of the excellency and loveliness of those attributes. This is that therefore wherein the spiritual knowledge of God consists; and this is that which Satan can't give, let him do his utmost at transforming himself into an angel of light.</w:t>
      </w:r>
    </w:p>
    <w:p>
      <w:pPr>
        <w:pStyle w:val="BodyText"/>
      </w:pPr>
      <w:r>
        <w:t xml:space="preserve">'Tis a sign that persons have no spiritual light, when their love is not [in] accordance to their light. So much the more light a person has of the right sort, so much the more love will he certainly have. The clearer his discovery, the greater his love, the stronger possession will a spirit of charity have of his soul. He'll be so much the more of a loving disposition to love God and to love men, and especially those that are the people of God.</w:t>
      </w:r>
    </w:p>
    <w:p>
      <w:pPr>
        <w:pStyle w:val="ListText"/>
        <w:numPr>
          <w:ilvl w:val="0"/>
          <w:numId w:val="9"/>
        </w:numPr>
      </w:pPr>
      <w:r>
        <w:t xml:space="preserve">This spiritual knowledge is not the knowledge that "puffeth up." 'Tis not the knowledge that we read of in the 1 Corinthians 8:1, that is set in opposition to charity.</w:t>
      </w:r>
    </w:p>
    <w:p>
      <w:pPr>
        <w:pStyle w:val="BodyText"/>
      </w:pPr>
      <w:r>
        <w:t xml:space="preserve">It is not a sort of knowledge that is ostentatious and delights to show itself to be seen of men. 'Tis not the knowledge that inclines men to boast and to vaunt themselves. Therefore 'tis not that knowledge that disposes men to be censorious, apt to judge others, and to say to others, "Stand by thyself, come not near to me; for I am holier than thou." The false light of hypocrisy has such a tendency as this. But this spiritual light rather disposes men to be much [more] humble, lowly in their carriage before God and men. It is the foundation of that charity that we read in the 1 Corinthians 13:4–5, that it "vaunteth not itself, is not puffed up, doth not behave itself unseemly."</w:t>
      </w:r>
    </w:p>
    <w:p>
      <w:pPr>
        <w:pStyle w:val="ListText"/>
        <w:numPr>
          <w:ilvl w:val="0"/>
          <w:numId w:val="10"/>
        </w:numPr>
      </w:pPr>
      <w:r>
        <w:t xml:space="preserve">Spiritual light is an habitual light. 'Tis not a transient light; but where it is, there is a habit of it, that is, an abiding principle of it in the soul. Though the exercises of it ben't always existing, yet the principle is abiding. 'Tis a light that never goes out, though it be sometimes clouded like the sun. It is a light that never goes out, though it be often hid with clouds, and sometimes for a long time together. But false lights are more like a comet or blazing star that may make a great show, and set people awondering for a little while, but then goes out, and comes no more. Though the exercises of spiritual knowledge don't always remain, yet a man may distinguish that light that is transient in, and that which the soul has a habit of.</w:t>
      </w:r>
    </w:p>
    <w:p>
      <w:pPr>
        <w:pStyle w:val="ListText"/>
        <w:numPr>
          <w:ilvl w:val="0"/>
          <w:numId w:val="11"/>
        </w:numPr>
      </w:pPr>
      <w:r>
        <w:t xml:space="preserve">Those that have truly had spiritual discoveries, their religion won't consist all in discoveries. There are some that tell much of what they have</w:t>
      </w:r>
    </w:p>
    <w:p>
      <w:pPr>
        <w:pStyle w:val="SourcePage"/>
      </w:pPr>
      <w:r>
        <w:t xml:space="preserve">[p. 142]</w:t>
      </w:r>
    </w:p>
    <w:p>
      <w:pPr>
        <w:pStyle w:val="BodyText"/>
      </w:pPr>
      <w:r>
        <w:t xml:space="preserve">seen, and what has been discovered to them; but that is all the religion they have to boast. They show little or none in their lives and conversation. They that have had true discoveries, their discoveries have changed their natures. For true discoveries are of a transforming nature (2 Corinthians 3:18); and they will dispose a man to a holy will and conversation; to obey all God's commands, not only to talk like Christians, but to live like Christians; to be of a Christian spirit, and to behave in a Christian manner, both towards God and towards men.</w:t>
      </w:r>
    </w:p>
    <w:p>
      <w:pPr>
        <w:pStyle w:val="BodyText"/>
      </w:pPr>
      <w:r>
        <w:t xml:space="preserve">Hypocrites are monsters. They are all head and no hands or feet, or else all hands and feet and no head. They seem to be great in some parts of religion. They are sometimes great in religious talk, and great in pretended experiences; but they have no life or conversation to show that is answerable. He has great zeal, but no charity. But a true Christian has all the parts of a Christian, every grace of the spirit he receives of Christ's fullness, and "grace for grace" (John 1:16). He puts on "the new man" (Ephesians 4:24). He don't only put on a new head, and new eyes, and a new tongue, but new heads and new feet, and all the members are new. He is made after the image of Christ, "the image of Christ [that created him]" (Colossians 3:10). Now, the image is not monstrous, having only some parts without others, but hath all the parts in due proportion. A true Christian's religion consists in doing as well as receiving. It is not all in receiving discoveries from God; but there is a proportionable serving and glorifying God.</w:t>
      </w:r>
    </w:p>
    <w:p>
      <w:pPr>
        <w:pStyle w:val="SourcePage"/>
      </w:pPr>
      <w:r>
        <w:t xml:space="preserve">[p. 143]</w:t>
      </w:r>
    </w:p>
    <w:p>
      <w:pPr>
        <w:pStyle w:val="Heading1"/>
        <w:pageBreakBefore/>
      </w:pPr>
      <w:bookmarkStart w:name="heading_justification_by_faith_alone" w:id="44"/>
      <w:r>
        <w:t xml:space="preserve">JUSTIFICATION BY FAITH ALONE</w:t>
      </w:r>
      <w:bookmarkEnd w:id="44"/>
    </w:p>
    <w:p>
      <w:pPr>
        <w:pStyle w:val="BodyText"/>
      </w:pPr>
      <w:r>
        <w:t xml:space="preserve">Before entering upon his "intended discourse" on a central tenet of covenant theology, Edwards pauses in his November lecture of 1734 to give his congregation a "brief account" of his opponents, so familiar to Northampton, apparently, that he leaves them nameless. Here, in the recast and expanded version published in </w:t>
      </w:r>
      <w:r>
        <w:rPr>
          <w:i/>
          <w:iCs/>
        </w:rPr>
        <w:t xml:space="preserve">Discourses on Various Important Subjects</w:t>
      </w:r>
      <w:r>
        <w:t xml:space="preserve"> four years later that discards such informality for a conventional opening of the text, he is well into the doctrinal argument before he recognizes his adversaries as "modern divines." So relentlessly does he pursue his subject that he simply ignores the "divines in the Arminian scheme," as he now calls them, until he confronts them over imperfect obedience and indicts them for "absurdity and self-contradiction," errors as much logical as theological. His text from Romans, "But to him that worketh not, but believeth on him that justifieth the ungodly, his faith is counted for righteousness," seems so "evident" to him, so "plain" a statement of the contrast between what a man does and what he believes, his works and his faith, that Edwards draws his doctrine directly "from the words" themselves: "We are justified only by faith in Christ, and not by any manner of virtue or goodness of our own." Although words may be "mere empty sounds, neither good nor bad," as he remarks in the manuscript, much of </w:t>
      </w:r>
      <w:r>
        <w:rPr>
          <w:i/>
          <w:iCs/>
        </w:rPr>
        <w:t xml:space="preserve">Justification by Faith Alone</w:t>
      </w:r>
      <w:r>
        <w:t xml:space="preserve"> depends upon his parsing of them.</w:t>
      </w:r>
    </w:p>
    <w:p>
      <w:pPr>
        <w:pStyle w:val="BodyText"/>
      </w:pPr>
      <w:r>
        <w:t xml:space="preserve">Edwards explicates his text less for context than for language, weighing "synonymous expressions" in Romans—</w:t>
      </w:r>
      <w:r>
        <w:rPr>
          <w:i/>
          <w:iCs/>
        </w:rPr>
        <w:t xml:space="preserve">counted</w:t>
      </w:r>
      <w:r>
        <w:t xml:space="preserve">, for example, translated as </w:t>
      </w:r>
      <w:r>
        <w:rPr>
          <w:i/>
          <w:iCs/>
        </w:rPr>
        <w:t xml:space="preserve">reckoned</w:t>
      </w:r>
      <w:r>
        <w:t xml:space="preserve"> in one verse and rendered </w:t>
      </w:r>
      <w:r>
        <w:rPr>
          <w:i/>
          <w:iCs/>
        </w:rPr>
        <w:t xml:space="preserve">imputed</w:t>
      </w:r>
      <w:r>
        <w:t xml:space="preserve"> in another—and "obscure metaphors, and unintelligible figures of speech" charged by the opposition. Elsewhere he fastens on semantics. </w:t>
      </w:r>
      <w:r>
        <w:rPr>
          <w:i/>
          <w:iCs/>
        </w:rPr>
        <w:t xml:space="preserve">Justified</w:t>
      </w:r>
      <w:r>
        <w:t xml:space="preserve">, "a </w:t>
      </w:r>
      <w:r>
        <w:rPr>
          <w:i/>
          <w:iCs/>
        </w:rPr>
        <w:t xml:space="preserve">forensic</w:t>
      </w:r>
      <w:r>
        <w:t xml:space="preserve"> term" with implications from the law, not only connotes slightly different meanings as befits its "etymology, and natural import," but it also agrees with "the force of the word" in Scripture. The phrase "justification by faith" creates "great difficulty" for many believers, chiefly because of "the import and force of the particle </w:t>
      </w:r>
      <w:r>
        <w:rPr>
          <w:i/>
          <w:iCs/>
        </w:rPr>
        <w:t xml:space="preserve">by</w:t>
      </w:r>
      <w:r>
        <w:t xml:space="preserve">." The subsequent notion, "by faith alone," more nearly means union with Christ, depicted in the Bible by metaphors of body, tree, or marriage, though Edwards is compelled to add lest any mistake him, "[I]f any are disgusted at the word </w:t>
      </w:r>
      <w:r>
        <w:rPr>
          <w:i/>
          <w:iCs/>
        </w:rPr>
        <w:t xml:space="preserve">union</w:t>
      </w:r>
      <w:r>
        <w:t xml:space="preserve">, as</w:t>
      </w:r>
    </w:p>
    <w:p>
      <w:pPr>
        <w:pStyle w:val="SourcePage"/>
      </w:pPr>
      <w:r>
        <w:t xml:space="preserve">[p. 144]</w:t>
      </w:r>
    </w:p>
    <w:p>
      <w:pPr>
        <w:pStyle w:val="BodyText"/>
      </w:pPr>
      <w:r>
        <w:t xml:space="preserve">obscure and unintelligible, the word </w:t>
      </w:r>
      <w:r>
        <w:rPr>
          <w:i/>
          <w:iCs/>
        </w:rPr>
        <w:t xml:space="preserve">relation</w:t>
      </w:r>
      <w:r>
        <w:t xml:space="preserve"> equally serves my purpose." He explains the meaning of the ambiguous </w:t>
      </w:r>
      <w:r>
        <w:rPr>
          <w:i/>
          <w:iCs/>
        </w:rPr>
        <w:t xml:space="preserve">condition;</w:t>
      </w:r>
      <w:r>
        <w:t xml:space="preserve"> the biblical metaphors "comes to Christ, and receives him"; the synonymity of </w:t>
      </w:r>
      <w:r>
        <w:rPr>
          <w:i/>
          <w:iCs/>
        </w:rPr>
        <w:t xml:space="preserve">own righteousness</w:t>
      </w:r>
      <w:r>
        <w:t xml:space="preserve"> and </w:t>
      </w:r>
      <w:r>
        <w:rPr>
          <w:i/>
          <w:iCs/>
        </w:rPr>
        <w:t xml:space="preserve">works of the law</w:t>
      </w:r>
      <w:r>
        <w:t xml:space="preserve"> in Paul; the modern use of </w:t>
      </w:r>
      <w:r>
        <w:rPr>
          <w:i/>
          <w:iCs/>
        </w:rPr>
        <w:t xml:space="preserve">obedience</w:t>
      </w:r>
      <w:r>
        <w:t xml:space="preserve"> that "Scripture is a perfect stranger to"; </w:t>
      </w:r>
      <w:r>
        <w:rPr>
          <w:i/>
          <w:iCs/>
        </w:rPr>
        <w:t xml:space="preserve">metanoia</w:t>
      </w:r>
      <w:r>
        <w:t xml:space="preserve">, New Testament Greek for </w:t>
      </w:r>
      <w:r>
        <w:rPr>
          <w:i/>
          <w:iCs/>
        </w:rPr>
        <w:t xml:space="preserve">repentance;</w:t>
      </w:r>
      <w:r>
        <w:t xml:space="preserve"> and </w:t>
      </w:r>
      <w:r>
        <w:rPr>
          <w:i/>
          <w:iCs/>
        </w:rPr>
        <w:t xml:space="preserve">faith</w:t>
      </w:r>
      <w:r>
        <w:t xml:space="preserve"> and </w:t>
      </w:r>
      <w:r>
        <w:rPr>
          <w:i/>
          <w:iCs/>
        </w:rPr>
        <w:t xml:space="preserve">repentance as</w:t>
      </w:r>
      <w:r>
        <w:t xml:space="preserve"> "exegetical one of another." All this leads him, as he knew it would, to a few nettlesome texts, especially one from James, "Ye see then how that by works a man is justified, and not by faith only," which is uncomfortably at odds with his borrowings from Paul. If both Paul and James use </w:t>
      </w:r>
      <w:r>
        <w:rPr>
          <w:i/>
          <w:iCs/>
        </w:rPr>
        <w:t xml:space="preserve">faith</w:t>
      </w:r>
      <w:r>
        <w:t xml:space="preserve"> and </w:t>
      </w:r>
      <w:r>
        <w:rPr>
          <w:i/>
          <w:iCs/>
        </w:rPr>
        <w:t xml:space="preserve">justify</w:t>
      </w:r>
      <w:r>
        <w:t xml:space="preserve"> "precisely in the same sense," then what one asserts must be "a precise, direct, and full contradiction of the other." But it is otherwise. Modern divines "freely vary" the sense of </w:t>
      </w:r>
      <w:r>
        <w:rPr>
          <w:i/>
          <w:iCs/>
        </w:rPr>
        <w:t xml:space="preserve">faith</w:t>
      </w:r>
      <w:r>
        <w:t xml:space="preserve"> in their scheme of justification, yet rail against diverse meanings of </w:t>
      </w:r>
      <w:r>
        <w:rPr>
          <w:i/>
          <w:iCs/>
        </w:rPr>
        <w:t xml:space="preserve">justify</w:t>
      </w:r>
      <w:r>
        <w:t xml:space="preserve"> in another. "If the sense of one of the words must be varied on either scheme,…then the text lies as fair for one scheme as the other, and can no more fairly be an objection against our scheme than theirs." The problem here (and the "great unfairness" of those who cite it) lies in just such differing meanings of </w:t>
      </w:r>
      <w:r>
        <w:rPr>
          <w:i/>
          <w:iCs/>
        </w:rPr>
        <w:t xml:space="preserve">justify</w:t>
      </w:r>
      <w:r>
        <w:t xml:space="preserve">, for words are but "signs of what is inward." To justify, "in common speech," always means "indifferently" either to approve or to testify approval, "sometimes one, and sometimes the other. And that because they are both the same, only one is outwardly what the other is inwardly." James seems to use the word </w:t>
      </w:r>
      <w:r>
        <w:rPr>
          <w:i/>
          <w:iCs/>
        </w:rPr>
        <w:t xml:space="preserve">outwardly</w:t>
      </w:r>
      <w:r>
        <w:t xml:space="preserve"> to mean "</w:t>
      </w:r>
      <w:r>
        <w:rPr>
          <w:i/>
          <w:iCs/>
        </w:rPr>
        <w:t xml:space="preserve">manifestative justification,"</w:t>
      </w:r>
      <w:r>
        <w:t xml:space="preserve"> much as a tree manifests itself by its fruits; and </w:t>
      </w:r>
      <w:r>
        <w:rPr>
          <w:i/>
          <w:iCs/>
        </w:rPr>
        <w:t xml:space="preserve">works</w:t>
      </w:r>
      <w:r>
        <w:t xml:space="preserve">, in this context, means evidences or signs of justification, not the way to it. In short, no contradiction exists between Paul and James, only semantic nuance.</w:t>
      </w:r>
    </w:p>
    <w:p>
      <w:pPr>
        <w:pStyle w:val="BodyText"/>
      </w:pPr>
      <w:r>
        <w:t xml:space="preserve">At the end, Edwards tries to separate his readers from their error, "which they may have been led into by education, or cunning sophistry of others," and which may be "contrary to the prevailing dispositions of their hearts, and contrary to their practice." Misunderstandings may account for that, and imprecise terms; if the doctrine of justification were "clearly explained," it would be embraced; certainly, "great allowances are to be made." Still, "teaching and propagating contrary doctrines and schemes," he is convinced, is a "pernicious and fatal tendency," and one he is at great verbal pains to arrest, in this his first published treatise.</w:t>
      </w:r>
    </w:p>
    <w:p>
      <w:pPr>
        <w:pStyle w:val="SceneBreak"/>
      </w:pPr>
      <w:r>
        <w:t xml:space="preserve">* * *</w:t>
      </w:r>
    </w:p>
    <w:p>
      <w:pPr>
        <w:pStyle w:val="BodyText"/>
      </w:pPr>
      <w:r>
        <w:t xml:space="preserve">If Edwards' manuscript of fifty-six duodecimo leaves had been published more or less intact in 1738, it would have run to about sixty-five</w:t>
      </w:r>
    </w:p>
    <w:p>
      <w:pPr>
        <w:pStyle w:val="SourcePage"/>
      </w:pPr>
      <w:r>
        <w:t xml:space="preserve">[p. 145]</w:t>
      </w:r>
    </w:p>
    <w:p>
      <w:pPr>
        <w:pStyle w:val="BodyText"/>
      </w:pPr>
      <w:r>
        <w:t xml:space="preserve">small octavo pages in print.</w:t>
      </w:r>
      <w:r>
        <w:rPr>
          <w:rStyle w:val="FootnoteReference"/>
        </w:rPr>
        <w:footnoteReference w:id="138"/>
      </w:r>
      <w:r>
        <w:t xml:space="preserve"> That it is, in fact, twice as long is due primarily to his additions, since he preserves much of the original two preaching units, scoring two dozen leaves for inclusion by vertical lines down either the left margin or the middle of the page and incorporating an elaborate system of transpositions of letters and symbols, more than twenty of each; his deletions and insertions count for little. Some of the increase may be explained by the number and extent of quotations from Scripture and lengthy commentaries by John Tillotson and, notably, John Locke, neither of whom appears in the manuscript: there Edwards often clips biblical texts and never opens references, citing John Hurrion, Francis Turretin, Peter van Mastricht, the </w:t>
      </w:r>
      <w:r>
        <w:rPr>
          <w:i/>
          <w:iCs/>
        </w:rPr>
        <w:t xml:space="preserve">Miscellanies</w:t>
      </w:r>
      <w:r>
        <w:t xml:space="preserve">, and his "notes" to Ephesians 4:1 but quoting none.</w:t>
      </w:r>
      <w:r>
        <w:rPr>
          <w:rStyle w:val="FootnoteReference"/>
        </w:rPr>
        <w:footnoteReference w:id="139"/>
      </w:r>
      <w:r>
        <w:t xml:space="preserve"> Most of the increase, then, comes from his penchant for thoroughness in logical and scriptural proof, the kind of thoroughness that characterizes the work of his Stockbridge years, and the need to counter now as then what in the manuscript he calls the "neonomian scheme."</w:t>
      </w:r>
      <w:r>
        <w:rPr>
          <w:rStyle w:val="FootnoteReference"/>
        </w:rPr>
        <w:footnoteReference w:id="140"/>
      </w:r>
    </w:p>
    <w:p>
      <w:pPr>
        <w:pStyle w:val="SourcePage"/>
      </w:pPr>
      <w:r>
        <w:t xml:space="preserve">[p. 146]</w:t>
      </w:r>
    </w:p>
    <w:p>
      <w:pPr>
        <w:pStyle w:val="BodyText"/>
      </w:pPr>
      <w:r>
        <w:t xml:space="preserve">Page 104 (leaf 52 verso) of the manuscript of </w:t>
      </w:r>
      <w:r>
        <w:rPr>
          <w:i/>
          <w:iCs/>
        </w:rPr>
        <w:t xml:space="preserve">Justification by Faith Alone</w:t>
      </w:r>
      <w:r>
        <w:t xml:space="preserve">, with Edwards' markings (vertical lines and letters in margin) for revision in the printed edition of 1738. Courtesy of the Beinecke Rare Book and Manuscript Library, Yale University.</w:t>
      </w:r>
    </w:p>
    <w:p>
      <w:pPr>
        <w:pStyle w:val="SourcePage"/>
      </w:pPr>
      <w:r>
        <w:t xml:space="preserve">[p. 147]</w:t>
      </w:r>
    </w:p>
    <w:p>
      <w:pPr>
        <w:pStyle w:val="Heading2"/>
      </w:pPr>
      <w:bookmarkStart w:name="heading_justification_by_faith__2" w:id="45"/>
      <w:r>
        <w:t xml:space="preserve">JUSTIFICATION BY FAITH ALONE</w:t>
      </w:r>
      <w:bookmarkEnd w:id="45"/>
    </w:p>
    <w:p>
      <w:pPr>
        <w:pStyle w:val="BlockQuote"/>
      </w:pPr>
      <w:r>
        <w:rPr>
          <w:i/>
          <w:iCs/>
        </w:rPr>
        <w:t xml:space="preserve">But to him that worketh not, but believeth on him that justifieth the ungodly, his faith is counted for righteousness</w:t>
      </w:r>
      <w:r>
        <w:t xml:space="preserve">.</w:t>
      </w:r>
    </w:p>
    <w:p>
      <w:pPr>
        <w:pStyle w:val="BodyText"/>
      </w:pPr>
      <w:r>
        <w:t xml:space="preserve">Romans 4:5The following things may be noted in this verse:</w:t>
      </w:r>
    </w:p>
    <w:p>
      <w:pPr>
        <w:pStyle w:val="ListText"/>
        <w:numPr>
          <w:ilvl w:val="0"/>
          <w:numId w:val="3"/>
        </w:numPr>
      </w:pPr>
      <w:r>
        <w:t xml:space="preserve">That justification respects a man as ungodly: this is evident by those words—"that justifieth the ungodly." Which words can't imply less than that God in the act of justification, has no regard to anything in the person justified, as godliness, or any goodness in him; but that nextly, or immediately before this act, God beholds him only as an ungodly or wicked creature; so that godliness in the person to be justified is not so antecedent to his justification as to be the ground of it. When it is said that God justifies the ungodly, 'tis as absurd to suppose that our godliness, taken as some goodness in us, is the ground of our justification, as when it is said that Christ gave sight to the blind, to suppose that sight was prior to, and the ground of that act of mercy in Christ, or as if it should be said that such an one by his bounty has made a poor man rich, to suppose that it was the wealth of this poor man that was the ground of this bounty towards him, and was the price by which it was procured.</w:t>
      </w:r>
    </w:p>
    <w:p>
      <w:pPr>
        <w:pStyle w:val="ListText"/>
        <w:numPr>
          <w:ilvl w:val="0"/>
          <w:numId w:val="4"/>
        </w:numPr>
      </w:pPr>
      <w:r>
        <w:t xml:space="preserve">It appears that by "him that worketh not" in this verse, is not meant only one that don't conform to the ceremonial law, because "he that worketh not," and "the ungodly" are evidently synonymous expressions, or what signify the same; it appears by the manner of their connection; if it ben't so, to what purpose is the latter expression "the ungodly" brought in? The context gives no other occasion for it, but only to show that the grace of the gospel appears in that God in justification has no regard to any godliness of ours: the foregoing verse is, "Now to him that worketh is the reward not reckoned of grace, but of debt": in that verse 'tis evident, that gospel grace consists in the rewards being given without works; and in this verse which nextly follows it and in sense is connected with it, 'tis evident that gospel grace consists in a man's being justified that is "ungodly";</w:t>
      </w:r>
    </w:p>
    <w:p>
      <w:pPr>
        <w:pStyle w:val="SourcePage"/>
      </w:pPr>
      <w:r>
        <w:t xml:space="preserve">[p. 148]</w:t>
      </w:r>
    </w:p>
    <w:p>
      <w:pPr>
        <w:pStyle w:val="BodyText"/>
      </w:pPr>
      <w:r>
        <w:t xml:space="preserve">by which it is most plain that by "him that worketh not," and him that is "ungodly," are meant the same thing; and that therefore not only works of the ceremonial law are excluded in this business of justification, but works of morality and godliness.</w:t>
      </w:r>
    </w:p>
    <w:p>
      <w:pPr>
        <w:pStyle w:val="BodyText"/>
      </w:pPr>
      <w:r>
        <w:t xml:space="preserve">3.'Tis evident in the words, that by the faith that is here spoken of, by which we are justified, is not meant the same thing as a course of obedience, or righteousness, by the expression, by which this faith is here denoted, viz. "believing on him that justifies the ungodly." They that oppose the Solifidians, as they call them, do greatly insist on it, that we should take the words of Scripture concerning this doctrine, in their most natural and obvious meaning; and how do they cry out of our clouding this doctrine with obscure metaphors, and unintelligible figures of speech! But is this to interpret Scripture according to its most obvious meaning, when the Scripture speaks of our "believing on him that justifies the ungodly," or the breakers of his law, to say that the meaning of it is performing a course of obedience to his law, and avoiding the breaches of it? Believing on God as a justifier, certainly is a different thing from submitting to God as a lawgiver; especially a believing on him as a justifier of the ungodly, or rebels against the Lawgiver.</w:t>
      </w:r>
    </w:p>
    <w:p>
      <w:pPr>
        <w:pStyle w:val="BodyText"/>
      </w:pPr>
      <w:r>
        <w:t xml:space="preserve">4.'Tis evident that the subject of justification is looked upon as destitute of any righteousness in himself, by that expression, "it is counted," or imputed to him "for righteousness"; the phrase, as the Apostle uses it here, and in the context, manifestly imports, that God of his sovereign grace is pleased in his dealings with the sinner, to take and regard, that which indeed is not righteousness, and in one that has no righteousness, so that the consequence shall be the same as if he had righteousness; (which may be from the respect it bears to something that is indeed righteousness). 'Tis plain that this is the force of the expression in the preceding verses: in the last verse but one, 'tis manifest the Apostle lays the stress of his argument for the free grace of God, from that text he cites out of text of the Old Testament about Abraham, on the word </w:t>
      </w:r>
      <w:r>
        <w:rPr>
          <w:i/>
          <w:iCs/>
        </w:rPr>
        <w:t xml:space="preserve">counted</w:t>
      </w:r>
      <w:r>
        <w:t xml:space="preserve"> or </w:t>
      </w:r>
      <w:r>
        <w:rPr>
          <w:i/>
          <w:iCs/>
        </w:rPr>
        <w:t xml:space="preserve">imputed</w:t>
      </w:r>
      <w:r>
        <w:t xml:space="preserve">, and that this is the thing that he supposed God to show his grace in, viz. in his counting something for righteousness, in his consequential dealings with Abraham, that was no righteousness in itself. And in the next verse which immediately precedes the text, "Now to him that worketh is the reward not reckoned of grace, but of debt"; the word there translated </w:t>
      </w:r>
      <w:r>
        <w:rPr>
          <w:i/>
          <w:iCs/>
        </w:rPr>
        <w:t xml:space="preserve">reckoned</w:t>
      </w:r>
      <w:r>
        <w:t xml:space="preserve">, is the same that in the other verses is rendered </w:t>
      </w:r>
      <w:r>
        <w:rPr>
          <w:i/>
          <w:iCs/>
        </w:rPr>
        <w:t xml:space="preserve">imputed</w:t>
      </w:r>
      <w:r>
        <w:t xml:space="preserve">, and </w:t>
      </w:r>
      <w:r>
        <w:rPr>
          <w:i/>
          <w:iCs/>
        </w:rPr>
        <w:t xml:space="preserve">counted:</w:t>
      </w:r>
      <w:r>
        <w:t xml:space="preserve"> and 'tis as much as if the Apostle had said, "As to him that works, there is no need of any gracious reckoning, or counting it for righteousness, and causing the reward to follow as if it were a righteousness; for if</w:t>
      </w:r>
    </w:p>
    <w:p>
      <w:pPr>
        <w:pStyle w:val="SourcePage"/>
      </w:pPr>
      <w:r>
        <w:t xml:space="preserve">[p. 149]</w:t>
      </w:r>
    </w:p>
    <w:p>
      <w:pPr>
        <w:pStyle w:val="BodyText"/>
      </w:pPr>
      <w:r>
        <w:t xml:space="preserve">he has works he has that which is a righteousness in itself, to which the reward properly belongs." This is further evident by the words that follow, Romans 4:6, "Even as David also described the blessedness of the man unto whom God imputeth righteousness without works"; what can here be meant by imputing righteousness without works, but imputing righteousness to him that has none of his own? Romans 4:7–8, "Saying blessed are they whose iniquities are forgiven, and whose sins are covered: Blessed is the man to whom the Lord will not impute sin." How are these words of David to the Apostle's purpose? Or how do they prove any such thing, as that righteousness is imputed without works, unless it be because the word </w:t>
      </w:r>
      <w:r>
        <w:rPr>
          <w:i/>
          <w:iCs/>
        </w:rPr>
        <w:t xml:space="preserve">imputed</w:t>
      </w:r>
      <w:r>
        <w:t xml:space="preserve"> is used and the subject of the imputation is mentioned, as a sinner, and consequently destitute of a moral righteousness? For David says no such thing, as that he is forgiven without the works of the ceremonial law; there is no hint of the ceremonial law, or reference to it, in the words. I will therefore venture to infer this doctrine from the words, for the subject of my present discourse, viz.</w:t>
      </w:r>
    </w:p>
    <w:p>
      <w:pPr>
        <w:pStyle w:val="Heading3"/>
      </w:pPr>
      <w:bookmarkStart w:name="heading_doctrine_7" w:id="46"/>
      <w:r>
        <w:t xml:space="preserve">DOCTRINE.</w:t>
      </w:r>
      <w:bookmarkEnd w:id="46"/>
    </w:p>
    <w:p>
      <w:pPr>
        <w:pStyle w:val="BodyText"/>
      </w:pPr>
      <w:r>
        <w:rPr>
          <w:i/>
          <w:iCs/>
        </w:rPr>
        <w:t xml:space="preserve">We are justified only by faith in Christ, and not by any manner of virtue or goodness of our own</w:t>
      </w:r>
      <w:r>
        <w:t xml:space="preserve">.</w:t>
      </w:r>
    </w:p>
    <w:p>
      <w:pPr>
        <w:pStyle w:val="BodyText"/>
      </w:pPr>
      <w:r>
        <w:t xml:space="preserve">Such an assertion as this, I am sensible, many would be ready to cry out of as absurd, betraying a great deal of ignorance, and containing much inconsistence; but I desire everyone's patience till I have done. In handling this doctrine I would,</w:t>
      </w:r>
    </w:p>
    <w:p>
      <w:pPr>
        <w:pStyle w:val="BodyText"/>
      </w:pPr>
      <w:r>
        <w:t xml:space="preserve">I. Explain the meaning of it, and show how I would be understood by such an assertion.</w:t>
      </w:r>
    </w:p>
    <w:p>
      <w:pPr>
        <w:pStyle w:val="BodyText"/>
      </w:pPr>
      <w:r>
        <w:t xml:space="preserve">II. Proceed to the consideration of the evidence of the truth of it.</w:t>
      </w:r>
    </w:p>
    <w:p>
      <w:pPr>
        <w:pStyle w:val="BodyText"/>
      </w:pPr>
      <w:r>
        <w:t xml:space="preserve">III. Show how evangelical obedience is concerned in this affair.</w:t>
      </w:r>
    </w:p>
    <w:p>
      <w:pPr>
        <w:pStyle w:val="BodyText"/>
      </w:pPr>
      <w:r>
        <w:t xml:space="preserve">IV. Answer objections.</w:t>
      </w:r>
    </w:p>
    <w:p>
      <w:pPr>
        <w:pStyle w:val="BodyText"/>
      </w:pPr>
      <w:r>
        <w:t xml:space="preserve">V. Consider the importance of the doctrine.</w:t>
      </w:r>
    </w:p>
    <w:p>
      <w:pPr>
        <w:pStyle w:val="BodyText"/>
      </w:pPr>
      <w:r>
        <w:t xml:space="preserve">I. I would explain the meaning of the doctrine, or show in what sense I assert it, and would endeavor to evince the truth of it: which may be done in answer to these two inquiries, viz. first, what is meant by being "justified"; second, what is meant when it is said that this is "by faith alone," without any manner of virtue or goodness of our own?</w:t>
      </w:r>
    </w:p>
    <w:p>
      <w:pPr>
        <w:pStyle w:val="BodyText"/>
      </w:pPr>
      <w:r>
        <w:rPr>
          <w:i/>
          <w:iCs/>
        </w:rPr>
        <w:t xml:space="preserve">First</w:t>
      </w:r>
      <w:r>
        <w:t xml:space="preserve">. I would show what justification is, or what I suppose is meant in</w:t>
      </w:r>
    </w:p>
    <w:p>
      <w:pPr>
        <w:pStyle w:val="SourcePage"/>
      </w:pPr>
      <w:r>
        <w:t xml:space="preserve">[p. 150]</w:t>
      </w:r>
    </w:p>
    <w:p>
      <w:pPr>
        <w:pStyle w:val="BodyText"/>
      </w:pPr>
      <w:r>
        <w:t xml:space="preserve">Scripture by being "justified." And here I would not at all enlarge, and therefore to answer in short.</w:t>
      </w:r>
    </w:p>
    <w:p>
      <w:pPr>
        <w:pStyle w:val="BodyText"/>
      </w:pPr>
      <w:r>
        <w:t xml:space="preserve">A person is said to be justified when he is approved of God as free from the guilt of sin, and its deserved punishment, and as having that righteousness belonging to him that entitles to the reward of life. That we should take the word in such a sense, and understand it as the judges accepting a person as having both a negative, and positive righteousness belonging to him, and looking on him therefore, as not only quit, or free from any obligation to punishment but also as just and righteous, and so entitled to a positive reward, is not only most agreeable to the etymology, and natural import of the word, which signifies to make righteous, or to pass one for righteous in judgment, but also manifestly agreeable to the force of the word, as used in Scripture.</w:t>
      </w:r>
    </w:p>
    <w:p>
      <w:pPr>
        <w:pStyle w:val="BodyText"/>
      </w:pPr>
      <w:r>
        <w:t xml:space="preserve">Some suppose that nothing more is intended in Scripture by justification than barely the remission of sins; if it be so it is very strange, if we consider the nature of the case; for 'tis most evident, and none will deny, that it is with respect to the rule, or law of God that we are under, that we are said in Scripture to be either justified or condemned. Now what is it to justify a person, as the subject of a law or rule, but to judge him, or look upon him, and approve him as standing right with respect to that rule? To justify a person in a particular case, is to approve of him as standing right, as subject to the law or rule in that case; and to justify in general, is to pass him in judgment, as standing right, in a state correspondent to the law or rule in general. But certainly in order to a person's being looked on as standing right with respect to the rule in general, or in a state corresponding with the law of God, more is needful than what is negative, or a not having the guilt of sin; for whatever that law is, whether a new one, or an old one, yet doubtless something positive is needed in order to its being answered. We are no more justified by the voice of the law, or of him that judges according to it, by a mere pardon of sin, than Adam our first surety, was justified by the law, at the first point of his existence, before he had done the work, or fulfilled the obedience of the law, or had had so much as any trial whether he would fulfill it or no. If Adam had finished his course of perfect obedience, he would have been justified; and certainly his justification would have implied something more than what is merely negative; he would have been approved of, as having fulfilled the righteousness of the law, and accordingly would have been adjudged to the reward of it: so Christ our second surety (in whose justification all who believe in him, and whose surety he is, are virtually justified), was not justified till he had done the work the Father had appointed him, and kept</w:t>
      </w:r>
    </w:p>
    <w:p>
      <w:pPr>
        <w:pStyle w:val="SourcePage"/>
      </w:pPr>
      <w:r>
        <w:t xml:space="preserve">[p. 151]</w:t>
      </w:r>
    </w:p>
    <w:p>
      <w:pPr>
        <w:pStyle w:val="BodyText"/>
      </w:pPr>
      <w:r>
        <w:t xml:space="preserve">the Father's commandments, through all trials, and then in his resurrection he was justified: when he that had been put to death in the flesh was quickened by the Spirit (1 Peter 3:18), then he that was manifest in the flesh was justified in the Spirit (1 Timothy 3:16). But God when he justified him in raising him from the dead, did not only release him from his humiliation for sin, and acquit him from any further suffering or abasement for it, but admitted him to that eternal and immortal life, and to the beginning of that exaltation, that was the reward of what he had done. And indeed the justification of a believer is no other than his being admitted to communion in, or participation of the justification of this head and surety of all believers; for as Christ suffered the punishment of sin, not as a private person but as our surety, so when after this suffering he was raised from the dead, he was therein justified, not as a private person, but as the surety and representative of all that should believe in him; so that he was raised again not only for his own, but also for our justification, according to the Apostle. Romans 4:25, "Who was delivered for our offenses, and raised again for our justification." And therefore it is that the Apostle says as he does in Romans 8:34, "Who is he that condemneth? it is Christ that died, yea rather that is risen again."</w:t>
      </w:r>
    </w:p>
    <w:p>
      <w:pPr>
        <w:pStyle w:val="BodyText"/>
      </w:pPr>
      <w:r>
        <w:t xml:space="preserve">But that a believer's justification implies not only remission of sins, or acquittance from the wrath due to it, but also an admittance to a title to that glory that is the reward of righteousness, is more directly taught in the Scripture, as particularly in Romans 5:1–2, where the Apostle mentions both these, as joint benefits implied in justification, "Therefore being justified by faith, we have peace with God through our Lord Jesus Christ, by whom also we have access into this grace wherein we stand, and rejoice in hope of the glory of God." So remission of sins, and inheritance among them that are sanctified, are mentioned together as what are jointly obtained by faith in Christ. Acts 26:18, "That they may receive forgiveness of sins, and inheritance among them that are sanctified, through faith that is in me." Both these are without doubt implied in that passing from death to life, which Christ speaks of as the fruit of faith, and which he opposes to condemnation. John 5:24, "Verily I say unto you, He that heareth my word, and believeth on him that sent me, hath everlasting life, and shall not come into condemnation, but is passed from death to life." I proceed now,</w:t>
      </w:r>
    </w:p>
    <w:p>
      <w:pPr>
        <w:pStyle w:val="BodyText"/>
      </w:pPr>
      <w:r>
        <w:rPr>
          <w:i/>
          <w:iCs/>
        </w:rPr>
        <w:t xml:space="preserve">Second.</w:t>
      </w:r>
      <w:r>
        <w:t xml:space="preserve"> To show what is meant when it is said that this justification is by faith only, and not by any virtue or goodness of our own.</w:t>
      </w:r>
    </w:p>
    <w:p>
      <w:pPr>
        <w:pStyle w:val="BodyText"/>
      </w:pPr>
      <w:r>
        <w:t xml:space="preserve">This inquiry may be subdivided into two, viz. first, how 'tis by faith; second how 'tis by faith alone, without any manner of goodness of ours.</w:t>
      </w:r>
    </w:p>
    <w:p>
      <w:pPr>
        <w:pStyle w:val="SourcePage"/>
      </w:pPr>
      <w:r>
        <w:t xml:space="preserve">[p. 152]</w:t>
      </w:r>
    </w:p>
    <w:p>
      <w:pPr>
        <w:pStyle w:val="ListText"/>
        <w:numPr>
          <w:ilvl w:val="0"/>
          <w:numId w:val="3"/>
        </w:numPr>
      </w:pPr>
      <w:r>
        <w:t xml:space="preserve">How justification is by faith. Here the great difficulty has been about the import and force of the particle </w:t>
      </w:r>
      <w:r>
        <w:rPr>
          <w:i/>
          <w:iCs/>
        </w:rPr>
        <w:t xml:space="preserve">by</w:t>
      </w:r>
      <w:r>
        <w:t xml:space="preserve">, or what is that influence that faith has in the affair of justification that is expressed in Scripture by being "justified </w:t>
      </w:r>
      <w:r>
        <w:rPr>
          <w:i/>
          <w:iCs/>
        </w:rPr>
        <w:t xml:space="preserve">by</w:t>
      </w:r>
      <w:r>
        <w:t xml:space="preserve"> faith."</w:t>
      </w:r>
    </w:p>
    <w:p>
      <w:pPr>
        <w:pStyle w:val="BodyText"/>
      </w:pPr>
      <w:r>
        <w:t xml:space="preserve">Here, if I may humbly express what seems evident to me, though faith be indeed the condition of justification so as nothing else is, yet this matter is not clearly and sufficiently explained by saying that faith is the </w:t>
      </w:r>
      <w:r>
        <w:rPr>
          <w:i/>
          <w:iCs/>
        </w:rPr>
        <w:t xml:space="preserve">condition</w:t>
      </w:r>
      <w:r>
        <w:t xml:space="preserve"> of justification; and that because the word seems ambiguous both in common use, and also as used in divinity: in one sense, Christ alone performs the condition of our justification and salvation; in another sense, faith is the condition of justification; in another sense, other qualifications and acts are conditions of salvation and justification too: there seems to be a great deal of ambiguity in such expressions as are commonly used (which yet we are forced to use), such as "condition of salvation"; "what is required in order to salvation or justification"; "the terms of the covenant," and the like; and I believe they are understood in very different senses by different persons. And besides as the word </w:t>
      </w:r>
      <w:r>
        <w:rPr>
          <w:i/>
          <w:iCs/>
        </w:rPr>
        <w:t xml:space="preserve">condition</w:t>
      </w:r>
      <w:r>
        <w:t xml:space="preserve"> is very often understood in the common use of language, faith is not the only thing, in us, that is the condition of justification; for by the word </w:t>
      </w:r>
      <w:r>
        <w:rPr>
          <w:i/>
          <w:iCs/>
        </w:rPr>
        <w:t xml:space="preserve">condition</w:t>
      </w:r>
      <w:r>
        <w:t xml:space="preserve">, as 'tis very often (and perhaps most commonly), used; we mean anything that may have the place of a condition in a conditional proposition, and as such is truly connected with the consequent, especially if the proposition holds both in the affirmative and negative, as the condition is either affirmed or denied; if it be that with which, or which being supposed, a thing shall be, and without which, or it being denied, a thing shall not be, we in such a case call it a condition of that thing: but in this sense faith is not the only condition of salvation or justification, for there are many things that accompany and flow from faith, that are things with which justification shall be, and without which it will not be, and therefore are found to be put in Scripture in conditional propositions with justification and salvation in multitudes of places: such are "love to God," and "love to our brethren," "forgiving men their trespasses," and many other good qualifications and acts. And there are many other things besides faith which are directly proposed to us, to be pursued or performed by us, in order to eternal life, as those which, if they are done or obtained, we shall have eternal life, and if not done or not obtained, we shall surely perish. And if it were so, that faith was the only condition of justification in this sense, yet I don't apprehend that to say that faith was the condition of justification, would express the sense of that phrase of Scripture of being "justified </w:t>
      </w:r>
      <w:r>
        <w:rPr>
          <w:i/>
          <w:iCs/>
        </w:rPr>
        <w:t xml:space="preserve">by</w:t>
      </w:r>
      <w:r>
        <w:t xml:space="preserve"> faith": there is a difference between being justified by a thing,</w:t>
      </w:r>
    </w:p>
    <w:p>
      <w:pPr>
        <w:pStyle w:val="SourcePage"/>
      </w:pPr>
      <w:r>
        <w:t xml:space="preserve">[p. 153]</w:t>
      </w:r>
    </w:p>
    <w:p>
      <w:pPr>
        <w:pStyle w:val="BodyText"/>
      </w:pPr>
      <w:r>
        <w:t xml:space="preserve">and that thing universally, and necessarily, and inseparably attending, or going with justification; for so do a great many things that we ben't said to be justified by: it is not the inseparable connection with justification that the Holy Ghost would signify (or that is naturally signified), by such a phrase, but some particular influence that faith has in the affair, or some certain dependence that that effect has on its influence.</w:t>
      </w:r>
    </w:p>
    <w:p>
      <w:pPr>
        <w:pStyle w:val="BodyText"/>
      </w:pPr>
      <w:r>
        <w:t xml:space="preserve">Some that have been aware of this have supposed that the influence or dependence might well be expressed by faith's being the instrument of our justification; which has been misunderstood, and injuriously represented, and ridiculed by those that have denied the doctrine of justification by faith alone, as though they had supposed that faith was used as an instrument in the hand of God, whereby he performed, and brought to pass that act of his, viz. approving and justifying the believer: whereas it was not intended that faith was the instrument wherewith God justifies, but the instrument wherewith we receive justification; not the instrument wherewith the justifier acts in justifying, but wherewith the receiver of justification acts in accepting justification. But yet it must be owned that this is an obscure way of speaking, and there must certainly be some impropriety in calling of it an instrument wherewith we receive or accept justification; for the very persons that thus explain the matter speak of faith as being the reception or acceptance itself; and if so how can it be the instrument of reception or acceptance? Certainly there is a difference between the act and the instrument. And besides by their own descriptions of faith, Christ the Mediator, by whom, and his righteousness, by which we are justified, is more directly the object of this acceptance, and justification which is the benefit arising therefrom, more indirectly: and therefore if faith be an instrument, 'tis more properly the instrument by which we receive Christ, than the instrument by which we receive justification.</w:t>
      </w:r>
    </w:p>
    <w:p>
      <w:pPr>
        <w:pStyle w:val="BodyText"/>
      </w:pPr>
      <w:r>
        <w:t xml:space="preserve">But I humbly conceive we have been ready to look too far to find out what that influence of faith in our justification is, or what is that dependence of this effect on faith, signified by the expression of being "justified by faith," overlooking that which is most obviously pointed forth in the expression, viz. that, the case being as it is (there being a Mediator that has purchased justification), faith in this Mediator is that which renders it a meet and suitable thing, in the sight of God, that the believer rather than others should have this purchased benefit assigned to him. There is this benefit purchased, which God sees it to be a more meet and suitable thing that it should be assigned to some than others, because he sees 'em differently qualified; that qualification wherein the meetness to this benefit, as the case stands consists, is that, in us, by which we are justified. If</w:t>
      </w:r>
    </w:p>
    <w:p>
      <w:pPr>
        <w:pStyle w:val="SourcePage"/>
      </w:pPr>
      <w:r>
        <w:t xml:space="preserve">[p. 154]</w:t>
      </w:r>
    </w:p>
    <w:p>
      <w:pPr>
        <w:pStyle w:val="BodyText"/>
      </w:pPr>
      <w:r>
        <w:t xml:space="preserve">Christ had not come into the world and died, etc. to purchase justification, no qualification whatever, in us, could render it a meet or fit thing that we should be justified; but the case being as it now stands, viz. that Christ has actually purchased justification by his own blood, for infinitely unworthy creatures, there may be some certain qualification found in some persons, that, either from the relation it bears to the Mediator and his merits, or on some other account, is the thing that in the sight of God renders it a meet and condecent</w:t>
      </w:r>
      <w:r>
        <w:rPr>
          <w:rStyle w:val="FootnoteReference"/>
        </w:rPr>
        <w:footnoteReference w:id="141"/>
      </w:r>
      <w:r>
        <w:t xml:space="preserve"> thing that they should have an interest in this purchased benefit, and of which if any are destitute of, it renders it an unfit and unsuitable thing that they should have it. The wisdom of God in his constitutions, doubtless appears much in the fitness and beauty of them, so that those things are established to be done that are fit to be done, and that these things are connected in his constitution, that are agreeable one to another: so God justifies a believer according to his revealed constitution, without doubt, because he sees something in this qualification, that as the case stands, renders it a fit thing that such should be justified; whether it be because faith is the instrument, or as it were the hand, by which he that has purchased justification is apprehended and accepted, or because it is the acceptance itself, or whatever. To be justified is to be approved of God as a proper subject of pardon, and a right to eternal life; and therefore when it is said that we are justified </w:t>
      </w:r>
      <w:r>
        <w:rPr>
          <w:i/>
          <w:iCs/>
        </w:rPr>
        <w:t xml:space="preserve">by</w:t>
      </w:r>
      <w:r>
        <w:t xml:space="preserve"> faith, what else can be understood by it than that faith is that </w:t>
      </w:r>
      <w:r>
        <w:rPr>
          <w:i/>
          <w:iCs/>
        </w:rPr>
        <w:t xml:space="preserve">by</w:t>
      </w:r>
      <w:r>
        <w:t xml:space="preserve"> which we are rendered approvable, fitly so, and indeed, as the case stands, proper subjects of this benefit?</w:t>
      </w:r>
    </w:p>
    <w:p>
      <w:pPr>
        <w:pStyle w:val="BodyText"/>
      </w:pPr>
      <w:r>
        <w:t xml:space="preserve">This is something different from faith's being the condition of justification, only so as to be inseparably connected with justification; so are many other things besides faith, and yet nothing in us, but faith, renders it meet that we should have justification assigned to us; as I shall presently show how, in answer to the next inquiry, viz.</w:t>
      </w:r>
    </w:p>
    <w:p>
      <w:pPr>
        <w:pStyle w:val="ListText"/>
        <w:numPr>
          <w:ilvl w:val="0"/>
          <w:numId w:val="4"/>
        </w:numPr>
      </w:pPr>
      <w:r>
        <w:t xml:space="preserve">How this is said to be by faith alone, without any manner of virtue or goodness of our own. This may seem to some to be attended with two difficulties, viz. how this can be said to be by faith alone, without any virtue or goodness of ours, when faith itself is a virtue, and one part of our goodness, and is not only some manner of goodness of ours, but is a very excellent qualification, and one chief part of the inherent holiness of a Christian? And if it be a part of our inherent goodness or excellency (whether it be this part or any other), that renders it a condecent or congruous thing that we should have this benefit of Christ assigned to us, what</w:t>
      </w:r>
    </w:p>
    <w:p>
      <w:pPr>
        <w:pStyle w:val="SourcePage"/>
      </w:pPr>
      <w:r>
        <w:t xml:space="preserve">[p. 155]</w:t>
      </w:r>
    </w:p>
    <w:p>
      <w:pPr>
        <w:pStyle w:val="BodyText"/>
      </w:pPr>
      <w:r>
        <w:t xml:space="preserve">this is less than what they mean that talk of a merit of congruity? And moreover, if this part of our Christian holiness qualifies us in the sight of God, for this benefit of Christ, and renders it a fit or meet thing, in his sight, that we should have it, why should not other parts of holiness, and conformity to God, which are also very excellent, and have as much of the image of Christ in them, and are no less lovely in God's eyes, qualify us as much, and have as much influence to render us meet, in God's sight, for such a benefit as this? Therefore I answer,</w:t>
      </w:r>
    </w:p>
    <w:p>
      <w:pPr>
        <w:pStyle w:val="BodyText"/>
      </w:pPr>
      <w:r>
        <w:t xml:space="preserve">When it is said that we are not justified by any righteousness or goodness of our own, what is meant is that it is not out of respect to the excellency or goodness of any qualifications, or acts, in us, whatsoever, that God judges it meet that this benefit of Christ should be ours; and it is not, in any wise on account of any excellency, or value that there is in faith, that it appears in the sight of God, a meet thing, that he who believes should have this benefit of Christ assigned to him, but purely from the relation faith has to the person in whom this benefit is to be had, or as it unites to that Mediator, in and by whom we are justified. Here for the greater clearness, I would particularly explain myself under several propositions.</w:t>
      </w:r>
    </w:p>
    <w:p>
      <w:pPr>
        <w:pStyle w:val="BodyText"/>
      </w:pPr>
      <w:r>
        <w:t xml:space="preserve">(1) It is certain that there is some union or relation that the people of Christ, stand in to him, that is expressed in Scripture, from time to time, by being in Christ, and is represented frequently by those metaphors of being members of Christ, or being united to him as members to the head, and branches to the stock,</w:t>
      </w:r>
      <w:r>
        <w:rPr>
          <w:rStyle w:val="FootnoteReference"/>
        </w:rPr>
        <w:footnoteReference w:id="142"/>
      </w:r>
      <w:r>
        <w:t xml:space="preserve"> and is compared to a marriage union between husband and wife. I don't now pretend to determine of what sort this union is; nor is it necessary to my present purpose to enter into any manner of disputes about it: if any are disgusted at the word </w:t>
      </w:r>
      <w:r>
        <w:rPr>
          <w:i/>
          <w:iCs/>
        </w:rPr>
        <w:t xml:space="preserve">union</w:t>
      </w:r>
      <w:r>
        <w:t xml:space="preserve">, as obscure and unintelligible, the word </w:t>
      </w:r>
      <w:r>
        <w:rPr>
          <w:i/>
          <w:iCs/>
        </w:rPr>
        <w:t xml:space="preserve">relation</w:t>
      </w:r>
      <w:r>
        <w:t xml:space="preserve"> equally serves my purpose; I don't now desire to determine any more about it, than all, of all sorts, will readily</w:t>
      </w:r>
    </w:p>
    <w:p>
      <w:pPr>
        <w:pStyle w:val="SourcePage"/>
      </w:pPr>
      <w:r>
        <w:t xml:space="preserve">[p. 156]</w:t>
      </w:r>
    </w:p>
    <w:p>
      <w:pPr>
        <w:pStyle w:val="BodyText"/>
      </w:pPr>
      <w:r>
        <w:t xml:space="preserve">allow, viz. that there is a peculiar relation between true Christians and Christ, or a certain relation between him and them, that there is not between him and others; which is signified by those metaphorical expressions in Scripture, of being in Christ, being members of Christ, etc.</w:t>
      </w:r>
    </w:p>
    <w:p>
      <w:pPr>
        <w:pStyle w:val="BodyText"/>
      </w:pPr>
      <w:r>
        <w:t xml:space="preserve">(2) This relation or union to Christ, whereby Christians are said to be </w:t>
      </w:r>
      <w:r>
        <w:rPr>
          <w:i/>
          <w:iCs/>
        </w:rPr>
        <w:t xml:space="preserve">in</w:t>
      </w:r>
      <w:r>
        <w:t xml:space="preserve"> Christ (whatever it be), is the ground of their right to his benefits. This needs no proof; the reason of the thing, at first blush, demonstrates it: but yet 'tis exceeding evident also by Scripture. 1 John 5:12, "He that hath the Son hath life, and he that hath not the Son hath not life." 1 Corinthians 1:30, "Of him are ye in Christ Jesus, who of God is made unto us…righteousness." First we must be in him, and then he will be made righteousness, or justification to us. Ephesians 1:6, "Who hath made us accepted in the beloved." Our being </w:t>
      </w:r>
      <w:r>
        <w:rPr>
          <w:i/>
          <w:iCs/>
        </w:rPr>
        <w:t xml:space="preserve">in</w:t>
      </w:r>
      <w:r>
        <w:t xml:space="preserve"> him is the ground of our being accepted. So it is, in those unions which the Holy Ghost has thought fit to compare this union to; the union of the members of the body with the head is the ground of their partaking of the life of the head; 'tis the union of the branches to the stock, which is the ground of their partaking of the sap and life of the stock; 'tis the relation of the wife to the husband, that is the ground of her joint interest in his estate; they are looked upon, in several respects, as one in law: so there is a legal union between Christ and true Christians; so that (as all except Socinians allow), one, in some respects, is accepted for the other, by the Supreme Judge.</w:t>
      </w:r>
    </w:p>
    <w:p>
      <w:pPr>
        <w:pStyle w:val="BodyText"/>
      </w:pPr>
      <w:r>
        <w:t xml:space="preserve">(3) And thus it is that faith is that qualification in any person, that renders it meet in the sight of God that he should be looked upon as having Christ's satisfaction and righteousness belonging to him, viz. because it is that </w:t>
      </w:r>
      <w:r>
        <w:rPr>
          <w:i/>
          <w:iCs/>
        </w:rPr>
        <w:t xml:space="preserve">in</w:t>
      </w:r>
      <w:r>
        <w:t xml:space="preserve"> him, which, on his part, makes up this union between him and Christ. By what has been just now observed, 'tis a person's being, according to Scripture phrase, "in Christ," that is the ground of having his satisfaction and merits belonging to him, and a right to the benefits procured thereby: and the reason of it is plain; 'tis easy to see how our having Christ's merits and benefits belonging to us, follows from our having (if I may so speak) Christ himself belonging to us, or a being united to him; and if so it must also be easy to see how, or in what manner, that, in a person, that on his part makes up the union between his soul and Christ, should be the thing on the account of which God looks on it meet that he should have Christ's merits belonging to him; and also that it is a very different thing, for God to assign to a particular person, a right to Christ's merits and benefits, from regard to any qualification in him, in this respect, from his doing it for him, out of respect to the value or loveliness of that qualification, or as a reward of the excellency of it.</w:t>
      </w:r>
    </w:p>
    <w:p>
      <w:pPr>
        <w:pStyle w:val="SourcePage"/>
      </w:pPr>
      <w:r>
        <w:t xml:space="preserve">[p. 157]</w:t>
      </w:r>
    </w:p>
    <w:p>
      <w:pPr>
        <w:pStyle w:val="BodyText"/>
      </w:pPr>
      <w:r>
        <w:t xml:space="preserve">As there is nobody but what will allow that there is a peculiar relation between Christ and his true disciples, by which they are in some sense in Scripture said to be one; so I suppose there is nobody but what will allow, that there may be something that the true Christian does on his part, whereby he is active in coming into this relation or union, some act of the soul of the Christian, that is the Christian's uniting act, or that which is done towards this union or relation (or whatever any please to call it), on the Christian's part: now faith I suppose to be this act.</w:t>
      </w:r>
    </w:p>
    <w:p>
      <w:pPr>
        <w:pStyle w:val="BodyText"/>
      </w:pPr>
      <w:r>
        <w:t xml:space="preserve">I don't now pretend to define justifying faith, or to determine precisely how much is contained in it, but only to determine thus much concerning it, viz. that it is that by which the soul, that before was separate, and alienated from Christ, unites itself to him, or ceases to be any longer in that state of alienation, and comes into that forementioned union or relation to him, or to use the Scripture phrase, that 'tis that by which the soul comes to Christ, and receives him: and this is evident by the Scriptures using these very expressions to signify faith. John 6:35–38, </w:t>
      </w:r>
      <w:r>
        <w:rPr>
          <w:rStyle w:val="FootnoteReference"/>
        </w:rPr>
        <w:footnoteReference w:id="143"/>
      </w:r>
      <w:r>
        <w:t xml:space="preserve"> "He that </w:t>
      </w:r>
      <w:r>
        <w:rPr>
          <w:i/>
          <w:iCs/>
        </w:rPr>
        <w:t xml:space="preserve">cometh</w:t>
      </w:r>
      <w:r>
        <w:t xml:space="preserve"> to me shall never hunger, and he that </w:t>
      </w:r>
      <w:r>
        <w:rPr>
          <w:i/>
          <w:iCs/>
        </w:rPr>
        <w:t xml:space="preserve">believeth</w:t>
      </w:r>
      <w:r>
        <w:t xml:space="preserve"> on me shall never thirst. But I said unto you, That ye also have seen me and </w:t>
      </w:r>
      <w:r>
        <w:rPr>
          <w:i/>
          <w:iCs/>
        </w:rPr>
        <w:t xml:space="preserve">believe</w:t>
      </w:r>
      <w:r>
        <w:t xml:space="preserve"> not. All that the Father giveth me shall </w:t>
      </w:r>
      <w:r>
        <w:rPr>
          <w:i/>
          <w:iCs/>
        </w:rPr>
        <w:t xml:space="preserve">come</w:t>
      </w:r>
      <w:r>
        <w:t xml:space="preserve"> to me, and him that </w:t>
      </w:r>
      <w:r>
        <w:rPr>
          <w:i/>
          <w:iCs/>
        </w:rPr>
        <w:t xml:space="preserve">cometh</w:t>
      </w:r>
      <w:r>
        <w:t xml:space="preserve"> to me I will in no wise cast out; for I came down from heaven, not to do mine own will, but the will of him that sent me." John 6:40, "And this is the will of him that sent me, that everyone which seeth the Son and </w:t>
      </w:r>
      <w:r>
        <w:rPr>
          <w:i/>
          <w:iCs/>
        </w:rPr>
        <w:t xml:space="preserve">believeth</w:t>
      </w:r>
      <w:r>
        <w:t xml:space="preserve"> on him, may have everlasting life, and I will raise him up at the last day." John 5:28–40, "Whom he hath sent, him ye </w:t>
      </w:r>
      <w:r>
        <w:rPr>
          <w:i/>
          <w:iCs/>
        </w:rPr>
        <w:t xml:space="preserve">believe</w:t>
      </w:r>
      <w:r>
        <w:t xml:space="preserve"> not. Search the Scriptures for…they are they which testify of me: And ye will not </w:t>
      </w:r>
      <w:r>
        <w:rPr>
          <w:i/>
          <w:iCs/>
        </w:rPr>
        <w:t xml:space="preserve">come unto</w:t>
      </w:r>
      <w:r>
        <w:t xml:space="preserve"> me, that ye might have life." John 6:43–44, "I am come in my Father's name, and ye </w:t>
      </w:r>
      <w:r>
        <w:rPr>
          <w:i/>
          <w:iCs/>
        </w:rPr>
        <w:t xml:space="preserve">receive</w:t>
      </w:r>
      <w:r>
        <w:t xml:space="preserve"> me not: if another shall come in his own name him ye will receive. How can ye </w:t>
      </w:r>
      <w:r>
        <w:rPr>
          <w:i/>
          <w:iCs/>
        </w:rPr>
        <w:t xml:space="preserve">believe</w:t>
      </w:r>
      <w:r>
        <w:t xml:space="preserve"> which receive honor one of another…?" John 5:12, "But as many as </w:t>
      </w:r>
      <w:r>
        <w:rPr>
          <w:i/>
          <w:iCs/>
        </w:rPr>
        <w:t xml:space="preserve">received</w:t>
      </w:r>
      <w:r>
        <w:t xml:space="preserve"> him, to them gave he power to become the sons of God, even to them that </w:t>
      </w:r>
      <w:r>
        <w:rPr>
          <w:i/>
          <w:iCs/>
        </w:rPr>
        <w:t xml:space="preserve">believe</w:t>
      </w:r>
      <w:r>
        <w:t xml:space="preserve"> on his name." If it be said that these are obscure figures of speech, that, however they might be well understood of old, among those that commonly used such metaphors, yet they are difficultly understood now. I allow that the expressions of "receiving" Christ and "coming" to Christ, are metaphorical expressions; and if I should allow 'em to be obscure metaphors; yet so much at least, is certainly plain in 'em, viz. that faith is that by which those that before were separated, and at a distance from Christ (that is to say were not so related and united to him as his people are); do cease to be any longer at such a</w:t>
      </w:r>
    </w:p>
    <w:p>
      <w:pPr>
        <w:pStyle w:val="SourcePage"/>
      </w:pPr>
      <w:r>
        <w:t xml:space="preserve">[p. 158]</w:t>
      </w:r>
    </w:p>
    <w:p>
      <w:pPr>
        <w:pStyle w:val="BodyText"/>
      </w:pPr>
      <w:r>
        <w:t xml:space="preserve">distance, and do come into that relation and nearness; unless they are so unintelligible, that nothing at all can be understood by 'em.</w:t>
      </w:r>
    </w:p>
    <w:p>
      <w:pPr>
        <w:pStyle w:val="BodyText"/>
      </w:pPr>
      <w:r>
        <w:t xml:space="preserve">God don't give those that believe, an union </w:t>
      </w:r>
      <w:r>
        <w:rPr>
          <w:i/>
          <w:iCs/>
        </w:rPr>
        <w:t xml:space="preserve">with</w:t>
      </w:r>
      <w:r>
        <w:t xml:space="preserve">, or an interest </w:t>
      </w:r>
      <w:r>
        <w:rPr>
          <w:i/>
          <w:iCs/>
        </w:rPr>
        <w:t xml:space="preserve">in</w:t>
      </w:r>
      <w:r>
        <w:t xml:space="preserve"> the Savior, in reward for faith, but only because faith is the soul's active uniting with Christ, or is itself the very act of unition, on their part. God sees it fit, that in order to an union's being established between two intelligent active beings or persons, so as that they should be looked upon as one, there should be the mutual act of both, that each should receive the other, as actively joining themselves one to another. God in requiring this in order to an union with Christ as one of his people, treats men as reasonable creatures, capable of act, and choice; and hence sees it fit that they only, that are one with Christ by their own act, should be looked upon as one in law: what is real in the union between Christ and his people, is the foundation of what is legal; that is, it is something really in them, and between them, uniting them, that is the ground of the suitableness of their being accounted as one by the Judge: and if there is any act, or qualification in believers, that is of that uniting nature, that it is meet on that account that the Judge should look upon 'em, and accept 'em as one, no wonder that upon the account of the same act or qualification, he should accept the satisfaction and merits of the one, for the other, as if it were their satisfaction and merits: it necessarily follows, or rather is implied.</w:t>
      </w:r>
    </w:p>
    <w:p>
      <w:pPr>
        <w:pStyle w:val="BodyText"/>
      </w:pPr>
      <w:r>
        <w:t xml:space="preserve">And thus it is that faith justifies, or gives an interest in Christ's satisfaction and merits, and a right to the benefits procured thereby, viz. as it thus makes Christ and the believer one in the acceptance of the Supreme Judge. 'Tis by faith that we have a title to eternal life, because 'tis by faith that we have the Son of God, by whom life is. The apostle John in those words, 1 John 5:12, "He that hath the Son hath life," seems evidently to have respect to those words of Christ that he gives an account in his gospel. John 3:36, "He that believeth on the Son hath everlasting life, and he that believeth not the Son shall not see life." And in the same places that the Scripture speaks of faith as the soul's "receiving," or "coming to Christ," it also speaks of this receiving, or coming to, or joining with Christ, as the ground of an interest in his benefits: "To as many as received him, to them gave he power to become the sons of God"; "Ye will not come unto me that ye might have life."</w:t>
      </w:r>
      <w:r>
        <w:rPr>
          <w:rStyle w:val="FootnoteReference"/>
        </w:rPr>
        <w:footnoteReference w:id="144"/>
      </w:r>
      <w:r>
        <w:t xml:space="preserve"> And there is a wide difference between its being looked on suitable that Christ's satisfaction and merits should be theirs that believe, because an interest in that satisfaction and merit is but a fit reward of faith, or a suitable testimony of God's respect to the amiableness</w:t>
      </w:r>
    </w:p>
    <w:p>
      <w:pPr>
        <w:pStyle w:val="SourcePage"/>
      </w:pPr>
      <w:r>
        <w:t xml:space="preserve">[p. 159]</w:t>
      </w:r>
    </w:p>
    <w:p>
      <w:pPr>
        <w:pStyle w:val="BodyText"/>
      </w:pPr>
      <w:r>
        <w:t xml:space="preserve">and excellency of that grace, and its only being looked on suitable that Christ's satisfaction and merits should be theirs, because Christ and they are so united, that in the eyes of the Judge they may be looked upon, and taken, as one.</w:t>
      </w:r>
    </w:p>
    <w:p>
      <w:pPr>
        <w:pStyle w:val="BodyText"/>
      </w:pPr>
      <w:r>
        <w:t xml:space="preserve">Although, on account of faith in the believer, it is, in the sight of God, fit and congruous, both that he who believes should be looked upon as in Christ, and also as having an interest in his merits, in the way that has been now explained, yet it appears that this is very wide from a merit of congruity, or indeed any moral congruity at all to either. There is a two-fold fitness to a state; I know not how to give them distinguishing names otherwise than by calling the one a </w:t>
      </w:r>
      <w:r>
        <w:rPr>
          <w:i/>
          <w:iCs/>
        </w:rPr>
        <w:t xml:space="preserve">moral</w:t>
      </w:r>
      <w:r>
        <w:t xml:space="preserve">, and the other a </w:t>
      </w:r>
      <w:r>
        <w:rPr>
          <w:i/>
          <w:iCs/>
        </w:rPr>
        <w:t xml:space="preserve">natural</w:t>
      </w:r>
      <w:r>
        <w:t xml:space="preserve"> fitness: a person has a moral fitness for a state, when his moral excellency commends him to it, or when his being put into such a good state, is but a fit or suitable testimony of regard or love to the moral excellency, or value, or amiableness of any of his qualifications or acts. A person has a natural fitness for a state when it appears meet and condecent that he should be in such a state or circumstances, only from the natural concord or agreeableness there is between such qualifications and such circumstances; not because the qualifications are lovely or unlovely, but only because the qualifications, and the circumstances are like one another, or do in their nature suit and agree or unite one to another. And 'Tis on this latter account only that God looks on it fit by a natural fitness, that he whose heart sincerely unites itself to Christ as his Savior, should be looked upon as united to that Savior, and so having an interest in him; and not from any moral fitness there is between the excellency of such a qualification as faith, and such a glorious blessedness as the having an interest in Christ. God's bestowing Christ and his benefits on a soul in consequence of faith, out of regard only to the natural concord there is between such a qualification of a soul, and such an union with Christ, and interest in him, makes the case very widely different from what it would be, if he bestowed this from regard to any moral suitableness; for in the former case, 'tis only from God's love of order that he bestows these things on the account of faith. In the latter God doth it out of love to the grace of faith itself. God will neither look on Christ's merits as ours, nor adjudge his benefits to us, till we be </w:t>
      </w:r>
      <w:r>
        <w:rPr>
          <w:i/>
          <w:iCs/>
        </w:rPr>
        <w:t xml:space="preserve">in</w:t>
      </w:r>
      <w:r>
        <w:t xml:space="preserve"> Christ: nor will he look upon us as being </w:t>
      </w:r>
      <w:r>
        <w:rPr>
          <w:i/>
          <w:iCs/>
        </w:rPr>
        <w:t xml:space="preserve">in</w:t>
      </w:r>
      <w:r>
        <w:t xml:space="preserve"> him, without an active unition of our hearts and souls to him; because he is a wise being, and delights in order, and not in confusion, and that things should be together or asunder according to their nature; and his making such a constitution is a testimony of his love of order: whereas if it were out of regard to any moral fitness or suitableness between faith and such blessedness, it</w:t>
      </w:r>
    </w:p>
    <w:p>
      <w:pPr>
        <w:pStyle w:val="SourcePage"/>
      </w:pPr>
      <w:r>
        <w:t xml:space="preserve">[p. 160]</w:t>
      </w:r>
    </w:p>
    <w:p>
      <w:pPr>
        <w:pStyle w:val="BodyText"/>
      </w:pPr>
      <w:r>
        <w:t xml:space="preserve">would be a testimony of his love to the act or qualification itself: the one supposes this divine constitution to be a manifestation of God's regard to the beauty of the act of faith, the other only supposes it to be a manifestation of his regard to the beauty of that order that there is in uniting those things that have a natural agreement, and congruity, and unition of the one with the other. Indeed a moral suitableness or fitness to a state includes a natural; for 'tis never so that if there be a moral suitableness that a person should be in such a state, but there is also a natural suitableness, but such a natural suitableness as I have described, by no means necessarily includes a moral.</w:t>
      </w:r>
    </w:p>
    <w:p>
      <w:pPr>
        <w:pStyle w:val="BodyText"/>
      </w:pPr>
      <w:r>
        <w:t xml:space="preserve">This is plainly what our divines intend when they say that faith don't justify as a work, or a righteousness, viz. that it don't justify as a part of our moral goodness or excellency, or that it don't justify as a work, in the sense that man was to have been justified by his works by the covenant of works, which was to have a title to eternal life, given him of God in testimony of his pleasedness with his works, or his regard to the inherent excellency and beauty of his obedience. And this is certainly what the apostle Paul means, when he so much insists upon it that we are not justified by works, viz. that we are not justified by them as good works, or by any goodness, value, or excellency of our works. For the proof of this I shall at present mention but one thing (being like to have occasion to say what shall make it more abundantly manifest afterwards), and that is, the Apostle, from time to time, speaking of our not being justified by works, as the thing that excludes all boasting (Ephesians 2:9; Romans 3:27 and Romans 4:2). Now which way do works give occasion for boasting, but as good? What do men use to boast of, but of something they suppose good or excellent? And on what account do they boast of anything, but for the supposed excellency that is in it?</w:t>
      </w:r>
    </w:p>
    <w:p>
      <w:pPr>
        <w:pStyle w:val="BodyText"/>
      </w:pPr>
      <w:r>
        <w:t xml:space="preserve">From these things we may learn in what manner faith is the only condition of justification and salvation; for though it be not the only condition, so as alone truly to have the place of a condition in an hypothetical proposition, in which justification and salvation are the consequent, yet it is the condition of justification in a manner peculiar to it, and so that nothing else has a parallel influence with it; because faith includes the whole act of unition to Christ as a Savior: the entire active uniting of the soul, or the whole of what is called "coming to" Christ, and "receiving" of him, is called faith in Scripture; and however other things may be no less excellent than faith, yet 'tis not the nature of any other graces or virtues directly to close with Christ as a Mediator, any further than they enter into the constitution of justifying faith, and do belong to its nature.</w:t>
      </w:r>
    </w:p>
    <w:p>
      <w:pPr>
        <w:pStyle w:val="SourcePage"/>
      </w:pPr>
      <w:r>
        <w:t xml:space="preserve">[p. 161]</w:t>
      </w:r>
    </w:p>
    <w:p>
      <w:pPr>
        <w:pStyle w:val="BodyText"/>
      </w:pPr>
      <w:r>
        <w:t xml:space="preserve">Thus I have explained my meaning, in asserting it as a doctrine of the gospel, that we are justified by faith only, without any manner of goodness of our own. I now proceed, in the</w:t>
      </w:r>
    </w:p>
    <w:p>
      <w:pPr>
        <w:pStyle w:val="BodyText"/>
      </w:pPr>
      <w:r>
        <w:t xml:space="preserve">II. [Second] place, to the proof of it, which I shall endeavor to produce in the following arguments,</w:t>
      </w:r>
    </w:p>
    <w:p>
      <w:pPr>
        <w:pStyle w:val="BodyText"/>
      </w:pPr>
      <w:r>
        <w:rPr>
          <w:i/>
          <w:iCs/>
        </w:rPr>
        <w:t xml:space="preserve">First</w:t>
      </w:r>
      <w:r>
        <w:t xml:space="preserve">. Such is our case, and the state of things, that neither faith, nor any other qualification, or act, or course of acts does, or can render it suitable or fit that a person should have an interest in the Savior, and so a title to his benefits, on account of any excellency therein, or any other way than only as something in him may unite him to the Savior. It is not suitable that God should give fallen man an interest in Christ and his merits, as a testimony of his respect to anything whatsoever as a loveliness in him; and that because 'tis not meet till a sinner is actually justified, that anything in him should be accepted of God, as any excellency or amiableness of his person; or that God by any act, should in any manner or degree testify any pleasedness with him, or favor towards him, on the account of anything inherent in him; and that for two reasons: first, because the nature of things will not admit of it; second, because an antecedent divine constitution stands in the way of it.</w:t>
      </w:r>
    </w:p>
    <w:p>
      <w:pPr>
        <w:pStyle w:val="ListText"/>
        <w:numPr>
          <w:ilvl w:val="0"/>
          <w:numId w:val="3"/>
        </w:numPr>
      </w:pPr>
      <w:r>
        <w:t xml:space="preserve">The nature of things will not admit of it. And this appears from the infinite guilt that the sinner till justified is under; which arises from the infinite evil or heinousness of sin. But because this is what some deny, I would therefore first establish that point, and show that sin is a thing that is indeed properly of infinite heinousness; and then show the consequence, and show that it being so, and so the sinner under infinite guilt in God's sight, it cannot be suitable, till the sinner is actually justified, that God should by any act testify pleasedness with, or acceptance of, anything as any excellency or amiableness of his person, or indeed have any acceptance of him, or pleasedness with him to testify.</w:t>
      </w:r>
    </w:p>
    <w:p>
      <w:pPr>
        <w:pStyle w:val="BodyText"/>
      </w:pPr>
      <w:r>
        <w:t xml:space="preserve">That the evil and demerit of sin is infinitely great, is most demonstrably evident, because what the evil or iniquity of sin consists in, is the violating of an obligation, the doing contrary to what we are obliged to do, or doing what we should not do; and therefore by how much the greater obligation is that is violated, by so much the greater is the iniquity of the violation. But certainly our obligation to love or honor any being is great in proportion to the greatness or excellency of that being, or his worthiness to be loved and honored: we are under greater obligations to love a more lovely being than a less lovely; and if a being be infinitely excellent and lovely, our obligations to love him are therein infinitely great: the matter is so plain it seems needless to say much about it.</w:t>
      </w:r>
    </w:p>
    <w:p>
      <w:pPr>
        <w:pStyle w:val="SourcePage"/>
      </w:pPr>
      <w:r>
        <w:t xml:space="preserve">[p. 162]</w:t>
      </w:r>
    </w:p>
    <w:p>
      <w:pPr>
        <w:pStyle w:val="BodyText"/>
      </w:pPr>
      <w:r>
        <w:t xml:space="preserve">Some have argued exceeding strangely against the infinite evil of sin, from its being committed against an infinite object, that if so, then it may as well be argued that there is also an infinite value or worthiness in holiness and love to God, because that also has an infinite object; whereas the argument from parity of reason will carry it in the reverse: the sin of the creature against God is ill-deserving in proportion to the distance there is between God and the creature, the greatness of the object, and the meanness of the subject aggravates it; but 'tis the reverse with regard to the worthiness of the respect of the creature to God, 'tis worthless (and not worthy) in proportion to the meanness of the subject: so much the greater the distance between God and the creature, so much the less is the creature's respect worthy of God's notice or regard. The unworthiness of sin or opposition to God rises, and is great in proportion to the dignity of the object, and inferiority of the subject; but on the contrary the worth or value of respect rises in proportion to the value of the subject; and that for this plain reason, viz. that the evil of disrespect is in proportion to the obligation that lies upon the subject to the object; which obligation is most evidently increased by the excellency and superiority of the object; but on the contrary the worthiness of respect to a being is in proportion to the obligation that lies on him who is the object (or rather the reason he has) to regard the subject, which certainly is in proportion to the subject's value or excellency. Sin or disrespect is evil or heinous in proportion to the degree of what it denies in the object, and as it were takes from it, viz. its excellency and worthiness of respect; on the contrary, respect is valuable in proportion to the value of what is given to the object in that respect, which undoubtedly (other things being equal), is great in proportion to the subject's value, or worthiness of regard; because the subject in giving his respect, can give no more than himself; so far as he gives his respect he gives himself to the object; and therefore his gift is of greater or lesser value in proportion to the value of himself.</w:t>
      </w:r>
    </w:p>
    <w:p>
      <w:pPr>
        <w:pStyle w:val="BodyText"/>
      </w:pPr>
      <w:r>
        <w:t xml:space="preserve">Hence (by the way), the love, honor, and obedience of Christ towards God, has infinite value, from the excellency and dignity of the person in whom these qualifications were inherent: and the reason why we needed a person of infinite dignity to obey for us, was because of our infinite comparative meanness, who had disobeyed, whereby our disobedience was infinitely aggravated: we needed one, the worthiness of whose obedience, might be answerable to the unworthiness of our disobedience; and therefore needed one who was as great and worthy, as we were unworthy.</w:t>
      </w:r>
    </w:p>
    <w:p>
      <w:pPr>
        <w:pStyle w:val="BodyText"/>
      </w:pPr>
      <w:r>
        <w:t xml:space="preserve">Another objection (that perhaps may be thought hardly worth mentioning), is, that to suppose sin to be infinitely heinous is to make all sins</w:t>
      </w:r>
    </w:p>
    <w:p>
      <w:pPr>
        <w:pStyle w:val="SourcePage"/>
      </w:pPr>
      <w:r>
        <w:t xml:space="preserve">[p. 163]</w:t>
      </w:r>
    </w:p>
    <w:p>
      <w:pPr>
        <w:pStyle w:val="BodyText"/>
      </w:pPr>
      <w:r>
        <w:t xml:space="preserve">equally heinous; for how can any sin be more than infinitely heinous? But all that can be argued hence is, that no sin can be greater with respect to that aggravation, the worthiness of the object against whom it is committed: one sin can't be more aggravated than another in that respect, because in this respect the aggravation of every sin is infinite; but that don't hinder but that some sins may be more heinous than others in other respects: as if we should suppose a cylinder infinitely long, it can't be greater in that respect, viz. with respect to the length of it; but yet it may be doubled, and trebled, and made a thousand-fold more, by the increase of other dimensions. Of sins that are all infinitely heinous, some may be more heinous than others, as well as of divers punishments that are all infinitely dreadful calamities, or all of them infinitely exceeding all finite calamities, so that there is no finite calamity however great but what is infinitely less dreadful, or more eligible than any of them, yet some of them may be a thousand times more dreadful than others. A punishment may be infinitely dreadful by reason of the infinite duration of it; and therefore can't be greater with respect to that aggravation of it, viz. its length of continuance; but yet may be vastly more terrible on other accounts.</w:t>
      </w:r>
    </w:p>
    <w:p>
      <w:pPr>
        <w:pStyle w:val="BodyText"/>
      </w:pPr>
      <w:r>
        <w:t xml:space="preserve">Having thus, as I imagine, made it clear that all sin is infinitely heinous, and consequently that the sinner, before he is justified, is under infinite guilt in God's sight, it now remains that I show the consequence, or how it follows from hence, that it is not suitable that God should give the sinner an interest in Christ's merits, and so a title to his benefits, from regard to any qualification, or act, or course of acts, in him, on the account of any excellency or goodness whatsoever therein, but only as uniting to Christ; or (which fully implies it) that it is not suitable that God by any act, should in any manner or degree, testify any acceptance of, or pleasedness with anything, as any virtue, or excellency, or any part of loveliness, or valuableness, in his person, until he is actually already interested in Christ's merits; which appears by this, that from the premises it follows, that before the sinner is already interested in Christ, and justified, 'tis impossible God should have any acceptance of, or pleasedness with, the person of the sinner, as in any degree lovely in his sight, or indeed less the object of his displeasure and wrath: For, by the supposition, the sinner still remains infinitely guilty in the sight of God; for guilt is not removed but by pardon; but to suppose the sinner already pardoned, is to suppose him already justified; which is contrary to the supposition: but if the sinner still remains infinitely guilty in God's sight, that is the same thing as still to be beheld of God as infinitely the object of his displeasure and wrath, or infinitely hateful in his eyes; and if so, where is any room for anything in</w:t>
      </w:r>
    </w:p>
    <w:p>
      <w:pPr>
        <w:pStyle w:val="SourcePage"/>
      </w:pPr>
      <w:r>
        <w:t xml:space="preserve">[p. 164]</w:t>
      </w:r>
    </w:p>
    <w:p>
      <w:pPr>
        <w:pStyle w:val="BodyText"/>
      </w:pPr>
      <w:r>
        <w:t xml:space="preserve">him, to be accepted as some valuableness or acceptableness of him in God's sight, or for any act of favor, of any kind towards him, or any gift whatsoever to him, in testimony of God's respect to and acceptance of something of him lovely and pleasing? If we should suppose that it could be so, that a sinner could have faith, or some other grace in his heart, and yet remain separate from Christ; and it should continue still to be so, that he is not looked upon as being in Christ, or having any relation to him it would not be meet that that true grace should be accepted of God as any loveliness of his person in the sight of God: if it should be accepted as the loveliness of the person, that would be to accept the person as in some degree lovely to God, but this can't be consistent with his still remaining under infinite guilt, or infinite unworthiness in God's sight, which that goodness has no worthiness to balance. While God beholds the man as separate from Christ, he must behold him as he is in himself; and so his goodness can't be beheld by God, but as taken with his guilt and hatefulness, and as put in the scales with it; and being beheld so, his goodness is nothing; because there is a finite on the balance against an infinite, whose proportion to it is nothing: in such a case, if the man be looked on as he is in himself, the excess of the weight in one scale above another, must be looked upon as the quality of the man: these contraries being beheld together, one takes from another, as one number is subtracted from another; and the man must be looked upon in God's sight according to the remainder: for here by the supposition all acts of grace or favor, in not imputing the guilt as it is, are excluded, because that supposes a degree of pardon, and that supposes justification, which is contrary to what is supposed, viz. that the sinner i; not already justified: and therefore things must be taken strictly as they are; and so the man is still infinitely unworthy, and hateful in God's sight, as he was before, without diminution, because his goodness bears no proportion to his unworthiness; and therefore when taken together is nothing.</w:t>
      </w:r>
    </w:p>
    <w:p>
      <w:pPr>
        <w:pStyle w:val="BodyText"/>
      </w:pPr>
      <w:r>
        <w:t xml:space="preserve">Hence may be more clearly seen, the force of that expression in the text, of believing on him that "justifieth the ungodly"; for though there is indeed something in man that is really and spiritually good, that is prior to justification, yet there is nothing that is accepted as any godliness or excellency of the person, till after justification. Goodness or loveliness of the person in the acceptance of God, in any degree, is not to be considered as prior but posterior in the order and method of God's proceeding in this affair: though a respect to the natural suitableness between such a qualification, and such a state, does go before justification, yet the acceptance even of faith as any goodness or loveliness of the believer, follows</w:t>
      </w:r>
    </w:p>
    <w:p>
      <w:pPr>
        <w:pStyle w:val="SourcePage"/>
      </w:pPr>
      <w:r>
        <w:t xml:space="preserve">[p. 165]</w:t>
      </w:r>
    </w:p>
    <w:p>
      <w:pPr>
        <w:pStyle w:val="BodyText"/>
      </w:pPr>
      <w:r>
        <w:t xml:space="preserve">justification: the goodness is on the forementioned account justly looked upon as nothing, until the man is justified: and therefore the man is respected in justification, as in himself altogether hateful. Thus the nature of things will not admit of a man's having an interest given him in the merits or benefits of a Savior, on the account of anything as a righteousness, or a virtue, or excellency in him.</w:t>
      </w:r>
    </w:p>
    <w:p>
      <w:pPr>
        <w:pStyle w:val="ListText"/>
        <w:numPr>
          <w:ilvl w:val="0"/>
          <w:numId w:val="4"/>
        </w:numPr>
      </w:pPr>
      <w:r>
        <w:t xml:space="preserve">A divine constitution that is antecedent to that which establishes justification by a Savior (and indeed to any need of a Savior), stands in the way of it viz. that original constitution or law which man was put under; by which constitution or law the sinner is condemned, because he is a violator of that law; and stands condemned, till he has actually an interest the Savior, through whom he is set at liberty from that condemnation. But to suppose that God gives a man an interest in Christ in reward for his righteousness or virtue, is inconsistent with his still remaining under condemnation till he has an interest in Christ; because it supposes that the sinner's virtue is accepted, and he accepted for it, before he has an interest in Christ; inasmuch as an interest in Christ is given as a reward of his virtue; but the virtue must first be accepted, before it is rewarded, and the man must first be accepted for his virtue, before he is rewarded for it, with so great and glorious a reward; for the very notion of a reward is some good bestowed in testimony of respect to and acceptance of virtue in the person rewarded. It don't consist with the honor of the majesty of the King of Heaven and Earth, to accept of anything from a condemned malefactor, condemned by the justice of his own holy law, till that condemnation be removed: and then such acceptance is inconsistent with, and contradictory to such remaining condemnation; for the law condemns him that violates it, to be totally rejected and cast off by God; but how can a man continue under this condemnation, i.e. continue utterly rejected and cast off of God, and yet his righteousness or virtue be accepted, and he himself accepted on the account of it, so as to have so glorious [a] reward as an interest in Christ bestowed as a testimony of that acceptance?</w:t>
      </w:r>
    </w:p>
    <w:p>
      <w:pPr>
        <w:pStyle w:val="BodyText"/>
      </w:pPr>
      <w:r>
        <w:t xml:space="preserve">I know that the answer that will be ready for this is, that we now are not subject to that constitution that mankind were at first put under; but that God in mercy to mankind has abolished that rigorous constitution or law that they were under originally, and has put us under a new law, and introduced a more mild constitution; and that the constitution or law itself not remaining, there is no need of supposing that the condemnation of it remains, to stand in the way of the acceptance of our virtue. And indeed there is no other way of avoiding this difficulty; the condemnation of the law must stand in force against a man till he is actually interested in the</w:t>
      </w:r>
    </w:p>
    <w:p>
      <w:pPr>
        <w:pStyle w:val="SourcePage"/>
      </w:pPr>
      <w:r>
        <w:t xml:space="preserve">[p. 166]</w:t>
      </w:r>
    </w:p>
    <w:p>
      <w:pPr>
        <w:pStyle w:val="BodyText"/>
      </w:pPr>
      <w:r>
        <w:t xml:space="preserve">Savior, that has satisfied and answered the law, effectually to prevent any acceptance of his virtue, before, or in order to such an interest, unless the law or constitution itself be abolished. But the scheme of those modern divines by whom this is maintained seems to contain a great deal of absurdity and self-contradiction: they hold that the old law given to Adam which requires perfect obedience is entirely repealed, and that instead of it we are put under a new law, which requires no more than imperfect, sincere obedience, in compliance with our poor, infirm, impotent circumstances since the fall, where by we are unable to perform that perfect obedience that was required by the first law: for they strenuously maintain that it would be unjust in God to require anything of us that is beyond our present power and ability to perform; and yet they hold that Christ died to satisfy for the imperfections of our obedience, that so our imperfect obedience might be accepted instead of perfect. Now how can these things hang together? I would ask what law these imperfections of our obedience are a breach of? if they are a breach of no law, then they ben't sins; and if they ben't sins, what need of Christ's dying to satisfy for them? but if they are sins, and so the breach of some law, what law is it? they can't be a breach of their new law, for that requires no other than imperfect obedience, or obedience with imperfections; and they can't be a breach of the old law, for that they say is entirely abolished, and we never were under it; and we can't break a law that we never were under. They say it would not be just in God to exact of us perfect obedience, because it would not be just in God to require more of us than we can perform in our present state, and to punish us for failing of it; and therefore by their own scheme the imperfections of our obedience don't deserve to be punished: what need therefore of Christ's dying to satisfy for them? What need of Christ's suffering to satisfy for that which is no fault, and in its own nature deserves no suffering? What need of Christ's dying to purchase that our imperfect obedience should be accepted, when according to their scheme it would be unjust in itself that any other obedience than imperfect should be required? What need of Christ's dying to make way for God's accepting such an obedience, as it would in itself be unjust in him not to accept? Is there any need of Christ's dying to persuade God not to do unjustly? If it be said that Christ died to satisfy that law for us, that so we might not be under that law, but might be delivered from it, that so there might be room for us to be under a more mild law; still I would inquire what need of Christ's dying that we might not be under a law, that (according to their scheme) it would in itself be unjust that we should be under, because in our present state we are not able to keep it? What need of Christ's dying that we</w:t>
      </w:r>
    </w:p>
    <w:p>
      <w:pPr>
        <w:pStyle w:val="SourcePage"/>
      </w:pPr>
      <w:r>
        <w:t xml:space="preserve">[p. 167]</w:t>
      </w:r>
    </w:p>
    <w:p>
      <w:pPr>
        <w:pStyle w:val="BodyText"/>
      </w:pPr>
      <w:r>
        <w:t xml:space="preserve">might not be under a law, that it would be unjust that we should be under, whether Christ died or no?</w:t>
      </w:r>
    </w:p>
    <w:p>
      <w:pPr>
        <w:pStyle w:val="BodyText"/>
      </w:pPr>
      <w:r>
        <w:t xml:space="preserve">Thus far I have argued principally from reason, and the nature of things: I proceed now to the</w:t>
      </w:r>
    </w:p>
    <w:p>
      <w:pPr>
        <w:pStyle w:val="BodyText"/>
      </w:pPr>
      <w:r>
        <w:rPr>
          <w:i/>
          <w:iCs/>
        </w:rPr>
        <w:t xml:space="preserve">Second</w:t>
      </w:r>
      <w:r>
        <w:t xml:space="preserve"> argument, which is, that this is a doctrine which the Holy Scripture, he revelation that God has given us of his mind and will, by which along we can never come to know how those who have offended God can come to be accepted of him, and justified in his sight, is exceeding full in: particularly the apostle Paul is abundant in teaching that we are justified by faith alone without the works of the law: there is no one doctrine that he insists so much upon, and is particular in, and that he handles with so much distinctness, explaining, and giving reasons, and answering objections.</w:t>
      </w:r>
    </w:p>
    <w:p>
      <w:pPr>
        <w:pStyle w:val="BodyText"/>
      </w:pPr>
      <w:r>
        <w:t xml:space="preserve">Here it is not denied by any, that the Apostle does assert that we are justified by faith, without the works of the law, because the words are express; but only it is said that we take his words wrong, and understand that by 'em that never entered into his heart, in that when he excludes the works of the law, we understand him of the whole law of God, or the rule which he has given to mankind to walk by; whereas all that he intends is the ceremonial law.</w:t>
      </w:r>
    </w:p>
    <w:p>
      <w:pPr>
        <w:pStyle w:val="BodyText"/>
      </w:pPr>
      <w:r>
        <w:t xml:space="preserve">Some that oppose this doctrine indeed say, that the Apostle sometimes means that it is by faith, i.e. an hearty embracing the gospel in its first act, only, or without any preceding holy life, that persons are admitted into a justified state; but, say they, 'tis by a persevering obedience that they are continued in a justified state, and it is by this that they are finally justified. But this is the same thing as to say that a man on his first embracing the gospel is conditionally justified and pardoned. To pardon sin, is to free the sinner from the punishment of it, or from that eternal misery that is due to it; and therefore if a person is pardoned, or freed from this misery, on his first embracing the gospel, and yet not finally freed, but his actual freedom still depends on some condition yet to be performed, 'tis inconceivable how he can be pardoned otherwise than conditionally: that is he is not properly actually pardoned, and freed from punishment, but only he has God's promise that he shall be pardoned on future conditions; God promises him that now, if he perseveres in obedience, he shall be finally pardoned, or actually freed from hell; which is to make just nothing at all of the Apostle's great doctrine of justification by faith alone: such a conditional pardon is no pardon or justification at all, any more than all mankind have, whether they embrace the gospel or no; for they all have Promise of final justification on conditions of future sincere obedience,</w:t>
      </w:r>
    </w:p>
    <w:p>
      <w:pPr>
        <w:pStyle w:val="SourcePage"/>
      </w:pPr>
      <w:r>
        <w:t xml:space="preserve">[p. 168]</w:t>
      </w:r>
    </w:p>
    <w:p>
      <w:pPr>
        <w:pStyle w:val="BodyText"/>
      </w:pPr>
      <w:r>
        <w:t xml:space="preserve">as much as he that embraces the gospel. But not to dispute about this we will suppose that there may be something or other at the sinner's first embracing the gospel, that may properly be called justification or pardon, and yet that final justification, or real freedom from the punishment of sin, is still suspended on conditions hitherto unfulfilled; yet they that hold that sinners are thus justified on embracing the gospel, they suppose that they are justified by this, no otherwise than as it is a leading act of obedience, or at least as virtue and moral goodness in them, and therefore would be excluded by the Apostle as much as any other virtue or obedience; if it be allowed that he means the moral law, when he excludes works of the law. And therefore if that point be yielded that the Apostle means the moral, and not only the ceremonial law, their whole scheme falls to the ground.</w:t>
      </w:r>
    </w:p>
    <w:p>
      <w:pPr>
        <w:pStyle w:val="BodyText"/>
      </w:pPr>
      <w:r>
        <w:t xml:space="preserve">And because the issue of the whole argument from those texts in St. Paul's epistles depends on the determination of this point, I would be particular in the discussion of it.</w:t>
      </w:r>
    </w:p>
    <w:p>
      <w:pPr>
        <w:pStyle w:val="BodyText"/>
      </w:pPr>
      <w:r>
        <w:t xml:space="preserve">Some of our opponents in this doctrine of justification, when they deny that by the law, the Apostle means the moral law, or the whole rule of life which God has given to mankind, seem to choose to express themselves thus, that the Apostle only intends the Mosaic dispensation: but this comes to just the same thing as if they said that the Apostle only means to exclude the works of the ceremonial law; for when they say that 'tis intended only that we ben't justified by the works of the Mosaic dispensation, if they mean anything by it, it must be that we ben't justified by attending, and observing what is Mosaic in that dispensation, or by what was peculiar to it, and wherein it differed from the Christian dispensation; which is the same as that which is ceremonial and positive, and not moral, in that administration. So that this is what I have to disprove, viz. that the Apostle when he speaks of works of the law in this affair, means only works of the ceremonial law, or those observances that were peculiar to the Mosaic administration.</w:t>
      </w:r>
    </w:p>
    <w:p>
      <w:pPr>
        <w:pStyle w:val="BodyText"/>
      </w:pPr>
      <w:r>
        <w:t xml:space="preserve">And here it must be noted, that nobody controverts it with them, whether the works of the ceremonial law ben't included, or whether the Apostle don't particularly argue against justification by circumcision, and other ceremonial observances; but all that is in question is, whether when he denies justification by works of the law, he is to be understood only of the ceremonial law, or whether the moral law ben't also implied and intended; and therefore those arguments that are brought to prove that the Apostle meant the ceremonial law are nothing to the purpose, unless they prove more than that, viz. that the Apostle meant those only.</w:t>
      </w:r>
    </w:p>
    <w:p>
      <w:pPr>
        <w:pStyle w:val="SourcePage"/>
      </w:pPr>
      <w:r>
        <w:t xml:space="preserve">[p. 169]</w:t>
      </w:r>
    </w:p>
    <w:p>
      <w:pPr>
        <w:pStyle w:val="BodyText"/>
      </w:pPr>
      <w:r>
        <w:t xml:space="preserve">What is much insisted on is, that it was the Judaizing Christians being so fond of circumcision, and other ceremonies of the law, and depending so much on them, which was the very occasion of the Apostle's writing as he does against justification by the works of the law. But supposing it were so, that their trusting in works of the ceremonial law, were the sole occasion of the Apostle's writing (which yet there is no reason to allow, as may appear afterwards); if their trusting in a particular work, as a work of righteousness was all that gave occasion to the Apostle to write, how does it follow that therefore the Apostle did not upon that occasion write against trusting in all works of righteousness whatsoever? Where is the absurdity of supposing that the Apostle might take occasion from his observing some to trust in a certain work as a work of righteousness, to write to them against persons trusting in any works of righteousness at all, and that it was a very proper occasion too? yea, it would have been unavoidable for the Apostle to have argued against trusting in a particular work in that quality of a work of righteousness, which quality was general, but he must therein argue against trusting in works of righteousness in general. Supposing it had been some other particular sort of works that was the occasion of the Apostle's writing, as for instance, works of charity, and the Apostle should hence take occasion to write to them not to trust in their works, could the Apostle by that be understood of no other works besides works of charity? Would it have been absurd to understand him as writing against trusting in any work at all, because it was their trusting to a particular work that gave occasion to his writing?</w:t>
      </w:r>
    </w:p>
    <w:p>
      <w:pPr>
        <w:pStyle w:val="BodyText"/>
      </w:pPr>
      <w:r>
        <w:t xml:space="preserve">Another thing alleged as an evidence that the Apostle means the ceremonial law, when he says we can not be justified by the works of the law, is that he uses that argument to prove it, viz. that this law he speaks of was given so long after the covenant with Abraham, in Galatians 3:17. "And this I say that the covenant that was confirmed before of God in Christ, the law that was four hundred and thirty years after cannot disannul." But say they, it was only the Mosaic administration, and not the covenant of works that was given so long after. But the Apostle's argument seems manifestly to be mistaken by them. The Apostle don't speak of a law that began first to have being four hundred and thirty years after; if he did, there would be some force in their objection; but he has respect to a certain solemn transaction, well known among the Jews, by the phrase of "the giving of the law," which was that great transaction at Mount Sinai, that we have account of in the Exodus 19–20, consisting especially in God's giving the Ten Commandments, which is the moral law, with a terrible voice, which law he afterwards gave in tables of stone. This transaction</w:t>
      </w:r>
    </w:p>
    <w:p>
      <w:pPr>
        <w:pStyle w:val="SourcePage"/>
      </w:pPr>
      <w:r>
        <w:t xml:space="preserve">[p. 170]</w:t>
      </w:r>
    </w:p>
    <w:p>
      <w:pPr>
        <w:pStyle w:val="BodyText"/>
      </w:pPr>
      <w:r>
        <w:t xml:space="preserve">the Jews in the Apostle's time misinterpreted, they looked upon it as God's establishing that law as a rule of justification. This conceit</w:t>
      </w:r>
      <w:r>
        <w:rPr>
          <w:rStyle w:val="FootnoteReference"/>
        </w:rPr>
        <w:footnoteReference w:id="145"/>
      </w:r>
      <w:r>
        <w:t xml:space="preserve"> of theirs the Apostle brings this invincible argument against, viz. that God would never go about to disannul his covenant with Abraham, which was plainly a covenant of grace, by a transaction with his posterity, that was so long after it, and was plainly built upon it: he would not overthrow a covenant of grace that he had long before established with Abraham, for him, and his seed (which is often mentioned as the ground of God's making them his people), by now establishing a covenant of works with them at Mount Sinai, as the Jews and Judaizing Christians supposed.</w:t>
      </w:r>
    </w:p>
    <w:p>
      <w:pPr>
        <w:pStyle w:val="BodyText"/>
      </w:pPr>
      <w:r>
        <w:t xml:space="preserve">But that the Apostle don't mean only works of the ceremonial law, when he excludes works of the law in justification, but also of the moral law, and all works of obedience, virtue, and righteousness whatsoever, may appear by the following things.</w:t>
      </w:r>
    </w:p>
    <w:p>
      <w:pPr>
        <w:pStyle w:val="ListText"/>
        <w:numPr>
          <w:ilvl w:val="0"/>
          <w:numId w:val="3"/>
        </w:numPr>
      </w:pPr>
      <w:r>
        <w:t xml:space="preserve">The Apostle don't only say, that we are not justified by the works of the law, but that we are not justified by works, using a general term; as in our text it is said, "unto him that worketh not, but believeth on him that justifieth," etc. and in the Romans 4:6, "God imputeth righteousness without works." And Romans 11:6, "And if by grace, then is it no more of works, otherwise grace is no more grace: but if it be of works, then is it no more grace; otherwise work is no more work."</w:t>
      </w:r>
      <w:r>
        <w:rPr>
          <w:rStyle w:val="FootnoteReference"/>
        </w:rPr>
        <w:footnoteReference w:id="146"/>
      </w:r>
      <w:r>
        <w:t xml:space="preserve"> So Ephesians 2:8–9, "For by grace are ye saved, through faith,…not of works." By which, there is no reason in the world to understand the Apostle of any other than works in general, as correlates of a reward, or good works, or works of virtue and righteousness. When the Apostle says we are justified or saved not by works, without any such term annexed as "the law," or any other addition to limit the expression, what warrant have any to confine it to works of a particular law, or institution, excluding others? Are not observances of other divine laws works, as well as of that? It seems to be allowed by the divines in the Arminian scheme, in their interpretation of several of those texts where the Apostle only mentions works, without any addition, that he means our own good works in general; but then they say, he only means to exclude any proper merit in those works. But to say the Apostle means one thing when he says we ben't justified by works, another when he says we ben't justified by the works of the law, when we find the expressions mixed, and used in the same discourse, and when the Apostle is evidently</w:t>
      </w:r>
    </w:p>
    <w:p>
      <w:pPr>
        <w:pStyle w:val="SourcePage"/>
      </w:pPr>
      <w:r>
        <w:t xml:space="preserve">[p. 171]</w:t>
      </w:r>
    </w:p>
    <w:p>
      <w:pPr>
        <w:pStyle w:val="BodyText"/>
      </w:pPr>
      <w:r>
        <w:t xml:space="preserve">upon the same argument, is very unreasonable, it is to dodge, and fly from Scripture, rather than to open and yield ourselves to its teachings.</w:t>
      </w:r>
    </w:p>
    <w:p>
      <w:pPr>
        <w:pStyle w:val="ListText"/>
        <w:numPr>
          <w:ilvl w:val="0"/>
          <w:numId w:val="4"/>
        </w:numPr>
      </w:pPr>
      <w:r>
        <w:t xml:space="preserve">In the Romans 3, our having been guilty of breaches of the moral law, is an argument that the Apostle uses why we can not be justified by the works of the law; beginning with the Romans 3:9 there he proves out of the Old Testament, that all are under sin; "there is none righteous no, not one": "their throat is an open sepulcher: with their tongues have they used deceit": "their mouth is full of cursing and bitterness"; and "their feet swift to shed blood." And so he goes on mentioning only those things that are breaches of the moral law, and then when he has done, his conclusion is, in the Romans 3:19–20, "Now we know that whatsoever things the law saith, it saith to them that are under the law, that every mouth may be stopped, and all the world may become guilty before God. Therefore by the deeds of the law, shall no flesh be justified in his sight." This is most evidently his argument, because all had sinned (as it was said in the Romans 3:9) and been guilty of those breaches of the moral law, that he had mentioned (and it is repeated over again, afterward Romans 3:23). "For all have sinned and come short of the glory of God." Therefore none at all can be justified by the deeds of the law: now if the Apostle meant only that we are not justified by the deeds of the ceremonial law, what kind of arguing would that be, "Their mouth is full of cursing and bitterness, their feet are swift to shed blood," therefore, they can't be justified by the deeds of the Mosaic administration? They are guilty of the breaches of the moral law, and therefore they can't be justified by the deeds of the ceremonial law? Doubtless the Apostle's argument is, that the very same law they have broken and sinned against, can never justify 'em as observers of it, because every law don't justify, but necessarily condemns its violators: and therefore our breaches of the moral law, argue no more, than that we can't be justified by that law that we have broken.</w:t>
      </w:r>
    </w:p>
    <w:p>
      <w:pPr>
        <w:pStyle w:val="BodyText"/>
      </w:pPr>
      <w:r>
        <w:t xml:space="preserve">And it may be noted, that the Apostle's argument here is the same that I have already used, viz. that as we are in ourselves, and out of Christ, we are under the condemnation of that original law, or constitution that God established with mankind; and therefore 'tis no way fit that anything we do, any virtue or obedience of ours, should be accepted, or we accepted on the account of it.</w:t>
      </w:r>
    </w:p>
    <w:p>
      <w:pPr>
        <w:pStyle w:val="ListText"/>
        <w:numPr>
          <w:ilvl w:val="0"/>
          <w:numId w:val="5"/>
        </w:numPr>
      </w:pPr>
      <w:r>
        <w:t xml:space="preserve">The Apostle, in all the preceding part of this epistle, wherever he has the phrase, "the law," evidently intends the moral law principally: as in the Romans 2:12. "For as many as have sinned without law, shall also perish without law." 'Tis evidently the written moral law,</w:t>
      </w:r>
    </w:p>
    <w:p>
      <w:pPr>
        <w:pStyle w:val="SourcePage"/>
      </w:pPr>
      <w:r>
        <w:t xml:space="preserve">[p. 172]</w:t>
      </w:r>
    </w:p>
    <w:p>
      <w:pPr>
        <w:pStyle w:val="BodyText"/>
      </w:pPr>
      <w:r>
        <w:t xml:space="preserve">the Apostle means, by the next verse but one. "For when the Gentiles which have not the law, do by nature the things contained in the law…," that is, the moral law that the Gentiles have by nature: and so the next verse, "Which show the work of the law written in their hearts." 'Tis the moral law, and not the ceremonial that is written in the hearts of those who are destitute of divine revelation. And so in the Romans 2:18 "Thou approvest the things that are more excellent, being instructed out of the law." 'Tis the moral law, that shows us the nature of things, and teaches us what is excellent. [The] Romans 2:20, "Thou hast a form of knowledge, and truth in the law." 'Tis the moral law, as is evident by what follows, Romans 2:22–23, "Thou that sayest a man should not commit adultery dost thou commit adultery? Thou that abhorrest idols, dost thou commit sacrilege? Thou that makest thy boast of the law, through breaking the law dishonorest thou God?" Adultery, idolatry, and sacrilege, surely are the breaking of the moral, and not the ceremonial law. So in the Romans 2:27, "And shall not uncircumcision which is by nature, if it fulfill the law, judge thee, who by the letter and circumcision dost transgress the law," i.e. the Gentiles, that you despise because uncircumcised, if they live moral and holy lives, in obedience to the moral law, shall condemn you though circumcised. And so there is not one place in all the preceding part of the epistle, where the Apostle speaks of the law, but that he most apparently intends principally the moral law: and yet when the Apostle, in continuance of the same discourse, comes to tell us that we can't be justified by the works of the law, then they will needs have it, that he means only the ceremonial law; yea though all this discourse about the moral law, showing how the Jews as well as Gentiles have violated it, is evidently preparatory, and introductory to that doctrine, Romans 3:20, that "no flesh," that is none of mankind, neither Jews nor Gentiles, can be justified by the works of the law.</w:t>
      </w:r>
    </w:p>
    <w:p>
      <w:pPr>
        <w:pStyle w:val="ListText"/>
        <w:numPr>
          <w:ilvl w:val="0"/>
          <w:numId w:val="6"/>
        </w:numPr>
      </w:pPr>
      <w:r>
        <w:t xml:space="preserve">'Tis evident that when the Apostle says, we can't be justified by the works of the law, he means the moral as well as ceremonial law, by his giving this reason for it, that "by the law is the knowledge of sin," as Romans 3:20. "By the deeds of the law shall no flesh be justified in his sight, for by the law is the knowledge of sin." Now that law by which we come to the knowledge of sin, is the moral law chiefly and primarily. If this argument of the Apostle be good, that we can't be justified by the deeds of the law, because it is by the law that we come to the knowledge of sin, then it proves that we can't be justified by the deeds of the moral law, nor by the precepts of Christianity; for by them is the knowledge of sin. If the reason be good, then where the reason holds, the truth holds. 'Tis a miserable shift, and</w:t>
      </w:r>
    </w:p>
    <w:p>
      <w:pPr>
        <w:pStyle w:val="SourcePage"/>
      </w:pPr>
      <w:r>
        <w:t xml:space="preserve">[p. 173]</w:t>
      </w:r>
    </w:p>
    <w:p>
      <w:pPr>
        <w:pStyle w:val="BodyText"/>
      </w:pPr>
      <w:r>
        <w:t xml:space="preserve">a violent force put upon the words, to say that the meaning is, that by the law of circumcision is the knowledge of sin, because circumcision signifying the taking way of sin, puts men in mind of sin. The plain meaning of the Apostle is that as the law most strictly forbids sin, it tends to convince us of sin, and bring our own consciences to condemn us, instead of justifying of us; that the use of it is to declare to us our own guilt and unworthiness, which is the reverse of justifying and approving of us as virtuous or worthy. This is the Apostle's meaning, if we will allow him to be his own expositor; for he himself in this very epistle explains to us how it is that by the law we have the knowledge of sin, and that 'tis by the law's forbidding sin. Romans 7:7, "I had not known sin, but by the law, for I had not known lust, except the law had said, Thou shalt not covet." There the Apostle determines two things, first, that, the way in which, "by the law is the knowledge of sin," is by the law's forbidding sin: and secondly, which is more directly till to the purpose; he determines that 'tis the moral law by which we cone to the knowledge of sin; for says he, "I had not known lust, except the aw had said, Thou shalt not covet": now 'tis the moral, and not the ceremonial law, that says thou shalt not covet: therefore when the Apostle argues that by the deeds of the law no flesh living shall be justified, because the law is the knowledge of sin, his argument proves (unless he was mistaken as to the force of his argument), that we can't be justified by the deeds of the moral law.</w:t>
      </w:r>
    </w:p>
    <w:p>
      <w:pPr>
        <w:pStyle w:val="ListText"/>
        <w:numPr>
          <w:ilvl w:val="0"/>
          <w:numId w:val="7"/>
        </w:numPr>
      </w:pPr>
      <w:r>
        <w:t xml:space="preserve">'Tis evident that the Apostle don't mean only the ceremonial law, because he gives this reason why we have righteousness, and a title to the privilege of Gods children, not by the law, but by faith, "that the law worketh wrath." Romans 4:13–16, "For the promise that he should be the heir of the world, was not to Abraham, or to his seed through the law, but through the righteousness of faith: for if they which are of the law be heirs, faith is made void, and he promise made of none effect: because the law worketh wrath; for where no law is there is no transgression. Therefore it is of faith that it might be by grace." Now the way in which the law works wrath, by the Apostle' shown account, in the reason he himself annexes, is by forbidding sin, and aggravating the guilt of the transgression; "for," says he, "where no law in here is no transgression": and so, Romans 7:13, "That sin by the commandment might become exceeding sinful." If therefore this reason of the Apostle be good, it is much stronger against justification by the moral law, than the ceremonial law; for 'tis by transgressions of the moral law chiefly that there comes wrath; for they are most strictly forbidden, and met terribly threatened.</w:t>
      </w:r>
    </w:p>
    <w:p>
      <w:pPr>
        <w:pStyle w:val="ListText"/>
        <w:numPr>
          <w:ilvl w:val="0"/>
          <w:numId w:val="8"/>
        </w:numPr>
      </w:pPr>
      <w:r>
        <w:t xml:space="preserve">'Tis evident that when the Apostle says, we ben't justified by the works</w:t>
      </w:r>
    </w:p>
    <w:p>
      <w:pPr>
        <w:pStyle w:val="SourcePage"/>
      </w:pPr>
      <w:r>
        <w:t xml:space="preserve">[p. 174]</w:t>
      </w:r>
    </w:p>
    <w:p>
      <w:pPr>
        <w:pStyle w:val="BodyText"/>
      </w:pPr>
      <w:r>
        <w:t xml:space="preserve">of the law, that he excludes all our own virtue, goodness, or excellency by that reason he gives for it, viz. that boasting might be excluded. Romans 3:26–28, "To declare I say at this time his righteousness, that he might be just, and the justifier of him that believes in Jesus. Where is boasting then? It is excluded. By what law? of works? Nay; but by the law of faith. Therefore, we conclude that a man is justified by faith without the deeds of the law." Ephesians 2:8–9, "For by grace are ye saved through faith; and that not of yourselves, it is the gift of God: not of works lest any man should boast." Now what are men wont to boast of, but what they esteem their own goodness, or excellency? If we are not justified by works of the ceremonial law, yet how does that exclude boasting, as long as we are justified by our own excellency, or virtue and goodness of our own, or works of righteousness which we have done?</w:t>
      </w:r>
    </w:p>
    <w:p>
      <w:pPr>
        <w:pStyle w:val="BodyText"/>
      </w:pPr>
      <w:r>
        <w:t xml:space="preserve">But it is said that boasting is excluded, as circumcision was excluded, which was what the Jews especially used to glory in, and value themselves upon, above other nations.</w:t>
      </w:r>
    </w:p>
    <w:p>
      <w:pPr>
        <w:pStyle w:val="BodyText"/>
      </w:pPr>
      <w:r>
        <w:t xml:space="preserve">To this I answer, that the Jews were not only used to boast of circumcision, but were notorious for boasting of their moral righteousness. The Jews of those days were generally admirers, and followers of the Pharisees, who were full of their boasts of their moral righteousness, as we may see by the example of the Pharisee mentioned in the eighteenth of Luke, which Christ mentions as describing the general temper of that sect; "Lord," says he, "I thank thee, that I am not as other men, an extortioner, nor unjust, nor an adulterer." The works that he boasts of were chiefly moral works: he depended on the works of the law for justification; and therefore Christ tells us that the publican, that renounced all his own righteousness, "went down to his house justified rather than he." And elsewhere [Matthew 6:2] we read of the Pharisees praying in the corners of the streets and sounding a trumpet before 'em when they did alms: but those works which they so vainly boasted of were moral works. And not only so, but what the Apostle, in this very epistle, is condemning the Jews for, is their boasting of the moral law. Romans 2:22–23, "Thou that sayest a man should not commit adultery, dost thou commit adultery? Thou that abhorrest idols, dost thou commit sacrilege? Thou that makest thy boast of the law, through breaking the law dishonorest thou God?" The law here mentioned that they made their boast of, was that of which adultery, idolatry, and sacrilege, were the breaches, which is the moral law: so that this is the boasting which the Apostle condemns them for; and therefore if they were justified by the works of this law, then how comes he to say that their boasting is excluded? And besides, when they boasted of the rites of</w:t>
      </w:r>
    </w:p>
    <w:p>
      <w:pPr>
        <w:pStyle w:val="SourcePage"/>
      </w:pPr>
      <w:r>
        <w:t xml:space="preserve">[p. 175]</w:t>
      </w:r>
    </w:p>
    <w:p>
      <w:pPr>
        <w:pStyle w:val="BodyText"/>
      </w:pPr>
      <w:r>
        <w:t xml:space="preserve">the ceremonial law, it was under a notion of its being a part of their own goodness or excellency, or what made them holier and more lovely in the sight of God than other people; and if they were not justified by this part of their own supposed goodness, or holiness, yet if they were by another, how did that exclude boasting? How was their boasting excluded, unless all goodness or excellency of their own was excluded?</w:t>
      </w:r>
    </w:p>
    <w:p>
      <w:pPr>
        <w:pStyle w:val="ListText"/>
        <w:numPr>
          <w:ilvl w:val="0"/>
          <w:numId w:val="9"/>
        </w:numPr>
      </w:pPr>
      <w:r>
        <w:t xml:space="preserve">The reason given by the Apostle why we can be justified only by faith, and not by the works of the law, in the Galatians 3, viz. that they that are under the law are under the curse, makes it evident that he don't mean only the ceremonial law. In that chapter the Apostle had particularly insisted upon it that Abraham was justified by faith, and that it is by faith only, and not by the works of the law, that we can be justified and become the children of Abraham, and be made partakers of the blessing of Abraham: and he gives this reason for it, in the Galatians 3:10, "For as many as are of the works of the law are under the curse; for it is written, Cursed is everyone that continueth not in all things which are written in the book of the law to do them." 'Tis manifest that these words cited from Deuteronomy 27:26 are spoken not only with regard to the ceremonial law, but the whole law of God to mankind, and chiefly the moral law; and that all mankind are therefore as they are in themselves under that curse, not only while the ceremonial law lasted, but now since that has ceased: and therefore all that are justified, are redeemed from that curse, by Christ's bearing it for them; as there in the Galatians 3:13, "Christ hath redeemed us from the curse of the law, being made a curse for us; for it is written, Cursed is everyone that hangeth on a tree." Now therefore, either its being said so, that he is cursed "that continueth not in all things which are written in the book of the law to do them," is a good reason why we can't be justified by the works of that law, of which it is so said, or it is not; if it be, then it is a good reason why we can't be justified by the works of the moral law, and of the whole rule which God has given mankind to walk by; for the words are spoken of the moral as well as the ceremonial law, and reach every command, or precept which God has given to mankind, and chiefly the moral precepts, which are most strictly enjoined, and the violations of which in both New Testament and Old, and in the books of Moses themselves, are threatened with the most dreadful curse.</w:t>
      </w:r>
      <w:r>
        <w:rPr>
          <w:rStyle w:val="FootnoteReference"/>
        </w:rPr>
        <w:footnoteReference w:id="147"/>
      </w:r>
    </w:p>
    <w:p>
      <w:pPr>
        <w:pStyle w:val="ListText"/>
        <w:numPr>
          <w:ilvl w:val="0"/>
          <w:numId w:val="10"/>
        </w:numPr>
      </w:pPr>
      <w:r>
        <w:t xml:space="preserve">The Apostle does in like manner argue against our being justified by our own righteousness, as he does against being justified by the works of</w:t>
      </w:r>
    </w:p>
    <w:p>
      <w:pPr>
        <w:pStyle w:val="SourcePage"/>
      </w:pPr>
      <w:r>
        <w:t xml:space="preserve">[p. 176]</w:t>
      </w:r>
    </w:p>
    <w:p>
      <w:pPr>
        <w:pStyle w:val="BodyText"/>
      </w:pPr>
      <w:r>
        <w:t xml:space="preserve">the law; and evidently uses the expressions of our "own righteousness," and "works of the law," promiscuously, and as signifying the same thing. It is particularly evident by Romans 10:3, "For they being ignorant of God's righteousness, and going about to establish their own righteousness, have not submitted themselves to the righteousness of God." Here 'tis plain that the same thing is asserted as in the last two verses but one of the foregoing chapter, "But Israel which followed after the law of righteousness, hath not attained to the law of righteousness: Wherefore? Because they sought it not by faith, but as it were by the works of the law." And 'tis very unreasonable, upon several accounts, to suppose that the Apostle by "their own righteousness," intends only their ceremonial righteousness For when the Apostle warns us against trusting in our own righteousness for justification, doubtless it is fair to interpret the expression in an agreement with other Scriptures where we are warned not to think that 'tis for the sake of our own righteousness, that we obtain God's favor and blessing; as particularly that in Deuteronomy 9:4–6,</w:t>
      </w:r>
    </w:p>
    <w:p>
      <w:pPr>
        <w:pStyle w:val="BlockQuote"/>
      </w:pPr>
      <w:r>
        <w:t xml:space="preserve">Speak not thou in thine heart, after that the Lord thy God hath cast them out from before thee, saying, For my righteousness the Lord hath brought me in, to possess this land; but for the wickedness of these nations the Lord doth drive them out from before thee. Not for thy righteousness, or for the uprightness of thy heart, dost thou go to possess their land; but for the wickedness of these nations the Lord thy God doth drive them out from before thee, and that he may perform the word which he sware unto thy fathers, Abraham, Isaac, and Jacob. Understand therefore, that the Lord thy God giveth thee not this good land to possess it for thy righteousness, for thou art a stiff-necked people.</w:t>
      </w:r>
    </w:p>
    <w:p>
      <w:pPr>
        <w:pStyle w:val="BodyText"/>
      </w:pPr>
      <w:r>
        <w:t xml:space="preserve">None will pretend that here the expression "thy righteousness," signifies only a ceremonial righteousness, but all virtue or goodness of their own; yea and the inward goodness of the heart as well as the outward goodness of life; which appears by the beginning of the Deuteronomy 9:5, "Not for thy righteousness, or for the uprightness of thine heart,…"; and also by the antithesis in the Deuteronomy 9:6, "Not for thy righteousness, for thou art a stiff-necked people." Their stiff-neckedness was their moral wickedness, obstinacy, and perverseness of heart: by righteousness, therefore, on the contrary, is meant their moral virtue, and rectitude of heart, and life. This is what I would argue from hence, that the expression of "our own righteousness," when used in Scripture, with relation to the favor of God, and when we are warned against looking upon it as that by which that favor,</w:t>
      </w:r>
    </w:p>
    <w:p>
      <w:pPr>
        <w:pStyle w:val="SourcePage"/>
      </w:pPr>
      <w:r>
        <w:t xml:space="preserve">[p. 177]</w:t>
      </w:r>
    </w:p>
    <w:p>
      <w:pPr>
        <w:pStyle w:val="BodyText"/>
      </w:pPr>
      <w:r>
        <w:t xml:space="preserve">or the fruits of it are obtained, don't signify only a ceremonial righteousness, but all manner of goodness of our own.</w:t>
      </w:r>
    </w:p>
    <w:p>
      <w:pPr>
        <w:pStyle w:val="BodyText"/>
      </w:pPr>
      <w:r>
        <w:t xml:space="preserve">The Jews also in the New Testament are condemned for trusting in their own righteousness in this sense; Luke 18:9, etc. "And he spake this parable unto certain that trusted in themselves that they were righteous." This intends chiefly a moral righteousness, as appears by the parable itself, in which we have an account of the prayer of the Pharisee, wherein the things that he mentions, as what he trusts in, are chiefly moral qualifications and performances, viz. that he was not an extortioner, unjust, nor an adulterer, etc.</w:t>
      </w:r>
    </w:p>
    <w:p>
      <w:pPr>
        <w:pStyle w:val="BodyText"/>
      </w:pPr>
      <w:r>
        <w:t xml:space="preserve">But we need not go to the writings of other penmen of the Scripture; but if we will allow the apostle Paul to be his own interpreter, he when he speaks of our own righteousness as that which we are not justified or saved by don't mean only a ceremonial righteousness, nor does he only intend a way of religion, and serving God, of our own choosing and fixing on, without divine warrant or prescription; but by our own righteousness he means the same as a righteousness of our own doing, whether it be a service or righteousness of God's prescribing, or our own unwarranted performing: Let it be an obedience to the ceremonial law, or a gospel obedience, or what it will, if it be a righteousness of our own doing, it is excluded by the Apostle in this affair, as is evident by Titus 3:5. "Not by works of righteousness which we have done."</w:t>
      </w:r>
      <w:r>
        <w:rPr>
          <w:rStyle w:val="FootnoteReference"/>
        </w:rPr>
        <w:footnoteReference w:id="148"/>
      </w:r>
      <w:r>
        <w:t xml:space="preserve"> But I would more particularly insist on this text; and therefore this may be the</w:t>
      </w:r>
    </w:p>
    <w:p>
      <w:pPr>
        <w:pStyle w:val="ListText"/>
        <w:numPr>
          <w:ilvl w:val="0"/>
          <w:numId w:val="11"/>
        </w:numPr>
      </w:pPr>
      <w:r>
        <w:t xml:space="preserve">[Ninth] argument, that the Apostle when he denies justification by works, and by works of the law, and by our own righteousness, don't only mean works of the ceremonial law, viz. what is said by the Apostle in Titus 3:3–7. For we ourselves also were sometimes foolish, disobedient, deceived, serving divers lusts and pleasures, living in malice, and envy, hateful, and hating one another. But after that the kindness and love of God our Savior, toward man, appeared, not by works of righteousness which we have done, but according to his mercy he saved us, by the washing of regeneration, and renewing of the Holy Ghost; which he shed on us abundantly, through Jesus Christ our Savior; that being justified by his grace, we should be made heirs, according to the hope of eternal life. Works of righteousness that we have done, are here excluded, as what we are neither saved, nor justified by. The Apostle expressly says, we are not saved by 'em; and 'tis evident that when he says this, he has respect to the affair</w:t>
      </w:r>
    </w:p>
    <w:p>
      <w:pPr>
        <w:pStyle w:val="SourcePage"/>
      </w:pPr>
      <w:r>
        <w:t xml:space="preserve">[p. 178]</w:t>
      </w:r>
    </w:p>
    <w:p>
      <w:pPr>
        <w:pStyle w:val="BodyText"/>
      </w:pPr>
      <w:r>
        <w:t xml:space="preserve">of justification, and that he means, we are not saved by 'em in not being justified by 'em, as by the next verse but one, which is part of the same sentence, "That being justified by his grace we should be made heirs according to the hope of eternal life."</w:t>
      </w:r>
    </w:p>
    <w:p>
      <w:pPr>
        <w:pStyle w:val="BodyText"/>
      </w:pPr>
      <w:r>
        <w:t xml:space="preserve">'Tis several ways manifest that the Apostle in this text, by "works of righteousness which we have done," don't mean only works of the ceremonial law. It appears by the Titus 3:3, "For we ourselves also were sometimes foolish, disobedient, deceived, serving divers lusts and pleasures, living in malice and envy, hateful, and hating one another." These are breaches of the moral law, that the Apostle observes they lived in before they were justified: and 'tis most plain that 'tis this that gives occasion to the Apostle to observe as he does in the Titus 3:5, that it was not by works of righteousness which they had done, that they were saved or justified.</w:t>
      </w:r>
    </w:p>
    <w:p>
      <w:pPr>
        <w:pStyle w:val="BodyText"/>
      </w:pPr>
      <w:r>
        <w:t xml:space="preserve">But we need not go to the context, 'tis most apparent from the words themselves, that the Apostle don't mean only works of the ceremonial law: if he had only said, it is not by our own works of righteousness; what could we understand by "works of righteousness," but only "righteous works," or which is the same thing, "good works"? And to say that it is by our own righteous works, that we are justified, though not by one particular kind of righteous works, would certainly be a contradiction to such an assertion. But the words are rendered yet more strong, plain, and determined in their sense, by those additional words, "which we have done"; which shows that the Apostle intends to exclude all our own righteous or virtuous works universally. If it should be asserted concerning any commodity, treasure, or precious jewel, that it could not be procured by money, and not only so, but to make the assertion the more strong, it should be asserted with additional words, that it could not be procured by money that men possess; how unreasonable would it be after all to say, that all that was meant was, that it could not be procured with brass money?</w:t>
      </w:r>
    </w:p>
    <w:p>
      <w:pPr>
        <w:pStyle w:val="BodyText"/>
      </w:pPr>
      <w:r>
        <w:t xml:space="preserve">And what renders the interpreting of this text of works of the ceremonial law, yet more unreasonable is, that these works were indeed no works of righteousness at all, but were only falsely supposed to be so by the Jews; and that our opponents in this doctrine suppose is the very reason why we ben't justified by 'em, because they are not works of righteousness, or because (the ceremonial law being now abrogated) there is no obedience in 'em: but how absurd is it to say, that the Apostle when he says we are not justified by works of righteousness that we have done, meant only works of the ceremonial law, and that for that very reason because they are not works of righteousness. To illustrate this by the forementioned comparison: if it should be asserted that such a thing could not be procured by</w:t>
      </w:r>
    </w:p>
    <w:p>
      <w:pPr>
        <w:pStyle w:val="SourcePage"/>
      </w:pPr>
      <w:r>
        <w:t xml:space="preserve">[p. 179]</w:t>
      </w:r>
    </w:p>
    <w:p>
      <w:pPr>
        <w:pStyle w:val="BodyText"/>
      </w:pPr>
      <w:r>
        <w:t xml:space="preserve">money that men possess, how ridiculous would it be to say that the meaning only, that it could not be procured by counterfeit money, and that for that reason, because it was not money. What Scripture will stand before if they will take liberty to manage Scripture thus? Or what one text is there in the Bible that mayn't at this rate be explained all away, and perverted to any sense men please.</w:t>
      </w:r>
    </w:p>
    <w:p>
      <w:pPr>
        <w:pStyle w:val="BodyText"/>
      </w:pPr>
      <w:r>
        <w:t xml:space="preserve">But then further, if we should allow that the Apostle intends only to oppose justification by works of the ceremonial law in this text, yet 'tis evident by the expression he uses, that he means to oppose it under that notion, or in that quality, of their being works of righteousness of our own doing. But if the Apostle argues against our being justified by works of the ceremonial law under the notion of their being of that nature and kind, viz. works of our own doing; then it will follow that the Apostle's argument is strong against, not only those, but all of that nature and kind, even all that are of our own doing.</w:t>
      </w:r>
    </w:p>
    <w:p>
      <w:pPr>
        <w:pStyle w:val="BodyText"/>
      </w:pPr>
      <w:r>
        <w:t xml:space="preserve">If there were no other text in the Bible about justification but this, this would clearly and invincibly prove that we are not justified by any of our own goodness, virtue, or righteousness or for the excellency or righteousness of anything that we have done in religion; because 'tis here so fully and strongly asserted: but this text does abundantly confirm other texts of the Apostle, where he denies justification by works of the law: there is no doubt can be rationally made but that, when the Apostle here shows that God saves us according to his mercy, in that he don't save us by "works of righteousness that we have done" (Titus 3:5), and that so we are "justified by grace" (Titus 3:7), herein opposing salvation by works, and salvation by grace, he means the same works as he does in other places, where he in like manner opposes works and grace, the same works as in Romans 11:6, "And if by grace then is it no more of works; otherwise grace is no more grace: but if it be of works, then it is no more grace; otherwise work is no more work." And the same works as in Romans 4:4, "Now to him that worketh, is the reward not reckoned of grace but of debt." And the same works that are spoken of in the context of the Romans 3:24 of the foregoing chapter, which the Apostle there calls works of the law "being justified freely by his grace.…" And of the Romans 4:16, "Therefore 'tis of faith, that it might be by grace." Where in the context, the righteousness of faith, is opposed to the righteousness of the law: for here God's saving us according to his mercy, and justifying us by grace, is opposed to saving us by works of righteousness that we have done, in the same manner as in those places justifying us by his grace, is opposed to justifying us by works of the law.</w:t>
      </w:r>
    </w:p>
    <w:p>
      <w:pPr>
        <w:pStyle w:val="SourcePage"/>
      </w:pPr>
      <w:r>
        <w:t xml:space="preserve">[p. 180]</w:t>
      </w:r>
    </w:p>
    <w:p>
      <w:pPr>
        <w:pStyle w:val="ListText"/>
        <w:numPr>
          <w:ilvl w:val="0"/>
          <w:numId w:val="12"/>
        </w:numPr>
      </w:pPr>
      <w:r>
        <w:t xml:space="preserve">The Apostle could not mean only works of the ceremonial law, when he says we are not justified by the works of the law, because 'tis asserted of the saints, under the Old Testament, as well as New. If men are justified by their sincere obedience, it will then follow that formerly, before the ceremonial law was abrogated, men were justified by the works of the ceremonial law, as well as the moral. For if we are justified by our sincere obedience, then it alters not the case, whether the commands be moral, or positive, provided they be God's commands, and our obedience be obedience to God: and so the case must be just the same under the Old Testament, with the works of the moral law, and ceremonial, according to the measure of the virtue of obedience, there was in either. 'Tis true their obedience to the ceremonial law would have nothing to do in the affair of justification, unless it was sincere; and so neither would the works of the moral law: obedience to the moral law would have been concerned in the affair, if sincere; and so would obedience to the ceremonial. If obedience was the thing, then obedience to the ceremonial law, while that stood in force, and obedience to the moral law, had just the same sort of concern, according to the proportion of obedience that consists in each. As now under the New Testament, if obedience is what we are justified by, that obedience must doubtless comprehend obedience to all God's commands now in force, to the positive precepts of attendance on baptism and the Lord's Supper, as well as moral precepts. If obedience be the thing, it is not because 'tis obedience to such a kind of commands, but because 'tis obedience. So that by this supposition, the saints under the Old Testament were justified, at least in part, by their obedience to the ceremonial law.</w:t>
      </w:r>
    </w:p>
    <w:p>
      <w:pPr>
        <w:pStyle w:val="BodyText"/>
      </w:pPr>
      <w:r>
        <w:t xml:space="preserve">But 'tis evident that the saints under the Old Testament were not justified in any measure, by the works of the ceremonial law. This may be proved proceeding on the foot of our adversaries' own interpretation of the Apostle's phrase of "the works of the law"; and supposing him to mean by it only the works of the ceremonial law. To instance in David, 'tis evident that he was not justified in any wise, by the works of the ceremonial law, by Romans 4:6–8. "Even as David also described the blessedness of the man, unto whom God imputeth righteousness without works, saying. Blessed are they whose iniquities are forgiven, and whose sins are covered; blessed is the man to whom the Lord will not impute sin." 'Tis plain that the Apostle is here speaking of justification, by the preceding verse, and by all the context; and the thing spoken of, viz. forgiving iniquities and covering sins, is what our adversaries themselves suppose to be justification, and even the whole of justification. This David, speaking of himself,</w:t>
      </w:r>
    </w:p>
    <w:p>
      <w:pPr>
        <w:pStyle w:val="SourcePage"/>
      </w:pPr>
      <w:r>
        <w:t xml:space="preserve">[p. 181]</w:t>
      </w:r>
    </w:p>
    <w:p>
      <w:pPr>
        <w:pStyle w:val="BodyText"/>
      </w:pPr>
      <w:r>
        <w:t xml:space="preserve">says (by the Apostle's interpretation), that he had without works. For 'tis manifest that David in the words here cited, from the beginning of the Psalms 32, has a special respect to himself: he speaks of his own sins being forgiven and not imputed to him: as appears by the words that nextly follow, "When I kept silence, my bones waxed old, through my roaring all the day long; for day and night thy hand was heavy upon me, my moisture is turned into the drought of summer. I acknowledged my sin unto thee, and mine iniquity have I not hid: I said, I will confess my transgressions unto the Lord; and thou forgavest the iniquity of my sin." Let us therefore understand the Apostle which way we will, by "works," when he says, "David describes the blessedness of the man to whom the Lord imputes righteousness without works," whether of all manner of works, or only works of the ceremonial law, yet 'tis evident at least, that David was not justified by works of the ceremonial law. Therefore here is the argument: if our own obedience be that by which men are justified, then under the Old Testament, men were justified partly by obedience to the ceremonial law (as has been proved); but the saints under the Old Testament were not justified partly by the works of the ceremonial law; therefore men's own obedience is not that by which they are justified.</w:t>
      </w:r>
    </w:p>
    <w:p>
      <w:pPr>
        <w:pStyle w:val="ListText"/>
        <w:numPr>
          <w:ilvl w:val="0"/>
          <w:numId w:val="13"/>
        </w:numPr>
      </w:pPr>
      <w:r>
        <w:t xml:space="preserve">Another argument that the Apostle, when he speaks of the two opposite ways of justification, one by the works of the law, and the other by faith, don't mean only the works of the ceremonial law, may be taken from that place, Romans 10:5–6. "For Moses describeth the righteousness which is of the law, That the man which doth those things shall live by them; but the righteousness which is of faith speaketh on this wise," etc. Here two things are evident,</w:t>
      </w:r>
    </w:p>
    <w:p>
      <w:pPr>
        <w:pStyle w:val="BodyText"/>
      </w:pPr>
      <w:r>
        <w:t xml:space="preserve">(1) That the Apostle here speaks of the same two opposite ways of justification, one by the righteousness which is of the law, the other by faith, that he had treated of in the former part of the epistle; and therefore it must be the same law that is here spoken of: the same law is here meant as in the last verses of the foregoing chapter, where he says the Jews had "not attained to the law of righteousness: Wherefore? Because they sought it not by faith, but as it were by the works of the law." As is plain, because the Apostle is still speaking of the same thing, the words are a continuation of the same discourse, as may be seen at first glance, by anyone that looks on the context.</w:t>
      </w:r>
    </w:p>
    <w:p>
      <w:pPr>
        <w:pStyle w:val="BodyText"/>
      </w:pPr>
      <w:r>
        <w:t xml:space="preserve">(2) 'Tis manifest that Moses when be describes the righteousness which is of the law, or the way of justification by the law, in the words here cited, "He that doth those things shall live in them," don't speak only, nor chiefly, of the works of the ceremonial law; for none will pretend that God</w:t>
      </w:r>
    </w:p>
    <w:p>
      <w:pPr>
        <w:pStyle w:val="SourcePage"/>
      </w:pPr>
      <w:r>
        <w:t xml:space="preserve">[p. 182]</w:t>
      </w:r>
    </w:p>
    <w:p>
      <w:pPr>
        <w:pStyle w:val="BodyText"/>
      </w:pPr>
      <w:r>
        <w:t xml:space="preserve">ever made such a covenant with man, that he that kept the ceremonial law should live in it, or that there ever was a time that it was chiefly by the works of the ceremonial law, that men lived and were justified. Yea, 'tis manifest by the forementioned instance of David, mentioned in the fourth of Romans that there never was a time wherein men were justified in any measure, by the works of the ceremonial law, as has been just now shown. Moses therefore in those words, which the Apostle says, are a description of the righteousness which is of the law, can't mean only the ceremonial law. And therefore it follows that when the Apostle speaks of justification by the works of the law, as opposite to justification by faith, he don't mean only the ceremonial law, but also the works of the moral law, which are the things spoken of by Moses, when he says, "He that doth those things shall live in them"; and which are the things that the Apostle in this very place is arguing that we can't be justified by; as is evident by the context, the last verses of the preceding chapter, "But Israel which followed after the law of righteousness, hath not attained to the law of righteousness: Wherefore? Because they sought it not by faith, but as it were by the works of the law," etc. And in the Romans 10:3 of this chapter, "For they being ignorant of God's righteousness, and going about to establish their own righteousness, have not submitted themselves to the righteousness of God."</w:t>
      </w:r>
    </w:p>
    <w:p>
      <w:pPr>
        <w:pStyle w:val="BodyText"/>
      </w:pPr>
      <w:r>
        <w:t xml:space="preserve">And further, how can the Apostle's description that he here gives from Moses, of this exploded way of justification by the works of the law, consist with the Arminian scheme of a way of justification by the virtue of a sincere obedience, that still remains as the true and only way of justification, under the gospel? 'tis most apparent that 'tis the design of the Apostle to give a description of both the legal rejected, and the evangelical valid ways of justification, in that wherein they differ, or are distinguished the one from the other: but how is that, that "He that doth those things shall live in them," that wherein the way of justification by the works of the law, differs, or is distinguished from that in which Christians under the gospel are justified, according to their scheme; for still, according to them, it may be said, in the same manner, of the precepts of the gospel, he that doth these things shall live in them: the difference lies only in the things to be done, but not at all in that, that the doing of them is not the condition of living in them, just in the one case, as in the other. The words, "He that doth them shall live in them," will serve just as well for a description of the latter as the former. By the Apostle's saying, the righteousness of the law is described thus, he that doth these things shall live in them, but the righteousness of faith, saith thus, plainly intimates that the righteousness of faith saith otherwise, and in an opposite manner. But besides, if these</w:t>
      </w:r>
    </w:p>
    <w:p>
      <w:pPr>
        <w:pStyle w:val="SourcePage"/>
      </w:pPr>
      <w:r>
        <w:t xml:space="preserve">[p. 183]</w:t>
      </w:r>
    </w:p>
    <w:p>
      <w:pPr>
        <w:pStyle w:val="BodyText"/>
      </w:pPr>
      <w:r>
        <w:t xml:space="preserve">words cited from Moses, are actually said by him of the moral law as well as ceremonial as 'tis most evident they are, it renders it still more absurd to suppose them mentioned by the Apostle, as the very note of distinction between justification by a ceremonial obedience, and a moral sincere obedience, as the Arminians must suppose.</w:t>
      </w:r>
    </w:p>
    <w:p>
      <w:pPr>
        <w:pStyle w:val="BodyText"/>
      </w:pPr>
      <w:r>
        <w:t xml:space="preserve">Thus I have spoken to a second argument, to prove that we are not justified by any manner of virtue or goodness of our own, viz. that to suppose otherwise is contrary to the doctrine directly urged, and abundantly insisted on by the apostle Paul, in his epistles. I proceed now to a</w:t>
      </w:r>
    </w:p>
    <w:p>
      <w:pPr>
        <w:pStyle w:val="BodyText"/>
      </w:pPr>
      <w:r>
        <w:rPr>
          <w:i/>
          <w:iCs/>
        </w:rPr>
        <w:t xml:space="preserve">Third</w:t>
      </w:r>
      <w:r>
        <w:t xml:space="preserve"> argument, viz. that to suppose that we are justified by our own sincere obedience, or any of our own virtue or goodness, derogates from gospel grace.</w:t>
      </w:r>
    </w:p>
    <w:p>
      <w:pPr>
        <w:pStyle w:val="BodyText"/>
      </w:pPr>
      <w:r>
        <w:t xml:space="preserve">That scheme of justification that manifestly takes from, or diminishes the grace of God, is undoubtedly to be rejected; for 'tis the declared design of God in the gospel to exalt the freedom and riches of his grace, in that method of justification of sinners, and way of admitting them to his favor, and the blessed fruits of it, which it declares. The Scripture teaches that the way of justification that is appointed in the gospel covenant, is appointed, as it is, for that end, that free grace might be expressed and glorified; Romans 4:16, "Therefore it is of faith, that it might be by grace." The exercising, and magnifying the free grace of God in the gospel contrivance for the justification and salvation of sinners, is evidently the chief design of it; and this freedom and riches of grace of the gospel is everywhere spoken of in Scripture as the chief glory of it. Therefore that doctrine that derogates from the free grace of God in justifying sinners, as it is most opposite to God's design, so it must be exceeding offensive to him.</w:t>
      </w:r>
    </w:p>
    <w:p>
      <w:pPr>
        <w:pStyle w:val="BodyText"/>
      </w:pPr>
      <w:r>
        <w:t xml:space="preserve">Those that maintain that we are justified by our own sincere obedience, do pretend that their scheme does not diminish the grace of the gospel; for they say that the grace of God is wonderfully manifested in appointing such a way and method of salvation, by sincere obedience, in assisting us to perform such an obedience, and in accepting our imperfect obedience, instead of perfect.</w:t>
      </w:r>
    </w:p>
    <w:p>
      <w:pPr>
        <w:pStyle w:val="BodyText"/>
      </w:pPr>
      <w:r>
        <w:t xml:space="preserve">Let us therefore examine that matter, whether their scheme of a man's being justified by his own virtue, and sincere obedience, does derogate from the grace of God or no; or whether free grace is not more exalted in supposing as we do, that we are justified without any manner of goodness of our own. In order to this, I will lay down this self-evident</w:t>
      </w:r>
    </w:p>
    <w:p>
      <w:pPr>
        <w:pStyle w:val="BodyText"/>
      </w:pPr>
      <w:r>
        <w:rPr>
          <w:i/>
          <w:iCs/>
        </w:rPr>
        <w:t xml:space="preserve">Proposition</w:t>
      </w:r>
      <w:r>
        <w:t xml:space="preserve">, that whatsoever that be, by which the abundant benevolence of the giver is expressed, and gratitude in the receiver is obliged, that magnifies free grace. This I suppose none will ever controvert or dispute.</w:t>
      </w:r>
    </w:p>
    <w:p>
      <w:pPr>
        <w:pStyle w:val="SourcePage"/>
      </w:pPr>
      <w:r>
        <w:t xml:space="preserve">[p. 184]</w:t>
      </w:r>
    </w:p>
    <w:p>
      <w:pPr>
        <w:pStyle w:val="BodyText"/>
      </w:pPr>
      <w:r>
        <w:t xml:space="preserve">And it is not much less evident, that it doth both show a more abundant benevolence in the giver when he shows kindness without goodness or excellency in the object, to move him to it; and that it enhances the obligation to gratitude in the receiver.</w:t>
      </w:r>
    </w:p>
    <w:p>
      <w:pPr>
        <w:pStyle w:val="ListText"/>
        <w:numPr>
          <w:ilvl w:val="0"/>
          <w:numId w:val="3"/>
        </w:numPr>
      </w:pPr>
      <w:r>
        <w:t xml:space="preserve">It shows a more abundant goodness in the giver, when he shows kindness without any excellency in our persons or actions that should move the giver to love and beneficence. For it certainly shows the more abundant and overflowing goodness, or disposition, to communicate good by how much the less loveliness or excellency there is to entice beneficence: the less there is in the receiver to draw good will and kindness, it argues the more of the principle of good will and kindness in the giver; for one that has but a little of a principle of love and benevolence, may be drawn to do good, and to show kindness, when there is a great deal to draw him or when there is much excellency and loveliness in the object to move good will; when he whose goodness and benevolence is more abundant, will show kindness, where there is less to draw it forth; for he don't so much need to have it drawn from without, he has enough of the principle within to move him, of itself. Where there is most of the principle, there it is most sufficient for itself; and stands in least need of something without to excite it: for certainly a more abundant goodness, more easily flows forth, with less to impel or draw it than where there is less; or which is the same thing, the more anyone is disposed of himself, the less he needs from without himself, to put him upon it, or stir him up to it. And therefore his kindness and goodness appears the more exceeding great, when it is bestowed without any excellency or loveliness at all in the receiver, or when the receiver is respected in the gift, as wholly without excellency: and much more still when the benevolence of the giver not only finds nothing in the receiver to draw it, but a great deal of hatefulness to repel it: the abundance of goodness is then manifested, not only in flowing forth without anything extrinsic to put it forward, but in overcoming great repulsion in the object. And then does kindness and love appear most triumphant, and wonderfully great, when the receiver is respected in the gift, as not only wholly without all excellency or beauty to attract it, but altogether, yea infinitely vile and hateful.</w:t>
      </w:r>
    </w:p>
    <w:p>
      <w:pPr>
        <w:pStyle w:val="ListText"/>
        <w:numPr>
          <w:ilvl w:val="0"/>
          <w:numId w:val="4"/>
        </w:numPr>
      </w:pPr>
      <w:r>
        <w:t xml:space="preserve">'Tis apparent also that it enhances the obligation to gratitude in the receiver. This is agreeable to the common sense of mankind, that the less worthy or excellent the object of benevolence, or the receiver of kindness is, the more he is obliged, and the greater gratitude is due. He therefore is most of all obliged, that receives kindness without any goodness or excellency in himself, but with a total and universal hatefulness. And as 'tis</w:t>
      </w:r>
    </w:p>
    <w:p>
      <w:pPr>
        <w:pStyle w:val="SourcePage"/>
      </w:pPr>
      <w:r>
        <w:t xml:space="preserve">[p. 185]</w:t>
      </w:r>
    </w:p>
    <w:p>
      <w:pPr>
        <w:pStyle w:val="BodyText"/>
      </w:pPr>
      <w:r>
        <w:t xml:space="preserve">agreeable to the common sense of mankind; so 'tis agreeable to the Word of God: how often does God in the Scripture insist on this argument with men, to move them to love him, and to acknowledge his kindness? How much does he insist on this as an obligation to gratitude, that they are so sinful and undeserving, and ill-deserving.</w:t>
      </w:r>
    </w:p>
    <w:p>
      <w:pPr>
        <w:pStyle w:val="BodyText"/>
      </w:pPr>
      <w:r>
        <w:t xml:space="preserve">Therefore it certainly follows, that that doctrine that teaches that God, when he justifies a man, and shows him that great kindness, as to give him a right to eternal life, don't do it for any obedience, or any manner of goodness of his; but that justification respects a man as ungodly, and wholly without any manner of virtue, beauty, or excellency. I say, this doctrine does certainly more exalt the free grace of God in justification, and man's obligation to gratitude to him, for such a favor, than the contrary doctrine, viz. that God in showing this kindness to man, respects him as sincerely obedient and virtuous, and as having something in him that is truly excellent, and lovely, and acceptable in his sight, and that this goodness or excellency of man is the very fundamental condition of the bestowment of that kindness on him, or of the distinguishing him from others by that benefit. But I hasten to a</w:t>
      </w:r>
    </w:p>
    <w:p>
      <w:pPr>
        <w:pStyle w:val="BodyText"/>
      </w:pPr>
      <w:r>
        <w:rPr>
          <w:i/>
          <w:iCs/>
        </w:rPr>
        <w:t xml:space="preserve">Fourth</w:t>
      </w:r>
      <w:r>
        <w:t xml:space="preserve"> argument, for the truth of the doctrine, that to suppose a man is justified by his own virtue or obedience, derogates from the honor of the Mediator, and ascribes that to man's virtue, that belongs only to the righteousness of Christ: it puts man in Christ's stead, and makes him his own savior, in a respect, in which Christ only is his Savior: and so 'tis a doctrine contrary to the nature, and design of the gospel which is to abase man, and to ascribe all the glory of our salvation to Christ the Redeemer. It is inconsistent with the doctrine of the imputation of Christ's righteousness, which is a gospel doctrine.</w:t>
      </w:r>
    </w:p>
    <w:p>
      <w:pPr>
        <w:pStyle w:val="BodyText"/>
      </w:pPr>
      <w:r>
        <w:t xml:space="preserve">Here I would, first, explain what we mean by the imputation of Christ's righteousness; second, prove the thing intended by it to be true; third, show that this doctrine is utterly inconsistent with the doctrine of our being justified by our own virtue, or sincere obedience.</w:t>
      </w:r>
    </w:p>
    <w:p>
      <w:pPr>
        <w:pStyle w:val="ListText"/>
        <w:numPr>
          <w:ilvl w:val="0"/>
          <w:numId w:val="3"/>
        </w:numPr>
      </w:pPr>
      <w:r>
        <w:t xml:space="preserve">I would explain what we mean by the imputation of Christ's righteousness. Sometimes the expression is taken by our divines in a larger sense, for the imputation of all that Christ did and suffered for our redemption, whereby we are free from guilt, and stand righteous in the sight of God; and so implies the imputation both of Christ's satisfaction, and obedience. But here I intend it in a stricter sense, for the imputation of that righteousness, or moral goodness, that consists in the obedience of Christ. And by that righteousness being imputed to us, is meant no other than this, that that righteousness of Christ is accepted for us, and admitted</w:t>
      </w:r>
    </w:p>
    <w:p>
      <w:pPr>
        <w:pStyle w:val="SourcePage"/>
      </w:pPr>
      <w:r>
        <w:t xml:space="preserve">[p. 186]</w:t>
      </w:r>
    </w:p>
    <w:p>
      <w:pPr>
        <w:pStyle w:val="BodyText"/>
      </w:pPr>
      <w:r>
        <w:t xml:space="preserve">instead of that perfect inherent righteousness that ought to be in ourselves: Christ's perfect obedience shall be reckoned to our account, so that we shall have the benefit of it, as though we had performed it ourselves: and so we suppose that a title to eternal life is given us as the reward of this righteousness. The Scripture uses the word </w:t>
      </w:r>
      <w:r>
        <w:rPr>
          <w:i/>
          <w:iCs/>
        </w:rPr>
        <w:t xml:space="preserve">impute</w:t>
      </w:r>
      <w:r>
        <w:t xml:space="preserve"> in this sense, viz. for reckoning anything belonging to any person, to another person's account: as Philem. Philemon 18, "If he have wronged thee, or oweth thee ought put that on mine account." In the original it is τoύτo έμoί έλλóγα: </w:t>
      </w:r>
      <w:r>
        <w:rPr>
          <w:i/>
          <w:iCs/>
        </w:rPr>
        <w:t xml:space="preserve">impute that to me</w:t>
      </w:r>
      <w:r>
        <w:t xml:space="preserve">. 'Tis a word of the same root with that which is translated </w:t>
      </w:r>
      <w:r>
        <w:rPr>
          <w:i/>
          <w:iCs/>
        </w:rPr>
        <w:t xml:space="preserve">impute.</w:t>
      </w:r>
      <w:r>
        <w:t xml:space="preserve"> Romans 4:6, "To whom God imputeth righteousness without works." And 'tis the very same word that is used, Romans 5:13, that is translated </w:t>
      </w:r>
      <w:r>
        <w:rPr>
          <w:i/>
          <w:iCs/>
        </w:rPr>
        <w:t xml:space="preserve">impute:</w:t>
      </w:r>
      <w:r>
        <w:t xml:space="preserve"> "Sin is not imputed, where there is no law."</w:t>
      </w:r>
    </w:p>
    <w:p>
      <w:pPr>
        <w:pStyle w:val="BodyText"/>
      </w:pPr>
      <w:r>
        <w:t xml:space="preserve">The opposers of this doctrine suppose that there is an absurdity in it: they say that to suppose that God imputes Christ's obedience to us, is to suppose that God is mistaken, and thinks that we performed that obedience that Christ performed. But why can't that righteousness be reckoned to our account, and be accepted for us, without any such absurdity? Why is there any more absurdity in it, than in a merchant's transferring debt or credit from one man's account to another, when one man pays a price for another, so that it shall be accepted as if that other had paid it? Why is there any more absurdity in supposing that Christ's obedience is imputed to us, than that his satisfaction is imputed? If Christ has suffered the penalty of the law for us, and in our stead, then it will follow, that his suffering that penalty is imputed to us, i.e. that it is accepted for us, and in our stead, and is reckoned to our account, as though we had suffered it. But why mayn't his obeying the law of God be as rationally reckoned to our account, as his suffering the penalty of the law? Why may not a price to bring into debt, be as rationally transferred from one person's account to another, as a price to pay a debt? Having thus explained what we mean by the imputation of Christ's righteousness, I proceed,</w:t>
      </w:r>
    </w:p>
    <w:p>
      <w:pPr>
        <w:pStyle w:val="ListText"/>
        <w:numPr>
          <w:ilvl w:val="0"/>
          <w:numId w:val="4"/>
        </w:numPr>
      </w:pPr>
      <w:r>
        <w:t xml:space="preserve">To prove that the righteousness of Christ is thus imputed.</w:t>
      </w:r>
    </w:p>
    <w:p>
      <w:pPr>
        <w:pStyle w:val="BodyText"/>
      </w:pPr>
      <w:r>
        <w:t xml:space="preserve">(1) There is the very same need of Christ's obeying the law in our stead, in order to the reward, as of his suffering the penalty of the law, in our stead, in order to our escaping the penalty; and the same reason why one should be accepted on our account, as the other, there is the same need of one as the other, that the law of God might be answered: one was as requisite to answer the law as the other. This is certain, that that was the reason why there was need that Christ should suffer the penalty for us, even that the law might be answered; for this the Scripture plainly teaches: this is given as the reason why Christ was made a curse for us, that</w:t>
      </w:r>
    </w:p>
    <w:p>
      <w:pPr>
        <w:pStyle w:val="SourcePage"/>
      </w:pPr>
      <w:r>
        <w:t xml:space="preserve">[p. 187]</w:t>
      </w:r>
    </w:p>
    <w:p>
      <w:pPr>
        <w:pStyle w:val="BodyText"/>
      </w:pPr>
      <w:r>
        <w:t xml:space="preserve">the law threatened a curse to us (Galatians 3:10, Galatians 3:13). But the same law that fixes the curse of God, as the consequent of not continuing in all things written in the law to do them (Galatians 3:10), has as much fixed doing those things as an antecedent of living in them (as Galatians 3:12, the next verse but one): there is as much of a connection established in one case as in the other. There is therefore exactly the same need from the law of perfect obedience being fulfilled, in order to our obtaining the reward, as there is of death's being suffered, in order to our escaping the punishment, or the same necessity by the law, of perfect obedience preceding life, as there is of disobedience being succeeded by death: the law is without doubt, as much of an established rule in one case as in the other.</w:t>
      </w:r>
    </w:p>
    <w:p>
      <w:pPr>
        <w:pStyle w:val="BodyText"/>
      </w:pPr>
      <w:r>
        <w:t xml:space="preserve">Christ by suffering the penalty, and so making atonement for us, only removes the guilt of our sins and so sets us in the same state that Adam was in the first moment of his creation: and it is no more fit, that we should obtain eternal life, only on that account, than that Adam should have the reward of eternal life, or of a confirmed and unalterable state of happiness the first moment of his existence, without any obedience at all. Adam was not to have the reward merely on account of his being innocent; if so, he would have had it fixed upon him at once, as soon as ever he was created; for he was as innocent then as he could be: but he was to have the reward on account of his activeness in obedience; not on the account merely of his not having done ill, but on the account of his doing well.</w:t>
      </w:r>
    </w:p>
    <w:p>
      <w:pPr>
        <w:pStyle w:val="BodyText"/>
      </w:pPr>
      <w:r>
        <w:t xml:space="preserve">So on the same account we han't eternal life merely on the account of being void of guilt (as Adam was at first existence), which we have by the atonement of Christ; but on the account of Christ's activeness in obedience, and doing well. Christ is our second federal head, and is called the second Adam (1 Corinthians 15:22), because he acted the part for us, that the first Adam should have done: when he had undertaken to stand in our stead, he was looked upon, and treated as though he were guilty with our guilt; and by his satisfying, or bearing the penalty, he did as it were free himself from this guilt. But by this, the second Adam did only bring himself into the state that the first Adam was in on the first moment of his existence, viz. a state of mere freedom from guilt; and hereby indeed was free from any obligation to suffer punishment: but this being supposed, there was need of something further, even a positive obedience, in order to his obtaining, as our second Adam, the reward of eternal life.</w:t>
      </w:r>
    </w:p>
    <w:p>
      <w:pPr>
        <w:pStyle w:val="BodyText"/>
      </w:pPr>
      <w:r>
        <w:t xml:space="preserve">God saw meet to place man first in a state of trial, and not to give him a title to eternal life, as soon as he had made him; because it was his will that he should first give honor to his authority, by fully submitting to it, in will and act, and perfectly obeying his law. God insisted upon it that his holy</w:t>
      </w:r>
    </w:p>
    <w:p>
      <w:pPr>
        <w:pStyle w:val="SourcePage"/>
      </w:pPr>
      <w:r>
        <w:t xml:space="preserve">[p. 188]</w:t>
      </w:r>
    </w:p>
    <w:p>
      <w:pPr>
        <w:pStyle w:val="BodyText"/>
      </w:pPr>
      <w:r>
        <w:t xml:space="preserve">majesty and law should have their due acknowledgment, and honor from man, such as became the relation he stood in to that Being that created him, before he would bestow the reward of confirmed and everlasting happiness upon him; and therefore God gave him a law when he created him, that he might have opportunity, by giving due honor to his authority in obeying it, to obtain this happiness. It therefore became Christ, seeing that in assuming man to himself, he sought a title to this eternal happiness for him, after he had broken the law, that he himself should become subject to God's authority, and be in the form of a servant, that he might do that honor to God's authority for him, by his obedience which God at first required of man, as the condition of his having a title to that reward. Christ came into the world to that end, to render the honor of God's authority and law, consistent with the salvation and eternal life of sinners; he came to save them, and yet withal to assert and vindicate the honor of the Lawgiver, and his holy law. Now if the sinner after his sin was satisfied for, had eternal life bestowed upon him, without active righteousness, the honor of his law would not be sufficiently vindicated. Supposing this were possible, that the sinner himself could by suffering pay the debt, and afterwards be in the same state that he was in before his probation, that is to say, negatively righteous, or merely without guilt; if he now at last should have eternal life bestowed upon him, without performing that condition of obedience, then God would recede from his law, and would give the promised reward, and his law never have respect and honor shown to it, in that way of being obeyed. But now Christ by subjecting himself to the law and obeying of it, has done great honor to the law, and to the authority of God who gave it: that so glorious a person should become subject to the law, and fulfill it, has done much more to honor it, than if mere man had obeyed it: it was a thing infinitely honorable to God that a person of infinite dignity was not ashamed to call him his God, and to adore and obey him as such: this was more to God's honor than if any mere creature, of any possible degree of excellence and dignity, had so done.</w:t>
      </w:r>
    </w:p>
    <w:p>
      <w:pPr>
        <w:pStyle w:val="BodyText"/>
      </w:pPr>
      <w:r>
        <w:t xml:space="preserve">'Tis absolutely necessary that in order to a sinner's being justified, the righteousness of some other should be reckoned to his account; for 'tis declared that the person justified is looked upon as (in himself) ungodly; but God neither will nor can justify a person without a righteousness; for justification is manifestly a </w:t>
      </w:r>
      <w:r>
        <w:rPr>
          <w:i/>
          <w:iCs/>
        </w:rPr>
        <w:t xml:space="preserve">forensic</w:t>
      </w:r>
      <w:r>
        <w:t xml:space="preserve"> term, as the word is used in Scripture, and the thing a judicial thing, or the act of a judge: so that if a person should be justified without a righteousness, the judgment would not be according to truth: the sentence of justification would be a false sentence,</w:t>
      </w:r>
    </w:p>
    <w:p>
      <w:pPr>
        <w:pStyle w:val="SourcePage"/>
      </w:pPr>
      <w:r>
        <w:t xml:space="preserve">[p. 189]</w:t>
      </w:r>
    </w:p>
    <w:p>
      <w:pPr>
        <w:pStyle w:val="BodyText"/>
      </w:pPr>
      <w:r>
        <w:t xml:space="preserve">unless there be a righteousness performed that is by the judge properly looked upon as his. To say, that God don't justify the sinner without sincere, though an imperfect obedience, don't help the case; for an imperfect righteousness before a judge is no righteousness. To accept of something that falls short of the rule, instead of something else that answers the rule, is no judicial act, or act of a judge, but a pure act of sovereignty, An imperfect righteousness is no righteousness, before a judge; for "righteousness (as one observes) is a relative thing, and has always relation to a law: the formal nature of righteousness, properly understood, lies in a conformity of actions to that which is the rule and measure of them." Therefore that only is righteousness in the sight of a judge that answers the law.</w:t>
      </w:r>
      <w:r>
        <w:rPr>
          <w:rStyle w:val="FootnoteReference"/>
        </w:rPr>
        <w:footnoteReference w:id="149"/>
      </w:r>
      <w:r>
        <w:t xml:space="preserve"> The law is the judge's rule: if he pardons and hides what really</w:t>
      </w:r>
    </w:p>
    <w:p>
      <w:pPr>
        <w:pStyle w:val="SourcePage"/>
      </w:pPr>
      <w:r>
        <w:t xml:space="preserve">[p. 190]</w:t>
      </w:r>
    </w:p>
    <w:p>
      <w:pPr>
        <w:pStyle w:val="BodyText"/>
      </w:pPr>
      <w:r>
        <w:t xml:space="preserve">is, and so don't pass sentence according to what things are in themselves he either don't act the part of a judge, or else judges falsely. The very notion of judging, is to determine what is, and what is not, in anyone's case The judge's work is two-fold: it is to determine first what is fact, and then whether what is in fact be according to rule, or according to the law. If a judge has no rule or law established beforehand, by which he should proceed in judging, he has no foundation to go upon in judging, he has no opportunity to be a judge; nor is it possible that he should do the part of a judge. To judge without a law or rule by which to judge, is impossible for the very notion of judging is to determine whether the object of judgment be according to rule; and therefore God has declared that when he acts as a judge he will not justify the wicked, and cannot clear the guilty; and by parity of reason cannot justify without righteousness.</w:t>
      </w:r>
    </w:p>
    <w:p>
      <w:pPr>
        <w:pStyle w:val="BodyText"/>
      </w:pPr>
      <w:r>
        <w:t xml:space="preserve">And the scheme of the old law's being abrogated, and a new law introduced, won't help at all in this difficulty; for an imperfect righteousness cannot answer the law of God we are under, whether that be an old or a new one; for every law requires perfect obedience to itself: every rule whatsoever requires perfect conformity to itself; 'Tis a contradiction to suppose otherwise; for to say, that there is a law that don't require perfect obedience to itself, is to say that there is a law that don't require all that it requires. That law that now forbids sin, is certainly the law that we are now under (let that be an old one, or a new one); or else it is not sin: that which is not forbidden, and is the breach of no law, is no sin: but if we are now forbidden to commit sin, then 'tis by a law that we are now under, for surely we are neither under the forbiddings, nor commandings of a law that we are not under. Therefore if all sin is now forbidden, then we are now under a law that requires perfect obedience; and therefore nothing can be accepted as a righteousness in the sight of our Judge, but perfect righteousness. So that our Judge cannot justify us, unless he sees a perfect righteousness, some way belonging to us, either performed by ourselves, or by another, and justly and duly reckoned to our account.</w:t>
      </w:r>
    </w:p>
    <w:p>
      <w:pPr>
        <w:pStyle w:val="BodyText"/>
      </w:pPr>
      <w:r>
        <w:t xml:space="preserve">God doth in the sentence of justification pronounce a man perfectly righteous, or else he would need a further justification after he is justified: his sins being removed by Christ's atonement, is not sufficient for his justification;</w:t>
      </w:r>
    </w:p>
    <w:p>
      <w:pPr>
        <w:pStyle w:val="SourcePage"/>
      </w:pPr>
      <w:r>
        <w:t xml:space="preserve">[p. 191]</w:t>
      </w:r>
    </w:p>
    <w:p>
      <w:pPr>
        <w:pStyle w:val="BodyText"/>
      </w:pPr>
      <w:r>
        <w:t xml:space="preserve">for justifying a man, as has been already shown, is not merely pronouncing him innocent or without guilt, but standing right, with regard to the rule that he is under, and righteous unto life; but this, according to the established rule of nature, reason, and divine appointment, is a positive perfect righteousness.</w:t>
      </w:r>
    </w:p>
    <w:p>
      <w:pPr>
        <w:pStyle w:val="BodyText"/>
      </w:pPr>
      <w:r>
        <w:t xml:space="preserve">As there is the same need that Christ's obedience should be reckoned to our account, as that his atonement should; so there is the same reason why it should. As if Adam had persevered, and finished his course of obedience, we should have received the benefit of his obedience, as much as we have the mischief of his disobedience; so in like manner, there is reason that we should receive the benefit of the second Adam's obedience, as of his atonement of our disobedience: believers are represented in Scripture as being so </w:t>
      </w:r>
      <w:r>
        <w:rPr>
          <w:i/>
          <w:iCs/>
        </w:rPr>
        <w:t xml:space="preserve">in</w:t>
      </w:r>
      <w:r>
        <w:t xml:space="preserve"> Christ, as that they are legally one, or accepted as one, by the Supreme Judge: Christ has assumed our nature, and has so assumed all, in that nature, that belong to him, into such an union with himself, that he is become their head, and has taken them to be his members: and therefore what Christ has done in our nature, whereby he did honor to the law and authority of God by his acts, as well as the reparation to the honor of the law, by his sufferings, is reckoned to the believer's account; so as that the believer should be made happy, because it was so well, and worthily done by his head, as well as freed from being miserable, because he has suffered for our ill and unworthy doing.</w:t>
      </w:r>
    </w:p>
    <w:p>
      <w:pPr>
        <w:pStyle w:val="BodyText"/>
      </w:pPr>
      <w:r>
        <w:t xml:space="preserve">When Christ had once undertaken with God, to stand for us, and put himself under our law, by that law he was obliged to suffer, and by the same law he was obliged to obey: by the same law, after he had taken man's guilt upon him, he himself being our surety, could not be acquitted, till he had suffered, nor rewarded till he had obeyed: but he was not acquitted as a private person, but as our head, and believers are acquitted in his acquittance; nor was he accepted to a reward for his obedience as a private person, but as our head, and we are accepted to a reward in his acceptance. The Scripture teaches us, that when Christ was raised from the dead, he was justified; which justification as I have already shown, implies, both his acquittance from our guilt, and his acceptance to the exaltation and glory that was the reward of his obedience: but believers, as soon as they believe are admitted to partake with Christ in this his justification: hence we are told that he was "raised again for our justification" (Romans 4:25). Which is true lot only of that part of his justification that consists in his acquittance but also his acceptance to his reward: the Scripture teaches us that he is exalted, and gone to heaven, to take possession of glory in our name, as our forerunner (Hebrews 6:20). We are as it were both "raised up together</w:t>
      </w:r>
    </w:p>
    <w:p>
      <w:pPr>
        <w:pStyle w:val="SourcePage"/>
      </w:pPr>
      <w:r>
        <w:t xml:space="preserve">[p. 192]</w:t>
      </w:r>
    </w:p>
    <w:p>
      <w:pPr>
        <w:pStyle w:val="BodyText"/>
      </w:pPr>
      <w:r>
        <w:t xml:space="preserve">with Christ, and also made to set together with Christ, in heavenly places, and in him" (Ephesians 2:6).</w:t>
      </w:r>
    </w:p>
    <w:p>
      <w:pPr>
        <w:pStyle w:val="BodyText"/>
      </w:pPr>
      <w:r>
        <w:t xml:space="preserve">If it be objected here, that there is this reason, why what Christ suffered should be accepted on our account rather than the obedience he performed, that he was obliged to obedience for himself, but was not obliged to suffer but only on our account. To this I answer, that Christ was not obliged on his own account, to undertake to obey. Christ in his original circumstances, was in no subjection to the Father, being altogether equal with him: he was under no obligation to put himself in man's stead, and under man's law, or to put himself into any state of subjection to God whatsoever. There was a transaction between the Father and the Son, that was antecedent to Christ's becoming man, and being made under the law wherein he undertook to put himself under the law, and both to obey and to suffer; in which transaction these things were already virtually done in the sight of God; as is evident by this, that God acted on the ground of that transaction, justifying and saving sinners, as if the things undertaken had been actually performed long before they were performed indeed. And therefore, without doubt, in order to the estimating the value, and validity of what Christ did and suffered, we must look back to that transaction, wherein these things were first undertaken, and virtually done in the sight of God, and see what capacity and circumstances Christ acted in then, and then we shall find that Christ was under no manner of obligation, either to obey the law, or to suffer the penalty of it. After this he was equally under obligation to both; for henceforward he stood as our surety or representative: and therefore this consequent obligation may be as much of an objection against the validity of his suffering the penalty, as against his obedience. But if we look to that original transaction between the Father and the Son, wherein both these were undertaken and accepted, as virtually done in the sight of the Father, we shall find Christ acting with regard to both, as one perfectly in his own right, and under no manner of previous obligation, to hinder the validity of either.</w:t>
      </w:r>
    </w:p>
    <w:p>
      <w:pPr>
        <w:pStyle w:val="BodyText"/>
      </w:pPr>
      <w:r>
        <w:t xml:space="preserve">(2) To suppose that all Christ does is only to make atonement for us by suffering, is to make him our Savior but in part. 'Tis to rob him of half his glory as a Savior. For if so, all that he does is to deliver us from hell; he don't purchase heaven for us. The adverse scheme supposes that he purchases heaven for us, in this sense, that he satisfies for the imperfections of our obedience, and so purchases that our sincere imperfect obedience might be accepted as the condition of eternal life; and so purchases an opportunity for us to obtain heaven by our own obedience. But to purchase heaven for us, only in this sense, is to purchase it in no sense at all;</w:t>
      </w:r>
    </w:p>
    <w:p>
      <w:pPr>
        <w:pStyle w:val="SourcePage"/>
      </w:pPr>
      <w:r>
        <w:t xml:space="preserve">[p. 193]</w:t>
      </w:r>
    </w:p>
    <w:p>
      <w:pPr>
        <w:pStyle w:val="BodyText"/>
      </w:pPr>
      <w:r>
        <w:t xml:space="preserve">for all of it comes to no more than a satisfaction for our sins, or removing the penalty by suffering in our stead: for all the purchasing they speak of, that our imperfect obedience should be accepted, is only his satisfying for the sinful imperfection of our obedience, or (which is the same thing) making atonement for the sin that our obedience is attended with. But that is not purchasing heaven, merely to set us at liberty again, that we may go and get heaven by what we do ourselves: all that Christ does is only to pay a debt for us; there is no positive purchase of any good. We are taught in Scripture that heaven is purchased for us, 'tis called "the purchased possession" (Ephesians 1:14). The gospel proposes the eternal inheritance, not to be acquired, as the first covenant did, but as already acquired and purchased: but he that pays a man's debt for him, and so delivers him from slavery, can't be said to purchase an estate for him, merely because he sets him at liberty, so that henceforward he has an opportunity to get an estate by his own hand labor. So that according to this scheme, the saints in heaven have no reason to thank Christ for purchasing heaven for 'em, or redeeming them to God, and making them kings and priests, as we have an account that they do in Revelation 5:10.</w:t>
      </w:r>
    </w:p>
    <w:p>
      <w:pPr>
        <w:pStyle w:val="BodyText"/>
      </w:pPr>
      <w:r>
        <w:t xml:space="preserve">(3) Justification by the righteousness and obedience of Christ, is a doctrine that the Scripture teaches in very full terms. Romans 5:18–19, "By the righteousness of one, the free gift came upon all men unto justification of life. For as by one man's disobedience many were made sinners, so by the obedience of one shall many be made righteous." Here in one verse we are told that we have justification by Christ's righteousness, and that there might be no room to understand the righteousness spoken of merely of Christ's atonement, by his suffering the penalty. In the next verse, 'tis put in other terms, and asserted that 'tis by Christ's obedience that we are made righteous. 'Tis scarce possible anything should be more full and determined: the terms, taken singly, are such as do fix their own meaning, and taken together, they fix the meaning of each other: the words show that we are justified by that righteousness of Christ, that consists in his obedience, and that we are made righteous or justified by that obedience of his, that is his righteousness, or moral goodness before God.</w:t>
      </w:r>
    </w:p>
    <w:p>
      <w:pPr>
        <w:pStyle w:val="BodyText"/>
      </w:pPr>
      <w:r>
        <w:t xml:space="preserve">Here possibly it may be objected, that this text means only that we are justified by Christ's passive obedience.</w:t>
      </w:r>
    </w:p>
    <w:p>
      <w:pPr>
        <w:pStyle w:val="BodyText"/>
      </w:pPr>
      <w:r>
        <w:t xml:space="preserve">To this I answer, whether we call it active or passive, it alters not the case as to the present argument, as long as 'tis evident by the words that 'tis not merely under the notion of an atonement for disobedience, or a satisfaction for unrighteousness, but under the notion of a positive obedience, and a righteousness, or moral goodness, that it justifies us, or makes us</w:t>
      </w:r>
    </w:p>
    <w:p>
      <w:pPr>
        <w:pStyle w:val="SourcePage"/>
      </w:pPr>
      <w:r>
        <w:t xml:space="preserve">[p. 194]</w:t>
      </w:r>
    </w:p>
    <w:p>
      <w:pPr>
        <w:pStyle w:val="BodyText"/>
      </w:pPr>
      <w:r>
        <w:t xml:space="preserve">righteous; because both the words </w:t>
      </w:r>
      <w:r>
        <w:rPr>
          <w:i/>
          <w:iCs/>
        </w:rPr>
        <w:t xml:space="preserve">righteousness</w:t>
      </w:r>
      <w:r>
        <w:t xml:space="preserve">, and </w:t>
      </w:r>
      <w:r>
        <w:rPr>
          <w:i/>
          <w:iCs/>
        </w:rPr>
        <w:t xml:space="preserve">obedience</w:t>
      </w:r>
      <w:r>
        <w:t xml:space="preserve"> are used, and used too as the opposites to </w:t>
      </w:r>
      <w:r>
        <w:rPr>
          <w:i/>
          <w:iCs/>
        </w:rPr>
        <w:t xml:space="preserve">sin</w:t>
      </w:r>
      <w:r>
        <w:t xml:space="preserve"> and </w:t>
      </w:r>
      <w:r>
        <w:rPr>
          <w:i/>
          <w:iCs/>
        </w:rPr>
        <w:t xml:space="preserve">disobedience</w:t>
      </w:r>
      <w:r>
        <w:t xml:space="preserve">, and an </w:t>
      </w:r>
      <w:r>
        <w:rPr>
          <w:i/>
          <w:iCs/>
        </w:rPr>
        <w:t xml:space="preserve">offense</w:t>
      </w:r>
      <w:r>
        <w:t xml:space="preserve">. "Therefore, as by the offense of one, judgment came upon all men to condemnation; even so, by the righteousness of one, the free gift came upon all men to justification of life. For as by one man's disobedience, many were made sinners; so by the obedience of one, shall many be made righteous." Now what can be meant by righteousness, when spoken of as the opposite to sin, or moral evil, but only moral goodness? What is the righteousness that is the opposite of an offense, but only the behavior that is well pleasing? and what can be meant by obedience, when spoken of as the opposite of disobedience, or going contrary to a command, but a positive obeying and an actual complying with the command? So that there is no room for any invented distinction of active and passive, to hurt the argument from this Scripture, as long as 'tis evident by it as anything can be, that believers are justified by the righteousness and obedience of Christ under the notion of his moral goodness, and his positive obeying, and actual complying with the commands of God, and that behavior of his, that, because of its conformity to his commands, was well-pleasing in his sight. This is all that ever any need to desire to have granted in this dispute.</w:t>
      </w:r>
    </w:p>
    <w:p>
      <w:pPr>
        <w:pStyle w:val="BodyText"/>
      </w:pPr>
      <w:r>
        <w:t xml:space="preserve">By this it appears, that if Christ's dying be here included in the words, </w:t>
      </w:r>
      <w:r>
        <w:rPr>
          <w:i/>
          <w:iCs/>
        </w:rPr>
        <w:t xml:space="preserve">righteousness</w:t>
      </w:r>
      <w:r>
        <w:t xml:space="preserve"> and </w:t>
      </w:r>
      <w:r>
        <w:rPr>
          <w:i/>
          <w:iCs/>
        </w:rPr>
        <w:t xml:space="preserve">obedience</w:t>
      </w:r>
      <w:r>
        <w:t xml:space="preserve">, it is not merely as a propitiation, or bearing a penalty of a broken law in our stead, but as his voluntary submitting and yielding himself to those sufferings, was an act of obedience to the Father's commands, and so was a part of his positive righteousness, or moral goodness.</w:t>
      </w:r>
    </w:p>
    <w:p>
      <w:pPr>
        <w:pStyle w:val="BodyText"/>
      </w:pPr>
      <w:r>
        <w:t xml:space="preserve">Indeed all obedience considered under the notion of obedience or righteousness, is something active, something done in active and voluntary compliance with a command; whether that which we do is something easy, and something that may be done without suffering, or whether it be something hard and difficult; yet as 'tis obedience, or righteousness, or moral goodness, it must be considered as something voluntary and active. If anyone is commanded to go through difficulties, and sufferings, and he in compliance with this command voluntarily does it, he properly obeys in so doing; and as he voluntarily does it, in compliance with a command, his obedience is as active as any whatsoever: 'tis the same sort of obedience, a thing of the very same nature, as when a man in compliance with a command, does a piece of hard service, or goes through hard labor; and there is no room to distinguish between such obedience and other that is more easy, and to make a different sort of obedience of it, as if it were a thing of quite a different nature, by such opposite terms as active and passive:</w:t>
      </w:r>
    </w:p>
    <w:p>
      <w:pPr>
        <w:pStyle w:val="SourcePage"/>
      </w:pPr>
      <w:r>
        <w:t xml:space="preserve">[p. 195]</w:t>
      </w:r>
    </w:p>
    <w:p>
      <w:pPr>
        <w:pStyle w:val="BodyText"/>
      </w:pPr>
      <w:r>
        <w:t xml:space="preserve">all the distinction that can be pretended, is that which is between obeying an easy command and a difficult one: but is not the obedience itself of the same nature, because the commands to be obeyed, are some of 'em more difficult than others? Is there from hence any foundation to make two species of obedience, one active and the other passive? There is no appearance of any such distinction ever entering into the hearts of any of the penmen of Scripture.</w:t>
      </w:r>
    </w:p>
    <w:p>
      <w:pPr>
        <w:pStyle w:val="BodyText"/>
      </w:pPr>
      <w:r>
        <w:t xml:space="preserve">'Tis true that of late, when a man refuses to obey the precept of an human law, but patiently yields himself up to suffer the penalty of the law, it is called passive obedience; but this I suppose is only a modern use of the word </w:t>
      </w:r>
      <w:r>
        <w:rPr>
          <w:i/>
          <w:iCs/>
        </w:rPr>
        <w:t xml:space="preserve">obedience;</w:t>
      </w:r>
      <w:r>
        <w:t xml:space="preserve"> besure</w:t>
      </w:r>
      <w:r>
        <w:rPr>
          <w:rStyle w:val="FootnoteReference"/>
        </w:rPr>
        <w:footnoteReference w:id="150"/>
      </w:r>
      <w:r>
        <w:t xml:space="preserve"> it is a sense of the word that the Scripture is a perfect stranger to; and it is improperly called obedience, unless there be such a precept in the law, that he shall yield himself patiently to suffer, to which his so doing shall be an active voluntary conformity. There may in some sense be said to be a conformity to the law in a person's suffering the penalty of the law; but no other conformity to the law is properly called obedience to it, but an active voluntary conformity to the precepts of it: the word </w:t>
      </w:r>
      <w:r>
        <w:rPr>
          <w:i/>
          <w:iCs/>
        </w:rPr>
        <w:t xml:space="preserve">obey</w:t>
      </w:r>
      <w:r>
        <w:t xml:space="preserve"> is often found in Scripture with respect to the law of God to man, but never in any other sense.</w:t>
      </w:r>
    </w:p>
    <w:p>
      <w:pPr>
        <w:pStyle w:val="BodyText"/>
      </w:pPr>
      <w:r>
        <w:t xml:space="preserve">'Tis true that Christ's willingly undergoing those sufferings which he endured, is a great part of that obedience or righteousness by which we are justified. The sufferings of Christ are respected in Scripture under a two-fold consideration, either merely as his being substituted for us, or put into our stead, in suffering the penalty of the law; and so his sufferings are considered as a satisfaction and propitiation for sin: or as he in obedience to a law, or command of the Father, voluntarily submitted himself to those sufferings, and actively yielded himself up to bear them; and so they are considered as his righteousness, and a part of his active obedience. Christ underwent death in obedience to the command of the Father. Psalms 40:6–8, "Sacrifice and offering thou didst not desire: mine ears hast thou bored Burnt-offering and sin-offering hast thou not required: Then said I, Lo, come; in the volume of the book it is written of me: I delight to do thy will, O my God, and thy law is within my heart."</w:t>
      </w:r>
      <w:r>
        <w:rPr>
          <w:rStyle w:val="FootnoteReference"/>
        </w:rPr>
        <w:footnoteReference w:id="151"/>
      </w:r>
      <w:r>
        <w:t xml:space="preserve"> John 10:17–18, "I lay down my life that I might take it again: No man taketh it from me; but I lay it down of myself: I have power to lay it down, and I have power to take it again: This commandment have I received of my Father." John 18:11, "The cup which my Father hath given me to drink, shall I not</w:t>
      </w:r>
    </w:p>
    <w:p>
      <w:pPr>
        <w:pStyle w:val="SourcePage"/>
      </w:pPr>
      <w:r>
        <w:t xml:space="preserve">[p. 196]</w:t>
      </w:r>
    </w:p>
    <w:p>
      <w:pPr>
        <w:pStyle w:val="BodyText"/>
      </w:pPr>
      <w:r>
        <w:t xml:space="preserve">drink it?" And this is part, and indeed the principal part of that active obedience that we are justified by.</w:t>
      </w:r>
    </w:p>
    <w:p>
      <w:pPr>
        <w:pStyle w:val="BodyText"/>
      </w:pPr>
      <w:r>
        <w:t xml:space="preserve">It can be no just objection against this, that that command of the Father to Christ that he should lay down his life, was no part of the law that we had broken, and therefore that his obeying this command could be no part of that obedience that he performed for us, because we needed that he should obey no other law for us, but only that which we had broken or failed of obeying: for although it must be the same legislative authority, whose honor is repaired by Christ's obedience, that we have injured by our disobedience; yet there is no need that the law that Christ obeys should be precisely the same that Adam was to have obeyed, in that sense that there should be no positive precepts wanting, nor any added: there was wanting the precept about the forbidden fruit, and there was added the ceremonial law. The thing required was perfect obedience: it is no matter whether the positive precepts were the same, if they were equivalent. The positive precepts that Christ was to obey, were much more than equivalent to what was wanting, because infinitely more difficult, particularly the command that he had received to lay down his life, which was his principal act of obedience, and which above all others, is concerned in our justification. As that act of disobedience by which we fell, was disobedience to a positive precept that Christ never was under, viz. that of abstaining from the tree of knowledge of good and evil, so that act of obedience by which principally we are redeemed, is obedience to a positive precept that Adam never was under, viz. the precept of laying down his life. It was suitable that it should be a positive precept that should try both Adam's and Christ's obedience: such precepts are the greatest and most proper trial of obedience, because in them, the mere authority and will of the Legislator is the sole ground of the obligation (and nothing in the nature of the things themselves); and therefore they are the greatest trial of any person's respect to that authority and will.</w:t>
      </w:r>
    </w:p>
    <w:p>
      <w:pPr>
        <w:pStyle w:val="BodyText"/>
      </w:pPr>
      <w:r>
        <w:t xml:space="preserve">The law that Christ was subject to, and obeyed, was in some sense the same that was given to Adam: there are innumerable particular duties that are required by the law only conditionally; and in such circumstances, are comprehended in some great and general rule of that law. Thus for instance, there are innumerable acts of respect and obedience to men, which are required by the law of nature (which was a law given to Adam), which yet ben't required absolutely, but upon many prerequisite conditions; as that there be men standing in such relations to us, and that they give forth such commands, and the like: so many acts of respect and obedience to God, are included, in like manner, in the moral law conditionally,</w:t>
      </w:r>
    </w:p>
    <w:p>
      <w:pPr>
        <w:pStyle w:val="SourcePage"/>
      </w:pPr>
      <w:r>
        <w:t xml:space="preserve">[p. 197]</w:t>
      </w:r>
    </w:p>
    <w:p>
      <w:pPr>
        <w:pStyle w:val="BodyText"/>
      </w:pPr>
      <w:r>
        <w:t xml:space="preserve">or such and such things being supposed, as Abraham's going about to sacrifice his son, the Jews circumcising their children when eight days old, and Adam's not eating the forbidden fruit; they are virtually comprehended in that great general rule of the moral law, that we should obey God, and be subject to him in whatsoever he pleases to command us. Certainly the moral law does as much require us to obey God's positive commands, as it requires us to obey the positive commands of our parents. And thus all that Adam, and all that Christ was commanded, even his observing the rites and ceremonies of the Jewish worship, and his laying down his life, was virtually included in this same great law.</w:t>
      </w:r>
      <w:r>
        <w:rPr>
          <w:rStyle w:val="FootnoteReference"/>
        </w:rPr>
        <w:footnoteReference w:id="152"/>
      </w:r>
    </w:p>
    <w:p>
      <w:pPr>
        <w:pStyle w:val="BodyText"/>
      </w:pPr>
      <w:r>
        <w:t xml:space="preserve">'Tis no objection against the last mentioned thing, even Christ's laying down his life, its being included in the moral law given to Adam, because that law itself allowed of no occasion for any such thing; for the moral law virtually includes all right acts, on all possible occasions, even occasions that the law itself allows not: thus we are obliged by the moral law to mortify our lusts, and repent of our sins, though that law allows of no lust to mortify, or sin to repent of.</w:t>
      </w:r>
    </w:p>
    <w:p>
      <w:pPr>
        <w:pStyle w:val="BodyText"/>
      </w:pPr>
      <w:r>
        <w:t xml:space="preserve">There is indeed but one great law of God, and that is the same law that says, "If thou sinnest, thou shalt die," and "Cursed is everyone that continues not in all things contained in this law to do them": all duties of positive institution, are virtually comprehended in this law: and therefore if the Jews brake the ceremonial law, it exposed 'em to the penalty of the law, or covenant of works, which threatened, "Thou shalt surely die." The law is the eternal and unalterable rule of righteousness, between God and man, and therefore is the rule of judgment, by which all that a man does shall be either justified or condemned; and no sin exposes to damnation, but by the law: so now he that refuses to obey the precepts that require</w:t>
      </w:r>
    </w:p>
    <w:p>
      <w:pPr>
        <w:pStyle w:val="SourcePage"/>
      </w:pPr>
      <w:r>
        <w:t xml:space="preserve">[p. 198]</w:t>
      </w:r>
    </w:p>
    <w:p>
      <w:pPr>
        <w:pStyle w:val="BodyText"/>
      </w:pPr>
      <w:r>
        <w:t xml:space="preserve">an attendance on the sacraments of the New Testament, is exposed to damnation, by virtue of the law or covenant of works. It may moreover be argued, that all sins whatsoever, are breaches of the law or covenant of works, because all sins, even breaches of the positive precepts, as well as others, have atonement by the death of Christ: but what Christ died for, was to satisfy the law, or to bear the curse of the law; as appears by Galatians 3:10–13 and Romans 8:3–4.</w:t>
      </w:r>
    </w:p>
    <w:p>
      <w:pPr>
        <w:pStyle w:val="BodyText"/>
      </w:pPr>
      <w:r>
        <w:t xml:space="preserve">So that Christ's laying down his life might be part of that obedience by which we are justified, though it was a positive precept, not given to Adam. It was doubtless Christ's main act of obedience, because it was obedience to a command that was attended with immensely the greatest difficulty, and so to a command that was the greatest trial of his obedience; his respect shown to God in it, and his honor to God's authority, was proportionably great: it is spoken of in Scripture as Christ's principal act of obedience. Philippians 2:7–8, "But made himself of no reputation, and took upon him the form of a servant, and was made in the likeness of man, and being found in fashion as a man, he humbled himself and became obedient unto death, even the death of the cross." Hebrews 5:8, "Though he were a Son, yet learned he obedience by the things that he suffered." It was mainly by this act of obedience, that Christ purchased so glorious a reward for himself; as in that place in Philippians, Philippians 2:8–9, "He became obedient unto death, even the death of the cross; wherefore God also hath highly exalted him, and given him a name, which is above every name." And it therefore follows from what has been already said, that it's mainly by this act of obedience, that believers in Christ also, have the reward of glory, or come to partake with Christ in his glory. We are as much saved by the death of Christ, as his yielding himself to die was an act of obedience, as we are, as it was a propitiation for our sins: for as it was not the only act of obedience that merited, he having performed meritorious acts of obedience through the whole course of his life; so neither was it the only suffering that was propitiatory; all his suffering through the whole course of his life being propitiatory, as well as every act of obedience meritorious: indeed this was his principal suffering; and it was as much his principal act of obedience.</w:t>
      </w:r>
    </w:p>
    <w:p>
      <w:pPr>
        <w:pStyle w:val="BodyText"/>
      </w:pPr>
      <w:r>
        <w:t xml:space="preserve">Hence we may see how that the death of Christ did not only make atonement, but also merited eternal life; and hence we may see how by the blood of Christ we are not only redeemed from sin, but redeemed unto God; and therefore the Scripture seems everywhere to attribute the whole of salvation to the blood of Christ: this precious blood is as much the main price by which heaven is purchased, as 'tis the main price by which we are redeemed from hell. The positive righteousness of Christ, or that price</w:t>
      </w:r>
    </w:p>
    <w:p>
      <w:pPr>
        <w:pStyle w:val="SourcePage"/>
      </w:pPr>
      <w:r>
        <w:t xml:space="preserve">[p. 199]</w:t>
      </w:r>
    </w:p>
    <w:p>
      <w:pPr>
        <w:pStyle w:val="BodyText"/>
      </w:pPr>
      <w:r>
        <w:t xml:space="preserve">by which he merited, was of equal value with that by which he satisfied; for indeed it was the same price: he spilled his blood to satisfy, and by reason of the infinite dignity of his person, his sufferings were looked upon as of infinite value, and equivalent to the eternal sufferings of a finite creature: and he spilled his blood out of respect to the honor of God's majesty, and in submission to his authority, who had commanded him so to do, and his obedience therein was of infinite value; both because of the dignity of the person that performed it, and because he put himself to infinite expense to perform it, whereby the infinite degree of his regard to God's authority appeared.</w:t>
      </w:r>
    </w:p>
    <w:p>
      <w:pPr>
        <w:pStyle w:val="BodyText"/>
      </w:pPr>
      <w:r>
        <w:t xml:space="preserve">One would wonder what Arminians mean by Christ's merits: they talk of Christ's merits as much as anybody, and yet deny the imputation of Christ's positive righteousness: what should there be that anyone should merit or deserve anything by, besides righteousness or goodness? If anything that Christ did or suffered, merited or deserved anything, it was by virtue of the goodness, or righteousness, or holiness of it: if Christ's sufferings and death merited heaven, it must be because there was an excellent righteousness, and transcendent moral goodness in that act of laying down his life: and if by that excellent righteousness he merited heaven for us, then surely that righteousness is reckoned to our account, that we have the benefit of it, or which is the same thing, it is imputed to us.</w:t>
      </w:r>
    </w:p>
    <w:p>
      <w:pPr>
        <w:pStyle w:val="BodyText"/>
      </w:pPr>
      <w:r>
        <w:t xml:space="preserve">Thus I hope I have made it evident, that the righteousness of Christ is indeed imputed to us. I proceed now to the</w:t>
      </w:r>
    </w:p>
    <w:p>
      <w:pPr>
        <w:pStyle w:val="ListText"/>
        <w:numPr>
          <w:ilvl w:val="0"/>
          <w:numId w:val="5"/>
        </w:numPr>
      </w:pPr>
      <w:r>
        <w:t xml:space="preserve">[Third,] and last thing under this argument, that this doctrine of the imputation of Christ's righteousness is utterly inconsistent with the doctrine of our being justified by our own virtue, or sincere obedience. If acceptance to God's favor, and a title to life, be given to believers, as the reward of Christ's obedience, then it is not given as the reward of our own obedience. In what respect soever, Christ is our Savior, that doubtless excludes our being our own saviors, in that same respect. If we can be our own saviors in the same respect that Christ is, it will thence follow that the salvation of Christ is needless, in that respect; according to the Apostle's reasoning. Galatians 5:4, "Christ is rendered of no effect unto you, whosoever of you are justified by the law." Doubtless 'tis Christ's prerogative to be our Savior, in that sense wherein he is our Savior: and therefore if it be by his obedience that we are justified, then it is not by our own obedience.</w:t>
      </w:r>
    </w:p>
    <w:p>
      <w:pPr>
        <w:pStyle w:val="BodyText"/>
      </w:pPr>
      <w:r>
        <w:t xml:space="preserve">Here perhaps it may be said, that a title to salvation is not directly given as the reward of our obedience; for that is not by anything of ours, but only by Christ's satisfaction and righteousness; but yet an interest in that satisfaction and righteousness is given as a reward of our obedience.</w:t>
      </w:r>
    </w:p>
    <w:p>
      <w:pPr>
        <w:pStyle w:val="SourcePage"/>
      </w:pPr>
      <w:r>
        <w:t xml:space="preserve">[p. 200]</w:t>
      </w:r>
    </w:p>
    <w:p>
      <w:pPr>
        <w:pStyle w:val="BodyText"/>
      </w:pPr>
      <w:r>
        <w:t xml:space="preserve">But this don't at all help the case; for this is to ascribe as much to our obedience, as if we ascribed salvation to it directly, without the intervention of Christ's righteousness: for it would be as great a thing for God to give us Christ, and his satisfaction and righteousness, in reward for our obedience, as to give us heaven immediately; it would be as great a reward, and as great a testimony of respect to our obedience. And if God gives as great a thing as salvation, for our obedience, why could he not as well give salvation itself directly? And then there would have been no need of Christ's righteousness. And indeed if God gives us Christ, or an interest in him, properly in reward of our obedience, he does really give us salvation in reward for our obedience; for the former implies the latter; yea it implies it as the greater implies the less. So that indeed it exalts our virtue and obedience more, to suppose that God gives us Christ in reward of that virtue and obedience, than of he should give salvation without Christ.</w:t>
      </w:r>
    </w:p>
    <w:p>
      <w:pPr>
        <w:pStyle w:val="BodyText"/>
      </w:pPr>
      <w:r>
        <w:t xml:space="preserve">The thing that the Scripture guards, and militates against, is our imagining that 'tis our own goodness, virtue, or excellency, that instates us in God's acceptance and favor. But to suppose that God gives us an interest in Christ in reward for our virtue, is as great an argument that it instates us in God's favor, as if he bestowed a title to eternal life, as its direct reward. If God gives us an interest in Christ, as a reward of our obedience, it will then follow, that we are instated in God's acceptance and favor by our own obedience, antecedent to our having an interest in Christ. For a rewarding anyone's excellency, evermore supposes favor and acceptance on the account of that excellency: it is the very notion of a reward, that it is a good thing, bestowed in testimony of respect and favor for the virtue or excellency rewarded. So that it is not by virtue of our interest in Christ and his merits, that we first come into favor with God, according to this scheme; for we are in God's favor before we have any interest in those merits; in that we have an interest in those merits given as a fruit of God's favor for our own virtue, If our interest in Christ be the fruit of God's favor, then it can't be the ground of it. If God did not accept us, and had no favor for us, for our own excellency, he never would bestow so great a reward upon us, as a right in Christ's satisfaction and righteousness. So that such a scheme destroys itself, for it supposes that Christ's satisfaction and righteousness are necessary for us to recommend us to the favor of God; and yet supposes that we have God's favor and acceptance before we have Christ's satisfaction and righteousness, and have these given as a fruit of God's favor.</w:t>
      </w:r>
    </w:p>
    <w:p>
      <w:pPr>
        <w:pStyle w:val="BodyText"/>
      </w:pPr>
      <w:r>
        <w:t xml:space="preserve">Indeed, neither salvation itself, nor Christ the Savior, are given as a reward of anything in man: they are not given as a reward of faith, nor anything else of ours: we are not united to Christ as a reward of our faith, but</w:t>
      </w:r>
    </w:p>
    <w:p>
      <w:pPr>
        <w:pStyle w:val="SourcePage"/>
      </w:pPr>
      <w:r>
        <w:t xml:space="preserve">[p. 201]</w:t>
      </w:r>
    </w:p>
    <w:p>
      <w:pPr>
        <w:pStyle w:val="BodyText"/>
      </w:pPr>
      <w:r>
        <w:t xml:space="preserve">have union with him by faith, only as faith is the very act of uniting, or closing on our part. As when a man offers himself to a woman in marriage, he don't give himself to her as a reward of her receiving him in marriage: her receiving him is not considered as a worthy deed in her, for which he rewards her, by giving himself to her; but 'tis by her receiving him, that the union is made, by which she hath him for her husband: 'tis on her part the unition itself By these things it appears how contrary to the scheme of the gospel of Christ, their scheme is, who say that faith justifies as a principle of obedience, or as a leading act of obedience; or (as others) the sum, and comprehension of all evangelical obedience: for by this 'tis the obedience or virtue that is in faith, that is the thing, that gives it its justifying influence; and that is the same thing as to say, that we are justified by our own obedience, virtue or goodness.</w:t>
      </w:r>
    </w:p>
    <w:p>
      <w:pPr>
        <w:pStyle w:val="BodyText"/>
      </w:pPr>
      <w:r>
        <w:t xml:space="preserve">Having thus considered the evidence of the truth of the doctrine, I proceed now to the</w:t>
      </w:r>
    </w:p>
    <w:p>
      <w:pPr>
        <w:pStyle w:val="BodyText"/>
      </w:pPr>
      <w:r>
        <w:t xml:space="preserve">III. [Third] thing proposed, viz. to show in what sense the acts of a Christian life, or of evangelical obedience, may be looked upon to be concerned in this affair.</w:t>
      </w:r>
    </w:p>
    <w:p>
      <w:pPr>
        <w:pStyle w:val="BodyText"/>
      </w:pPr>
      <w:r>
        <w:t xml:space="preserve">From what has been said already, it is manifest that they cannot have any concern in this affair as good works, or by virtue of any moral goodness in them; no as works of the law, or as that moral excellency, or any part of it, that is he answering or fulfillment of that great, and universal, and everlasting law or covenant of works, that the great Lawgiver has established, as the highest and unalterable rule of judgment; which Christ alone answers, of does anything towards it.</w:t>
      </w:r>
    </w:p>
    <w:p>
      <w:pPr>
        <w:pStyle w:val="BodyText"/>
      </w:pPr>
      <w:r>
        <w:t xml:space="preserve">And it having been shown, out of the Scripture, that 'tis only by faith, or the soul's receiving, and uniting to the Savior, that has wrought our righteousness, that we are justified; it therefore remains that the acts of a Christian life can't be concerned in this affair any otherwise, than as they imply, and are the expressions of faith, and may be looked upon as so many acts of reception of Christ the Savior.</w:t>
      </w:r>
    </w:p>
    <w:p>
      <w:pPr>
        <w:pStyle w:val="BodyText"/>
      </w:pPr>
      <w:r>
        <w:t xml:space="preserve">But the determining what concerns acts of Christian obedience can have in justification in this respect, will depend on the resolving of another point, viz. whether any other act of faith besides the first act, has any concern in our justification, or how far perseverance in faith, or the continued and renewed acts of faith, have influence in this affair.</w:t>
      </w:r>
    </w:p>
    <w:p>
      <w:pPr>
        <w:pStyle w:val="BodyText"/>
      </w:pPr>
      <w:r>
        <w:t xml:space="preserve">And it seems manifest that justification is by the first act of faith, in some respects, in a peculiar manner, because a sinner is actually and finally justified as soon as he has performed one act of faith; and faith in its first act does, virtually at least, depend on God for perseverance, and entitles to</w:t>
      </w:r>
    </w:p>
    <w:p>
      <w:pPr>
        <w:pStyle w:val="SourcePage"/>
      </w:pPr>
      <w:r>
        <w:t xml:space="preserve">[p. 202]</w:t>
      </w:r>
    </w:p>
    <w:p>
      <w:pPr>
        <w:pStyle w:val="BodyText"/>
      </w:pPr>
      <w:r>
        <w:t xml:space="preserve">this among other benefits. But yet the perseverance of faith is not excluded in this affair; it is not only certainly connected with justification, but it is not to be excluded from that on which the justification of a sinner has a dependence, or that by which he is justified.</w:t>
      </w:r>
    </w:p>
    <w:p>
      <w:pPr>
        <w:pStyle w:val="BodyText"/>
      </w:pPr>
      <w:r>
        <w:t xml:space="preserve">I have shown that the way in which justification has a dependence on faith, is that it is the qualification on which the congruity of an interest in the righteousness of Christ depends, or wherein such a fitness consist But the consideration of the perseverance of faith, can't be excluded out of this congruity or fitness, for it is congruous that he that believes in Christ should have an interest in Christ's righteousness, and so in the eternal benefits purchased by it, because faith is that by which the soul hath union or oneness with Christ, and there is a natural congruity in it, that they that are one with Christ, should have a joint interest with him in his eternal benefits; but yet this congruity depends on its being an abiding union. As it is needful that the branch should abide in the vine, in order to its receiving the lasting benefits of the root, so it is necessary that the soul should abide in Christ, in order to its receiving those lasting benefits of God's final acceptance and favor. John 15:6–7, "If a man abide not in me, he is cast forth as a branch. If ye abide in me, and my words abide [in] you, ye shall ask what ye will, and it shall be done unto you." John 15:9–10, "Continue ye in my love: If ye keep (or abide in) my commandments, ye shall abide in my love, even as I have kept my Father's commandments, and abide in his love." There is the same reason why it is necessary that the union with Christ should remain, as why it should be begun, why it should continue to be, as why it should once be: if it should be begun without remaining, the beginning would be in vain. In order to the soul's being now in a justified state, and now free from condemnation, 'tis necessary that it should now be in Christ, and not only that it should once have been in him. Romans 8:1, "There is no condemnation to them [which] are in Christ Jesus." The soul is saved in Christ, as being now in him, when the salvation is bestowed, and not merely as remembering that it once was in him. Philippians 3:9, "That I may be found in him, not having mine own righteousness, which is of the law, but that which is through the faith of Christ, the righteousness which is of God by faith." 1 John 2:28, "And now little children abide in him; that when he shall appear, we may have confidence, and not be ashamed before him at his coming." In order to persons being blessed after death, 'tis necessary not only that they should once be in him, but that they should die in him. Revelation 14:13, "Blessed are the dead that die in the Lord."</w:t>
      </w:r>
    </w:p>
    <w:p>
      <w:pPr>
        <w:pStyle w:val="BodyText"/>
      </w:pPr>
      <w:r>
        <w:t xml:space="preserve">And there is the same reason why faith, the uniting qualification,</w:t>
      </w:r>
    </w:p>
    <w:p>
      <w:pPr>
        <w:pStyle w:val="SourcePage"/>
      </w:pPr>
      <w:r>
        <w:t xml:space="preserve">[p. 203]</w:t>
      </w:r>
    </w:p>
    <w:p>
      <w:pPr>
        <w:pStyle w:val="BodyText"/>
      </w:pPr>
      <w:r>
        <w:t xml:space="preserve">should remain, in order to the union's remaining, as why it should once be, in order to the union's once being.</w:t>
      </w:r>
    </w:p>
    <w:p>
      <w:pPr>
        <w:pStyle w:val="BodyText"/>
      </w:pPr>
      <w:r>
        <w:t xml:space="preserve">So that although the sinner is actually, and finally justified on the first act of faith, yet the perseverance of faith, even then, comes into consideration, as one thing on which the fitness of acceptance to life depends. God the act of justification, which is passed on a sinner's first believing, has respect to perseverance, as being virtually contained in that first act of faith and 'tis looked upon and taken by him that justifies, as being as it were a property in that faith that then is: God has respect to the believer's continuance in faith, and he is justified by that, as though it already were, because by divine establishment it shall follow; and it being by divine constitution connected with that first faith, as much as if it were a property in it, it is then considered as such, and so justification is not suspended; but were it not for this it would be needful that it should be suspended, till the sinner had actually persevered in faith.</w:t>
      </w:r>
    </w:p>
    <w:p>
      <w:pPr>
        <w:pStyle w:val="BodyText"/>
      </w:pPr>
      <w:r>
        <w:t xml:space="preserve">And that it is so, that God in the act of final justification that he passes at the sinner's conversion, has respect to perseverance in faith, and future acts of faith, as being virtually implied in the first act, is further manifest by this, viz. that in a sinner's justification at his conversion, there is virtually contained a forgiveness as to eternal, and deserved punishment, not only of all past sins, but also of all future infirmities and acts of sin, that they shall be guilty of; because that first justification is decisive and final. And yet pardon, in the order of nature, properly follows the crime, and also follows those acts of repentance and faith that respect the crime pardoned, as is manifest both from reason and Scripture. David in the beginning of Psalms 32 speaks of the forgiveness of sins of his, that were doubtless committed long after he was first godly, as being consequent on those sins, and on his repentance and faith with respect to them; and yet this forgiveness is spoken of by the Apostle in the fourth of Romans, as an instance of justification by faith. Probably the sin David there speaks of is the same that he committed in the matter of Uriah, and so the pardon the same with that release from death, or eternal punishment, that the prophet Nathan speaks of. 2 Samuel 12:13, "The Lord also hath put away thy sin; thou shalt not die." Not only does the manifestation of this pardon follow the sin in the order of time, but the pardon itself, in the order of nature, follows David's repentance and faith with respect to this sin; for it is spoken of in the Psalms 32 as depending on it.</w:t>
      </w:r>
      <w:r>
        <w:rPr>
          <w:rStyle w:val="FootnoteReference"/>
        </w:rPr>
        <w:footnoteReference w:id="153"/>
      </w:r>
    </w:p>
    <w:p>
      <w:pPr>
        <w:pStyle w:val="SourcePage"/>
      </w:pPr>
      <w:r>
        <w:t xml:space="preserve">[p. 204]</w:t>
      </w:r>
    </w:p>
    <w:p>
      <w:pPr>
        <w:pStyle w:val="BodyText"/>
      </w:pPr>
      <w:r>
        <w:t xml:space="preserve">But inasmuch as a sinner, in his first justification, is forever justified and freed from all obligation to eternal punishment, it hence of necessity follows, that future faith and repentance are beheld in that justification, as virtually contained in that first faith and repentance; because repentance of those future sins, and faith in a Redeemer, with respect to them, or, at least, the continuance of that habit and principle in the heart, that has such an actual repentance and faith, in its nature and tendency, is now made sure by God's promise.</w:t>
      </w:r>
    </w:p>
    <w:p>
      <w:pPr>
        <w:pStyle w:val="BodyText"/>
      </w:pPr>
      <w:r>
        <w:t xml:space="preserve">If remission of sins, committed after conversion, in the order of nature follows that faith and repentance that is after them, then it follows that future sins are respected in the first justification, no otherwise than as future faith and repentance are respected in it. And future repentance and faith are looked upon by him that justifies, as virtually implied in the first repentance and faith, in the same manner as justification from future sins, is virtually implied in the first justification; which is the thing that was to be proved.</w:t>
      </w:r>
    </w:p>
    <w:p>
      <w:pPr>
        <w:pStyle w:val="BodyText"/>
      </w:pPr>
      <w:r>
        <w:t xml:space="preserve">And besides, if no other act of faith could be concerned in justification but the first act, it will then follow that Christians ought never to seek justification by any other act of faith. For if justification is not to be obtained by after-acts of faith, then surely it is not a duty to seek it by such acts: and so it can never be a duty for persons after they are once converted, by faith to seek to God; or believingly to look to him for the remission of sin, or deliverance from the guilt of it, because deliverance from the guilt of sin is part of what belongs to justification. And if it ben't proper for converts by faith to look to God through Christ for it, then it will follow that it is not proper for them to pray for it, for Christian prayer to God for a blessing is but an expression of faith in God for that blessing; prayer is only the voice of faith. But if these things are so, it will follow that the petition of the Lord's Prayer, "forgive us our debts," is not proper to be put up by disciples of Christ, or to be used in Christian assemblies, and that Christ improperly directed his disciples to use that petition, when they were all of them, except Judas, converted before. The debt that Christ directs his disciples to pray for the forgiveness of, can mean nothing else, but the punishment that sin deserves, or the debt that we owe to divine justice, the ten thousand talents we owe our Lord. To pray that God would forgive our debts, is undoubtedly the same thing as to pray that God would release us from obligation to due punishment; but releasing from obligation to the punishment due to sin, and forgiving the debt that we owe to divine justice, is what appertains to justification.</w:t>
      </w:r>
    </w:p>
    <w:p>
      <w:pPr>
        <w:pStyle w:val="BodyText"/>
      </w:pPr>
      <w:r>
        <w:t xml:space="preserve">And then to suppose that no after-acts of faith are concerned in the</w:t>
      </w:r>
    </w:p>
    <w:p>
      <w:pPr>
        <w:pStyle w:val="SourcePage"/>
      </w:pPr>
      <w:r>
        <w:t xml:space="preserve">[p. 205]</w:t>
      </w:r>
    </w:p>
    <w:p>
      <w:pPr>
        <w:pStyle w:val="BodyText"/>
      </w:pPr>
      <w:r>
        <w:t xml:space="preserve">business of justification, and so that it is not proper for any ever to seek justification by such acts, would be forever to cut off those Christians, that are doubtful concerning their first act of faith, from the joy and peace of believing. As the business of a justifying faith is to obtain pardon and peace with God, by looking to God and trusting in him for these blessings, so the joy and peace of that faith, is in the apprehension of pardon and peace obtained by such trust. This a Christian that is doubtful of his first act of faith, can't have from that act, because, by the supposition, he is doubtful whether it be an act of faith, and so whether he did obtain pardon and peace by that act: the proper remedy, in such a case, is now by faith to look to God in Christ for these blessings; but he is cut off from this remedy, because he is uncertain whether he has warrant so to do, for he don't how but that he has believed already; and if so, then he has no warrant to look to God by faith for these blessings now, because by the supposition no new act of faith is a proper means of obtaining these blessings. And so he can never properly obtain the joy of faith; for there are acts of true faith, that are very weak acts, and the first act may be so as well as others; it may be like the first motion of the infant in the womb, it may be so weak an act that the Christian by examining it, may never be able to determine whether it was a true act of faith or no; and it is evident from fact, and abundant experience, that many Christians are forever at a loss to determine which was their first act of faith. And those saints that have had a good degree of satisfaction concerning their faith, may be subject to great declensions and falls, in which case they are liable to great fears of eternal punishment; and the proper way of deliverance is to forsake their sin by repentance, and by faith now to come to Christ for deliverance from the deserved eternal punishment; but this it would not be, if deliverance from that punishment, was not this way to be obtained.</w:t>
      </w:r>
    </w:p>
    <w:p>
      <w:pPr>
        <w:pStyle w:val="BodyText"/>
      </w:pPr>
      <w:r>
        <w:t xml:space="preserve">But what is a still more plain and direct evidence of what I am now arguing for, is that the act of faith that Abraham exercised in the great promise of the covenant of grace that God made to him, of which it is expressly said, Genesis 15:16, </w:t>
      </w:r>
      <w:r>
        <w:rPr>
          <w:rStyle w:val="FootnoteReference"/>
        </w:rPr>
        <w:footnoteReference w:id="154"/>
      </w:r>
      <w:r>
        <w:t xml:space="preserve"> "It was accounted to him for righteousness"; which is the grand instance and proof, that the Apostle so much insists upon throughout the Romans 4, and Galatians 3</w:t>
      </w:r>
    </w:p>
    <w:p>
      <w:pPr>
        <w:pStyle w:val="SourcePage"/>
      </w:pPr>
      <w:r>
        <w:t xml:space="preserve">[p. 206]</w:t>
      </w:r>
    </w:p>
    <w:p>
      <w:pPr>
        <w:pStyle w:val="BodyText"/>
      </w:pPr>
      <w:r>
        <w:t xml:space="preserve">Galatians 3, to confirm his doctrine of justification by faith alone, was not Abraham's first act of faith, but was exerted long after he had by faith forsaken his own country (Hebrews 11:8), and had been treated as an eminent friend of God.</w:t>
      </w:r>
    </w:p>
    <w:p>
      <w:pPr>
        <w:pStyle w:val="BodyText"/>
      </w:pPr>
      <w:r>
        <w:t xml:space="preserve">Moreover, the apostle Paul in the Philippians 3, tells us how earnestly he sought justification by faith, or to win Christ and obtain that righteousness which was by the faith of him, in what he did after his conversion. Philippians 3:8–9, "For whom I have suffered the loss of all things, and do count them but dung that I may win Christ, and be found in him, not having mine own righteousness, which is of the law, but that which is through the faith of Christ, the righteousness which is of God by faith." And in the two next verses he expresses the same thing in other words, and tells us how he went through sufferings, and became conformable to Christ's death, that he might be a partaker with Christ in the benefit of his resurrection; which the same Apostle elsewhere teaches us, is especially justification: Christ's resurrection was his justification; in this, he that was put to death in the flesh, was justified by the spirit, and he that was delivered for our offenses, rose again for our justification. And the Apostle tells us in the verses that follow, in that Philippians 3, that he thus sought to attain the righteousness which is through the faith of Christ, and so to partake of the benefit of his resurrection, still, as though he had not already attained, but that he continued to follow after it.</w:t>
      </w:r>
    </w:p>
    <w:p>
      <w:pPr>
        <w:pStyle w:val="BodyText"/>
      </w:pPr>
      <w:r>
        <w:t xml:space="preserve">On the whole, it appears that the perseverance of faith is necessary, even to the congruity of justification, and that not the less, because a sinner is justified, and perseverance promised on the first act of faith, but God in that justification has respect not only to the past act of faith, but to his own promise of future acts, and to the fitness of a qualification beheld as yet only in his own promise.</w:t>
      </w:r>
    </w:p>
    <w:p>
      <w:pPr>
        <w:pStyle w:val="BodyText"/>
      </w:pPr>
      <w:r>
        <w:t xml:space="preserve">And, that perseverance in faith is thus necessary to salvation, not merely as a sine qua non, or as an universal concomitant of it, but by reason of such an influence and dependence, seems manifest by many Scriptures; I would mention two or three. Hebrews 3:6, "Whose house are we, if we hold fast the confidence, and the rejoicing of the hope, firm unto the end." Hebrews 3:14, "For we are made partakers of Christ, if we hold the beginning of our confidence, steadfast unto the end." Hebrews 6:12, "Be ye followers of them, who through faith and patience inherit the promises." Romans 11:20, "Well, because of unbelief they were broken off, but thou standest by faith: Be not high-minded, but fear."</w:t>
      </w:r>
    </w:p>
    <w:p>
      <w:pPr>
        <w:pStyle w:val="BodyText"/>
      </w:pPr>
      <w:r>
        <w:t xml:space="preserve">And as the congruity to a final justification depends on perseverance</w:t>
      </w:r>
    </w:p>
    <w:p>
      <w:pPr>
        <w:pStyle w:val="SourcePage"/>
      </w:pPr>
      <w:r>
        <w:t xml:space="preserve">[p. 207]</w:t>
      </w:r>
    </w:p>
    <w:p>
      <w:pPr>
        <w:pStyle w:val="BodyText"/>
      </w:pPr>
      <w:r>
        <w:t xml:space="preserve">in faith, as well as the first act, so oftentimes the manifestation of justification in the conscience, arises a great deal more from after-acts, than the first act. And all the difference whereby the first act of faith has a concern in this affair that is peculiar, seems to be as it were only an accidental difference, arising from the circumstance of time, or its being first in order of time; and not from any peculiar respect that God has to it, or any influence it has of a peculiar nature, in the affair of our salvation.</w:t>
      </w:r>
    </w:p>
    <w:p>
      <w:pPr>
        <w:pStyle w:val="BodyText"/>
      </w:pPr>
      <w:r>
        <w:t xml:space="preserve">And thus it is that a truly Christian walk, and the acts of an evangelical, child-like believing obedience, are concerned in the affair of our justification and seem to be sometimes so spoken of in Scripture, viz. as an expression of a persevering faith in the Son of God, the only Savior. Faith unites to Christ, and so gives a congruity to justification, not merely as remaining a dormant principle in the heart, but as being, and appearing in its active expressions.</w:t>
      </w:r>
    </w:p>
    <w:p>
      <w:pPr>
        <w:pStyle w:val="BodyText"/>
      </w:pPr>
      <w:r>
        <w:t xml:space="preserve">The obedience of a Christian, so far as it is truly evangelical, and performed with the spirit of the Son sent forth into the heart, has all relation to Christ the Mediator, and is but an expression of the soul's believing unition to Christ: all evangelical works are works of that faith that worketh by love; and every such act of obedience, wherein it is inward, and the act of the soul, is only a new effective act of reception of Christ, and adherence to the glorious Savior. Hence that of the Apostle, Galatians 2:20, "I live, yet not I; but Christ liveth in me; and the life that I now live in the flesh, is by the faith of the Son of God." And hence we are directed, in whatever we do, whether in word or deed, to do all in the name of the Lord Jesus Christ (Colossians 3:17).</w:t>
      </w:r>
    </w:p>
    <w:p>
      <w:pPr>
        <w:pStyle w:val="BodyText"/>
      </w:pPr>
      <w:r>
        <w:t xml:space="preserve">And that God in justification has respect, not only to the first act of faith, but also to future persevering acts, in this sense, viz. as expressed in life, seems manifest by Romans 1:17, "For therein is the righteousness of God revealed, from faith to faith: As it is written, The just shall live by faith." And Hebrews 10:38–39, "Now the just shall live by faith; but if any man draw back, my soul shall have no pleasure in him. But we are not of them who draw back unto perdition, but of them that believe to the saving of the soul."</w:t>
      </w:r>
    </w:p>
    <w:p>
      <w:pPr>
        <w:pStyle w:val="BodyText"/>
      </w:pPr>
      <w:r>
        <w:t xml:space="preserve">So that as was before said of faith, so may it be said of a child-like, believing obedience, it has no concern in justification by any virtue, or excellency in it; but only as there is a reception of Christ in it. And this is no more contrary to the Apostle's frequent assertion of our being justified without the works of the law than to say that we justified by faith for faith is as much a work or act of Christian obedience, as the expressions of faith, in spiritual life and walk. And therefore as we say that faith don't justify as a work, so we say of all these effective expressions of faith.</w:t>
      </w:r>
    </w:p>
    <w:p>
      <w:pPr>
        <w:pStyle w:val="SourcePage"/>
      </w:pPr>
      <w:r>
        <w:t xml:space="preserve">[p. 208]</w:t>
      </w:r>
    </w:p>
    <w:p>
      <w:pPr>
        <w:pStyle w:val="BodyText"/>
      </w:pPr>
      <w:r>
        <w:t xml:space="preserve">This is the reverse of the scheme of our modern divines, who hold that faith justifies only as an act, or expression of obedience; whereas in truth, obedience has no concern in justification, any otherwise than as an expression of faith. I now proceed to the</w:t>
      </w:r>
    </w:p>
    <w:p>
      <w:pPr>
        <w:pStyle w:val="BodyText"/>
      </w:pPr>
      <w:r>
        <w:t xml:space="preserve">IV. [Fourth] thing proposed, viz. to answer objections.</w:t>
      </w:r>
    </w:p>
    <w:p>
      <w:pPr>
        <w:pStyle w:val="BodyText"/>
      </w:pPr>
      <w:r>
        <w:rPr>
          <w:i/>
          <w:iCs/>
        </w:rPr>
        <w:t xml:space="preserve">Obj</w:t>
      </w:r>
      <w:r>
        <w:t xml:space="preserve">. 1. We frequently find promises of eternal life and salvation, and sometimes of justification itself, made to our own virtue and obedience. Eternal life is promised to obedience, in Romans 2:7, "To them who by patient continuance in well doing, seek for glory, honor and immortality, eternal life." And the like in innumerable other places. And justification itself is promised to that virtue of a forgiving spirit or temper in us, Matthew 6:14–15, "For if ye forgive men their trespasses, your heavenly Father will also forgive you; but if ye forgive not men their trespasses, neither will your Father forgive your trespasses." All allow that justification in great part consists in the forgiveness of sins. To this I answer,</w:t>
      </w:r>
    </w:p>
    <w:p>
      <w:pPr>
        <w:pStyle w:val="BodyText"/>
      </w:pPr>
      <w:r>
        <w:t xml:space="preserve">(1) These things being promised to our virtue and obedience, argues no more, than that there is a connection between them and evangelical obedience; which I have already observed is not the thing in dispute. All that can be proved by obedience and salvation being connected in the promise, is that obedience and salvation are connected in fact; which nobody denies, and whether it be owned or denied, is as has been shown, nothing to the purpose. There is no need that an admission to a title to salvation, should be given on the account of our obedience, in order to the promises being true. If we find such a promise, that he that obeys shall he saved, or he that is holy shall be justified, all that is needful in order to such promises being true, is that it be really so, that he that obeys shall be saved, and that holiness and justification shall indeed go together: that proposition may be a truth, that he that obeys shall be saved, because obedience and salvation are connected together in fact; and yet an acceptance to a title to salvation not be granted upon the account of any of our own virtue or obedience. What is a promise, but only a declaration of future truth, for the comfort and encouragement of the person to whom it is declared? Promises are conditional propositions; and as has been already observed, it is not the thing in dispute, whether other things besides faith mayn't have the place of the condition in such propositions wherein pardon and salvation are the consequent.</w:t>
      </w:r>
    </w:p>
    <w:p>
      <w:pPr>
        <w:pStyle w:val="BodyText"/>
      </w:pPr>
      <w:r>
        <w:t xml:space="preserve">(2) Promises may rationally be made to signs and evidences of faith, and yet the thing promised not be upon the account of the sign, but the thing signified. Thus for instance, human government may rationally make promises of such and such privileges, to those that can show such</w:t>
      </w:r>
    </w:p>
    <w:p>
      <w:pPr>
        <w:pStyle w:val="SourcePage"/>
      </w:pPr>
      <w:r>
        <w:t xml:space="preserve">[p. 209]</w:t>
      </w:r>
    </w:p>
    <w:p>
      <w:pPr>
        <w:pStyle w:val="BodyText"/>
      </w:pPr>
      <w:r>
        <w:t xml:space="preserve">evidences of their being free of such a city, or members of such a corporation, or descended of such a family; when it is not at all for the sake of that which is the evidence or sign, in itself considered, that they are admitted to such a privilege, but only, and purely, for the sake of that which it is an evidence of.</w:t>
      </w:r>
    </w:p>
    <w:p>
      <w:pPr>
        <w:pStyle w:val="BodyText"/>
      </w:pPr>
      <w:r>
        <w:t xml:space="preserve">And though God don't stand in need of signs to know whether we have true faith or not, yet our own consciences do; so that 'tis much for our comfort that promises are made to signs of faith. A finding in ourselves a forgiving temper and disposition, may be a most proper and natural evidence to our consciences that our hearts have, in a sense of our own utter unworthiness, truly closed, and fallen in, with the way of free, and infinitely gracious forgiveness of our sins, by Jesus Christ; whence we may be enabled, with the greater comfort to apply to ourselves the promises of forgiveness by Christ.</w:t>
      </w:r>
    </w:p>
    <w:p>
      <w:pPr>
        <w:pStyle w:val="BodyText"/>
      </w:pPr>
      <w:r>
        <w:t xml:space="preserve">(3) It has been just now shown how that acts of evangelical obedience are indeed concerned in our justification itself, and are not excluded from that condition that justification depends upon, without the least prejudice to that doctrine of justification by faith, without any goodness of our own, that has been maintained, and therefore it can be no objection against this doctrine, that we have sometimes in Scripture, promises of pardon and acceptance, made to such acts of obedience.</w:t>
      </w:r>
    </w:p>
    <w:p>
      <w:pPr>
        <w:pStyle w:val="BodyText"/>
      </w:pPr>
      <w:r>
        <w:t xml:space="preserve">(4) Promises of particular benefits implied in justification and salvation, may especially be fitly made to such expressions and evidences of faith, as they have a peculiar natural likeness and suitableness to: as forgiveness is promised to a forgiving spirit in us; obtaining mercy is fitly promised to mercifulness in us, and the like: and that upon several accounts; they are the most natural evidences of our heart's closing with those benefits by faith; for they do especially show the sweet accord and consent that there is between the heart and these benefits; and by reason of the natural likeness that there is between the virtue and the benefit, the one has the greater tendency to bring the other to mind; the practice of the virtue tends the more to renew the sense, and refresh the hope of the blessing promised; and also to convince the conscience of the justice of being denied the benefit, if the duty be neglected.</w:t>
      </w:r>
    </w:p>
    <w:p>
      <w:pPr>
        <w:pStyle w:val="BodyText"/>
      </w:pPr>
      <w:r>
        <w:t xml:space="preserve">And besides the sense and manifestation of divine forgiveness in our own consciences; yea and many exercises of God's forgiving mercy, as it respects God's fatherly displeasure, that are granted after justification through the course of a Christian's life, may be given as the proper rewards of the virtue of a forgiving spirit, and yet this not be at all to the prejudice of the doctrine we have maintained; as will more fully</w:t>
      </w:r>
    </w:p>
    <w:p>
      <w:pPr>
        <w:pStyle w:val="SourcePage"/>
      </w:pPr>
      <w:r>
        <w:t xml:space="preserve">[p. 210]</w:t>
      </w:r>
    </w:p>
    <w:p>
      <w:pPr>
        <w:pStyle w:val="BodyText"/>
      </w:pPr>
      <w:r>
        <w:t xml:space="preserve">appear, when we come to answer another objection hereafter to be mentioned.</w:t>
      </w:r>
    </w:p>
    <w:p>
      <w:pPr>
        <w:pStyle w:val="BodyText"/>
      </w:pPr>
      <w:r>
        <w:rPr>
          <w:i/>
          <w:iCs/>
        </w:rPr>
        <w:t xml:space="preserve">Obj</w:t>
      </w:r>
      <w:r>
        <w:t xml:space="preserve">. 2. Our own obedience, and inherent holiness, is necessary to prepare men for heaven; and therefore is doubtless what recommends persons to God's acceptance, as the heirs of heaven. To this I answer,</w:t>
      </w:r>
    </w:p>
    <w:p>
      <w:pPr>
        <w:pStyle w:val="BodyText"/>
      </w:pPr>
      <w:r>
        <w:t xml:space="preserve">(1) Our own obedience being necessary, in order to a preparation for an actual bestowment of glory, is no argument that 'tis the thing, upon the account of which we are accepted to a right to it. God may, and does, do many things to prepare the saints for glory, after he has accepted them as the heirs of glory. A parent may do much to prepare a child for an inheritance in its education, after the child is an heir: yea there are many things necessary to fit a child for the actual possession of the inheritance, that ben't necessary in order to its having a right to the inheritance.</w:t>
      </w:r>
    </w:p>
    <w:p>
      <w:pPr>
        <w:pStyle w:val="BodyText"/>
      </w:pPr>
      <w:r>
        <w:t xml:space="preserve">(2) If everything, that is necessary to prepare men for glory, must be the proper condition of justification, then perfect holiness is the condition of justification. Men must be made perfectly holy, before they are admitted to the enjoyment of the blessedness of heaven; for there must in no wise enter in there any spiritual defilement: and therefore when a saint dies he leaves all his sin and corruption, when he leaves the body.</w:t>
      </w:r>
    </w:p>
    <w:p>
      <w:pPr>
        <w:pStyle w:val="BodyText"/>
      </w:pPr>
      <w:r>
        <w:rPr>
          <w:i/>
          <w:iCs/>
        </w:rPr>
        <w:t xml:space="preserve">Obj</w:t>
      </w:r>
      <w:r>
        <w:t xml:space="preserve">. 3. Our obedience is not only indissolubly connected with salvation, and preparatory to it, but the Scripture expressly speaks of bestowing eternal blessings as rewards for the good deeds of the saints. Matthew 10:42, "Whosoever shall give to drink, unto one of these little ones, a cup of cold water, only in the name of a disciple, he shall in no wise lose his reward." 1 Corinthians 3:8, "Every man shall receive his own reward, according to his own labor." And in many other places. This seems to militate against the doctrine that has been maintained, two ways. First, the bestowing a reward carries in it a respect to a moral fitness, in the thing rewarded, to the reward: the very notion of a reward being a benefit bestowed in testimony of acceptance of, and respect to, the goodness or amiableness of some qualification or work, in the person rewarded. And besides the Scripture seems to explain itself in this matter, in Revelation 3:4, "Thou hast a few names, even in Sardis, which have not defiled their garments; and they shall walk with me in white: for they are worthy." This is here given as the reason why they should have such a reward, "because they were worthy": which, though we suppose it to imply no proper merit, yet it at least implies a moral fitness, or that the excellency of their virtue in God's sight, recommends them to such a reward; which seems directly repugnant to what has been supposed, viz. that we are accepted, and approved of God, as the heirs of salvation, not out of regard to the excellency of our own virtue or</w:t>
      </w:r>
    </w:p>
    <w:p>
      <w:pPr>
        <w:pStyle w:val="SourcePage"/>
      </w:pPr>
      <w:r>
        <w:t xml:space="preserve">[p. 211]</w:t>
      </w:r>
    </w:p>
    <w:p>
      <w:pPr>
        <w:pStyle w:val="BodyText"/>
      </w:pPr>
      <w:r>
        <w:t xml:space="preserve">goodness, or any moral fitness therein to such a reward, but only on account of the dignity, and moral fitness of Christ's righteousness. Second, our being eternally rewarded for our own holiness, and good works, necessarily supposes that our future happiness will be greater or smaller, in some proportion, as our own holiness and obedience is more or less; and that there are different degrees of glory, according to different degrees of virtue and good works, is a doctrine very expressly and frequently taught us in Scripture. But this seems quite inconsistent with the saints all having their future blessedness as a reward of Christ's righteousness: for if Christ's righteousness be imputed to all, and this be what entitles each one to glory, then 'tis the same righteousness that entitles one to glory, which entitles another: but if all have glory as the reward of the same righteousness, why han't all the same glory? Don't the same righteousness merit as much glory, when imputed to one, as when imputed to another?</w:t>
      </w:r>
    </w:p>
    <w:p>
      <w:pPr>
        <w:pStyle w:val="BodyText"/>
      </w:pPr>
      <w:r>
        <w:t xml:space="preserve">In answer to the first part of this objection, I would observe, that it don't argue that we are justified by our good deeds, that we shall have eternal blessings in reward for them; for 'tis in consequence of our justification, that our good deeds become rewardable, with spiritual and eternal rewards. The acceptableness, and so the rewardableness of our virtue is not antecedent to justification, but follows it, and is built entirely upon it; which is the reverse of what those in the adverse scheme of justification suppose, viz. that justification is built on the acceptableness and rewardableness of our virtue. They suppose that a saving interest in Christ is given as a reward of our virtue, or (which is the same thing), as a testimony of God's acceptance of our excellency, in our virtue. But the contrary is true; that God's respect to our virtue, as our amiableness in his sight, and his acceptance of it as rewardable, is entirely built on interest in Christ already established. So that the relation to Christ, whereby believers in Scripture language, are said to be </w:t>
      </w:r>
      <w:r>
        <w:rPr>
          <w:i/>
          <w:iCs/>
        </w:rPr>
        <w:t xml:space="preserve">in</w:t>
      </w:r>
      <w:r>
        <w:t xml:space="preserve"> Christ, is the very foundation of our virtues, and good deeds, being accepted of God, and so of their being rewarded; for a reward is a testimony of acceptance. For we, and all that we do, are accepted only "in the beloved" (Ephesians 1:6). Our sacrifices are acceptable, only through our interest him, and through his worthiness, and preciousness, being as it were made ours. 1 Peter 2:4–5, "To whom coming as unto a living stone, disallowed indeed of men, but chosen of God and precious; ye also as lively stones, are built up a spiritual house, an holy priesthood, to offer up spiritual sacrifices, acceptable to God by Jesus Christ." Here a being actually built on this stone, precious to God, is mentioned as all the ground of the acceptableness of our good works to God, and their becoming, also precious in his eyes. So Hebrews 13:21, "Make you perfect</w:t>
      </w:r>
    </w:p>
    <w:p>
      <w:pPr>
        <w:pStyle w:val="SourcePage"/>
      </w:pPr>
      <w:r>
        <w:t xml:space="preserve">[p. 212]</w:t>
      </w:r>
    </w:p>
    <w:p>
      <w:pPr>
        <w:pStyle w:val="BodyText"/>
      </w:pPr>
      <w:r>
        <w:t xml:space="preserve">in every good work, to do his will, working in you that which is well pleasing in his sight, through Jesus Christ." And hence are we directed, whatever we offer to God, to offer it in Christ's name, as expecting to have it accepted no other way, than from the value that God has to that name. Colossians 3:17, "And whatsoever ye do, in word or deed, do all in the name of the Lord Jesus, giving thanks to God, and the Father by him." To act in Christ's name, is to act under him, as our head, and as having him to stand for us, and represent us to God-ward.</w:t>
      </w:r>
    </w:p>
    <w:p>
      <w:pPr>
        <w:pStyle w:val="BodyText"/>
      </w:pPr>
      <w:r>
        <w:t xml:space="preserve">The reason of this may be seen, from what has been already said, to show that it is not meet that anything in us, should be accepted of God, as any excellency of our persons, until we are actually in Christ, and justified through him. The loveliness of the virtue of fallen creatures, is nothing in the sight of God, till he beholds them in Christ, and clothed with his righteousness. First, because till then we stand condemned before God, by his own holy law, to his utter rejection, and abhorrence. And, second, because we are infinitely guilty before him, and the loveliness of our virtue bears no proportion to our guilt; and must therefore pass for nothing before a strict judge. And, third, because our good deeds, and virtuous acts themselves, are in a sense corrupt, and the hatefulness of the corruption of them, if we are beheld as we are in ourselves, or separate from Christ, infinitely outweighs the loveliness of the good that is in them: so that if no other sin was considered, but only that which attends the act of virtue itself, the loveliness vanishes into nothing in comparison of it: and therefore the virtue must pass for nothing, out of Christ. Not only are our best duties defiled, in being attended with the exercises of sin and corruption, that precede them and follow them, and are intermingled with holy acts; but even the holy acts themselves, and the gracious exercises of the godly, though the act most simply considered is good, yet take the acts in their measure, and dimensions, and the manner in which they are exerted, and they are corrupt acts; that is, they are defectively corrupt, or sinfully defective; there is that defect in them, that may well be called the corruption of them; that defect is properly sin, an expression of a vile sinfulness of heart, and what tends to provoke the just anger of God; not because the exercise of love and other grace, is not equal to God's loveliness; for 'tis impossible the love of creatures (men or angels) should be so; but because the act is so very disproportionate to the occasion given for love or other grace, considering God's loveliness, and the manifestation that is made of it, and the exercises of kindness, and the capacity of human nature, and our advantages (and the like) together. A negative expression of corruption may be as truly sin, and as just cause of provocation, as a</w:t>
      </w:r>
    </w:p>
    <w:p>
      <w:pPr>
        <w:pStyle w:val="SourcePage"/>
      </w:pPr>
      <w:r>
        <w:t xml:space="preserve">[p. 213]</w:t>
      </w:r>
    </w:p>
    <w:p>
      <w:pPr>
        <w:pStyle w:val="BodyText"/>
      </w:pPr>
      <w:r>
        <w:t xml:space="preserve">positive. Thus if a man, a worthy and excellent person, should from mere generosity and goodness, exceedingly lay out himself, and should with great expense and suffering, save another's life, or redeem him from some extreme calamity; and when he had done all, that other person should never thank him for it, or express the least gratitude any way; this would be a negative expression of his ingratitude and baseness; but is equivalent to an act of ingratitude, or positive exercise of a base unworthy spirit; and is truly an expression of it, and brings as much blame, as if he by some positive act, had much injured another person. And so it would be (only in a lesser degree), if the gratitude was but very small, bearing no proportion to the benefit and obligation; as if for so great and extraordinary a kindness, he should express no more gratitude than would have been becoming towards a person that had only given him a cup of water when thirsty, or shown him the way in a journey, when at a loss or had done him some such small kindness: if he should come to his benefactor to express his gratitude, and should do after this manner, he might truly be said to act unworthily and odiously; he would show a most ungrateful spirit: and his doing after such a manner might justly be abhorred by all: and yet the gratitude, that little there is of it, most simply considered, and so far as it goes, is good. And so it is with respect to our exercise of love, and gratitude, and other graces towards God, they are defectively corrupt and sinful, and take 'em as they are, in their manner, and measure, might justly be odious, and provoking to God, and would necessarily be so, were we beheld out of Christ: for in that this defect is sin, it is infinitely hateful; and so the hatefulness of the very act, infinitely outweighs the loveliness of it; because all sin has infinite hatefulness and heinousness; but our holiness has but little value and loveliness, as has been elsewhere demonstrated.</w:t>
      </w:r>
    </w:p>
    <w:p>
      <w:pPr>
        <w:pStyle w:val="BodyText"/>
      </w:pPr>
      <w:r>
        <w:t xml:space="preserve">Hence, though it be true that the saints are rewarded for their good works, yet it is for Christ's sake only, and not for the excellency of their works in themselves considered, or beheld separately from Christ; for so they have no excellency in God's sight, or acceptableness to him, as has now been shown. 'Tis acknowledged that God in rewarding the holiness and good works of believers, does in some respect give them happiness as a testimony of his respect to the loveliness of their holiness and good works in his sight; for that is the very notion of a reward: but in a very different sense from what would have been, if man had not fallen; which would have been to bestow eternal life on man, as a testimony of God's respect to the loveliness of what man did, considered as in itself, and as in man, separately by himself, and not beheld as a member of Christ: in</w:t>
      </w:r>
    </w:p>
    <w:p>
      <w:pPr>
        <w:pStyle w:val="SourcePage"/>
      </w:pPr>
      <w:r>
        <w:t xml:space="preserve">[p. 214]</w:t>
      </w:r>
    </w:p>
    <w:p>
      <w:pPr>
        <w:pStyle w:val="BodyText"/>
      </w:pPr>
      <w:r>
        <w:t xml:space="preserve">which sense also, the scheme of justification we are opposing, necessarily supposes, the excellency of our virtue to be respected and rewarded; for it supposes a saving interest in Christ itself to be given as a reward of it.</w:t>
      </w:r>
    </w:p>
    <w:p>
      <w:pPr>
        <w:pStyle w:val="BodyText"/>
      </w:pPr>
      <w:r>
        <w:t xml:space="preserve">Two things come to pass, relating to the saints' reward for their inherent righteousness, by virtue of their relation to Christ. First, the guilt of their persons is all done away, and the pollution and hatefulness that attends, and is in, their good works, is hid. Second, their relation to Christ adds a positive value and dignity to their good works, in God's sight. That little holiness, and those faint and feeble acts of love, and other grace, receive an exceeding value in the sight of God, by virtue of God's beholding them as in Christ, and as it were members of one so infinitely worthy in his eyes; and that because God looks upon the persons, as persons of greater dignity on this account. Isaiah 43:4, "Since thou wast precious in my sight, thou hast been honorable." God, for Christ's sake, and because they are members of his own righteous and dear Son, sets an exceeding value upon their persons; and hence it follows, that he also sets a great value upon their good acts and offerings. The same love and obedience, in a person of greater dignity and value in God's sight, is more valuable in his eyes, than in one of less dignity. Love and respect (as has been before observed), is valuable, in proportion to the dignity of the person, whose love it is; because, so far as anyone gives his love to another, he gives himself, in that he gives his heart: but this is a more excellent offering, in proportion as the person whose self is offered, is more worthy. Believers are become immensely more honorable in God's esteem, by virtue of their relation to Christ, than man would have been, considered as by himself, though he had been free from sin; as a mean person becomes more honorable when married to a king. Hence God will probably reward the little weak love, and poor and exceeding imperfect obedience of believers in Christ, with a more glorious reward, than he would have done Adam's perfect obedience. According to the tenor of the first covenant, the person was to be accepted and rewarded, only for the work's sake; but by the covenant of grace, the work is accepted and rewarded, only for the person's sake; the person being beheld antecedently, as a member of Christ, and clothed with his righteousness. So that though the saints' inherent holiness is rewarded, yet this very reward is indeed, not the less founded on the worthiness and righteousness of Christ: none of the value that their works have in his sight, nor any of the acceptance they have with him, is out of Christ, and out of his righteousness; but his worthiness as Mediator, is the prime and only foundation on which all is built, and the universal source whence all arises. God indeed doth great things out of regard</w:t>
      </w:r>
    </w:p>
    <w:p>
      <w:pPr>
        <w:pStyle w:val="SourcePage"/>
      </w:pPr>
      <w:r>
        <w:t xml:space="preserve">[p. 215]</w:t>
      </w:r>
    </w:p>
    <w:p>
      <w:pPr>
        <w:pStyle w:val="BodyText"/>
      </w:pPr>
      <w:r>
        <w:t xml:space="preserve">to the saints' loveliness, but 'tis only as a secondary and derivative loveliness, as it were. When I speak of a derivative loveliness, I do not mean only, that the qualifications themselves, that are accepted as lovely, are derived from Christ, and are from his power and purchase; but that the acceptance of them as a loveliness, and all the value that is set upon them, and all their connection with the reward, is founded in, and derived from Christ's righteousness and worthiness.</w:t>
      </w:r>
    </w:p>
    <w:p>
      <w:pPr>
        <w:pStyle w:val="BodyText"/>
      </w:pPr>
      <w:r>
        <w:t xml:space="preserve">If we suppose that not only higher degrees of glory in heaven, but heaven itself, is in some respect given in reward for the holiness, and good works of the saints, in this secondary and derivative sense, it won't prejudice the doctrine we have maintained. 'Tis no way impossible that God may bestow heaven's glory wholly out of respect to Christ's righteousness, and yet in reward for man's inherent holiness, in different respects, and different ways. It may be only Christ's righteousness, that God has respect to, for its own sake, the independent acceptableness, and dignity of it being sufficient of itself, to recommend all that believe in Christ, to a title to this glory; and so it may be only by this that persons enter into a title to heaven, or have their prime right to it: and yet God may also have respect to the saints' own holiness, for Christ's sake, and as deriving a value from Christ's merit, which he may testify in, bestowing heaven upon them. The saints, being beheld as members of Christ, their obedience is looked upon by God, as something of Christ's, it being the obedience of the members of Christ; as the sufferings of the members of Christ, are looked upon, in some respect, as the sufferings of Christ. Hence the Apostle, speaking of his suffering, says, Colossians 1:24, "Who now rejoice in my sufferings for you, and fill up that which is behind of the afflictions of Christ in my flesh." To the same purpose is Matthew 25:35, etc. "I was an hungered, naked, sick, and in prison," etc. And so that in Revelation 11:8, "And their dead bodies shall lie in the street of the great city, which spiritually is called Sodom, and Egypt, where also our Lord was crucified."</w:t>
      </w:r>
    </w:p>
    <w:p>
      <w:pPr>
        <w:pStyle w:val="BodyText"/>
      </w:pPr>
      <w:r>
        <w:t xml:space="preserve">By the merit and righteousness of Christ, such favor of God towards the believer may be obtained, as that God may hereby, be already, as it were disposed to make them perfectly and eternally happy: but yet this don't hinder, but that God in his wisdom, may choose to bestow this perfect and eternal happiness, in this way, viz. in some respect, as a reward of their holiness, and obedience: 'tis not impossible but that the blessedness may be bestowed as a reward for that which is done after that an interest is already obtained in that favor, which (to speak of God after the manner of men) disposes God to bestow the blessedness. Our heavenly Father may already have that favor for a child, whereby he may be thoroughly ready to give</w:t>
      </w:r>
    </w:p>
    <w:p>
      <w:pPr>
        <w:pStyle w:val="SourcePage"/>
      </w:pPr>
      <w:r>
        <w:t xml:space="preserve">[p. 216]</w:t>
      </w:r>
    </w:p>
    <w:p>
      <w:pPr>
        <w:pStyle w:val="BodyText"/>
      </w:pPr>
      <w:r>
        <w:t xml:space="preserve">the child an inheritance because he is his child; which he is by the purchase of Christ's righteousness; and yet that don't hinder but that it should be possible, that the Father may choose to bestow the inheritance on the child, in a way of reward for his dutifulness, and behavior</w:t>
      </w:r>
      <w:r>
        <w:rPr>
          <w:rStyle w:val="FootnoteReference"/>
        </w:rPr>
        <w:footnoteReference w:id="155"/>
      </w:r>
      <w:r>
        <w:t xml:space="preserve"> becoming a child. And so great and exceeding a reward, may not be judged more than a meet reward for his dutifulness; but that so great a reward is judged meet, don't arise from the excellency of the obedience, absolutely considered, but from his standing in so near, and honorable a relation to God, as that of a child, which is obtained only by the righteousness of Christ. And thus the reward, and the greatness of it, arises properly from the righteousness of Christ; though it be indeed in some sort the reward of their obedience. As a father might justly esteem the inheritance, no more than a meet reward for the obedience of his child, and yet esteem it more than a meet reward for the obedience of a servant. The favor whence a believer's heavenly Father bestows the eternal inheritance, and his title as an heir, is founded in that relation he stands in to him as a child, purchased by Christ's righteousness; though he in wisdom, chooses to bestow it in such away, and therein to testify his acceptance of the amiableness of his obedience in Christ.</w:t>
      </w:r>
    </w:p>
    <w:p>
      <w:pPr>
        <w:pStyle w:val="BodyText"/>
      </w:pPr>
      <w:r>
        <w:t xml:space="preserve">Believers having a title to heaven by faith antecedent to their obedience, or its being absolutely promised to them before, don't hinder but that the actual bestowment of heaven may also be a testimony of God's regard to their obedience, though performed afterwards. Thus it was with Abraham, the father and pattern of all believers: God bestowed upon him that blessing of multiplying his seed as the stars of heaven, and causing that in his seed all the families of the earth should be blessed, in reward for his obedience, in offering up his son Isaac. Genesis 22:16–18, "And said, By myself have I sworn, saith the Lord; for because thou hast done this thing, and hast not withheld thy son, thine only son, that in blessing I will bless thee; and in multiplying I will multiply thy seed, as the stars of heaven, and as the sand which is upon the seashore, and thy seed shall possess the gate of his enemies, and in thy seed shall all the nations of the earth be blessed; because thou hast obeyed my voice." And yet the very same blessings had been from time to time promised to Abraham, in the most positive terms, and the promise with great solemnity, confirmed and sealed to him; as Genesis 12:2–3; Genesis 13:16; Genesis 15:1, Genesis 15:4–7, etc.; Genesis 15:17, throughout; Genesis 18:10, Genesis 18:18.</w:t>
      </w:r>
    </w:p>
    <w:p>
      <w:pPr>
        <w:pStyle w:val="SourcePage"/>
      </w:pPr>
      <w:r>
        <w:t xml:space="preserve">[p. 217]</w:t>
      </w:r>
    </w:p>
    <w:p>
      <w:pPr>
        <w:pStyle w:val="BodyText"/>
      </w:pPr>
      <w:r>
        <w:t xml:space="preserve">From what has been said we may easily solve the difficulty arising from that text, in Revelation 3:4, "They shall walk with me in white, for they are worthy." Which is parallel with that text in Luke 20:35, "But they which shall be accounted worthy to obtain that world, and the resurrection from the dead.…" I allow (as in the objection) that this worthiness does doubtless denote a moral fitness to the reward, or that God looks on these glorious benefits as a meet testimony of his regard to the value which their persons and performances have in his sight.</w:t>
      </w:r>
    </w:p>
    <w:p>
      <w:pPr>
        <w:pStyle w:val="BodyText"/>
      </w:pPr>
      <w:r>
        <w:t xml:space="preserve">(1) God looks on these glorious benefits as a meet testimony of his regard to the value which their persons have in his sight. But he sets this value upon their persons purely for Christ's sake: they are such jewels, and have such preciousness in his eyes, only because they are beheld in Christ, and by reason of the worthiness of the head, they are the members of, and the stock they are grafted into. And this value that God sets upon them on this account is so great, that God thinks meet from regard to it to admit them to such exceeding glory. The saints on the account of their relation to Christ are such precious jewels in God's sight, that they are thought worthy of a place in his own crown (Malachi 3:17; Zechariah 9:16). So far as the saints are said to be valuable in God's sight, upon whatever account they are so, so far may they properly be said to be worthy, or meet for that honor that is answerable to that value or price which God sets upon them. A child, or wife of a prince, is worthy to be treated with great honor, and therefore if a mean person should be adopted to be a child of a prince, or should be espoused to a prince, it would be proper to say that she was worthy of such and such honor and respect, and there would be no force upon the words in saying that she ought to have such respect paid her, for she is worthy, though it be only on account of her relation to the prince that she is so.</w:t>
      </w:r>
    </w:p>
    <w:p>
      <w:pPr>
        <w:pStyle w:val="BodyText"/>
      </w:pPr>
      <w:r>
        <w:t xml:space="preserve">(2) From the value God sets upon their persons, for the sake of Christ's worthiness, he also sets a high value on their virtues and performances. Their meek and quiet spirit is of great price in his sight. Their fruits are pleasant fruits, their offerings are an odor of sweet smell to him: and that because of the value he sets on their persons, as has been already observed and explained. This preciousness, or high valuableness of believers is a moral fitness to a reward, and yet this valuableness is all in the righteousness of Christ, that is the foundation of it. The thing that respect is had to, is nor excellency in them, separately by themselves, or in their virtue by itself, but to the value that in God's account arises thereto on other considerations; which is the natural import of the manner of expression in Luke 20:35, "They which shall be accounted worthy, to obtain that</w:t>
      </w:r>
    </w:p>
    <w:p>
      <w:pPr>
        <w:pStyle w:val="SourcePage"/>
      </w:pPr>
      <w:r>
        <w:t xml:space="preserve">[p. 218]</w:t>
      </w:r>
    </w:p>
    <w:p>
      <w:pPr>
        <w:pStyle w:val="BodyText"/>
      </w:pPr>
      <w:r>
        <w:t xml:space="preserve">world," etc. And Luke 21:36, "That ye may be accounted worthy to escape all these things that shall come to pass, and to stand before the Son of man." 2 Thessalonians 1:5, "That ye may be counted worthy of the kingdom of God, for which ye also suffer."</w:t>
      </w:r>
    </w:p>
    <w:p>
      <w:pPr>
        <w:pStyle w:val="BodyText"/>
      </w:pPr>
      <w:r>
        <w:t xml:space="preserve">There is a vast difference between this scheme, and what is supposed in the scheme of those that oppose the doctrine of justification by faith alone. This lays the foundation of first acceptance with God, and all actual salvation consequent upon it, wholly in Christ and his righteousness. On the contrary, in their scheme, a regard to man's own excellency of virtue is supposed to be first, and to have the place of the first foundation in actual salvation, though not in that ineffectual redemption, which they suppose common to all: they lay the foundation of all discriminating salvation in man's own virtue and moral excellency: this is the very bottom stone in this affair; for they suppose that it is from regard to our virtue, that even a special interest in Christ itself is given. The foundation being thus contrary, the whole scheme becomes exceeding diverse and contrary: the one is an evangelical scheme, the other a legal one; the one is utterly inconsistent with our being justified by Christ's righteousness, the other not at all.</w:t>
      </w:r>
    </w:p>
    <w:p>
      <w:pPr>
        <w:pStyle w:val="BodyText"/>
      </w:pPr>
      <w:r>
        <w:t xml:space="preserve">From what has been said we may understand what has been before mentioned, viz. how that not only is that forgiveness of sin that is granted in justification indissolubly connected with a forgiving spirit in us, but there may be many exercises of forgiving mercy that may properly be granted in reward for our forgiving those who trespass against us: for none will deny but that there are many acts of divine forgiveness towards the saints, that don't presuppose an unjustified state immediately preceding that forgiveness; none will deny that saints, that never fell from grace or a justified state, do yet commit many sins which God forgives afterwards, by laying aside his fatherly displeasure. This forgiveness may be in reward for our forgiveness, without any prejudice to the doctrine that has been maintained, as well as other mercies and blessings consequent on justification.</w:t>
      </w:r>
    </w:p>
    <w:p>
      <w:pPr>
        <w:pStyle w:val="BodyText"/>
      </w:pPr>
      <w:r>
        <w:t xml:space="preserve">With respect to the second part of the objection, that relates to the different degrees of glory, and the seeming inconsistence there is in it, that the degrees of glory in different saints should be greater or lesser according to their inherent holiness and good works, and yet that everyone's glory should be purchased with the price of the very same imputed righteousness.</w:t>
      </w:r>
    </w:p>
    <w:p>
      <w:pPr>
        <w:pStyle w:val="BodyText"/>
      </w:pPr>
      <w:r>
        <w:t xml:space="preserve">I answer, that Christ by his righteousness purchased for everyone, complete and perfect happiness according to his capacity: but this don't hinder but that the saints being of various capacities, may have various degrees</w:t>
      </w:r>
    </w:p>
    <w:p>
      <w:pPr>
        <w:pStyle w:val="SourcePage"/>
      </w:pPr>
      <w:r>
        <w:t xml:space="preserve">[p. 219]</w:t>
      </w:r>
    </w:p>
    <w:p>
      <w:pPr>
        <w:pStyle w:val="BodyText"/>
      </w:pPr>
      <w:r>
        <w:t xml:space="preserve">of happiness, and yet all their happiness be the fruit of Christ's purchase. Indeed it can't be properly said that Christ purchased any particular degree of happiness, so that the value of Christ's righteousness in the sight of God, is sufficient to raise a believer so high, in happiness, and no higher; and so that if the believer were made happier, it would exceed the value of Christ's righteousness: but in general, Christ purchased eternal life, or perfect happiness for all, according to their several capacities. The saints are as so many vessels, of different sizes, cast into a sea of happiness, where every vessel is full; this Christ purchased for all: but after all 'tis left to God's sovereign pleasure to determine the largeness of the vessel; Christ's righteousness meddles not with this matter. Ephesians 4:4–7, "There is one body, and one spirit; even as ye are called in one hope of your calling; one Lord, one faith, one baptism, etc.…But unto everyone of us is given grace according to the measure of the gift of Christ." God may dispense in this matter according to what rule he pleases, not the less for what Christ has done: he may dispense either without condition, or upon what condition he pleases to fix. 'Tis evident that Christ's righteousness meddles not with this matter; for what Christ did, was to fulfill the covenant of works; but the covenant of works did not meddle at all with this: if Adam had persevered in perfect obedience, he and his posterity would have had perfect and full happiness; everyone's happiness would have so answered his capacity, that he would have been completely blessed; but God would have been at liberty to have made some of one capacity, and others of another as he pleased. The angels have obtained eternal life, or a state of confirmed glory by a covenant of works, whose condition was perfect obedience; but yet some are higher in glory than others, according to the several capacities </w:t>
      </w:r>
      <w:r>
        <w:rPr>
          <w:rStyle w:val="FootnoteReference"/>
        </w:rPr>
        <w:footnoteReference w:id="156"/>
      </w:r>
      <w:r>
        <w:t xml:space="preserve"> that God, according to his sovereign pleasure, hath given them. So that it being still left with God, notwithstanding the perfect obedience of the second Adam, to fix the degree of each one's capacity, by what rule he pleases,</w:t>
      </w:r>
      <w:r>
        <w:rPr>
          <w:rStyle w:val="FootnoteReference"/>
        </w:rPr>
        <w:footnoteReference w:id="157"/>
      </w:r>
      <w:r>
        <w:t xml:space="preserve"> he hath been pleased to fix the degree of capacity, and so of glory, by the proportion of the saint's grace and fruitfulness here. He gives higher degrees of glory, in reward for higher degrees of holiness and good works, because it pleases him; and yet all the happiness of each saint is indeed the fruit of the purchase of Christ's obedience. If it had been but one man, that Christ had obeyed and died for, and it had pleased God to make him of a very large capacity, Christ's perfect obedience would have purchased that his capacity</w:t>
      </w:r>
    </w:p>
    <w:p>
      <w:pPr>
        <w:pStyle w:val="SourcePage"/>
      </w:pPr>
      <w:r>
        <w:t xml:space="preserve">[p. 220]</w:t>
      </w:r>
    </w:p>
    <w:p>
      <w:pPr>
        <w:pStyle w:val="BodyText"/>
      </w:pPr>
      <w:r>
        <w:t xml:space="preserve">should be filled, and then all his happiness might properly be said to be the fruit of Christ's perfect obedience; though if he had been of a less capacity, he would not have had so much happiness, by the same obedience; and yet would have</w:t>
      </w:r>
      <w:r>
        <w:rPr>
          <w:rStyle w:val="FootnoteReference"/>
        </w:rPr>
        <w:footnoteReference w:id="158"/>
      </w:r>
      <w:r>
        <w:t xml:space="preserve"> had as much as Christ merited for him. Christ's righteousness meddles not with the degree of happiness, any otherwise than as he merits that it should be full, and perfect, according to the capacity: and so it may be said to be concerned in the degree of happiness, as perfect is a degree, with respect to imperfect; but it meddles not with degrees of perfect happiness.</w:t>
      </w:r>
    </w:p>
    <w:p>
      <w:pPr>
        <w:pStyle w:val="BodyText"/>
      </w:pPr>
      <w:r>
        <w:t xml:space="preserve">This matter may be yet better understood, if we consider that Christ and the whole church of saints, are as it were, one body, of which he is the head and they members, of different place and capacity: now the whole body, head and members, have communion in Christ's righteousness, they are all partakers of the benefit of it; Christ himself the head is rewarded for it, and every member is partaker of the benefit and reward: but it does by no means follow, that every part should equally partake of the benefit; but every part in proportion to its place and capacity; the head partakes of far more than other parts, because it is of a far greater capacity; and the more noble members partake of more than the inferior. As it is in a natural body that enjoys perfect health, the head, and the heart, and lungs have greater share of this health, they have it more seated in them, than the hands and feet, because they are parts of greater capacity; though the hands and feet are as much in perfect health as those nobler parts of the body: so it is in the mystical body of Christ, all the members are partakers of the benefit of the righteousness of the head; but 'tis according to the different capacity and place they have in the body; and God determines that place and capacity as he pleases; he makes whom he pleases the foot, and whom he pleases the hand, and whom he pleases the lungs, etc. 1 Corinthians 12:18, "God hath set the members, every one of them, in the body, as it hath pleased him." God efficaciously determines the place, and capacity of every member, by the different degrees of grace, and assistance in the improvement of it, here in this world: those that he intends for the highest place in the body, he gives them most of his spirit, the greatest share of the divine nature, the spirit and nature of Christ Jesus the head, and that assistance whereby they perform the most excellent works, and do most abound in them.</w:t>
      </w:r>
    </w:p>
    <w:p>
      <w:pPr>
        <w:pStyle w:val="BodyText"/>
      </w:pPr>
      <w:r>
        <w:rPr>
          <w:i/>
          <w:iCs/>
        </w:rPr>
        <w:t xml:space="preserve">Obj</w:t>
      </w:r>
      <w:r>
        <w:t xml:space="preserve">. 4. It may be objected against what has been supposed, viz. that rewards are given to our good works only in consequence of an interest in</w:t>
      </w:r>
    </w:p>
    <w:p>
      <w:pPr>
        <w:pStyle w:val="SourcePage"/>
      </w:pPr>
      <w:r>
        <w:t xml:space="preserve">[p. 221]</w:t>
      </w:r>
    </w:p>
    <w:p>
      <w:pPr>
        <w:pStyle w:val="BodyText"/>
      </w:pPr>
      <w:r>
        <w:t xml:space="preserve">Christ, or in testimony of God's respect to the excellency or value of them in his sight, as built on an interest in Christ's righteousness already obtained, that the Scripture speaks of an interest in Christ itself, as being given out of respect to our moral fitness. Matthew 10:37–39, "He that loveth father or mother more than me, is not worthy of me: He that loveth son or daughter more than me, is not worthy of me: He that taketh not up his cross, and followeth after me, is not worthy of me. He that findeth his life shall lose it," etc. </w:t>
      </w:r>
      <w:r>
        <w:rPr>
          <w:i/>
          <w:iCs/>
        </w:rPr>
        <w:t xml:space="preserve">Worthiness</w:t>
      </w:r>
      <w:r>
        <w:t xml:space="preserve"> here, at least signifies a moral fitness, or an excellency or virtue that recommends: and this place seems to intimate as though it were from respect to a moral fitness that men are admitted, even to an union with Christ, and interest in him: and therefore this worthiness cannot be consequent on a being in Christ, and by the imputation of his worthiness, or from any value that is in us, or in our actions in God's sight, as beheld in Christ.</w:t>
      </w:r>
    </w:p>
    <w:p>
      <w:pPr>
        <w:pStyle w:val="BodyText"/>
      </w:pPr>
      <w:r>
        <w:t xml:space="preserve">To this I answer, that though persons when they are accepted, are not accepted as worthy, yet when they are rejected, they are rejected as unworthy. He that don't love Christ above other things, that treats him with such indignity, as to set him below earthly things, shall be treated as unworthy of Christ; his unworthiness of Christ, especially in that particular, shall be marked against him, and imputed to him: and though he be a professing Christian, and live in the enjoyment of the gospel, and has been visibly ingrafted into Christ, and admitted as one of his disciples, as Judas was, yet he shall be thrust out in wrath, as a punishment of his vile treatment of Christ. The forementioned words don't imply that if a man does love Christ above father and mother, etc. that he would be worthy; the most they imply is, that such a visible Christian shall be treated, and thrust out, as unworthy. He that believes is not received for the worthiness, or moral fitness of faith; but yet the visible Christian is cast out by God, for the unworthiness and moral unfitness of unbelief. A being accepted as one of Christ's, is not the reward of believing; but being thrust out from being one of Christ's disciples, after a visible admission as such, is properly a punishment of unbelief. John 3:18–19, "He that believeth on him is not condemned; but he that believeth not is condemned already, because he hath not believed in the name of the only begotten Son of God: and this is the condemnation, that light is come into the world, and men loved darkness rather than light, because their deeds were evil." Salvation is promised to faith as a free gift, but damnation is threatened to unbelief as a debt, or punishment due to unbelief. They that believed in the wilderness, did not enter into Canaan, because of the worthiness of their faith; but God sware in his wrath that they that believed not should</w:t>
      </w:r>
    </w:p>
    <w:p>
      <w:pPr>
        <w:pStyle w:val="SourcePage"/>
      </w:pPr>
      <w:r>
        <w:t xml:space="preserve">[p. 222]</w:t>
      </w:r>
    </w:p>
    <w:p>
      <w:pPr>
        <w:pStyle w:val="BodyText"/>
      </w:pPr>
      <w:r>
        <w:t xml:space="preserve">not enter in, because of the unworthiness of their unbelief. The admitting a soul to an union with Christ is an act of free and sovereign grace; but excluding at death, and at the day of judgment, those professors of Christianity that have had the offers of a Savior, and enjoyed great privileges as God's people, is a judicial proceeding, and a just punishment of their unworthy treatment of Christ. The design of this saying of Christ is to make them sensible of the unworthiness of their treatment of Christ, that professed him to be their Lord and Savior, and set him below father and mother, etc. and not to persuade of the worthiness of loving him above father and mother. If a beggar should be offered any great and precious gift, but as soon as offered, should trample it under his feet, it might be taken from him, as unworthy to have it: or if a malefactor should have his pardon offered him, that he might be freed from execution, and should only scoff at it, his pardon might be refused him, as unworthy of it; though if he had received it, he would not have had it for his worthiness, or as being recommended to it by his virtue; for his being a malefactor supposes him unworthy, and its being offered him to have it only on accepting, supposes that the king looks for no worthiness, nothing in him for which he should bestow pardon as a reward. This may teach us how to understand Acts 13:46, "It was necessary that the word of God should first be spoken to you; but seeing ye put it from you, and judge yourselves unworthy of everlasting life, lo we turn to the Gentiles."</w:t>
      </w:r>
    </w:p>
    <w:p>
      <w:pPr>
        <w:pStyle w:val="BodyText"/>
      </w:pPr>
      <w:r>
        <w:rPr>
          <w:i/>
          <w:iCs/>
        </w:rPr>
        <w:t xml:space="preserve">Obj</w:t>
      </w:r>
      <w:r>
        <w:t xml:space="preserve">. 5. 'Tis objected against the doctrine of justification by faith alone, that repentance is evidently spoken of in Scripture as that which is in a special manner the condition of remission of sins: but remission of sins is by all allowed to be that wherein justification does (at least) in great part consist.</w:t>
      </w:r>
    </w:p>
    <w:p>
      <w:pPr>
        <w:pStyle w:val="BodyText"/>
      </w:pPr>
      <w:r>
        <w:t xml:space="preserve">But it must certainly arise from a misunderstanding of what the Scripture says about repentance, to suppose that faith and repentance are two distinct things, that in like manner are the conditions of justification. For 'tis most plain from the Scripture that the condition of justification, or that in us by which we are justified, is but one, and that is faith. Faith and repentance are not two distinct conditions of justification, nor are they two distinct things, that together make one condition of justification; but faith comprehends the whole of that by which we are justified, or by which we come to have an interest in Christ, and there is nothing else has a parallel concern with it, in the affair of our salvation. And this the divines on the other side themselves are sensible of, and therefore they suppose that that faith that the apostle Paul speaks of, which he says we are justified by alone, comprehends in it repentance.</w:t>
      </w:r>
    </w:p>
    <w:p>
      <w:pPr>
        <w:pStyle w:val="SourcePage"/>
      </w:pPr>
      <w:r>
        <w:t xml:space="preserve">[p. 223]</w:t>
      </w:r>
    </w:p>
    <w:p>
      <w:pPr>
        <w:pStyle w:val="BodyText"/>
      </w:pPr>
      <w:r>
        <w:t xml:space="preserve">And therefore, in answer to the objection, I would say, that when repentance is spoken of in Scripture as the condition of pardon, thereby is not intended any particular grace, or act, properly distinct from faith, that has a parallel influence with it, in the affair of our pardon or justification; but by repentance is intended nothing distinct from active conversion (or conversion actively considered), as it respects the term </w:t>
      </w:r>
      <w:r>
        <w:rPr>
          <w:i/>
          <w:iCs/>
        </w:rPr>
        <w:t xml:space="preserve">from which</w:t>
      </w:r>
      <w:r>
        <w:t xml:space="preserve">. Active conversion is a motion or exercise of the mind, that respects two terms, viz. sin and God: and by repentance is meant this conversion, or active change of the mind, so far as it is conversant about the term </w:t>
      </w:r>
      <w:r>
        <w:rPr>
          <w:i/>
          <w:iCs/>
        </w:rPr>
        <w:t xml:space="preserve">from which</w:t>
      </w:r>
      <w:r>
        <w:t xml:space="preserve">, or about sin. This is what the word </w:t>
      </w:r>
      <w:r>
        <w:rPr>
          <w:i/>
          <w:iCs/>
        </w:rPr>
        <w:t xml:space="preserve">repentance</w:t>
      </w:r>
      <w:r>
        <w:t xml:space="preserve"> properly signifies; which in the original of the New Testament is </w:t>
      </w:r>
      <w:r>
        <w:rPr>
          <w:i/>
          <w:iCs/>
        </w:rPr>
        <w:t xml:space="preserve">metanoia</w:t>
      </w:r>
      <w:r>
        <w:t xml:space="preserve"> which signifies a change of the mind, or which is the same thing, the turning or the conversion of the mind. Repentance is this turning, as it respects what is turned from. Acts 26:19–20, "Whereupon, O King Agrippa, I showed unto them of Damascus, and at Jerusalem, and throughout all the coasts of Judea, and then to the Gentiles, that they should repent and turn to God." Both these are the same turning, but only with respect to opposite terms; in the former is expressed the exercise of mind that there is about sin in this turning, in the other the exercise of mind towards God.</w:t>
      </w:r>
    </w:p>
    <w:p>
      <w:pPr>
        <w:pStyle w:val="BodyText"/>
      </w:pPr>
      <w:r>
        <w:t xml:space="preserve">If we look over the Scriptures that speak of evangelical repentance, we shall presently see that repentance is to be understood in this sense; as Matthew 9:13, "I am not come to call the righteous, but sinners to repentance." Luke 13:3, "Except ye repent, ye shall all likewise perish." And Luke 15:7, Luke 15:10, "There is joy in heaven over one sinner that repenteth," i.e. over one sinner that is converted. Acts 11:18, "Then hath God, also to the Gentiles, granted repentance unto life." This is said by the Christians of the circumcision at Jerusalem, upon Peter's giving an account of the conversion of Cornelius and his family, and their embracing the gospel, though Peter had said nothing expressly about their sorrow for sin. And again, Acts 17:30, "But now commandeth all men, everywhere, to repent." And Luke 16:30, "Nay Father Abraham, but if one went to them from the dead, they would repent." 2 Peter 3:9, "The Lord is not slack concerning his promise, as some men count slackness, but is long-suffering to us-ward, not willing that any should perish, but that all should come to repentance." 'Tis plain that in these and other places, by repentance is meant conversion.</w:t>
      </w:r>
    </w:p>
    <w:p>
      <w:pPr>
        <w:pStyle w:val="BodyText"/>
      </w:pPr>
      <w:r>
        <w:t xml:space="preserve">Now, 'tis true, that conversion is the condition of pardon and justification: but if it be so, how absurd is it to say that conversion is one condition of justification, and faith another; as though they were two distributively distinct and parallel conditions? Conversion is the condition of justification,</w:t>
      </w:r>
    </w:p>
    <w:p>
      <w:pPr>
        <w:pStyle w:val="SourcePage"/>
      </w:pPr>
      <w:r>
        <w:t xml:space="preserve">[p. 224]</w:t>
      </w:r>
    </w:p>
    <w:p>
      <w:pPr>
        <w:pStyle w:val="BodyText"/>
      </w:pPr>
      <w:r>
        <w:t xml:space="preserve">because it is that great change by which we are brought from sin Christ, and by which we become believers in him: agreeable to Matthew 21:32, "And ye when ye had seen it, repented not afterwards that ye might believe him." When we are directed to repent that our sins may be blotted out, it is as much as to say, "Let your minds and hearts be changed that your sins may be blotted out": but if it be said," Let your hearts be changed that you may be justified"; and also said, "Believe that you may be justified"; does it therefore follow that the heart's being changed is one condition of justification, and believing another? But our minds must be changed, that we may believe, and so may be justified.</w:t>
      </w:r>
    </w:p>
    <w:p>
      <w:pPr>
        <w:pStyle w:val="BodyText"/>
      </w:pPr>
      <w:r>
        <w:t xml:space="preserve">And besides, evangelical repentance, being active conversion, is not to be treated of as a particular grace, properly and entirely distinct from faith, as by some it seems to have been. What is conversion, but the sinful alienated soul's closing with Christ, or the sinner's being brought to believe in Christ? That exercise of soul that there is in conversion, that respects sin, cannot be excluded out of the nature of faith in Christ: there is something in faith, or closing with Christ that respects sin, and that is evangelical repentance: that repentance which in Scripture is called "repentance for the remission of sins," is that very principle or operation of the mind itself, that is called faith, so far as it is conversant about sin. Justifying faith in a Mediator, is conversant about two things: it is conversant about sin or evil, to be rejected and to be delivered from by the Mediator, and about positive good to be accepted and obtained by the Mediator; as conversant about the former of these, it is evangelical repentance or repentance for remission of sins. Surely they must be very ignorant, or at least very inconsiderate, of the whole tenor of the gospel, that think that that repentance by which remission of sins is obtained, can be completed, as to all that is essential to it, without any respect to Christ, or application of the mind to the Mediator, who alone has made atonement for sin: surely so great a part of salvation as remission of sins, is not to be obtained, without looking, or coming, to the great and only Savior. 'Tis true repentance in its more general abstracted nature, is only a sorrow for sin, and forsaking of it, which is a duty of natural religion; but evangelical repentance, or repentance for remission of sins, hath more than this essential to it; a dependence of soul on the Mediator for deliverance from sin is of the essence of it.</w:t>
      </w:r>
    </w:p>
    <w:p>
      <w:pPr>
        <w:pStyle w:val="BodyText"/>
      </w:pPr>
      <w:r>
        <w:t xml:space="preserve">That justifying repentance has the nature of faith seems evident by Acts 19:4, "Then said Paul, John verily baptized with the baptism of repentance, saying unto the people, that they should believe on him that should come after him, that is on Christ Jesus." The latter words, "saying unto the</w:t>
      </w:r>
    </w:p>
    <w:p>
      <w:pPr>
        <w:pStyle w:val="SourcePage"/>
      </w:pPr>
      <w:r>
        <w:t xml:space="preserve">[p. 225]</w:t>
      </w:r>
    </w:p>
    <w:p>
      <w:pPr>
        <w:pStyle w:val="BodyText"/>
      </w:pPr>
      <w:r>
        <w:t xml:space="preserve">people, that they should believe on him," etc. are evidently exegetical of the former, and explain how he preached repentance for the remission of sins: when it is said that he preached repentance for the remission of sins, saying that they should believe on Christ, it can't be supposed but that 'tis intended, that his saying that they should believe on Christ, was as directing them what to do that they might obtain the remission of sins. So 2 Timothy 2:25, "In meekness instructing those that oppose themselves, if God peradventure will give them repentance, to the acknowledging of the truth." That acknowledging of the truth which there is in believing, is here spoken of as what is attained in repentance. And on the other hand, faith includes repentance in its nature, is evident by the Apostle's speaking of sin as destroyed in faith (Galatians 2:18). In the preceding verses, the Apostle mentions an objection against the doctrine of justification by faith alone, viz. that it tends to encourage men in sin, and so to make Christ the minister of sin: this objection he rejects and refutes with this, "If I build again the things that I destroyed, I make myself a transgressor." If sin be destroyed by faith, it must be by repentance of sin included in it; for we know that it is our repentance of sin, or the </w:t>
      </w:r>
      <w:r>
        <w:rPr>
          <w:i/>
          <w:iCs/>
        </w:rPr>
        <w:t xml:space="preserve">metanoia</w:t>
      </w:r>
      <w:r>
        <w:t xml:space="preserve">, or turning of the mind from sin, that is our destroying our sin.</w:t>
      </w:r>
    </w:p>
    <w:p>
      <w:pPr>
        <w:pStyle w:val="BodyText"/>
      </w:pPr>
      <w:r>
        <w:t xml:space="preserve">That in justifying faith, that directly respects sin, or the evil to be delivered from by the Mediator, is as follows: a sense of our own sinfulness, and the hatefulness of it, and a hearty acknowledgment of its desert of the threatened punishment, looking to the free mercy of God in a Redeemer, for deliverance from it and its punishment.</w:t>
      </w:r>
    </w:p>
    <w:p>
      <w:pPr>
        <w:pStyle w:val="BodyText"/>
      </w:pPr>
      <w:r>
        <w:t xml:space="preserve">Concerning this, here described, three things may be noted: first, that 'tis the very same with that evangelical repentance to which remission of sins is promised in Scripture; second, that 'tis all of it of the essence of justifying faith, and is the same with that faith, so far as it is conversant about the evil to be delivered from by the Mediator; third, that this is indeed the proper and peculiar condition of remission of sins.</w:t>
      </w:r>
    </w:p>
    <w:p>
      <w:pPr>
        <w:pStyle w:val="BodyText"/>
      </w:pPr>
      <w:r>
        <w:t xml:space="preserve">(1) All of it is essential to evangelical repentance, and is indeed the very thing meant by that repentance, to which remission of sins is promised in the gospel. As to the former part of the description, viz. a sense of our own sinfulness, and the hatefulness of it, and an hearty acknowledgment of its desert of wrath, none will deny it to be included in repentance: but this don't comprehend the whole essence of evangelical repentance; but what follows does also properly and essentially belong to its nature, looking to the free mercy of God in a Redeemer, for deliverance from it, and the punishment of it. That repentance to which remission is promised not only always has this with it, but it is contained in it, as what is of the proper nature</w:t>
      </w:r>
    </w:p>
    <w:p>
      <w:pPr>
        <w:pStyle w:val="SourcePage"/>
      </w:pPr>
      <w:r>
        <w:t xml:space="preserve">[p. 226]</w:t>
      </w:r>
    </w:p>
    <w:p>
      <w:pPr>
        <w:pStyle w:val="BodyText"/>
      </w:pPr>
      <w:r>
        <w:t xml:space="preserve">and essence of it: and respect is ever had to this in the nature of repentance, whenever remission is promised to it; and it is especially from respect to this in the nature of repentance, that it has that promise made to it: if this latter part be missing, it fails of the nature of that evangelical repentance to which remission of sins is promised: if repentance remains in sorrow for sin, and don't reach to a looking to the free mercy of God in Christ for pardon, 'tis not that which is the condition of pardon neither shall pardon be obtained by it. Evangelical repentance is an humiliation for sin before God; but the sinner never comes and humbles himself before God, in any other repentance, but that which includes an hoping in his mercy for remission: if his sorrow be not accompanied with that, there will be no coming to God in it, but a flying further from him There is some worship of God in justifying repentance; but there is not in any other repentance, but that which has a sense of, and faith in the divine mercy to forgive sin. Psalms 130:4, "There is forgiveness with thee, that thou mayest be feared." The promise of mercy to a true penitent, in Proverbs 28:13, is expressed in these terms, "Whoso confesseth, and forsaketh his sins, shall have mercy." But there is faith in God's mercy in that confessing. The Psalmist in Psalms 32, speaking of the blessedness of the man whose transgression is forgiven, and whose sin is covered, to whom the Lord imputes not sin, says, that while he kept silent, his bones waxed old, but then he acknowledged his sin unto God, his iniquity he did not hide; he said he would confess his transgression to the Lord, and then God forgave the iniquity of his sin. The manner of expression plainly holds forth that then he began to encourage himself in the mercy of God, when before his bones waxed old, while he kept silence; and therefore the apostle Paul, in the fourth of Romans brings this instance, to confirm the doctrine of justification by faith alone, that he had been insisting on. When sin is aright confessed to God, there is always faith in that act: that confessing of sin that is joined with despair, such as was in Judas, is not the confession to which the promise is made. In Acts 2:38 the direction that was given to those that were pricked in their heart, with a sense of the guilt of sin, was to repent and be baptized in the name of Jesus Christ for the remission of their sins. A being baptized in the name of Christ for the remission of sins, implied faith in Christ for the remission of sins. Repentance for the remission of sins, was typified of old by the priest's confessing the sins of the people over the scapegoat, laying his hands on him (Leviticus 16:21), denoting that 'tis that repentance and confession of sin only that obtains remission, that is made over the scapegoat, over Christ the great sacrifice, and with dependence on him. Many other things might be produced</w:t>
      </w:r>
    </w:p>
    <w:p>
      <w:pPr>
        <w:pStyle w:val="SourcePage"/>
      </w:pPr>
      <w:r>
        <w:t xml:space="preserve">[p. 227]</w:t>
      </w:r>
    </w:p>
    <w:p>
      <w:pPr>
        <w:pStyle w:val="BodyText"/>
      </w:pPr>
      <w:r>
        <w:t xml:space="preserve">from the Scripture that do in like manner confirm this point, but these may be sufficient.</w:t>
      </w:r>
    </w:p>
    <w:p>
      <w:pPr>
        <w:pStyle w:val="BodyText"/>
      </w:pPr>
      <w:r>
        <w:t xml:space="preserve">(2) All the forementioned description is of the essence of justifying faith and not different from it, so far as it is conversant about sin, or the evil to be delivered from, by the Mediator. For it is doubtless of the essence of justifying faith, to embrace Christ as a Savior from sin and its punishment, and all that is contained in that act is contained in the nature of faith itself: but in the act of embracing Christ as a Savior from our sin and its punishment, is implied a sense of our sinfulness, and a hatred of our sins, or a rejecting them with abhorrence, and a sense of our desert of their punishment. An embracing Christ as a Savior from sin implies the contrary act towards sin, viz. rejecting of sin: if we fly to the light to be delivered from darkness, the same act is contrary towards darkness, viz. a rejecting of it. In proportion to the earnestness or appetite with which we embrace Christ as a Savior from sin, in the same proportion is the abhorrence with which we reject sin, in the same act. Yea if we suppose there to be in the nature of faith as conversant about sin, no more than the hearty embracing of Christ as a Savior from the punishment of sin, this act will imply in it the whole of the above mentioned description. It implies a sense of our own sinfulness: certainly in the hearty embracing a Savior from punishment of our sinfulness, there is the exercise of a sense of our sinfulness, or that we be sinful: we can't heartily embrace Christ as a Savior from the punishment of that which we are not sensible we are guilty of. There is also in the same act, a sense of our desert of the threatened punishment: we can't heartily embrace Christ as a Savior from that which we be not sensible that we have deserved: for if we are not sensible that we have deserved the punishment, we shall not be sensible that we have any need of a Savior from it, or at least, shall not be convinced but that God that offers the Savior, unjustly makes him needful; and we can't heartily embrace such an offer. And further, there is implied in a hearty embracing Christ as a Savior from punishment, not only a conviction of conscience, that we have deserved the punishment, such as the devils and damned have; but there is a hearty acknowledgment of it, with the submission of the soul, so as with the accord of the heart, to own that God might be just, and worthy in the punishment. If the heart rises against the act or judgment of God, in holding us obliged to the punishment, when he offers us his Son as a Savior from the punishment, we cannot with the consent of the heart receive him in that character: but if persons thus submit to the righteousness of so dreadful a punishment of sin, this carries in it an hatred of sin.</w:t>
      </w:r>
    </w:p>
    <w:p>
      <w:pPr>
        <w:pStyle w:val="SourcePage"/>
      </w:pPr>
      <w:r>
        <w:t xml:space="preserve">[p. 228]</w:t>
      </w:r>
    </w:p>
    <w:p>
      <w:pPr>
        <w:pStyle w:val="BodyText"/>
      </w:pPr>
      <w:r>
        <w:t xml:space="preserve">That such a sense of our sinfulness, and utter unworthiness, and desert of punishment, belongs to the nature of saving faith, is what the Scripture from time to time seems to hold forth; as particularly in Matthew 15:26–28 "But he answered and said, It is not meet to take the children's bread and to cast it to dogs. And she said, Truth Lord: yet the dogs eat of the crumbs which fall from their master's table: Then Jesus answered, and said unto her, O woman, great is thy faith." And Luke 7:6–9, "The centurion sent friends to him, saying unto him, Lord trouble not thyself, for I am not worthy that thou shouldest enter under my roof: wherefore neither thought I myself worthy to come unto thee, but say in a word, and my servant shall be healed: for I am a man set under authority," etc. "When Jesus heard these things, he marvelled at him, and turned him about and said unto the people that followed him, I say unto you, I have not found so great faith, no not in Israel." And also Luke 7:37–38, "And behold a woman in the city, which was a sinner, when she knew that Jesus sat at meat in the Pharisee's house, brought an alabaster box of ointment, and stood at his feet behind him weeping, and began to wash his feet with tears, and did wipe them with the hairs of her head, and kissed his feet, and anointed them with the ointment." Together with Luke 7:50, "He said unto the woman, Thy faith hath saved thee; go in peace."</w:t>
      </w:r>
    </w:p>
    <w:p>
      <w:pPr>
        <w:pStyle w:val="BodyText"/>
      </w:pPr>
      <w:r>
        <w:t xml:space="preserve">These things don't necessarily suppose that repentance and faith are words of just the same signification; for 'tis only so much in justifying faith, as respects the evil to be delivered from, by the Savior, that is called repentance: and besides, both repentance and faith, take them only in their general nature, and they are entirely distinct; repentance is a sorrow for sin, and forsaking of it; and faith is a trusting in God's sufficiency and truth: but faith and repentance, as evangelical duties, or justifying faith, and repentance for remission of sins, contain more in them, and imply a respect to a Mediator, and involve each other's nature;</w:t>
      </w:r>
      <w:r>
        <w:rPr>
          <w:rStyle w:val="FootnoteReference"/>
        </w:rPr>
        <w:footnoteReference w:id="159"/>
      </w:r>
      <w:r>
        <w:t xml:space="preserve"> though it be true, that they still bear the name of faith and repentance, from those general moral virtues, that repentance which is a duty of natural religion, and that faith that was a duty required under the first covenant, that are contained in this evangelical act; which severally appear, when this act is considered with respect to its different terms and objects, that it is conversant about.</w:t>
      </w:r>
    </w:p>
    <w:p>
      <w:pPr>
        <w:pStyle w:val="BodyText"/>
      </w:pPr>
      <w:r>
        <w:t xml:space="preserve">It may be objected here, that the Scripture sometimes mentions faith and repentance together, as if they were entirely distinct things; as in Mark 1:15</w:t>
      </w:r>
    </w:p>
    <w:p>
      <w:pPr>
        <w:pStyle w:val="SourcePage"/>
      </w:pPr>
      <w:r>
        <w:t xml:space="preserve">[p. 229]</w:t>
      </w:r>
    </w:p>
    <w:p>
      <w:pPr>
        <w:pStyle w:val="BodyText"/>
      </w:pPr>
      <w:r>
        <w:t xml:space="preserve">Mark 1:15 "Repent ye, and believe the gospel." But there is no need of understanding these as two distinct conditions of salvation, but the words are exegetical one of another: it is to teach us after what manner we must repent, viz. as believing the gospel, and after what manner we must believe gospel, viz. as repenting: these words no more prove faith and repentance to be entirely distinct, than those forementioned. Matthew 21:32, "And ye when ye had seen it, repented not afterwards, that ye might believe him." Or those 2 Timothy 2:25, "If peradventure God will give them repentance, to the acknowledging of the truth." The Apostle in Acts 19:4 seems to have reference to these words of John the Baptist, "John baptized with the baptism of repentance, saying unto the people, that they should believe," etc. where the latter words, as we have already observed, are to explain how he preached repentance.</w:t>
      </w:r>
    </w:p>
    <w:p>
      <w:pPr>
        <w:pStyle w:val="BodyText"/>
      </w:pPr>
      <w:r>
        <w:t xml:space="preserve">Another Scripture, where faith and repentance are mentioned together, is Acts 20:21, "Testifying both to the Jews, and also to the Greeks, repentance towards God, and faith towards the Lord Jesus Christ." It may be objected, that in this place, faith and repentance are not only spoken of as distinct things, but having distinct objects.</w:t>
      </w:r>
    </w:p>
    <w:p>
      <w:pPr>
        <w:pStyle w:val="BodyText"/>
      </w:pPr>
      <w:r>
        <w:t xml:space="preserve">To this I answer, that 'tis true that faith and repentance in their general nature, are distinct things: and repentance for the remission of sins, or that in justifying faith that respects the evil to be delivered from, so far as it regards that term, which is what especially denominates it repentance, has respect to God as the object, because he is the Being offended by sin, and to be reconciled, but that in this justifying act, whence it is denominated faith, does more especially respect Christ. But let us interpret it how we will, the objection of faith being here so distinguished from repentance, is as much of an objection against the scheme of those that oppose justification by faith alone, as against this scheme; for they hold that the justifying faith that the apostle Paul speaks of, includes repentance, as has been already observed.</w:t>
      </w:r>
    </w:p>
    <w:p>
      <w:pPr>
        <w:pStyle w:val="BodyText"/>
      </w:pPr>
      <w:r>
        <w:t xml:space="preserve">(3) This repentance that has been described, is indeed the special condition of remission of sins. This seems very evident by the Scripture, as particularly, Mark 1:4, "John did baptize in the wilderness, and preach the baptism of repentance, for the remission of sins." So Luke 3:3, "And he came into all the country about Jordan, preaching the baptism of repentance for the remission of sins." Luke 24:47, "And that repentance, and remission of sins, should be preached in his name among all nations." Acts 5:31, "Him hath God exalted with his own right hand to be a Prince and a Savior, for to give repentance unto Israel, and forgiveness of sins"; Acts 2:38, "Repent, and be baptized every one of you, in the name of Jesus</w:t>
      </w:r>
    </w:p>
    <w:p>
      <w:pPr>
        <w:pStyle w:val="SourcePage"/>
      </w:pPr>
      <w:r>
        <w:t xml:space="preserve">[p. 230]</w:t>
      </w:r>
    </w:p>
    <w:p>
      <w:pPr>
        <w:pStyle w:val="BodyText"/>
      </w:pPr>
      <w:r>
        <w:t xml:space="preserve">Christ, for the remission of sins"; and Acts 3:19, "Repent, ye therefore and be converted, that your sins may be blotted out." The like is evident by Leviticus 26:40–42, Job 33:27–28, Psalms 32:5, Proverbs 28:13, Jeremiah 3:13, and 1 John 1:9, and other places.</w:t>
      </w:r>
    </w:p>
    <w:p>
      <w:pPr>
        <w:pStyle w:val="BodyText"/>
      </w:pPr>
      <w:r>
        <w:t xml:space="preserve">And the reason may be plain from what has been said. We need not wonder that that in faith, that especially respects sin, should be especially the condition of remission of sins; or that this motion, or exercise of the soul, as it rejects and flies from evil, and embraces Christ as a Savior from it, should especially be the condition of being free from that evil; in like manner as the same principle or motion, as it seeks good, and cleaves to Christ as the procurer of that good, should be the condition of obtaining that good. Faith with respect to good is accepting, and with respect to evil it is rejecting. Yea this rejecting evil, is itself an act of acceptance; 'tis accepting freedom or separation from that evil; and this freedom or separation is the benefit bestowed in remission. No wonder that that in faith which immediately respects this benefit, and is our acceptance of this benefit, should be the special condition of our having it: 'tis so with respect to all the benefits that Christ has purchased. Trusting in God through Christ for such a particular benefit that we need, is the special condition of obtaining that benefit. When we need protection from enemies, the exercise of faith with respect to such a benefit, or trusting in Christ for protection from enemies, is especially the way to obtain that particular benefit, rather than trusting in Christ for something else; and so of any other benefit that might be mentioned. So prayer (which is the expression of faith) for a particular mercy needed, is especially the way to obtain that mercy.</w:t>
      </w:r>
      <w:r>
        <w:rPr>
          <w:rStyle w:val="FootnoteReference"/>
        </w:rPr>
        <w:footnoteReference w:id="160"/>
      </w:r>
    </w:p>
    <w:p>
      <w:pPr>
        <w:pStyle w:val="BodyText"/>
      </w:pPr>
      <w:r>
        <w:t xml:space="preserve">So that we see that no argument can be drawn from hence against the doctrine of justification by faith alone. And there is that in the nature of repentance, which peculiarly tends to establish the contrary of justification by works: for nothing so much renounces our own worthiness and excellency, as repentance; the very nature of it is to acknowledge our own utter sinfulness and unworthiness, and to renounce our own goodness, and all confidence in self; and so to trust in the propitiation of the Mediator, and ascribe all the glory of forgiveness to him.</w:t>
      </w:r>
    </w:p>
    <w:p>
      <w:pPr>
        <w:pStyle w:val="BodyText"/>
      </w:pPr>
      <w:r>
        <w:rPr>
          <w:i/>
          <w:iCs/>
        </w:rPr>
        <w:t xml:space="preserve">Obj</w:t>
      </w:r>
      <w:r>
        <w:t xml:space="preserve">. 6. The last objection I shall mention, is that paragraph in the James 2, where persons are said expressly to be justified by</w:t>
      </w:r>
    </w:p>
    <w:p>
      <w:pPr>
        <w:pStyle w:val="SourcePage"/>
      </w:pPr>
      <w:r>
        <w:t xml:space="preserve">[p. 231]</w:t>
      </w:r>
    </w:p>
    <w:p>
      <w:pPr>
        <w:pStyle w:val="BodyText"/>
      </w:pPr>
      <w:r>
        <w:t xml:space="preserve">works; James 2:21, "Was not Abraham our father justified by works?" James 2:24, "Ye see then how that by works a man is justified, and not by faith only." James 2:25, "Was not Rahab the harlot justified by works?" In answer to this objection, I would</w:t>
      </w:r>
    </w:p>
    <w:p>
      <w:pPr>
        <w:pStyle w:val="BodyText"/>
      </w:pPr>
      <w:r>
        <w:t xml:space="preserve">(1) Take notice of the great unfairness of the divines that oppose us, in the improvement they make of this passage against us. All will allow that in that proposition of St. James, "By works a man is justified, and not by faith only," one of the terms, either the word </w:t>
      </w:r>
      <w:r>
        <w:rPr>
          <w:i/>
          <w:iCs/>
        </w:rPr>
        <w:t xml:space="preserve">faith</w:t>
      </w:r>
      <w:r>
        <w:t xml:space="preserve">, or else the word </w:t>
      </w:r>
      <w:r>
        <w:rPr>
          <w:i/>
          <w:iCs/>
        </w:rPr>
        <w:t xml:space="preserve">justify, is</w:t>
      </w:r>
      <w:r>
        <w:t xml:space="preserve"> not to be understood precisely in the same sense, as the same terms when used by St. Paul; because our opponents, as well as we, suppose</w:t>
      </w:r>
      <w:r>
        <w:rPr>
          <w:rStyle w:val="FootnoteReference"/>
        </w:rPr>
        <w:footnoteReference w:id="161"/>
      </w:r>
      <w:r>
        <w:t xml:space="preserve"> that it was not the intent of the apostle James to contradict St. Paul, in that doctrine of justification by faith alone, that he had instructed the churches in: but if we understand both the terms, as used by each apostle, in precisely the same sense, then what one asserts is a precise, direct, and full contradiction of the other, the one affirming and the other denying the very same thing. So that all the controversy from this text comes to this, viz. which of these two terms, shall be understood in a diversity from St. Paul. They say that it is the word </w:t>
      </w:r>
      <w:r>
        <w:rPr>
          <w:i/>
          <w:iCs/>
        </w:rPr>
        <w:t xml:space="preserve">faith;</w:t>
      </w:r>
      <w:r>
        <w:t xml:space="preserve"> for they suppose, that when the apostle Paul uses the word, and makes faith that by which alone we are justified, that then by it is understood a compliance with, and practice of Christianity in general; so as to include all saving Christian virtue and obedience. But as the apostle James uses the word </w:t>
      </w:r>
      <w:r>
        <w:rPr>
          <w:i/>
          <w:iCs/>
        </w:rPr>
        <w:t xml:space="preserve">faith</w:t>
      </w:r>
      <w:r>
        <w:t xml:space="preserve"> in this place, they suppose thereby is to be understood only an assent of the understanding to the truth of gospel doctrines, as distinguished from good works, and that may exist separate from them, and from all saving grace. We on the other hand suppose that the word </w:t>
      </w:r>
      <w:r>
        <w:rPr>
          <w:i/>
          <w:iCs/>
        </w:rPr>
        <w:t xml:space="preserve">justify</w:t>
      </w:r>
      <w:r>
        <w:t xml:space="preserve"> is to be understood in a different sense from the apostle Paul. So that they are forced to go as far, in their scheme, in altering the sense of terms from Paul's use of them, as we. But yet at the same time, that they freely vary the sense of the former of them, viz. </w:t>
      </w:r>
      <w:r>
        <w:rPr>
          <w:i/>
          <w:iCs/>
        </w:rPr>
        <w:t xml:space="preserve">faith</w:t>
      </w:r>
      <w:r>
        <w:t xml:space="preserve">, yet when we understand the latter, viz. </w:t>
      </w:r>
      <w:r>
        <w:rPr>
          <w:i/>
          <w:iCs/>
        </w:rPr>
        <w:t xml:space="preserve">justify</w:t>
      </w:r>
      <w:r>
        <w:t xml:space="preserve">, in a different sense from St. Paul, they cry out of us, "What necessity of framing this distinction, but only to serve an opinion? At this rate a man may maintain anything, though never so contrary to Scripture, and elude the clearest text in the Bible!" Though they don't show us why we have not as good warrant to understand the </w:t>
      </w:r>
      <w:r>
        <w:rPr>
          <w:i/>
          <w:iCs/>
        </w:rPr>
        <w:t xml:space="preserve">word justify</w:t>
      </w:r>
      <w:r>
        <w:t xml:space="preserve"> in a diversity from St. Paul, as they the word </w:t>
      </w:r>
      <w:r>
        <w:rPr>
          <w:i/>
          <w:iCs/>
        </w:rPr>
        <w:t xml:space="preserve">faith</w:t>
      </w:r>
      <w:r>
        <w:t xml:space="preserve">. If the sense of one of the words must be varied on either scheme, to make the apostle James's doctrine consistent with the apostle Paul's, and</w:t>
      </w:r>
    </w:p>
    <w:p>
      <w:pPr>
        <w:pStyle w:val="SourcePage"/>
      </w:pPr>
      <w:r>
        <w:t xml:space="preserve">[p. 232]</w:t>
      </w:r>
    </w:p>
    <w:p>
      <w:pPr>
        <w:pStyle w:val="BodyText"/>
      </w:pPr>
      <w:r>
        <w:t xml:space="preserve">the varying the sense of one term or the other, be all that stands in the way of their agreeing with either scheme, and the varying the sense of the latter be in itself as fair as of the former, then the text lies as fair for one scheme as the other, and can no more fairly be an objection against our scheme than theirs. And if so, what becomes of all this great objection from this passage in James?</w:t>
      </w:r>
    </w:p>
    <w:p>
      <w:pPr>
        <w:pStyle w:val="BodyText"/>
      </w:pPr>
      <w:r>
        <w:t xml:space="preserve">(2) If there be no more difficulty in varying the sense of one of these terms than another, from anything in the text itself, so as to make the words suit with either scheme, then certainly that is to be chosen, that is most agreeable to the current of Scripture, and other places where the same matter is more particularly and fully treated of; and therefore that we should understand the word </w:t>
      </w:r>
      <w:r>
        <w:rPr>
          <w:i/>
          <w:iCs/>
        </w:rPr>
        <w:t xml:space="preserve">justify</w:t>
      </w:r>
      <w:r>
        <w:t xml:space="preserve">, in this passage of James, in a sense in some respect diverse from that in which St. Paul uses it. For by what has been already said it may appear, that there is no one doctrine in the whole Bible is more fully asserted, explained, and urged than the doctrine of justification by faith alone, without any of our own righteousness.</w:t>
      </w:r>
    </w:p>
    <w:p>
      <w:pPr>
        <w:pStyle w:val="BodyText"/>
      </w:pPr>
      <w:r>
        <w:t xml:space="preserve">(3) There is a very fair interpretation of this passage of St. James, that is no way inconsistent with this doctrine of justification, which I have shown that other Scriptures do so abundantly teach, which interpretation the words themselves will as well allow of, as that which the objectors put upon them, and much better agrees with the context; and that is, that works are here spoken of as justifying as evidences. A man may be said to be justified by that which clears him, or vindicates him, or makes the goodness of his cause manifest. When a person has a cause tried in a civil court, and is justified or cleared, he may be said in different senses to be justified or cleared, by the goodness of his cause, and by the goodness of the evidences of it. He may be said to be cleared by what evidences his cause to be good; but not in the same sense as he is by that which makes his cause to be good. That which renders his cause good, is the proper ground of his justification; 'tis by that that he is himself a proper subject of it; but evidences justify, only as they manifest that his cause is good in fact, whether they are of such a nature as to have any influence to render it so or no. 'Tis by works that our cause appears to be good; but by faith our cause not only appears to be good, but becomes good; because thereby we are united to Christ. That the word </w:t>
      </w:r>
      <w:r>
        <w:rPr>
          <w:i/>
          <w:iCs/>
        </w:rPr>
        <w:t xml:space="preserve">justify</w:t>
      </w:r>
      <w:r>
        <w:t xml:space="preserve"> should be sometimes understood to signify the former of these, as well as the latter, is agreeable to the use of the word in common speech; as we say such an one stood up to justify another, i.e. he endeavored to show or manifest his cause to be good. And 'tis certain that the word is sometimes used in this sense in Scripture, when speaking of our being justified before God: as where it is said we shall be justified</w:t>
      </w:r>
    </w:p>
    <w:p>
      <w:pPr>
        <w:pStyle w:val="SourcePage"/>
      </w:pPr>
      <w:r>
        <w:t xml:space="preserve">[p. 233]</w:t>
      </w:r>
    </w:p>
    <w:p>
      <w:pPr>
        <w:pStyle w:val="BodyText"/>
      </w:pPr>
      <w:r>
        <w:t xml:space="preserve">by our words; Matthew 12:37, "For by thy words thou shalt be justified, and by thy words thou shalt be condemned." It can't be meant that men are accepted before God, on the account of their words; for God has told us nothing more plainly, than that 'tis the heart that he looks at, and that when he acts as judge towards men, in order to justifying or condemning, he tries the heart. Jeremiah 11:20, "But, O Lord of Hosts, that judgest righteously, that triest the reins and the heart, let me see thy vengeance on them; for unto thee have I revealed my cause." Psalms 7:8–9, "The Lord shall judge people: judge me, O Lord, according to my righteousness, and according to mine integrity that is in me. O let the wickedness of the wicked come to an end; but establish the just; for the righteous God trieth the hearts and reins." Psalms 7:11, "God judgeth the righteous." And many other places to the like purpose. And therefore men can be justified by their words, no otherwise than as evidences or manifestations of what is in the heart. And 'tis thus that Christ speaks of words in this very place, as is evident by the context.</w:t>
      </w:r>
      <w:r>
        <w:rPr>
          <w:rStyle w:val="FootnoteReference"/>
        </w:rPr>
        <w:footnoteReference w:id="162"/>
      </w:r>
      <w:r>
        <w:t xml:space="preserve"> Matthew 12:34–35, "Out of the abundance of the heart the mouth speaketh. A good man out of the good treasure of the heart," etc. The words, or sounds themselves, are neither parts of godliness, nor evidences of godliness, but as signs of what is inward.</w:t>
      </w:r>
    </w:p>
    <w:p>
      <w:pPr>
        <w:pStyle w:val="BodyText"/>
      </w:pPr>
      <w:r>
        <w:t xml:space="preserve">God himself when he acts towards men as judge, in order to a declarative judgment, makes use of evidences, and so judges men by their works. And therefore at the day of judgment, God will judge men according to their works: for though God will stand in no need of evidence to inform him what is right, yet 'tis to be considered that he will then sit in judgment; not as earthly judges do, to find out what is right in a cause, but to declare and manifest what is right; and therefore that day is called by the Apostle, "the day of the revelation of the righteous judgment of God" (Romans 2:5).</w:t>
      </w:r>
    </w:p>
    <w:p>
      <w:pPr>
        <w:pStyle w:val="BodyText"/>
      </w:pPr>
      <w:r>
        <w:t xml:space="preserve">To be justified is to be approved and accepted: but a man may be said to be approved and accepted in two respects; the one is to be approved really, and the other to be approved and accepted declaratively. Justification is two-fold; 'tis either the acceptance and approbation of the judge itself, or the manifestation of that approbation, by a sentence or judgment declared by the judge, either to our own consciences, or to the world. If justification be understood in the former sense, for the approbation itself, that is only that by which we become fit to be approved: but if it be understood in the latter sense, for the manifestation of this approbation, it is by whatever is a proper evidence of that fitness. In the former, only faith is concerned; because 'tis by that only in us, that we become fit to be</w:t>
      </w:r>
    </w:p>
    <w:p>
      <w:pPr>
        <w:pStyle w:val="SourcePage"/>
      </w:pPr>
      <w:r>
        <w:t xml:space="preserve">[p. 234]</w:t>
      </w:r>
    </w:p>
    <w:p>
      <w:pPr>
        <w:pStyle w:val="BodyText"/>
      </w:pPr>
      <w:r>
        <w:t xml:space="preserve">accepted and approved: in the latter, whatever is an evidence of our fitness, is alike concerned. And therefore take justification in this sense and then faith, and all other graces, and good works, have a common and equal concern in it: for any other grace, or holy act, is equally an evidence of a qualification for acceptance or approbation, as faith.</w:t>
      </w:r>
    </w:p>
    <w:p>
      <w:pPr>
        <w:pStyle w:val="BodyText"/>
      </w:pPr>
      <w:r>
        <w:t xml:space="preserve">To justify has always, in common speech, signified indifferently, either simply approbation, or testifying that approbation; sometimes one and sometimes the other: and that because they are both the same, only as one is outwardly, what the other is inwardly. So we, and it may be all nations, are wont to give the same names to two things, when one is only declarative of the other. Thus sometimes judging, intends only judging in our thoughts; at other times, testifying and declaring judgment. So such words as </w:t>
      </w:r>
      <w:r>
        <w:rPr>
          <w:i/>
          <w:iCs/>
        </w:rPr>
        <w:t xml:space="preserve">justify, condemn, accept, reject, prize, slight, approve, renounce</w:t>
      </w:r>
      <w:r>
        <w:t xml:space="preserve">, are sometimes put for mental acts, at other times for an outward treatment So in the sense in which the apostle James seems to use the word </w:t>
      </w:r>
      <w:r>
        <w:rPr>
          <w:i/>
          <w:iCs/>
        </w:rPr>
        <w:t xml:space="preserve">justify</w:t>
      </w:r>
      <w:r>
        <w:t xml:space="preserve">, for manifestative justification, a man is justified not only by faith, but also by works; as a tree is manifested to be good, not only by immediately examining the tree, but also by the fruit. Proverbs 20:11, "Even a child is known by his doings, whether his work be pure, and whether it be right."</w:t>
      </w:r>
    </w:p>
    <w:p>
      <w:pPr>
        <w:pStyle w:val="BodyText"/>
      </w:pPr>
      <w:r>
        <w:t xml:space="preserve">The drift of the Apostle don't require that he should be understood in any other sense: for all that he aims at, as appears by a view of the context, is to prove that good works are necessary. The error of those that he opposed was this, that good works were not necessary to salvation; that if they did but believe that there was but one God, and that Christ was the Son of God, and the like; and were baptized, they were safe, let them live how they would: which doctrine greatly tended to licentiousness. The evincing the contrary of this, is evidently the Apostle's scope.</w:t>
      </w:r>
    </w:p>
    <w:p>
      <w:pPr>
        <w:pStyle w:val="BodyText"/>
      </w:pPr>
      <w:r>
        <w:t xml:space="preserve">And that we should understand the Apostle of works justifying as an evidence, and in a declarative judgment, is what a due consideration of the context will naturally lead us to. For 'tis plain that the Apostle is here insisting on works in the quality of a necessary manifestation and evidence of faith, or as what the truth of faith is showed or made to appear by: as James 2:18, "Show me thy faith without thy works, and I will show thee thy faith by my works." And when he says, James 2:26, "As the body without the spirit is dead, so faith without works is dead also." 'Tis much more rational and natural, to understand him as speaking of works as the proper signs and evidences of the reality, life and goodness of faith. Not that the very works or actions are properly the life of faith, as the spirit in the body; but 'tis the active, working nature of faith, of which the actions or works done are the signs, that is itself the life and spirit of faith. The sign of a thing is often in scripture</w:t>
      </w:r>
    </w:p>
    <w:p>
      <w:pPr>
        <w:pStyle w:val="SourcePage"/>
      </w:pPr>
      <w:r>
        <w:t xml:space="preserve">[p. 235]</w:t>
      </w:r>
    </w:p>
    <w:p>
      <w:pPr>
        <w:pStyle w:val="BodyText"/>
      </w:pPr>
      <w:r>
        <w:t xml:space="preserve">language said to be that thing. As it is in that comparison by which the Apostle illustrates it. 'Tis not the actions themselves of a body, that is properly the life or spirit of the body; but 'tis the active nature, of which those actions or motions are the signs, that are the life of the body. That which makes men call anything alive, is that they observe it has an active operative nature in it; which they observe no otherwise than by the actions or motions that are the signs of it. 'Tis plainly the Apostle's aim to prove that works are necessary from that, that if faith hath not works, 'tis a sign that 'tis not a good sort of faith; which would not have been to his purpose, if it was his design to show that it is not by faith alone, though of a right sort, that we have acceptance with God, but that we are accepted on the account of obedience as well as faith. 'Tis evident by the Apostle's reasoning, that the necessity of works that he speaks of, is not as having a parallel concern in our salvation with faith; but he speaks of works only as related to faith, and expressive of it; which after all leaves faith the alone fundamental condition, without anything else having a parallel concern with it in this affair, and other things conditions, only as several expressions, and evidences of it.</w:t>
      </w:r>
    </w:p>
    <w:p>
      <w:pPr>
        <w:pStyle w:val="BodyText"/>
      </w:pPr>
      <w:r>
        <w:t xml:space="preserve">That the Apostle speaks of works justifying only as a sign, or evidence, and in God's declarative judgment, is further confirmed by James 2:21, "Was not Abraham our father justified by works, when he had offered up Isaac his son upon the altar?" Here the Apostle seems plainly to refer to that declarative judgment of God, concerning Abraham's sincerity, manifested to him for the peace and assurance of his own conscience, after his offering up Isaac his son on the altar, that we have account of, Genesis 22:12, "Now I know the thou fearest God; seeing thou hast not withheld thy son, thine only son from me." But here it is plain, and expressed in the very words of justification or approbation, that this work of Abraham's, his offering up his son on the altar, justified him as an evidence. When the apostle James says we are justified by works, he may, and ought to be understood a sense agreeable to the instance he brings for the proof of it: but justification in that instance appears by the words of justification themselves referred to, to be by works as an evidence. And where this instance of Abraham's obedience is elsewhere mentioned, in the New Testament, 'tis mentioned as a fruit and evidence of his faith. Hebrews 11:17, "By faith Abraham, when he was tried, offered up Isaac, and he that had received the promises, offered up his only begotten son."</w:t>
      </w:r>
    </w:p>
    <w:p>
      <w:pPr>
        <w:pStyle w:val="BodyText"/>
      </w:pPr>
      <w:r>
        <w:t xml:space="preserve">And in the other instance which the Apostle mentions, James 2:25, "Likewise also was not Rahab the harlot justified by works, when she had received the messengers, and had sent them out another way?" The Apostle refers</w:t>
      </w:r>
    </w:p>
    <w:p>
      <w:pPr>
        <w:pStyle w:val="SourcePage"/>
      </w:pPr>
      <w:r>
        <w:t xml:space="preserve">[p. 236]</w:t>
      </w:r>
    </w:p>
    <w:p>
      <w:pPr>
        <w:pStyle w:val="BodyText"/>
      </w:pPr>
      <w:r>
        <w:t xml:space="preserve">to a declarative judgment, in that particular testimony which was given of God's approbation of her as a believer, in directing Joshua to save her, when the rest of Jericho was destroyed. Joshua 6:25, "And Joshua saved Rahab the harlot alive, and her father's household, and all that she had; and she dwelleth in Israel even unto this day; because she hid the messengers which Joshua sent to spy out Jericho." This was accepted as an evidence and expression of her faith. Hebrews 11:31, "By faith the harlot Rahab perished not with them that believed not, when she had received the spies with peace." The Apostle in saying, "Was not Rahab the harlot justified by works?" by the manner of his speaking has reference to something in her history; but we have no account in her history of any other justification of her but this.</w:t>
      </w:r>
    </w:p>
    <w:p>
      <w:pPr>
        <w:pStyle w:val="BodyText"/>
      </w:pPr>
      <w:r>
        <w:t xml:space="preserve">(4) If notwithstanding, any choose to take justification in St. James's, precisely as we do in Paul's epistles, for God's acceptance or approbation itself, and not any expression of that approbation, what has been already said concerning the manner in which acts of evangelical obedience are concerned in the affair of our justification, affords a very easy, clear, and full answer: for if we take works as acts or expressions of faith, they are not excluded; so a man is not justified by faith only, but also by works; i.e. he is not justified only by faith as a principle in the heart, or in its first and more immanent acts, but also by the effective acts of it in life, which are the expressions of the life of faith, as the operations and actions of the body are of the life of that; agreeable to James 2:26.</w:t>
      </w:r>
    </w:p>
    <w:p>
      <w:pPr>
        <w:pStyle w:val="BodyText"/>
      </w:pPr>
      <w:r>
        <w:t xml:space="preserve">What has been said in answer to these objections, may also, I hope, abundantly serve for an answer to that objection, that is often made against this doctrine, viz. that it encourages licentiousness in life. For, from what has been said, we may see, that the Scripture doctrine of justification by faith alone, without any manner of goodness or excellency of ours, does in no wise diminish, either the necessity, or benefit of a sincere evangelical universal obedience: in that man's salvation is not only indissolubly connected with it, and damnation with the want of it, in those that have opportunity for it, but that it depends upon it in many respects; as 'tis the way to it, and the necessary preparation for it, and also as eternal blessings are bestowed in reward for it, and as our justification in our own consciences, and at the day of judgment, depends on it, as the proper evidence of our acceptable state, and that, even in accepting of us as entitled to life in our justification, God has respect to this, as that on which the fitness of such an act of justification depends: so that our salvation does as truly depend upon it, as if we were justified for the moral excellency of it. And besides all this, the degree of our happiness to all eternity</w:t>
      </w:r>
    </w:p>
    <w:p>
      <w:pPr>
        <w:pStyle w:val="SourcePage"/>
      </w:pPr>
      <w:r>
        <w:t xml:space="preserve">[p. 237]</w:t>
      </w:r>
    </w:p>
    <w:p>
      <w:pPr>
        <w:pStyle w:val="BodyText"/>
      </w:pPr>
      <w:r>
        <w:t xml:space="preserve">is suspended on, and determined by the degree of this. So that this gospel scheme of justification is as far from encouraging licentiousness, and contains as much to encourage and excite to strict and universal obedience, and the utmost possible eminency of holiness, as any scheme that can be devised, and indeed unspeakably more. I come now to the</w:t>
      </w:r>
    </w:p>
    <w:p>
      <w:pPr>
        <w:pStyle w:val="BodyText"/>
      </w:pPr>
      <w:r>
        <w:t xml:space="preserve">V. [Fifth] and last thing proposed, which is to consider the importance of this doctrine.</w:t>
      </w:r>
    </w:p>
    <w:p>
      <w:pPr>
        <w:pStyle w:val="BodyText"/>
      </w:pPr>
      <w:r>
        <w:t xml:space="preserve">I know there are many that make as though this controversy was of no great importance; that it is chiefly a matter of nice speculation, depending on certain subtile distinctions, which many that make use of them don't understand themselves; and that the difference is not of such consequence, as to be worth being zealous about; and that more hurt is done by raising disputes about it, than good.</w:t>
      </w:r>
    </w:p>
    <w:p>
      <w:pPr>
        <w:pStyle w:val="BodyText"/>
      </w:pPr>
      <w:r>
        <w:t xml:space="preserve">Indeed I am far from thinking that it is of absolute necessity that persons should understand, and be agreed upon, all the distinctions needful particularly to explain and defend this doctrine, against all cavils and objections (though all Christians should strive after an increase of knowledge; and none should content themselves without some clear and distinct understanding in this point): but that we should believe in the general, according to the clear and abundant revelations of God's Word, that 'tis none of our own excellency, virtue, or righteousness, that is the ground of our being received from a state of condemnation into a state of acceptance in God's sight, but only Jesus Christ, and his righteousness, and worthiness, received by faith. This I think to be of great importance, at least in application to ourselves; and that for the following reasons.</w:t>
      </w:r>
    </w:p>
    <w:p>
      <w:pPr>
        <w:pStyle w:val="BodyText"/>
      </w:pPr>
      <w:r>
        <w:rPr>
          <w:i/>
          <w:iCs/>
        </w:rPr>
        <w:t xml:space="preserve">First</w:t>
      </w:r>
      <w:r>
        <w:t xml:space="preserve">. The Scripture treats of this doctrine, as a doctrine of very great importance. That there is a certain doctrine of justification by faith, in opposition to justification by the works of the law, that the apostle Paul insists upon as of the greatest importance, none will deny; because there is nothing in the Bible more apparent. The Apostle under the infallible conduct of the Spirit of God, thought it worth his most strenuous and zealous disputing about and defending. He speaks of the contrary doctrine as fatal and ruinous to the souls of men, in the latter end of the Romans 9–10. He speaks of it as subversive of the gospel of Christ, and calls it another gospel, and says concerning it, if anyone, "though an angel from heaven preach it, let him be accursed" (Galatians 1:6–9, compared with the following part of the epistle). Certainly we must allow the Apostles to be good judges of the importance and tendency of doctrines; at least the Holy Ghost in them. And doubtless we are safe, and in no danger of harshness and censoriousness, if we only follow</w:t>
      </w:r>
    </w:p>
    <w:p>
      <w:pPr>
        <w:pStyle w:val="SourcePage"/>
      </w:pPr>
      <w:r>
        <w:t xml:space="preserve">[p. 238]</w:t>
      </w:r>
    </w:p>
    <w:p>
      <w:pPr>
        <w:pStyle w:val="BodyText"/>
      </w:pPr>
      <w:r>
        <w:t xml:space="preserve">him, and keep close to his express teachings, in what we believe and say of the hurtful and pernicious tendency of any error. Why are we to blame or to be cried out of, for saying what the Bible has taught us to say, or for believing what the Holy Ghost has taught us to that end that we might believe it?</w:t>
      </w:r>
    </w:p>
    <w:p>
      <w:pPr>
        <w:pStyle w:val="BodyText"/>
      </w:pPr>
      <w:r>
        <w:rPr>
          <w:i/>
          <w:iCs/>
        </w:rPr>
        <w:t xml:space="preserve">Second</w:t>
      </w:r>
      <w:r>
        <w:t xml:space="preserve">. The adverse scheme lays another foundation of man's salvation than God hath laid. I don't now speak of that ineffectual redemption that they suppose to be universal, and what all mankind are equally the subjects of; but, I say, it lays entirely another foundation of man's actual, discriminating salvation, or that salvation wherein true Christians differ from wicked men. We suppose the foundation of this to be Christ's worthiness and righteousness: on the contrary, that scheme supposes it to be men's own virtue; even so, that this is the ground of a saving interest in Christ itself. It takes away Christ out of the place of the bottom stone, and puts in men's own virtue in the room of him: so that Christ himself in the affair of distinguishing actual salvation, is laid upon this foundation. And the foundation being so different, I leave it to everyone to judge whether the difference between the two schemes consists only in punctilios of small consequence. The foundations being contrary makes the whole scheme exceeding diverse and opposite; the one is a gospel scheme, the other a legal one.</w:t>
      </w:r>
    </w:p>
    <w:p>
      <w:pPr>
        <w:pStyle w:val="BodyText"/>
      </w:pPr>
      <w:r>
        <w:rPr>
          <w:i/>
          <w:iCs/>
        </w:rPr>
        <w:t xml:space="preserve">Third</w:t>
      </w:r>
      <w:r>
        <w:t xml:space="preserve">. 'Tis in this doctrine, that the most essential difference lies, between the covenant of grace, and the first covenant. The adverse scheme of justification supposes that we are justified by our works, in the very same sense wherein man was to have been justified by his works under the first covenant. By that covenant our first parents were not to have had eternal life given them, for any proper merit in their obedience; because their perfect obedience was a debt that they owed God: nor was it to be bestowed for any proportion between the dignity of their obedience, and the value of the reward; but only it was to be bestowed from a regard to a moral fitness in the virtue of their obedience, to the reward of God's favor; and a title to eternal life was to be given them, as a testimony of God's pleasedness with their works, or his regard to the inherent beauty of their virtue. And so it is the very same way that those in the adverse scheme suppose that we are received into God's special favor now, and to those saving benefits that are the testimonies of it. I am sensible the divines of that side, entirely disclaim the popish doctrine of merit; and are free to speak of our utter unworthiness, and the great imperfection of all our services: but after all, 'tis our virtue as imperfect as it is, that recommends men to God, by which good men come to have a saving interest in Christ, and</w:t>
      </w:r>
    </w:p>
    <w:p>
      <w:pPr>
        <w:pStyle w:val="SourcePage"/>
      </w:pPr>
      <w:r>
        <w:t xml:space="preserve">[p. 239]</w:t>
      </w:r>
    </w:p>
    <w:p>
      <w:pPr>
        <w:pStyle w:val="BodyText"/>
      </w:pPr>
      <w:r>
        <w:t xml:space="preserve">God's favor, rather than others; and these things are bestowed in testimony of God's respect to their goodness. So that whether they will allow the term </w:t>
      </w:r>
      <w:r>
        <w:rPr>
          <w:i/>
          <w:iCs/>
        </w:rPr>
        <w:t xml:space="preserve">merit</w:t>
      </w:r>
      <w:r>
        <w:t xml:space="preserve"> or no, yet they hold that we are accepted by our own merit, in the same sense, though not in the same degree, as under the first covenant</w:t>
      </w:r>
    </w:p>
    <w:p>
      <w:pPr>
        <w:pStyle w:val="BodyText"/>
      </w:pPr>
      <w:r>
        <w:t xml:space="preserve">But the great and most distinguishing difference between that covenant and the covenant of grace is, that by the covenant or grace we are not thus justified by our own works, but only by faith in Jesus Christ. 'Tis on this account chiefly that the new covenant deserves the name of a covenant of grace, as is evident by Romans 4:16, "Therefore it is of faith, that it might be by grace." And Romans 3:20, Romans 3:24, "Therefore by the deeds of the law there shall no flesh be justified in his sight;…being justified freely by his grace, trough the redemption that is in Jesus Christ." And Romans 11:6, "And if by grace then is it no more of works: otherwise grace is no more grace: But if it be of works, then is it no more grace: otherwise work is no more work." Galatians 5:4, "Whosoever of you are justified by the law, ye are fallen from grace." And therefore the Apostle when he in the same epistle to the Galatians, speaks of the doctrine of justification by works as another gospel, he adds, "which is not another" (Galatians 1:6–7). 'Tis no gospel at all; 'tis law: 'tis no covenant of grace, but of works: 'tis not an evangelical, but a legal doctrine. Certainly that doctrine wherein consists the greatest and most essential difference between the covenant of grace and the first covenant, must be a doctrine of great importance. That doctrine of the gospel by which above all others it is worthy of the name of gospel, is doubtless a very important doctrine of the gospel.</w:t>
      </w:r>
    </w:p>
    <w:p>
      <w:pPr>
        <w:pStyle w:val="BodyText"/>
      </w:pPr>
      <w:r>
        <w:rPr>
          <w:i/>
          <w:iCs/>
        </w:rPr>
        <w:t xml:space="preserve">Fourth</w:t>
      </w:r>
      <w:r>
        <w:t xml:space="preserve">. This is the main thing for which fallen men stood in need of divine revelation for, to teach us how we that have sinned, may come to be again accepted of God; or which is the same thing, how the sinner may be justified. Something beyond the light of nature is necessary to salvation, chiefly on this account. Mere natural reason afforded no means by which we could come to the knowledge of this, it depending on the sovereign pleasure of the Being that we had offended by sin. This seems to be the great drift of that revelation that God has given, and of all those mysteries it reveals, all those great doctrines that are peculiarly doctrines of revelation, and above the light of nature. It seems to have been very much on this account that it was requisite that the doctrine of the Trinity itself should be revealed to us; that by a discovery of the concern of the several divine persons, in the great affair of our salvation, we might the better understand and see how all our dependence in this affair is on God, and our sufficiency all in him, and not in ourselves; that he is all in all in this business,</w:t>
      </w:r>
    </w:p>
    <w:p>
      <w:pPr>
        <w:pStyle w:val="SourcePage"/>
      </w:pPr>
      <w:r>
        <w:t xml:space="preserve">[p. 240]</w:t>
      </w:r>
    </w:p>
    <w:p>
      <w:pPr>
        <w:pStyle w:val="BodyText"/>
      </w:pPr>
      <w:r>
        <w:t xml:space="preserve">agreeable to 1 Corinthians 1:29–31, "That no flesh should glory in his presence: but of him, are ye in Christ Jesus, who of God, is made unto us, wisdom, and righteousness, and sanctification, and redemption. That, according as it is written, he that glorieth let him glory in the Lord." What is the gospel, but only the glad tidings of a new way of acceptance with God, unto life, a way wherein sinners may come to be free from the guilt of sin, and obtain a title to eternal life? And if when this way is revealed is rejected, and another of man's devising be put in the room of it, without doubt, it must be an error of great importance, and the Apostle might well say it was another gospel.</w:t>
      </w:r>
    </w:p>
    <w:p>
      <w:pPr>
        <w:pStyle w:val="BodyText"/>
      </w:pPr>
      <w:r>
        <w:rPr>
          <w:i/>
          <w:iCs/>
        </w:rPr>
        <w:t xml:space="preserve">Fifth</w:t>
      </w:r>
      <w:r>
        <w:t xml:space="preserve">. The contrary scheme of justification derogates much from the honor of God, and the Mediator. I have already shown how it diminishes the glory of the Mediator, in ascribing that to man's virtue and goodness, which belongs alone to his worthiness and righteousness. By the Apostle's sense of the matter it renders Christ needless. Galatians 5:4, "Christ is become of no effect to you, whosoever of you are justified by the law." If that scheme of justification be followed in its consequences, it utterly overthrows the glory of all the great things that have been contrived, and done, and suffered in the work of redemption. Galatians 2:21, "If righteousness come by the law, Christ is dead in vain." It has also been already shown, how it diminishes the glory of divine grace (which is the attribute God hath especially set himself to glorify in the work of redemption); and so that it greatly diminishes the obligation to gratitude in the sinner that is saved: yea that, in the sense of the Apostle, it makes void the distinguishing grace of the gospel. Galatians 5:4, "Whosoever of you are justified by the law, are fallen from grace." It diminishes the glory of the grace of God and the Redeemer, and proportionably magnifies man: it makes him something before God, when indeed he is nothing: it makes the goodness and excellency of fallen man to be something, which I have shown are nothing. I have also already shown that 'tis contrary to the truth of God in the threatening of his holy law, to justify the sinner for his virtue. And whether it were contrary to God's truth or no, it is a scheme of things very unworthy of God, that supposes that God, when about to lift up a poor forlorn malefactor, condemned to eternal misery, for sinning against his majesty, out of his misery, and to make him unspeakably and eternally happy, by bestowing his Son and himself upon him, as it were sets all this to sale, for the price of his virtue and excellency. I know that those that we oppose do acknowledge that the price is very disproportionate to the benefit bestowed; and say that God's grace is wonderfully manifested in accepting so little virtue, and bestowing so glorious a reward, for such imperfect</w:t>
      </w:r>
    </w:p>
    <w:p>
      <w:pPr>
        <w:pStyle w:val="SourcePage"/>
      </w:pPr>
      <w:r>
        <w:t xml:space="preserve">[p. 241]</w:t>
      </w:r>
    </w:p>
    <w:p>
      <w:pPr>
        <w:pStyle w:val="BodyText"/>
      </w:pPr>
      <w:r>
        <w:t xml:space="preserve">righteousness. But seeing we are such infinitely sinful and abominable creatures in God's sight, and by our infinite guilt have brought ourselves into such wretched and deplorable circumstances, and all our righteousness are nothing, and ten thousand times worse than nothing (if God looks upon them as they are in themselves) is it not immensely more worthy of the infinite majesty and glory of God, to deliver and make happy such poor filthy worms, such wretched vagabonds and captives, without any money or price of theirs, or any manner of expectation of any excellency or virtue in them, in any wise to recommend them? Will it not betray a foolish exalting opinion of ourselves, and a mean one of God, to have a thought of offering anything of ours, to recommend us to the favor of being brought from wallowing like filthy swine in the mire of our sins, and from the enmity and misery of devils in the lowest hell, to the state of God's dear children, in the everlasting arms of his love, in heavenly glory; or to imagine that that is the constitution of God, that we should bring our filthy rags, and offer them to him as the price of this?</w:t>
      </w:r>
    </w:p>
    <w:p>
      <w:pPr>
        <w:pStyle w:val="BodyText"/>
      </w:pPr>
      <w:r>
        <w:rPr>
          <w:i/>
          <w:iCs/>
        </w:rPr>
        <w:t xml:space="preserve">Sixth</w:t>
      </w:r>
      <w:r>
        <w:t xml:space="preserve">. The opposite scheme does most directly tend to lead men to trust in their own righteousness for justification, which is a thing fatal to the soul. This is what men are of themselves exceeding prone to do (and that though they are never so much taught the contrary) through the exceeding partial and high thoughts they have of themselves, and their exceeding dullness of apprehending any such mystery, as our being accepted for the righteousness of another. But this scheme does directly teach men to trust in their own righteousness for justification; in that it teaches them that this is indeed what they must be justified by, being the way of justification that God himself has appointed. So that if a man had naturally no disposition to trust in his own righteousness, yet if he embraced this scheme, and acted consistent with it, it would lead him to it. But that trusting in our own righteousness, is a thing fatal to the soul, is what the Scripture plainly teaches us: it tells us that it will cause that Christ shall profit us nothing, and be of no effect to us (Galatians 5:2–4). For though the Apostle speaks there particularly of circumcision, yet (I have shown already, that) it is not merely being circumcised, but trusting in circumcision as a righteousness, that the Apostle has respect to. He could not mean that merely being circumcised would render Christ of no profit or effect to a person; for we read that he himself for certain reasons, took Timothy and circumcised him (Acts 16:3). And the same is evident by the context, and by the rest of the epistle. And the Apostle speaks of trusting in their own righteousness, as fatal to the Jews. Romans 9:31–32, "But Israel, which followed after the law of righteousness, hath not attained to the law</w:t>
      </w:r>
    </w:p>
    <w:p>
      <w:pPr>
        <w:pStyle w:val="SourcePage"/>
      </w:pPr>
      <w:r>
        <w:t xml:space="preserve">[p. 242]</w:t>
      </w:r>
    </w:p>
    <w:p>
      <w:pPr>
        <w:pStyle w:val="BodyText"/>
      </w:pPr>
      <w:r>
        <w:t xml:space="preserve">of righteousness: wherefore? Because they sought it not by faith, but as it were by the works of the law; for they stumbled at that stumbling-stone." Together with Romans 10:3, "For they being ignorant of God's righteousness, and going about to establish their own righteousness, have not submitted themselves unto the righteousness of God." And this is spoken of as fatal to the Pharisees, in the parable of the Pharisee and the publican, that Christ spake to them, to reprove them for trusting in themselves, that they were righteous. The design of the parable is to show them that the very publicans shall be justified, rather than they; as appears by the reflection Christ makes upon it. Luke 18:14, "I tell you this man went down to his house justified, rather than the other." That is, this and not the other. The fatal tendency of it might also be proved from its inconsistence with the nature of justifying faith, and also its inconsistence with the nature of that humiliation that the Scripture often speaks of, as absolutely necessary to salvation; but these Scriptures are so express, that it is needless to bring any further arguments.</w:t>
      </w:r>
    </w:p>
    <w:p>
      <w:pPr>
        <w:pStyle w:val="BodyText"/>
      </w:pPr>
      <w:r>
        <w:t xml:space="preserve">How far a wonderful and mysterious agency of God's Spirit, may so influence some men's hearts, that their practice in this regard may be contrary to their own principles, so that they shall not trust in their own righteousness, though they profess that men are justified by their own righteousness; or how far they may believe the doctrine of justification by men's own righteousness in general, and yet not believe it in a particular application of it to themselves; or how far that error, which they may have been led into by education, or cunning sophistry of others, may yet be indeed contrary to the prevailing disposition of their hearts, and contrary to their practice: or how far some may seem to maintain a doctrine contrary to this gospel doctrine of justification, that really do not, but only express themselves differently from others; or seem to oppose it through their misunderstanding of our expressions, or we of theirs, when indeed our real sentiments are the same in the main; or may seem to differ more than they do, by using terms that are without a precisely fixed and determinate meaning; or to be wide in their sentiments from this doctrine, for want of a distinct understanding of it; whose hearts at the same time entirely agree with it, and if once it was clearly explained to their understandings, would immediately close with it, and embrace it: how far these things may be I won't determine, but am fully persuaded that great allowances are to be made, on these, and such like accounts, in innumerable instances; though it is manifest from what has been said, that the teaching and propagating contrary doctrines and schemes is of a pernicious and fatal tendency.</w:t>
      </w:r>
    </w:p>
    <w:p>
      <w:pPr>
        <w:pStyle w:val="SourcePage"/>
      </w:pPr>
      <w:r>
        <w:t xml:space="preserve">[p. 243]</w:t>
      </w:r>
    </w:p>
    <w:p>
      <w:pPr>
        <w:pStyle w:val="Heading1"/>
        <w:pageBreakBefore/>
      </w:pPr>
      <w:bookmarkStart w:name="heading_the_preciousness_of_time" w:id="47"/>
      <w:r>
        <w:t xml:space="preserve">THE PRECIOUSNESS OF TIME</w:t>
      </w:r>
      <w:bookmarkEnd w:id="47"/>
    </w:p>
    <w:p>
      <w:pPr>
        <w:pStyle w:val="BodyText"/>
      </w:pPr>
      <w:r>
        <w:t xml:space="preserve">Sometime in 1722, probably after his appointment in August as supply minister to the small English Presbyterian church near Wall Street in New York, Edwards began a diary, now lost, of almost daily confessions of self-doubt and spiritual decay. On a sabbath evening in early January he recorded that he was "Much concerned about the improvement of precious time"; three nights later, on the 9th, he added, "I do not seem to be half so careful to improve time"; at noon on the 10th, he vowed "to make a resolution how to improve the day." And so he does. In the fifth of a series of seventy resolutions, designed to complement his diary and dedicated to do "whatsoever I think to be most to the glory of God and my own good," Edwards resolved "never to lose one moment of time, but to improve it the most profitable way I possibly can."</w:t>
      </w:r>
      <w:r>
        <w:rPr>
          <w:rStyle w:val="FootnoteReference"/>
        </w:rPr>
        <w:footnoteReference w:id="163"/>
      </w:r>
      <w:r>
        <w:t xml:space="preserve"> Now, a dozen years later, perhaps remembering those days when he was a young man starting out, he tells his parishioners that "the time of youth is more precious upon many accounts than other time"; that they must not let "the precious days and years of youth slip without improvement"; that "the time of the strivings of God's spirit is more precious than other time," a time "when God is near," and "especially an accepted time and day of salvation." That was in December 1734; earlier, in February, he had suggested that young people might better spend their time in religious societies than in taverns, and in May that they embrace religion then rather than wait for an uncertain tomorrow. "And then it was, in the latter part of December," he was later to recall, "that the Spirit of God began extraordinarily to set in, and wonderfully to work among us. The news of it seemed to be almost like a flash of lightning, upon the hearts of young people all over the town." And it ignited many of them into surprising conversions.</w:t>
      </w:r>
      <w:r>
        <w:rPr>
          <w:rStyle w:val="FootnoteReference"/>
        </w:rPr>
        <w:footnoteReference w:id="164"/>
      </w:r>
    </w:p>
    <w:p>
      <w:pPr>
        <w:pStyle w:val="BodyText"/>
      </w:pPr>
      <w:r>
        <w:t xml:space="preserve">Young people so force Edwards' thoughts on time that even his comments</w:t>
      </w:r>
    </w:p>
    <w:p>
      <w:pPr>
        <w:pStyle w:val="SourcePage"/>
      </w:pPr>
      <w:r>
        <w:t xml:space="preserve">[p. 244]</w:t>
      </w:r>
    </w:p>
    <w:p>
      <w:pPr>
        <w:pStyle w:val="BodyText"/>
      </w:pPr>
      <w:r>
        <w:t xml:space="preserve">on their elders, those who have "lost the best" of their time, are predicated on youth. "What have you done with the whole time of your youth," he asks, "you that are past your youth? What is become of all that precious season of life?" Satan himself makes such a division, goading the young to put off doing anything now because "there is time enough hereafter" and counseling the not-so-young that "the best of their time" to do anything is gone. Even so, the abstract nature of Edwards' subject shapes the text. In a brief explication of the briefest of scriptures, "Redeeming the time," he speculates on four possible meanings of </w:t>
      </w:r>
      <w:r>
        <w:rPr>
          <w:i/>
          <w:iCs/>
        </w:rPr>
        <w:t xml:space="preserve">redeeming,</w:t>
      </w:r>
      <w:r>
        <w:t xml:space="preserve"> and then repairs to metaphor to anchor the Doctrine, "Time is a thing that is exceeding precious." Time is precious because eternity depends upon the improvement of it, much as gold and silver are precious only by "avoiding any sort of evil or procuring any good"; time is precious because it is short, as people set a high value on bread when it is scarce "because bread is what they must have or perish"; time is precious because it is indeterminate just as laid up provisions may fail a man on a journey if he is not "more choice of his store"; time is precious, finally, because it is irrecoverable, unlike goods "bartered away or sold," which may be released from the bargain and returned.</w:t>
      </w:r>
    </w:p>
    <w:p>
      <w:pPr>
        <w:pStyle w:val="BodyText"/>
      </w:pPr>
      <w:r>
        <w:t xml:space="preserve">The Improvement, at more than twice the length of the Doctrine, extends the metaphors of time, but here, of necessity, they engage the people as well as the idea. For example, Edwards reminds those congregants who have lost "that precious season of life, even the time of youth," that the "golden sands" of their glass are "more than half run," that their "sun is past the meridian, and perhaps just a-setting, or going into an everlasting eclipse." He compares profligates of time to those who throw away their money, "persons beside themselves," and likens idlers who spend their time viciously—in drinking, revelling, company-keeping, corrupting, backbiting—to those who "make a sword of this precious metal to stab themselves withal." He exhorts them all, God's servants, to be accountable to time as a servant is to a master, and to "wake out of sleep, thoroughly to rouse up" to work toward eternity, "though it be late in the day." As it turned out, many were to spend the "long winter evenings" of 1734 not in idle talk at their "neighbor's firesides" but in "prayer and meditation, and reading profitable books," just as Edwards had advised, and hoped.</w:t>
      </w:r>
    </w:p>
    <w:p>
      <w:pPr>
        <w:pStyle w:val="SceneBreak"/>
      </w:pPr>
      <w:r>
        <w:t xml:space="preserve">* * *</w:t>
      </w:r>
    </w:p>
    <w:p>
      <w:pPr>
        <w:pStyle w:val="BodyText"/>
      </w:pPr>
      <w:r>
        <w:t xml:space="preserve">Hardly a leaf of the eighteen that comprise this duodecimo manuscript escapes Edwards' editorial hand, almost a hundred emendations in different</w:t>
      </w:r>
    </w:p>
    <w:p>
      <w:pPr>
        <w:pStyle w:val="SourcePage"/>
      </w:pPr>
      <w:r>
        <w:t xml:space="preserve">[p. 245]</w:t>
      </w:r>
    </w:p>
    <w:p>
      <w:pPr>
        <w:pStyle w:val="BodyText"/>
      </w:pPr>
      <w:r>
        <w:t xml:space="preserve">ink(s). He exchanges one word or phrase for another—"recover it" for "fetch it back," for example—and strikes whole sentences and successive paragraphs, often drawing a line down the center to mark the excision. Sometimes, to highlight passages, he draws a line down the left or right margins or brackets several passages (LL. 2v.–4r., 4v., 5r.–9r., 9v.–10r., 13r–14v., 15r–17r., and 17r.–17v.). By these means, he effectively reduces two Preaching units to one. Notes to the first leaf may account for the extensive revisions, for in addition to "December 1734," the date of the original preaching at Northampton, the sermon was "preached a second time from John 9:4" (at an unspecified time and place), again in "January 1752," and three times in 1753: "at Windsor [in] May," "Pantoosuck [in] July," and to the "Stockbridge Indians" sometime that year. Few other surviving sermons were preached as often.</w:t>
      </w:r>
      <w:r>
        <w:rPr>
          <w:rStyle w:val="FootnoteReference"/>
        </w:rPr>
        <w:footnoteReference w:id="165"/>
      </w:r>
      <w:r>
        <w:t xml:space="preserve"> What accounts for that may be the simplicity of the text, "Redeeming the time"—that and the vagrant hope that the work it signaled years before might be generated again.</w:t>
      </w:r>
    </w:p>
    <w:p>
      <w:pPr>
        <w:pStyle w:val="SourcePage"/>
      </w:pPr>
      <w:r>
        <w:t xml:space="preserve">[p. 246]</w:t>
      </w:r>
    </w:p>
    <w:p>
      <w:pPr>
        <w:pStyle w:val="Heading2"/>
      </w:pPr>
      <w:bookmarkStart w:name="heading_the_preciousness_of_tim_2" w:id="48"/>
      <w:r>
        <w:t xml:space="preserve">THE PRECIOUSNESS OF TIME</w:t>
      </w:r>
      <w:bookmarkEnd w:id="48"/>
    </w:p>
    <w:p>
      <w:pPr>
        <w:pStyle w:val="BlockQuote"/>
      </w:pPr>
      <w:r>
        <w:rPr>
          <w:i/>
          <w:iCs/>
        </w:rPr>
        <w:t xml:space="preserve">Redeeming the time.</w:t>
      </w:r>
    </w:p>
    <w:p>
      <w:pPr>
        <w:pStyle w:val="BodyText"/>
      </w:pPr>
      <w:r>
        <w:t xml:space="preserve">Ephesians 5:16REDEEMING has ever more a relation to something that is either lost or some way gone out of our possession, or at least that is ready to be lost, or that is about to be taken from us.</w:t>
      </w:r>
    </w:p>
    <w:p>
      <w:pPr>
        <w:pStyle w:val="BodyText"/>
      </w:pPr>
      <w:r>
        <w:t xml:space="preserve">The words here may be interpreted in various senses. The Apostle may have respect to others' misspending of time. He says, "Redeem the time, because the days are evil. The days being evil, ye see others lavish away precious time; but do you endeavor to redeem it?"</w:t>
      </w:r>
    </w:p>
    <w:p>
      <w:pPr>
        <w:pStyle w:val="BodyText"/>
      </w:pPr>
      <w:r>
        <w:t xml:space="preserve">Or it may have respect to their past loss of time. The Apostle puts the Christian Ephesians in mind, how they in time past misspent their precious time. [The] Ephesians 5:8, "For ye were sometime darkness, but now are ye light in the Lord." He may advise 'em now to redeem [it].</w:t>
      </w:r>
    </w:p>
    <w:p>
      <w:pPr>
        <w:pStyle w:val="BodyText"/>
      </w:pPr>
      <w:r>
        <w:t xml:space="preserve">Or he may have respect to the great danger of time's being lost, by reason of the days being so evil. It being so, there was abundant temptation to an ill improvement of time. If they had not a great care, time would slip out of their hands, and they would have no benefit by it. They had need therefore to "walk circumspectly, not as fools, but as wise," as 'tis found in the foregoing verse, that they might save their time.</w:t>
      </w:r>
    </w:p>
    <w:p>
      <w:pPr>
        <w:pStyle w:val="BodyText"/>
      </w:pPr>
      <w:r>
        <w:t xml:space="preserve">Or, lastly, it may have respect to the redeeming the time from those awful calamities that God was about to bring upon the wicked. The apostles often were foretelling of terrible judgments that were coming. He perhaps advises Christians to [take] the greater care to live holily, and to labor to reclaim others from their bad courses, that so God might defer his anger; and so time might be redeemed and as it were saved from that terrible destruction that, when it came, would put an end to the time of God's patience. And it may be upon this account that this reason is added, "because the days are evil." The corruption of the times tends to hasten threatened judgments; but your holy and circumspect walk will tend to redeem time from the devouring jaws of these calamities.</w:t>
      </w:r>
    </w:p>
    <w:p>
      <w:pPr>
        <w:pStyle w:val="SourcePage"/>
      </w:pPr>
      <w:r>
        <w:t xml:space="preserve">[p. 247]</w:t>
      </w:r>
    </w:p>
    <w:p>
      <w:pPr>
        <w:pStyle w:val="BodyText"/>
      </w:pPr>
      <w:r>
        <w:t xml:space="preserve">But in which sense soever the expression be understood, this much is certainly held forth to us in the words, viz. that time is a thing that we should set an high value upon; that we should be so careful that it ben't lost, and are exhorted to such wisdom and circumspection to redeem it. That which is little worth, 'tis not worth our while to be at much pains or cost to redeem, when it is ready to be lost. Therefore the</w:t>
      </w:r>
    </w:p>
    <w:p>
      <w:pPr>
        <w:pStyle w:val="Heading3"/>
      </w:pPr>
      <w:bookmarkStart w:name="heading_doctrine_8" w:id="49"/>
      <w:r>
        <w:t xml:space="preserve">DOCTRINE.</w:t>
      </w:r>
      <w:bookmarkEnd w:id="49"/>
    </w:p>
    <w:p>
      <w:pPr>
        <w:pStyle w:val="BodyText"/>
      </w:pPr>
      <w:r>
        <w:rPr>
          <w:i/>
          <w:iCs/>
        </w:rPr>
        <w:t xml:space="preserve">Time is a thing that is exceeding precious.</w:t>
      </w:r>
    </w:p>
    <w:p>
      <w:pPr>
        <w:pStyle w:val="BodyText"/>
      </w:pPr>
      <w:r>
        <w:t xml:space="preserve">For the following reasons:</w:t>
      </w:r>
    </w:p>
    <w:p>
      <w:pPr>
        <w:pStyle w:val="BodyText"/>
      </w:pPr>
      <w:r>
        <w:t xml:space="preserve">I. Because eternity depends on the improvement of time. Things are precious in proportion to the importance of them, or according to the degree wherein they concern our welfare. Men are wont to set the highest value on those things that they are sensible, and that they have their chief dependence upon. Other things they may easily part with, but they won't very easily part with such things. And this renders time so exceeding precious, because our welfare, and interest of it, depends upon the improvement of it.</w:t>
      </w:r>
    </w:p>
    <w:p>
      <w:pPr>
        <w:pStyle w:val="BodyText"/>
      </w:pPr>
      <w:r>
        <w:t xml:space="preserve">Time is precious upon other accounts. It is precious, because our welfare in this world depends upon the improvement of it. It is precious, because, if we don't improve it, we shall be in danger of coming to poverty and disgrace. It is precious, because, by the good improvement of it, we may obtain those things that will be comfortable to us here. But it is above all things precious, as eternity depends upon it. The importance of the improvement of time upon other accounts is in subordination to this, and is little [or] nothing in comparison of this. According as we either improve or lose our time, so shall we be happy or miserable to all eternity: without the improvement of time, our eternity will be miserable; and with a good improvement of time, our eternity will be happy. Gold and silver are esteemed precious by men, but they are nothing worth to any man, but only as he thereby has an opportunity, either of avoiding or removing some evil, or possessing himself of some good: if a man has never so much silver or gold, if it gives him no opportunity, either of avoiding any sort of evil or procuring any good, it is nothing worth to him.</w:t>
      </w:r>
    </w:p>
    <w:p>
      <w:pPr>
        <w:pStyle w:val="BodyText"/>
      </w:pPr>
      <w:r>
        <w:t xml:space="preserve">And the greater the evil is that any man has advantage to escape, or the good that he has opportunity to obtain, by anything that he has, by so much of the greater worth or value is that thing to him. Thus if a man, by</w:t>
      </w:r>
    </w:p>
    <w:p>
      <w:pPr>
        <w:pStyle w:val="SourcePage"/>
      </w:pPr>
      <w:r>
        <w:t xml:space="preserve">[p. 248]</w:t>
      </w:r>
    </w:p>
    <w:p>
      <w:pPr>
        <w:pStyle w:val="BodyText"/>
      </w:pPr>
      <w:r>
        <w:t xml:space="preserve">anything that he had, might save his life, he would look upon that thing, by which he had opportunity of escaping so great an evil or death, to be very precious. So if by anything he had, he had opportunity to obtain a kingdom, it would be of great value to him.</w:t>
      </w:r>
    </w:p>
    <w:p>
      <w:pPr>
        <w:pStyle w:val="BodyText"/>
      </w:pPr>
      <w:r>
        <w:t xml:space="preserve">And hence it is that time is a thing so exceeding precious, because 'tis by that that we have opportunity of escaping everlasting misery and of obtaining eternal blessedness and glory. 'Tis upon the improvement of time that there depends an escape from an infinite evil and an obtaining an infinite good. And this puts an infinite value upon time.</w:t>
      </w:r>
    </w:p>
    <w:p>
      <w:pPr>
        <w:pStyle w:val="BodyText"/>
      </w:pPr>
      <w:r>
        <w:t xml:space="preserve">Eternity depends upon it, for eternity is an infinite or endless duration. And to be miserable through eternity is an infinite evil; 'tis infinitely dreadful. And so to be happy through {eternity is an infinite good}.</w:t>
      </w:r>
    </w:p>
    <w:p>
      <w:pPr>
        <w:pStyle w:val="BodyText"/>
      </w:pPr>
      <w:r>
        <w:t xml:space="preserve">II. Time is very short, which is another thing that renders it very precious: the scarcity of any commodity occasions men to set an higher value upon it, especially if it be a thing that is necessary to be had and that they can't do without, or be that which their interest much depends upon.</w:t>
      </w:r>
    </w:p>
    <w:p>
      <w:pPr>
        <w:pStyle w:val="BodyText"/>
      </w:pPr>
      <w:r>
        <w:t xml:space="preserve">Thus when Samaria was besieged by the Syrians, "an ass's head was sold for fourscore pieces of silver, and a fourth part of a cab of dove's dung for five pieces of silver" (2 Kings 6:25).</w:t>
      </w:r>
    </w:p>
    <w:p>
      <w:pPr>
        <w:pStyle w:val="BodyText"/>
      </w:pPr>
      <w:r>
        <w:t xml:space="preserve">When bread is very scarce, they that have bread have but a little of it. They will be more choice of it, and will set an higher value upon it, because bread is what they must have or perish.</w:t>
      </w:r>
    </w:p>
    <w:p>
      <w:pPr>
        <w:pStyle w:val="BodyText"/>
      </w:pPr>
      <w:r>
        <w:t xml:space="preserve">So time is the more to be prized by men, because an whole eternity depends upon it; and yet we have but a little of it. When a few days are gone, then we must go where we shall not return (Job 16:22). Our "days are swifter than a post. They are passed away as the swift ships, and as the eagle that hasteth to the prey" (Job 9:25–26). Our life, what is it? "It is but a vapor, that continues a little while, and then vanishes away" (James 4:14) 'Tis but a moment to eternity, and bears no proportion to it.</w:t>
      </w:r>
    </w:p>
    <w:p>
      <w:pPr>
        <w:pStyle w:val="BodyText"/>
      </w:pPr>
      <w:r>
        <w:t xml:space="preserve">Time is so short, and the work is so great that we have to do in it, that we have none of it to spare. The work that we have to do to prepare for eternity must be done in time, or it never can be done; and 'tis found to be a work of great difficulty and labor.</w:t>
      </w:r>
    </w:p>
    <w:p>
      <w:pPr>
        <w:pStyle w:val="BodyText"/>
      </w:pPr>
      <w:r>
        <w:t xml:space="preserve">We read of silver being so plenty in Solomon's time that it was as the stones of the street: it was nothing accounted of; they had more of it than they needed, or knew what to do with. But this is not the case with us with respect to time. And.'tis but a little time that God hath allotted to us, a short space that is soon all of it gone.</w:t>
      </w:r>
    </w:p>
    <w:p>
      <w:pPr>
        <w:pStyle w:val="BodyText"/>
      </w:pPr>
      <w:r>
        <w:t xml:space="preserve">If a man loses any of that that he has but little of, and yet is absolutely</w:t>
      </w:r>
    </w:p>
    <w:p>
      <w:pPr>
        <w:pStyle w:val="SourcePage"/>
      </w:pPr>
      <w:r>
        <w:t xml:space="preserve">[p. 249]</w:t>
      </w:r>
    </w:p>
    <w:p>
      <w:pPr>
        <w:pStyle w:val="BodyText"/>
      </w:pPr>
      <w:r>
        <w:t xml:space="preserve">necessary to him, his loss is the greater. [It is] as if he has but a little food wherewith [to] support his life: if he loses some of it, his loss is greater than if had an abundance. So we ought to prize our time the more highly, and to be careful that we don't lose any of it, because it is so short, and yet what is so necessary to us.</w:t>
      </w:r>
    </w:p>
    <w:p>
      <w:pPr>
        <w:pStyle w:val="BodyText"/>
      </w:pPr>
      <w:r>
        <w:t xml:space="preserve">III. Time ought to be looked upon as very precious by us upon this account also, that we are uncertain of the continuance of it. We know that 'tis very short, but we don't know how short: we don't know how little there is of it remaining, whether a year or several years, or only a month, or a week, or a day.</w:t>
      </w:r>
    </w:p>
    <w:p>
      <w:pPr>
        <w:pStyle w:val="BodyText"/>
      </w:pPr>
      <w:r>
        <w:t xml:space="preserve">We don't know but that every day be not the last, or how little of the day we are to have. There is nothing that experience doth more verify than this.</w:t>
      </w:r>
    </w:p>
    <w:p>
      <w:pPr>
        <w:pStyle w:val="BodyText"/>
      </w:pPr>
      <w:r>
        <w:t xml:space="preserve">This is another thing that makes time precious, and upon the account of which we ought to be the more careful not to lose the least part of it, seeing that our everlasting welfare depends on the improvement of time. If a man had provision laid up for a journey, and knew that he had but a little, and he knew not how little, and at the same time knew that if his provision failed, he must perish upon his journey; he would be the more choice of his store, for his not knowing what there was of it. He would be the more careful not to throw any of it away, not to lose any of it. This thought would make him the more careful that he did not know how much there was; and therefore if he parted with but little, it may be there would not be enough to support him through his journey.</w:t>
      </w:r>
    </w:p>
    <w:p>
      <w:pPr>
        <w:pStyle w:val="BodyText"/>
      </w:pPr>
      <w:r>
        <w:t xml:space="preserve">How much more would many men prize their time, if they knew that they had but a few months, or a few days more in the world; and certainly a wise man would prize his time the more, because he does not know but hat it is so. This is the case with multitudes now in the world that now are in health, and so [see] no signs of approaching death. Many without doubt are to die the next month, and many are to die the next week; many are to die tomorrow that now know nothing of it, and think nothing about it. And neither they nor their neighbors can say [they] are any more likely soon to be taken out of the world than others. How many have died out of this town at one time and another, when neither they nor their neighbors saw any signs of death a week beforehand. And probably there are various persons now here present, hearing what I now say, that are to die in a very little time, that have no apprehension of it.</w:t>
      </w:r>
    </w:p>
    <w:p>
      <w:pPr>
        <w:pStyle w:val="BodyText"/>
      </w:pPr>
      <w:r>
        <w:t xml:space="preserve">This teaches us how we ought to prize our time, and be careful that we don't lose any of it.</w:t>
      </w:r>
    </w:p>
    <w:p>
      <w:pPr>
        <w:pStyle w:val="BodyText"/>
      </w:pPr>
      <w:r>
        <w:t xml:space="preserve">IV. Time is very precious, because when it is past, it can't be recovered.</w:t>
      </w:r>
    </w:p>
    <w:p>
      <w:pPr>
        <w:pStyle w:val="SourcePage"/>
      </w:pPr>
      <w:r>
        <w:t xml:space="preserve">[p. 250]</w:t>
      </w:r>
    </w:p>
    <w:p>
      <w:pPr>
        <w:pStyle w:val="BodyText"/>
      </w:pPr>
      <w:r>
        <w:t xml:space="preserve">There are many things that men possess which, if they part with, they can obtain 'em again. If a man has parted with something he had, not knowing the worth of it, or the need he should have of it, he oftentimes can get it again, at least with pains and cost. If a man has been overseen in a bargain, and bartered away or sold something that he had, and afterwards repents of it, he may oftentimes get a release, and recover what he has parted with.</w:t>
      </w:r>
    </w:p>
    <w:p>
      <w:pPr>
        <w:pStyle w:val="BodyText"/>
      </w:pPr>
      <w:r>
        <w:t xml:space="preserve">But it is not so with respect to time. When once that is gone, it is gone forever. No pains, no cost will fetch it back. If we repent never so much that we have let it go, and did not improve it while we had it, it will signify nothing.</w:t>
      </w:r>
    </w:p>
    <w:p>
      <w:pPr>
        <w:pStyle w:val="BodyText"/>
      </w:pPr>
      <w:r>
        <w:t xml:space="preserve">Therefore we should be the more choice of it, while we have it; for that which is well improved is not lost; though the time itself be gone, yet the benefit of it abides with us.</w:t>
      </w:r>
    </w:p>
    <w:p>
      <w:pPr>
        <w:pStyle w:val="BodyText"/>
      </w:pPr>
      <w:r>
        <w:t xml:space="preserve">It is so with our time, both in whole and in every particular part. When any part of time is lost, 'tis irrecoverably gone. The offer is never but once made us, whether we will improve it or no. Every part of our time is as it were successively offered to us, that we may choose whether we will make it our own or no; but there is no tarry</w:t>
      </w:r>
      <w:r>
        <w:rPr>
          <w:rStyle w:val="FootnoteReference"/>
        </w:rPr>
        <w:footnoteReference w:id="166"/>
      </w:r>
      <w:r>
        <w:t xml:space="preserve"> to wait upon us, to see whether we will or not. But if we refuse, 'tis immediately taken away, and never offered more. As to that part of time that is gone, if we han't well improved it, 'tis out of our possession, and out of our reach. 'Tis only what is yet before us that we have any opportunity to make our own, whether that be less or more.</w:t>
      </w:r>
    </w:p>
    <w:p>
      <w:pPr>
        <w:pStyle w:val="BodyText"/>
      </w:pPr>
      <w:r>
        <w:t xml:space="preserve">If we have lived fifty, or sixty, or seventy years, and han't improved them, it now can't be helped. 'Tis all eternally gone from us. All that we can do, is to improve the little that remains. Yea, if we have spent all our lives, but a few minutes was improved, all that is gone is lost; and 'tis only those few remaining minutes that 'tis possible should be made his own.</w:t>
      </w:r>
    </w:p>
    <w:p>
      <w:pPr>
        <w:pStyle w:val="BodyText"/>
      </w:pPr>
      <w:r>
        <w:t xml:space="preserve">And if the whole of our time be gone and it be all lost, 'tis irrecoverable. Eternity depends on the improvement of time; but when once the time of life is gone, when once death is come, we have no more to do with time. There is no fetching of it back: there is no obtaining of a repetition of it, or another space to prepare for eternity in. For this reason we ought to set the higher value upon time, while we have it. If a man loses his money, oftentimes he can get more, and so make up his loss. If a man should lose the whole of his worldly substance, and becomes a bankrupt, 'tis possible that his loss may be made up; he may have another estate as good. But</w:t>
      </w:r>
    </w:p>
    <w:p>
      <w:pPr>
        <w:pStyle w:val="SourcePage"/>
      </w:pPr>
      <w:r>
        <w:t xml:space="preserve">[p. 251]</w:t>
      </w:r>
    </w:p>
    <w:p>
      <w:pPr>
        <w:pStyle w:val="BodyText"/>
      </w:pPr>
      <w:r>
        <w:t xml:space="preserve">when the time of life is gone, it is impossible that we should ever obtain another such time. 'Tis utterly and everlastingly gone.</w:t>
      </w:r>
    </w:p>
    <w:p>
      <w:pPr>
        <w:pStyle w:val="Heading3"/>
      </w:pPr>
      <w:bookmarkStart w:name="heading_improvement" w:id="50"/>
      <w:r>
        <w:t xml:space="preserve">IMPROVEMENT.</w:t>
      </w:r>
      <w:bookmarkEnd w:id="50"/>
    </w:p>
    <w:p>
      <w:pPr>
        <w:pStyle w:val="BodyText"/>
      </w:pPr>
      <w:r>
        <w:rPr>
          <w:i/>
          <w:iCs/>
        </w:rPr>
        <w:t xml:space="preserve">Use</w:t>
      </w:r>
      <w:r>
        <w:t xml:space="preserve"> I may be of </w:t>
      </w:r>
      <w:r>
        <w:rPr>
          <w:i/>
          <w:iCs/>
        </w:rPr>
        <w:t xml:space="preserve">Self-Reflection,</w:t>
      </w:r>
      <w:r>
        <w:t xml:space="preserve"> to put persons upon reflections and inquiring what they have done with their time. You have heard now of the preciousness of time, and you are a person concerned. You are one to whom God has committed that precious talent. You have had a great deal of time. You have had a great deal [of] time that is past. And time is as much worth to you as to others whether you are so sensible of the worth of it or no. You are one that has an eternity before you. When God created you and gave you a reasonable soul, he made you for an eternity; and he gave you time here in order to a preparation for eternity. And your future eternity depends on the improvement of time.</w:t>
      </w:r>
    </w:p>
    <w:p>
      <w:pPr>
        <w:pStyle w:val="BodyText"/>
      </w:pPr>
      <w:r>
        <w:t xml:space="preserve">Consider therefore what you have done with your past time. You are not now beginning of time; but a great deal of your time is past and gone, and all the wit and power of the universe can't recover it. How have you spent it? Let your own consciences make answer.</w:t>
      </w:r>
    </w:p>
    <w:p>
      <w:pPr>
        <w:pStyle w:val="BodyText"/>
      </w:pPr>
      <w:r>
        <w:t xml:space="preserve">There are many of you that may well conclude that half your time is gone. If you should live to the ordinary age of man, your glass is more than half run, and perhaps there may be but few sands remaining: your sun is past the meridian, and perhaps just a-setting, or going into an everlasting eclipse. Consider therefore what account can you give of your improvement of your past time. How have you let the precious golden sands of your glass run?</w:t>
      </w:r>
    </w:p>
    <w:p>
      <w:pPr>
        <w:pStyle w:val="BodyText"/>
      </w:pPr>
      <w:r>
        <w:t xml:space="preserve">Every day that you have had, has been precious; yea, your moments have been precious. But have you not wasted your precious moments and precious days, yea, and precious years? If you should go to reckon up how many days you have lived, what a sum would there be? And how precious has every one of those days been, and what have you done with them? What is become of 'em all? What can you show of any improvement, or good done, or benefit obtained, answerable to all this time that you have lived? When you look back and search, don't you find this past time of your life in a great measure empty, having not been filled up with any good improvement? And if God that has given you your time, should now call you to an account, what account could you give to him?</w:t>
      </w:r>
    </w:p>
    <w:p>
      <w:pPr>
        <w:pStyle w:val="BodyText"/>
      </w:pPr>
      <w:r>
        <w:t xml:space="preserve">How much may be done in a year? How much good is there opportunity for doing in such a space of time? How much service may persons do for God, and how much for their own souls, if persons do their utmost to</w:t>
      </w:r>
    </w:p>
    <w:p>
      <w:pPr>
        <w:pStyle w:val="SourcePage"/>
      </w:pPr>
      <w:r>
        <w:t xml:space="preserve">[p. 252]</w:t>
      </w:r>
    </w:p>
    <w:p>
      <w:pPr>
        <w:pStyle w:val="BodyText"/>
      </w:pPr>
      <w:r>
        <w:t xml:space="preserve">improve it? [How much] may be done in a day? But what have you done in so many days and years that you have lived? What have you done with the whole time of your youth, you that are past your youth? What is become of all that precious season of life? What have you to show for it all? Has not all that precious season of life, even the time of youth, been in vain to you? Would it not have been as well or better for you, if you had been all that time asleep or in a state of nonexistence?</w:t>
      </w:r>
    </w:p>
    <w:p>
      <w:pPr>
        <w:pStyle w:val="BodyText"/>
      </w:pPr>
      <w:r>
        <w:t xml:space="preserve">You have had a great deal of time of freedom from your worldly business. Consider what you have done with it. To what purpose have you spent it?</w:t>
      </w:r>
      <w:r>
        <w:rPr>
          <w:rStyle w:val="FootnoteReference"/>
        </w:rPr>
        <w:footnoteReference w:id="167"/>
      </w:r>
      <w:r>
        <w:t xml:space="preserve"> What have you done with all the sabbath days that you have had? You han't only had ordinary time, but you have had a great deal of holy time. How have you spent it? Consider these things seriously, and let your own consciences make answer.</w:t>
      </w:r>
      <w:r>
        <w:rPr>
          <w:rStyle w:val="FootnoteReference"/>
        </w:rPr>
        <w:footnoteReference w:id="168"/>
      </w:r>
    </w:p>
    <w:p>
      <w:pPr>
        <w:pStyle w:val="BodyText"/>
      </w:pPr>
      <w:r>
        <w:rPr>
          <w:i/>
          <w:iCs/>
        </w:rPr>
        <w:t xml:space="preserve">Use</w:t>
      </w:r>
      <w:r>
        <w:t xml:space="preserve"> II is of </w:t>
      </w:r>
      <w:r>
        <w:rPr>
          <w:i/>
          <w:iCs/>
        </w:rPr>
        <w:t xml:space="preserve">Reproof,</w:t>
      </w:r>
      <w:r>
        <w:t xml:space="preserve"> to those who lose and misspend their time. How little is the preciousness of time considered, and how little of a sense do the greater part of men seem to have of it, and how lavish are they of it. To how little good purpose do many spend their time. There is nothing more precious, and yet nothing that men are more wasteful of.</w:t>
      </w:r>
    </w:p>
    <w:p>
      <w:pPr>
        <w:pStyle w:val="BodyText"/>
      </w:pPr>
      <w:r>
        <w:t xml:space="preserve">Time is with many as silver was in the days of Solomon. 'Tis as the stones of the street, and nothing accounted of, but not because 'tis in great plenty, as silver then was.</w:t>
      </w:r>
    </w:p>
    <w:p>
      <w:pPr>
        <w:pStyle w:val="BodyText"/>
      </w:pPr>
      <w:r>
        <w:t xml:space="preserve">Mankind act as if time was a thing that they had in greatest plenty, and as if they had a great deal more than they needed, and knew not what to do with it.</w:t>
      </w:r>
    </w:p>
    <w:p>
      <w:pPr>
        <w:pStyle w:val="BodyText"/>
      </w:pPr>
      <w:r>
        <w:t xml:space="preserve">If men were as lavish of their money as they are of their time, and it was as common a thing for them to throw away their money as 'tis for men to throw away their time, we think [them] persons beside themselves. And yet time is a thousand times more precious than money, and is what can't be purchased for money. When it is gone, money won't redeem it. There are several sorts of persons that are reproved by this doctrine that I shall particularly mention.</w:t>
      </w:r>
    </w:p>
    <w:p>
      <w:pPr>
        <w:pStyle w:val="BodyText"/>
      </w:pPr>
      <w:r>
        <w:t xml:space="preserve">First. Those that spend a great deal of their time in idleness or doing nothing: in following no business at all, neither of their general nor particular calling; doing nothing that shall turn to any account, either for the good of their souls or bodies; nothing either for their own benefit, nor of the benefit of their neighbors, nor of the family, nor of public society.</w:t>
      </w:r>
    </w:p>
    <w:p>
      <w:pPr>
        <w:pStyle w:val="BodyText"/>
      </w:pPr>
      <w:r>
        <w:t xml:space="preserve">There are some persons that time seems to lie heavy upon their hands.</w:t>
      </w:r>
    </w:p>
    <w:p>
      <w:pPr>
        <w:pStyle w:val="SourcePage"/>
      </w:pPr>
      <w:r>
        <w:t xml:space="preserve">[p. 253]</w:t>
      </w:r>
    </w:p>
    <w:p>
      <w:pPr>
        <w:pStyle w:val="BodyText"/>
      </w:pPr>
      <w:r>
        <w:t xml:space="preserve">Instead of its being their concern to improve it as it passes, and seeing to it that it shall not pass without their making of it their own, they act as if it was rather their care to contrive ways how to waste and consume it; as though time, instead of being precious, was rather a mere encumbrance to them, that it was their contrivance to get rid of.</w:t>
      </w:r>
    </w:p>
    <w:p>
      <w:pPr>
        <w:pStyle w:val="BodyText"/>
      </w:pPr>
      <w:r>
        <w:t xml:space="preserve">Their hands refuse to labor; and rather than to put themselves to it, they will let their families suffer, and will suffer themselves. Proverbs 19:15, "The idle soul shall suffer hunger." Proverbs 23:21, "Slothfulness</w:t>
      </w:r>
      <w:r>
        <w:rPr>
          <w:rStyle w:val="FootnoteReference"/>
        </w:rPr>
        <w:footnoteReference w:id="169"/>
      </w:r>
      <w:r>
        <w:t xml:space="preserve"> shall clothe a man with rags."</w:t>
      </w:r>
    </w:p>
    <w:p>
      <w:pPr>
        <w:pStyle w:val="BodyText"/>
      </w:pPr>
      <w:r>
        <w:t xml:space="preserve">Some spend much of their time at the tavern over their cups, and in wandering about from house to house, wasting away their hours in idle and unprofitable talk, that will turn to no good account. Proverbs 14:23, "In all labor there is profit: but the talk of the lips tends only to poverty."</w:t>
      </w:r>
      <w:r>
        <w:rPr>
          <w:rStyle w:val="FootnoteReference"/>
        </w:rPr>
        <w:footnoteReference w:id="170"/>
      </w:r>
    </w:p>
    <w:p>
      <w:pPr>
        <w:pStyle w:val="BodyText"/>
      </w:pPr>
      <w:r>
        <w:t xml:space="preserve">The direction of the Apostle is, as in Ephesians 4:28, that "we shall labor, working with our hands the thing that is good, that we might have to give to him that needeth." But instead of giving anything to give to him that needs, they do but waste what they have. Proverbs 18:9, "He that is slothful in his work is brother to him that is a great waster."</w:t>
      </w:r>
    </w:p>
    <w:p>
      <w:pPr>
        <w:pStyle w:val="BodyText"/>
      </w:pPr>
      <w:r>
        <w:rPr>
          <w:i/>
          <w:iCs/>
        </w:rPr>
        <w:t xml:space="preserve">Second.</w:t>
      </w:r>
      <w:r>
        <w:t xml:space="preserve"> They are reproved by the doctrine that spend their time in wicked works, who don't merely spend their time in doing nothing to any good purpose, but they spend it to ill purposes. They don't only lose their time that is so precious, but they [do] worse than lose: they do themselves and others hurt with it. That which is such a precious jewel, that is more worth than thousands of gold and silver, whereby they have opportunity of obtaining a crown and kingdom, and securing everlasting blessedness, they wound and kill themselves with it. That by which they have opportunity to obtain life, they improve to their own death. They make a sword of this precious metal to stab themselves withal.</w:t>
      </w:r>
    </w:p>
    <w:p>
      <w:pPr>
        <w:pStyle w:val="BodyText"/>
      </w:pPr>
      <w:r>
        <w:t xml:space="preserve">Time is precious, as we have heard, because eternity depends upon it by the improvement of time. We have opportunity of escaping eternal misery and obtaining eternal blessedness. But those that spend their time in wicked works, they not only neglect to improve their time to obtain eternal happiness, or to escape {eternal} damnation, but they spend it to a quite contrary purpose, viz. to increase their eternal misery, to render their damnation the more heavy and intolerable.</w:t>
      </w:r>
    </w:p>
    <w:p>
      <w:pPr>
        <w:pStyle w:val="BodyText"/>
      </w:pPr>
      <w:r>
        <w:t xml:space="preserve">Many spend their time not only idly but viciously. [Some] spend a great deal of it in excessive drinking. Some have spent much time in revelling,</w:t>
      </w:r>
    </w:p>
    <w:p>
      <w:pPr>
        <w:pStyle w:val="SourcePage"/>
      </w:pPr>
      <w:r>
        <w:t xml:space="preserve">[p. 254]</w:t>
      </w:r>
    </w:p>
    <w:p>
      <w:pPr>
        <w:pStyle w:val="BodyText"/>
      </w:pPr>
      <w:r>
        <w:t xml:space="preserve">and in unclean talk and practices, and vicious company-keeping, and [in] corrupting and ensnaring the minds of others, setting bad examples and leading others into sin, undoing not only their own souls, but the souls of others. They have spent their time in corrupting and infecting the towns and places where they live. Some spend a great deal of their precious time in talking against others, in detraction and backbiting. Some spend much time in contention not only quarrelling themselves, but fomenting and stirring up strife and contention.</w:t>
      </w:r>
    </w:p>
    <w:p>
      <w:pPr>
        <w:pStyle w:val="BodyText"/>
      </w:pPr>
      <w:r>
        <w:t xml:space="preserve">What doleful ways are these of spending time that is so precious, as we have heard. This is not only wasting time; 'tis a worse way of abusing time than mere wasting of it. 'Tis as making that which is itself most precious to become the most pernicious.</w:t>
      </w:r>
    </w:p>
    <w:p>
      <w:pPr>
        <w:pStyle w:val="BodyText"/>
      </w:pPr>
      <w:r>
        <w:t xml:space="preserve">It would have been well for some men, and well for their neighbors, if they had done nothing at all; for then they would have done neither good nor hurt. But now they have done a great deal more hurt than they ever have good, or ever will do. Sometimes one ill-disposed person does more hurt than ten well-disposed persons can do good.</w:t>
      </w:r>
    </w:p>
    <w:p>
      <w:pPr>
        <w:pStyle w:val="BodyText"/>
      </w:pPr>
      <w:r>
        <w:t xml:space="preserve">There are some persons that it would have better for the towns where they live to have been at the charge of maintaining them in doing nothing, if that would have prevented their doing anything. Such as these not only waste their own time, but consume others' time, in being an occasion of others' ill-spending of time.</w:t>
      </w:r>
    </w:p>
    <w:p>
      <w:pPr>
        <w:pStyle w:val="BodyText"/>
      </w:pPr>
      <w:r>
        <w:t xml:space="preserve">Those that have spent much of their time in wickedness, if ever they should reform, and set about a contrary improvement of time, would find not only that they have wasted their past time that they spent in wickedness, but that they have made work for their remaining time. It will probably take up more time from them to seek repentance. They have contracted those ill habits that will take up time for them to mortify and subdue. Sin is a great devourer of time. If we look abroad in the world, and consider how men behave themselves, alas, how much time is spent in sin, how much of the life of men is spent in it, and how much the greater part of men spend all their time in it.</w:t>
      </w:r>
    </w:p>
    <w:p>
      <w:pPr>
        <w:pStyle w:val="BodyText"/>
      </w:pPr>
      <w:r>
        <w:t xml:space="preserve">Time as it is spent is good for nothing to them. When they are done with it, and look back, how will they wish that they had had no time. The time that they have spent on earth will be worse to them than if they had spent so much time in hell; for an eternity of misery in hell will be the fruit of their time on earth, as they have improved it.</w:t>
      </w:r>
    </w:p>
    <w:p>
      <w:pPr>
        <w:pStyle w:val="BodyText"/>
      </w:pPr>
      <w:r>
        <w:rPr>
          <w:i/>
          <w:iCs/>
        </w:rPr>
        <w:t xml:space="preserve">Third.</w:t>
      </w:r>
      <w:r>
        <w:t xml:space="preserve"> Those are reproved by this doctrine, who spend their time only in worldly pursuits, neglecting their souls. Such as these do lose their time, let 'em be never so diligent in their worldly business, though they may be</w:t>
      </w:r>
    </w:p>
    <w:p>
      <w:pPr>
        <w:pStyle w:val="SourcePage"/>
      </w:pPr>
      <w:r>
        <w:t xml:space="preserve">[p. 255]</w:t>
      </w:r>
    </w:p>
    <w:p>
      <w:pPr>
        <w:pStyle w:val="BodyText"/>
      </w:pPr>
      <w:r>
        <w:t xml:space="preserve">careful not to let any of their time pass so, but that it may some way or other turn to their worldly profit.</w:t>
      </w:r>
    </w:p>
    <w:p>
      <w:pPr>
        <w:pStyle w:val="BodyText"/>
      </w:pPr>
      <w:r>
        <w:t xml:space="preserve">And if they have never so much success, and their improvement of their time turns never so much to their worldly advantage, yet they lose their time, if they live in the neglect of their souls and their eternal welfare.</w:t>
      </w:r>
    </w:p>
    <w:p>
      <w:pPr>
        <w:pStyle w:val="BodyText"/>
      </w:pPr>
      <w:r>
        <w:t xml:space="preserve">Time was given in order to eternity. It is designed for a space of probation for eternity; and thence it is that time is so precious, even because eternity depends upon it. And therefore if men don't improve their time to the purposes of eternity, they lose it; they frustrate the end for which time was given them. They that improve time only for their benefit, in time do lose it, because time was not given for itself, but it was given for that everlasting duration that succeeds it.</w:t>
      </w:r>
    </w:p>
    <w:p>
      <w:pPr>
        <w:pStyle w:val="BodyText"/>
      </w:pPr>
      <w:r>
        <w:t xml:space="preserve">They therefore whose time is taken up only in caring for the world, in inquiring what they shall eat {and drink}, in contriving to lay up for themselves treasure on the earth—how to enrich themselves, or how to make themselves great, or how to live in comfortable and pleasant circumstances while here, and busy their minds and employ their strength only in these things, and have the stream of their desires and affections to those things—they lose their precious time. All that time is lost that men have spent only to such purposes, though they may thereby have made themselves fair estates, and have obtained never so much of the comforts, advantages, and honor of the world.</w:t>
      </w:r>
    </w:p>
    <w:p>
      <w:pPr>
        <w:pStyle w:val="BodyText"/>
      </w:pPr>
      <w:r>
        <w:t xml:space="preserve">Let those therefore consider it that have been guilty of thus spending their time. You that have lived a considerable time in the world, and have spent your time after this manner, you have been moiling and toiling, and cooking and caring, but what has it been for, but for the dust of the earth. Amos 2:7, "That pant after the dust of the earth." You have spent [a] great part of your time, and [a] great part of your strength, in getting a little of the world. And how little good does it do you now you have got it? What happiness or satisfaction can you reap from it? Will it give peace of conscience, or any rational quietness or comfort? What is your poor, needy, perishing soul the better for it? And what better prospects have you of your approaching eternity for it? And what will all that you ever get avail you, when time is gone?</w:t>
      </w:r>
    </w:p>
    <w:p>
      <w:pPr>
        <w:pStyle w:val="BodyText"/>
      </w:pPr>
      <w:r>
        <w:rPr>
          <w:i/>
          <w:iCs/>
        </w:rPr>
        <w:t xml:space="preserve">Use</w:t>
      </w:r>
      <w:r>
        <w:t xml:space="preserve"> III is of Exhortation, to improve time to the utmost. Consider the preciousness of it: how much depends upon it, how short and uncertain it is, and how irrecoverable it will be when gone. Make these things much the object of your meditations.</w:t>
      </w:r>
    </w:p>
    <w:p>
      <w:pPr>
        <w:pStyle w:val="BodyText"/>
      </w:pPr>
      <w:r>
        <w:t xml:space="preserve">If you have a right conception of these things, you will be more choice</w:t>
      </w:r>
    </w:p>
    <w:p>
      <w:pPr>
        <w:pStyle w:val="SourcePage"/>
      </w:pPr>
      <w:r>
        <w:t xml:space="preserve">[p. 256]</w:t>
      </w:r>
    </w:p>
    <w:p>
      <w:pPr>
        <w:pStyle w:val="BodyText"/>
      </w:pPr>
      <w:r>
        <w:t xml:space="preserve">of your time than of the most fine gold. Every hour and moment will seem precious to you.</w:t>
      </w:r>
    </w:p>
    <w:p>
      <w:pPr>
        <w:pStyle w:val="BodyText"/>
      </w:pPr>
      <w:r>
        <w:t xml:space="preserve">But besides those considerations that have already been set before you in the doctrinal part, consider also the following things:</w:t>
      </w:r>
    </w:p>
    <w:p>
      <w:pPr>
        <w:pStyle w:val="BodyText"/>
      </w:pPr>
      <w:r>
        <w:rPr>
          <w:i/>
          <w:iCs/>
        </w:rPr>
        <w:t xml:space="preserve">First.</w:t>
      </w:r>
      <w:r>
        <w:t xml:space="preserve"> That you are accountable to God for your time. Time is a talent given us of God. He hath set us our day, and it is not for nothing our day was appointed for some work. And doubtless, therefore, he will call us to an account at the day's end: we must give him an account of our improvement of all our time. We are God's servants; and as a servant is accountable to his master, how he has spent his time when he has sent him forth to work, so are we accountable to God. Our time is God's much more than a servant's time is his master's. If men might consider this, and kept it in mind, would not they improve their time otherwise than they do?</w:t>
      </w:r>
    </w:p>
    <w:p>
      <w:pPr>
        <w:pStyle w:val="BodyText"/>
      </w:pPr>
      <w:r>
        <w:t xml:space="preserve">Should not you behave otherwise, [if you] considered with yourself every morning that you must give an account to God, how you have spent that day; and if you considered with yourself at the beginning of every evening that you must give an account to God, how you have spent that evening? Christ has told us that for "every idle word that men shall speak, they shall give account" (Matthew 12:36). How may we [not] conclude therefore that we must give an account for all our idle, misspent time?</w:t>
      </w:r>
    </w:p>
    <w:p>
      <w:pPr>
        <w:pStyle w:val="BodyText"/>
      </w:pPr>
      <w:r>
        <w:rPr>
          <w:i/>
          <w:iCs/>
        </w:rPr>
        <w:t xml:space="preserve">Second.</w:t>
      </w:r>
      <w:r>
        <w:t xml:space="preserve"> Consider how much time you have lost already. You have the greater need of diligently improving the remaining part of your time, for your having lost so much time: you ought to mourn and lament over your lost time. But that is not all that you must do; but you must apply yourself the more diligently to improve the remaining part of your time, that you may as it were redeem lost time.</w:t>
      </w:r>
    </w:p>
    <w:p>
      <w:pPr>
        <w:pStyle w:val="BodyText"/>
      </w:pPr>
      <w:r>
        <w:t xml:space="preserve">You that are considerably advanced in the day of life, and have hitherto spent your time in vanities and worldly cares, and lived in a great measure negligent of the interest of your [soul], may well be terrified and amazed, when you think how much time you have lost, and squandered away to no purpose. You had the more need of diligence for your having lost so much time upon three accounts.</w:t>
      </w:r>
    </w:p>
    <w:p>
      <w:pPr>
        <w:pStyle w:val="ListText"/>
        <w:numPr>
          <w:ilvl w:val="0"/>
          <w:numId w:val="3"/>
        </w:numPr>
      </w:pPr>
      <w:r>
        <w:t xml:space="preserve">That your opportunity is so much the shorter. Your time at longest is very short, as has been shown already. But set aside all that you have lost already, and then how much shorter is it? As for that part of your time that you have lost already, it is not to be reckoned into your opportunity; for that is as it were nulled and destroyed. It never will be any more; and it is no better, but worse, to you than if it never had been. So that 'tis only the remaining part that you are to reckon your opportunity. And if your whole life be so short, how short is that?</w:t>
      </w:r>
    </w:p>
    <w:p>
      <w:pPr>
        <w:pStyle w:val="SourcePage"/>
      </w:pPr>
      <w:r>
        <w:t xml:space="preserve">[p. 257]</w:t>
      </w:r>
    </w:p>
    <w:p>
      <w:pPr>
        <w:pStyle w:val="ListText"/>
        <w:numPr>
          <w:ilvl w:val="0"/>
          <w:numId w:val="4"/>
        </w:numPr>
      </w:pPr>
      <w:r>
        <w:t xml:space="preserve">You have the same work to do that you had at first, and that under greater difficulties. You have done nothing at all of your work hitherto. All remains to be done, and that with vastly greater disadvantages [and] difficulties than would have been, if you had set about it before. So that your time to do your work in han't only grown shorter, but your work is grown greater. As your time shortens, your work that you do in time grows greater. You han't only the same work to do, but you have more work; for while you have lost your time, you han't only shortened it, but you have been making work for yourself. How may this consideration well awaken you to a thorough care, not to let things run on at this rate any longer, but immediately to raise up yourself, and apply yourself to your work with all your might?</w:t>
      </w:r>
    </w:p>
    <w:p>
      <w:pPr>
        <w:pStyle w:val="ListText"/>
        <w:numPr>
          <w:ilvl w:val="0"/>
          <w:numId w:val="5"/>
        </w:numPr>
      </w:pPr>
      <w:r>
        <w:t xml:space="preserve">That is the best of your time that you have lost. The first of a man's time is the best of his time, i.e. the first after he comes to the exercise of reason, and to be capable of his work.</w:t>
      </w:r>
    </w:p>
    <w:p>
      <w:pPr>
        <w:pStyle w:val="BodyText"/>
      </w:pPr>
      <w:r>
        <w:t xml:space="preserve">You that have lived in sin till past your youth, you have lost the best of your time. So that here are all these things to be considered together, viz. that your time on the whole is but short. There is none to spare, and [a] great part of [it] is gone, and so this became much shorter. And that that is gone is the best, and yet all your work remains; and not only so, but with greater difficulties than ever. And the shorter your time is, the more work you have to do</w:t>
      </w:r>
    </w:p>
    <w:p>
      <w:pPr>
        <w:pStyle w:val="BodyText"/>
      </w:pPr>
      <w:r>
        <w:t xml:space="preserve">What will make you sensible of the necessity of the diligent improvement of remaining time, if these things won't? Sometimes such considerations are ready to have another effect, viz. to discourage persons [and] make 'em think that, seeing they have lost so much time, 'tis not worth the while to pretend to [do] anything now.</w:t>
      </w:r>
    </w:p>
    <w:p>
      <w:pPr>
        <w:pStyle w:val="BodyText"/>
      </w:pPr>
      <w:r>
        <w:t xml:space="preserve">The devil makes fools of 'em. For when they are young, he tells them there is time enough hereafter; there is no need of being in haste; it will be better seeking salvation afterwards. And then they believe him. And then afterwards, when their youth is past, he tells them that now they have lost so much time, and the best of their time, now 'tis not worth their while to pretend to do anything. And they believe him now, too. So that no time is s good time with them. The time of youth is not a good time, for that is most fit for pleasure and mirth, and there will be time enough afterwards. And the time that there is afterwards, when that comes, is not a good time. It won't do, because the best of their time is gone. Thus are men befooled and ruined.</w:t>
      </w:r>
    </w:p>
    <w:p>
      <w:pPr>
        <w:pStyle w:val="BodyText"/>
      </w:pPr>
      <w:r>
        <w:t xml:space="preserve">But what madness is it for persons to give way to discouragement, so as to neglect their work because their time is short? What need had they</w:t>
      </w:r>
    </w:p>
    <w:p>
      <w:pPr>
        <w:pStyle w:val="SourcePage"/>
      </w:pPr>
      <w:r>
        <w:t xml:space="preserve">[p. 258]</w:t>
      </w:r>
    </w:p>
    <w:p>
      <w:pPr>
        <w:pStyle w:val="BodyText"/>
      </w:pPr>
      <w:r>
        <w:t xml:space="preserve">rather to wake out of sleep, thoroughly to rouse up themselves to be in good earnest; indeed to be violent, that, if possible, they may yet obtain eternity; if, peradventure, God may still give 'em respect to the acknowledgment of the truth that they may be saved, though it be late in the day.</w:t>
      </w:r>
    </w:p>
    <w:p>
      <w:pPr>
        <w:pStyle w:val="BodyText"/>
      </w:pPr>
      <w:r>
        <w:t xml:space="preserve">Yet God calls upon you to rouse up yourself, and to apply yourself to your work. And will you not hearken to his counsel in this great affair, rather than to your mortal enemy {the devil}?</w:t>
      </w:r>
    </w:p>
    <w:p>
      <w:pPr>
        <w:pStyle w:val="BodyText"/>
      </w:pPr>
      <w:r>
        <w:rPr>
          <w:i/>
          <w:iCs/>
        </w:rPr>
        <w:t xml:space="preserve">Third.</w:t>
      </w:r>
      <w:r>
        <w:t xml:space="preserve"> Consider how those do sometimes value time that are come near to the end of time. What a sense sometimes have poor sinners, when they are upon their deathbeds, of the preciousness of time? Such have sometimes cried out, "O, a thousand worlds for an inch of time." Then time appeared precious to 'em indeed. An inch of time could do 'em no more good then than before, when they were in health, if they had had but a like disposition to improve it. Nor so much; for a man's time upon a deathbed is attended with far greater disadvantages for an improvement for the good of the soul, than when he is in health. But the near approach of death makes 'em sensible of the inestimable worth of time. They, it may be, while they were in health, were as insensible of the value of time as you are, and were, as negligent of it. But how have their thoughts been altered then. It was not because they were deceived that they thought time of such value, but because their eyes were opened. And 'tis because you are deceived and blind that you don't think as they did.</w:t>
      </w:r>
    </w:p>
    <w:p>
      <w:pPr>
        <w:pStyle w:val="BodyText"/>
      </w:pPr>
      <w:r>
        <w:rPr>
          <w:i/>
          <w:iCs/>
        </w:rPr>
        <w:t xml:space="preserve">Fourth.</w:t>
      </w:r>
      <w:r>
        <w:t xml:space="preserve"> Consider what a value we may conclude those that have lost their time so, do set upon time that are past the end of time. Those that misspent all their opportunities for obtaining eternal life, and are gone to hell, what thoughts do you think they have of the preciousness of time? Though they were very lavish of their time while they lived, and set no great value upon it, yet how have they changed their judgment? How would they value the opportunity that you have, if they might but have it granted to them? What would they not give for one day under means of grace?</w:t>
      </w:r>
    </w:p>
    <w:p>
      <w:pPr>
        <w:pStyle w:val="BodyText"/>
      </w:pPr>
      <w:r>
        <w:t xml:space="preserve">So you will be convinced of the preciousness of time, first or last. But if you ben't concerned till you are convinced in the manner that they are, it would be too late. There are two sorts of means of making persons sensible of the preciousness of time. One is showing the persons the reason of it, setting before them the reasons, why time must be precious, by telling them how much depends on it, how short and {uncertain it is}, and the like.</w:t>
      </w:r>
    </w:p>
    <w:p>
      <w:pPr>
        <w:pStyle w:val="BodyText"/>
      </w:pPr>
      <w:r>
        <w:t xml:space="preserve">And the other is experience, when men are convinced of the preciousness of time, by finding by experience how much depended on the</w:t>
      </w:r>
    </w:p>
    <w:p>
      <w:pPr>
        <w:pStyle w:val="SourcePage"/>
      </w:pPr>
      <w:r>
        <w:t xml:space="preserve">[p. 259]</w:t>
      </w:r>
    </w:p>
    <w:p>
      <w:pPr>
        <w:pStyle w:val="BodyText"/>
      </w:pPr>
      <w:r>
        <w:t xml:space="preserve">improvement of time. The latter is the most effectual way; for that always convinces persons, if nothing else does. But if persons ben't convinced by the former means, the latter will do them no good: if the former be ineffectual, the latter, though it be certain, yet is always too late. Experience never fails to open men's eyes, if they were never opened before; but if they are first opened by that, it is no way to their benefit.</w:t>
      </w:r>
    </w:p>
    <w:p>
      <w:pPr>
        <w:pStyle w:val="BodyText"/>
      </w:pPr>
      <w:r>
        <w:t xml:space="preserve">Therefore you must improve the former means of conviction. You must be convinced of the preciousness of time, by the reason that can be shown of it, or you never will be convinced to your own benefit.</w:t>
      </w:r>
    </w:p>
    <w:p>
      <w:pPr>
        <w:pStyle w:val="BodyText"/>
      </w:pPr>
      <w:r>
        <w:t xml:space="preserve">Let all the therefore be persuaded to their utmost to improve their time. And I shall conclude with advising to three things in particular.</w:t>
      </w:r>
    </w:p>
    <w:p>
      <w:pPr>
        <w:pStyle w:val="ListText"/>
        <w:numPr>
          <w:ilvl w:val="0"/>
          <w:numId w:val="3"/>
        </w:numPr>
      </w:pPr>
      <w:r>
        <w:t xml:space="preserve">Improve the present time without any manner of delay. If you delay, and put off the improvement of time, still more time will be lost; and it will be an evidence that you are not sensible of the preciousness of time.</w:t>
      </w:r>
    </w:p>
    <w:p>
      <w:pPr>
        <w:pStyle w:val="BodyText"/>
      </w:pPr>
      <w:r>
        <w:t xml:space="preserve">Don't talk of more convenient seasons hereafter, but improve your time whilst you have it, after the example of the Psalmist. Psalms 119:59, "I thought on my ways, and turned my feet unto thy testimonies."</w:t>
      </w:r>
    </w:p>
    <w:p>
      <w:pPr>
        <w:pStyle w:val="ListText"/>
        <w:numPr>
          <w:ilvl w:val="0"/>
          <w:numId w:val="4"/>
        </w:numPr>
      </w:pPr>
      <w:r>
        <w:t xml:space="preserve">Be especially careful to improve those parts of time that are most precious. Though all time is very precious, yet some parts of time are more precious than others; as particularly, holy time is more precious than common time. Such time is a time of greater advantage for our everlasting welfare. Therefore, above all, improve your sabbaths; and especially improve the time of public worship, which is the most precious part of holy time. Don't lose that time, either in sleep, or in carelessness, and inattention, and wandering imaginations.</w:t>
      </w:r>
    </w:p>
    <w:p>
      <w:pPr>
        <w:pStyle w:val="BodyText"/>
      </w:pPr>
      <w:r>
        <w:t xml:space="preserve">How sottish are they that waste away not only their common time, but holy time, yea, the very time of attendance on God's holy ordinances.</w:t>
      </w:r>
    </w:p>
    <w:p>
      <w:pPr>
        <w:pStyle w:val="BodyText"/>
      </w:pPr>
      <w:r>
        <w:t xml:space="preserve">Again, the time of youth is more precious upon many accounts than other time. Therefore if you are in the enjoyment of this time, take heed that you improve it. Don't let the precious days and years of youth slip without improvement. Again, the time of the strivings of God's spirit is more precious than other time. That is the time when God is near; and we are directed in Isaiah 55:6 to "seek the Lord while he may be found, call ye upon him while he is near." Such a time is especially an accepted time and day of salvation. 2 Corinthians 6:2, "I have heard thee in a time accepted, [and in the day of salvation, I have succored thee]; now is the accepted time." Improve such a time as this is, if you are in the enjoyment of it.</w:t>
      </w:r>
    </w:p>
    <w:p>
      <w:pPr>
        <w:pStyle w:val="ListText"/>
        <w:numPr>
          <w:ilvl w:val="0"/>
          <w:numId w:val="5"/>
        </w:numPr>
      </w:pPr>
      <w:r>
        <w:t xml:space="preserve">Improve your time of leisure from your worldly business. Many persons have a great deal of such time, and all have some. Such time may be improved to great advantage, if persons are disposed to it. Such time,</w:t>
      </w:r>
    </w:p>
    <w:p>
      <w:pPr>
        <w:pStyle w:val="SourcePage"/>
      </w:pPr>
      <w:r>
        <w:t xml:space="preserve">[p. 260]</w:t>
      </w:r>
    </w:p>
    <w:p>
      <w:pPr>
        <w:pStyle w:val="BodyText"/>
      </w:pPr>
      <w:r>
        <w:t xml:space="preserve">wherein we are most free from cares for the body and business of outward nature, is an happy opportunity for the soul.</w:t>
      </w:r>
    </w:p>
    <w:p>
      <w:pPr>
        <w:pStyle w:val="BodyText"/>
      </w:pPr>
      <w:r>
        <w:t xml:space="preserve">There is no necessity of your spending such times in idleness, because you have no worldly business to do. Therefore don't spend such times unprofitably, and so as you can give no good account thereof to God. Don't waste away these long winter evenings wholly in idle, unprofitable talk by your own or your neighbor's firesides, nor in useless diversions and amusements. Diversion should be used only in subservience to business. So much should be used and no more, as doth most fit the mind and body for the work of our general and particular calling. You may profitably spend the time in talking with religious persons of things of the greatest importance, in prayer and meditation, and reading profitable books. And if you han't such books, then get them. Don't straiten yourself for advantages for your soul, though you straiten yourself for other things.</w:t>
      </w:r>
    </w:p>
    <w:p>
      <w:pPr>
        <w:pStyle w:val="BodyText"/>
      </w:pPr>
      <w:r>
        <w:t xml:space="preserve">You had need to improve every talent, advantage, and opportunity to your utmost, while time lasts. For it will soon be that it shall be said concerning you, according to the oath of the angel, that we read of in the Revelation 10:5–6, "And the angel which I saw stand upon the sea and upon the earth, lifted up his hand to heaven, and sware by him that liveth for ever and ever, who created heaven, and the things that therein are, and the earth, and the things that therein are, and the sea, and the things which are therein, that there should be time no longer."</w:t>
      </w:r>
    </w:p>
    <w:p>
      <w:pPr>
        <w:pStyle w:val="SourcePage"/>
      </w:pPr>
      <w:r>
        <w:t xml:space="preserve">[p. 261]</w:t>
      </w:r>
    </w:p>
    <w:p>
      <w:pPr>
        <w:pStyle w:val="Heading1"/>
        <w:pageBreakBefore/>
      </w:pPr>
      <w:bookmarkStart w:name="heading_conviction_and_the_uses_of_o" w:id="51"/>
      <w:r>
        <w:t xml:space="preserve">CONVICTION AND THE USES OF ORDER</w:t>
      </w:r>
      <w:bookmarkEnd w:id="51"/>
    </w:p>
    <w:p>
      <w:pPr>
        <w:pStyle w:val="BodyText"/>
      </w:pPr>
      <w:r>
        <w:t xml:space="preserve">PROBABLY not much time elapsed between this sermon and the one preceding it. While the dates on the manuscripts put them no more than a month apart, and the inks and watermarks no more than weeks, entries in the "Diary" and "Resolutions" of a dozen years earlier argue days. On December 22, 1722, Edwards writes of being "revived by God's Spirit," of feeling "sensible repentance for sin," and of making his thirty-seventh resolution: "Resolved, to inquire every night, as I am going to bed, wherein I have been negligent, what sin I have committed, and wherein I have denied myself." Four days later he adds, "also at the end of every week, month and year." At noon on the 10th of January he writes that "it would be advantageous, every morning to consider my business and temptations; and what sins I shall be exposed to that day: and to make a resolution how to improve the day, and to avoid those sins. And so at the beginning of every week, month and year." That night, he makes his forty-first resolution: "Resolved, to ask myself at the end of every day, week, month and year, wherein I could possibly in any respect have done better."</w:t>
      </w:r>
      <w:r>
        <w:rPr>
          <w:rStyle w:val="FootnoteReference"/>
        </w:rPr>
        <w:footnoteReference w:id="171"/>
      </w:r>
      <w:r>
        <w:t xml:space="preserve"> For Edwards, then, it would appear that improving time for the conviction of sin and timely repetition to pursue it are closely related habits, and that preparing a sermon on one of them might trigger a sermon on the other, perhaps as soon as the following sabbath.</w:t>
      </w:r>
    </w:p>
    <w:p>
      <w:pPr>
        <w:pStyle w:val="BodyText"/>
      </w:pPr>
      <w:r>
        <w:t xml:space="preserve">Both this sermon and the one before it sacrifice the first two parts of their triadic structure to the third, but at nearly half the length of </w:t>
      </w:r>
      <w:r>
        <w:rPr>
          <w:i/>
          <w:iCs/>
        </w:rPr>
        <w:t xml:space="preserve">The Preciousness of Time</w:t>
      </w:r>
      <w:r>
        <w:t xml:space="preserve"> and with an even more limited (and fragmented) Doctrine, </w:t>
      </w:r>
      <w:r>
        <w:rPr>
          <w:i/>
          <w:iCs/>
        </w:rPr>
        <w:t xml:space="preserve">Conviction and the Uses of Order</w:t>
      </w:r>
      <w:r>
        <w:t xml:space="preserve"> radically shifts its substance to the Application. Early in it, Edwards warns "how great an evil it is to quench" the influences of the Holy Spirit by giving way to sloth and blasphemy, temptation and sensuality, contention and comfort, and claims that such sins, though not unpardonable, are "more heinous and provoking to God" than others. To cleanse the heart of this "abominable filthiness," he directs his parishioners to think hard upon their sins, to "sit down and</w:t>
      </w:r>
    </w:p>
    <w:p>
      <w:pPr>
        <w:pStyle w:val="SourcePage"/>
      </w:pPr>
      <w:r>
        <w:t xml:space="preserve">[p. 262]</w:t>
      </w:r>
    </w:p>
    <w:p>
      <w:pPr>
        <w:pStyle w:val="BodyText"/>
      </w:pPr>
      <w:r>
        <w:t xml:space="preserve">make a business of recollecting" particular ones, revolving each in mind, putting all "in order." Beginning with childhood, "go through your whole life," he counsels, all its "windings and turnings"; recall as many sins as possible, distinguishing among them; and "observe some method and order." Classify them by "order of time" or "their several natures," he advises: sins against nature or the Holy Ghost or the Commandments; sins of words or deeds; sins according to time, sabbath days and ordinary days; sins according to circumstances, alone or in company; sins according to objects, God or neighbors; and the aggravations of sins, in light of divine mercies and means bestowed. Dwell on one sort of sin at one time and another at another, he suggests, sins of childhood, for example, early in the inventory, sins of youth later. "And let these self-reflections be often repeated. Think over the same sins and the same aggravations again and again," if only to discover new sins, new aggravations. "And never give over this exercise," even if it seems intolerably difficult and to no purpose, but "continue in it, and repeat it, and labor in it."</w:t>
      </w:r>
    </w:p>
    <w:p>
      <w:pPr>
        <w:pStyle w:val="BodyText"/>
      </w:pPr>
      <w:r>
        <w:t xml:space="preserve">To this regimen Edwards appends five more directions for conviction: confessing sins in secret prayer, fearing punishment for sins ("Therefore think much of hell"), striving against them, watching the heart for them, and never flying from the horror of them. But it is chiefly his method of strict accounting, wrought out of the uncertainties of his early years, that he recommends to Northampton and, perhaps in recollection, to its young. Of course, no method of itself will effect conviction "unless God sets in," but by adopting such an order, Edwards assures his people, they lay themselves "in the way" of convincing influences, much as he had years ago, much as he apparently still did.</w:t>
      </w:r>
    </w:p>
    <w:p>
      <w:pPr>
        <w:pStyle w:val="SceneBreak"/>
      </w:pPr>
      <w:r>
        <w:t xml:space="preserve">* * *</w:t>
      </w:r>
    </w:p>
    <w:p>
      <w:pPr>
        <w:pStyle w:val="BodyText"/>
      </w:pPr>
      <w:r>
        <w:t xml:space="preserve">The manuscript of eleven duodecimo leaves has little in common with its predecessor but its subject. Not only is it shorter; its very leaves seem less densely written, with sizable gaps in the writing (LL. 2r.–2v., 3v., 7v., and 8r.), strings of dashes for omitted words in both text and Scripture, relatively few insertions to crowd the lines, and an errant fragment on the recto side of the last leaf, the verso side of which is blank. There are no marks of transposition on these pages, no indication that this sermon, unlike its counterpart, was preached again. In all, the physical characteristics of the manuscript would seem to confirm its substance: as part of Edwards' argument for the improvement of time, it provided a simple method to implement (and verify) his earlier observations.</w:t>
      </w:r>
    </w:p>
    <w:p>
      <w:pPr>
        <w:pStyle w:val="SourcePage"/>
      </w:pPr>
      <w:r>
        <w:t xml:space="preserve">[p. 263]</w:t>
      </w:r>
    </w:p>
    <w:p>
      <w:pPr>
        <w:pStyle w:val="Heading2"/>
      </w:pPr>
      <w:bookmarkStart w:name="heading_conviction_and_the_uses_2" w:id="52"/>
      <w:r>
        <w:t xml:space="preserve">CONVICTION AND THE USES OF ORDER</w:t>
      </w:r>
      <w:bookmarkEnd w:id="52"/>
    </w:p>
    <w:p>
      <w:pPr>
        <w:pStyle w:val="BlockQuote"/>
      </w:pPr>
      <w:r>
        <w:rPr>
          <w:i/>
          <w:iCs/>
        </w:rPr>
        <w:t xml:space="preserve">How canst thou say, I am not polluted, I have not gone after Baalim? see thy way in the valley, know what thou hast done</w:t>
      </w:r>
      <w:r>
        <w:t xml:space="preserve">.</w:t>
      </w:r>
    </w:p>
    <w:p>
      <w:pPr>
        <w:pStyle w:val="BodyText"/>
      </w:pPr>
      <w:r>
        <w:t xml:space="preserve">Jeremiah 2:23GOD is in this chapter expostulating with the Jews, concerning their degeneracies and wickedness. He puts them in mind of their former love and obedience, that he may show them whence they were fallen; tells them of the great mercies he had bestowed upon them; and expostulates with them about their ingratitude and abuse of his kindness, and sets forth the exceeding heinousness of their wickedness and corruption. And there are threatenings added of God's vengeance.</w:t>
      </w:r>
    </w:p>
    <w:p>
      <w:pPr>
        <w:pStyle w:val="BodyText"/>
      </w:pPr>
      <w:r>
        <w:t xml:space="preserve">And to all their wickedness, they added impenitence and an insensibility of their own pollution: they were not ashamed, nor sensible of any cause for it. And that is the thing taken notice of in the text; in which it may be observed,</w:t>
      </w:r>
    </w:p>
    <w:p>
      <w:pPr>
        <w:pStyle w:val="ListText"/>
        <w:numPr>
          <w:ilvl w:val="0"/>
          <w:numId w:val="3"/>
        </w:numPr>
      </w:pPr>
      <w:r>
        <w:t xml:space="preserve">That they were unconvinced of their own sin and wickedness, notwithstanding that they were so exceeding sinful. Their corruptions and wickedness was exceeding great, as had been set forth in the preceding part of the chapter; yet they justified and cleared themselves, and said they were not polluted, and that they had not gone after Baalim. There is a strange disposition in men to justify themselves in wickedness, let their wickedness be never so great; yet that won't prevent men's pleading for themselves and their own ways, as though they were harmless. Men will justify the most wicked and vile practices that are not only sinful, but so to a very high degree.</w:t>
      </w:r>
    </w:p>
    <w:p>
      <w:pPr>
        <w:pStyle w:val="BodyText"/>
      </w:pPr>
      <w:r>
        <w:t xml:space="preserve">Thus the Jews, though they had forsaken God, and were wholly given to idolatry, and "upon every high hill and under every green tree wandered, playing the harlot"; yet they were not sensible that they were polluted, and would stand up and say that say that they had not gone after Baalim. They had not a sense of their guilt, though they had so much guilt.</w:t>
      </w:r>
    </w:p>
    <w:p>
      <w:pPr>
        <w:pStyle w:val="ListText"/>
        <w:numPr>
          <w:ilvl w:val="0"/>
          <w:numId w:val="4"/>
        </w:numPr>
      </w:pPr>
      <w:r>
        <w:t xml:space="preserve">We may observe God's counsel and command to consider and see</w:t>
      </w:r>
    </w:p>
    <w:p>
      <w:pPr>
        <w:pStyle w:val="SourcePage"/>
      </w:pPr>
      <w:r>
        <w:t xml:space="preserve">[p. 264]</w:t>
      </w:r>
    </w:p>
    <w:p>
      <w:pPr>
        <w:pStyle w:val="BodyText"/>
      </w:pPr>
      <w:r>
        <w:t xml:space="preserve">their own wickedness: "See thy way in the valley, know what thou hast done." [By] "the valley" seems to be meant the place where they were wont to worship idols, and probably the valley of the son of Hinnom where they were wont to offer their children in sacrifice to Molech. What horrid wickedness was that, not only to worship idols, but to burn their children alive in sacrifice to idols; as they did in the valley of the son of Hinnom. Well might God say concerning it, "Know what thou hast done."</w:t>
      </w:r>
    </w:p>
    <w:p>
      <w:pPr>
        <w:pStyle w:val="ListText"/>
        <w:numPr>
          <w:ilvl w:val="0"/>
          <w:numId w:val="5"/>
        </w:numPr>
      </w:pPr>
      <w:r>
        <w:t xml:space="preserve">Their wickedness is described: "Thou art a swift dromedary traversing her ways"; i.e. being very crooked in her paths, and often changing her way; not faithful to God and the true religion; not walking in God's way that is a strait way, but often and very greatly turning aside, often changing their religion; agreeable to the Jeremiah 2:11 of the context: "Hath a nation changed their gods, which are yet no gods? but my people have changed their glory for that which doth not profit." And God goes on further to describe their wickedness in the next verse,</w:t>
      </w:r>
      <w:r>
        <w:rPr>
          <w:rStyle w:val="FootnoteReference"/>
        </w:rPr>
        <w:footnoteReference w:id="172"/>
      </w:r>
      <w:r>
        <w:t xml:space="preserve"> "A wild ass used to the wilderness."</w:t>
      </w:r>
    </w:p>
    <w:p>
      <w:pPr>
        <w:pStyle w:val="Heading3"/>
      </w:pPr>
      <w:bookmarkStart w:name="heading_doctrine_9" w:id="53"/>
      <w:r>
        <w:t xml:space="preserve">DOCTRINE.</w:t>
      </w:r>
      <w:bookmarkEnd w:id="53"/>
    </w:p>
    <w:p>
      <w:pPr>
        <w:pStyle w:val="BodyText"/>
      </w:pPr>
      <w:r>
        <w:rPr>
          <w:i/>
          <w:iCs/>
        </w:rPr>
        <w:t xml:space="preserve">Persons ought to endeavor to be convinced of sin</w:t>
      </w:r>
      <w:r>
        <w:t xml:space="preserve">.</w:t>
      </w:r>
    </w:p>
    <w:p>
      <w:pPr>
        <w:pStyle w:val="BodyText"/>
      </w:pPr>
      <w:r>
        <w:t xml:space="preserve">I. Briefly show what is intended by conviction of sin.</w:t>
      </w:r>
    </w:p>
    <w:p>
      <w:pPr>
        <w:pStyle w:val="BodyText"/>
      </w:pPr>
      <w:r>
        <w:rPr>
          <w:i/>
          <w:iCs/>
        </w:rPr>
        <w:t xml:space="preserve">First</w:t>
      </w:r>
      <w:r>
        <w:t xml:space="preserve">. A conviction of the heinousness [of it].</w:t>
      </w:r>
    </w:p>
    <w:p>
      <w:pPr>
        <w:pStyle w:val="BodyText"/>
      </w:pPr>
      <w:r>
        <w:rPr>
          <w:i/>
          <w:iCs/>
        </w:rPr>
        <w:t xml:space="preserve">Second</w:t>
      </w:r>
      <w:r>
        <w:t xml:space="preserve">. How much of it they are guilty of.</w:t>
      </w:r>
    </w:p>
    <w:p>
      <w:pPr>
        <w:pStyle w:val="ListText"/>
        <w:numPr>
          <w:ilvl w:val="0"/>
          <w:numId w:val="3"/>
        </w:numPr>
      </w:pPr>
      <w:r>
        <w:t xml:space="preserve">[Their] wickedness of heart. Deuteronomy 8:2, [Thou] mightest "know what is in thine heart." 1 Kings 8:38, "Know everyone the plague of his own heart."</w:t>
      </w:r>
    </w:p>
    <w:p>
      <w:pPr>
        <w:pStyle w:val="ListText"/>
        <w:numPr>
          <w:ilvl w:val="0"/>
          <w:numId w:val="4"/>
        </w:numPr>
      </w:pPr>
      <w:r>
        <w:t xml:space="preserve">[Their] wickedness of life. Psalms 50:21, "I will set these things in order before thine eyes."</w:t>
      </w:r>
    </w:p>
    <w:p>
      <w:pPr>
        <w:pStyle w:val="BodyText"/>
      </w:pPr>
      <w:r>
        <w:t xml:space="preserve">II. Why we should earnestly endeavor.</w:t>
      </w:r>
    </w:p>
    <w:p>
      <w:pPr>
        <w:pStyle w:val="BodyText"/>
      </w:pPr>
      <w:r>
        <w:rPr>
          <w:i/>
          <w:iCs/>
        </w:rPr>
        <w:t xml:space="preserve">First</w:t>
      </w:r>
      <w:r>
        <w:t xml:space="preserve">. [We will] never forsake sin, unless we are convinced of sin.</w:t>
      </w:r>
    </w:p>
    <w:p>
      <w:pPr>
        <w:pStyle w:val="BodyText"/>
      </w:pPr>
      <w:r>
        <w:rPr>
          <w:i/>
          <w:iCs/>
        </w:rPr>
        <w:t xml:space="preserve">Second</w:t>
      </w:r>
      <w:r>
        <w:t xml:space="preserve">. [It is] needful to prepare us to come to Christ. [We] will have no need of a physician.</w:t>
      </w:r>
    </w:p>
    <w:p>
      <w:pPr>
        <w:pStyle w:val="BodyText"/>
      </w:pPr>
      <w:r>
        <w:t xml:space="preserve">[It is] needful to humble them. Humiliation is by conviction of sin. "[The] Law [was our] schoolmaster" (Galatians 3:24). God's mercy [is] more prized [and] free grace acknowledged.</w:t>
      </w:r>
    </w:p>
    <w:p>
      <w:pPr>
        <w:pStyle w:val="SourcePage"/>
      </w:pPr>
      <w:r>
        <w:t xml:space="preserve">[p. 265]</w:t>
      </w:r>
    </w:p>
    <w:p>
      <w:pPr>
        <w:pStyle w:val="Heading3"/>
      </w:pPr>
      <w:bookmarkStart w:name="heading_application_7" w:id="54"/>
      <w:r>
        <w:t xml:space="preserve">APPLICATION.</w:t>
      </w:r>
      <w:bookmarkEnd w:id="54"/>
    </w:p>
    <w:p>
      <w:pPr>
        <w:pStyle w:val="BodyText"/>
      </w:pPr>
      <w:r>
        <w:t xml:space="preserve">[</w:t>
      </w:r>
      <w:r>
        <w:rPr>
          <w:i/>
          <w:iCs/>
        </w:rPr>
        <w:t xml:space="preserve">Use</w:t>
      </w:r>
      <w:r>
        <w:t xml:space="preserve">] I. Hence learn how great an evil it is to quench the Spirit in his convincing influences. Convictions of sin are from the Spirit. John 16:8, "He will convince</w:t>
      </w:r>
      <w:r>
        <w:rPr>
          <w:rStyle w:val="FootnoteReference"/>
        </w:rPr>
        <w:footnoteReference w:id="173"/>
      </w:r>
      <w:r>
        <w:t xml:space="preserve"> the world of sin." Some have these influences of the Sprit of God: he is for a time striving with them, awakening of them, making them in a degree sensible of their guilt and danger, distressing of them in their sins, not suffering them to be quiet in them. But they quench the Spirit: they drown his convincing, awakening influences, and backslide again, return to their old ways.</w:t>
      </w:r>
    </w:p>
    <w:p>
      <w:pPr>
        <w:pStyle w:val="BodyText"/>
      </w:pPr>
      <w:r>
        <w:t xml:space="preserve">There are many ways that persons quench the Spirit; but all the ways may be comprehended in this, viz. an allowing of sin, and in some degree indulging of some lust. When the Spirit of God is quenched, it is always by this means. Some quench the Spirit [by] allowing and indulging a slothful spirit, not improving the strivings of the Spirit. Persons can't obtain the strivings of God's Spirit; but when they have them, they can strive with them. They can do much towards improving what convictions and strivings they have. But many, through their neglect of a diligent improvement of the strivings of the Spirit of God, provoke him to leave them.</w:t>
      </w:r>
    </w:p>
    <w:p>
      <w:pPr>
        <w:pStyle w:val="BodyText"/>
      </w:pPr>
      <w:r>
        <w:t xml:space="preserve">Some quench the Spirit by giving way to and allowing wicked and blasphemous thoughts, quenching thoughts [by] an envious disposition.</w:t>
      </w:r>
    </w:p>
    <w:p>
      <w:pPr>
        <w:pStyle w:val="BodyText"/>
      </w:pPr>
      <w:r>
        <w:t xml:space="preserve">Some [quench the Spirit] by exposing themselves to temptation, {by} going into company, {by} putting themselves in the way of temptation, {by} running needless ventures in confidence of their own strength.</w:t>
      </w:r>
    </w:p>
    <w:p>
      <w:pPr>
        <w:pStyle w:val="BodyText"/>
      </w:pPr>
      <w:r>
        <w:t xml:space="preserve">Some {quench the Spirit} by giving way to sensuality, to much indulging carnal appetites, either in act or in thought.</w:t>
      </w:r>
    </w:p>
    <w:p>
      <w:pPr>
        <w:pStyle w:val="BodyText"/>
      </w:pPr>
      <w:r>
        <w:t xml:space="preserve">Some {quench the Spirit} by entering into some contention and quarrel. {There is} nothing more contrary to the nature of the Holy Spirit than a spirit of hatred, and {envy, and revenge}. The Spirit of God is a spirit of love. The Apostles make the Spirit dwelling in us, and love dwelling in us, the same thing (1 John 4:12–13). [Some quench the Spirit] by not duly bridling their tongues, suffering them to deceive their own heart.</w:t>
      </w:r>
    </w:p>
    <w:p>
      <w:pPr>
        <w:pStyle w:val="BodyText"/>
      </w:pPr>
      <w:r>
        <w:t xml:space="preserve">Some {quench the Spirit} by directly refusing the strivings of the Spirit, because [they were] uncomfortable, {because} fears and terrors deprived them of the comfort of their lives. {Some} can't enjoy the quietness that others do. {They} sometimes labor to stifle particular convictions of conscience, endeavor to blind it, and stop its mouth, because it hinders their enjoyment of their beloved lusts.</w:t>
      </w:r>
    </w:p>
    <w:p>
      <w:pPr>
        <w:pStyle w:val="SourcePage"/>
      </w:pPr>
      <w:r>
        <w:t xml:space="preserve">[p. 266]</w:t>
      </w:r>
    </w:p>
    <w:p>
      <w:pPr>
        <w:pStyle w:val="BodyText"/>
      </w:pPr>
      <w:r>
        <w:t xml:space="preserve">But by the doctrine, we may learn the great evil of thus quenching the convictions of the Spirit, which is so directly opposite to the duty therein recommended. Those, instead of striving for convictions of sin, strive against 'em to get rid of 'em.</w:t>
      </w:r>
    </w:p>
    <w:p>
      <w:pPr>
        <w:pStyle w:val="BodyText"/>
      </w:pPr>
      <w:r>
        <w:t xml:space="preserve">There is exceeding great provocation in [quenching the Spirit]. There is no kind of sins so provoking to God as those committed against the inward convictions and strivings of his Holy Spirit. There is one sin against the Holy Ghost that is unpardonable, and there are many other sins against the Holy Ghost that are not unpardonable; but they are more heinous and provoking to God than other sins. No sins [are] so heinous as this sort, though there be but one that is absolutely unpardonable. And as there is great provocation in it, so there is the greatest folly in it. This sin of quenching the Spirit is no less dangerous than it is provoking; [as is that] that is lost by it, which is most necessary for us, viz. conviction of sin. And the heart is so hardened by no kind of sins as it is by those that are against the inward strivings of the Spirit.</w:t>
      </w:r>
    </w:p>
    <w:p>
      <w:pPr>
        <w:pStyle w:val="BodyText"/>
      </w:pPr>
      <w:r>
        <w:t xml:space="preserve">Let those therefore that have had the convincing influences of the Spirit, and have quenched them, and lost, consider it. You formerly have had convictions of sin: you was concerned about your soul's salvation. God came and knocked at the door of your heart, and you had an happy opportunity of obtaining eternal life: God was nigh to you. You had an inestimable price in your hands to get wisdom; but you have lost it: you have returned as the dog to his vomit. 2 Peter 2:22, "It is happened to them according to the true proverb."</w:t>
      </w:r>
      <w:r>
        <w:rPr>
          <w:rStyle w:val="FootnoteReference"/>
        </w:rPr>
        <w:footnoteReference w:id="174"/>
      </w:r>
      <w:r>
        <w:t xml:space="preserve"> You have got into your old course of living careless, and wicked, and with an harder heart, without doubt, than ever you had before.</w:t>
      </w:r>
    </w:p>
    <w:p>
      <w:pPr>
        <w:pStyle w:val="BodyText"/>
      </w:pPr>
      <w:r>
        <w:t xml:space="preserve">Others that had the convictions of the Spirit when you had, they have obtained converting grace. They are passed from death to life. They did not backslide, as you have done; but passed forever, and they are arrived at "the land of uprightness." They are got unto Christ, and have been called "out of darkness into marvelous light." They are in a safe, and happy, and blessed condition, and will surely be happy to all eternity.</w:t>
      </w:r>
    </w:p>
    <w:p>
      <w:pPr>
        <w:pStyle w:val="BodyText"/>
      </w:pPr>
      <w:r>
        <w:t xml:space="preserve">And so probably it might have been with you, if you had gone on and pressed forward, and had not foolishly backslidden. What cause have you to lament that you have done as you have done? Now you are as far off as ever you were, yea, further. It is now very uncertain whether ever you will obtain.</w:t>
      </w:r>
      <w:r>
        <w:rPr>
          <w:rStyle w:val="FootnoteReference"/>
        </w:rPr>
        <w:footnoteReference w:id="175"/>
      </w:r>
      <w:r>
        <w:t xml:space="preserve"> Your state is more dark than ever it was. Matthew 12:45, "He taketh</w:t>
      </w:r>
    </w:p>
    <w:p>
      <w:pPr>
        <w:pStyle w:val="SourcePage"/>
      </w:pPr>
      <w:r>
        <w:t xml:space="preserve">[p. 267]</w:t>
      </w:r>
    </w:p>
    <w:p>
      <w:pPr>
        <w:pStyle w:val="BodyText"/>
      </w:pPr>
      <w:r>
        <w:t xml:space="preserve">with himself seven other spirits." 2 Peter 2:20, "The latter end of that man [is worse than the beginning]."</w:t>
      </w:r>
    </w:p>
    <w:p>
      <w:pPr>
        <w:pStyle w:val="BodyText"/>
      </w:pPr>
      <w:r>
        <w:t xml:space="preserve">And let those that now have the convincing influences of the Spirit of God in any degree, beware that they don't quench them. If you have the Sprit, improve his influence. Strive to your utmost, and take the utmost care, to avoid everything whereby the Spirit might be driven away from you.</w:t>
      </w:r>
    </w:p>
    <w:p>
      <w:pPr>
        <w:pStyle w:val="BodyText"/>
      </w:pPr>
      <w:r>
        <w:t xml:space="preserve">[</w:t>
      </w:r>
      <w:r>
        <w:rPr>
          <w:i/>
          <w:iCs/>
        </w:rPr>
        <w:t xml:space="preserve">Use</w:t>
      </w:r>
      <w:r>
        <w:t xml:space="preserve">] II is of </w:t>
      </w:r>
      <w:r>
        <w:rPr>
          <w:i/>
          <w:iCs/>
        </w:rPr>
        <w:t xml:space="preserve">Exh</w:t>
      </w:r>
      <w:r>
        <w:t xml:space="preserve">. To exhort all to labor and strive for conviction of sin. Labor that you may be convinced of the sinfulness and wickedness of your heart, that you may see what a fount of abominable filthiness it is. And labor to be convinced of the sin of your life. Labor that you may see your way in the valley, and know what you have done, that you may see your sin in its heinous, dangerous, and dreadful nature.</w:t>
      </w:r>
    </w:p>
    <w:p>
      <w:pPr>
        <w:pStyle w:val="BodyText"/>
      </w:pPr>
      <w:r>
        <w:t xml:space="preserve">'Tis exceeding needful for you in order to your spiritual and saving good. And if you are thoroughly convinced of [sin], you will be prepared for Christ, and you may rationally hope that a conviction of righteousness will follow. That you may obtain this conviction of sin, let the following directions be attended.</w:t>
      </w:r>
    </w:p>
    <w:p>
      <w:pPr>
        <w:pStyle w:val="BodyText"/>
      </w:pPr>
      <w:r>
        <w:rPr>
          <w:i/>
          <w:iCs/>
        </w:rPr>
        <w:t xml:space="preserve">First</w:t>
      </w:r>
      <w:r>
        <w:t xml:space="preserve">. Be much in thinking on your own sins. This is a duty directly required by the words of the text: "See thy way in the valley." Think of your sins in order. Sit down and make a business of recollecting your sins and revolving of them in your mind, viewing of 'em in all their circumstances. Set them in order before you.</w:t>
      </w:r>
    </w:p>
    <w:p>
      <w:pPr>
        <w:pStyle w:val="BodyText"/>
      </w:pPr>
      <w:r>
        <w:t xml:space="preserve">Begin with your childhood, and go through your whole life. Follow your own track. View the path that you have gone in through all its mazes, through all its windings and turnings. Bring to mind as many of your sins as you can, and let there be distinct conviction of them. Be as particular as you can.</w:t>
      </w:r>
    </w:p>
    <w:p>
      <w:pPr>
        <w:pStyle w:val="BodyText"/>
      </w:pPr>
      <w:r>
        <w:t xml:space="preserve">And that you may be more thorough in the work, it may be profitable for you to observe some method and order in your self-reflections. Think of your sins according to the order of time, or according to their several natures: your sins against the light of nature, or sins against the [Holy Ghost], or according to the commandments that have been broken by them, or according to the lusts that you have exercised in them. Think wherein you have gratified your sensuality, {your} pride, {your} covetousness {your} hatred, {your} envy and revenge.</w:t>
      </w:r>
    </w:p>
    <w:p>
      <w:pPr>
        <w:pStyle w:val="BodyText"/>
      </w:pPr>
      <w:r>
        <w:t xml:space="preserve">Think distinctly of your sins of your thoughts and imaginations: {sins of your} words, {and sins of your} deeds.</w:t>
      </w:r>
    </w:p>
    <w:p>
      <w:pPr>
        <w:pStyle w:val="BodyText"/>
      </w:pPr>
      <w:r>
        <w:t xml:space="preserve">{Think of your sins according to their} time: sins on sabbath days, and sins on ordinary days.</w:t>
      </w:r>
    </w:p>
    <w:p>
      <w:pPr>
        <w:pStyle w:val="SourcePage"/>
      </w:pPr>
      <w:r>
        <w:t xml:space="preserve">[p. 268]</w:t>
      </w:r>
    </w:p>
    <w:p>
      <w:pPr>
        <w:pStyle w:val="BodyText"/>
      </w:pPr>
      <w:r>
        <w:t xml:space="preserve">[Think of your sins] according to their circumstances: sins committed alone, [and] sins in company.</w:t>
      </w:r>
    </w:p>
    <w:p>
      <w:pPr>
        <w:pStyle w:val="BodyText"/>
      </w:pPr>
      <w:r>
        <w:t xml:space="preserve">[Think of your sins] according to the objects: sins committed more directly against God, {and} sins against your neighbor.</w:t>
      </w:r>
    </w:p>
    <w:p>
      <w:pPr>
        <w:pStyle w:val="BodyText"/>
      </w:pPr>
      <w:r>
        <w:t xml:space="preserve">[Think] also of the aggravations of your sins in order. {Think of the} aggravations of your sins in general: [what] light you have lived under, how favored beyond the heathen; {what} outward mercies enjoyed; {what} means [have] been used with [you]. [Think of] aggravations of particular sins.</w:t>
      </w:r>
    </w:p>
    <w:p>
      <w:pPr>
        <w:pStyle w:val="BodyText"/>
      </w:pPr>
      <w:r>
        <w:t xml:space="preserve">It may be profitable to dwell on one sort at one time, and another at another. At one time set yourself to think over the sins of your childhood, at another time {set yourself to think over the sins of your youth}.</w:t>
      </w:r>
    </w:p>
    <w:p>
      <w:pPr>
        <w:pStyle w:val="BodyText"/>
      </w:pPr>
      <w:r>
        <w:t xml:space="preserve">And let these self-reflections be often repeated. Think over the same sins and the same aggravations again and again. And by repeatedly thinking of them, you may probably see new aggravations, you may discover more sins, and more of the heinousness of your sins. And never give over this exercise, though you find a great deal of difficulty in it. If you find it difficult to do it in any tolerable manner by reason of the wandering and unfixedness of your mind; and though it seems to be to no purpose, you seem to have no success in it, you don't see what you should do it for, you ben't the more convinced or humbled for it; yet continue in it, and repeat it, and labor in it notwithstanding.</w:t>
      </w:r>
    </w:p>
    <w:p>
      <w:pPr>
        <w:pStyle w:val="BodyText"/>
      </w:pPr>
      <w:r>
        <w:t xml:space="preserve">I don't advise you to this method, as supposing that your attending it of itself, ever [will] be effectual for the convincing of you of sin. For if you should spend your life in it, it will never do it, unless God sets in. But hereby you will, as much as in you lies, lay yourself in the way of the conviction of the Spirit of God. And though you may attend it long, and find no benefit; yet if you continue in it, this is the way for you to become the subjects of the Spirit's convincing influences.</w:t>
      </w:r>
    </w:p>
    <w:p>
      <w:pPr>
        <w:pStyle w:val="BodyText"/>
      </w:pPr>
      <w:r>
        <w:rPr>
          <w:i/>
          <w:iCs/>
        </w:rPr>
        <w:t xml:space="preserve">Second</w:t>
      </w:r>
      <w:r>
        <w:t xml:space="preserve">. Another thing that I would advise you to in order to your being convinced of sin, is that you would be very much in confessing your sins to God in your prayers. You should join this evermore with your meditations; {confessing your sins should} run parallel {to them}. When at any time you have set yourself by solemn meditation to reflect on {your sins}, always finish it with confession of those sins that you have been meditating on. When you have recollected them in your thoughts, bring them and spread them before God, in their order in their aggravations. Be as particular in your confessions as you are in your meditations. Don't only confess in general that you are a sinful creature; but mention over before God these and those particular sins with their circumstances. Tell God</w:t>
      </w:r>
    </w:p>
    <w:p>
      <w:pPr>
        <w:pStyle w:val="SourcePage"/>
      </w:pPr>
      <w:r>
        <w:t xml:space="preserve">[p. 269]</w:t>
      </w:r>
    </w:p>
    <w:p>
      <w:pPr>
        <w:pStyle w:val="BodyText"/>
      </w:pPr>
      <w:r>
        <w:t xml:space="preserve">how you yielded to such and such temptation, and what contempt you therein showed of his authority, and [how] light you made of his threatenings {and wrath}. You need be under no restraint in secret prayer. It would not be proper for you to be so particular in family prayer.</w:t>
      </w:r>
    </w:p>
    <w:p>
      <w:pPr>
        <w:pStyle w:val="BodyText"/>
      </w:pPr>
      <w:r>
        <w:t xml:space="preserve">Confess over the sins of your childhood. {Confess over the sins of your youth}. And reckon over before God in your prayers all the aggravations you can think of. {Think of the} general aggravations, {and think of the} aggravations of particular sins; and continue in it, and often repeat it.</w:t>
      </w:r>
    </w:p>
    <w:p>
      <w:pPr>
        <w:pStyle w:val="BodyText"/>
      </w:pPr>
      <w:r>
        <w:t xml:space="preserve">And when you have confessed your sins, join them with a confession how that upon the account of those sins, you are utterly unworthy of the least mercy {of God}, of pardon {by him}, of converting grace; {how} that God should hear any of the prayers which you put up to him, {and how} justly reject all.</w:t>
      </w:r>
    </w:p>
    <w:p>
      <w:pPr>
        <w:pStyle w:val="BodyText"/>
      </w:pPr>
      <w:r>
        <w:t xml:space="preserve">Labor to keep those things in mind, and to practice accordingly, you that are concerned for the welfare of your souls.</w:t>
      </w:r>
    </w:p>
    <w:p>
      <w:pPr>
        <w:pStyle w:val="BodyText"/>
      </w:pPr>
      <w:r>
        <w:rPr>
          <w:i/>
          <w:iCs/>
        </w:rPr>
        <w:t xml:space="preserve">Third</w:t>
      </w:r>
      <w:r>
        <w:t xml:space="preserve">. The third thing {that I would} advise [you] to {in order to your being convinced of sin}, is to labor that you have a great sense of the dreadfulness of God's wrath, and the fearful punishment that sin exposes [you] to. If your mind be impressed with an awful apprehension of the terribleness of God's anger that is provoked by sin, and of the dreadful consequences of sin; and see how sin has eternal death in its womb, and so are sensible how hurtful, dangerous, and dreadful a thing sin is; that will engage your attention to take notice of your own sins. That which persons are afraid of, and have a terrifying sense of, they will be upon the watch to observe it, and take notice of it.</w:t>
      </w:r>
    </w:p>
    <w:p>
      <w:pPr>
        <w:pStyle w:val="BodyText"/>
      </w:pPr>
      <w:r>
        <w:t xml:space="preserve">He that is not much afraid of sin, and makes a light matter of it, there may a great deal of heinous sin pass in such an one unobserved, because he is careless about [it]. He has nothing to fix his attention to the observation of it. But when a man is sensible that sin has hell in it, it will make him think much of it. A man that has a terrifying sense of the anger of God for sin, he can't help think of his sins. He can't keep his mind off from them: he will be thinking of his sins and the aggravations of them. He'll find out his own iniquity: though it be an unpleasant theme to him, yet he can't help dwelling on it, because he is afraid: 'tis frightful to him to think of his sins, but yet he can't help thinking of them. It may be illustrated by this comparison. When a man passes to and fro amongst men that he thinks he has no concern with, he may pass by multitudes, and not observe them; but if he thinks they are all his enemies, and seek his life, he won't pass by a man but he'll {observe him}.</w:t>
      </w:r>
    </w:p>
    <w:p>
      <w:pPr>
        <w:pStyle w:val="BodyText"/>
      </w:pPr>
      <w:r>
        <w:t xml:space="preserve">This may teach us the reason why ordinarily those who have the greatest</w:t>
      </w:r>
    </w:p>
    <w:p>
      <w:pPr>
        <w:pStyle w:val="SourcePage"/>
      </w:pPr>
      <w:r>
        <w:t xml:space="preserve">[p. 270]</w:t>
      </w:r>
    </w:p>
    <w:p>
      <w:pPr>
        <w:pStyle w:val="BodyText"/>
      </w:pPr>
      <w:r>
        <w:t xml:space="preserve">sense of wrath, and of the dreadfulness of eternal damnation, are soonest humbled. For those terrors engage the mind to take notice of sin and its aggravation; to reflect on what in them has provoked that wrath of God, and exposed them to that fearful damnation; and to look into the heart, and to search that {inward striving of the Spirit}.</w:t>
      </w:r>
    </w:p>
    <w:p>
      <w:pPr>
        <w:pStyle w:val="BodyText"/>
      </w:pPr>
      <w:r>
        <w:t xml:space="preserve">Therefore think much of hell.</w:t>
      </w:r>
    </w:p>
    <w:p>
      <w:pPr>
        <w:pStyle w:val="BodyText"/>
      </w:pPr>
      <w:r>
        <w:rPr>
          <w:i/>
          <w:iCs/>
        </w:rPr>
        <w:t xml:space="preserve">Fourth</w:t>
      </w:r>
      <w:r>
        <w:t xml:space="preserve">. If you would be convinced of sin, evermore strive against sin. The more you strive against sin, the more will you see your own sinfulness.</w:t>
      </w:r>
    </w:p>
    <w:p>
      <w:pPr>
        <w:pStyle w:val="BodyText"/>
      </w:pPr>
      <w:r>
        <w:t xml:space="preserve">Allowing of sin will be the way for you to have more of sin, but not the way for you to be more convinced of it.</w:t>
      </w:r>
    </w:p>
    <w:p>
      <w:pPr>
        <w:pStyle w:val="BodyText"/>
      </w:pPr>
      <w:r>
        <w:t xml:space="preserve">The directest course that you can possibly take to be thoroughly convinced of sin, is to set yourself with all your might to strive against it; not to allow any sin in any degree, no sinful act, or word, or thought; {to strive} against all sin, against profaneness, against self-righteousness, {against} wanderings of mind, {against} slothfulness in duty. Strive with all your might against all evil dispositions towards your neighbors, all manifestations of it, all evil-speaking, {all manifestations of} worldliness. And when you have wicked thoughts, {or} blasphemous {thoughts}, or any workings as exercises of corruption in any degree, in envyings against the converted {among you}, by no means in the least allow it. Watch against 'em, {and} strive with all your might.</w:t>
      </w:r>
    </w:p>
    <w:p>
      <w:pPr>
        <w:pStyle w:val="BodyText"/>
      </w:pPr>
      <w:r>
        <w:t xml:space="preserve">Some, it may be, think that they must have wicked, blasphemous thoughts in order to see their own hearts; and so think they must allow [sin in order to see] how greatly they miss it. How gross is their mistake!</w:t>
      </w:r>
    </w:p>
    <w:p>
      <w:pPr>
        <w:pStyle w:val="BodyText"/>
      </w:pPr>
      <w:r>
        <w:t xml:space="preserve">Allowing sin is not the way to be convinced of sin. Allowing wicked thoughts tends to the directly contrary. It always tends to harden in sin, and so to stupefy {the heart}.</w:t>
      </w:r>
    </w:p>
    <w:p>
      <w:pPr>
        <w:pStyle w:val="BodyText"/>
      </w:pPr>
      <w:r>
        <w:t xml:space="preserve">Nothing tends so much to stupefy the heart so much as allowed sin. And when the mind is stupefied, it won't be apt to be sensible of sin. 'Tis the tender conscience, and not the stupefied, that {is sensible to sin}. But the way to keep the conscience tender is to the utmost to resist sin. When sin is allowed, there will be least of a sense of it. And it is easy to conceive the reason why it should be so. 'Tis rational to suppose that where there is least opposition to sin, there sin should be least felt; and where there is greatest, there must {it be greatest}. For sin is felt only by opposition. By this, persons find the strength of sin, and experience what sin is. A man don't know the strength of an enemy, but by fighting with him. He that lets his enemy alone won't so easily find out what he is, as he that engages him.</w:t>
      </w:r>
    </w:p>
    <w:p>
      <w:pPr>
        <w:pStyle w:val="BodyText"/>
      </w:pPr>
      <w:r>
        <w:t xml:space="preserve">And strive to your utmost in all duty. {Strive} hereby [to] know your opposition to duty, and the strength of that opposition.</w:t>
      </w:r>
    </w:p>
    <w:p>
      <w:pPr>
        <w:pStyle w:val="SourcePage"/>
      </w:pPr>
      <w:r>
        <w:t xml:space="preserve">[p. 271]</w:t>
      </w:r>
    </w:p>
    <w:p>
      <w:pPr>
        <w:pStyle w:val="BodyText"/>
      </w:pPr>
      <w:r>
        <w:t xml:space="preserve">The more you strive against sin and in duty, and lay out your strength, the sooner you will probably obtain a thorough conviction of sin.</w:t>
      </w:r>
    </w:p>
    <w:p>
      <w:pPr>
        <w:pStyle w:val="BodyText"/>
      </w:pPr>
      <w:r>
        <w:t xml:space="preserve">And hence persons ben't ordinarily thoroughly convinced and humbled, till they are come to strive with all their mind, {till they are come} to wrestle {with conviction of sin}, and lay out themselves {with all their strength}.</w:t>
      </w:r>
    </w:p>
    <w:p>
      <w:pPr>
        <w:pStyle w:val="BodyText"/>
      </w:pPr>
      <w:r>
        <w:rPr>
          <w:i/>
          <w:iCs/>
        </w:rPr>
        <w:t xml:space="preserve">Fifth</w:t>
      </w:r>
      <w:r>
        <w:t xml:space="preserve">. Be much in heartwork, i.e. watching your own heart, observing the evil workings of it, {and} striving against them. Where your business is, there you will be experienced {in what sin is}.</w:t>
      </w:r>
    </w:p>
    <w:p>
      <w:pPr>
        <w:pStyle w:val="BodyText"/>
      </w:pPr>
      <w:r>
        <w:t xml:space="preserve">He whose business is much in his field will understand the state of his field. And he whose business is much with his heart will be most likely to know his own heart, to know the wickedness and perverseness of it, to find out what lies in the secret corners of it.</w:t>
      </w:r>
    </w:p>
    <w:p>
      <w:pPr>
        <w:pStyle w:val="BodyText"/>
      </w:pPr>
      <w:r>
        <w:t xml:space="preserve">Be much therefore in heart work, in self-examination, {in} self-reflection, {in} watching and striving against heart sins. Let this be your daily and continual work.</w:t>
      </w:r>
    </w:p>
    <w:p>
      <w:pPr>
        <w:pStyle w:val="BodyText"/>
      </w:pPr>
      <w:r>
        <w:rPr>
          <w:i/>
          <w:iCs/>
        </w:rPr>
        <w:t xml:space="preserve">Sixth</w:t>
      </w:r>
      <w:r>
        <w:t xml:space="preserve">. When you do in any measure see your own sinfulness, don't take off your mind from the subject because 'tis unpleasant. 'Tis a frightful sight when a person sees his own heart. {They} sometimes say [they] dare not see, can't bear to see {their heart}. But be exhorted never to fly from convictions, let 'em be as terrible as they will. The lance that lays open a wound is painful, but we must not start away from it.</w:t>
      </w:r>
      <w:r>
        <w:rPr>
          <w:rStyle w:val="FootnoteReference"/>
        </w:rPr>
        <w:footnoteReference w:id="176"/>
      </w:r>
    </w:p>
    <w:p>
      <w:pPr>
        <w:pStyle w:val="SourcePage"/>
      </w:pPr>
      <w:r>
        <w:t xml:space="preserve">[p. 272]</w:t>
      </w:r>
    </w:p>
    <w:p>
      <w:pPr>
        <w:pStyle w:val="Heading1"/>
        <w:pageBreakBefore/>
      </w:pPr>
      <w:bookmarkStart w:name="heading_pressing_into_the_kingdom_of" w:id="55"/>
      <w:r>
        <w:t xml:space="preserve">PRESSING INTO THE KINGDOM OF GOD</w:t>
      </w:r>
      <w:bookmarkEnd w:id="55"/>
    </w:p>
    <w:p>
      <w:pPr>
        <w:pStyle w:val="BodyText"/>
      </w:pPr>
      <w:r>
        <w:t xml:space="preserve">THE second of Edwards' five </w:t>
      </w:r>
      <w:r>
        <w:rPr>
          <w:i/>
          <w:iCs/>
        </w:rPr>
        <w:t xml:space="preserve">Discourses on Various Important Subjects</w:t>
      </w:r>
      <w:r>
        <w:t xml:space="preserve">, this four-unit sermon on salvation was delivered in February 1735, some ten weeks after the November lecture on justification and within five weeks of the onset of "the present season of the pouring out of the Spirit of God on this town" and the many "instances of sudden conversions," conspicuous among them, as he reported later, "one of the greatest company-keepers in the whole town."</w:t>
      </w:r>
      <w:r>
        <w:rPr>
          <w:rStyle w:val="FootnoteReference"/>
        </w:rPr>
        <w:footnoteReference w:id="177"/>
      </w:r>
      <w:r>
        <w:t xml:space="preserve"> It was a time not unlike the context he provides to his lines from Luke, for when John the Baptist preached the kingdom of God, "there was an extraordinary pouring out of the Spirit of God" and an "uncommon awakening" of some of "the most unlikely persons": Pharisees, Sadducees, publicans, soldiers. John was "Christ's forerunner," gradually replacing the old dispensation with the new, much as darkness yields to dawn. So Edwards, like John, is a "harbinger to the gospel day," preparing his people for the coming of the Lord. But he soon forsakes figural language, and later the semantics of </w:t>
      </w:r>
      <w:r>
        <w:rPr>
          <w:i/>
          <w:iCs/>
        </w:rPr>
        <w:t xml:space="preserve">pressing</w:t>
      </w:r>
      <w:r>
        <w:t xml:space="preserve">, to dwell upon the "perishing necessity" of getting into the kingdom of God for fully two-thirds of his pages and to reflect upon the uncertainties and "insuperable" difficulties attending it, the possibilities and "infinite" excellency of it.</w:t>
      </w:r>
    </w:p>
    <w:p>
      <w:pPr>
        <w:pStyle w:val="BodyText"/>
      </w:pPr>
      <w:r>
        <w:t xml:space="preserve">That no one can be stirred to salvation without God's influence is manifest, but, as Edwards points out, God influences "by means." He improves the opportunities and time allotted for saving grace, so that seekers after salvation may, like the "prudent husbandman," take advantage of the "showers and shines of heaven"; he makes persons sensible of the need to take great pains to press into heaven and to take it violently by force; and he uses their experience of themselves to end their dependence on themselves for salvation, or, for that matter, dependence on "any creature whatsoever."</w:t>
      </w:r>
    </w:p>
    <w:p>
      <w:pPr>
        <w:pStyle w:val="BodyText"/>
      </w:pPr>
      <w:r>
        <w:t xml:space="preserve">Still, as their minister, "as one set over you, and sent to you," Edwards calls to them in Christ's name and "as his voice," though in strains more strident, the iconic "Repent, for the kingdom of God is at hand" transmuted</w:t>
      </w:r>
    </w:p>
    <w:p>
      <w:pPr>
        <w:pStyle w:val="SourcePage"/>
      </w:pPr>
      <w:r>
        <w:t xml:space="preserve">[p. 273]</w:t>
      </w:r>
    </w:p>
    <w:p>
      <w:pPr>
        <w:pStyle w:val="BodyText"/>
      </w:pPr>
      <w:r>
        <w:t xml:space="preserve">into the brass of "'[T]is now, at this day; now is the accepted time, even while it is called today!" He directs them to "cross" the flesh, to "crucify" it, if need be; to fly from the wrath of God, "and look not behind you!"; to "LET ALL GO," to forget the past, to "hold out until the end"; to "count the cost" in the business of salvation and to invest their soul's capital in "spiritual prosperity." He beseeches Northampton to declare now, when the "state of the nation, and of this land, never looked so threatening," when "those truths that are especially the foundation" of vital religion, are under attack, notably justification. To the somewhat awakened, he offers ten reasons to prize the day, last among them the "repeated deaths of young persons" in town recently; to the "stupidly unawakened," he offers four reasons to make haste, last among these the intolerable climate of hell, the "devouring fire, and everlasting burnings." To old sinners left unrepentant during his grandfather Stoddard's evangelical seasons, he bids fair warning not to "stand it out" this time, for God is "about finishing" with them; to the young, "now under their first special convictions," he tenders fair prospects for their redemption. "By all means be thorough now!" he trumpets. "Make but one work of seeking salvation! Make thorough work of it the first time!" And they do, in surprising numbers, as he also reports later.</w:t>
      </w:r>
    </w:p>
    <w:p>
      <w:pPr>
        <w:pStyle w:val="SceneBreak"/>
      </w:pPr>
      <w:r>
        <w:t xml:space="preserve">* * *</w:t>
      </w:r>
    </w:p>
    <w:p>
      <w:pPr>
        <w:pStyle w:val="BodyText"/>
      </w:pPr>
      <w:r>
        <w:t xml:space="preserve">The published version of </w:t>
      </w:r>
      <w:r>
        <w:rPr>
          <w:i/>
          <w:iCs/>
        </w:rPr>
        <w:t xml:space="preserve">Pressing into the Kingdom of God</w:t>
      </w:r>
      <w:r>
        <w:t xml:space="preserve"> differs little from the manuscript of forty-two duodecimo leaves that Edwards preached from in four successive meetings, the breaks occurring at standard unit intervals, LL. 12r., 23r., and 33r.</w:t>
      </w:r>
      <w:r>
        <w:rPr>
          <w:rStyle w:val="FootnoteReference"/>
        </w:rPr>
        <w:footnoteReference w:id="178"/>
      </w:r>
      <w:r>
        <w:t xml:space="preserve"> Familiar signs of revision for clarity or style are there, beginning with "text" for "words," "intended" for "understood," "ancient dispensation under the Old Testament" for "the Old Testament dispensation"—all in different ink in the third sentence of the Text—as well as strikeovers and deletions common to haste. The printed version follows the manuscript precisely in its numbered heads, except for collapsing the fifth and sixth heads into one in the Doctrine and in its transposition of three clusters of passages, LL. 20v., 22v., and 27r.–27v. Edwards' shorthand notation on the topmost line of the first leaf reads, "Preached the doctrine from the five first pages the second time," although when that was is in doubt; the date to the right of it, "Feb. 1735," surely refers to its first preaching.</w:t>
      </w:r>
    </w:p>
    <w:p>
      <w:pPr>
        <w:pStyle w:val="SourcePage"/>
      </w:pPr>
      <w:r>
        <w:t xml:space="preserve">[p. 274]</w:t>
      </w:r>
    </w:p>
    <w:p>
      <w:pPr>
        <w:pStyle w:val="Heading2"/>
      </w:pPr>
      <w:bookmarkStart w:name="heading_pressing_into_the_kingd_2" w:id="56"/>
      <w:r>
        <w:t xml:space="preserve">PRESSING INTO THE KINGDOM OF GOD</w:t>
      </w:r>
      <w:bookmarkEnd w:id="56"/>
    </w:p>
    <w:p>
      <w:pPr>
        <w:pStyle w:val="BlockQuote"/>
      </w:pPr>
      <w:r>
        <w:rPr>
          <w:i/>
          <w:iCs/>
        </w:rPr>
        <w:t xml:space="preserve">The law and the prophets were until John: since that time the kingdom of God is preached, and every man presseth into it</w:t>
      </w:r>
      <w:r>
        <w:t xml:space="preserve">.</w:t>
      </w:r>
    </w:p>
    <w:p>
      <w:pPr>
        <w:pStyle w:val="BodyText"/>
      </w:pPr>
      <w:r>
        <w:t xml:space="preserve">Luke 16:16IN these words two things may be observed:</w:t>
      </w:r>
    </w:p>
    <w:p>
      <w:pPr>
        <w:pStyle w:val="ListText"/>
        <w:numPr>
          <w:ilvl w:val="0"/>
          <w:numId w:val="3"/>
        </w:numPr>
      </w:pPr>
      <w:r>
        <w:t xml:space="preserve">Wherein the work and office of John the Baptist consisted, viz. in preaching the kingdom of God, to prepare the way for its introduction to succeed the law and the prophets. By the law and the prophets, in the text, seems to be intended the ancient dispensation under the old testament, which was received from Moses and the prophets. These are said to be until John; not that the revelations given by them are out of use since that time, but that the state of the church founded and regulated, under God, by them, the dispensation of which they were the ministers, and wherein the church depended mainly on light received from them, fully continued till John; who first began to introduce the new testament dispensation, or gospel state of the church; which with its glorious spiritual and eternal privileges and blessings, is often called the kingdom of heaven, or kingdom of God. John the Baptist preached that the kingdom of God was at hand. That is the account that we have of his preaching, by the evangelists, "Repent," says he, "for the kingdom of heaven is at hand": "Since that time," says Christ, "the kingdom of God is preached." John the Baptist first began to preach it; and then after him, Christ, and his disciples, preached the same. Thus Christ preached. Matthew 4:17, "From that time Jesus began to preach, and to say, Repent, for the kingdom of heaven is at hand." So the disciples were directed to preaMatthew 10:7, "And as ye go preach, saying, The kingdom of heaven is at hand." It was not John the Baptist, but Christ that fully brought in, and actually established this kingdom of God; but he as Christ's forerunner, to prepare his way before him, did the first thing that was done towards introducing it. The old dispensation was abolished, and the new brought in by degrees; as the night gradually ceases, and gives place to the increasing day, which succeeds in its</w:t>
      </w:r>
    </w:p>
    <w:p>
      <w:pPr>
        <w:pStyle w:val="SourcePage"/>
      </w:pPr>
      <w:r>
        <w:t xml:space="preserve">[p. 275]</w:t>
      </w:r>
    </w:p>
    <w:p>
      <w:pPr>
        <w:pStyle w:val="BodyText"/>
      </w:pPr>
      <w:r>
        <w:t xml:space="preserve">room. First the daystar rises; next follows the light of the sun itself, but dimly reflected, in the dawning of the day; but this light increases, and shines more and more, and the stars that served for light during the foregoing night, gradually go out, and their light ceases, as being now needless, till at length the sun rises, and enlightens the world by his own direct light, which increases as he ascends higher above the horizon, till the daystar itself is gradually put out, and disappears; agreeable to what John says of himself. John 3:30, "He must increase; but I must decrease." John was the forerunner of Christ, and harbinger of the gospel day; much as the morning star is the forerunner of the sun. He had the most honorable office of any of the prophets; whenas the other prophets foretold Christ to come, he revealed him as already come, and had the honor to be that servant that should come immediately before him, and actually introduce him, and even to be the instrument concerned in his solemn inauguration, as he was in baptizing him. He was the greatest of the prophets that came before Christ, as the morning star is the brightest of all the stars (Matthew 11:11). He came to prepare men's hearts to receive that kingdom of God, that Christ was about more fully to reveal and erect. Luke 1:17, "To make ready a people prepared for the Lord."</w:t>
      </w:r>
    </w:p>
    <w:p>
      <w:pPr>
        <w:pStyle w:val="ListText"/>
        <w:numPr>
          <w:ilvl w:val="0"/>
          <w:numId w:val="4"/>
        </w:numPr>
      </w:pPr>
      <w:r>
        <w:t xml:space="preserve">We may observe wherein his success appeared, viz. in that since he began his ministry, every man pressed into that kingdom of God that he preached. The greatness of his success appeared in two things.</w:t>
      </w:r>
    </w:p>
    <w:p>
      <w:pPr>
        <w:pStyle w:val="BodyText"/>
      </w:pPr>
      <w:r>
        <w:t xml:space="preserve">(1) In the generalness of it, with regard to the subject, or the persons in whom the success appeared; every man: here is a term of universality; but 'tis not to be taken as universal with regard to individuals, but kinds; as such universal terms are often used in Scripture. When John preached there was an extraordinary pouring out of the Spirit of God, that attended his preaching; and an uncommon awakening, and concern for salvation, appeared on the minds of all sorts of persons; and even in the most unlikely persons, and those from whom such a thing might least be expected; as the Pharisees, who were exceeding proud, and self-sufficient, and conceited of their own wisdom and righteousness, and looked on themselves fit to be teachers of others, and used to scorn to be taught; and the Sadducees, who were a kind of infidels, that denied any resurrection, angel, or spirit, or any future state: so that John himself seems to be surprised to see them come to him, under such concern for their salvation; as in Matthew 3:7, "But when he saw many of the Pharisees and Sadducees come to his baptism, he said unto them, O generation of vipers, who hath warned you to flee form the wrath to come?" And besides these, the publicans who were some of the most infamous sort of men, came to him, inquiring what</w:t>
      </w:r>
    </w:p>
    <w:p>
      <w:pPr>
        <w:pStyle w:val="SourcePage"/>
      </w:pPr>
      <w:r>
        <w:t xml:space="preserve">[p. 276]</w:t>
      </w:r>
    </w:p>
    <w:p>
      <w:pPr>
        <w:pStyle w:val="BodyText"/>
      </w:pPr>
      <w:r>
        <w:t xml:space="preserve">they should do to be saved. And the soldiers, that were doubtless a very profane, loose, and profligate sort of persons; they made the same inquiry. Luke 3:12 and Luke 3:14, "Then came also publicans to be baptized, and said unto him, Master, what shall we do? And the soldiers likewise demanded of him, saying, And what shall we do?"</w:t>
      </w:r>
    </w:p>
    <w:p>
      <w:pPr>
        <w:pStyle w:val="BodyText"/>
      </w:pPr>
      <w:r>
        <w:t xml:space="preserve">(2) His success appeared in the manner in which his hearers sought the kingdom of God, they pressed into it: it is elsewhere set forth by their being violent for the kingdom of heaven, and taking it by force. Matthew 11:12, "From the days of John the Baptist until now, the kingdom of heaven suffers violence, and the violent take it by force." The doctrine that I observe from the words is this:</w:t>
      </w:r>
    </w:p>
    <w:p>
      <w:pPr>
        <w:pStyle w:val="Heading3"/>
      </w:pPr>
      <w:bookmarkStart w:name="heading_doctrine_10" w:id="57"/>
      <w:r>
        <w:t xml:space="preserve">[DOCTRINE.]</w:t>
      </w:r>
      <w:bookmarkEnd w:id="57"/>
    </w:p>
    <w:p>
      <w:pPr>
        <w:pStyle w:val="BodyText"/>
      </w:pPr>
      <w:r>
        <w:rPr>
          <w:i/>
          <w:iCs/>
        </w:rPr>
        <w:t xml:space="preserve">It concerns everyone that would obtain the kingdom of God, to be pressing into it</w:t>
      </w:r>
      <w:r>
        <w:t xml:space="preserve">.</w:t>
      </w:r>
    </w:p>
    <w:p>
      <w:pPr>
        <w:pStyle w:val="BodyText"/>
      </w:pPr>
      <w:r>
        <w:t xml:space="preserve">In discoursing on this subject, I would, first, show what is that way of seeking salvation that seems to be pointed forth, in the expression of "pressing into the kingdom of God"; second, give the reasons why it concerns everyone that would obtain the kingdom of God, to seek it in this way; and then make application.</w:t>
      </w:r>
    </w:p>
    <w:p>
      <w:pPr>
        <w:pStyle w:val="BodyText"/>
      </w:pPr>
      <w:r>
        <w:t xml:space="preserve">I. I would show what manner of seeking salvation seems to be denoted by pressing into the kingdom of God.</w:t>
      </w:r>
    </w:p>
    <w:p>
      <w:pPr>
        <w:pStyle w:val="BodyText"/>
      </w:pPr>
      <w:r>
        <w:rPr>
          <w:i/>
          <w:iCs/>
        </w:rPr>
        <w:t xml:space="preserve">First</w:t>
      </w:r>
      <w:r>
        <w:t xml:space="preserve">. This expression denotes strength of desire. Men in general, that live under the light of the gospel, and are not atheists, do desire the kingdom of God; that is, they desire to go to heaven rather than to hell; but most of them are not much concerned about it; but on the contrary live a secure and careless life. And there are those that are many degrees above these, that are under some degrees of the awakenings of God's Spirit, that yet are not pressing into the kingdom of God. But they that may be said to be truly so have strong desires to get out of a natural condition, and to get an interest in Christ. They have such a conviction of the misery of their present state, and of the extreme necessity of obtaining a better, that their minds are as it were possessed with, and wrapped up in concern about it: to obtain salvation is desired by them above all things in the world. This concern is so great that it very much shuts out other concerns. They used before to have the stream of their desires after other things, or it may be had their concern divided between this and them; but when they come to</w:t>
      </w:r>
    </w:p>
    <w:p>
      <w:pPr>
        <w:pStyle w:val="SourcePage"/>
      </w:pPr>
      <w:r>
        <w:t xml:space="preserve">[p. 277]</w:t>
      </w:r>
    </w:p>
    <w:p>
      <w:pPr>
        <w:pStyle w:val="BodyText"/>
      </w:pPr>
      <w:r>
        <w:t xml:space="preserve">answer the expression in the text, of pressing into the kingdom of God, this concern prevails above all others. It lays other things low, and does in a manner engross the care of the mind. This seeking eternal life should not only be one concern that our souls are taken up about, with other things; but salvation should be sought as the "one thing needful" (Luke 10:42). And as the "one thing" that is "desired" (Psalms 27:4).</w:t>
      </w:r>
    </w:p>
    <w:p>
      <w:pPr>
        <w:pStyle w:val="BodyText"/>
      </w:pPr>
      <w:r>
        <w:rPr>
          <w:i/>
          <w:iCs/>
        </w:rPr>
        <w:t xml:space="preserve">Second</w:t>
      </w:r>
      <w:r>
        <w:t xml:space="preserve">. Pressing into the kingdom of heaven denotes earnestness and firmness of resolution. There should be strength of resolution, accompanying strength of desire, as it was in the Psalmist in the place just now referred to: "One thing have I desired, and that will I seek after." In order to a thorough engagedness of the mind in this affair, both these must meet together; besides desires after salvation, there should be an earnest resolution in persons to pursue this good as much as lies in their power; to do all that in the use of their utmost strength they are able to do, in an attendance on every duty, and resisting and militating against all manner of sin, and to continue in such a pursuit.</w:t>
      </w:r>
    </w:p>
    <w:p>
      <w:pPr>
        <w:pStyle w:val="BodyText"/>
      </w:pPr>
      <w:r>
        <w:t xml:space="preserve">There are two things needful in a person in order to these strong resolutions in him; there must be a sense of the great importance and necessity of the mercy sought, and there must also be a sense of opportunity to obtain it, or the encouragement there is to seek it. The strength of resolution depends on the sense which God gives the heart of these things. Persons without such a sense may seem to themselves to take up resolutions; they may as it were force a promise to themselves, and say within themselves, "I will seek as long as I live, I will not give up till I obtain," when they do but deceive themselves, their hearts are not in it; neither do they indeed take up any such resolution as they seem to themselves to do; 'tis the resolution of the mouth more than of the heart: their hearts ben't strongly bent to fulfill what their mouth says. The firmness of resolution lies in the fullness of the disposition of the heart to do what is resolved to be done. Those that are pressing into the kingdom of God have a disposition of heart to do everything that is required, and that lies in their power to do, and to continue in it: they have not only earnestness, but steadiness of resolution: they don't seek with a wavering unsteady heart, by turns, or fits, being off and on; but 'tis the constant bent of the soul, if possible, to obtain the kingdom of God.</w:t>
      </w:r>
    </w:p>
    <w:p>
      <w:pPr>
        <w:pStyle w:val="BodyText"/>
      </w:pPr>
      <w:r>
        <w:rPr>
          <w:i/>
          <w:iCs/>
        </w:rPr>
        <w:t xml:space="preserve">Third</w:t>
      </w:r>
      <w:r>
        <w:t xml:space="preserve">. By pressing into the kingdom of God is signified greatness of endeavor. 'Tis expressed in Ecclesiastes 9:10, by doing what our hand finds to do with our might. And this is the natural and necessary consequence of the two forementioned things; where there is strength of desire, and firmness of resolution, there will be answerable endeavors: persons thus engaged</w:t>
      </w:r>
    </w:p>
    <w:p>
      <w:pPr>
        <w:pStyle w:val="SourcePage"/>
      </w:pPr>
      <w:r>
        <w:t xml:space="preserve">[p. 278]</w:t>
      </w:r>
    </w:p>
    <w:p>
      <w:pPr>
        <w:pStyle w:val="BodyText"/>
      </w:pPr>
      <w:r>
        <w:t xml:space="preserve">in their hearts will "strive to enter in at the strait gate," and will be violent for heaven; their practice will be agreeable to the counsel of the wise man, in Proverbs 2 at the beginning, "My son, if thou wilt receive my words, and hide my commandments with thee; so that thou incline thine ear unto wisdom, and apply thine heart to understanding; yea, if thou criest after knowledge, and liftest up thy voice for understanding; if thou seekest her as silver, and searchest for her as for hid treasures; then shall thou understand the fear of the Lord, and find the knowledge of God." Here the earnestness of desire and strength of resolution is signified by inclining the ear to wisdom, and applying the heart to understanding; and the greatness of endeavor is denoted by crying after knowledge, and lifting up the voice for understanding, seeking her as silver, and searching for her as for hid treasures: such desires and resolutions, and such endeavors go together.</w:t>
      </w:r>
    </w:p>
    <w:p>
      <w:pPr>
        <w:pStyle w:val="BodyText"/>
      </w:pPr>
      <w:r>
        <w:rPr>
          <w:i/>
          <w:iCs/>
        </w:rPr>
        <w:t xml:space="preserve">Fourth</w:t>
      </w:r>
      <w:r>
        <w:t xml:space="preserve">. Pressing into the kingdom of God denotes an engagedness and earnestness, that is directly about that business of getting into the kingdom of God. Persons may be in very great exercise and distress of mind, and that about the condition of their souls; their thoughts and cares may be greatly engaged and taken up about things of a spiritual nature, and yet not be pressing into the kingdom of God, nor towards it; because the exercise of their minds is not directly about the work of seeking salvation, in a diligent attendance on the means that God hath appointed in order to it; but something else that is beside their business; it may be about God's decrees, and secret purposes, prying into them, searching for signs whereby they may determine, or at least conjecture, what they be, before God makes them known by the accomplishment of them; and distressing their minds with fears that they be not elected, or that they have committed the unpardonable sin, or that their day is past, and that God has given them up to judicial and final hardness, and never intends to show them mercy, and therefore that 'tis in vain for them to seek salvation; or entangling themselves about the doctrine of original sin, and other mysterious doctrines of religion, that are above their comprehension. Many persons that seem to be in great distress about a future eternal state, get much into a way of perplexing themselves with such things as these. When it is so, let them be never so much concerned and engaged in their minds, they can't be said to be pressing towards the kingdom of God; because their exercise is not in their work, but rather in that which tends to hinder them in their work: if they are violent, they are only working violently to entangle themselves and lay blocks in their own way: their pressure is not forward: instead of getting along, they do but lose their time, and worse than merely lose it; instead of fighting with the giants that stand in the way to</w:t>
      </w:r>
    </w:p>
    <w:p>
      <w:pPr>
        <w:pStyle w:val="SourcePage"/>
      </w:pPr>
      <w:r>
        <w:t xml:space="preserve">[p. 279]</w:t>
      </w:r>
    </w:p>
    <w:p>
      <w:pPr>
        <w:pStyle w:val="BodyText"/>
      </w:pPr>
      <w:r>
        <w:t xml:space="preserve">keep them out of Canaan, they spend away their time and strength in conflicting with shadows, that appear by the wayside.</w:t>
      </w:r>
    </w:p>
    <w:p>
      <w:pPr>
        <w:pStyle w:val="BodyText"/>
      </w:pPr>
      <w:r>
        <w:t xml:space="preserve">Hence we are not to judge of the hopefulness of the way that persons are in, or of the probability of their success in seeking salvation, only by the greatness of the concern and distress that they are in; for many persons have needless distresses that they had much better be without. 'Tis thus very often with persons that are overrun with the distemper of melancholy; whence the adversary of souls is wont</w:t>
      </w:r>
      <w:r>
        <w:rPr>
          <w:rStyle w:val="FootnoteReference"/>
        </w:rPr>
        <w:footnoteReference w:id="179"/>
      </w:r>
      <w:r>
        <w:t xml:space="preserve"> to take great advantage. But then are persons in the most likely way to obtain the kingdom of heaven, when the intent of their minds, and the engagedness of their spirits, is about their proper work and business, and all the bent of their souls is to attend on God's means, and to do what he commands and directs them to. The Apostle tells us, 1 Corinthians 9:26, that he did not fight as those "that beat the air." Our time is short enough; we had not need to spend it in that which is nothing to the purpose. There are real difficulties and enemies enough for persons to encounter, to employ all their strength; they had not need to waste it in fighting with airy</w:t>
      </w:r>
      <w:r>
        <w:rPr>
          <w:rStyle w:val="FootnoteReference"/>
        </w:rPr>
        <w:footnoteReference w:id="180"/>
      </w:r>
      <w:r>
        <w:t xml:space="preserve"> phantoms.</w:t>
      </w:r>
    </w:p>
    <w:p>
      <w:pPr>
        <w:pStyle w:val="BodyText"/>
      </w:pPr>
      <w:r>
        <w:rPr>
          <w:i/>
          <w:iCs/>
        </w:rPr>
        <w:t xml:space="preserve">Fifth</w:t>
      </w:r>
      <w:r>
        <w:t xml:space="preserve">. By pressing into the kingdom of God is denoted a breaking through opposition and difficulties. There is in the expression a plain intimation of difficulty. If there were no opposition, but the way was all clear and open, there would be no need of pressing to get along. They therefore that are pressing into the kingdom of God, go on with such engagedness, that they break through the difficulties that are in their way: they are so set for salvation that those things by which others are discouraged, and stopped, and turned back, don't stop them, but they press through them. Persons ought to be so resolved for heaven, that if by any means they can use they can obtain, they will obtain. Whether those means be difficult or easy, cross or agreeable, if they are requisite means of salvation, they should be complied with. When anything is presented to be done, the question should not be, Is it easy, or hard? Is it agreeable to my carnal inclinations or interest, or against them? But is it a required means of my obtaining an interest in Jesus Christ, and eternal salvation? Thus the Apostle, Philippians 3:11, "If by any means I might obtain the resurrection of the dead." He tells us there in the context, what difficulties he broke through, that he suffered the loss of all things, and was willingly made conformable even to Christ's death, though that was attended with such extreme torment and ignominy.</w:t>
      </w:r>
    </w:p>
    <w:p>
      <w:pPr>
        <w:pStyle w:val="SourcePage"/>
      </w:pPr>
      <w:r>
        <w:t xml:space="preserve">[p. 280]</w:t>
      </w:r>
    </w:p>
    <w:p>
      <w:pPr>
        <w:pStyle w:val="BodyText"/>
      </w:pPr>
      <w:r>
        <w:t xml:space="preserve">He that is pressing into the kingdom of God, commonly finds many things in the way that are against the grain; but he is not stopped by the cross that lies before him, but takes it up and carries it: if there be something that is incumbent on him to do as he is one that seeks salvation, that is cross to his natural temper, and is irksome to him on that account, or something that he can't do without suffering in his estate, or that he apprehends will look odd and strange in the eyes of others, and expose him to ridicule and reproach, or anything that will offend a neighbor, and get his ill will, or something that will be very cross to his own carnal appetite, he'll press through such difficulties: everything that is found to be a weight that hinders him in running this race, he casts from him, though it be a weight of gold or pearls; yea, if it be a right hand or foot that offends him, he'll cut them off; and won't stick at plucking out a right eye with his own hands. These things are insuperable difficulties to those that are not thoroughly engaged in seeking their salvation; they boggle exceedingly at them; they are stumbling blocks that they never get over. But it is not so with him that presses into the kingdom of God: those things that, before he was thoroughly roused from his security, he used to stick at, and was wont to have long parleyings and disputings with his own conscience about, and set carnal reason to work to invent arguments and pleas to excuse himself from, he now sticks at no longer; he has done with this endless disputing and reasoning, and presses violently through all difficulties; let what will be in the way, heaven is what he must, and will obtain, not if he can without difficulty, but if it be possible. He meets with temptation; the devil is often whispering him in his ear, setting allurements before him, magnifying the difficulties of the work he is engaged in, telling him that they are insuperable, and that he can never conquer them, and trying all ways in the world to discourage him; but still he presses forward: God has given and maintains such an earnest spirit for heaven, that the devil can't stop him in his course; he is not at leisure to lend an ear to what he has to say. I come now,</w:t>
      </w:r>
    </w:p>
    <w:p>
      <w:pPr>
        <w:pStyle w:val="BodyText"/>
      </w:pPr>
      <w:r>
        <w:t xml:space="preserve">II. To show why the kingdom of heaven should be sought in this manner.</w:t>
      </w:r>
    </w:p>
    <w:p>
      <w:pPr>
        <w:pStyle w:val="BodyText"/>
      </w:pPr>
      <w:r>
        <w:t xml:space="preserve">It should be thus sought,</w:t>
      </w:r>
    </w:p>
    <w:p>
      <w:pPr>
        <w:pStyle w:val="BodyText"/>
      </w:pPr>
      <w:r>
        <w:rPr>
          <w:i/>
          <w:iCs/>
        </w:rPr>
        <w:t xml:space="preserve">First</w:t>
      </w:r>
      <w:r>
        <w:t xml:space="preserve">. On account of the extreme necessity we are in of getting into the kingdom of heaven. We are in a perishing necessity of it. Without it we are utterly and eternally lost. Out of the kingdom of God is no safety; there is no other hiding place; this is the only city of refuge, in which we can be secure from the avenger that pursues all the ungodly. The vengeance of God will pursue, overtake, and eternally destroy, them that are not in this</w:t>
      </w:r>
    </w:p>
    <w:p>
      <w:pPr>
        <w:pStyle w:val="SourcePage"/>
      </w:pPr>
      <w:r>
        <w:t xml:space="preserve">[p. 281]</w:t>
      </w:r>
    </w:p>
    <w:p>
      <w:pPr>
        <w:pStyle w:val="BodyText"/>
      </w:pPr>
      <w:r>
        <w:t xml:space="preserve">kingdom. All that are without this enclosure will be swallowed up in an overflowing fiery deluge of wrath: they may stand at the door and knock, and cry, "Lord, Lord, open to us," in vain; they will be thrust back; and God will have no mercy on them; they shall be eternally left of him; his fearful vengeance will seize them; the devils will lay hold of them; and all evil will come upon them; and there will be none to pity or help; their case will be utterly desperate, and infinitely doleful: it will be a gone case with them; all offers of mercy, and expressions of divine goodness will be finally withdrawn, and all hope will be lost. God will have no kind of regard to their well-being; will take no care of them to save them from any enemy, or any evil; but himself will be their dreadful enemy, and will execute wrath with fury, and will take vengeance in an inexpressibly dreadful manner. Such as shall be in this case will be lost and undone indeed! They will be sunk down into perdition, infinitely below all that we can think: for who knows the power of God's anger? And who knows the misery of that poor worm, on whom that anger is executed without mercy?</w:t>
      </w:r>
    </w:p>
    <w:p>
      <w:pPr>
        <w:pStyle w:val="BodyText"/>
      </w:pPr>
      <w:r>
        <w:rPr>
          <w:i/>
          <w:iCs/>
        </w:rPr>
        <w:t xml:space="preserve">Second</w:t>
      </w:r>
      <w:r>
        <w:t xml:space="preserve">. On account of the shortness and uncertainty of the opportunity for getting into this kingdom. When a few days are past, all our opportunity for it will be gone. Our day is limited; God has set our bounds, and we know not where. While persons are out of this kingdom, they are in danger every hour of being overtaken with wrath. We know not how soon we shall get past that line, beyond which there is no work, device, knowledge, nor wisdom; and therefore we should do what we have to do with our might (Ecclesiastes 9:10).</w:t>
      </w:r>
    </w:p>
    <w:p>
      <w:pPr>
        <w:pStyle w:val="BodyText"/>
      </w:pPr>
      <w:r>
        <w:rPr>
          <w:i/>
          <w:iCs/>
        </w:rPr>
        <w:t xml:space="preserve">Third</w:t>
      </w:r>
      <w:r>
        <w:t xml:space="preserve">. On account of the difficulty of getting into the kingdom of God. There are innumerable difficulties in the way, such as few conquer; most of them that try have not resolution, courage, earnestness, and constancy enough; but they fail, give out, and perish. The difficulties are too many, and too great for them that don't violently press forward, to grapple with; they never get along, but stick by the way, or are turned aside, and turned back, and ruined. Matthew 7:14, "Strait is the gate, and narrow is the way, which leadeth unto life, and few there be that find it." Luke 13:24, "Strive to enter in at the strait gate; for many, I say unto you, will seek to enter in, and shall not be able."</w:t>
      </w:r>
    </w:p>
    <w:p>
      <w:pPr>
        <w:pStyle w:val="BodyText"/>
      </w:pPr>
      <w:r>
        <w:rPr>
          <w:i/>
          <w:iCs/>
        </w:rPr>
        <w:t xml:space="preserve">Fourth</w:t>
      </w:r>
      <w:r>
        <w:t xml:space="preserve">. The possibility of obtaining. Though it be a thing attended with so much difficulty, yet 'tis not a thing impossible. Acts 8:22, "If perhaps the thought of thine heart may be forgiven thee." 2 Timothy 2:25, "If peradventure God will give them repentance, to the acknowledging of the truth." However sinful a person is, and whatever his circumstances are, there is notwithstanding a possibility of his salvation; he himself is capable</w:t>
      </w:r>
    </w:p>
    <w:p>
      <w:pPr>
        <w:pStyle w:val="SourcePage"/>
      </w:pPr>
      <w:r>
        <w:t xml:space="preserve">[p. 282]</w:t>
      </w:r>
    </w:p>
    <w:p>
      <w:pPr>
        <w:pStyle w:val="BodyText"/>
      </w:pPr>
      <w:r>
        <w:t xml:space="preserve">of it, and God is able to accomplish it, and has mercy sufficient for it; and there is sufficient provision made through Christ, that God may do it consistent with the honor of his majesty, justice, and truth: so that there is no want either of sufficiency in God, or capacity in the sinner, in order to this: the greatest and vilest, most blind, dead, hard-hearted sinner living, is a subject capable of saving light and grace. Seeing therefore there is such necessity of obtaining the kingdom of God, and so short a time, and such difficulty, and yet such a possibility, it may well induce us to press into it (Jonah 3:8–9).</w:t>
      </w:r>
    </w:p>
    <w:p>
      <w:pPr>
        <w:pStyle w:val="BodyText"/>
      </w:pPr>
      <w:r>
        <w:rPr>
          <w:i/>
          <w:iCs/>
        </w:rPr>
        <w:t xml:space="preserve">Fifth</w:t>
      </w:r>
      <w:r>
        <w:t xml:space="preserve">. 'Tis meet that the kingdom of heaven should be thus sought, because of the great excellency of it. We are willing to seek earthly things, of trifling value, with great diligence, and through much difficulty; it therefore certainly becomes us to seek that with great earnestness, which is of infinitely greater worth and excellence: and how well may God expect and require it of us, that we should seek it in such a manner, in order to our obtaining it!</w:t>
      </w:r>
    </w:p>
    <w:p>
      <w:pPr>
        <w:pStyle w:val="BodyText"/>
      </w:pPr>
      <w:r>
        <w:rPr>
          <w:i/>
          <w:iCs/>
        </w:rPr>
        <w:t xml:space="preserve">Sixth</w:t>
      </w:r>
      <w:r>
        <w:t xml:space="preserve">. Such a manner of seeking is needful to prepare persons for the kingdom of God. Such earnestness and thoroughness of endeavors, is the ordinary means that God makes use of, to bring persons to an acquaintance with themselves, to a sight of their own hearts, to a sense of their own helplessness, and to a despair in their own strength and righteousness. And such engagedness and constancy in seeking the kingdom of heaven prepare the soul to receive it the more joyfully and thankfully, and the more highly to prize and value it when obtained. So that 'tis in mercy to us, as well as for the glory of his own name, that God has appointed such earnest seeking, to be the way in which he will bestow the kingdom of heaven.</w:t>
      </w:r>
      <w:r>
        <w:rPr>
          <w:rStyle w:val="FootnoteReference"/>
        </w:rPr>
        <w:footnoteReference w:id="181"/>
      </w:r>
    </w:p>
    <w:p>
      <w:pPr>
        <w:pStyle w:val="Heading3"/>
      </w:pPr>
      <w:bookmarkStart w:name="heading_application_8" w:id="58"/>
      <w:r>
        <w:t xml:space="preserve">APPLICATION.</w:t>
      </w:r>
      <w:bookmarkEnd w:id="58"/>
    </w:p>
    <w:p>
      <w:pPr>
        <w:pStyle w:val="BodyText"/>
      </w:pPr>
      <w:r>
        <w:t xml:space="preserve">The </w:t>
      </w:r>
      <w:r>
        <w:rPr>
          <w:i/>
          <w:iCs/>
        </w:rPr>
        <w:t xml:space="preserve">Use</w:t>
      </w:r>
      <w:r>
        <w:t xml:space="preserve"> I would make of this doctrine, is of </w:t>
      </w:r>
      <w:r>
        <w:rPr>
          <w:i/>
          <w:iCs/>
        </w:rPr>
        <w:t xml:space="preserve">Exhortation</w:t>
      </w:r>
      <w:r>
        <w:t xml:space="preserve"> to all Christless persons to press into the kingdom of God. Some of you are inquiring what you shall do. You seem to desire to know what is the way wherein salvation is to be sought, and how you may be likely to obtain it: you have now heard the way that the holy Word of God directs to. Some are seeking, but it can't be said of them that they are pressing into the kingdom of heaven. There are many that in time past have sought salvation, but not in this manner,</w:t>
      </w:r>
    </w:p>
    <w:p>
      <w:pPr>
        <w:pStyle w:val="SourcePage"/>
      </w:pPr>
      <w:r>
        <w:t xml:space="preserve">[p. 283]</w:t>
      </w:r>
    </w:p>
    <w:p>
      <w:pPr>
        <w:pStyle w:val="BodyText"/>
      </w:pPr>
      <w:r>
        <w:t xml:space="preserve">and so they never obtained, but are now gone to hell: some of them sought it year after year, but failed of it, and perished at last: they were overtaken with divine wrath, and are now suffering the fearful misery of damnation, and have no rest day nor night, having no more opportunity to seek, but must suffer and be miserable throughout the never-ending ages of eternity. Be exhorted therefore not to seek salvation as they did, but let the kingdom of heaven suffer violence from you.</w:t>
      </w:r>
    </w:p>
    <w:p>
      <w:pPr>
        <w:pStyle w:val="BodyText"/>
      </w:pPr>
      <w:r>
        <w:t xml:space="preserve">Here I would first answer an objection or two, and then proceed to give some directions how to press into the kingdom of God.</w:t>
      </w:r>
    </w:p>
    <w:p>
      <w:pPr>
        <w:pStyle w:val="BodyText"/>
      </w:pPr>
      <w:r>
        <w:t xml:space="preserve">[</w:t>
      </w:r>
      <w:r>
        <w:rPr>
          <w:i/>
          <w:iCs/>
        </w:rPr>
        <w:t xml:space="preserve">First. Objections.</w:t>
      </w:r>
      <w:r>
        <w:t xml:space="preserve">]</w:t>
      </w:r>
    </w:p>
    <w:p>
      <w:pPr>
        <w:pStyle w:val="BodyText"/>
      </w:pPr>
      <w:r>
        <w:rPr>
          <w:i/>
          <w:iCs/>
        </w:rPr>
        <w:t xml:space="preserve">Obj</w:t>
      </w:r>
      <w:r>
        <w:t xml:space="preserve">. 1. Some may be ready to say, "We can't do this of ourselves, that strength of desire, and firmness of resolution, that have been spoken of, is out of our reach. If I endeavor to resolve and to seek with engagedness of spirit, I find I fail: my thoughts are presently off from the business, and I feel myself dull, and my engagedness relaxed in spite of all I can do."</w:t>
      </w:r>
    </w:p>
    <w:p>
      <w:pPr>
        <w:pStyle w:val="BodyText"/>
      </w:pPr>
      <w:r>
        <w:rPr>
          <w:i/>
          <w:iCs/>
        </w:rPr>
        <w:t xml:space="preserve">Ans</w:t>
      </w:r>
      <w:r>
        <w:t xml:space="preserve">. 1. Though earnestness of mind be not immediately in your power, yet the consideration of what has been now said of the need of it, may be a means of stirring you up to it. 'Tis true, persons never will be thoroughly engaged in this business, unless it be by God's influence; but God influences persons by means: persons are not stirred up to a thorough earnestness without some considerations that move them to it: and if persons can but be made sensible of the necessity of salvation, and also duly consider the exceeding difficulty of it, and the greatness of the opposition, and how short and uncertain the time is, but yet are sensible that they have an opportunity, and that there is a possibility of their obtaining, they will need no more in order to their being thoroughly engaged and resolved in this matter. If we see persons slack, and unresolved, and unsteady, it is because they don't enough consider these things.</w:t>
      </w:r>
    </w:p>
    <w:p>
      <w:pPr>
        <w:pStyle w:val="ListText"/>
        <w:numPr>
          <w:ilvl w:val="0"/>
          <w:numId w:val="4"/>
        </w:numPr>
      </w:pPr>
      <w:r>
        <w:t xml:space="preserve">Though strong desires and resolutions of mind be not in your power, yet painfulness of endeavors is in your power. 'Tis in your power to take pains in the use of means, yea very great pains. You can be very painful and diligent in watching your own heart, and striving against sin; though there is all manner of corruption in the heart, that is continually ready to work, yet you can very laboriously watch and strive against these corruptions; and 'tis in your power, with great diligence to attend the matter of your duty towards God, and towards your neighbor. 'Tis in your power to attend all ordinances, and all public and private duties of religion, and to do it with your might. It would be a contradiction to suppose that a man can't do these things with all the might he has, though he can't do them with more might than he has. The dullness and deadness of the</w:t>
      </w:r>
    </w:p>
    <w:p>
      <w:pPr>
        <w:pStyle w:val="SourcePage"/>
      </w:pPr>
      <w:r>
        <w:t xml:space="preserve">[p. 284]</w:t>
      </w:r>
    </w:p>
    <w:p>
      <w:pPr>
        <w:pStyle w:val="BodyText"/>
      </w:pPr>
      <w:r>
        <w:t xml:space="preserve">heart, and slothfulness of disposition, don't hinder men's being able to take pains; though it hinders their being willing: that is one thing wherein your laboriousness may appear, even striving against your own dullness. That men have a dead and sluggish heart, don't argue that they be not able to take pains; it is so far from that, that it gives occasion for pains: it is one of the difficulties in the way of duty, that persons have to strive with, and that gives occasion for struggling and labor. If there were no difficulties attended seeking salvation there would be no occasion for striving; a man would have nothing to strive about. There is indeed a great deal of difficulty attending all duties required of those that would obtain heaven. 'Tis an exceeding difficult thing for them to keep their thoughts; 'tis a difficult thing seriously, or to any good purpose, to consider of matters of the greatest importance; 'tis a difficult thing to hear, or read, or pray attentively: but it don't argue that a man can't strive in these things because they are difficult; nay, he could not strive in them if there were not difficulty in them: for what is there excepting difficulties that any can have to strive or struggle with, in any affair or business? Earnestness of mind, and diligence of endeavor, tend to promote each other. He that has an heart earnestly engaged, will take pains; and he that is diligent and painful in all duty, probably won't be so long, before he finds the sensibleness of his heart, and earnestness of his spirit greatly increased.</w:t>
      </w:r>
    </w:p>
    <w:p>
      <w:pPr>
        <w:pStyle w:val="BodyText"/>
      </w:pPr>
      <w:r>
        <w:rPr>
          <w:i/>
          <w:iCs/>
        </w:rPr>
        <w:t xml:space="preserve">Obj</w:t>
      </w:r>
      <w:r>
        <w:t xml:space="preserve">. 2. Some may object that if they are earnest, and take a great deal of pains, they shall be in danger of trusting to what they do; they are afraid of doing their duty for fear of making a righteousness of it.</w:t>
      </w:r>
    </w:p>
    <w:p>
      <w:pPr>
        <w:pStyle w:val="BodyText"/>
      </w:pPr>
      <w:r>
        <w:rPr>
          <w:i/>
          <w:iCs/>
        </w:rPr>
        <w:t xml:space="preserve">Ans</w:t>
      </w:r>
      <w:r>
        <w:t xml:space="preserve">. There is ordinarily no kind of seekers that trust so much to what they do, as slack and dull seekers. Though all are seeking salvation, that have never been the subjects of a thorough humiliation, do trust in their own righteousness; yet some do it much more fully than others. Some though they trust in their own righteousness, yet be not quiet in it. And those who are most disturbed in their self-confidence, and are therefore in the likeliest way to be wholly brought off from it, are not those that go on in a remiss way of seeking, but those that are most earnest and thoroughly engaged; partly because in such a way conscience is kept more sensible. A more awakened conscience won't rest so quietly in moral and religious duties as one that is less awakened. A dull seeker's conscience will be in a great measure satisfied and quieted with his own works and performances; but one that is thoroughly awakened can't be stilled or pacified with such things as these. And, partly, because in this way persons gain much more knowledge of themselves, and acquaintance with their own</w:t>
      </w:r>
    </w:p>
    <w:p>
      <w:pPr>
        <w:pStyle w:val="SourcePage"/>
      </w:pPr>
      <w:r>
        <w:t xml:space="preserve">[p. 285]</w:t>
      </w:r>
    </w:p>
    <w:p>
      <w:pPr>
        <w:pStyle w:val="BodyText"/>
      </w:pPr>
      <w:r>
        <w:t xml:space="preserve">hearts, than in a negligent slighty</w:t>
      </w:r>
      <w:r>
        <w:rPr>
          <w:rStyle w:val="FootnoteReference"/>
        </w:rPr>
        <w:footnoteReference w:id="182"/>
      </w:r>
      <w:r>
        <w:t xml:space="preserve"> way of seeking; for they have a great deal more experience of themselves. 'Tis experience of ourselves, and finding what we are, that God commonly makes use of as the means of bringing us off from all dependence on ourselves: but men never get acquaintance with themselves so fast, as in the most earnest way of seeking. They that are in this way, have more to engage them to think of their sins, and strictly to observe themselves, and have much more to do with their own hearts than others. Such an one has much more experience of his own weakness, than another that don't put forth, and try his strength; and will therefore sooner see himself dead in sin: such an one, though he hath a disposition continually to be flying to his own righteousness, yet finds rest in nothing; he wanders about from one thing to another, seeking something to ease his disquieted conscience; he is driven from one refuge to another, goes from mountain to hill, seeking rest and finding none; and therefore will the sooner prove that there is no rest to be found, nor trust to be put, in any creature whatsoever.</w:t>
      </w:r>
    </w:p>
    <w:p>
      <w:pPr>
        <w:pStyle w:val="BodyText"/>
      </w:pPr>
      <w:r>
        <w:t xml:space="preserve">'Tis therefore quite a wrong notion that some entertain, that the more they do, the more they shall depend on it: whereas the reverse is true; the more they do, or the more thorough they are in seeking, the less will they be likely to rest in their doings, and the sooner will they see the vanity of all that they do. So that persons will exceedingly miss it, if ever they neglect to do any duty either to God or man, whether it be any duty of religion, justice, or charity, under a notion of its exposing them to trust in their own righteousness. 'Tis very true, that 'tis a common thing for persons, when they earnestly seek salvation, to trust in the pains that they take: but yet commonly those that go on in a more slighty way, trust a great deal more securely to their dull services, than he that is pressing into the kingdom of God does to his earnestness. Men's slackness in religion, and their trust in their own righteousness, do strengthen and establish one another. Their trust in what they have done, and what now do, settles them in a slothful rest and ease, and hinders their being sensible of their need of rousing up themselves and pressing forward. And on the other hand, their negligence tends so to benumb them, and keep them in such ignorance of themselves, that the most miserable refuges are stupidly rested in as sufficient. Therefore we see that when persons have been going on for a long time in such a way, and God afterwards comes more thoroughly to awaken them, and to stir them up to be in good earnest, he shakes all their old foundation, and rouses them out of their old resting places; so</w:t>
      </w:r>
    </w:p>
    <w:p>
      <w:pPr>
        <w:pStyle w:val="SourcePage"/>
      </w:pPr>
      <w:r>
        <w:t xml:space="preserve">[p. 286]</w:t>
      </w:r>
    </w:p>
    <w:p>
      <w:pPr>
        <w:pStyle w:val="BodyText"/>
      </w:pPr>
      <w:r>
        <w:t xml:space="preserve">that they cannot quiet themselves with those things that formerly kept them secure.</w:t>
      </w:r>
    </w:p>
    <w:p>
      <w:pPr>
        <w:pStyle w:val="BodyText"/>
      </w:pPr>
      <w:r>
        <w:t xml:space="preserve">[</w:t>
      </w:r>
      <w:r>
        <w:rPr>
          <w:i/>
          <w:iCs/>
        </w:rPr>
        <w:t xml:space="preserve">Second</w:t>
      </w:r>
      <w:r>
        <w:t xml:space="preserve">.] I would now proceed to give some directions how you should press into the kingdom of God.</w:t>
      </w:r>
    </w:p>
    <w:p>
      <w:pPr>
        <w:pStyle w:val="BodyText"/>
      </w:pPr>
      <w:r>
        <w:t xml:space="preserve">[</w:t>
      </w:r>
      <w:r>
        <w:rPr>
          <w:i/>
          <w:iCs/>
        </w:rPr>
        <w:t xml:space="preserve">Dir</w:t>
      </w:r>
      <w:r>
        <w:t xml:space="preserve">.] 1. Be directed as it were to sacrifice everything to your soul's eternal interest. Let seeking this be so much your bent, and what you are so resolved in, that you will make everything give place to it. Let nothing stand before your resolution of seeking the kingdom of God. Whatever it be that you used to look upon as a convenience, or comfort, or ease, or thing desirable on any account, if it stands in the way of this great concern, let it be dismissed without hesitation; and if it be of that nature that it is like always to be an hindrance, then wholly have done with it, and never entertain any expectation from it more. If in time past, you have, for the sake of worldly gain, involved yourself in more care and business than you find to be consistent with your being so thorough in the business of religion as you ought to be, then get into some other way, though you suffer in your worldly interest by it. Or if you have heretofore been conversant with company that you have reason to think have been, and will be a snare to you, and an hindrance to this great design, in any wise, break from their society, however it may expose you to reproach from your old companions, or let what will be the effect of it. Or whatever it be that stands in the way of your most advantageously seeking salvation, if it be some dear sinful pleasure, or strong carnal appetite, or if it be credit and honor, or if it be the goodwill of some person whose friendship you desire, or a being accounted of by those whose esteem and liking you have highly valued, and there be danger if you do as you ought, you shall be looked upon by them as odd, and ridiculous, and become contemptible in their eyes; or if it be your ease and indolence, and aversion to continual labor; or if it be your outward convenience in any respect, whereby you might avoid difficulties of one kind or other; let all go; offer up all such things together, as it were in one sacrifice to the interest of your soul: let nothing stand in competition with this, but make everything to fall before it. If the flesh must be crossed, then cross it, spare it not, crucify it, and don't be afraid of being too cruel to it. Galatians 5:24, "They that are Christ's, have crucified the flesh with the affections and lusts." Have no dependence on any worldly enjoyment whatsoever. Let salvation be the one thing with you. This is what is certainly required of you: and this is what many stick at; this giving up other things for salvation, is a stumbling block that few get over. While others pressed into the kingdom of God, at the preaching of John the Baptist, there was Herod, one of his hearers, that was pretty much</w:t>
      </w:r>
    </w:p>
    <w:p>
      <w:pPr>
        <w:pStyle w:val="SourcePage"/>
      </w:pPr>
      <w:r>
        <w:t xml:space="preserve">[p. 287]</w:t>
      </w:r>
    </w:p>
    <w:p>
      <w:pPr>
        <w:pStyle w:val="BodyText"/>
      </w:pPr>
      <w:r>
        <w:t xml:space="preserve">stirred up by his preaching; it is said, "He heard him, and observed him, and did many things"; but when he came to tell him that he must part with his beloved Herodias, here he stuck; this he never would yield to (Mark 6:18–20).</w:t>
      </w:r>
      <w:r>
        <w:rPr>
          <w:rStyle w:val="FootnoteReference"/>
        </w:rPr>
        <w:footnoteReference w:id="183"/>
      </w:r>
      <w:r>
        <w:t xml:space="preserve"> The rich young man was considerably concerned for salvation; and accordingly was a very strict liver in many things; but when Christ came to direct him to go and sell all that he had, and give to the poor, and come and follow him, he could not find in his heart to comply with it, but went away sorrowful; he had great possessions, and set his heart much on his estate, and could not bear to part with it. It may be if Christ had directed him only to give away a considerable part of his estate, he would have done it; yea, perhaps, if he had bid him part with half of it, he would have complied with it; but when he directed him to throw up all, he could not grapple with such a proposal. Herein the straitness of the gate very much consists, and 'tis on this account that so many seek to enter in, and are not able. There are many that have a great mind to salvation, and spend [a] great part of their time in wishing that they had it, but they will not comply with the necessary means of it.</w:t>
      </w:r>
    </w:p>
    <w:p>
      <w:pPr>
        <w:pStyle w:val="BodyText"/>
      </w:pPr>
      <w:r>
        <w:t xml:space="preserve">[</w:t>
      </w:r>
      <w:r>
        <w:rPr>
          <w:i/>
          <w:iCs/>
        </w:rPr>
        <w:t xml:space="preserve">Dir</w:t>
      </w:r>
      <w:r>
        <w:t xml:space="preserve">.] 2. Be directed to forget the things that are behind; that is, not to keep thinking and making much of what you have done, but let your mind be wholly intent on what you have to do. In some sense you ought to look back; you should look back on your sins. Jeremiah 2:23, "See thy way in the valley, know what thou hast done." You should look back on the wretchedness of your religious performances, and consider how you have fallen short in them, how exceedingly polluted all your duties have been, and how justly God might reject and loathe them, and you for them: but you ought not to spend your time in looking back, as many persons do, thinking how much they have done for their salvation, what great pains they have taken, how that they have done what they can, and don't see how they can do more, how long a time they have been seeking, and how much more they have done than others, and even than such and such who have obtained mercy; and so think with themselves how hardly God deals with them, that he don't extend mercy to them, but turns a deaf ear to their cries; and hence discourage themselves, and complain of God. Don't thus spend your time in looking on what is past, but look forward, and consider what is before you, consider what it is that you can do, and what 'tis necessary that you should do, and what God calls you still to do, in order to your own salvation. The Apostle in the Philippians 3, tells us what things he did while a Jew, how much he had to boast of, if any</w:t>
      </w:r>
    </w:p>
    <w:p>
      <w:pPr>
        <w:pStyle w:val="SourcePage"/>
      </w:pPr>
      <w:r>
        <w:t xml:space="preserve">[p. 288]</w:t>
      </w:r>
    </w:p>
    <w:p>
      <w:pPr>
        <w:pStyle w:val="BodyText"/>
      </w:pPr>
      <w:r>
        <w:t xml:space="preserve">could have anything of their own to boast of; but he tells us that he forgot those things, and all others that were behind, and reached forth towards the things that were before, pressing forwards, towards the mark, for the prize of the high calling of God in Christ Jesus.</w:t>
      </w:r>
    </w:p>
    <w:p>
      <w:pPr>
        <w:pStyle w:val="BodyText"/>
      </w:pPr>
      <w:r>
        <w:t xml:space="preserve">[</w:t>
      </w:r>
      <w:r>
        <w:rPr>
          <w:i/>
          <w:iCs/>
        </w:rPr>
        <w:t xml:space="preserve">Dir</w:t>
      </w:r>
      <w:r>
        <w:t xml:space="preserve">.] 3. Labor to get your heart thoroughly disposed to go on and hold out to the end. Many that seem to be earnest have not a heart thus disposed. 'Tis a common thing for persons to appear greatly affected for a little while; but all is soon passed</w:t>
      </w:r>
      <w:r>
        <w:rPr>
          <w:rStyle w:val="FootnoteReference"/>
        </w:rPr>
        <w:footnoteReference w:id="184"/>
      </w:r>
      <w:r>
        <w:t xml:space="preserve"> away, and there is no more to be seen of it. Labor therefore to obtain a thorough willingness, and preparation of spirit, to continue seeking, in the use of your utmost endeavors, without limitation; and don't think your whole life too long. And in order to this be advised to two things.</w:t>
      </w:r>
    </w:p>
    <w:p>
      <w:pPr>
        <w:pStyle w:val="BodyText"/>
      </w:pPr>
      <w:r>
        <w:t xml:space="preserve">(1) Remember that if ever God bestows mercy upon you, he will use his sovereign pleasure about the time when. He will bestow it on some in a little time, and on others not till they have sought it long. If other persons are soon enlightened and comforted, while you remain long in darkness, there is no other way but for you to wait. God will act arbitrarily in this matter, and you can't help it. You must e'en be content to wait, in a way of laborious and earnest striving, till his time comes. If you refuse, you will but undo yourself; and when you shall hereafter find yourself undone, and see that your case is past remedy, how will you condemn yourself for foregoing a great probability of salvation, only because you had not patience to hold out, and was not willing to be at the trouble of a persevering labor? And what will it avail before God, or your own conscience, to say that you could not bear to be obliged to seek salvation so long, when God bestowed it on others that sought it but for a very short time? Though God may have bestowed the testimonies of his favor on others in a few days, or hours after they have begun earnestly to seek it, how does that alter the case as to you, if there proves to be a necessity of your laboriously seeking many years before you obtain them? Is salvation less worth the taking a great deal of pains for, because, through the sovereign pleasure of God, others have obtained with comparatively but little pains? If there are two persons, the one of which has obtained converting grace with comparative ease, and another that has obtained it after continuing for many years in the greatest and most earnest labors alter it, how little difference does it make at last, when once salvation is obtained! Put all the labor, and pains, and long continued difficulties and strugglings of the one, in the scale against salvation, and how little does it subtract; and put the ease with</w:t>
      </w:r>
    </w:p>
    <w:p>
      <w:pPr>
        <w:pStyle w:val="SourcePage"/>
      </w:pPr>
      <w:r>
        <w:t xml:space="preserve">[p. 289]</w:t>
      </w:r>
    </w:p>
    <w:p>
      <w:pPr>
        <w:pStyle w:val="BodyText"/>
      </w:pPr>
      <w:r>
        <w:t xml:space="preserve">which the other has obtained, in the scale with salvation, and how little does it add? What is either added or subtracted, is lighter than vanity, and a thing worthy of no consideration, when compared with that infinite benefit that is obtained. Indeed if you were ten thousand years, and all that time should strive and press forward with as great earnestness as ever a person did for one day, all this would bear no proportion to the importance of the benefit, and would doubtless appear little to you, when once you come to be in actual possession of eternal glory, and to see what that eternal misery is that you have escaped. You must not think much of your pains, and of the length of time; you must press towards the kingdom of God, and do your utmost, and hold out to the end, and learn to make no account of it when you have done. You must undertake the business of seeking salvation upon these terms, and with no other expectation than this that if ever God bestows mercy it will be in his own time, and not only so, but also that when you have done all, God will not hold himself obliged to show you mercy at last.</w:t>
      </w:r>
    </w:p>
    <w:p>
      <w:pPr>
        <w:pStyle w:val="BodyText"/>
      </w:pPr>
      <w:r>
        <w:t xml:space="preserve">(2) Endeavor now thoroughly to weigh in your mind the difficulty, and to count the cost of perseverance in seeking salvation. You that are now setting out in this business (as there are many here who have very lately set about it; praised be the name of God that he has stirred you up to it!) be exhorted to attend this direction. Don't undertake in this affair, with any other thought, but of giving yourself wholly to it for the remaining part of your life, and going through many and great difficulties in it. Take heed that you don't engage secretly upon this condition, that you shall obtain in a little time, promising yourself that it shall be within this present season of the pouring out of God's Spirit, or with any other limitation of time whatsoever. Many when they begin, seeming to set out very earnestly, don't expect that they shall need to seek very long; and so don't prepare themselves for it: and therefore when they come to find it otherwise, and meet with unexpected difficulty, they are found unguarded, and easily overthrown. But let me advise you all that are now seeking their salvation, not to entertain any self-flattering thoughts; but weigh the utmost difficulties of perseverance, and be provided for them, having your mind fixed in it to go through them, let them be what they will. Consider now beforehand, how tedious it would be, with utmost earnestness and labor, to strive after salvation, for many years, in the meantime receiving no joyful or comfortable evidence of your having obtained. Consider what a great temptation to discouragement there probably would be in it; how apt you would be to yield the case; how ready to think that 'tis in vain for you to seek any longer, and that God never intends to show you mercy, in</w:t>
      </w:r>
    </w:p>
    <w:p>
      <w:pPr>
        <w:pStyle w:val="SourcePage"/>
      </w:pPr>
      <w:r>
        <w:t xml:space="preserve">[p. 290]</w:t>
      </w:r>
    </w:p>
    <w:p>
      <w:pPr>
        <w:pStyle w:val="BodyText"/>
      </w:pPr>
      <w:r>
        <w:t xml:space="preserve">that he has not yet done it; how apt you would be to think with yourself, "What an uncomfortable life do I live! how much more unpleasantly do I spend my time than others, that don't perplex their minds about the things of another world, but are at ease, and take the comfort of their worldly enjoyments!" Consider what a temptation there would probably be in it, if you saw others brought in, that began to seek the kingdom of heaven long after you, rejoicing in a hope and sense of God's favor, after but little pains, and a short time of awakening; while you from day to day, and from year to year, seemed to labor in vain. Prepare for such temptations now: lay in beforehand for such trials and difficulties, that you may not think any strange thing has happened when they come.</w:t>
      </w:r>
    </w:p>
    <w:p>
      <w:pPr>
        <w:pStyle w:val="BodyText"/>
      </w:pPr>
      <w:r>
        <w:t xml:space="preserve">I hope that those that have given attention to what has been said, have by this time conceived in some measure what is signified by the expression in the text, and after what manner they ought to press into the kingdom of God. Here is this to induce you to a compliance with what you have been directed to; if you sit still you die, if you go backward behold you shall surely die, if you go forward you may live. And though God has not bound himself to anything that a person does, while destitute of faith, and out of Christ, yet there is great probability, that in a way of hearkening to this counsel you will live, and that by pressing onward, and persevering, you will at last as it were by violence take the kingdom of heaven. Those of you that have now heard me, that have not only heard the directions that have been given, but shall, through God's merciful assistance, practice according to them, are those that probably will overcome, that we may well hope at last to see standing with the Lamb on Mount Sion, clothed in white robes, with palms in their hands; when all your labor and toil will be abundantly compensated, and you will not repent that you have taken so much pains, and denied yourself so much, and waited so long: this pain,</w:t>
      </w:r>
      <w:r>
        <w:rPr>
          <w:rStyle w:val="FootnoteReference"/>
        </w:rPr>
        <w:footnoteReference w:id="185"/>
      </w:r>
      <w:r>
        <w:t xml:space="preserve"> this self-denial, this waiting, will then look little, and vanish into nothing in your eyes, being all swallowed up in the first minute's enjoyment of that glory, that you will then be in possession of, and will uninterruptedly possess and enjoy to all eternity.</w:t>
      </w:r>
      <w:r>
        <w:rPr>
          <w:rStyle w:val="FootnoteReference"/>
        </w:rPr>
        <w:footnoteReference w:id="186"/>
      </w:r>
    </w:p>
    <w:p>
      <w:pPr>
        <w:pStyle w:val="BodyText"/>
      </w:pPr>
      <w:r>
        <w:rPr>
          <w:i/>
          <w:iCs/>
        </w:rPr>
        <w:t xml:space="preserve">Dir</w:t>
      </w:r>
      <w:r>
        <w:t xml:space="preserve">. 4. Improve the present season of the pouring out of the Spirit of God on this town. Prudence in any affair whatsoever consists very much in minding and improving our opportunities. If you would have spiritual prosperity, you must exercise prudence in the concerns of your souls, as well as in outward concerns, when you seek outward prosperity. The prudent</w:t>
      </w:r>
    </w:p>
    <w:p>
      <w:pPr>
        <w:pStyle w:val="SourcePage"/>
      </w:pPr>
      <w:r>
        <w:t xml:space="preserve">[p. 291]</w:t>
      </w:r>
    </w:p>
    <w:p>
      <w:pPr>
        <w:pStyle w:val="BodyText"/>
      </w:pPr>
      <w:r>
        <w:t xml:space="preserve">husbandman will observe his opportunities; he will improve seedtime and harvest; he will make his advantage of the showers and shines of heaven. The prudent merchant will discern his opportunities; he won't be idle on a market day; he is careful not to let slip his seasons for enriching himself: so will those that prudently seek the fruits of righteousness, and the merchandise of wisdom, improve their opportunities for their eternal wealth and happiness.</w:t>
      </w:r>
    </w:p>
    <w:p>
      <w:pPr>
        <w:pStyle w:val="BodyText"/>
      </w:pPr>
      <w:r>
        <w:t xml:space="preserve">God is pleased at this time, in a very remarkable manner, to pour out his Spirit amongst us (glory be to his name therefor!). You that have a mind to obtain converting grace, and to go to heaven when you die, now is your season! Now, if you have any sort of prudence for your own salvation, and have not a mind to go to hell, improve this time! Now is the accepted time! Now is the day of salvation! You that in time past have been called upon, and have turned a deaf ear to God's voice, and long stood out and resisted his commands and counsels, hear God's voice today, while it is called today! Don't harden your hearts at such a day as this is! Now you have a special and remarkable price put into your hands to get wisdom, if you have but a heart to improve it.</w:t>
      </w:r>
    </w:p>
    <w:p>
      <w:pPr>
        <w:pStyle w:val="BodyText"/>
      </w:pPr>
      <w:r>
        <w:t xml:space="preserve">God hath his certain days, or appointed seasons of the exercise of both mercy and judgment. There are some seasons that are remarkable times of wrath, that are laid out by God for that purpose, viz. for his awful visitation, and the executions of his anger; which times are called days of vengeance (Proverbs 6:34). And days wherein God will visit for sin (Exodus 32:34). And so on the contrary, there are some other times, that God has laid out in his sovereign counsels, for seasons of remarkable mercy, wherein he will appear, and manifest himself, in the exercises of his grace and loving-kindness, more than at other times: such times, in Scripture are called by way of eminency, accepted times, and days of salvation, and also days of God's visitation; because they are days wherein God will visit in a way of mercy; as Luke 19:44, "And shall lay thee even with the ground, and thy children within thee, and they shall not leave in thee one stone upon another, because thou knewest not the time of thy visitation." 'Tis such a time now in this town; 'tis with us a day of God's gracious visitation. It is indeed a day of grace with us as long as we live in this world, in the enjoyment of the means of grace; but such a time as this is especially, and in a distinguishing manner, a day of grace. There is a door of mercy always standing open for sinners; but at such a day as this God opens an extraordinary door.</w:t>
      </w:r>
    </w:p>
    <w:p>
      <w:pPr>
        <w:pStyle w:val="BodyText"/>
      </w:pPr>
      <w:r>
        <w:t xml:space="preserve">We are directed to seek the Lord while he may be found, and to call upon him while he is near (Isaiah 55:6). If you that are hitherto Christless, be not</w:t>
      </w:r>
    </w:p>
    <w:p>
      <w:pPr>
        <w:pStyle w:val="SourcePage"/>
      </w:pPr>
      <w:r>
        <w:t xml:space="preserve">[p. 292]</w:t>
      </w:r>
    </w:p>
    <w:p>
      <w:pPr>
        <w:pStyle w:val="BodyText"/>
      </w:pPr>
      <w:r>
        <w:t xml:space="preserve">strangely besotted and infatuated, you will by all means improve such an opportunity as this to get heaven, when heaven is brought so near, when the fountain is opened in the midst of us in so extraordinary a manner. Now is the time to obtain a supply of the necessities of your poor perishing souls! This is the day for sinners that have a mind to be converted before they die, when God is dealing forth so liberally and bountifully amongst us, when conversion and salvation work is going on amongst us from sabbath to sabbath, and many are pressing into the kingdom of God! Now don't stay behind, but press in among the rest! Others have been stirred up to be in good earnest, and have taken heaven by violence; be entreated to follow their example, if you would have a part of the inheritance with them, and would not be left at the great day, when they are taken!</w:t>
      </w:r>
    </w:p>
    <w:p>
      <w:pPr>
        <w:pStyle w:val="BodyText"/>
      </w:pPr>
      <w:r>
        <w:t xml:space="preserve">How should it move you to consider, that you have this opportunity now in your hands! You are in the actual possession of it! If it were past, it would not be in your power to recover it, or in the power of any creature to bring it back for you; but 'tis not past; 'tis now, at this day; now is the accepted time, even while it is called today! Will you sit still at such a time? Will you sleep in such a harvest? Will you deal with a slack hand, and stay behind out of mere sloth, or love to some lust, or loathness to grapple with some small difficulty, or to put yourself a little out of your way, when so many are flowing to the goodness of the Lord? You are behind still! and so you will be in danger of being left behind, when the whole number is completed that are to enter in, if you don't earnestly bestir yourself! To be left behind, at the close of such a season as this, will be awful, next to being left behind on that day when God's saints shall mount up as with wings to meet the Lord in the air, and will be what will appear very threatening of it.</w:t>
      </w:r>
    </w:p>
    <w:p>
      <w:pPr>
        <w:pStyle w:val="BodyText"/>
      </w:pPr>
      <w:r>
        <w:t xml:space="preserve">God is now calling you in an extraordinary manner, and 'tis agreeable to the will and word of Christ that I should now, in his name call you, as one set over you, and sent to you to that end; so 'tis his will that you should hearken to what I say, as his voice: I therefore beseech you in Christ's stead now to press into the kingdom of God! Whoever you are, whether young or old, small or great; whatever you be; if you are a great sinner, if you have been a backslider, if you have quenched the spirit, let you be who you will, and whatever you have done, don't stand making objections, but arise, apply yourself to your work! Do, what you have to do, with your might. Christ is calling you before, and holding forth his grace and everlasting benefits, and wrath is pursuing you behind; wherefore fly for your life, and look not behind you!</w:t>
      </w:r>
    </w:p>
    <w:p>
      <w:pPr>
        <w:pStyle w:val="BodyText"/>
      </w:pPr>
      <w:r>
        <w:t xml:space="preserve">But here I would particularly direct myself to several sorts of persons:</w:t>
      </w:r>
    </w:p>
    <w:p>
      <w:pPr>
        <w:pStyle w:val="SourcePage"/>
      </w:pPr>
      <w:r>
        <w:t xml:space="preserve">[p. 293]</w:t>
      </w:r>
    </w:p>
    <w:p>
      <w:pPr>
        <w:pStyle w:val="BodyText"/>
      </w:pPr>
      <w:r>
        <w:t xml:space="preserve">(1) To those sinners that are in a measure awakened, and are concerned for their salvation. You have reason to be glad that you have such an opportunity, and to prize it above gold. To induce you to prize and improve it, consider several things.</w:t>
      </w:r>
    </w:p>
    <w:p>
      <w:pPr>
        <w:pStyle w:val="BodyText"/>
      </w:pPr>
      <w:r>
        <w:rPr>
          <w:i/>
          <w:iCs/>
        </w:rPr>
        <w:t xml:space="preserve">1</w:t>
      </w:r>
      <w:r>
        <w:t xml:space="preserve">. God has doubtless a design now to deal forth saving blessings to a number. God has done it to some already, as we have reason to think; and 'tis not probable that he has yet finished his work, that he at this time is come forth to do amongst us: we may well hope still to see others brought out of darkness into marvelous light. And therefore,</w:t>
      </w:r>
    </w:p>
    <w:p>
      <w:pPr>
        <w:pStyle w:val="BodyText"/>
      </w:pPr>
      <w:r>
        <w:rPr>
          <w:i/>
          <w:iCs/>
        </w:rPr>
        <w:t xml:space="preserve">2</w:t>
      </w:r>
      <w:r>
        <w:t xml:space="preserve">. God comes this day and knocks at many persons' doors, and at your door among the rest. God seems to be come in a very unusual manner amongst us, upon a gracious and merciful design, a design of saving a number of poor miserable souls out of a lost and perishing condition, and of bringing them into a happy state, in safety from misery, and a title to eternal glory! This is offered to you, not only as it has always been in the Word and ordinances, but by the particular influences of the spirit of Christ awakening of you! This special offer is made to many amongst us; and you be not passed over: Christ has not forgot or overlooked you; but has come to your door; and there as it were stands waiting for you to open to him. If you have wisdom and discretion to discern your own advantage, you will know that now is your opportunity.</w:t>
      </w:r>
    </w:p>
    <w:p>
      <w:pPr>
        <w:pStyle w:val="BodyText"/>
      </w:pPr>
      <w:r>
        <w:rPr>
          <w:i/>
          <w:iCs/>
        </w:rPr>
        <w:t xml:space="preserve">3</w:t>
      </w:r>
      <w:r>
        <w:t xml:space="preserve">. How much more easily converting grace is obtained at such a time, than at other times. The work is equally easy with God at all times; but there is far less difficulty in the way, as to men, at such a time, than at other times. It is, as I said before, a day of God's gracious visitation, a day that he has as it were set apart for the more liberally and bountifully dispensing of his grace; a day wherein God's hand is opened wide: experience shows it. God seems to be more ready to help, to give proper convictions, to help against temptations, and let in divine light: he seems to carry on his work, with a more glorious discovery of his power, and Satan is more chained up than at other times: those difficulties and temptations that persons before stuck at, from year to year, they are soon helped over: the work of God is carried on with greater speed and swiftness, and there are often instances of sudden conversion at such a time. So it was in the Apostle's days, when there was a time of the most extraordinary pouring out of the spirit that ever was: how quick and sudden were conversions in those days! Such instances as that of the jailer abounded then, in fulfillment of that prophecy, Isaiah 66:7–8, "Before she travailed she brought forth; before her pain came she was delivered of a man child. Who hath heard such a thing? Who hath seen such things? For as soon as Zion travailed, she brought</w:t>
      </w:r>
    </w:p>
    <w:p>
      <w:pPr>
        <w:pStyle w:val="SourcePage"/>
      </w:pPr>
      <w:r>
        <w:t xml:space="preserve">[p. 294]</w:t>
      </w:r>
    </w:p>
    <w:p>
      <w:pPr>
        <w:pStyle w:val="BodyText"/>
      </w:pPr>
      <w:r>
        <w:t xml:space="preserve">forth her children," So it is in some degree, whenever there is an extraordinary pouring out of the Spirit of God; more or less so, in proportion to the greatness of that effusion. There is seldom such quick work made of it at other times: persons are not so soon delivered from their various temptations, and entanglements; but are much longer wandering in a wilderness, and groping in darkness. And yet,</w:t>
      </w:r>
    </w:p>
    <w:p>
      <w:pPr>
        <w:pStyle w:val="BodyText"/>
      </w:pPr>
      <w:r>
        <w:rPr>
          <w:i/>
          <w:iCs/>
        </w:rPr>
        <w:t xml:space="preserve">4</w:t>
      </w:r>
      <w:r>
        <w:t xml:space="preserve">. There are probably some here present, that are now concerned about their salvation, that never will obtain. 'Tis not to be supposed that all that are now moved and awakened, will ever be savingly converted: doubtless there are many now seeking that will not be able to enter. When has it been so in times past, when there have been times of great outpourings of God's Spirit, but that many who for a while, have inquired with others, what they should do to be saved, have failed, and afterwards grown hard and secure? All of you that are now awakened, have a mind to obtain salvation, and probably hope to get a title to heaven, in the time of this present moving of God's Spirit: but yet (though it be awful to be spoken, and awful to be thought) we have no reason to think any other, than that</w:t>
      </w:r>
      <w:r>
        <w:rPr>
          <w:rStyle w:val="FootnoteReference"/>
        </w:rPr>
        <w:footnoteReference w:id="187"/>
      </w:r>
      <w:r>
        <w:t xml:space="preserve"> some of you will burn in hell to all eternity. You all are afraid of hell, and seem at present disposed to take pains to be delivered from it; and yet it would be unreasonable to think any other, than that some of you will have your portion in the lake that burns with fire and brimstone. Though there are so many that seem to obtain so easily, having been but a little while under convictions, yet, for all that, some never will obtain. Some will soon lose the sense of things they now have; though their awakenings seem to be very considerable for the present, they won't hold; they have not hearts disposed to hold on through very many difficulties. Some that have set out for heaven, and hope as much as others to obtain, are indeed but slighty and slack, even now, in the midst of such a time as this: and others, that for the present seem to be more in earnest, will probably before long decline, and fail, and gradually return to be as they were before. The convictions of some seem to be great, while that which is the occasion of their convictions is new; which when that begins to grow old, will gradually decay, and wear off. Thus, it may be, the occasion of your awakening has been the hearing of the conversion of some person, or your seeing so extraordinary a dispensation of providence as this is, in which God now appears amongst us; but by and by the newness and freshness of these things will be gone, and so won't affect your mind as now they do; and it may be your convictions will go away with it.</w:t>
      </w:r>
    </w:p>
    <w:p>
      <w:pPr>
        <w:pStyle w:val="SourcePage"/>
      </w:pPr>
      <w:r>
        <w:t xml:space="preserve">[p. 295]</w:t>
      </w:r>
    </w:p>
    <w:p>
      <w:pPr>
        <w:pStyle w:val="BodyText"/>
      </w:pPr>
      <w:r>
        <w:t xml:space="preserve">Though such a time as this, be a time wherein God doth more liberally bestow his grace than at other times, and so a time of greater advantage for obtaining it, yet there seems to be, upon some accounts, greater danger of backsliding, than when persons are awakened at other times. For commonly such extraordinary times don't last long; and then when they cease, there are multitudes that lose their convictions as it were together: as the Spirit of God departs, awakenings ease off from the minds of persons all over a town.</w:t>
      </w:r>
    </w:p>
    <w:p>
      <w:pPr>
        <w:pStyle w:val="BodyText"/>
      </w:pPr>
      <w:r>
        <w:t xml:space="preserve">We speak of it as an happy thing, that God is pleased to be causing of it to be such a time amongst us; and so it is indeed: but there are some that it will be no benefit to; it will be an occasion of their greater misery; they will wish they had never seen this time; it will be more tolerable for those that never saw it, or anything like it, in the day of judgment than for them. 'Tis an awful consideration, that there are probably those here, that the great Judge will hereafter call to a strict account about this very thing, why they no better improved this opportunity, when he did so set open the fountain of his grace, and did so loudly call upon them, and came and strove with them in particular, by the awakening influences of his Spirit; and they will have no good account to give to the Judge, but their mouths will be stopped, and they will stand speechless before him.</w:t>
      </w:r>
    </w:p>
    <w:p>
      <w:pPr>
        <w:pStyle w:val="BodyText"/>
      </w:pPr>
      <w:r>
        <w:t xml:space="preserve">You had need therefore to be earnest, and very thorough and resolved in this affair, that you may not be one of those that shall thus fail, that you may so fight, as not uncertainly, and so run, as that you may win the prize.</w:t>
      </w:r>
    </w:p>
    <w:p>
      <w:pPr>
        <w:pStyle w:val="BodyText"/>
      </w:pPr>
      <w:r>
        <w:rPr>
          <w:i/>
          <w:iCs/>
        </w:rPr>
        <w:t xml:space="preserve">5</w:t>
      </w:r>
      <w:r>
        <w:t xml:space="preserve">. Consider in what sad circumstances times of extraordinary effusion of God's Spirit commonly leave persons in, when they leave them unconverted. They find them in a doleful condition, because in a natural condition, but commonly leave them in a much more doleful condition. They are left dreadfully hardened, and with a great increase of guilt, and their souls under a more strong dominion and possession of Satan. And frequently, seasons of extraordinary advantage for salvation, when they pass over persons, and they don't improve them, nor receive any good in them, seal their damnation. As such seasons leave them, God forever leaves them, and gives them up to judicial hardness. Luke 19:41–42, "And when he was come near, he beheld the city, and wept over it, saying, If thou hadst known, even thou, the things which belong to thy peace! But now they are hid from thine eyes."</w:t>
      </w:r>
    </w:p>
    <w:p>
      <w:pPr>
        <w:pStyle w:val="BodyText"/>
      </w:pPr>
      <w:r>
        <w:rPr>
          <w:i/>
          <w:iCs/>
        </w:rPr>
        <w:t xml:space="preserve">6</w:t>
      </w:r>
      <w:r>
        <w:t xml:space="preserve">. Consider, that 'tis very uncertain whether you will ever see such another time as this is. If there should be such another time, 'tis very uncertain whether you will live to see it. Many that are now concerned for their salvation amongst us, will probably be in their graves, and it may be</w:t>
      </w:r>
    </w:p>
    <w:p>
      <w:pPr>
        <w:pStyle w:val="SourcePage"/>
      </w:pPr>
      <w:r>
        <w:t xml:space="preserve">[p. 296]</w:t>
      </w:r>
    </w:p>
    <w:p>
      <w:pPr>
        <w:pStyle w:val="BodyText"/>
      </w:pPr>
      <w:r>
        <w:t xml:space="preserve">in hell before that time; and if you should miss this opportunity, it may be so with you. And what good will that do you, to have the Spirit of God poured out upon earth, in the place where you once lived, while you are tormented in hell? What will it avail you, that others are crying, "what shall I do to be saved?" while you are shut up forever in the bottomless pit, and are wailing and gnashing your teeth in everlasting burnings?</w:t>
      </w:r>
    </w:p>
    <w:p>
      <w:pPr>
        <w:pStyle w:val="BodyText"/>
      </w:pPr>
      <w:r>
        <w:t xml:space="preserve">Wherefore improve this opportunity, while God is pouring out his Spirit on earth, and you are on earth, and while you dwell in that place where the Spirit of God is thus poured out, and you yourself have the awakening influences of it, that you may never wail and gnash your teeth in hell, but may sing in heaven forever, with others that are redeemed from amongst men, and redeemed amongst us.</w:t>
      </w:r>
    </w:p>
    <w:p>
      <w:pPr>
        <w:pStyle w:val="BodyText"/>
      </w:pPr>
      <w:r>
        <w:rPr>
          <w:i/>
          <w:iCs/>
        </w:rPr>
        <w:t xml:space="preserve">7</w:t>
      </w:r>
      <w:r>
        <w:t xml:space="preserve">. If you should see another such time, it will be under far greater disadvantages than you now see this time. You will probably then be much older, and will have more hardened your heart; and so will be under less probability of receiving good. Some persons are so hardened in sin, and so left of God, that they can live through such a time as this, and not be much awakened or affected by it; they can stand their ground, and be but little moved. And so it may be with you, by another such time, if there should be another amongst us, and you should live to see it. The case in all probability will be greatly altered with you by that time. If you should continue Christless and graceless till then, you will be much further from the kingdom of God, and much deeper involved in snares and misery; and the devil will probably have a vastly greater advantage against you, to tempt and confound you.</w:t>
      </w:r>
    </w:p>
    <w:p>
      <w:pPr>
        <w:pStyle w:val="BodyText"/>
      </w:pPr>
      <w:r>
        <w:rPr>
          <w:i/>
          <w:iCs/>
        </w:rPr>
        <w:t xml:space="preserve">8</w:t>
      </w:r>
      <w:r>
        <w:t xml:space="preserve">. We don't know but that God is now gathering in his elect, before some great and sore judgment. It has been God's manner before he casts off a visible people, or brings some great and destroying judgments upon them, first to gather in his elect, that they may be secure. So it was before the casting off the Jews from being God's people: there was first a very remarkable pouring out of the Spirit, and gathering in of the elect, by the preaching of the apostles and evangelists, as we read in the beginning of the Acts: but after this harvest, and its gleanings were over, the rest were blinded, and hardened; the gospel had little success amongst them, and the nation was given up, and cast off from being God's people, and their city and land was destroyed by the Romans, in a terrible manner; and they have been cast off by God now for a great many ages, and still remain a hardened and rejected people. So we read in the beginning of the Revelation 7, that God, when about to bring destroying judgments on the earth, first sealed his servants in the forehead: he</w:t>
      </w:r>
    </w:p>
    <w:p>
      <w:pPr>
        <w:pStyle w:val="SourcePage"/>
      </w:pPr>
      <w:r>
        <w:t xml:space="preserve">[p. 297]</w:t>
      </w:r>
    </w:p>
    <w:p>
      <w:pPr>
        <w:pStyle w:val="BodyText"/>
      </w:pPr>
      <w:r>
        <w:t xml:space="preserve">set his seal upon the hearts of the elect, gave them the saving influences indwelling of his Spirit, by which they were sealed to the day of redemption. Revelation 7:1–3, "And after these things, I saw four angels, standing on the four corners of the earth, holding the four winds of the earth, that the wind should not blow on the earth, nor on the sea, nor on any tree. And I saw another angel ascending from the east, having the seal of the living God: and he cried with a loud voice, to the four angels, to whom it was given to hurt the earth, and the sea, saying, Hurt not the earth, neither the sea, nor the trees, till we have sealed the servants of our God in their foreheads."</w:t>
      </w:r>
    </w:p>
    <w:p>
      <w:pPr>
        <w:pStyle w:val="BodyText"/>
      </w:pPr>
      <w:r>
        <w:t xml:space="preserve">And we don't know but that this may be the case now, that God is about, in a great measure, to forsake this land, and give up this people, and to bring most awful and overwhelming judgments upon it, and that he is now gathering in his elect, to secure them from the calamity. The state of the nation, and of this land, never looked so threatening of such a thing as it does at this day. The present aspect of things exceedingly threatens the dying of vital religion, and even those truths that are especially the foundation of it, out of this land, and so God's departing from us. If it should be so, how awful will the case be with those that shall be left, and not brought in, while God continues the influences of his Spirit, to gather in those that are to be redeemed from amongst us!</w:t>
      </w:r>
      <w:r>
        <w:rPr>
          <w:rStyle w:val="FootnoteReference"/>
        </w:rPr>
        <w:footnoteReference w:id="188"/>
      </w:r>
    </w:p>
    <w:p>
      <w:pPr>
        <w:pStyle w:val="BodyText"/>
      </w:pPr>
      <w:r>
        <w:rPr>
          <w:i/>
          <w:iCs/>
        </w:rPr>
        <w:t xml:space="preserve">9</w:t>
      </w:r>
      <w:r>
        <w:t xml:space="preserve">. If you neglect the present opportunity, and be finally unbelieving, those that are converted in this time of the pouring out of God's Spirit, will rise up in judgment against you. Your neighbors, your relations, acquaintance, or companions that are converted, will that day appear against you: they won't only be taken while you are left, mounting up with joy to meet the Lord in the air, while you are left below with those that are to be destroyed, and will stand at the right hand with glorious saints and angels, while you are at the left with devils, but they will rise up in judgment against you. However friendly you have been together, and have taken pleasure in one another's company, and have often familiarly conversed together, they will then surely appear against you. They will rise up against you as witnesses, and will declare what a precious opportunity you had, and did not improve; how you continued unbelieving, and rejecting the offers of a Savior, when those offers were made in so extraordinary a manner, and when so many others were prevailed upon to accept of Christ; how you was negligent and slack, and did not know the things that</w:t>
      </w:r>
    </w:p>
    <w:p>
      <w:pPr>
        <w:pStyle w:val="SourcePage"/>
      </w:pPr>
      <w:r>
        <w:t xml:space="preserve">[p. 298]</w:t>
      </w:r>
    </w:p>
    <w:p>
      <w:pPr>
        <w:pStyle w:val="BodyText"/>
      </w:pPr>
      <w:r>
        <w:t xml:space="preserve">belonged to your peace, in that your day. And not only so, but they shall be your judges, as assessors with the great Judge; and as such will appear against you; they will be with the Judge in passing sentence upon you. 1 Corinthians 6:2, "Know ye not that the saints shall judge the world?" Christ will admit them to the honor of judging the world with him: they shall sit with him in his throne (Revelation 3:21). They shall sit with Christ in his throne of government, and they shall sit with him in his throne of judgment, and shall be judges with him when you are judged, and as such shall condemn you.</w:t>
      </w:r>
    </w:p>
    <w:p>
      <w:pPr>
        <w:pStyle w:val="BodyText"/>
      </w:pPr>
      <w:r>
        <w:rPr>
          <w:i/>
          <w:iCs/>
        </w:rPr>
        <w:t xml:space="preserve">10</w:t>
      </w:r>
      <w:r>
        <w:t xml:space="preserve">. And lastly. You don't know that you shall live through the present time of the pouring out of God's Spirit. You may be taken away in the midst of it, or you may be taken away in the beginning of it; as God in his providence is putting you in mind by the late instance of death, in a young person in the town.</w:t>
      </w:r>
      <w:r>
        <w:rPr>
          <w:rStyle w:val="FootnoteReference"/>
        </w:rPr>
        <w:footnoteReference w:id="189"/>
      </w:r>
      <w:r>
        <w:t xml:space="preserve"> God has of late been very awful in his dealings with us, in the repeated deaths of young persons that have happened amongst us. This should stir everyone up to be in the more haste to press into the kingdom of God, that so you may be safe whenever death comes. This is a blessed season and opportunity; but you don't know how little of it you may have: you may have much less of it than others: you may by death be suddenly snatched away from all advantages that are here enjoyed for the good of souls. Therefore make haste and escape for thy life: one moment's delay is dangerous; for wrath is pursuing, and divine vengeance hanging over every unconverted person.</w:t>
      </w:r>
    </w:p>
    <w:p>
      <w:pPr>
        <w:pStyle w:val="BodyText"/>
      </w:pPr>
      <w:r>
        <w:t xml:space="preserve">Let these considerations move everyone to be improving this opportunity, that while others receive saving good, and are made heirs of eternal glory, you may not be left behind, in the same miserable doleful circumstances in which you came into the world, a poor captive to sin and Satan, a lost sheep, a perishing undone creature, sinking down into everlasting perdition; that you may not be one of them spoken of, Jeremiah 17:6, that shall be "like the heath in the desert, and shall not see good when good comes." If you don't improve this opportunity, remember I have told you, you will hereafter lament it; and if you don't lament it in this world, then I will leave it with you for you to remember it throughout a miserable eternity.</w:t>
      </w:r>
    </w:p>
    <w:p>
      <w:pPr>
        <w:pStyle w:val="BodyText"/>
      </w:pPr>
      <w:r>
        <w:t xml:space="preserve">(2) I would address myself to such as yet remain unawakened. 'Tis an awful thing that there should be any one person remaining secure</w:t>
      </w:r>
    </w:p>
    <w:p>
      <w:pPr>
        <w:pStyle w:val="SourcePage"/>
      </w:pPr>
      <w:r>
        <w:t xml:space="preserve">[p. 299]</w:t>
      </w:r>
    </w:p>
    <w:p>
      <w:pPr>
        <w:pStyle w:val="BodyText"/>
      </w:pPr>
      <w:r>
        <w:t xml:space="preserve">amongst us, at such a time as this; but yet it is to be feared that there are some of this sort. I would here a little expostulate with such persons. I would put it to you,</w:t>
      </w:r>
    </w:p>
    <w:p>
      <w:pPr>
        <w:pStyle w:val="BodyText"/>
      </w:pPr>
      <w:r>
        <w:rPr>
          <w:i/>
          <w:iCs/>
        </w:rPr>
        <w:t xml:space="preserve">1</w:t>
      </w:r>
      <w:r>
        <w:t xml:space="preserve">. When do you expect that it will be more likely that you should be awakened and wrought upon than now? You are in a Christless condition; but yet without doubt intend to go to heaven; and therefore intend to be converted some time before you die; which is not to be expected till you are first awakened, and deeply concerned about the welfare of your soul, and brought earnestly to seek God's converting grace. And when do you intend that this shall be? How do you lay things out in your own mind, or what projection have you about this matter? Is it ever so likely that a person will be awakened, as at such a time as this? How do we see many that before were secure are now roused out of their sleep, and are crying, "What shall I do to be saved?" But you are yet secure! Do you flatter yourself that it will be more likely you should be awakened, when it is a dull and dead time? Do you lay matters out thus in your own mind, that though you are senseless when others are generally awakened, that yet you shall be awakened when others are generally senseless? Or do you hope to see another such time of the pouring out of God's Spirit hereafter? And do you think that it will be more likely that you should be wrought upon then, than now? And why do ye think so? Is it because then you shall be so much older than you are now, and so that your heart will be grown softer and more tender with age? Or because you will then have stood out so much longer against the calls of the gospel, and all means of grace? Do you think it more likely, that God will give you the needed influences of his Spirit then, than now, because then you will have provoked him so much more, and your sin and guilt will be so much greater? And do you think it will be any benefit to you, to stand it out through the present season of grace, as proof against the extraordinary means of awakening that now there are? Do you think that this will be a good preparation for a saving work of the Spirit hereafter?</w:t>
      </w:r>
    </w:p>
    <w:p>
      <w:pPr>
        <w:pStyle w:val="BodyText"/>
      </w:pPr>
      <w:r>
        <w:rPr>
          <w:i/>
          <w:iCs/>
        </w:rPr>
        <w:t xml:space="preserve">2</w:t>
      </w:r>
      <w:r>
        <w:t xml:space="preserve">. What means do you expect to be awakened by? As to the awakening awful things of the Word of God, those you have had set before you times without number, in the most moving manner that the dispensers of the Word have been capable of. As to particular solemn warnings, directed to those that are in your circumstances, those you have frequently had, and have them now from time to time. Do you expect to be awakened by awful providences? Those also you have lately had, of the most awakening nature, one after another. Do you expect to be moved by the deaths of others? We have lately had repeated instances of these: there have been</w:t>
      </w:r>
    </w:p>
    <w:p>
      <w:pPr>
        <w:pStyle w:val="SourcePage"/>
      </w:pPr>
      <w:r>
        <w:t xml:space="preserve">[p. 300]</w:t>
      </w:r>
    </w:p>
    <w:p>
      <w:pPr>
        <w:pStyle w:val="BodyText"/>
      </w:pPr>
      <w:r>
        <w:t xml:space="preserve">deaths of old and young: the year has been remarkable for the deaths of young persons, in the bloom of life, and some of them very sudden deaths. Will the conversion of others move you? There is indeed scarce anything that is found to have so great a tendency to stir persons up as this: but this you have been tried with of late in frequent instances; but are hitherto proof against it. Will a general pouring out of the Spirit, and seeing a concern about salvation amongst all sorts of people do it? This means you now have, but without effect. Yea you have all these things together; you have the solemn warnings of God's Word, and awful instances of death, and the conversion of others, and see a general concern about salvation: but all together don't move you to any great concern, about your own precious, immortal, and miserable soul. Therefore consider by what means it is that you expect ever to be awakened.</w:t>
      </w:r>
    </w:p>
    <w:p>
      <w:pPr>
        <w:pStyle w:val="BodyText"/>
      </w:pPr>
      <w:r>
        <w:t xml:space="preserve">You have heard that 'tis probable that some that are now awakened, will never obtain salvation; how dark then does it look upon you that remain stupidly unawakened! Those that be not moved at such a time as this, that are come to adult age, have reason to fear whether or no they be not given up to judicial hardness. I don't say they have reason to conclude it, but they have reason to fear it. How dark doth it look upon you, that God comes and knocks at so many persons' doors, and misses yours! that God is giving the strivings of his Spirit so generally amongst us, while you are left senseless!</w:t>
      </w:r>
    </w:p>
    <w:p>
      <w:pPr>
        <w:pStyle w:val="BodyText"/>
      </w:pPr>
      <w:r>
        <w:rPr>
          <w:i/>
          <w:iCs/>
        </w:rPr>
        <w:t xml:space="preserve">3</w:t>
      </w:r>
      <w:r>
        <w:t xml:space="preserve">. Do you expect to obtain salvation without ever seeking of it? If you are sensible that there is a necessity of your seeking in order to obtaining, and ever intend to seek, one would think you could not avoid it at such a time as this. Inquire therefore whether you intend to go to heaven, living all your days a secure, negligent, careless life. Or,</w:t>
      </w:r>
    </w:p>
    <w:p>
      <w:pPr>
        <w:pStyle w:val="BodyText"/>
      </w:pPr>
      <w:r>
        <w:rPr>
          <w:i/>
          <w:iCs/>
        </w:rPr>
        <w:t xml:space="preserve">4</w:t>
      </w:r>
      <w:r>
        <w:t xml:space="preserve">. Do you think you can bear the damnation of hell? Do you imagine that you can tolerably endure the devouring fire, and everlasting burnings? Do you hope that you shall be able to grapple with the vengeance of God Almighty, when he girds himself with strength, and clothes himself with wrath? Do you think to strengthen yourself against God, and to be able to make your part good with him? 1 Corinthians 10:22, "Do we provoke the Lord to jealousy? Are we stronger than he?" Do you flatter yourself that you shall find out ways for your ease and support, and to make it out tolerable well, to bear up your spirit in those everlasting burnings, that are prepared for the devil and his angels? Ezekiel 22:14, "Can thine heart endure, or can thine hands be strong, in the days that I shall deal with thee?" 'Tis a difficult thing to conceive what such Christless persons think, that are unconcerned at such a time as this is.</w:t>
      </w:r>
    </w:p>
    <w:p>
      <w:pPr>
        <w:pStyle w:val="SourcePage"/>
      </w:pPr>
      <w:r>
        <w:t xml:space="preserve">[p. 301]</w:t>
      </w:r>
    </w:p>
    <w:p>
      <w:pPr>
        <w:pStyle w:val="BodyText"/>
      </w:pPr>
      <w:r>
        <w:t xml:space="preserve">(3) I would direct myself to them that are grown considerably into years, and are yet in a natural condition. I would now take occasion earnestly to exhort you, to improve this extraordinary opportunity, and press into the kingdom of God. You have lost many advantages that once you had, and now have not the same advantages that others have: the case is very different with you from what it is with many of your neighbors. You above all had need to improve such an opportunity. Now is the time for you to bestir yourself, and take the kingdom of heaven! Consider,</w:t>
      </w:r>
    </w:p>
    <w:p>
      <w:pPr>
        <w:pStyle w:val="BodyText"/>
      </w:pPr>
      <w:r>
        <w:rPr>
          <w:i/>
          <w:iCs/>
        </w:rPr>
        <w:t xml:space="preserve">I</w:t>
      </w:r>
      <w:r>
        <w:t xml:space="preserve">. Now there seems to be a door opened for old sinners. Now God is dealing forth freely to all sorts: his hand is opened wide, and he don't pass by old ones so much as he used to do. You are not under such advantages as others are that are younger; but yet, so wonderfully has God ordered it, that now you are not destitute of great advantage: though old in sin, God has put a new and extraordinary advantage into your hands. O, improve this price that you have to get wisdom! You that have been long seeking to enter in at the strait gate, and yet remain without, now take your opportunity and press in! You that have been long in the wilderness, fighting with various temptations, and have been laboring under discouragements, and have been ready to give up the case, have been often tempted to despair, now, behold the door that God opens for you! Don't give way to discouragements now; this is not time for it: don't spend time in thinking that you have done what you can already, and that you see signs that you be not elected, and in giving way to other perplexing, weakening, disheartening temptations: don't waste away this precious opportunity in such a manner: you have no time to spare for such things as these: God calls you now to something else: improve this time in seeking and striving for salvation, and not in that which tends to hinder it. 'Tis no time now for you to stand talking with the devil; but hearken to God, and apply yourself to that, which he does now so loudly call you to.</w:t>
      </w:r>
    </w:p>
    <w:p>
      <w:pPr>
        <w:pStyle w:val="BodyText"/>
      </w:pPr>
      <w:r>
        <w:t xml:space="preserve">Some of you have often lamented the loss of past opportunities: as particularly, the loss of the time of youth, and have been wishing that you had so good an opportunity again; have been ready to say, "O! if I was young again, how would I improve such an advantage!" That opportunity that you have had in time past, is irrecoverable; you can never have it again: but God can give you other advantages of another sort, that are very great, and he is so doing at this day. He is now putting a new opportunity into your hands; though not of the same kind with that which you once had, and have lost, yet in some respects as great of another kind. If you lament, and are ready to cry out of your folly in neglecting and losing past opportunities, then don't be guilty of the folly of neglecting the opportunity which God now</w:t>
      </w:r>
    </w:p>
    <w:p>
      <w:pPr>
        <w:pStyle w:val="SourcePage"/>
      </w:pPr>
      <w:r>
        <w:t xml:space="preserve">[p. 302]</w:t>
      </w:r>
    </w:p>
    <w:p>
      <w:pPr>
        <w:pStyle w:val="BodyText"/>
      </w:pPr>
      <w:r>
        <w:t xml:space="preserve">gives you. This opportunity you could not have purchased, if you would have given all that you had in the world for it: but God is putting it into your hands, of himself, of his own free and sovereign mercy, without your purchasing of it. Therefore when you have it, don't neglect it.</w:t>
      </w:r>
    </w:p>
    <w:p>
      <w:pPr>
        <w:pStyle w:val="ListText"/>
        <w:numPr>
          <w:ilvl w:val="0"/>
          <w:numId w:val="4"/>
        </w:numPr>
      </w:pPr>
      <w:r>
        <w:t xml:space="preserve">It is a great deal more likely with respect to such persons than others, that this is their last time. There will be a last time of special offer of salvation to impenitent sinners. "God's spirit shall not always strive with man" (Genesis 6:3). God sometimes continues long knocking at the doors of wicked men's hearts; but there are the last knocks, and the last call, that ever they shall have. And sometimes God's last calls are the loudest, and then if sinners don't hearken, God finally leaves them. How long has God been knocking at many of your doors, that are old in sin! 'Tis a great deal more likely that these are his last knocks. You have resisted God's Spirit in times past, and have hardened your heart once and again; but God will not be thus dealt with always: there is danger, that if now, after so long a time, you won't hearken, he will utterly desert you, and leave you to walk in your own counsels.</w:t>
      </w:r>
    </w:p>
    <w:p>
      <w:pPr>
        <w:pStyle w:val="BodyText"/>
      </w:pPr>
      <w:r>
        <w:t xml:space="preserve">It seems, by God's providence, as though God had yet an elect number amongst old sinners in this place, that perhaps he is now about to bring in. It looks as though there were some that long lived under Mr. Stoddard's ministry, that God has not utterly cast off, though they so stood it out under such great means as they then enjoyed. 'Tis to be hoped that God will now bring in a remnant from among them. But 'tis the more likely that God is now about finishing with them, one way or the other, for their having been so long the subjects of such extraordinary means. You have seen former times of the pouring out of God's Spirit upon the town, when others were taken and you left, others were called out of darkness into marvelous light, and were brought into a glorious and happy state, and you was one that saw not good when good came. How dark will your circumstances appear, if you shall also stand it out through this opportunity, and still be left behind! Take heed that you be not one of those spoken of, Hebrews 6:7–8, that are like the earth that has rain coming oft upon it, and only bears briars and thorns. As we see there are some pieces of ground, the more showers of rain fall upon them, the more fruitful seasons there are, the more do the briars, and other useless and hurtful plants, that are rooted in them, grow and flourish. Of such ground the Apostle says, "It is rejected, and is nigh unto cursing, whose end is to be burned."</w:t>
      </w:r>
      <w:r>
        <w:rPr>
          <w:rStyle w:val="FootnoteReference"/>
        </w:rPr>
        <w:footnoteReference w:id="190"/>
      </w:r>
      <w:r>
        <w:t xml:space="preserve"> The way that the husbandman takes with such ground, is to set</w:t>
      </w:r>
    </w:p>
    <w:p>
      <w:pPr>
        <w:pStyle w:val="SourcePage"/>
      </w:pPr>
      <w:r>
        <w:t xml:space="preserve">[p. 303]</w:t>
      </w:r>
    </w:p>
    <w:p>
      <w:pPr>
        <w:pStyle w:val="BodyText"/>
      </w:pPr>
      <w:r>
        <w:t xml:space="preserve">fire to it, to burn up the growth of it. If you miss this opportunity, there is danger that you will be utterly rejected, and that your end will be to be burned. And if this is to be, it is to he feared, that you are not far from, but nigh unto cursing.</w:t>
      </w:r>
    </w:p>
    <w:p>
      <w:pPr>
        <w:pStyle w:val="BodyText"/>
      </w:pPr>
      <w:r>
        <w:t xml:space="preserve">Those of you that are already grown old in sin, and are now under awakening, when you feel your convictions begin to go off, if ever that should be, then remember what you have now been told: it may well then strike you to the heart!</w:t>
      </w:r>
    </w:p>
    <w:p>
      <w:pPr>
        <w:pStyle w:val="BodyText"/>
      </w:pPr>
      <w:r>
        <w:t xml:space="preserve">(4) I would direct the advice to those that are young, and now under their first special convictions. I would earnestly urge such to improve this opportunity, and press into the kingdom of God. Consider two things,</w:t>
      </w:r>
    </w:p>
    <w:p>
      <w:pPr>
        <w:pStyle w:val="BodyText"/>
      </w:pPr>
      <w:r>
        <w:rPr>
          <w:i/>
          <w:iCs/>
        </w:rPr>
        <w:t xml:space="preserve">1</w:t>
      </w:r>
      <w:r>
        <w:t xml:space="preserve">. You have all manner of advantages now centering upon you. It is a time of great advantage for all; but your advantages are above others. There is no other sort of persons, that have now so great and happy an opportunity as you have. You have that great advantage that is common to all that live in this place, viz. that now it is a time of the extraordinary pouring out of the Spirit of God; and also have that great advantage, that you have the awakening influences of the Spirit of God on you in particular; and besides that, you have this peculiar advantage, that you are now in your youth: and added to this, you have that unspeakable advantage, that you now are under your first convictions. Happy is he that never has hardened his heart, and blocked up his own way to heaven by backsliding, and has now the awakening influences of God's Spirit, if God does but enable him thoroughly to improve them! Such above all in the world bid fair for the kingdom of God. God is wont, on such, above any kind of persons, as it were easily and readily to bestow the saving grace and comforts of his Spirit. Instances of speedy and sudden conversion are most commonly found among such. Happy are they that have the Spirit of God with them, and never have quenched it, if they did but know the price they have in their hands!</w:t>
      </w:r>
    </w:p>
    <w:p>
      <w:pPr>
        <w:pStyle w:val="BodyText"/>
      </w:pPr>
      <w:r>
        <w:t xml:space="preserve">If you have a sense of your necessity of salvation, and the great worth and value of it, you will be willing to take the surest way to it, or that which has the greatest probability of success; and that certainly is, thoroughly to improve your first convictions: if you do so, it is not likely that you will fail; there is the greatest probability that you will succeed. What is it not worth to have such an advantage in one's hands for obtaining eternal life? The present season of the pouring out of God's Spirit, is the first such season that many of you that are now under awakenings have ever seen, since you came to years of understanding: on which account, and because it is the first time that you have ever been stirred up by the Spirit of God yourself,</w:t>
      </w:r>
    </w:p>
    <w:p>
      <w:pPr>
        <w:pStyle w:val="SourcePage"/>
      </w:pPr>
      <w:r>
        <w:t xml:space="preserve">[p. 304]</w:t>
      </w:r>
    </w:p>
    <w:p>
      <w:pPr>
        <w:pStyle w:val="BodyText"/>
      </w:pPr>
      <w:r>
        <w:t xml:space="preserve">'tis the greatest opportunity that ever you have had, and probably by far the greatest that ever you will have. There are many here present that wish they had such an opportunity, but they never can obtain it; they can't buy it for money; but you have it in your possession, and can improve it if you will. But yet,</w:t>
      </w:r>
    </w:p>
    <w:p>
      <w:pPr>
        <w:pStyle w:val="BodyText"/>
      </w:pPr>
      <w:r>
        <w:rPr>
          <w:i/>
          <w:iCs/>
        </w:rPr>
        <w:t xml:space="preserve">2</w:t>
      </w:r>
      <w:r>
        <w:t xml:space="preserve">. There is on some accounts greater danger that such as are in your circumstances will fail of thoroughly improving their convictions, with respect to steadfastness and perseverance, than others. Those that are young are more unstable than elder persons: they that never had convictions before, have less experience of the difficulty of the work they have engaged in; they are more ready to think that they shall obtain salvation easily, and are more easily discouraged by disappointments; and young persons have less reason and consideration to fortify them against temptations to backsliding: you should therefore labor now the more to guard against such temptations. By all means be thorough now! Make but one work of seeking salvation! Make thorough work of it the first time! There are vast disadvantages that they bring themselves under, that have several turns of seeking with great intermissions: by such a course persons exceedingly wound their own souls, and entangle themselves in many snares. Who are those that commonly meet with so many difficulties, and are so long laboring in darkness and perplexity, but those who have had several turns at seeking salvation; who have one while [they] had convictions, and then have quenched them, and then have set about the work again, and have backslidden again, and have gone on after that manner? The children of Israel would not have been forty years in the wilderness, if they had held their courage, and had gone on as they set out; but they were of an unstable mind, and were for going back again into Egypt. Otherwise if they had gone right forward, without discouragement, as God would have led them, they would have soon entered, and taken possession of Canaan: they had got to the very borders of it, when they turned back, but then were thirty-eight years after that, before they got through the wilderness. Therefore as you regard the interest of your soul, don't run yourself into a like difficulty, by unsteadiness, intermission, and backsliding; but press right forward, from henceforth, and make but one work of seeking converting and pardoning grace, however great, and difficult, and long a work that may be.</w:t>
      </w:r>
    </w:p>
    <w:p>
      <w:pPr>
        <w:pStyle w:val="SourcePage"/>
      </w:pPr>
      <w:r>
        <w:t xml:space="preserve">[p. 305]</w:t>
      </w:r>
    </w:p>
    <w:p>
      <w:pPr>
        <w:pStyle w:val="Heading1"/>
        <w:pageBreakBefore/>
      </w:pPr>
      <w:bookmarkStart w:name="heading_ruth_s_resolution" w:id="59"/>
      <w:r>
        <w:t xml:space="preserve">RUTH'S RESOLUTION</w:t>
      </w:r>
      <w:bookmarkEnd w:id="59"/>
    </w:p>
    <w:p>
      <w:pPr>
        <w:pStyle w:val="BodyText"/>
      </w:pPr>
      <w:r>
        <w:t xml:space="preserve">The shortest of the </w:t>
      </w:r>
      <w:r>
        <w:rPr>
          <w:i/>
          <w:iCs/>
        </w:rPr>
        <w:t xml:space="preserve">Discourses on Various Important Subjects</w:t>
      </w:r>
      <w:r>
        <w:t xml:space="preserve">, this is the only sermon of the collection based on an Old Testament figure, who, somewhat unexpectedly, fades from its pages after half a dozen paragraphs. To be sure, uncovering a doctrine within a text and, more important, applying it, usually involves relocating or recentering it, but Ruth (and Naomi and Orpah) virtually disappears after the explication, because Edwards fixes on what she represents, not what he at first declares her to be, the remote mother of Christ. Scripture, he explains, "often takes notice of little things, minute occurrences, that do but remotely relate to Jesus Christ," so that as David and Solomon are of Ruth's seed, Christ is "of her posterity." More to Edwards' purpose, though, Ruth "seems to be a type of the Gentile church, and also of every sincere convert," since she forsakes all—gods, lands, relations, possessions—out of love for God and proves inflexible and steadfast under trial ("wither thou goest, I will go") and virtuous in dedication ("thy people shall be my people, and thy God, my God").</w:t>
      </w:r>
    </w:p>
    <w:p>
      <w:pPr>
        <w:pStyle w:val="BodyText"/>
      </w:pPr>
      <w:r>
        <w:t xml:space="preserve">Even the ambiguous </w:t>
      </w:r>
      <w:r>
        <w:rPr>
          <w:i/>
          <w:iCs/>
        </w:rPr>
        <w:t xml:space="preserve">resolution</w:t>
      </w:r>
      <w:r>
        <w:t xml:space="preserve"> of his title serves the type of his text, denoting as it does both Ruth's pledge and her will; but it is the paradox of her act, echoed in </w:t>
      </w:r>
      <w:r>
        <w:rPr>
          <w:i/>
          <w:iCs/>
        </w:rPr>
        <w:t xml:space="preserve">leave</w:t>
      </w:r>
      <w:r>
        <w:t xml:space="preserve"> and </w:t>
      </w:r>
      <w:r>
        <w:rPr>
          <w:i/>
          <w:iCs/>
        </w:rPr>
        <w:t xml:space="preserve">cleave</w:t>
      </w:r>
      <w:r>
        <w:t xml:space="preserve">, that is particularly useful to him. Ruth not only typifies the Christian convert—"every true Christian forsakes all for Christ"—but the conversion process itself, wherein the sinner departs "the tents of wickedness, to dwell in the land of uprightness." Partings among companions may not be apparent "in outward respects," Edwards observes, and friends may very well continue friends, but "a great distance" now separates them, much as one kingdom is set apart from another, Israel from Moab, for instance, heaven from hell. Conversely, there is no parting among the righteous, for their God is a glorious God, their people a happy people, and their resolution a firm one, and "to cleave to and follow those that are turning to God" is at once the necessary means to him and the condition of union with him. Edwards finds that kind of dynamic especially pertinent in the April of his Northampton revival.</w:t>
      </w:r>
    </w:p>
    <w:p>
      <w:pPr>
        <w:pStyle w:val="BodyText"/>
      </w:pPr>
      <w:r>
        <w:t xml:space="preserve">Inditing a roster of separations—wives turning from husbands; children from parents; siblings, neighbors, companions one from another—</w:t>
      </w:r>
    </w:p>
    <w:p>
      <w:pPr>
        <w:pStyle w:val="SourcePage"/>
      </w:pPr>
      <w:r>
        <w:t xml:space="preserve">[p. 306]</w:t>
      </w:r>
    </w:p>
    <w:p>
      <w:pPr>
        <w:pStyle w:val="BodyText"/>
      </w:pPr>
      <w:r>
        <w:t xml:space="preserve">Edwards implores those left behind not to part from others "of your sort" who have recently been awakened by the outpouring of God's Spirit upon them: "O! let it not be a final parting!" He bids one sort after another join each to his own in mutual salvation: old sinners "not [to] leave" those old sinners "lately roused" by God's voice "in this place"; great sinners "resolutely to cleave" to others who have forsaken their common, guilty past for the "ways of wisdom"; young people who earlier followed their companions in sin to "now follow them to Christ"; and, perhaps for the first time, the very young "to seek and cry" to God, as some among them already have, to become his children.</w:t>
      </w:r>
      <w:r>
        <w:rPr>
          <w:rStyle w:val="FootnoteReference"/>
        </w:rPr>
        <w:footnoteReference w:id="191"/>
      </w:r>
    </w:p>
    <w:p>
      <w:pPr>
        <w:pStyle w:val="BodyText"/>
      </w:pPr>
      <w:r>
        <w:t xml:space="preserve">Unless they cleave to each other in righteousness as they had in wickedness, they will endure "eternal separation" and stand with devils in "ineffable horror." The gates of repentance are always open, he reminds them "But now God gives extraordinary encouragement in his providence, by pouring out his Spirit so remarkably amongst us, and bringing savingly home to himself, all sorts, young and old, rich and poor, wise and unwise, sober and vicious, old self-righteous seekers, and profligate livers. No sort are exempt. There is now at this day, amongst us, the loudest call, and the greatest encouragement, and the widest door opened to sinners, to escape out of a state of sin and condemnation, that perhaps God ever granted in New England." By the end of May, Edwards was later to report, "it began to be very sensible that the Spirit of God was gradually withdrawing from us,"</w:t>
      </w:r>
      <w:r>
        <w:rPr>
          <w:rStyle w:val="FootnoteReference"/>
        </w:rPr>
        <w:footnoteReference w:id="192"/>
      </w:r>
      <w:r>
        <w:t xml:space="preserve"> that loudest call all but silenced.</w:t>
      </w:r>
    </w:p>
    <w:p>
      <w:pPr>
        <w:pStyle w:val="SceneBreak"/>
      </w:pPr>
      <w:r>
        <w:t xml:space="preserve">* * *</w:t>
      </w:r>
    </w:p>
    <w:p>
      <w:pPr>
        <w:pStyle w:val="BodyText"/>
      </w:pPr>
      <w:r>
        <w:t xml:space="preserve">Dated April 1735 on the first leaf, the manuscript of fifteen duodecimo leaves bears no marks of repreaching and a slight one of reconsideration: Edwards cites his text, quotes its final phrases, strikes them, and then begins, "And Ruth said." For changes in the text between preaching and publication, see pp. 35–36, above.</w:t>
      </w:r>
      <w:r>
        <w:rPr>
          <w:rStyle w:val="FootnoteReference"/>
        </w:rPr>
        <w:footnoteReference w:id="193"/>
      </w:r>
    </w:p>
    <w:p>
      <w:pPr>
        <w:pStyle w:val="SourcePage"/>
      </w:pPr>
      <w:r>
        <w:t xml:space="preserve">[p. 307]</w:t>
      </w:r>
    </w:p>
    <w:p>
      <w:pPr>
        <w:pStyle w:val="Heading2"/>
      </w:pPr>
      <w:bookmarkStart w:name="heading_ruth_s_resolution_2" w:id="60"/>
      <w:r>
        <w:t xml:space="preserve">RUTH'S RESOLUTION</w:t>
      </w:r>
      <w:bookmarkEnd w:id="60"/>
    </w:p>
    <w:p>
      <w:pPr>
        <w:pStyle w:val="BlockQuote"/>
      </w:pPr>
      <w:r>
        <w:rPr>
          <w:i/>
          <w:iCs/>
        </w:rPr>
        <w:t xml:space="preserve">And Ruth said, Entreat me not to leave thee, or to return from following after thee; for whither thou goest, I will go, and where thou lodgest, I will lodge; thy people shall be my people, and thy God, my God</w:t>
      </w:r>
      <w:r>
        <w:t xml:space="preserve">.</w:t>
      </w:r>
    </w:p>
    <w:p>
      <w:pPr>
        <w:pStyle w:val="BodyText"/>
      </w:pPr>
      <w:r>
        <w:t xml:space="preserve">Ruth 1:16The things that we have the history of in this book of Ruth, seem to be inserted in the canon of the Scripture especially on two accounts.</w:t>
      </w:r>
    </w:p>
    <w:p>
      <w:pPr>
        <w:pStyle w:val="ListText"/>
        <w:numPr>
          <w:ilvl w:val="0"/>
          <w:numId w:val="3"/>
        </w:numPr>
      </w:pPr>
      <w:r>
        <w:t xml:space="preserve">Because Christ was of Ruth's posterity. The Holy Ghost thought fit to take particular notice of that marriage of Boaz with Ruth, whence sprang the Savior of the world. We may often observe it, that the Holy Spirit that indited the Scriptures often takes notice of little things, minute occurrences, that do but remotely relate to Jesus Christ.</w:t>
      </w:r>
    </w:p>
    <w:p>
      <w:pPr>
        <w:pStyle w:val="ListText"/>
        <w:numPr>
          <w:ilvl w:val="0"/>
          <w:numId w:val="4"/>
        </w:numPr>
      </w:pPr>
      <w:r>
        <w:t xml:space="preserve">Because this history seems to be typical of the calling of the Gentile church, and indeed of the conversion of every believer. Ruth was not originally of Israel, but was a Moabitess, an alien from the commonwealth of Israel: but she forsook her own people, and the idols of the Gentiles, to worship the God of Israel, and to join herself to that people: herein she seems to be a type of the Gentile church, and also of every sincere convert. Ruth was the mother of Christ; he came of her posterity: so the church is Christ's mother, as she is represented, Revelation 12 at the beginning. And so also is every true Christian his mother. Matthew 12:50, "Whosoever shall do the will of my Father which is in heaven, the same is my brother, and sister, and mother." Christ is what the soul of every one of the elect is in travail with, in the new birth. Ruth forsook all her natural relations, and her own country, the land of her nativity, and all her former possessions there, for the sake of the God of Israel; as every true Christian forsakes all for Christ. Psalms 45:10, "Hearken, O daughter, and consider, and incline thine ear; forget also thine own people, and thy father's house."</w:t>
      </w:r>
    </w:p>
    <w:p>
      <w:pPr>
        <w:pStyle w:val="BodyText"/>
      </w:pPr>
      <w:r>
        <w:t xml:space="preserve">Naomi was now returning out of the land of Moab, into the land of Israel, with her two daughters-in-law, Orpah and Ruth; who well represent to us, two sorts of professors of religion; Orpah that sort, that indeed make a fair</w:t>
      </w:r>
    </w:p>
    <w:p>
      <w:pPr>
        <w:pStyle w:val="SourcePage"/>
      </w:pPr>
      <w:r>
        <w:t xml:space="preserve">[p. 308]</w:t>
      </w:r>
    </w:p>
    <w:p>
      <w:pPr>
        <w:pStyle w:val="BodyText"/>
      </w:pPr>
      <w:r>
        <w:t xml:space="preserve">profession, and seem to set out well, but dure</w:t>
      </w:r>
      <w:r>
        <w:rPr>
          <w:rStyle w:val="FootnoteReference"/>
        </w:rPr>
        <w:footnoteReference w:id="194"/>
      </w:r>
      <w:r>
        <w:t xml:space="preserve"> but for a while, and then turn back; Ruth that sort, that are sound and sincere, and therefore are steadfast and persevering in the way that they have set out in. Naomi, in the preceding verses, represents to these her daughters the difficulties of their leaving their own country to go with her. And in this verse may be observed,</w:t>
      </w:r>
    </w:p>
    <w:p>
      <w:pPr>
        <w:pStyle w:val="BodyText"/>
      </w:pPr>
      <w:r>
        <w:t xml:space="preserve">(1) The remarkable conduct and behavior of Ruth on this occasion; with what inflexible resolution she cleaves to Naomi, and follows her. When Naomi first arose to return from the country of Moab, into the land of Israel, Orpah and Ruth both set out with her: and Naomi exhorts them both to return: and they both of them wept, and seemed as if they could not bear the thoughts of leaving her, and appeared as if they were resolved to go with her. Ruth 1:10, "And they said unto her, Surely we will return with thee, unto thy people." Then Naomi says to them again, "Turn again my daughters, go your way," etc. And then they were greatly affected again, and Orpah returned and went back. Now Ruth's steadfastness in her purpose had a greater trial, but yet is not overcome: she "clave unto her" (Ruth 1:14). Then Naomi speaks to her again. Ruth 1:15, "Behold, thy sister-in-law is gone back, unto her people, and unto her gods; return thou after thy sister-in-law." And then she shows her immoveable resolution in the text and Ruth 1:16.</w:t>
      </w:r>
    </w:p>
    <w:p>
      <w:pPr>
        <w:pStyle w:val="BodyText"/>
      </w:pPr>
      <w:r>
        <w:t xml:space="preserve">(2) I would particularly observe that wherein the virtuousness of this her resolution consists, viz. that it was for the sake of the God of Israel, and that she might be one of his people, that she was thus resolved to cleave to Naomi: "Thy people shall be my people, and thy God, my God." It was for God's sake that she did thus; and therefore her so doing is afterwards spoken of as a virtuous behavior in her. Ruth 2:11–12, "And Boaz answered and said unto her, It hath fully been showed me, all that thou hast done unto thy mother-in-law, since the death of thine husband, and how thou hast left thy father, and thy mother, and the land of thy nativity, and art come unto a people which thou knewest not heretofore. The Lord recompense thy work, and a full reward be given thee of the Lord God of Israel, under whose wings thou art come to trust." She left her father and mother, and the land of her nativity, to come and trust under the shadow of God's wings; and she had indeed a full reward given her, as Boaz wished; for besides immediate spiritual blessings to her own soul, and eternal rewards in another world, she was rewarded with plentiful, and prosperous outward circumstances, in the family of Boaz; and God raised up David and Solomon of her seed, and established the crown of Israel (the people</w:t>
      </w:r>
    </w:p>
    <w:p>
      <w:pPr>
        <w:pStyle w:val="SourcePage"/>
      </w:pPr>
      <w:r>
        <w:t xml:space="preserve">[p. 309]</w:t>
      </w:r>
    </w:p>
    <w:p>
      <w:pPr>
        <w:pStyle w:val="BodyText"/>
      </w:pPr>
      <w:r>
        <w:t xml:space="preserve">that she chose before her own people) in her posterity, and (which is much more) of her seed he raised up Jesus Christ, in whom all the families of the earth are blessed.</w:t>
      </w:r>
    </w:p>
    <w:p>
      <w:pPr>
        <w:pStyle w:val="BodyText"/>
      </w:pPr>
      <w:r>
        <w:t xml:space="preserve">From the words thus opened, I observe this for the subject of my present discourse.</w:t>
      </w:r>
    </w:p>
    <w:p>
      <w:pPr>
        <w:pStyle w:val="Heading3"/>
      </w:pPr>
      <w:bookmarkStart w:name="heading_doctrine_11" w:id="61"/>
      <w:r>
        <w:t xml:space="preserve">[DOCTRINE.]</w:t>
      </w:r>
      <w:bookmarkEnd w:id="61"/>
    </w:p>
    <w:p>
      <w:pPr>
        <w:pStyle w:val="BodyText"/>
      </w:pPr>
      <w:r>
        <w:rPr>
          <w:i/>
          <w:iCs/>
        </w:rPr>
        <w:t xml:space="preserve">When those that we have formerly been conversant with, are turning to God, and joining themselves to his people, it ought to be our firm resolution, that we will not leave them; but that their people shall be our people, and their God, our God</w:t>
      </w:r>
      <w:r>
        <w:t xml:space="preserve">.</w:t>
      </w:r>
    </w:p>
    <w:p>
      <w:pPr>
        <w:pStyle w:val="BodyText"/>
      </w:pPr>
      <w:r>
        <w:t xml:space="preserve">It is sometimes so, that of those who have been conversant one with another, that have dwelt together as neighbors, and have been often together as companions, or have been united in their near relation, and have been together in darkness, bondage, and misery, in the service of Satan, some are enlightened, and have their minds changed, are made to see the great evil of sin, and have their hearts turned to God, are influenced by the Holy Spirit of God, to leave their company that are on Satan's side, to go and join themselves with that blessed company that are with Jesus Christ; they are made willing to forsake the tents of wickedness, to dwell in the land of uprightness, with the people of God.</w:t>
      </w:r>
    </w:p>
    <w:p>
      <w:pPr>
        <w:pStyle w:val="BodyText"/>
      </w:pPr>
      <w:r>
        <w:t xml:space="preserve">And sometimes this proves a final parting or separation between them, and those that they have been formerly conversant with. Though it may be no parting in outward respects, they may still dwell together, and converse one with another; yet in other respects it sets them at a great distance one from another: one is a child of God, and the other the enemy of God; one is in a miserable, and the other in a happy condition; one is a citizen of the heavenly Zion, the other is under condemnation to hell. They are no longer together in those respects, wherein they used to be together: they used to be of one mind to serve sin, and do Satan's work; now they are of contrary minds: they used to be together in worldliness, and sinful vanity; now they are of exceeding different dispositions. They are separated as they are in different kingdoms; the one remains in the kingdom darkness, the other is translated into the kingdom of God's dear Son. And sometimes they are finally separated in these respects: while one dwells in the land of Israel, and in the house of God; the other, like Orpah, lives and dies in the land of Moab.</w:t>
      </w:r>
    </w:p>
    <w:p>
      <w:pPr>
        <w:pStyle w:val="SourcePage"/>
      </w:pPr>
      <w:r>
        <w:t xml:space="preserve">[p. 310]</w:t>
      </w:r>
    </w:p>
    <w:p>
      <w:pPr>
        <w:pStyle w:val="BodyText"/>
      </w:pPr>
      <w:r>
        <w:t xml:space="preserve">Now 'tis lamentable when it is thus: 'tis awful being parted so: 'tis doleful when of those that have formerly been together in sin, some turn to God, and join themselves with his people, that it should prove a parting between them and their former companions and acquaintance. It should be our firm and inflexible resolution in such a case, that it shall be no parting, but that we will follow them, that their people shall be our people and their God our God; and that for the following reasons.</w:t>
      </w:r>
    </w:p>
    <w:p>
      <w:pPr>
        <w:pStyle w:val="BodyText"/>
      </w:pPr>
      <w:r>
        <w:t xml:space="preserve">I. Because their God is a glorious God. There is none like him, who is infinite in glory and excellency: he is the most high God, glorious in holiness, fearful in praises, doing wonders: his name is excellent in all the earth, and his glory is above the earth and the heavens: among the gods there is none like unto him; there is none in heaven to be compared to him, nor are there any among the sons of the mighty, that can be likened unto him. Their God is the fountain of all good, and an inexhaustible fountain; he is an all-sufficient God; a God that is able to protect and defend them, and do all things for them: he is the King of Glory, the Lord strong and mighty, the Lord mighty in battle: a strong rock, and an high tower. There is none like the God of Jeshurun, who rideth on the heaven in their help, and in his excellency on the sky: the eternal God is their refuge, and underneath are everlasting arms: he is a God that hath all things in his hands, and does whatsoever he pleases: he killeth and maketh alive; he bringeth down to the grave, and bringeth up; he maketh poor and maketh rich: the pillars of the earth are the Lord's. Their God is an infinitely holy God: there is none holy as the Lord. And he is infinitely good and merciful. Many that others worship and serve as gods, are cruel beings, spirits that seek the ruin of souls; but this is a God that delighteth in mercy; his grace is infinite, and endures for ever: he is love itself, an infinite fountain and ocean of it.</w:t>
      </w:r>
    </w:p>
    <w:p>
      <w:pPr>
        <w:pStyle w:val="BodyText"/>
      </w:pPr>
      <w:r>
        <w:t xml:space="preserve">Such a God is their God! Such is the excellency of Jacob! Such is the God of them, who have forsaken their sins and are converted! They have made a wise choice, who have chosen this God for their God. They have made an happy exchange indeed, that have exchanged sin, and the world, for such a God!</w:t>
      </w:r>
    </w:p>
    <w:p>
      <w:pPr>
        <w:pStyle w:val="BodyText"/>
      </w:pPr>
      <w:r>
        <w:t xml:space="preserve">They have an excellent and glorious Savior, who is the only begotten Son of God; the brightness of his Father's glory; one in whom God from eternity had infinite delight; a Savior of infinite love; one that has shed his own blood, and made his soul an offering for their sins; and one that is able to save them to the uttermost.</w:t>
      </w:r>
    </w:p>
    <w:p>
      <w:pPr>
        <w:pStyle w:val="BodyText"/>
      </w:pPr>
      <w:r>
        <w:t xml:space="preserve">II. Their people are an excellent and happy people. God has renewed them, and enstamped his own image upon them, and made them partakers</w:t>
      </w:r>
    </w:p>
    <w:p>
      <w:pPr>
        <w:pStyle w:val="SourcePage"/>
      </w:pPr>
      <w:r>
        <w:t xml:space="preserve">[p. 311]</w:t>
      </w:r>
    </w:p>
    <w:p>
      <w:pPr>
        <w:pStyle w:val="BodyText"/>
      </w:pPr>
      <w:r>
        <w:t xml:space="preserve">of his holiness. They are "more excellent than their neighbors" (Proverbs 12:26). Yea, they are the excellent of the earth (Psalms 16:3). They are lovely in the sight of the angels; and they have their souls adorned with those graces, that in the sight of God himself are of great price.</w:t>
      </w:r>
    </w:p>
    <w:p>
      <w:pPr>
        <w:pStyle w:val="BodyText"/>
      </w:pPr>
      <w:r>
        <w:t xml:space="preserve">The people of God are the most excellent and happy society in the world. That God whom they have chosen their God, is their father; he has pardoned all their sins, and they are at peace with him; and he has admitted them to all the privileges of his children. As they have devoted themselves to God, so he has given himself to them: he is become their salvation, and their portion: his power and mercy, and all his attributes are theirs. They are in a safe state, free from all possibility of perishing: Satan has no power to destroy them. God carries them on eagles' wings, far above Satan's reach, and above the reach of all the enemies of their souls. God is with them in this world; they have his gracious presence: God is for them; who then can be against them? As the mountains are round about Jerusalem, so JEHOVAH is round about them." God is their shield, and their exceeding great reward; and their fellowship is with the Father, and with his Son Jesus Christ": and they have the divine promise and oath, that in the world to come, they shall dwell for ever in the glorious presence of God.</w:t>
      </w:r>
    </w:p>
    <w:p>
      <w:pPr>
        <w:pStyle w:val="BodyText"/>
      </w:pPr>
      <w:r>
        <w:t xml:space="preserve">It may well be sufficient to induce us to resolve to cleave to those that forsake their sins and idols, to join themselves with this people, that God is with them. Zechariah 8:23, "Thus saith the Lord of Hosts, In those days it shall come to pass, that ten men shall take hold, out of all languages of the nations; even shall take hold of the skirt of him that is a Jew, saying, We will go with you; for we have heard that God is with you." So should persons as it were take hold of the skirt of their neighbors and companions, that have turned to God, and resolve that they will go with them, because God is with them.</w:t>
      </w:r>
    </w:p>
    <w:p>
      <w:pPr>
        <w:pStyle w:val="BodyText"/>
      </w:pPr>
      <w:r>
        <w:t xml:space="preserve">III. Happiness is nowhere else to be had, but in their God, and with their people. There are that are called gods many, and lords many. Some make gods of their pleasures; some choose Mammon for their god; some make gods of their own supposed excellencies, or the outward advantages they have above their neighbors; some choose one thing for their god, and others another: but men can be happy in no other God, but the God of Israel. He is the only fountain of happiness. Other gods can't help in calamity; nor can any of them afford what the poor empty soul stands in need of. Let men adore those other gods never so much, and call upon them never so earnestly, and serve them never so diligently, they will nevertheless remain poor, wretched, satisfied, undone creatures. All other</w:t>
      </w:r>
    </w:p>
    <w:p>
      <w:pPr>
        <w:pStyle w:val="SourcePage"/>
      </w:pPr>
      <w:r>
        <w:t xml:space="preserve">[p. 312]</w:t>
      </w:r>
    </w:p>
    <w:p>
      <w:pPr>
        <w:pStyle w:val="BodyText"/>
      </w:pPr>
      <w:r>
        <w:t xml:space="preserve">people are miserable, but that people whose God is the Lord. The world is divided into two societies: there are the people of God, the little flock of Jesus Christ, that company that we read of. Revelation 14:4, "These are they, which were not defiled with women; for they are virgins; these are they, which follow the Lamb withersoever he goeth: these were redeemed from among men, being the first fruits unto God, and to the Lamb." And there are those that belong to the kingdom of darkness; that are without Christ, being aliens from the commonwealth of Israel, strangers from the covenants of promise, having no hope, and without God in the world. All that are of this latter company, are wretched and undone; they are the enemies of God, and under his wrath and condemnation: they are the devil's slaves that serve him blindfold, and are befooled, and ensnared by him, and hurried along in the broad way to eternal perdition.</w:t>
      </w:r>
    </w:p>
    <w:p>
      <w:pPr>
        <w:pStyle w:val="BodyText"/>
      </w:pPr>
      <w:r>
        <w:t xml:space="preserve">IV. When those that we have formerly been conversant with, are turning to God, and to his people, their example ought to influence us. Their example should be looked upon as the call of God to us, to do as they have done. God, when he changes the heart of one, calls upon another; especially does he loudly call on those that have been their friends and acquaintance. We have been influenced by their examples in evil; and shall we cease to follow them, when they make the wisest choice that ever they made, and do the best thing that ever they did! If we have been companions with them in worldliness, in vanity, in unprofitable and sinful conversation, it will be an hard case, if there must be a parting now, because we are not willing to be companions with them in holiness, and true happiness. Men are greatly influenced by seeing one another's prosperity in other things. If those that they have been much conversant with, grow rich, and obtain any great earthly advantages, it awakens their ambition, and eager desire after the like prosperity: how much more should they be influenced, and stirred up to follow them, and be like them, when they obtain that spiritual and eternal happiness, that is infinitely more worth than all the prosperity and glory of this world.</w:t>
      </w:r>
    </w:p>
    <w:p>
      <w:pPr>
        <w:pStyle w:val="BodyText"/>
      </w:pPr>
      <w:r>
        <w:t xml:space="preserve">V. Our resolutions to cleave to and follow those that are turning to God, and joining themselves to his people, ought to be fixed and strong, because of the great difficulty of it. If we will cleave to them, and have their God for our God, and their people for our people, we must mortify and deny all our lusts, and cross every evil appetite and inclination, and forever part with all sin. But our lusts are many and violent. Sin is naturally exceeding dear to us; to part with it is compared to plucking out our right eyes. Men may refrain from wonted ways of sin, for a little while, and may deny their lusts in a partial degree, with less difficulty; but 'tis heart-rending</w:t>
      </w:r>
    </w:p>
    <w:p>
      <w:pPr>
        <w:pStyle w:val="SourcePage"/>
      </w:pPr>
      <w:r>
        <w:t xml:space="preserve">[p. 313]</w:t>
      </w:r>
    </w:p>
    <w:p>
      <w:pPr>
        <w:pStyle w:val="BodyText"/>
      </w:pPr>
      <w:r>
        <w:t xml:space="preserve">work, finally to part with all sin, and to give our dearest lusts a bill of divorce, utterly to send them away. But this we must do, if we would follow those that are truly turning to God: yea, we must not only forsake sin, but must, in a sense, forsake all the world. Luke 14:33, "Whosoever he be of you, that forsaketh not all that he hath, he cannot be my disciple." That is, he must forsake all in his heart, and must come to a thorough disposition and readiness, actually to quit all for God, and the glorious spiritual privileges of his people, whenever the case may require it; and that without any prospect of anything of the like nature, or any worldly thing whatsoever, to make amends for it; and all to go into a strange country, a land that has hitherto been unseen; like Abraham, who being called of God, went out of his country, and from his kindred, and from his father's house, for a land that God should show him, not knowing whither he went.</w:t>
      </w:r>
    </w:p>
    <w:p>
      <w:pPr>
        <w:pStyle w:val="BodyText"/>
      </w:pPr>
      <w:r>
        <w:t xml:space="preserve">Thus, it was a hard thing for Ruth to forsake her native country, and her father and mother, her kindred and acquaintance, and all the pleasant things she had in the land of Moab, to dwell in the land of Israel, where she never had been. Naomi told her of the difficulties once and again. They were too hard for her sister Orpah; the consideration of them turned her back after she was set out. Her resolution was not firm enough to overcome them. But so firmly resolved was Ruth, that she brake through all; she was steadfast in it, that let the difficulty be what it would, she would not leave her mother-in-law. So persons had need to be very firm in their resolution to conquer the difficulties that are in the way of cleaving to them, that are indeed turning from sin to God.</w:t>
      </w:r>
    </w:p>
    <w:p>
      <w:pPr>
        <w:pStyle w:val="BodyText"/>
      </w:pPr>
      <w:r>
        <w:t xml:space="preserve">VI. Our cleaving to them, and having their God for our God, and their people for our people, depends on our resolution and choice: and that in two respects.</w:t>
      </w:r>
    </w:p>
    <w:p>
      <w:pPr>
        <w:pStyle w:val="BodyText"/>
      </w:pPr>
      <w:r>
        <w:rPr>
          <w:i/>
          <w:iCs/>
        </w:rPr>
        <w:t xml:space="preserve">First</w:t>
      </w:r>
      <w:r>
        <w:t xml:space="preserve">. The firmness of resolution in using means in order to it, is the way to have means effectual. There are means appointed in order to our becoming some of the true Israel, and having their God for our God; and the thorough use of these means, is the way to have success; but not a slack or slighty</w:t>
      </w:r>
      <w:r>
        <w:rPr>
          <w:rStyle w:val="FootnoteReference"/>
        </w:rPr>
        <w:footnoteReference w:id="195"/>
      </w:r>
      <w:r>
        <w:t xml:space="preserve"> use of them. And that we may be thorough, there is need of strength of resolution, a firm and inflexible disposition, and bent of mind to be universal in the use of means, and to do what we do with our might, and to persevere in it. Matthew 11:12, "The kingdom of heaven suffereth violence, and the violent take it by force."</w:t>
      </w:r>
    </w:p>
    <w:p>
      <w:pPr>
        <w:pStyle w:val="BodyText"/>
      </w:pPr>
      <w:r>
        <w:rPr>
          <w:i/>
          <w:iCs/>
        </w:rPr>
        <w:t xml:space="preserve">Second</w:t>
      </w:r>
      <w:r>
        <w:t xml:space="preserve">. A choosing of their God, and their people, with a full determination, and with the whole soul, is the condition of an union with them.</w:t>
      </w:r>
    </w:p>
    <w:p>
      <w:pPr>
        <w:pStyle w:val="SourcePage"/>
      </w:pPr>
      <w:r>
        <w:t xml:space="preserve">[p. 314]</w:t>
      </w:r>
    </w:p>
    <w:p>
      <w:pPr>
        <w:pStyle w:val="BodyText"/>
      </w:pPr>
      <w:r>
        <w:t xml:space="preserve">God gives every man his choice in this matter; as Orpah and Ruth had their choice, whether they would go with Naomi into the land of Israel, or stay in the land of Moab. A natural man may choose deliverance from hell; but no man doth ever heartily choose God, and Christ, and the spiritual benefits that Christ has purchased, and happiness of God's people, till he is converted. On the contrary, he is averse to them; he has no relish of them; and is wholly ignorant of the inestimable worth and value of them.</w:t>
      </w:r>
    </w:p>
    <w:p>
      <w:pPr>
        <w:pStyle w:val="BodyText"/>
      </w:pPr>
      <w:r>
        <w:t xml:space="preserve">Many carnal men do seem to choose these things, but do it not really; as Orpah seemed at first, to choose to forsake Moab to go into the land of Israel: but when Naomi came to set before her the difficulty of it, she went back; and thereby showed that she was not fully determined in her choice, and that her whole soul was not in it, as Ruth's was.</w:t>
      </w:r>
    </w:p>
    <w:p>
      <w:pPr>
        <w:pStyle w:val="Heading3"/>
      </w:pPr>
      <w:bookmarkStart w:name="heading_application_9" w:id="62"/>
      <w:r>
        <w:t xml:space="preserve">APPLICATION.</w:t>
      </w:r>
      <w:bookmarkEnd w:id="62"/>
    </w:p>
    <w:p>
      <w:pPr>
        <w:pStyle w:val="BodyText"/>
      </w:pPr>
      <w:r>
        <w:t xml:space="preserve">The </w:t>
      </w:r>
      <w:r>
        <w:rPr>
          <w:i/>
          <w:iCs/>
        </w:rPr>
        <w:t xml:space="preserve">Use</w:t>
      </w:r>
      <w:r>
        <w:t xml:space="preserve"> that I shall make of what has been said, is to move sinners to this resolution, with respect to those amongst us, that have lately turned to God, and joined themselves to the flock of Christ. It is so, through the abundant mercy and grace of God to us in this place, that it may be said of many of you, that are in a Christless condition, that you have lately been left by those that were formerly with you in such a state. There are those that you have formerly been conversant with, that have lately forsaken a life of sin and the service of Satan, and have turned to God, and fled to Christ, and joined themselves to that blessed company that are with him. They formerly were with you in sin and in misery, but now they are with you no more, in that state or manner of life: they are changed, and have fled from the wrath to come: they have chosen a life of holiness here, and the enjoyment of God hereafter. They were formerly your associates in bondage, and were with you in Satan's business; but now you have their company no longer, in these things. Many of you have seen that those you live with under the same roof, turning from being any longer with you in sin, to be with the people of Jesus Christ. Some of you that are husbands, have had your wives; and some of you that are wives, have had your husbands; some of you that are children, have had your parents; and parents have had your children; many of you have had your brothers and sisters; and many your near neighbors, and acquaintance, and special friends; many of you that are young have had your companions: I say, many of you have had those that you have been thus concerned with, leaving you, forsaking that doleful life, and wretched state that you still continue in. God of his good pleasure, and wonderful grace, hath lately caused it to be so,</w:t>
      </w:r>
    </w:p>
    <w:p>
      <w:pPr>
        <w:pStyle w:val="SourcePage"/>
      </w:pPr>
      <w:r>
        <w:t xml:space="preserve">[p. 315]</w:t>
      </w:r>
    </w:p>
    <w:p>
      <w:pPr>
        <w:pStyle w:val="BodyText"/>
      </w:pPr>
      <w:r>
        <w:t xml:space="preserve">in this place, that multitudes have been forsaking their old abodes in the land of Moab, and under the gods of Moab, and going into the land of Israel, to put their trust under the wings of the Lord God of Israel. Though you and they have been nearly related, and have dwelt together, or have been often together, and intimately acquainted one with another, they have been taken, and you hitherto left! O let it not be the foundation of a final parting! But earnestly follow them; be firm in your resolution in this matter. Don't do as Orpah did, who though at first she made as though she would follow Naomi, yet when she had the difficulty of it set before her, went back: but say as Ruth, "I will not leave thee, but where thou goest, I will go: thy people shall be my people, and thy God, my God." Say as she said, and do as she did. Consider the excellency of their God, and their Savior, and the happiness of their people, the blessed state that they are in, and the doleful state that you are in.</w:t>
      </w:r>
    </w:p>
    <w:p>
      <w:pPr>
        <w:pStyle w:val="BodyText"/>
      </w:pPr>
      <w:r>
        <w:t xml:space="preserve">You that are old sinners, that have lived long in the service of Satan, have lately seen some that were with you, that have travelled with you in the paths of sin, these many years, that with you enjoyed great means and advantages, that have had calls and warnings with you, and have with you passed through remarkable times of the pouring out of God's Spirit in this place, and have hardened their hearts, and stood it out with you, and with you have grown old in sin; I say, you have seen some of them turning to God, i.e. you have seen those evidences of it in them, whence you may rationally judge that it is so. O! let it not be a final parting! You have been thus long together in sin, and under condemnation; let it be your firm resolution, that, if possible, you will be with them still, now they are in an holy and happy state, and that you will follow them into the holy and pleasant land.</w:t>
      </w:r>
    </w:p>
    <w:p>
      <w:pPr>
        <w:pStyle w:val="BodyText"/>
      </w:pPr>
      <w:r>
        <w:t xml:space="preserve">You that tell of your having been seeking salvation for many years, though, without doubt, in a poor, dull way, in comparison of what you ought to have done. You have seen some that have been with you in that respect, that were old sinners, and old seekers, as you are, obtaining mercy. God has lately roused them from their dullness, and caused them to alter their hand, and put them on more thorough endeavors; and they have now, after so long a time heard God's voice, and have fled for refuge to the Rock of Ages. Let this awaken earnestness, and resolution in you. Resolve that you will not leave them.</w:t>
      </w:r>
    </w:p>
    <w:p>
      <w:pPr>
        <w:pStyle w:val="BodyText"/>
      </w:pPr>
      <w:r>
        <w:t xml:space="preserve">You that are in your youth, how many have you seen of your age and standing, that have of late, hopefully chosen God for their God, and Christ for their Savior! You have followed them in sin, and have perhaps followed them into vain company; and will you not now follow them to Christ?</w:t>
      </w:r>
    </w:p>
    <w:p>
      <w:pPr>
        <w:pStyle w:val="SourcePage"/>
      </w:pPr>
      <w:r>
        <w:t xml:space="preserve">[p. 316]</w:t>
      </w:r>
    </w:p>
    <w:p>
      <w:pPr>
        <w:pStyle w:val="BodyText"/>
      </w:pPr>
      <w:r>
        <w:t xml:space="preserve">And you that are children, there have lately been some of your sort, that have repented of their sins, and have loved the Lord Jesus Christ, and trusted in him, and are become God's children, as we have reason to hope: let it stir you up to resolve to your utmost to seek and cry to God, that you may have the like change made in your hearts, that their people may be your people, and their God your God.</w:t>
      </w:r>
    </w:p>
    <w:p>
      <w:pPr>
        <w:pStyle w:val="BodyText"/>
      </w:pPr>
      <w:r>
        <w:t xml:space="preserve">You that are great sinners, that have made yourselves distinguishingly guilty, by the wicked practices you have lived in, there are some of your sort, that have lately (as we have reason to hope) had their hearts broken for sin, and have forsaken it, and trusted in the blood of Christ for the pardon of it, and have chosen an holy life, and have betaken themselves to the ways of wisdom: let it excite and encourage you, resolutely to cleave to them, and earnestly to follow them. Let the following things be considered.</w:t>
      </w:r>
    </w:p>
    <w:p>
      <w:pPr>
        <w:pStyle w:val="BodyText"/>
      </w:pPr>
      <w:r>
        <w:rPr>
          <w:i/>
          <w:iCs/>
        </w:rPr>
        <w:t xml:space="preserve">First</w:t>
      </w:r>
      <w:r>
        <w:t xml:space="preserve">. That your soul is as precious as theirs. It is immortal as theirs is; and stands in as much need of happiness, and can as ill bear eternal misery. You was born in the same miserable condition that they were, having the same wrath of God abiding on you. You must stand before the same Judge; who will be as strict in judgment with you, as with them; and your own righteousness will stand you in no more stead before him, than theirs; and therefore you stand in as absolute necessity of a Savior as they. Carnal confidences can no more answer your end than theirs; nor can this world or its enjoyments, serve to make you happy, without God, and Christ, more than them. When the bridegroom comes, the foolish virgins stand in as much need of oil as the wise (Matthew 25, at the beginning).</w:t>
      </w:r>
    </w:p>
    <w:p>
      <w:pPr>
        <w:pStyle w:val="BodyText"/>
      </w:pPr>
      <w:r>
        <w:rPr>
          <w:i/>
          <w:iCs/>
        </w:rPr>
        <w:t xml:space="preserve">Second</w:t>
      </w:r>
      <w:r>
        <w:t xml:space="preserve">. Unless you follow them, in their turning to God, their conversion will be a foundation of an eternal separation between you and them. You will be in different interests, and in exceeding different states, as long as you live; they the children of God, and you the children of Satan: and you will be parted in another world; when you come to die, there will be a vast separation made between you. Luke 16:26, "And besides all this, between us and you, there is a great gulf fixed; so that they that would pass from hence to you, cannot; neither can they pass to us, that would come from thence." And you will be parted at the day of judgment. You will be parted at Christ's first appearance in the clouds of heaven: while they are caught up in the clouds, to meet the Lord in the air, to be ever with the Lord, you will remain below, confined to this cursed ground that is kept in store, reserved unto fire against the day of judgment, and perdition of ungodly men. You will appear separated from them, while you stand before the great judgment seat, they being at the right hand, while you are</w:t>
      </w:r>
    </w:p>
    <w:p>
      <w:pPr>
        <w:pStyle w:val="SourcePage"/>
      </w:pPr>
      <w:r>
        <w:t xml:space="preserve">[p. 317]</w:t>
      </w:r>
    </w:p>
    <w:p>
      <w:pPr>
        <w:pStyle w:val="BodyText"/>
      </w:pPr>
      <w:r>
        <w:t xml:space="preserve">set at the left. Matthew 25:32–33, "And before him shall be gathered all nations; and he shall separate them one from another, as a shepherd divideth his sheep from the goats; and he shall set the sheep on his right hand; but the goats on the left." And you shall then appear in exceeding different circumstances: while you stand with devils, in the image and deformity of devils, and in ineffable horror and amazement, they shall appear in glory, sitting on thrones, as assessors with Christ, and as such passing judgment upon you (1 Corinthians 6:2). And what shame and confusion will then cover you, when so many of your contemporaries, your equals, your neighbors, relations and companions, shall be honored, and openly acknowledged, and confessed by the glorious Judge of the universe, and Redeemer of saints, and shall be seen by you sitting with him in such glory, and you shall appear to have neglected your salvation, and not to have improved your opportunities, and rejected the Lord Jesus Christ, the same person that will then appear as your great judge, and you shall be the subjects of such wrath, and as it were trodden down in eternal contempt and disgrace! Daniel 12:2, "Some shall rise to everlasting life, and some to shame and everlasting contempt." And what a wide separation will the sentence that shall then be passed and executed, make between you and them? When you shall be sent away out of the presence of the Judge, with indignation and abhorrence, as cursed and loathsome creatures, and they shall be sweetly accosted, and invited into his glory, as his dear friends, and the blessed of his Father! When you, with all that vast throng of wicked and accursed men and devils, shall descend with loud lamentings, and horrid shrieks, into that dreadful gulf of fire and brimstone, and shall be swallowed up in that great and everlasting furnace, while they shall joyfully and with sweet songs of glory and praise, ascend with Christ, and all that beauteous and blessed company of saints and angels, into eternal felicity, in the glorious presence of God, and the sweet embraces of his love; and you and they shall spend eternity in such a separation, and immensely different circumstances! And that, however you have been intimately acquainted and nearly related, closely united and mutually conversant here in this world; and how much soever you have taken delight in each other's company! Shall it be so after you have been together a great while, each of you in undoing yourselves, enhancing your guilt, and heaping up wrath, that their so wisely changing their minds, and their course, and choosing such happiness for themselves, should now at length, be the beginning of such an exceeding and everlasting separation between you and them? How awful will it be to be parted so!</w:t>
      </w:r>
    </w:p>
    <w:p>
      <w:pPr>
        <w:pStyle w:val="BodyText"/>
      </w:pPr>
      <w:r>
        <w:rPr>
          <w:i/>
          <w:iCs/>
        </w:rPr>
        <w:t xml:space="preserve">Third</w:t>
      </w:r>
      <w:r>
        <w:t xml:space="preserve">. Consider the great encouragement that God gives you, earnestly</w:t>
      </w:r>
    </w:p>
    <w:p>
      <w:pPr>
        <w:pStyle w:val="SourcePage"/>
      </w:pPr>
      <w:r>
        <w:t xml:space="preserve">[p. 318]</w:t>
      </w:r>
    </w:p>
    <w:p>
      <w:pPr>
        <w:pStyle w:val="BodyText"/>
      </w:pPr>
      <w:r>
        <w:t xml:space="preserve">to strive for the same blessing that others have obtained. There is great encouragement in the Word of God to sinners, to seek salvation; in the revelation we have of the abundant provision made for the salvation even of the chief of sinners, and in the appointment of so many means to be used with, and by sinners, in order to their salvation; and by the blessing which God in his Word connects with the means of his appointment There is hence great encouragement for all, at all times, that will be thorough in using of these means. But now God gives extraordinary encouragement in his providence, by pouring out his Spirit so remarkably amongst us, and bringing savingly home to himself, all sorts, young and old, rich and poor, wise and unwise, sober and vicious, old self-righteous seekers, and profligate livers. No sort are exempt. There is now at this day amongst us, the loudest call, and the greatest encouragement, and the widest door opened to sinners, to escape out of a state of sin and condemnation, that perhaps God ever granted in New England. Who is there that has an immortal soul, that is so sottish as not to improve such an opportunity, and that won't bestir himself with all his might now? How unreasonable is negligence, and how exceeding unseasonable is discouragement, at such a day as this! Will you be so stupid, as to neglect your soul now? Will any mortal amongst us, be so unreasonable, as to lag behind, or look back in discouragement, when God opens such a door? Let every single person be thoroughly awake! Let everyone encourage himself now to press forward, and fly for his life!</w:t>
      </w:r>
    </w:p>
    <w:p>
      <w:pPr>
        <w:pStyle w:val="BodyText"/>
      </w:pPr>
      <w:r>
        <w:rPr>
          <w:i/>
          <w:iCs/>
        </w:rPr>
        <w:t xml:space="preserve">Fourth</w:t>
      </w:r>
      <w:r>
        <w:t xml:space="preserve">. Consider how earnestly desirous they that have obtained are, that you should follow them, and that their people should be your people, and their God your God. They desire that you should partake of that great good that God has given them, and that unspeakable and eternal blessedness that he has promised them: they wish and long for it. If you don't go with them, and are not still of their company, it won't be for want of their willingness, but your own. That of Moses to Hobab, is the language of every true saint of your acquaintance to you. Numbers 10:29, "We are journeying unto the place, of which the Lord said, I will give it you: come thou with us, and we will do thee good; for the Lord hath spoken good concerning Israel." As Moses, when on his journey through the wilderness, following the pillar of cloud and fire, invited Hobab, that he had been acquainted with, and nearly allied to, out of the land of Midian, where Moses had formerly dwelt with him, to go with him and his people to Canaan, to partake with them in the good that God had promised them; so do those of your friends and acquaintance, invite you out of a land of darkness and wickedness, where they have formerly been with you, to go with them to</w:t>
      </w:r>
    </w:p>
    <w:p>
      <w:pPr>
        <w:pStyle w:val="SourcePage"/>
      </w:pPr>
      <w:r>
        <w:t xml:space="preserve">[p. 319]</w:t>
      </w:r>
    </w:p>
    <w:p>
      <w:pPr>
        <w:pStyle w:val="BodyText"/>
      </w:pPr>
      <w:r>
        <w:t xml:space="preserve">the heavenly Canaan. The company of saints, the true church of Christ invite you. The lovely bride calls you to the marriage supper. She hath authority to invite guests to her own wedding; and you ought to look on her invitation and desire, as the call of Christ the bridegroom; for it is the voice of his Spirit in her. Revelation 22:17, "The Spirit and the bride say, Come." Where seems to be a reference to what had been said, Revelation 19:7–9, "The marriage of the Lamb is come, and his wife hath made herself ready. And to her was granted that she should be arrayed in fine linen, clean and white; for the fine linen is the righteousness of saints. And he saith unto me, Write; Blessed are they that are called to the marriage supper of the Lamb." 'Tis with respect to this her marriage supper, that she, from the motion of the Spirit of the Lamb in her, says, "Come." So that you are invited on all hands; all conspire to call you. God the Father invites you: this is the King that has made a marriage for his Son; and he sends forth his servants, the ministers of the gospel, to invite the guests. And the Son himself invites you: 'tis he that speaks, Revelation 22:17, "And let him that heareth say, Come; and let him that is athirst, come; and whosoever will let him come." He tells us who he is, in the foregoing verse, "I Jesus, the root and offspring of David, the bright and morning star." And God's ministers invite you, and all the church invites you; and there will be joy in the presence of the angels of God, that hour that you accept the invitation.</w:t>
      </w:r>
    </w:p>
    <w:p>
      <w:pPr>
        <w:pStyle w:val="BodyText"/>
      </w:pPr>
      <w:r>
        <w:rPr>
          <w:i/>
          <w:iCs/>
        </w:rPr>
        <w:t xml:space="preserve">Fifth</w:t>
      </w:r>
      <w:r>
        <w:t xml:space="preserve">. Consider what a doleful company that will be, that be left after this extraordinary time of mercy is over. We have reason to think that there will be a number left. We read that when Ezekiel's healing waters increased so abundantly, and the healing effect of them was so very general; yet there were certain places, where the waters came, that never were healed. Ezekiel 47:9–11, "And it shall come to pass, that everything that liveth, which moveth, whithersoever the rivers come, shall live. And there shall be a very great multitude of fish, because these waters shall come thither: for they shall be healed, and everything shall live, whither the river cometh. And it shall come to pass, that the fishers shall stand upon it, from Engedi, even unto Eneglaim; they shall be a place to spread forth nets: there fish shall be according to their kinds, as the fish of the great sea, exceeding many. But the miry places thereof, and the marshes thereof, shall not be healed, they shall be given to salt." And even in the apostles' times, when there was such wonderful success of the gospel, yet wherever they came there were some that did not believe. Acts 13:48, "And when the Gentiles heard this, they were glad, and glorified the word of the Lord, and as many as were ordained to eternal life believed." And Acts 28:24, "And some believed, and some believed not." So we have no reason</w:t>
      </w:r>
    </w:p>
    <w:p>
      <w:pPr>
        <w:pStyle w:val="SourcePage"/>
      </w:pPr>
      <w:r>
        <w:t xml:space="preserve">[p. 320]</w:t>
      </w:r>
    </w:p>
    <w:p>
      <w:pPr>
        <w:pStyle w:val="BodyText"/>
      </w:pPr>
      <w:r>
        <w:t xml:space="preserve">to expect, but there will be some left amongst us. 'Tis to be hoped it will be but a small company: but what a doleful company will it be! How darkly and awfully will it look upon them! If you shall be of that company how well may your friends and relations lament over you, and bemoan your dark and dangerous circumstances! If you would not be one of them make haste, delay not, and look not behind you. Shall all sorts obtain shall everyone press into the kingdom of God, while you stay loitering behind in a doleful, undone condition? Shall everyone take heaven, while you remain, with no other portion but this world? Now take up that resolution that if it be possible you will cleave to them that have fled for refuge to lay hold of the hope set before them. Count the cost of a thorough, violent and perpetual pursuit of salvation, and forsake all, as Ruth forsook her own country, and all her pleasant enjoyments in it. Don't do as Orpah did; who set out, and then was discouraged, and went back: but hold out with Ruth through all discouragement and opposition. When you consider others, that have chosen the better part, let that resolution be ever firm with you, "Where thou goest, I will go; where thou lodgest, I will lodge; thy people shall be my people, and thy God, my God."</w:t>
      </w:r>
    </w:p>
    <w:p>
      <w:pPr>
        <w:pStyle w:val="SourcePage"/>
      </w:pPr>
      <w:r>
        <w:t xml:space="preserve">[p. 321]</w:t>
      </w:r>
    </w:p>
    <w:p>
      <w:pPr>
        <w:pStyle w:val="Heading1"/>
        <w:pageBreakBefore/>
      </w:pPr>
      <w:bookmarkStart w:name="heading_the_folly_of_looking_back_in" w:id="63"/>
      <w:r>
        <w:t xml:space="preserve">THE FOLLY OF LOOKING BACK IN FLEEING OUT OF SODOM</w:t>
      </w:r>
      <w:bookmarkEnd w:id="63"/>
    </w:p>
    <w:p>
      <w:pPr>
        <w:pStyle w:val="BodyText"/>
      </w:pPr>
      <w:r>
        <w:t xml:space="preserve">Agospel redaction of the Genesis 19, the narrative of Lot and his nameless wife and daughters leaving Sodom becomes in Luke the antecedent condition of Christ's second coming, the timely flight of the faithful from the destruction of Jerusalem. Fleeing out of Jerusalem, Edwards speculates, is "a type of flying out of a state of sin," an escape from unbelief, from the corrupt disposition of natural man. In April 1735, he had cast Ruth as a type of the sincere convert who forsakes all for Christ, leaving Moab for Israel, gods for God; now, in May, he considers Lot's wife a type of hesitant sinner cleaving to past pleasures, lingering over memories, looking back. "She hated to leave 'em: she hankered after 'em: she could not but look back with a wishful eye upon the city where she had lived in such ease and pleasure." Yet to look back upon Sodom was to revisit a city doomed to universal, eternal, and sudden destruction, a city raging with the wrath of God "like a fearful storm of fire and brimstone," all its inhabitants but rising smoke, its land covered by the Dead Sea, the "salt sea" of Scripture; the morning of its destruction, we are told, had been fair and cloudless, its people happy and unsuspecting. So much for the "literal" Sodom.</w:t>
      </w:r>
    </w:p>
    <w:p>
      <w:pPr>
        <w:pStyle w:val="BodyText"/>
      </w:pPr>
      <w:r>
        <w:t xml:space="preserve">But Sodom destroyed is as well "a type of the destruction of ungodly men," its fires a type of eternal fire, its lake a type of the lake where the wicked have "their part forever and ever."</w:t>
      </w:r>
      <w:r>
        <w:rPr>
          <w:rStyle w:val="FootnoteReference"/>
        </w:rPr>
        <w:footnoteReference w:id="196"/>
      </w:r>
      <w:r>
        <w:t xml:space="preserve">For Edwards, the narrative of its plight becomes a trope for the waning days of the Northampton revival and the folly of delay. "While you are out of Christ," he warns, "you are in Sodom," and in imminent danger, and so fleeing out of that "polluted, accursed" city must be swift and certain, not, as with some, at "so slow a pace that it can hardly be called fleeing." Still, that "place of your nativity" and home to "every foul spirit" is but a similitude of hell, and though Scripture uses many "shadows and images" to depict it, none are "sufficient" to the reality of it nor bear the palpable urgency of fleeing it.</w:t>
      </w:r>
    </w:p>
    <w:p>
      <w:pPr>
        <w:pStyle w:val="SourcePage"/>
      </w:pPr>
      <w:r>
        <w:t xml:space="preserve">[p. 322]</w:t>
      </w:r>
    </w:p>
    <w:p>
      <w:pPr>
        <w:pStyle w:val="BodyText"/>
      </w:pPr>
      <w:r>
        <w:t xml:space="preserve">The "temporal" Sodom in flames behind her, Lot's wife stopped for a moment to look back and promptly became her future, standing forever a pillar of salt, a testament to delay; backsliders, losing conviction, look to their past and become "dead and hard" like her body, dead to God's Spirit hard of heart. In fact, those sinners as yet impenitent under the light of the gospel will suffer even more guilt and divine wrath than the inhabitants of dark Sodom, and their reluctance to repent will provoke an even quicker and longer-lasting punishment, forever sealing their damnation. Edwards implores them to turn their hearts from Sodom, their eyes and their feet, and to yield to God, as he "lays hold on their hands" and "drags them out," much as he had Lot and his wife. Delay only brings on discouragement, "weakens persons' hands, lies as a dead weight on their hearts, and makes 'em drag heavily." Backsliding is a "disease," he concludes, "a flattering distemper," that "works like a consumption": the sick of heart trade false hope for sure death and "blind" themselves to their illness until it is "past cure." The remedy he prescribes, as he had in April, is the strengthening of resolve, "guarding against everything that tends to the contrary" and holding out "to the very end." That he had no such remedy in his spiritual pharmacopoeia for "deep melancholy" became apparent by the end of the month, when his uncle Hawley "laid violent hands upon himself, and put an end to this life, by cutting his own throat."</w:t>
      </w:r>
      <w:r>
        <w:rPr>
          <w:rStyle w:val="FootnoteReference"/>
        </w:rPr>
        <w:footnoteReference w:id="197"/>
      </w:r>
    </w:p>
    <w:p>
      <w:pPr>
        <w:pStyle w:val="SceneBreak"/>
      </w:pPr>
      <w:r>
        <w:t xml:space="preserve">* * *</w:t>
      </w:r>
    </w:p>
    <w:p>
      <w:pPr>
        <w:pStyle w:val="BodyText"/>
      </w:pPr>
      <w:r>
        <w:t xml:space="preserve">Relatively free of scribal problems, the manuscript of fourteen duodecimo leaves is divided into two preaching units, the break indicated by the citation on the top left of L. 9r., the beginning of the enumerated heads of the Application. Edwards preserves the King James New Testament spelling of Noah (Noe) on L. 1r., and dates the sermon May 1735 on the top right of that leaf. Another hand writes "published" and yet another, "analysis without application," also on that leaf.</w:t>
      </w:r>
      <w:r>
        <w:rPr>
          <w:rStyle w:val="FootnoteReference"/>
        </w:rPr>
        <w:footnoteReference w:id="198"/>
      </w:r>
    </w:p>
    <w:p>
      <w:pPr>
        <w:pStyle w:val="SourcePage"/>
      </w:pPr>
      <w:r>
        <w:t xml:space="preserve">[p. 323]</w:t>
      </w:r>
    </w:p>
    <w:p>
      <w:pPr>
        <w:pStyle w:val="Heading2"/>
      </w:pPr>
      <w:bookmarkStart w:name="heading_the_folly_of_looking_ba_2" w:id="64"/>
      <w:r>
        <w:t xml:space="preserve">THE FOLLY OF LOOKING BACK IN FLEEING OUT OF SODOM</w:t>
      </w:r>
      <w:bookmarkEnd w:id="64"/>
    </w:p>
    <w:p>
      <w:pPr>
        <w:pStyle w:val="BlockQuote"/>
      </w:pPr>
      <w:r>
        <w:rPr>
          <w:i/>
          <w:iCs/>
        </w:rPr>
        <w:t xml:space="preserve">Remember Lot's wife</w:t>
      </w:r>
      <w:r>
        <w:t xml:space="preserve">.</w:t>
      </w:r>
    </w:p>
    <w:p>
      <w:pPr>
        <w:pStyle w:val="BodyText"/>
      </w:pPr>
      <w:r>
        <w:t xml:space="preserve">Luke 17:32CHRIST is here foretelling of his coming in his kingdom in answer to the question which the Pharisees asked him, viz. when the kingdom of God should come; and has evidently respect to two things in what he says of his coming, viz. his coming at the destruction of Jerusalem, and his coming to the general judgment at the end of the world. And he compares his coming at these times to God's coming in two remarkable judgments that were past, viz. first, that in the time of the flood: "And as it was in the days of Noe, so shall it be also in the days of the Son of man. They did eat, they drank, they married wives, they were given in marriage, until the day that Noe entered into the ark, and the flood came, and destroyed them all"; and nextly, he compares it to the destruction of Sodom and Gomorrah: "Likewise also as it was in the days of Lot; they did eat, they drank, they bought, they sold, they planted, they builded; but the same day that Lot went out of Sodom it rained fire and brimstone from heaven, and destroyed them all. Even thus shall it be in the day when the Son of man is revealed." And then he subjoins directions [to] his people</w:t>
      </w:r>
      <w:r>
        <w:rPr>
          <w:rStyle w:val="FootnoteReference"/>
        </w:rPr>
        <w:footnoteReference w:id="199"/>
      </w:r>
      <w:r>
        <w:t xml:space="preserve">how they should behave at the appearance of the signal of the approach of that day, referring especially to the destruction of Jerusalem: "In that day, he which shall be upon the housetop, and his stuff in the house, let him not come down to take it away: and he that is in the field, let him likewise not return back"; that is, that they should make the utmost haste to flee, and get them out of the city to the mountains, as Christ commands. Matthew 24:15–18, "When ye therefore shall see the abomination of desolation, spoken of by Daniel the Prophet, stand in the holy place. Then let them which be in</w:t>
      </w:r>
    </w:p>
    <w:p>
      <w:pPr>
        <w:pStyle w:val="SourcePage"/>
      </w:pPr>
      <w:r>
        <w:t xml:space="preserve">[p. 324]</w:t>
      </w:r>
    </w:p>
    <w:p>
      <w:pPr>
        <w:pStyle w:val="BodyText"/>
      </w:pPr>
      <w:r>
        <w:t xml:space="preserve">Judea flee to the mountains: let him which is in the housetop not come down to take anything out of his house; neither let him which is in the field turn back to take his clothes."</w:t>
      </w:r>
    </w:p>
    <w:p>
      <w:pPr>
        <w:pStyle w:val="BodyText"/>
      </w:pPr>
      <w:r>
        <w:t xml:space="preserve">Jerusalem was like Sodom, in that it was devoted to destruction, to divine wrath as that was, and indeed to a more terrible wrath than Sodom was. And therefore the like direction is given concerning flying out of it with the utmost haste, and without looking behind them, as the angel gave to Lot, when he bid him fly out of Sodom. Genesis 19:17, "Escape for thy life."</w:t>
      </w:r>
    </w:p>
    <w:p>
      <w:pPr>
        <w:pStyle w:val="BodyText"/>
      </w:pPr>
      <w:r>
        <w:t xml:space="preserve">And Christ in the text enforces his counsel by the instance of Lot's wife. He bids them remember her, and to take warning by her, who looked back as she was flying out of Sodom, and became a pillar of salt.</w:t>
      </w:r>
    </w:p>
    <w:p>
      <w:pPr>
        <w:pStyle w:val="BodyText"/>
      </w:pPr>
      <w:r>
        <w:t xml:space="preserve">If it be inquired why Christ gave this direction to his people, to fly out of Jerusalem in such exceeding haste at the first notice of the signal of her approaching destruction, I answer it seems to be because flying out of Jerusalem was a type of flying out of a state of sin. Escaping out of that unbelieving city typified an escape out of a state of unbelief.</w:t>
      </w:r>
    </w:p>
    <w:p>
      <w:pPr>
        <w:pStyle w:val="BodyText"/>
      </w:pPr>
      <w:r>
        <w:t xml:space="preserve">And therefore they were directed to fly without stopping to take anything out of their houses, to signify with what haste and greatness of concern we should fly out of a natural condition; that no respect to any worldly enjoyment should prevent or delay us one moment; and that we should fly to Jesus Christ, the refuge of souls, our strong rock, and the mount of our defense; so as in flying to him, we should in our hearts leave and forsake all earthly things.</w:t>
      </w:r>
    </w:p>
    <w:p>
      <w:pPr>
        <w:pStyle w:val="BodyText"/>
      </w:pPr>
      <w:r>
        <w:t xml:space="preserve">And this seems to be the chief reason also why Lot was directed to make such haste, and not to look behind; because his flying out of Sodom was designed on purpose to be a type of our flying from that state of sin and misery that we are naturally in.</w:t>
      </w:r>
    </w:p>
    <w:p>
      <w:pPr>
        <w:pStyle w:val="Heading3"/>
      </w:pPr>
      <w:bookmarkStart w:name="heading_doctrine_12" w:id="65"/>
      <w:r>
        <w:t xml:space="preserve">DOCTRINE.</w:t>
      </w:r>
      <w:bookmarkEnd w:id="65"/>
    </w:p>
    <w:p>
      <w:pPr>
        <w:pStyle w:val="BodyText"/>
      </w:pPr>
      <w:r>
        <w:rPr>
          <w:i/>
          <w:iCs/>
        </w:rPr>
        <w:t xml:space="preserve">We ought not to look back when we are flying out of Sodom</w:t>
      </w:r>
      <w:r>
        <w:t xml:space="preserve">.</w:t>
      </w:r>
    </w:p>
    <w:p>
      <w:pPr>
        <w:pStyle w:val="BodyText"/>
      </w:pPr>
      <w:r>
        <w:t xml:space="preserve">And that for the following reasons:</w:t>
      </w:r>
    </w:p>
    <w:p>
      <w:pPr>
        <w:pStyle w:val="BodyText"/>
      </w:pPr>
      <w:r>
        <w:t xml:space="preserve">I. Because Sodom is a city full of filthiness and abominations. 'Tis a filthy and abominable city: 'tis full of these impurities that are worthy to be had in the utmost abhorrence and detestation by all. The inhabitants of it are a polluted company: they are all under the power and dominion of hateful lusts. All their faculties and affections are polluted with these vile dispositions that are unworthy of the human nature, and do greatly debase</w:t>
      </w:r>
    </w:p>
    <w:p>
      <w:pPr>
        <w:pStyle w:val="SourcePage"/>
      </w:pPr>
      <w:r>
        <w:t xml:space="preserve">[p. 325]</w:t>
      </w:r>
    </w:p>
    <w:p>
      <w:pPr>
        <w:pStyle w:val="BodyText"/>
      </w:pPr>
      <w:r>
        <w:t xml:space="preserve">it; and that are exceeding hateful to God, and do</w:t>
      </w:r>
      <w:r>
        <w:rPr>
          <w:rStyle w:val="FootnoteReference"/>
        </w:rPr>
        <w:footnoteReference w:id="200"/>
      </w:r>
      <w:r>
        <w:t xml:space="preserve"> dreadfully increase his anger. There is every kind of spiritual abomination that abounds in it. In Sodom there is all filthiness that can be thought of: there is nothing so hateful and abominable, but that there it is to be found and there it abounds.</w:t>
      </w:r>
    </w:p>
    <w:p>
      <w:pPr>
        <w:pStyle w:val="BodyText"/>
      </w:pPr>
      <w:r>
        <w:t xml:space="preserve">Sodom is a city full of devils and all unclean spirits. There they have their rendezvous, and there they have their dominion: there they and those that are like unto them do as it were sport and wallow themselves in filthiness, as 'tis said of mythical Babylon. Revelation 18:2, "It is an habitation of devils and the hold of every foul spirit, and a cage of every unclean and hateful bird."</w:t>
      </w:r>
    </w:p>
    <w:p>
      <w:pPr>
        <w:pStyle w:val="BodyText"/>
      </w:pPr>
      <w:r>
        <w:t xml:space="preserve">Who would be of such a society? Who would not flee from such a city with the utmost haste, and never look back upon it, and never have the least inclination of ever returning, or having anything to do there any more?</w:t>
      </w:r>
    </w:p>
    <w:p>
      <w:pPr>
        <w:pStyle w:val="BodyText"/>
      </w:pPr>
      <w:r>
        <w:t xml:space="preserve">Some in Sodom may seem to carry it with a fair face, and make a fair outward show; but if we could look into their hearts, they are everyone altogether filthy and abominable.</w:t>
      </w:r>
    </w:p>
    <w:p>
      <w:pPr>
        <w:pStyle w:val="BodyText"/>
      </w:pPr>
      <w:r>
        <w:t xml:space="preserve">We ought to flee from such a city with the utmost abhorrence of the place and society, with no desire to dwell any longer there, and never to discover the least inclination to return to it; but to get at the greatest possible distance from it, that we may in no wise be partakers in her abominations.</w:t>
      </w:r>
    </w:p>
    <w:p>
      <w:pPr>
        <w:pStyle w:val="BodyText"/>
      </w:pPr>
      <w:r>
        <w:t xml:space="preserve">II. We ought not to look back when flying out of Sodom, because Sodom is a city appointed to destruction. The cry of the city hath reached up to heaven. The earth can't bear such a company; but she will disburthen herself of them, and spew them out. God will not suffer such a city to stand: he will consume them. God is an holy God, and his nature is infinitely opposite to all such uncleanness, as Sodom is full of. He will therefore be a consuming fire to it.</w:t>
      </w:r>
    </w:p>
    <w:p>
      <w:pPr>
        <w:pStyle w:val="BodyText"/>
      </w:pPr>
      <w:r>
        <w:t xml:space="preserve">The holiness of God will not suffer it to stand; and the majesty and justice requires, that those that [are] the inhabitants of that city, that thus offend and provoke him, be destroyed.</w:t>
      </w:r>
    </w:p>
    <w:p>
      <w:pPr>
        <w:pStyle w:val="BodyText"/>
      </w:pPr>
      <w:r>
        <w:t xml:space="preserve">And God will surely destroy it. 'Tis the immutable and irreversible decree of God: he hath said it, and he will do it: the decree is gone forth. And so hence, as there is a God, and as he [is] almighty, and able to fulfill his decrees and his threatenings, so surely will he destroy Sodom. Genesis 19:12–14, "[And the men said unto Lot,] Whatsoever thou hast in this</w:t>
      </w:r>
    </w:p>
    <w:p>
      <w:pPr>
        <w:pStyle w:val="SourcePage"/>
      </w:pPr>
      <w:r>
        <w:t xml:space="preserve">[p. 326]</w:t>
      </w:r>
    </w:p>
    <w:p>
      <w:pPr>
        <w:pStyle w:val="BodyText"/>
      </w:pPr>
      <w:r>
        <w:t xml:space="preserve">city, bring them out of this place; for we will destroy this place, because the cry of them is waxen great before the face of the Lord; and the Lord hath sent us to destroy it. [And Lot went out, and said,] Up, get you out of this place; for the Lord will destroy this city."</w:t>
      </w:r>
    </w:p>
    <w:p>
      <w:pPr>
        <w:pStyle w:val="BodyText"/>
      </w:pPr>
      <w:r>
        <w:t xml:space="preserve">This city is an accursed city: 'tis destined to ruin. We therefore, as we would not be partakers of his curse, and would not be destroyed, should fly out of it, and not look behind us. Revelation 18:4, "Come out of her, my people, that ye be not partakers of her sins, and that ye receive not of her plagues."</w:t>
      </w:r>
    </w:p>
    <w:p>
      <w:pPr>
        <w:pStyle w:val="BodyText"/>
      </w:pPr>
      <w:r>
        <w:t xml:space="preserve">III. We ought not to look back when flying out of Sodom, because the destruction that 'tis appointed to is exceeding dreadful. 'Tis appointed to utter destruction, to be wholly and entirely consumed.</w:t>
      </w:r>
    </w:p>
    <w:p>
      <w:pPr>
        <w:pStyle w:val="BodyText"/>
      </w:pPr>
      <w:r>
        <w:t xml:space="preserve">'Tis appointed to suffer the wrath of the great God, which is to be poured down from God upon them like a fearful storm of fire and brimstone. This city is to be filled full of the wrath of God. Everyone that remains in it shall have the fire of God's wrath come down on his head, and into his soul: he shall be full of fire, and full of the wrath of the Almighty: he shall [be] encompassed with fire without, and full of fire within his head and heart: his bowels and all limbs shall be full of fire, and not a drop of water to cool him.</w:t>
      </w:r>
    </w:p>
    <w:p>
      <w:pPr>
        <w:pStyle w:val="BodyText"/>
      </w:pPr>
      <w:r>
        <w:t xml:space="preserve">And he shall have nowhere to flee for relief. Go where he will, there is the fire of divine wrath. His destruction and torment will be inevitable.</w:t>
      </w:r>
    </w:p>
    <w:p>
      <w:pPr>
        <w:pStyle w:val="BodyText"/>
      </w:pPr>
      <w:r>
        <w:t xml:space="preserve">He shall be destroyed without any pity. They shall cry aloud, but there will be none to help. There shall be none to regard their lamentations, or to afford relief. The decree is gone forth, and the days come, when Sodom shall burn as an oven, and all the inhabitants thereof shall be as smoke. As it was in the literal Sodom, the whole city was full of fire: in their houses was no safety, for they were all set on fire: and if they fled out into the streets, they also were full of fire. Fire continually came down out of heaven everywhere. It was a dismal time. What a cry was there then in that city in every part of it; but there was none to help. They had nowhere to go, where they could hide their heads from fire. And they had none to pity or relieve them: if they fled to their friends, they could not help them.</w:t>
      </w:r>
    </w:p>
    <w:p>
      <w:pPr>
        <w:pStyle w:val="BodyText"/>
      </w:pPr>
      <w:r>
        <w:t xml:space="preserve">With what haste should we fly from a city appointed to such a destruction. And how should we fly without looking behind. How should it be our whole intent, and what we, with all our mind and might, be</w:t>
      </w:r>
      <w:r>
        <w:rPr>
          <w:rStyle w:val="FootnoteReference"/>
        </w:rPr>
        <w:footnoteReference w:id="201"/>
      </w:r>
      <w:r>
        <w:t xml:space="preserve"> engaged upon to get at the greatest distance from a city in such circumstances. How far should we be from thinking anything of returning to a city that has such wrath hanging over it.</w:t>
      </w:r>
    </w:p>
    <w:p>
      <w:pPr>
        <w:pStyle w:val="SourcePage"/>
      </w:pPr>
      <w:r>
        <w:t xml:space="preserve">[p. 327]</w:t>
      </w:r>
    </w:p>
    <w:p>
      <w:pPr>
        <w:pStyle w:val="BodyText"/>
      </w:pPr>
      <w:r>
        <w:t xml:space="preserve">IV. The destruction to which Sodom is appointed is an universal destruction. None that stay in Sodom shall escape: none will have the good luck to be in any by corner where the fire will not search them out. All sorts, old and young, great and small, shall be destroyed. There shall be no exception of any age, or any sex, or any condition; but all shall perish together. Genesis 19:24–25, "Then the Lord rained upon Sodom and upon Gomorrah brimstone and fire from the Lord out of heaven; and he overthrew those cities, and all the plain, and all the inhabitants of the cities, and that which grew upon the ground." We therefore must not delay, or look behind us; for there is no place of safety in Sodom, nor in all the plain in which Sodom is built. The mountain of safety is before us, and not behind us.</w:t>
      </w:r>
    </w:p>
    <w:p>
      <w:pPr>
        <w:pStyle w:val="BodyText"/>
      </w:pPr>
      <w:r>
        <w:t xml:space="preserve">V. {We ought not to look back when flying out of Sodom, because} the destruction that Sodom is appointed to is an everlasting destruction. This is said of the literal Sodom, that they suffered the vengeance of eternal fire. Jude 7, "Even as Sodom and Gomorrah, and the cities about them in like manner, giving themselves over to fornication, and going after strange flesh, are set forth for an example, suffering the vengeance of eternal fire." That destruction that Sodom and Gomorrah suffered was an eternal destruction. Those cities were destroyed and never built since, and never capable to be built; for the land that they stood upon then sank, and has been ever since covered with the lake of Sodom, or Dead Sea, as it is called; the salt sea, as 'tis called in Scripture. This seems to be thus ordained on purpose to be a type of the eternal destruction of ungodly men; and so that fire that they were destroyed by is called eternal fire, because it was so typically. It was a type of the eternal destruction of ungodly men, which may be what may be partly intended, when it is said in that text in Jude, that they were "set forth for an example," or for a type and representation of the eternal fire, in which all the ungodly are to be consumed.</w:t>
      </w:r>
    </w:p>
    <w:p>
      <w:pPr>
        <w:pStyle w:val="BodyText"/>
      </w:pPr>
      <w:r>
        <w:t xml:space="preserve">And Sodom has,</w:t>
      </w:r>
      <w:r>
        <w:rPr>
          <w:rStyle w:val="FootnoteReference"/>
        </w:rPr>
        <w:footnoteReference w:id="202"/>
      </w:r>
      <w:r>
        <w:t xml:space="preserve"> in all ages since, been covered with a lake which was first brought on with fire and brimstone, to be a type of that lake of fire and brimstone on which ungodly men shall have their part forever and ever, that we read of (Revelation 20:15 and elsewhere). We ought not therefore to look back when fleeing out of Sodom, seeing the destruction it is appointed to is eternal destruction; for this renders the destruction truly infinitely dreadful.</w:t>
      </w:r>
    </w:p>
    <w:p>
      <w:pPr>
        <w:pStyle w:val="BodyText"/>
      </w:pPr>
      <w:r>
        <w:t xml:space="preserve">VI. Sodom is a city appointed to swift and sudden destruction. The destruction is not only certain, and inevitable, and infinitely dreadful, but</w:t>
      </w:r>
    </w:p>
    <w:p>
      <w:pPr>
        <w:pStyle w:val="SourcePage"/>
      </w:pPr>
      <w:r>
        <w:t xml:space="preserve">[p. 328]</w:t>
      </w:r>
    </w:p>
    <w:p>
      <w:pPr>
        <w:pStyle w:val="BodyText"/>
      </w:pPr>
      <w:r>
        <w:t xml:space="preserve">will come speedily. 2 Peter 3:3, "Their judgment lingereth not, and their damnation slumbereth not." And so Deuteronomy 32:35, "The day of their calamity is at hand, and the things that shall come upon them make haste."</w:t>
      </w:r>
      <w:r>
        <w:rPr>
          <w:rStyle w:val="FootnoteReference"/>
        </w:rPr>
        <w:footnoteReference w:id="203"/>
      </w:r>
    </w:p>
    <w:p>
      <w:pPr>
        <w:pStyle w:val="BodyText"/>
      </w:pPr>
      <w:r>
        <w:t xml:space="preserve">The storm of wrath, the black cloud of divine vengeance, do now every moment hang over them, just ready to break forth and come down in a dreadful manner upon them.</w:t>
      </w:r>
    </w:p>
    <w:p>
      <w:pPr>
        <w:pStyle w:val="BodyText"/>
      </w:pPr>
      <w:r>
        <w:t xml:space="preserve">God hath already whet his sword, and bent his bow, and made ready his arrow in the string (Psalms 7:12).</w:t>
      </w:r>
    </w:p>
    <w:p>
      <w:pPr>
        <w:pStyle w:val="BodyText"/>
      </w:pPr>
      <w:r>
        <w:t xml:space="preserve">Therefore we should make haste, and not look behind us; for if we linger, and stop to look back, and don't fly for our lives, there is danger that we shall be involved in the common ruin. The destruction of Sodom is not only swift, but will come suddenly and unexpectedly.</w:t>
      </w:r>
    </w:p>
    <w:p>
      <w:pPr>
        <w:pStyle w:val="BodyText"/>
      </w:pPr>
      <w:r>
        <w:t xml:space="preserve">It seems to have been a fair morning in Sodom that morning that it was destroyed. There is notice taken of the time when the sun rose that morning (Genesis 19:23). There seems to have been no clouds to be seen; no appearance of any storm at all, much less a storm of fire and brimstone; and the inhabitants of Sodom expected no such thing; and when Lot told his sons-in-law of it, they would not believe it (Genesis 19:14).</w:t>
      </w:r>
      <w:r>
        <w:rPr>
          <w:rStyle w:val="FootnoteReference"/>
        </w:rPr>
        <w:footnoteReference w:id="204"/>
      </w:r>
    </w:p>
    <w:p>
      <w:pPr>
        <w:pStyle w:val="BodyText"/>
      </w:pPr>
      <w:r>
        <w:t xml:space="preserve">They were making merry: their hearts were at ease: they thought nothing of such a calamity at hand. But it came upon them at once, as pain on a woman of a child; and there was no escaping, as 'tis observed in the context, in the Luke 17:28–29: "They did eat, they drank, they bought, they sold, they planted, they builded; but the same day that Lot went out of Sodom it rained fire and brimstone from heaven, and destroyed them all." So it is with wicked men. Psalms 73:19, "How are they brought into desolation, as in a moment! they are utterly consumed with terrors." If we therefore linger and look back, we may be suddenly overtaken and seized with destruction.</w:t>
      </w:r>
    </w:p>
    <w:p>
      <w:pPr>
        <w:pStyle w:val="BodyText"/>
      </w:pPr>
      <w:r>
        <w:t xml:space="preserve">VII. There is nothing in Sodom worth looking back upon, because all the enjoyments of Sodom will soon perish in the common destruction. All will be burnt up. 'Tis not worth the while to look back on things that are perishing and consuming in the flames: as 'tis with all the enjoyments of sin, they are all appointed to the fire. And therefore 'tis foolish for anyone that is fleeing out of Sodom to hanker any more after them. For when they are burnt up, then what good will they do? And is it worth the while</w:t>
      </w:r>
    </w:p>
    <w:p>
      <w:pPr>
        <w:pStyle w:val="SourcePage"/>
      </w:pPr>
      <w:r>
        <w:t xml:space="preserve">[p. 329]</w:t>
      </w:r>
    </w:p>
    <w:p>
      <w:pPr>
        <w:pStyle w:val="BodyText"/>
      </w:pPr>
      <w:r>
        <w:t xml:space="preserve">for us to return back for the sake of a moment's enjoyment of them before they are burnt, and so expose ourselves to be burnt with them? Lot's wife looked back, because she remembered the pleasant things that she left in Sodom. She hated to leave 'em: she hankered after 'em: she could not but look back with a wishful eye upon the city where she had lived in such ease and pleasure.</w:t>
      </w:r>
    </w:p>
    <w:p>
      <w:pPr>
        <w:pStyle w:val="BodyText"/>
      </w:pPr>
      <w:r>
        <w:t xml:space="preserve">Sodom was a place of great outward plenty. They eat the fat, and drank the sweet there. The land where Sodom was built was exceeding fruitful. It is said to be as "the garden of God" (Genesis 13:10); and "fullness of bread" was one of the sins of the place (Ezekiel 16:49).</w:t>
      </w:r>
    </w:p>
    <w:p>
      <w:pPr>
        <w:pStyle w:val="BodyText"/>
      </w:pPr>
      <w:r>
        <w:t xml:space="preserve">Here Lot and his wife lived plentifully, and it was a place where the inhabitants wallowed in carnal pleasure and delight. But let it abound now so much with these things, what were they worth now when the city was burning? Lot's wife was very foolish to linger for the sake of things that were all on fire.</w:t>
      </w:r>
    </w:p>
    <w:p>
      <w:pPr>
        <w:pStyle w:val="BodyText"/>
      </w:pPr>
      <w:r>
        <w:t xml:space="preserve">Sodom's enjoyments, the profits and pleasures of sin, they have the wrath and curse of God in them: brimstone is scattered on them: hellfire is ready to kindle on them. 'Tis therefore not worth the while for any person to look back after such things.</w:t>
      </w:r>
    </w:p>
    <w:p>
      <w:pPr>
        <w:pStyle w:val="BodyText"/>
      </w:pPr>
      <w:r>
        <w:t xml:space="preserve">VIII. We are warned by messengers sent to us from God to make haste in our flying from Sodom, and not to look behind us. God sends his ministers, the angels of the churches, on this errand to us, as he sent the angels to warn Lot and his wife to fly for their lives; and said, as we have account in the Genesis 19:15–16, "And when the morning arose, then the angels hastened Lot, saying, Arise, take thy wife, and thy two daughters, which are here; lest thou be consumed in the iniquity of the city. And while he lingered, the men laid hold upon his hand, and upon the hand of his wife, and upon the hand of his two daughters; the Lord being merciful unto him: and they brought him forth, and set him without the city." After we have had such forewarning, if we delay or look back after this, we shall be exceeding inexcusable and monstrously foolish.</w:t>
      </w:r>
    </w:p>
    <w:p>
      <w:pPr>
        <w:pStyle w:val="Heading3"/>
      </w:pPr>
      <w:bookmarkStart w:name="heading_application_10" w:id="66"/>
      <w:r>
        <w:t xml:space="preserve">APPLICATION.</w:t>
      </w:r>
      <w:bookmarkEnd w:id="66"/>
    </w:p>
    <w:p>
      <w:pPr>
        <w:pStyle w:val="BodyText"/>
      </w:pPr>
      <w:r>
        <w:t xml:space="preserve">The </w:t>
      </w:r>
      <w:r>
        <w:rPr>
          <w:i/>
          <w:iCs/>
        </w:rPr>
        <w:t xml:space="preserve">Use</w:t>
      </w:r>
      <w:r>
        <w:t xml:space="preserve"> that I would make of the doctrine, is of </w:t>
      </w:r>
      <w:r>
        <w:rPr>
          <w:i/>
          <w:iCs/>
        </w:rPr>
        <w:t xml:space="preserve">Warning</w:t>
      </w:r>
      <w:r>
        <w:t xml:space="preserve"> to those that are endeavoring to flee</w:t>
      </w:r>
      <w:r>
        <w:rPr>
          <w:rStyle w:val="FootnoteReference"/>
        </w:rPr>
        <w:footnoteReference w:id="205"/>
      </w:r>
      <w:r>
        <w:t xml:space="preserve"> out of a natural condition not by any means to look back. While you are out of Christ, you are in Sodom. The whole history of the destruction of Sodom with all its circumstances, seems to be</w:t>
      </w:r>
    </w:p>
    <w:p>
      <w:pPr>
        <w:pStyle w:val="SourcePage"/>
      </w:pPr>
      <w:r>
        <w:t xml:space="preserve">[p. 330]</w:t>
      </w:r>
    </w:p>
    <w:p>
      <w:pPr>
        <w:pStyle w:val="BodyText"/>
      </w:pPr>
      <w:r>
        <w:t xml:space="preserve">inserted in the sacred history for our warning, and is set forth for an example. How the apostle Jude says it livelily typifies the case of natural man, the destruction of those that continue in a natural condition, and the manner of their escape who fly to Christ. The Psalmist, when speaking of the appointed punishment of ungodly man, seems evidently to refer to the destruction of Sodom in Psalms 11:6, "Upon the wicked he shall rain snares, fire and brimstone, and an horrible tempest: this shall be the portion of their cup." Consider therefore what the state and condition is that [you] are attempting to get out of.</w:t>
      </w:r>
    </w:p>
    <w:p>
      <w:pPr>
        <w:pStyle w:val="BodyText"/>
      </w:pPr>
      <w:r>
        <w:t xml:space="preserve">You that [are] seeking an interest in Christ, you are fleeing out of Sodom.</w:t>
      </w:r>
    </w:p>
    <w:p>
      <w:pPr>
        <w:pStyle w:val="BodyText"/>
      </w:pPr>
      <w:r>
        <w:t xml:space="preserve">Sodom is the place of your nativity, and that is the place where you have spent your life. You are a citizen of that city that is so full of filthiness and abomination before God, that polluted, accursed city.</w:t>
      </w:r>
    </w:p>
    <w:p>
      <w:pPr>
        <w:pStyle w:val="BodyText"/>
      </w:pPr>
      <w:r>
        <w:t xml:space="preserve">You belong to that impure society: you don't only live among them, but are one of them. You are one that have those abominations, and have so provoked God. 'Tis you that I have been all this while speaking of under this doctrine: you are the inhabitants of Sodom. Perhaps you may look on your circumstances as not very dreadful, but you dwell in Sodom. Though you may be reformed, and appear with a clean outside and a smooth face to the world, yet as long as you are in a natural condition, you are an impure inhabitant of Sodom.</w:t>
      </w:r>
    </w:p>
    <w:p>
      <w:pPr>
        <w:pStyle w:val="BodyText"/>
      </w:pPr>
      <w:r>
        <w:t xml:space="preserve">The world of mankind is divided into two companies, and as it were into two cities. There is [the] city of Zion, the church of God, the holy and beloved city; and there is Sodom, that polluted and accursed city that is appointed to destruction. You belong to the latter of these. How much soever better you may look on yourself than some others, yet you are of the same city; the same company with fornicators, drunkards, and adulterers and common swearers, and highwaymen and pirates, and Sodomites. How much soever you may think yourself distinguished, you, as long as out of Christ, do belong to the very same society. You are one of the [same] company: you join with them, and are no better than they any otherwise, than as you may have greater restraints. You are looked upon in the sight of God as fit to be ranked with them: you and they are all together the objects of the loathing and abhorrence of God, and have the wrath of God abiding in you, and will go with them, and be destroyed with them, if you don't [flee]. Yea, you are of the same society, the same company with the devils; for Sodom is not only the city of wicked men, but 'tis a hold of every foul spirit.</w:t>
      </w:r>
    </w:p>
    <w:p>
      <w:pPr>
        <w:pStyle w:val="BodyText"/>
      </w:pPr>
      <w:r>
        <w:t xml:space="preserve">You belong to that city that is appointed to such awful, inevitable, and universal, swift and sudden destruction, that has a storm of fire and wrath</w:t>
      </w:r>
    </w:p>
    <w:p>
      <w:pPr>
        <w:pStyle w:val="SourcePage"/>
      </w:pPr>
      <w:r>
        <w:t xml:space="preserve">[p. 331]</w:t>
      </w:r>
    </w:p>
    <w:p>
      <w:pPr>
        <w:pStyle w:val="BodyText"/>
      </w:pPr>
      <w:r>
        <w:t xml:space="preserve">hanging over it. Many of you are making some attempts to fleeing out of Sodom, or rather to get out; for some of you go with so slow a pace that it can hardly be called fleeing.</w:t>
      </w:r>
    </w:p>
    <w:p>
      <w:pPr>
        <w:pStyle w:val="BodyText"/>
      </w:pPr>
      <w:r>
        <w:t xml:space="preserve">Let those that have set out be warned by what has been said to escape for their lives, and not to look back. Look not back, unless you have a mind to have a share in the burning tempest that is coming down in that city. Don't look back in remembrance of the enjoyments you have had in Sodom; as hankering after the pleasant things you had there, after the ease, the security, and the pleasure that you had there.</w:t>
      </w:r>
    </w:p>
    <w:p>
      <w:pPr>
        <w:pStyle w:val="BodyText"/>
      </w:pPr>
      <w:r>
        <w:t xml:space="preserve">Remember Lot's wife. For she looked back as being loath utterly and forever to leave the ease, and pleasure, and plenty that she had in Sodom; and having a mind to return to them again. Remember how she came off. And remember the children of Israel in the wilderness, who had a mind to go back again into Egypt, because they remembered them. Numbers 11:5, "We remember the fish, which we did eat in Egypt freely; the cucumbers, and the melons, and the leeks, and the onions, and the garlic."</w:t>
      </w:r>
    </w:p>
    <w:p>
      <w:pPr>
        <w:pStyle w:val="BodyText"/>
      </w:pPr>
      <w:r>
        <w:t xml:space="preserve">Remember what was the issue of their hankering. You must be willing forever to leave all the ease, and pleasures, and profits of sin, to forsake all for salvation; as Lot forsook all, and left all he had to escape out of Sodom. Here consider several things.</w:t>
      </w:r>
      <w:r>
        <w:rPr>
          <w:rStyle w:val="FootnoteReference"/>
        </w:rPr>
        <w:footnoteReference w:id="206"/>
      </w:r>
    </w:p>
    <w:p>
      <w:pPr>
        <w:pStyle w:val="BodyText"/>
      </w:pPr>
      <w:r>
        <w:rPr>
          <w:i/>
          <w:iCs/>
        </w:rPr>
        <w:t xml:space="preserve">First</w:t>
      </w:r>
      <w:r>
        <w:t xml:space="preserve">. The destruction you are in danger of is infinitely more dreadful than that destruction of the life at Sodom that Lot fled from. The destruction of Sodom and Gomorrah in a storm of fire and brimstone, was but a shadow of the destruction of ungodly men in hell, and is no more to it than a shadow or a picture is to a reality, or as painted fire to real fire. The misery of hell is set forth by various shadows and images in Scripture: blackness of darkness; a never-dying worm; furnace of fire; lake of fire and brimstone; the torments in the valley of the son of Hinnom; a storm of fire and brimstone. The reason why so many similitudes are made use of, is because none of them are sufficient. One does but partly and very imperfectly represent, and therefore God makes use of many. You had therefore much more need to make haste in your escape, and not to look behind you, than Lot and his wife had, when they fled out of Sodom. For you are every day and every morning in danger of a thousand times more dreadful storm coming on your head, than that which came on Sodom, when the Lord rained brimstone and fire out of heaven upon them.</w:t>
      </w:r>
      <w:r>
        <w:rPr>
          <w:rStyle w:val="FootnoteReference"/>
        </w:rPr>
        <w:footnoteReference w:id="207"/>
      </w:r>
      <w:r>
        <w:t xml:space="preserve">So that it will be vastly more foolish on you to look back.</w:t>
      </w:r>
    </w:p>
    <w:p>
      <w:pPr>
        <w:pStyle w:val="SourcePage"/>
      </w:pPr>
      <w:r>
        <w:t xml:space="preserve">[p. 332]</w:t>
      </w:r>
    </w:p>
    <w:p>
      <w:pPr>
        <w:pStyle w:val="BodyText"/>
      </w:pPr>
      <w:r>
        <w:rPr>
          <w:i/>
          <w:iCs/>
        </w:rPr>
        <w:t xml:space="preserve">Second</w:t>
      </w:r>
      <w:r>
        <w:t xml:space="preserve">. The destruction you are in danger of is not only greater than the temporal destruction of Sodom, but greater than the eternal destruction of the inhabitants of Sodom. For how well soever you may think you have behaved yourself, you that have continued impenitent under the glorious gospel have sinned more, and provoked God far more, and have greater guilt upon you, than the inhabitants of Sodom; though you may seem to yourself, [and] it may be to others, as a very harmless creature. Matthew 10:15, "[It shall be] more tolerable for the land of Sodom and Gomorrah in the day of judgment, than for that city."</w:t>
      </w:r>
    </w:p>
    <w:p>
      <w:pPr>
        <w:pStyle w:val="BodyText"/>
      </w:pPr>
      <w:r>
        <w:rPr>
          <w:i/>
          <w:iCs/>
        </w:rPr>
        <w:t xml:space="preserve">Third</w:t>
      </w:r>
      <w:r>
        <w:t xml:space="preserve">. Multitudes, while they have been looking back, have suddenly been overtaken and seized with the storm of wrath. The wrath of God has not delayed while they have delayed. It han't waited at all for them to repent, and turn about, and fly against, but has probably seized them, and they have been past hope. Lot's wife, when she looked back, she was immediately destroyed. God had exercised patience towards her before. When she lingered at the setting out, the angels pressed her, and her husband and children, to make haste; and not only so, but only so. But when they delayed notwithstanding, they laid hold on her hand, and brought them forth, and set them without the city, the Lord being merciful to her. But now, when notwithstanding this mercy, and the warnings had been given for, she looked back; God exercised no more patience towards her, but proceeded in wrath, and immediately put an end to her. And God has in like manner been merciful to you. You in times past have been lingering: you have been warned by the angel, told of your danger, and pressed to make haste and fly out; yet you delayed. And now at length, God has as it were laid hold on you by the convictions of his Spirit to draw you out of Sodom. And therefore remember Lot's wife. If you now after all should look back, after God has been so merciful to you, you will have reason to fear, lest God should suddenly destroy you, and wait no longer on you.</w:t>
      </w:r>
    </w:p>
    <w:p>
      <w:pPr>
        <w:pStyle w:val="BodyText"/>
      </w:pPr>
      <w:r>
        <w:t xml:space="preserve">Multitudes when they have been looking back, and putting off to another opportunity, they have never had another opportunity. They have suddenly been destroyed, and that without remedy.</w:t>
      </w:r>
    </w:p>
    <w:p>
      <w:pPr>
        <w:pStyle w:val="BodyText"/>
      </w:pPr>
      <w:r>
        <w:rPr>
          <w:i/>
          <w:iCs/>
        </w:rPr>
        <w:t xml:space="preserve">Fourth</w:t>
      </w:r>
      <w:r>
        <w:t xml:space="preserve">. If you should look back and live long after it, there will be great danger that you will never get any further. The only way to seek salvation is to press forward with all your might, and still to look and press forward, never to stand still, or slacken your pace. When Lot's wife stopped in her flight, and came to stand to look back, that was her punishment, that then she was to stand forever. She never got any further. She never got beyond that place; but there she stood a pillar of salt, a durable pillar and monument of wrath for her folly and wickedness. So it very often is with backsliders,</w:t>
      </w:r>
    </w:p>
    <w:p>
      <w:pPr>
        <w:pStyle w:val="SourcePage"/>
      </w:pPr>
      <w:r>
        <w:t xml:space="preserve">[p. 333]</w:t>
      </w:r>
    </w:p>
    <w:p>
      <w:pPr>
        <w:pStyle w:val="BodyText"/>
      </w:pPr>
      <w:r>
        <w:t xml:space="preserve">though they may live a considerable time after. When they look back after they have been taking pains for their salvation, they lose all. They put themselves under vast disadvantages. They, by quenching the Spirit of God and losing conviction, dreadfully harden their own hearts, and stupefy their souls. They make way for discouragement, and dreadfully strengthen and establish the interest of sin in their heart; and many ways give Satan great advantage to ruin them, and provoke God oftentimes utterly to leave them to hardness of heart.</w:t>
      </w:r>
    </w:p>
    <w:p>
      <w:pPr>
        <w:pStyle w:val="BodyText"/>
      </w:pPr>
      <w:r>
        <w:t xml:space="preserve">When they come to look back, their souls presently become dead and hard like Lot's wife's body. And if this be the case, that though they live long after, they never get any further. 'Tis worse for them than if they were immediately damned. When persons look back when flying out of Sodom, their last case is far worse than the first. Matthew 12:43–45, "When the unclean spirit is gone out of a man, he walketh through dry places, seeking rest, and findeth none. Then he saith, I will return into my house from whence I came out; and when he is come, he findeth it empty, swept, and garnished. Then goeth he, and taketh with himself seven other spirits more wicked than himself, and they enter in and dwell there: and the last state of that man is worse than the first. Even so shall it be also unto this wicked generation." And experience confirms that none ordinarily have so much difficulty as backsliders.</w:t>
      </w:r>
    </w:p>
    <w:p>
      <w:pPr>
        <w:pStyle w:val="BodyText"/>
      </w:pPr>
      <w:r>
        <w:rPr>
          <w:i/>
          <w:iCs/>
        </w:rPr>
        <w:t xml:space="preserve">Fifth</w:t>
      </w:r>
      <w:r>
        <w:t xml:space="preserve">. It may well stir you up to fly for your life, and not to look behind you, to consider, so many lately have fled to the mountain, while you yet remain in Sodom. What multitudes has God given that wisdom to, that they have fled to Christ, the mountain of safety. They have fled to the true church, that little city Zoar that God will spare and never destroy. How many have you seen of all sorts resorting out of Sodom thither, as believing the word of God by the angels, that God would surely destroy that place.</w:t>
      </w:r>
    </w:p>
    <w:p>
      <w:pPr>
        <w:pStyle w:val="BodyText"/>
      </w:pPr>
      <w:r>
        <w:t xml:space="preserve">They are in a safe condition: they are got out of the reach of the storm: the fire and brimstone can do them no hurt there.</w:t>
      </w:r>
    </w:p>
    <w:p>
      <w:pPr>
        <w:pStyle w:val="BodyText"/>
      </w:pPr>
      <w:r>
        <w:t xml:space="preserve">But you yet remain in that cursed city among that accursed company. You are yet in Sodom, that God is going so terribly to destroy; where you are in danger every minute of having snares, fire, and brimstone come down on your head. Though so many have obtained, you have not obtained. Good has come, but you have seen none of it. Others are happy, but nobody knows what will become of you. You have no part nor lot in that glorious salvation of souls that has lately been among us. The consideration of it should stir you up effectually to press forward, and still to press forward, and to resolve to press forward forever, let what will be in</w:t>
      </w:r>
    </w:p>
    <w:p>
      <w:pPr>
        <w:pStyle w:val="SourcePage"/>
      </w:pPr>
      <w:r>
        <w:t xml:space="preserve">[p. 334]</w:t>
      </w:r>
    </w:p>
    <w:p>
      <w:pPr>
        <w:pStyle w:val="BodyText"/>
      </w:pPr>
      <w:r>
        <w:t xml:space="preserve">[the] way; and hearken to no temptation; and never look back, or in any wise slacken or abate your endeavors, as long as you live, but if possible increase more and more.</w:t>
      </w:r>
    </w:p>
    <w:p>
      <w:pPr>
        <w:pStyle w:val="BodyText"/>
      </w:pPr>
      <w:r>
        <w:rPr>
          <w:i/>
          <w:iCs/>
        </w:rPr>
        <w:t xml:space="preserve">Sixth</w:t>
      </w:r>
      <w:r>
        <w:t xml:space="preserve">. Backsliding after such a time as this, will have a vastly greater tendency to seal a man's damnation than it would have otherwise The greater means persons have, the louder calls and the greater advantages they are under, the more dangerous is backsliding, the more it has a tendency to enhance guilt, and provoke God, and harden the heart.</w:t>
      </w:r>
    </w:p>
    <w:p>
      <w:pPr>
        <w:pStyle w:val="BodyText"/>
      </w:pPr>
      <w:r>
        <w:t xml:space="preserve">We in this land of light, used to be under greater advantages than the most of the world before; but the advantages persons are under now for their salvation, are perhaps ten-fold of what they were at such times as we were ordinarily under before; and backsliding will be proportionally the greater sin and the more dangerous to the soul. You have seen God's glory and his wonders amongst us in a most marvelous manner of late. If you therefore look back after this, there will be great danger that God will swear in his wrath, that you shall never enter into his rest; as God swore concerning them that were for going back into Egypt, after they had seen the wonders God did for Israel. Numbers 14:22–23, "Because all those men that have seen my glory, and my miracles, that I did in Egypt and in the wilderness, and have tempted me now these ten times, and have not hearkened to my voice; surely they shall not see the land which I sware unto their fathers, neither shall any of them that provoke me see it."</w:t>
      </w:r>
    </w:p>
    <w:p>
      <w:pPr>
        <w:pStyle w:val="BodyText"/>
      </w:pPr>
      <w:r>
        <w:t xml:space="preserve">The wonders that we have seen amongst us of late, have been of a more glorious nature than those that the children of Israel saw in Egypt, and in the wilderness.</w:t>
      </w:r>
    </w:p>
    <w:p>
      <w:pPr>
        <w:pStyle w:val="BodyText"/>
      </w:pPr>
      <w:r>
        <w:rPr>
          <w:i/>
          <w:iCs/>
        </w:rPr>
        <w:t xml:space="preserve">Seventh</w:t>
      </w:r>
      <w:r>
        <w:t xml:space="preserve">. We don't know but that [the] great part of the wicked world are in this day under Sodom's circumstances, when Lot fled out of it, viz. in having some awful, temporal destruction hanging over it. It looks as if some great thing was a-coming. And the state of things in the world seems to be ripe for some great revelation. The world has got to such a degree of wickedness, that 'tis probable the cry of the wickedness has by this time reached up to heaven; and 'tis hardly probable that God will suffer things to go on as they are now much longer. 'Tis likely God will ere long appear in awful majesty in vindicating his own cause; and then none will be safe that are out of Christ. Now everyone should fly for their lives, and escape to the mountain, lest they be consumed. We can't certainly tell what [God] is about to do; but this we may know, that they that are out of Christ will be in a most unsafe state.</w:t>
      </w:r>
    </w:p>
    <w:p>
      <w:pPr>
        <w:pStyle w:val="BodyText"/>
      </w:pPr>
      <w:r>
        <w:rPr>
          <w:i/>
          <w:iCs/>
        </w:rPr>
        <w:t xml:space="preserve">Eighth</w:t>
      </w:r>
      <w:r>
        <w:t xml:space="preserve">. And lastly, to enforce this warning against looking back, consider the exceeding proneness that is in the heart to it. [The] heart of man</w:t>
      </w:r>
    </w:p>
    <w:p>
      <w:pPr>
        <w:pStyle w:val="SourcePage"/>
      </w:pPr>
      <w:r>
        <w:t xml:space="preserve">[p. 335]</w:t>
      </w:r>
    </w:p>
    <w:p>
      <w:pPr>
        <w:pStyle w:val="BodyText"/>
      </w:pPr>
      <w:r>
        <w:t xml:space="preserve">is a backsliding heart. There is in the heart a great love and hankering desire after the ease, and pleasures, and enjoyments of Sodom, as there was in Lot's wife, by which persons are continually liable to temptation to look back. The heart is so much towards Sodom that 'tis a difficult thing to keep the eye from turning there, and the feet from tending that way. When men under convictions are put upon fleeing, 'tis a mere force; 'tis because God lays hold on their hands, as he did on Lot's and his wife's, and drags them out. But the tendency of the heart is to go back to Sodom again.</w:t>
      </w:r>
    </w:p>
    <w:p>
      <w:pPr>
        <w:pStyle w:val="BodyText"/>
      </w:pPr>
      <w:r>
        <w:t xml:space="preserve">And persons are very prone to backsliding through discouragement. They are yet to be discouraged. [Their] heart is unsteady, {is} soon tired, soon gives out, {and is} apt to listen to discouraging temptation {to look back}. A little difficulty and delay soon overcomes and tires out poor, feeble [hearts]. And discouragement tends to backsliding. It weakens persons' hands, lies as a dead weight on their hearts, and makes 'em drag heavily. And if it long continues, it very often issues in security and senselessness. Convictions are often shaken off that way. They begin first to go off with discouragement.</w:t>
      </w:r>
    </w:p>
    <w:p>
      <w:pPr>
        <w:pStyle w:val="BodyText"/>
      </w:pPr>
      <w:r>
        <w:t xml:space="preserve">And backsliding is a disease that is exceeding secret in its way of working. 'Tis a flattering distemper. It works like a consumption, wherein persons oftentimes flatter themselves that they ben't worse, but hope something better, and in a hopeful way to revive, till a few days before they die. So backsliding commonly comes in gradually, and steals upon them insensibly, and they keep flattering themselves that they ben't backslidden. They are seeking, yet they hope they han't lost their convictions. And by the time they find it out, and can't pretend so no longer, 'tis commonly gone so far, that they don't much care if they have lost their convictions. And when it is come to that, 'tis commonly a gone case with persons as to those convictions.</w:t>
      </w:r>
    </w:p>
    <w:p>
      <w:pPr>
        <w:pStyle w:val="BodyText"/>
      </w:pPr>
      <w:r>
        <w:t xml:space="preserve">Thus they blind themselves, and keep themselves insensible of their disease; and so ben't terrified with [it], nor awakened to use means for relief, till it is past cure.</w:t>
      </w:r>
    </w:p>
    <w:p>
      <w:pPr>
        <w:pStyle w:val="BodyText"/>
      </w:pPr>
      <w:r>
        <w:t xml:space="preserve">Thus it is that backsliding commonly comes upon persons that have [not] for sometime been under any considerable convictions, and afterward lose them. And let the consideration of this your danger, excite you to the greatest care and diligence to keep your heart, and watchfulness and prayerfulness, against backsliding.</w:t>
      </w:r>
    </w:p>
    <w:p>
      <w:pPr>
        <w:pStyle w:val="BodyText"/>
      </w:pPr>
      <w:r>
        <w:t xml:space="preserve">And let it put you upon endeavors to strengthen your resolution of persevering, and guarding against everything that tends to the contrary; that you may indeed hold out to the very end, for "then shall you know, if you follow on to know the Lord."</w:t>
      </w:r>
    </w:p>
    <w:p>
      <w:pPr>
        <w:pStyle w:val="SourcePage"/>
      </w:pPr>
      <w:r>
        <w:t xml:space="preserve">[p. 336]</w:t>
      </w:r>
    </w:p>
    <w:p>
      <w:pPr>
        <w:pStyle w:val="Heading1"/>
        <w:pageBreakBefore/>
      </w:pPr>
      <w:bookmarkStart w:name="heading_the_justice_of_god_in_the_da" w:id="67"/>
      <w:r>
        <w:t xml:space="preserve">THE JUSTICE OF GOD IN THE DAMNATION OF SINNERS</w:t>
      </w:r>
      <w:bookmarkEnd w:id="67"/>
    </w:p>
    <w:p>
      <w:pPr>
        <w:pStyle w:val="BodyText"/>
      </w:pPr>
      <w:r>
        <w:t xml:space="preserve">EDWARDS returns to the Pauline epistle of </w:t>
      </w:r>
      <w:r>
        <w:rPr>
          <w:i/>
          <w:iCs/>
        </w:rPr>
        <w:t xml:space="preserve">Justification by Faith Alone</w:t>
      </w:r>
      <w:r>
        <w:t xml:space="preserve"> in the fourth of the sermons included in </w:t>
      </w:r>
      <w:r>
        <w:rPr>
          <w:i/>
          <w:iCs/>
        </w:rPr>
        <w:t xml:space="preserve">Discourses on Various Important Subjects,</w:t>
      </w:r>
      <w:r>
        <w:t xml:space="preserve"> the text from Romans a particular favorite of his: "I never found so much immediate saving fruit, in any measure, of any discourses I have offered to my congregation, as some from those words, Romans 3:19, 'That every mouth may be stopped'; endeavoring to show from them thence that it would be just with God forever to reject and cast off mere natural men."</w:t>
      </w:r>
      <w:r>
        <w:rPr>
          <w:rStyle w:val="FootnoteReference"/>
        </w:rPr>
        <w:footnoteReference w:id="208"/>
      </w:r>
      <w:r>
        <w:t xml:space="preserve"> Though both sermons weigh God's justice, and though they are clearly related, as he points out in the opening sentence, his tone shifts remarkably between them from late fall to late spring. The earlier (and far longer) sermon brushed truth with terror in the peroration—"wallowing like filthy swine in the mire of our sins"—and questioned the price of virtue—"and all our righteousnesses are nothing."</w:t>
      </w:r>
    </w:p>
    <w:p>
      <w:pPr>
        <w:pStyle w:val="BodyText"/>
      </w:pPr>
      <w:r>
        <w:t xml:space="preserve">Now, in the "joint consideration" of man's depravity and God's sovereignty, Edwards pelts his listeners with imprecations in a hail of exclamation points: "And what unclean acts and practices have you defiled yourself with! God and your own consciences know what abominable lasciviousness you have practiced in things not fit to be named, when you have been alone; when you ought to have been reading, or meditating, or on your knees before God in secret prayer. And how have you corrupted others, as well as polluted yourselves! What vile uncleanness have you practiced in company! What abominations have you been guilty of in the dark!" With language like that, </w:t>
      </w:r>
      <w:r>
        <w:rPr>
          <w:i/>
          <w:iCs/>
        </w:rPr>
        <w:t xml:space="preserve">The Justice of God in the Damnation of Sinners</w:t>
      </w:r>
      <w:r>
        <w:t xml:space="preserve"> seems nearer in kind to </w:t>
      </w:r>
      <w:r>
        <w:rPr>
          <w:i/>
          <w:iCs/>
        </w:rPr>
        <w:t xml:space="preserve">The Folly of Looking Back in Fleeing out of Sodom</w:t>
      </w:r>
      <w:r>
        <w:t xml:space="preserve"> than </w:t>
      </w:r>
      <w:r>
        <w:rPr>
          <w:i/>
          <w:iCs/>
        </w:rPr>
        <w:t xml:space="preserve">Justification by Faith Alone</w:t>
      </w:r>
      <w:r>
        <w:t xml:space="preserve">, Edwards' foray into logic and semantics notwithstanding.</w:t>
      </w:r>
    </w:p>
    <w:p>
      <w:pPr>
        <w:pStyle w:val="BodyText"/>
      </w:pPr>
      <w:r>
        <w:t xml:space="preserve">After a particularly close reading of the context, in which Paul, citing the Old Testament, indicts the Jews for their strict adherence to the Law</w:t>
      </w:r>
    </w:p>
    <w:p>
      <w:pPr>
        <w:pStyle w:val="SourcePage"/>
      </w:pPr>
      <w:r>
        <w:t xml:space="preserve">[p. 337]</w:t>
      </w:r>
    </w:p>
    <w:p>
      <w:pPr>
        <w:pStyle w:val="BodyText"/>
      </w:pPr>
      <w:r>
        <w:t xml:space="preserve">and condemns them with it, Edwards affirms (and extends) the verdict with equations and analogies. Obedience, he begins, is proportionate to authority, so that the greater the authority, the greater the obedience; further, a </w:t>
      </w:r>
      <w:r>
        <w:rPr>
          <w:i/>
          <w:iCs/>
        </w:rPr>
        <w:t xml:space="preserve">deserved</w:t>
      </w:r>
      <w:r>
        <w:t xml:space="preserve"> punishment is a </w:t>
      </w:r>
      <w:r>
        <w:rPr>
          <w:i/>
          <w:iCs/>
        </w:rPr>
        <w:t xml:space="preserve">just</w:t>
      </w:r>
      <w:r>
        <w:t xml:space="preserve"> punishment, for that is the "very meaning of the words." That man violated "infinite obligations" to God, a sin "infinitely heinous," and so deserves infinite—that is, just—punishment logically follows, even if the sin appears insignificant. "If we suppose a thing to have infinite length, but no breadth and thickness, but to be only a mere mathematical line, it is nothing: but if it have any breadth and thickness at all, though never so small, yet if it have but one infinite dimension, viz. that of length, the quantity of it is infinite; it exceeds the quantity of anything, however broad, thick and long, wherein these dimensions are all finite." Edwards maps out the "gross absurdity" of contingent will, as well as the case for the imputation of original sin and the arbitrariness of divine sovereignty, but he soon abandons analytics for homiletics, head for heart, in an application that makes up fully two-thirds of his text. Weeks earlier he had warned of the perils of looking back on a past life; now he encourages it, exhorting his parishioners to "inquire at the mouth of conscience" the manifold causes of God's displeasure with them, and then after cataloging the dismal record—"feasting your lusts" at public worship, for instance, and "quenching God's Spirit" during awakening—declares none ought "open his mouth" to protest God's justice.</w:t>
      </w:r>
    </w:p>
    <w:p>
      <w:pPr>
        <w:pStyle w:val="BodyText"/>
      </w:pPr>
      <w:r>
        <w:t xml:space="preserve">Meted out measure for measure, God's just condemnation of man balances man's treatment of God, of Christ, of others, and of himself, an "exact mutual answerableness." Edwards considers each of the four categories in detail, numbering seven separate charges in man's treatment of God, from feigning reverence with a "downcast look" to rising up in open rebellion; depicting man's willful rejection of Christ with tales of defenseless forts and leaky ships, a king's sentence and a prince's pardon; exemplifying man's treatment of others with parents who provide their children "bread to eat" but not "the bread of life"; and comparing man's perverse opposition to his own salvation to drinking poison and running into fire (and certain death) while absolving himself of blame. Throughout, he insists on God's sovereign pleasure, his gift of grace free of obligation man—"it is impossible to give a debt"—or to his works; but he cautions against despair, since redemption still abides in Christ, his precious blood "fully sufficient" to pay the debt of sin and vindicate the name of God. Finally, in a far shorter bill of attainder, he reminds the godly of their former, sinful selves and bids them "open your mouth in God's praises,</w:t>
      </w:r>
    </w:p>
    <w:p>
      <w:pPr>
        <w:pStyle w:val="SourcePage"/>
      </w:pPr>
      <w:r>
        <w:t xml:space="preserve">[p. 338]</w:t>
      </w:r>
    </w:p>
    <w:p>
      <w:pPr>
        <w:pStyle w:val="BodyText"/>
      </w:pPr>
      <w:r>
        <w:t xml:space="preserve">that they may be continually in your mouth, both here and to all eternity, for his rich, unspeakable, and sovereign mercy to you, whereby he, and he alone, hath made you to differ from others"—whose mouths, Edwards might have added, were stopped.</w:t>
      </w:r>
    </w:p>
    <w:p>
      <w:pPr>
        <w:pStyle w:val="SceneBreak"/>
      </w:pPr>
      <w:r>
        <w:t xml:space="preserve">* * *</w:t>
      </w:r>
    </w:p>
    <w:p>
      <w:pPr>
        <w:pStyle w:val="BodyText"/>
      </w:pPr>
      <w:r>
        <w:t xml:space="preserve">Although the published version of </w:t>
      </w:r>
      <w:r>
        <w:rPr>
          <w:i/>
          <w:iCs/>
        </w:rPr>
        <w:t xml:space="preserve">The Justice of God in the Damnation of Sinners</w:t>
      </w:r>
      <w:r>
        <w:t xml:space="preserve"> is less than half as long as </w:t>
      </w:r>
      <w:r>
        <w:rPr>
          <w:i/>
          <w:iCs/>
        </w:rPr>
        <w:t xml:space="preserve">Justification by Faith Alone</w:t>
      </w:r>
      <w:r>
        <w:t xml:space="preserve">, its manuscript was probably not much shorter.</w:t>
      </w:r>
      <w:r>
        <w:rPr>
          <w:rStyle w:val="FootnoteReference"/>
        </w:rPr>
        <w:footnoteReference w:id="209"/>
      </w:r>
      <w:r>
        <w:t xml:space="preserve"> At forty-three duodecimo leaves—the forty-fourth is blank—it begins with a partial reiteration of the text (Romans 3:19), followed by a quotation from Romans 9:21 (not in the published version), followed by three subheads (preserved, though renumbered there), and followed in turn by the Application, all signs of a defective document missing the entire Text and much of the Doctrine, perhaps a dozen leaves all told. Still, if the remainder of the manuscript is typical of the whole, there is little to indicate that the earlier part underwent any substantive change in preparation for publication. In fact, while there are a good many emendations for style or clarity—for example, "he is under no obligation" becomes "he is originally under no obligation" early on (L. 1r.)—there is nothing like the expansion or alteration that marked the translation of </w:t>
      </w:r>
      <w:r>
        <w:rPr>
          <w:i/>
          <w:iCs/>
        </w:rPr>
        <w:t xml:space="preserve">Justification by Faith Alone</w:t>
      </w:r>
      <w:r>
        <w:t xml:space="preserve"> to the printed page. Here, transpositions are few (LL. 5r., 7r.–8r., and 23r.) and later ink rare (LL. 11r., 20r., and 21r.), but the cited text appears three times (LL. 11r., 20r., and 31r.), as well as atop the first surviving leaf, to suggest five preaching units. Lacking the original first leaf, however, the manuscript also lacks a date. Yet, as Edwards notes in his preface, since all but the last of the five </w:t>
      </w:r>
      <w:r>
        <w:rPr>
          <w:i/>
          <w:iCs/>
        </w:rPr>
        <w:t xml:space="preserve">Discourses</w:t>
      </w:r>
      <w:r>
        <w:t xml:space="preserve"> were "delivered in the time of the late wonderful work" of God (p. 794), the possibilities narrow considerably: paper and ink argue for May 1735.</w:t>
      </w:r>
    </w:p>
    <w:p>
      <w:pPr>
        <w:pStyle w:val="SourcePage"/>
      </w:pPr>
      <w:r>
        <w:t xml:space="preserve">[p. 339]</w:t>
      </w:r>
    </w:p>
    <w:p>
      <w:pPr>
        <w:pStyle w:val="Heading2"/>
      </w:pPr>
      <w:bookmarkStart w:name="heading_the_justice_of_god_in_t_2" w:id="68"/>
      <w:r>
        <w:t xml:space="preserve">THE JUSTICE OF GOD IN THE DAMNATION OF SINNERS</w:t>
      </w:r>
      <w:bookmarkEnd w:id="68"/>
    </w:p>
    <w:p>
      <w:pPr>
        <w:pStyle w:val="BlockQuote"/>
      </w:pPr>
      <w:r>
        <w:rPr>
          <w:i/>
          <w:iCs/>
        </w:rPr>
        <w:t xml:space="preserve">That every mouth may be stopped.</w:t>
      </w:r>
    </w:p>
    <w:p>
      <w:pPr>
        <w:pStyle w:val="BodyText"/>
      </w:pPr>
      <w:r>
        <w:t xml:space="preserve">Romans 3:19THE main subject of the doctrinal part of this epistle, is the free grace of God, in the salvation of men by Jesus Christ; especially as it appears in the doctrine of justification by faith alone. And the more clearly to evince this doctrine, and show the reason of it, the Apostle, in the first place, establishes that point, that no flesh living can be justified by the deeds of the law. And to prove it, he is very large and particular in showing, that all mankind, not only the Gentiles, but Jews, are under sin, and so under the condemnation to the law; which is what he insists upon from the beginning of the epistle to this place. He first begins with the Gentiles; and in the Romans 1, shows that they are under sin, by setting forth the exceeding corruptions and horrid wickedness, that overspread the Gentile world: and then through the Romans 2–3, to the text and following verse, he shows the same of the Jews, that they also are in the same circumstances with the Gentiles, in this regard. They had an high thought of themselves, because they were God's covenant people, and circumcised, and the children of Abraham. They despised the Gentiles, as polluted, condemned, and accursed; but looked on themselves, on account of their external privileges, and ceremonial and moral righteousness, as a pure and holy people, and the children of God; as the Apostle observes in the Romans 2. It was therefore strange doctrine to them, that they also were unclean and guilty in God's sight, and under the condemnation and curse of the law. The Apostle does therefore, on account of their strong prejudices against such doctrine, the more particularly insist upon it, and shows that they are no better than the Gentiles; as in the Romans 3:9, "What then? Are we better than they? No, in no wise: for we have before proved both Jews and</w:t>
      </w:r>
    </w:p>
    <w:p>
      <w:pPr>
        <w:pStyle w:val="SourcePage"/>
      </w:pPr>
      <w:r>
        <w:t xml:space="preserve">[p. 340]</w:t>
      </w:r>
    </w:p>
    <w:p>
      <w:pPr>
        <w:pStyle w:val="BodyText"/>
      </w:pPr>
      <w:r>
        <w:t xml:space="preserve">Gentiles, that they are all under sin." And to convince them of it, he then produces certain passages out of their own law, or the Old Testament (whose authority they pretended a great regard to), from the Romans 3:9. And it may be observed, that the Apostle first, cites certain passages to prove that mankind are all corrupt, in the Romans 3:10–12; "As it is written, There is none righteous, no not one: there is none that understandeth: there is none that seeketh after God: they are all gone out of the way: they are together become unprofitable: there is none that doeth good; no not one." Secondly the passages he cites next, are to prove that not only are all corrupt, but each one wholly corrupt, as it were all over unclean, from the crown of his head, to the soles of his feet; and therefore several particular parts of the body are mentioned, as the throat, the tongue, the lips, the mouth, the feet. Romans 3:13–15, "Their throat is an open sepulcher, with their tongues they have used deceit, the poison of asps is under their lips; whose mouth is full of cursing and bitterness, their feet are swift to shed blood." And, thirdly, he quotes other passages to show, that each one is not only all over corrupt, but corrupt to a desperate degree, in the Romans 3:16–18; in which the exceeding degree of their corruption is shown, both by affirming and denying: by affirmatively expressing the most pernicious nature and tendency of their wickedness, in the Romans 3:16, "Destruction and misery are in their ways." And then by denying all good, or godliness, in them, in the Romans 3:17–18, "And the way of peace have they not known: there is no fear of God before their eyes." And then, lest the Jews should think these passages of their law don't concern them, and that only the Gentiles are intended in them, the Apostle shows in the verse of the text, not only that they are not exempt, but that they especially must be understood, "Now we know, that whatsoever things the law saith, it saith to them that are under the law." By those that are "under the law," is meant the Jews, and the Gentiles by those that are without law; as appears by the Romans 2:12. There is special reason to understand the law, as speaking to and of them, to whom it was immediately given. And therefore the Jews would be unreasonable in exempting themselves. And if we examine the places of the Old Testament, whence these passages are taken, we shall see plainly that special respect is had to the wickedness of the people of that nation, in every one of them. So that the law shuts all up in universal and desperate wickedness, "that every mouth may be stopped." The mouths of the Jews, as well as of the Gentiles; notwithstanding all those privileges by which they were distinguished from the Gentiles.</w:t>
      </w:r>
    </w:p>
    <w:p>
      <w:pPr>
        <w:pStyle w:val="SourcePage"/>
      </w:pPr>
      <w:r>
        <w:t xml:space="preserve">[p. 341]</w:t>
      </w:r>
    </w:p>
    <w:p>
      <w:pPr>
        <w:pStyle w:val="BodyText"/>
      </w:pPr>
      <w:r>
        <w:t xml:space="preserve">The things that the law says, are sufficient to stop the mouths of all mankind, in two respects.</w:t>
      </w:r>
    </w:p>
    <w:p>
      <w:pPr>
        <w:pStyle w:val="ListText"/>
        <w:numPr>
          <w:ilvl w:val="0"/>
          <w:numId w:val="3"/>
        </w:numPr>
      </w:pPr>
      <w:r>
        <w:t xml:space="preserve">To stop them from boasting of their righteousness, as Jews were wont to do; as the Apostle observes in the Romans 2:23. That the Apostle has respect to stopping their mouths in this respect, appears by the Romans 2:27 of the context, "Where is boasting then? It is excluded." The law stops our mouths from making any plea for life, the favor of God, or any positive good, from our own righteousness.</w:t>
      </w:r>
    </w:p>
    <w:p>
      <w:pPr>
        <w:pStyle w:val="ListText"/>
        <w:numPr>
          <w:ilvl w:val="0"/>
          <w:numId w:val="4"/>
        </w:numPr>
      </w:pPr>
      <w:r>
        <w:t xml:space="preserve">To stop them from making any excuse for ourselves, or objection against the execution or the sentence of the law, or the infliction of the punishment that it threatens. That it is intended, appears by the words immediately following, that "all the world may become guilty before God." That is that they may appear to be guilty, and stand convicted before God, and justly liable to the condemnation of his law, as "guilty of death," according to the Jewish way of speaking.</w:t>
      </w:r>
    </w:p>
    <w:p>
      <w:pPr>
        <w:pStyle w:val="BodyText"/>
      </w:pPr>
      <w:r>
        <w:t xml:space="preserve">And thus the Apostle proves that no flesh can be justified in God's sight, by the deeds of the law; as he draws the conclusion in the following verse; and so prepares the way for the establishing of the great doctrine of justification by faith alone, which he proceeds to do, in the next verse to that, and in the following part of the chapter, and of the epistle.</w:t>
      </w:r>
    </w:p>
    <w:p>
      <w:pPr>
        <w:pStyle w:val="Heading3"/>
      </w:pPr>
      <w:bookmarkStart w:name="heading_doctrine_13" w:id="69"/>
      <w:r>
        <w:t xml:space="preserve">DOCTRINE.</w:t>
      </w:r>
      <w:bookmarkEnd w:id="69"/>
    </w:p>
    <w:p>
      <w:pPr>
        <w:pStyle w:val="BodyText"/>
      </w:pPr>
      <w:r>
        <w:rPr>
          <w:i/>
          <w:iCs/>
        </w:rPr>
        <w:t xml:space="preserve">'Tis just with God eternally to cast off, and destroy sinners.</w:t>
      </w:r>
    </w:p>
    <w:p>
      <w:pPr>
        <w:pStyle w:val="BodyText"/>
      </w:pPr>
      <w:r>
        <w:t xml:space="preserve">For this is the punishment which the law condemns to; which the things that the law says, may well stop every mouth from all manner of objection against.</w:t>
      </w:r>
    </w:p>
    <w:p>
      <w:pPr>
        <w:pStyle w:val="BodyText"/>
      </w:pPr>
      <w:r>
        <w:t xml:space="preserve">The truth of this doctrine may appear, by the joint consideration of two things, viz. man's sinfulness, and God's sovereignty.</w:t>
      </w:r>
    </w:p>
    <w:p>
      <w:pPr>
        <w:pStyle w:val="BodyText"/>
      </w:pPr>
      <w:r>
        <w:t xml:space="preserve">I. It appears from the consideration of man's sinfulness. And that whether we consider the infinitely evil nature of all sin, or how much sin men are guilty of.</w:t>
      </w:r>
    </w:p>
    <w:p>
      <w:pPr>
        <w:pStyle w:val="BodyText"/>
      </w:pPr>
      <w:r>
        <w:rPr>
          <w:i/>
          <w:iCs/>
        </w:rPr>
        <w:t xml:space="preserve">First</w:t>
      </w:r>
      <w:r>
        <w:t xml:space="preserve">. If we consider the infinite evil, and heinousness of sin in general. 'Tis not unjust in God to inflict what punishment is deserved; because the very notion of deserving any punishment is, that it may be justly inflicted: a deserved punishment and a just punishment are the same thing. To say that one deserves such a punishment, and yet to say that he don't justly</w:t>
      </w:r>
    </w:p>
    <w:p>
      <w:pPr>
        <w:pStyle w:val="SourcePage"/>
      </w:pPr>
      <w:r>
        <w:t xml:space="preserve">[p. 342]</w:t>
      </w:r>
    </w:p>
    <w:p>
      <w:pPr>
        <w:pStyle w:val="BodyText"/>
      </w:pPr>
      <w:r>
        <w:t xml:space="preserve">deserve it, is a contradiction; and if he justly deserves it, then it may be justly inflicted.</w:t>
      </w:r>
    </w:p>
    <w:p>
      <w:pPr>
        <w:pStyle w:val="BodyText"/>
      </w:pPr>
      <w:r>
        <w:t xml:space="preserve">Every crime or fault deserves a greater or lesser punishment, in proportion as the crime itself is greater or less. If any fault deserves punishment, then so much the greater the fault, so much the greater is the punishment deserved. The faulty nature of anything, is the formal ground and reason of its desert of punishment; and therefore the more anything hath of this nature, the more punishment it deserves. And therefore the terribleness of the degree of punishment, let it be never so terrible, is no argument against the justice of it, if the proportion does but hold between the heinousness of the crime, and the dreadfulness of the punishment. So that if there be any such thing as a fault infinitely heinous, it will follow that 'tis just to inflict a punishment for it, that is infinitely dreadful.</w:t>
      </w:r>
    </w:p>
    <w:p>
      <w:pPr>
        <w:pStyle w:val="BodyText"/>
      </w:pPr>
      <w:r>
        <w:t xml:space="preserve">A crime is more or less heinous, according as we are under greater or lesser obligations to the contrary. This is self-evident, because it is herein that the criminalness, or faultiness of anything consists, that it is contrary to what we are obliged or bound to, or what ought to be in us. So the faultiness of one being's hating another, is in proportion to his obligation to love him: the crime of one being's despising, and casting contempt on another, is proportionably more or less heinous as he was under greater or lesser obligations to honor him: the fault of disobeying another, is greater or less, as anyone is under greater or lesser obligations to obey him. And therefore if there be any being, that we are under infinite obligations to love, and honor, and obey, the contrary towards him must be infinitely faulty.</w:t>
      </w:r>
    </w:p>
    <w:p>
      <w:pPr>
        <w:pStyle w:val="BodyText"/>
      </w:pPr>
      <w:r>
        <w:t xml:space="preserve">Our obligation to love, honor, and obey any being, is in proportion to his loveliness, honorableness, and authority. For that is the very meaning of the words, when we say anyone is very lovely; it is the same as to say, that he is one very much to be loved: or if we say such an one is more honorable than another; the meaning of the words is, that he is one that we are more obliged to honor. If we say anyone has great authority over us, 'tis the same as to say that he has great right to our subjection and obedience.</w:t>
      </w:r>
    </w:p>
    <w:p>
      <w:pPr>
        <w:pStyle w:val="BodyText"/>
      </w:pPr>
      <w:r>
        <w:t xml:space="preserve">But God is a being infinitely lovely, because he hath infinite excellency and beauty. To have infinite excellency and beauty, is the same thing as to have infinite loveliness. He is a being of infinite greatness, majesty and glory; and therefore is infinitely honorable. He is infinitely exalted above the greatest potentates of the earth, and highest angels in heaven; and therefore is infinitely more honorable than they. His authority over us is infinite; and the ground of his right to our obedience, is infinitely strong for he is infinitely worthy to be obeyed in himself, and we have an absolute universal and infinite dependence upon him.</w:t>
      </w:r>
    </w:p>
    <w:p>
      <w:pPr>
        <w:pStyle w:val="SourcePage"/>
      </w:pPr>
      <w:r>
        <w:t xml:space="preserve">[p. 343]</w:t>
      </w:r>
    </w:p>
    <w:p>
      <w:pPr>
        <w:pStyle w:val="BodyText"/>
      </w:pPr>
      <w:r>
        <w:t xml:space="preserve">So that sin against God being a violation of infinite obligations, must be a crime infinitely heinous; and so deserving of infinite punishment. Nothing is more agreeable to the common sense of mankind, than that sins committed against anyone, must be proportionably heinous, to the dignity of the being offended and abused; as 'tis also agreeable to the Word of God. 1 Samuel 2:25, "If one man sin against another, the judge shall judge him" (i.e. shall judge him, and inflict a finite punishment, such as finite judges can inflict); "but if a man sin against the Lord, who shall entreat for him?" This was the aggravation of sin that made Joseph afraid of it, Genesis 39:9, "How shall I commit this great wickedness, and sin against God?" This was the aggravation of David's sin, in comparison of which he esteemed all others as nothing, because they were infinitely exceeded by it. Psalms 51:4, "Against thee, thee only, have I sinned." The eternity of the punishment of ungodly men renders it infinite; and it renders it no more than infinite; and therefore renders no more than proportionable to the heinousness of what they are guilty of.</w:t>
      </w:r>
    </w:p>
    <w:p>
      <w:pPr>
        <w:pStyle w:val="BodyText"/>
      </w:pPr>
      <w:r>
        <w:t xml:space="preserve">If there be any evil or faultiness in sin against God, there is certainly infinite evil: for if it be any fault at all, it has an infinite aggravation, viz. that it is against an infinite object. If it be ever so small upon other accounts; yet if it be anything, it has one infinite dimension; and so is an infinite evil. Which may be illustrated by this: if we suppose a thing to have infinite length, but no breadth and thickness, but to be only a mere mathematical line, it is nothing: but if it have any breadth and thickness at all, though never so small, yet if it have but one infinite dimension, viz. that of length, the quantity of it is infinite; it exceeds the quantity of anything, however broad, thick and long, wherein these dimensions are all finite.</w:t>
      </w:r>
    </w:p>
    <w:p>
      <w:pPr>
        <w:pStyle w:val="BodyText"/>
      </w:pPr>
      <w:r>
        <w:t xml:space="preserve">So that the objections made against the infinite punishment of sin, from the necessity, or rather previous certainty of the futurition</w:t>
      </w:r>
      <w:r>
        <w:rPr>
          <w:rStyle w:val="FootnoteReference"/>
        </w:rPr>
        <w:footnoteReference w:id="210"/>
      </w:r>
      <w:r>
        <w:t xml:space="preserve"> of sin, arising from the decree of God, or unavoidable original corruption of nature, if they argue anything, don't argue against the infiniteness of the degree of the faultiness of sin directly, and no otherwise than they argue any faultiness at all: for if this necessity or certainty, leaves any evil at all in sin, that fault must be infinite by reason of the infinite object.</w:t>
      </w:r>
    </w:p>
    <w:p>
      <w:pPr>
        <w:pStyle w:val="BodyText"/>
      </w:pPr>
      <w:r>
        <w:t xml:space="preserve">But every such objector, as would argue from hence, that there is no fault at all in sin, confutes himself, and shows his own insincerity in his objection. For at the same time that he objects, that men's acts are necessary, from God's decrees, and original sin, and that this kind of necessity is inconsistent with faultiness in the act, his own practice shows that he don't</w:t>
      </w:r>
    </w:p>
    <w:p>
      <w:pPr>
        <w:pStyle w:val="SourcePage"/>
      </w:pPr>
      <w:r>
        <w:t xml:space="preserve">[p. 344]</w:t>
      </w:r>
    </w:p>
    <w:p>
      <w:pPr>
        <w:pStyle w:val="BodyText"/>
      </w:pPr>
      <w:r>
        <w:t xml:space="preserve">believe what he objects to be true: otherwise why does he at all blame men? Or why are such persons at all displeased with men, for abusive, injurious, and ungrateful acts towards them? Whatever they pretend, by this they show that indeed they do believe that there is no necessity in men's acts, from divine decrees, or corruption of nature, that is inconsistent with blame. And if their objection be this, that this previous certainty is by God's own ordering, and that where God orders an antecedent certainty of acts, he transfers all the fault from the actor on himself; their practice shows, that at the same time they don't believe this; but fully believe the contrary: for when they are abused by men, they are displeased with men, and not with God only.</w:t>
      </w:r>
    </w:p>
    <w:p>
      <w:pPr>
        <w:pStyle w:val="BodyText"/>
      </w:pPr>
      <w:r>
        <w:t xml:space="preserve">The light of nature teaches all mankind, that when an injury is voluntary, it is faulty, without any manner of consideration of what there might be previously to determine the futurition of that evil act of the will: and it really teaches this, as much to those that object and cavil most, as to others; as their universal practice shows. By which it appears that such objections are insincere and perverse. Men will mention others' corrupt nature in their own case, or when they are injured, as a thing that aggravates their crime, and that wherein their faultiness partly consists. How common is it for persons, when they look on themselves greatly injured by another, to inveigh against him, and aggravate his baseness by saying, "He is a man of a most perverse spirit: he is naturally of a selfish, niggardly, or proud and haughty temper: he is one of a base and vile disposition." And yet men's natural corrupt dispositions are mentioned as an excuse for them, with respect to their sins against God, and as if they rendered them blameless.</w:t>
      </w:r>
    </w:p>
    <w:p>
      <w:pPr>
        <w:pStyle w:val="BodyText"/>
      </w:pPr>
      <w:r>
        <w:rPr>
          <w:i/>
          <w:iCs/>
        </w:rPr>
        <w:t xml:space="preserve">Second</w:t>
      </w:r>
      <w:r>
        <w:t xml:space="preserve">. That it is just with God eternally to cast off wicked men, may more abundantly appear, if we consider how much sin they are guilty of. From what has been already said, it appears, that if men were guilty of sin, but in one particular, that is sufficient ground of their eternal rejection and condemnation: if they are sinners, that is enough: merely this might be sufficient to keep them from ever lifting up their heads, and cause them to smite on their breasts, with the publican that cried, "God be merciful to me a sinner." But sinful men are not only thus, but they are full of sin; full of principles of sin, and full of acts of sin: their guilt is like great mountains, heaped one upon another, till the pile is grown up to heaven. They are totally corrupt, in every part, in all their faculties; and all the principles of their nature, their understandings, and wills; and in all their dispositions and affections, their heads, their hearts, are totally depraved; all the members of their bodies are only instruments of sin; and all their</w:t>
      </w:r>
    </w:p>
    <w:p>
      <w:pPr>
        <w:pStyle w:val="SourcePage"/>
      </w:pPr>
      <w:r>
        <w:t xml:space="preserve">[p. 345]</w:t>
      </w:r>
    </w:p>
    <w:p>
      <w:pPr>
        <w:pStyle w:val="BodyText"/>
      </w:pPr>
      <w:r>
        <w:t xml:space="preserve">senses, seeing, hearing, tasting, etc. are only inlets and outlets of sin, channels of corruption. There is nothing but sin, no good at all. Romans 7:18, "In me, that is in my flesh, dwells no good thing." There is all manner of wickedness. There are the seeds of the greatest and blackest crimes. There are principles of all sorts of wickedness against men; and there is all wickedness against God. There is pride; there is enmity; there is contempt; there is quarrelling; there is atheism; there is blasphemy. There are these things in exceeding strength; the heart is under the power of them, is sold under sin, and is a perfect slave to it. There is hard-hearted-ness, hardness greater than that of a rock, or an adamant stone. There is obstinacy and perverseness, incorrigibleness and inflexibleness in sin, that won't be overcome by threatenings or promises, by awakenings or encouragements, by judgments or mercies, neither by that which is terrifying, nor that which is winning: the very blood of God won't win the heart of a wicked man.</w:t>
      </w:r>
    </w:p>
    <w:p>
      <w:pPr>
        <w:pStyle w:val="BodyText"/>
      </w:pPr>
      <w:r>
        <w:t xml:space="preserve">And there is actual wickednesses without number or measure. There are breaches of every command, in thought, word, and deed; a life full of sin; days and nights filled up with sin; mercies abused, and frowns despised; mercy, and justice, and all the divine perfections trampled on; and the honor of each person in the Trinity trod in the dirt. Now if one sinful word or thought has so much evil in it, as to deserve eternal destruction, how do they deserve to be eternally cast off and destroyed, that are guilty of so much sin!</w:t>
      </w:r>
    </w:p>
    <w:p>
      <w:pPr>
        <w:pStyle w:val="BodyText"/>
      </w:pPr>
      <w:r>
        <w:t xml:space="preserve">II. If with man's sinfulness, we consider God's sovereignty, it may serve further to clear God's justice in the eternal rejection and condemnation of sinners, from men's cavils and objections. I shall not now pretend to determine precisely, what things are, and what things are not, proper acts and exercises of God's holy sovereignty; but only that God's sovereignty extends to the following things.</w:t>
      </w:r>
      <w:r>
        <w:rPr>
          <w:rStyle w:val="FootnoteReference"/>
        </w:rPr>
        <w:footnoteReference w:id="211"/>
      </w:r>
    </w:p>
    <w:p>
      <w:pPr>
        <w:pStyle w:val="BodyText"/>
      </w:pPr>
      <w:r>
        <w:rPr>
          <w:i/>
          <w:iCs/>
        </w:rPr>
        <w:t xml:space="preserve">First</w:t>
      </w:r>
      <w:r>
        <w:t xml:space="preserve">. That such is God's sovereign power and right, that he is originally under no obligation to keep men from sinning; but may in his providence permit, and leave them to sin. He was not obliged to keep either angels or men from falling. 'Tis unreasonable to suppose that God should be obliged, if he makes a reasonable creature capable of knowing his will, and receiving a law from him, and being subject to his moral government, at the same time to make it impossible for him to sin, or break his law. For if God be obliged to this it destroys all use of any commands, laws,</w:t>
      </w:r>
    </w:p>
    <w:p>
      <w:pPr>
        <w:pStyle w:val="SourcePage"/>
      </w:pPr>
      <w:r>
        <w:t xml:space="preserve">[p. 346]</w:t>
      </w:r>
    </w:p>
    <w:p>
      <w:pPr>
        <w:pStyle w:val="BodyText"/>
      </w:pPr>
      <w:r>
        <w:t xml:space="preserve">promises, or threatenings, and the very notion of any moral government of God over those reasonable creatures. For to what purpose would it be, for God to give such and such laws, and declare his holy will to a creature; and annex promises, and threatenings, to move him to his duty, and make him careful to perform it, if the creature at the same time has this to think of, that God is obliged to make it impossible for him to break his laws? How can God's threatenings move to care or watchfulness, when, at the same time, God is obliged to render it impossible that he should be exposed to the threatenings? Or to what purpose is it for God to give a law at all? For according to this supposition, 'tis God, and not the creature, that is under law. 'Tis the lawgiver's care, and not the subject's, to see that his law is obeyed; and this care is what the lawgiver is absolutely obliged to. If God be obliged never to permit a creature to fall, there is an end of all divine laws, or government, or authority of God over the creature; there can be no manner of use of these things.</w:t>
      </w:r>
    </w:p>
    <w:p>
      <w:pPr>
        <w:pStyle w:val="BodyText"/>
      </w:pPr>
      <w:r>
        <w:t xml:space="preserve">God may permit sin, though the being of sin will certainly ensue on that permission: and so, by permission, he may dispose and order the event. If there were any such thing as chance, or mere contingence, and the very notion of it did not carry a gross absurdity (as might easily be shown that it does), it would have been very unfit, that God should have left it to mere chance, whether man should fall or no. For chance, if there should be any such thing, is undesigning and blind. And certainly 'tis more fit that an event of so great importance, and that is attended with such an infinite train of great consequences, should be disposed and ordered by infinite wisdom, than that it should be left to blind chance.</w:t>
      </w:r>
    </w:p>
    <w:p>
      <w:pPr>
        <w:pStyle w:val="BodyText"/>
      </w:pPr>
      <w:r>
        <w:t xml:space="preserve">If it be said that God need not have interposed to render it impossible for man to sin, and yet not leave it to mere contingence, or blind chance, neither; but might have left it with man's free will, to determine whether to sin or no: I answer, if God did leave it to man's free will, without any sort of disposal, or ordering in the case, whence it should be previously certain how that free will should determine, then still that first determination of the will, must be merely contingent or by chance. It could not have any antecedent act of the will to determine it; for I speak now of the very first act or motion of the will, respecting the affair that may be looked upon as the prime ground, and highest source of the event. To suppose this to be determined by a foregoing act is a contradiction. God's disposing this determination of the will, by his permission, don't at all infringe the liberty of the creature: 'tis in no respect any more inconsistent with liberty, than mere chance or contingence. For if the determination of the will, be from blind, undesigning chance, 'tis no more from the agent himself,</w:t>
      </w:r>
    </w:p>
    <w:p>
      <w:pPr>
        <w:pStyle w:val="SourcePage"/>
      </w:pPr>
      <w:r>
        <w:t xml:space="preserve">[p. 347]</w:t>
      </w:r>
    </w:p>
    <w:p>
      <w:pPr>
        <w:pStyle w:val="BodyText"/>
      </w:pPr>
      <w:r>
        <w:t xml:space="preserve">or from the will itself, than if we suppose, in the case, a wise, divine disposal by permission.</w:t>
      </w:r>
    </w:p>
    <w:p>
      <w:pPr>
        <w:pStyle w:val="BodyText"/>
      </w:pPr>
      <w:r>
        <w:rPr>
          <w:i/>
          <w:iCs/>
        </w:rPr>
        <w:t xml:space="preserve">Second</w:t>
      </w:r>
      <w:r>
        <w:t xml:space="preserve">. It was fit that it should be at the ordering of the divine wisdom and good pleasure, whether every particular man should stand for himself, or whether the first father of mankind, should be appointed as the moral and federal head, and representative, of the rest. If God has not liberty in this matter to determine either of these two, as he pleases, it must be because determining that the first father of men should represent the rest, and not that everyone should stand for himself, is injurious to mankind. For if it be not injurious to mankind, how is it unjust? But it is not injurious to mankind; for there is nothing in the nature of the case itself, that makes it better for mankind, that each man should stand for himself, than that all should be represented by their common father; as the least reflection or consideration will convince anyone. And if there be nothing in the nature of the thing, that makes the former better for mankind than the latter, then it will follow, that mankind are not hurt in God's choosing and appointing the latter, rather than the former; or which is the same thing, that it is not injurious to mankind.</w:t>
      </w:r>
    </w:p>
    <w:p>
      <w:pPr>
        <w:pStyle w:val="BodyText"/>
      </w:pPr>
      <w:r>
        <w:rPr>
          <w:i/>
          <w:iCs/>
        </w:rPr>
        <w:t xml:space="preserve">Third</w:t>
      </w:r>
      <w:r>
        <w:t xml:space="preserve">. When men are fallen, and become sinful, God by his sovereignty has a right to determine about their redemption as he pleases. He has a right to determine whether he will redeem any or no. He might, if he had pleased, have left all to perish, or might have redeemed all. Or he may redeem some, and leave others; and if he doth so, he may take who he pleases, and leave who he pleases. To suppose that all have forfeited his favor, and deserved to perish, and to suppose that he may not leave any one individual of them to perish, implies a contradiction; because it supposes that such an one has a claim to God's favor, and is not justly liable to perish; which is contrary to the supposition.</w:t>
      </w:r>
    </w:p>
    <w:p>
      <w:pPr>
        <w:pStyle w:val="BodyText"/>
      </w:pPr>
      <w:r>
        <w:t xml:space="preserve">'Tis meet that God should order all these things, according to his own pleasure. By reason of his greatness and glory, by which he is infinitely above all, he is worthy to be sovereign, and that his pleasure should in all things take place: he is worthy that he should make himself his end, and that he should make nothing but his own wisdom his rule in pursuing that end, without asking leave or counsel of any, and without giving account of any of his matters. 'Tis fit that he that is absolutely perfect, and infinitely wise, and the fountain of all wisdom, should determine everything by his own will, even things of the greatest importance, such as the eternal salvation or damnation of sinners. 'Tis meet that he should be thus sovereign, because he is the first being, the eternal being, whence all other beings are. He is the creator of all things; and all are absolutely and</w:t>
      </w:r>
    </w:p>
    <w:p>
      <w:pPr>
        <w:pStyle w:val="SourcePage"/>
      </w:pPr>
      <w:r>
        <w:t xml:space="preserve">[p. 348]</w:t>
      </w:r>
    </w:p>
    <w:p>
      <w:pPr>
        <w:pStyle w:val="BodyText"/>
      </w:pPr>
      <w:r>
        <w:t xml:space="preserve">universally dependent on him; and therefore 'tis meet that he should act as the sovereign possessor of heaven and earth.</w:t>
      </w:r>
      <w:r>
        <w:rPr>
          <w:rStyle w:val="FootnoteReference"/>
        </w:rPr>
        <w:footnoteReference w:id="212"/>
      </w:r>
    </w:p>
    <w:p>
      <w:pPr>
        <w:pStyle w:val="Heading3"/>
      </w:pPr>
      <w:bookmarkStart w:name="heading_application_11" w:id="70"/>
      <w:r>
        <w:t xml:space="preserve">APPLICATION.</w:t>
      </w:r>
      <w:bookmarkEnd w:id="70"/>
    </w:p>
    <w:p>
      <w:pPr>
        <w:pStyle w:val="BodyText"/>
      </w:pPr>
      <w:r>
        <w:t xml:space="preserve">[I.] In the improvement of this doctrine, I would first direct myself to sinners that are afraid of damnation, in a </w:t>
      </w:r>
      <w:r>
        <w:rPr>
          <w:i/>
          <w:iCs/>
        </w:rPr>
        <w:t xml:space="preserve">Use of Conviction</w:t>
      </w:r>
      <w:r>
        <w:t xml:space="preserve">. This may be matter of conviction to you, that it would be just and righteous with God eternally to reject and destroy you. This is what you are in danger of: you that are a Christless sinner, are a poor condemned creature: God's wrath still abides upon you; and the sentence of condemnation lies upon you: you are in God's hands, and 'tis uncertain what he will do with you. You are afraid what will become of you: you are afraid that it will be your portion to suffer eternal burnings; and your fears are not without grounds; you have reason to tremble every moment. But let you be never so much afraid of it, let eternal damnation be never so dreadful, yet 'tis just: God may nevertheless do it, and be righteous, and holy, and glorious in it. Though eternal damnation be what you can't bear; and how much soever your heart shrinks at the thoughts of it, yet God's justice may be glorious in it. The dreadfulness of the thing on your part, and the greatness of your dread of it, don't render it the less righteous on God's part. If you think otherwise, 'tis a sign that you don't see yourself, that you are not sensible what sin is, nor how much of it you have been guilty of. Therefore for your conviction, be directed,</w:t>
      </w:r>
    </w:p>
    <w:p>
      <w:pPr>
        <w:pStyle w:val="BodyText"/>
      </w:pPr>
      <w:r>
        <w:rPr>
          <w:i/>
          <w:iCs/>
        </w:rPr>
        <w:t xml:space="preserve">First</w:t>
      </w:r>
      <w:r>
        <w:t xml:space="preserve">. To look over your past life: inquire at the mouth of conscience, and hear what that has to testify concerning it. Consider what you are, what light you have had, and what means you have lived under: and yet how you have behaved yourself! What have those many days and nights, that you have lived, been filled up with? How have those years, that have rolled over your heads, one after another been spent? What has the sun shone upon you for, from day to day, while you have improved his light to serve Satan by it? What has God kept your breath in your nostrils for, and given you meat and drink, from day to day for, that you have spent that life and strength that have been supported by them, in opposing God, and rebellion against him?</w:t>
      </w:r>
    </w:p>
    <w:p>
      <w:pPr>
        <w:pStyle w:val="BodyText"/>
      </w:pPr>
      <w:r>
        <w:t xml:space="preserve">How many sorts of wickedness have you been guilty of? How manifold have been the abominations of your life? What profaneness and contempt</w:t>
      </w:r>
    </w:p>
    <w:p>
      <w:pPr>
        <w:pStyle w:val="SourcePage"/>
      </w:pPr>
      <w:r>
        <w:t xml:space="preserve">[p. 349]</w:t>
      </w:r>
    </w:p>
    <w:p>
      <w:pPr>
        <w:pStyle w:val="BodyText"/>
      </w:pPr>
      <w:r>
        <w:t xml:space="preserve">of God has been exercised by you? How little regard have you had to the Scriptures, to the Word preached, to sabbaths, and sacraments? How profanely have you talked, many of you, about those things that are holy? After what manner have many of you kept God's holy day, not regarding the holiness of the time, nor caring what you thought of in it. Yea, you have not only spent the time in worldly, vain, and unprofitable thoughts, but in immoral thoughts; pleasing yourself with the reflection on past acts of wickedness, and in contriving new acts. Have not you spent much holy time, in gratifying your lusts in your imaginations; yea, not only holy time, but the very time of God's public worship, when you have appeared in God's more immediate presence? How have you not only not attended to the worship, but have in the meantime been feasting your lusts, and wallowing yourself in abominable uncleanness! How many sabbaths have you spent, one after another, in a most wretched manner! Some of you not only in worldly and wicked thoughts, but also a very wicked outward behavior! When you on sabbath days, have got along with your wicked companions, how has holy time been treated among you! What kind of conversation has there been! Yea, how have some of you, by a very indecent carriage, openly dishonored and cast contempt on the sacred services of God's house, and holy day! And what you have done some of you alone, what wicked practices there have been in secret, even in holy time, God and your own consciences know.</w:t>
      </w:r>
    </w:p>
    <w:p>
      <w:pPr>
        <w:pStyle w:val="BodyText"/>
      </w:pPr>
      <w:r>
        <w:t xml:space="preserve">And how have you behaved yourself in the time of family prayer! And what a trade have many of you made of absenting yourselves from the worship of the families you belong to, for the sake of vain company! And how have you continued in the neglect of secret prayer! therein willfully living in a known sin, going abreast against as plain a command as any in the Bible! Have you not been one that has cast off fear, and restrained prayer before God?</w:t>
      </w:r>
    </w:p>
    <w:p>
      <w:pPr>
        <w:pStyle w:val="BodyText"/>
      </w:pPr>
      <w:r>
        <w:t xml:space="preserve">What wicked carriage have some of you been guilty of towards your parents! How far have you been from paying that honor to them, that God has required! Have you not even harbored ill will, and malice towards them? And when they have displeased you, have wished evil to them? Yea, and shown your vile spirit in your behavior? And 'tis well if you have not mocked them behind their backs; and like the accursed Ham and Canaan derided your parents' nakedness instead of covering it, and hiding your eyes from it. Have not some of you often disobeyed your parents, yea, and refused to be subject to them? Is it not a wonder of mercy and forbearance that that has not before now been accomplished on you, in Proverbs 30:17, "The eye that mocketh at his father, and refuseth to obey his</w:t>
      </w:r>
    </w:p>
    <w:p>
      <w:pPr>
        <w:pStyle w:val="SourcePage"/>
      </w:pPr>
      <w:r>
        <w:t xml:space="preserve">[p. 350]</w:t>
      </w:r>
    </w:p>
    <w:p>
      <w:pPr>
        <w:pStyle w:val="BodyText"/>
      </w:pPr>
      <w:r>
        <w:t xml:space="preserve">mother, the ravens of the valley shall pick it out, and the young eagles shall eat it"?</w:t>
      </w:r>
    </w:p>
    <w:p>
      <w:pPr>
        <w:pStyle w:val="BodyText"/>
      </w:pPr>
      <w:r>
        <w:t xml:space="preserve">What revenge and malice have you been guilty of towards your neighbors? How have you indulged this spirit of the devil, hating others, and wishing evil to them, rejoicing when evil befell them, and grieving at others' prosperity, and lived in such a way for a long time! Have not some of you allowed a passionate furious spirit, and behaved yourselves in your anger more like wild beasts, than like Christians?</w:t>
      </w:r>
    </w:p>
    <w:p>
      <w:pPr>
        <w:pStyle w:val="BodyText"/>
      </w:pPr>
      <w:r>
        <w:t xml:space="preserve">What covetousness has been in many of you? Such has been your inordinate love of the world, and care about the things of it, that it has taken up your heart; you have allowed no room for God and religion; you have minded the world more than your eternal salvation. For the vanities of the world, you have neglected reading, praying, and meditation: for the things of the world, you have broken the sabbath: for the world you have spent a great deal of your time in quarrelling: for the world you have envied, and hated your neighbor: for the world you have cast God, and Christ, and heaven behind your back: for the world you have sold your own soul: you have as it were drowned your soul in worldly cares and desires: you have been a mere earthworm, that is never in its element but when grovelling and buried in the earth.</w:t>
      </w:r>
    </w:p>
    <w:p>
      <w:pPr>
        <w:pStyle w:val="BodyText"/>
      </w:pPr>
      <w:r>
        <w:t xml:space="preserve">How much of a spirit of pride has appeared in you! which is in a peculiar manner the spirit and condemnation of the devil. How have some of you vaunted yourselves in your apparel! Others in their riches! Others in their knowledge and abilities! How has it galled you to see others above you! How much has it gone against the grain, for you to give others their due honor! And how have you shown your pride by setting up your wills, and in opposing others, and stirring up and promoting division, and a party spirit in public affairs!</w:t>
      </w:r>
    </w:p>
    <w:p>
      <w:pPr>
        <w:pStyle w:val="BodyText"/>
      </w:pPr>
      <w:r>
        <w:t xml:space="preserve">How sensual have you been! Are there not some here, that have debased themselves below the dignity of human nature, by wallowing in sensual filthiness, as swine in the mire, or as filthy vermin feeding with delight on rotten carrion? What intemperance have some of you been guilty of! How much of your precious time have you spent away at the tavern, and in drinking companies, when you ought to have been at home seeking God, and your salvation in your families and closets!</w:t>
      </w:r>
    </w:p>
    <w:p>
      <w:pPr>
        <w:pStyle w:val="BodyText"/>
      </w:pPr>
      <w:r>
        <w:t xml:space="preserve">And what abominable lasciviousness have some of you been guilty of! How have you indulged yourself, from day to day, and from night to night, in all manner of unclean imaginations! Has not your soul been filled with them, till it has become an hold of foul spirits, and a cage of every unclean and hateful bird? What foul-mouthed persons have some of you been, often</w:t>
      </w:r>
    </w:p>
    <w:p>
      <w:pPr>
        <w:pStyle w:val="SourcePage"/>
      </w:pPr>
      <w:r>
        <w:t xml:space="preserve">[p. 351]</w:t>
      </w:r>
    </w:p>
    <w:p>
      <w:pPr>
        <w:pStyle w:val="BodyText"/>
      </w:pPr>
      <w:r>
        <w:t xml:space="preserve">in lewd and lascivious talk, and unclean songs, wherein were things not fit to be spoken! And such company, where such conversation has been carried on has been your delight. And what unclean acts and practices have you defiled yourself with! God and your own consciences know what abominable lasciviousness you have practiced in things not fit to be named, when you have been alone; when you ought to have been reading, or meditating, or on your knees before God in secret prayer. And how have you corrupted others, as well as polluted yourselves! What vile uncleanness have you practiced in company! What abominations have you been guilty of in the dark! Such as the Apostle doubtless had respect to, in Ephesians 5:12, "For 'tis a shame even to speak of those things, that are done of them in secret." Some of you have corrupted others, and done what in you lay to undo their souls (if you have not actually done it), and by your vile practices and examples, have made room for Satan, and invited his presence, and established his interest, in the town where you have lived.</w:t>
      </w:r>
    </w:p>
    <w:p>
      <w:pPr>
        <w:pStyle w:val="BodyText"/>
      </w:pPr>
      <w:r>
        <w:t xml:space="preserve">What lying have some of you been guilty of, especially in your childhood! And have not your heart and lips often disagreed, since you came to riper years? What fraud, and deceit, and unfaithfulness, have many of you practiced in your dealings with your neighbors, that your own heart is conscious to! if you have not been noted for it by others.</w:t>
      </w:r>
    </w:p>
    <w:p>
      <w:pPr>
        <w:pStyle w:val="BodyText"/>
      </w:pPr>
      <w:r>
        <w:t xml:space="preserve">And how have some of you behaved yourselves in your family relations! How have you neglected your children's souls! And not only so, but have corrupted their minds by your bad examples; and instead of training them up in the nurture and admonition of the Lord, have rather brought them up in the devil's service!</w:t>
      </w:r>
    </w:p>
    <w:p>
      <w:pPr>
        <w:pStyle w:val="BodyText"/>
      </w:pPr>
      <w:r>
        <w:t xml:space="preserve">How have some of you attended that sacred ordinance of the Lord's Supper, without any manner of serious preparation, and in a careless slighty</w:t>
      </w:r>
      <w:r>
        <w:rPr>
          <w:rStyle w:val="FootnoteReference"/>
        </w:rPr>
        <w:footnoteReference w:id="213"/>
      </w:r>
      <w:r>
        <w:t xml:space="preserve"> frame of spirit, and chiefly to comply with custom! Have you not ventured to put the sacred symbols of the body and blood of Christ into your mouth, while at the same time you lived in ways of known sins and intended no other than still to go on in the same wicked practices? And it may be have sat at the Lord's table, with rancor in your heart against some of your brethren, that you have sat there with. You have come even to that holy feast of love among God's children, with the leaven of malice and envy in your heart; and so have eat and drank judgment to yourself.</w:t>
      </w:r>
    </w:p>
    <w:p>
      <w:pPr>
        <w:pStyle w:val="BodyText"/>
      </w:pPr>
      <w:r>
        <w:t xml:space="preserve">What stupidity and sottishness has attended your course of wickedness! which has appeared in your obstinacy under awakening dispensations of God's word and providence. And how have some of you backslidden, after</w:t>
      </w:r>
    </w:p>
    <w:p>
      <w:pPr>
        <w:pStyle w:val="SourcePage"/>
      </w:pPr>
      <w:r>
        <w:t xml:space="preserve">[p. 352]</w:t>
      </w:r>
    </w:p>
    <w:p>
      <w:pPr>
        <w:pStyle w:val="BodyText"/>
      </w:pPr>
      <w:r>
        <w:t xml:space="preserve">you have set out in religion, and quenched God's Spirit after he had been striving with you! And what unsteadiness, and slothfulness, and great misimprovement of God's strivings with you, have you been chargeable with, that having long been subjects of them!</w:t>
      </w:r>
    </w:p>
    <w:p>
      <w:pPr>
        <w:pStyle w:val="BodyText"/>
      </w:pPr>
      <w:r>
        <w:t xml:space="preserve">Now, can you think when you have thus behaved yourself, that God is obliged to show you mercy? Are you not, after all this, ashamed to talk of its being hard with God to cast you off? Does it become one that has lived such a life, to open his mouth to excuse himself, or object against God's justice in his condemnation, or to complain of it as hard in God not to give him converting and pardoning grace, and make him his child, and bestow on him eternal life! Or to talk of his duties and great pains in religion, and such like things, as if such performances were worthy to be accepted, and to draw God's heart to such a creature! If this has been your manner, does it not show how little you have considered yourself, and how little a sense you have had of your own sinfulness?</w:t>
      </w:r>
    </w:p>
    <w:p>
      <w:pPr>
        <w:pStyle w:val="BodyText"/>
      </w:pPr>
      <w:r>
        <w:rPr>
          <w:i/>
          <w:iCs/>
        </w:rPr>
        <w:t xml:space="preserve">Second</w:t>
      </w:r>
      <w:r>
        <w:t xml:space="preserve">. Be directed to consider, if God should eternally reject and destroy you, what an agreeableness, and exact mutual answerableness, there would be between God's so dealing with you, and your spirit and behavior. There would not only be an equality but a similitude. God declares that his dealings with men, shall be suitable to their disposition and practice. Psalms 18:25–26, "With the merciful man, thou wilt show thyself merciful: with an upright man, thou wilt show thyself upright: with the pure, thou wilt show thyself pure: and with the froward, thou wilt show thyself froward." How much soever you dread damnation, and are affrighted and concerned at the thoughts of it; yet if God should indeed eternally damn you, you would but be met with in your own way: you would be dealt with exactly according to your own dealing; God would but measure to you, in the same measure in which you mete. Surely 'tis but fair that you should be made to buy in the same measure in which you sell.</w:t>
      </w:r>
    </w:p>
    <w:p>
      <w:pPr>
        <w:pStyle w:val="BodyText"/>
      </w:pPr>
      <w:r>
        <w:t xml:space="preserve">Here I would particularly show, first, that if God should eternally destroy you, it would be agreeable to your treatment of God; second, that it would be agreeable to your treatment of Jesus Christ; third, that it would be agreeable to your behavior towards your neighbors; fourth, that it would be according to your own foolish behavior towards yourself.</w:t>
      </w:r>
    </w:p>
    <w:p>
      <w:pPr>
        <w:pStyle w:val="ListText"/>
        <w:numPr>
          <w:ilvl w:val="0"/>
          <w:numId w:val="3"/>
        </w:numPr>
      </w:pPr>
      <w:r>
        <w:t xml:space="preserve">If God should forever cast you off, it would be exactly agreeable to your treatment of him. That you may be sensible of this, consider,</w:t>
      </w:r>
    </w:p>
    <w:p>
      <w:pPr>
        <w:pStyle w:val="BodyText"/>
      </w:pPr>
      <w:r>
        <w:t xml:space="preserve">(1) You never have exercised the least degree of love to God; and therefore it would be agreeable to your treatment of him, if he should never express any love to you. When God converts and saves a sinner, it is a wonderful and unspeakable manifestation of divine love. When a poor lost</w:t>
      </w:r>
    </w:p>
    <w:p>
      <w:pPr>
        <w:pStyle w:val="SourcePage"/>
      </w:pPr>
      <w:r>
        <w:t xml:space="preserve">[p. 353]</w:t>
      </w:r>
    </w:p>
    <w:p>
      <w:pPr>
        <w:pStyle w:val="BodyText"/>
      </w:pPr>
      <w:r>
        <w:t xml:space="preserve">soul is brought home to Christ, and has all his sins forgiven him, and is made a child of God, it will take up a whole eternity to express and declare the greatness of that love. And why should God be obliged to express such wonderful love to you, who never exercised the least degree of love to him in all your life? You never have loved God who is infinitely glorious and lovely; and why then is God under obligation to love you, who are all over deformed and loathsome, as a filthy worm, or rather a hateful viper? You have no benevolence in your heart towards God; you never rejoiced in God's happiness; if he had been miserable, and that had been possible, you would have liked it as well, as if he were happy; you would not have cared how miserable he was, nor mourned for it, any more than you now do for the devil's being miserable: and why then, should God be looked upon as obliged to take so much care for your happiness, as to do such great things for it, as he doth for those that are saved? Or why should God be called hard, in case he should not be careful to save you from misery? You care not what becomes of God's glory; you are not distressed how much soever his honor seems to suffer in the world: and why should God care any more for your welfare? Has it not been so, that if you could but promote your private interest, and gratify your own lusts, you cared not how much the glory of God suffered? And why may not God advance his own glory, in the ruin of your welfare, not caring how much your interest suffers by it? You never so much as stirred one step, sincerely making the glory of God your end, or acting from real respect to him. And why then is it hard, if God don't do such great things for you, as the changing your nature, raising you from spiritual death to life, conquering the powers of darkness for you, translating you out of the kingdom of darkness, into the kingdom of his dear Son, delivering you from eternal misery, and bestowing eternal glory upon you? You don't use to be willing to deny yourself for God; you never cared to put yourself out of your way for Christ: whenever anything cross or difficult came in your way, that the glory of God was concerned in, it has been your manner to shun it, and excuse yourself from it: you did not care to hurt yourself for Christ; that you did not see worthy of it: and why then must it be looked upon such a hard and cruel thing, if Christ has not been pleased to spill his blood, and be tormented to death for such a sinner?</w:t>
      </w:r>
    </w:p>
    <w:p>
      <w:pPr>
        <w:pStyle w:val="BodyText"/>
      </w:pPr>
      <w:r>
        <w:t xml:space="preserve">(2) You have slighted, and made light of God; and why then may not God justly slight you? When sinners are sensible in some measure of their misery, they are ready to think it hard that God will take no more notice of them; that he will see them in such a lamentable distressed condition, beholding their burdens and tears, and seem to slight it, and manifest no</w:t>
      </w:r>
    </w:p>
    <w:p>
      <w:pPr>
        <w:pStyle w:val="SourcePage"/>
      </w:pPr>
      <w:r>
        <w:t xml:space="preserve">[p. 354]</w:t>
      </w:r>
    </w:p>
    <w:p>
      <w:pPr>
        <w:pStyle w:val="BodyText"/>
      </w:pPr>
      <w:r>
        <w:t xml:space="preserve">pity to them. Their souls they think are precious: it would be a dreadful thing, if they should perish, and burn in hell forever. They don't see through it, that God should make so light of their salvation. But then ought they not to consider that as their souls are precious, so is God's honor precious? The honor of the infinite God, the great King of heaven and earth, is a thing of as great importance (and surely may justly be so esteemed by God), as the happiness of you a poor little worm. But yet you have slighted that honor of God, and valued it no more than the dirt under your feet. You have been told that such and such things were contrary to the will of an holy God, and against his honor; but you cared not for that. God called upon you, and exhorted you to be more tender of his honor; but you went on without regarding him. Thus have you slighted God! And yet, is it hard that God should slight you? Are you more honorable than God, that he must be obliged to make much of you, how light so ever you make of him, and his glory?</w:t>
      </w:r>
    </w:p>
    <w:p>
      <w:pPr>
        <w:pStyle w:val="BodyText"/>
      </w:pPr>
      <w:r>
        <w:t xml:space="preserve">And you have not only slighted God in time past, but you slight him still. You indeed now make a pretense and show of honoring him, in your prayers, and attendance on other external duties, and by sober countenance, and seeming devoutness in your words and behavior; but it is all mere dissembling. That downcast look, and seeming reverence, is not from any honor you have to God in your heart; though you would have it go so, and would have God take it so. You that have not believed in Christ, have not the least jot of honor to God; that show of it is merely forced, and what you are driven to by fear, like those mentioned in Psalms 66:3, "Through the greatness of thy power, shall thine enemies submit themselves to thee." In the original it is, "shall lie unto thee"; that is, yield feigned submission, and dissemble respect and honor to thee. There is a rod held over you, that makes you seem to pay such respect to God. This religion and devotion, even the very appearance of it, would soon be gone, and all vanish away, if that were removed. Sometimes it may be you weep in your prayers, and in your hearing sermons, and hope God will take notice of it, and take it for some honor; but he sees it to be all hypocrisy. You weep for yourself; you are afraid of hell; and do you think that that is worthy that God should take much notice of you, because you can cry when you are in danger of being damned; when at the same time you indeed care nothing for God's honor?</w:t>
      </w:r>
    </w:p>
    <w:p>
      <w:pPr>
        <w:pStyle w:val="BodyText"/>
      </w:pPr>
      <w:r>
        <w:t xml:space="preserve">Seeing you thus disregard so great a God, is it a heinous thing for God to slight you, a little, wretched, despicable creature; a worm, a mere nothing, and less than nothing; a vile insect, that has risen up in contempt against the Majesty of heaven and earth?</w:t>
      </w:r>
    </w:p>
    <w:p>
      <w:pPr>
        <w:pStyle w:val="SourcePage"/>
      </w:pPr>
      <w:r>
        <w:t xml:space="preserve">[p. 355]</w:t>
      </w:r>
    </w:p>
    <w:p>
      <w:pPr>
        <w:pStyle w:val="BodyText"/>
      </w:pPr>
      <w:r>
        <w:t xml:space="preserve">(3) Why should God be looked upon as obliged to bestow salvation upon you, when you have been so ungrateful for the mercies he has bestowed upon you already? God has tried you with a great deal of kindness, and he never has sincerely been thanked by you for any of it. God has watched over you, and preserved you, and provided for you, and followed you with mercy all your days; and yet you have continued sinning against him. He has given you food and raiment, but you have improved both in the service of sin. He has preserved you while you slept; but when you arose, it was to return to the old trade of sinning. God notwithstanding this ingratitude, has still continued his mercy; but his kindness has never won your heart, or brought you to a more grateful behavior towards him. It may be you have received many remarkable mercies, recoveries from sickness, or preservations of your life, when at one time and another exposed by accidents, when if you had died, you would have gone directly to hell: but you never had any true thankfulness for any of these mercies. God has kept you out of hell, and continued your day of grace, and the offers of salvation, this so long a time; and that, it may be, while you did not regard your own salvation so much as to go in secret and ask God for it: and now God has greatly added to his mercy to you, by giving you the strivings of his spirit, whereby you have a most precious opportunity for your salvation in your hands. But what thanks has God received for it? What kind of returns have you made for all this kindness? As God has multiplied mercies, so have you multiplied provocations.</w:t>
      </w:r>
    </w:p>
    <w:p>
      <w:pPr>
        <w:pStyle w:val="BodyText"/>
      </w:pPr>
      <w:r>
        <w:t xml:space="preserve">And yet now are you ready to quarrel for mercy, and to find fault with God, not only that he don't bestow more mercy, but to contend with him, because he don't bestow infinite mercy upon you, heaven with all it contains, and even himself, for your eternal portion? What ideas have you of yourself, that you think God is obliged to do so much for you, though you treat him ever so ungratefully for his kindness that you have been followed with all the days of your life?</w:t>
      </w:r>
    </w:p>
    <w:p>
      <w:pPr>
        <w:pStyle w:val="BodyText"/>
      </w:pPr>
      <w:r>
        <w:t xml:space="preserve">(4) You have voluntarily chosen to be with Satan in his enmity and opposition to God, how justly therefore might you be with him in his punishment! You did not choose to be on God's side, but rather chose to side with the devil, and have obstinately continued in it, against God's often repeated calls and counsels. You have chosen rather to hearken to Satan than to God, and would be with him in his work: you have given yourself up to him, to be subject to his power and government, in opposition to God. How justly therefore may God also give you up to him, and leave you in his power, to accomplish your ruin? Seeing you have yielded yourself to his will, to do as he would have you, surely God may leave you in his hands to execute his will</w:t>
      </w:r>
    </w:p>
    <w:p>
      <w:pPr>
        <w:pStyle w:val="SourcePage"/>
      </w:pPr>
      <w:r>
        <w:t xml:space="preserve">[p. 356]</w:t>
      </w:r>
    </w:p>
    <w:p>
      <w:pPr>
        <w:pStyle w:val="BodyText"/>
      </w:pPr>
      <w:r>
        <w:t xml:space="preserve">upon you. If men will be with God's enemy, and on his side, why is God obliged to redeem them out of his hands, when they have done his work? Doubtless you would be glad to serve the devil, and be God's enemy while you live, and then to have God your friend, and to deliver you from the devil, when you come to die: but will God be unjust if he deals otherwise by you? No surely! It will be altogether and perfectly just, that you should have your portion with him, with whom you have chosen your work; and that you should be in his possession to whose dominion you have yielded yourself; and if you cry to God for deliverance, he may most justly give you that answer, Judges 10:14, "Go to the gods which ye have chosen."</w:t>
      </w:r>
    </w:p>
    <w:p>
      <w:pPr>
        <w:pStyle w:val="BodyText"/>
      </w:pPr>
      <w:r>
        <w:t xml:space="preserve">(5) Consider how often you have refused to hear God's calls to you, and how just it would therefore be, if he should refuse to hear you when you call upon him. You are ready, it may be, to complain that you have often prayed, and earnestly begged of God to show you mercy, and yet have no answer of prayer: one says, "I have been constant in prayer for so many years, and God has not heard me." Another says, "I have done what I can; I have prayed as earnestly as I am able; I don't see how I can do more; and it will seem hard if after all I am denied." But do you consider how often God has called, and you have denied him? God has called earnestly and for a long time; he has called, and called again, in his word, and in his providence, and you have refused. You was not uneasy for fear you should not show regard enough to his calls. You let him call as loud, and as long as he would; for your part, you had no leisure to attend to what he said; you had other business to mind; you had these and those lusts to gratify and please, and worldly concerns to attend; you could not afford to stand considering of what God had to say to you. When the ministers of Christ that he sent on that errand, have stood and pleaded with you, in his name, sabbath after sabbath, and have even spent their strength in it, how little was you moved by it! It did not alter you, but you went on still as you used to do; when you went away, you returned again to your sins, to your lasciviousness, to your vain mirth, to your covetousness, to your intemperance, and that has been the language of your heart and practice. Exodus 5:2, "Who is the Lord, that I should obey his voice?" Was it no crime for you to refuse to hear when God called? And yet is it now very hard that God don't hear your earnest calls, and that though your calling on God be not from any respect to him, but merely from self-love? The devil would beg as earnestly as you, if he had any hope to get salvation by it, and a thousand times as earnestly, and yet be as much of a devil as he is now. Are your calls more worthy to be heard than God's? Or is God more obliged to regard what you say to him, than you to regard his commands, counsels and</w:t>
      </w:r>
    </w:p>
    <w:p>
      <w:pPr>
        <w:pStyle w:val="SourcePage"/>
      </w:pPr>
      <w:r>
        <w:t xml:space="preserve">[p. 357]</w:t>
      </w:r>
    </w:p>
    <w:p>
      <w:pPr>
        <w:pStyle w:val="BodyText"/>
      </w:pPr>
      <w:r>
        <w:t xml:space="preserve">invitations to you? What can be more justice in it than that, in Proverbs 1:24–28, "Because I have called, and ye have refused, I have stretched out my hand, and no man regarded; but ye have set at nought all my counsel, and would none of my reproof: I will also laugh at your calamity, I will mock when your fear cometh; when your fear cometh as desolation, and your destruction cometh as a whirlwind; when distress and anguish cometh upon you: then shall they call upon me, but I will not answer, they shall seek me early, but they shall not find me."</w:t>
      </w:r>
    </w:p>
    <w:p>
      <w:pPr>
        <w:pStyle w:val="BodyText"/>
      </w:pPr>
      <w:r>
        <w:t xml:space="preserve">(6) Have you not taken encouragement to sin against God, on that very presumption, that God would show you mercy when you sought it? And may not God justly refuse you that mercy that you have so presumed upon? That has been what you have flattered yourself with, and that which has made you bold to disobey God, viz. that though you did so, yet God would show you mercy when you cried earnestly to him for it: how righteous therefore would it be in God, to disappoint such a wicked presumption? It was upon that very hope, that you dared to affront the Majesty of heaven, so dreadfully as you have done; and can you now be so sottish as to think that God is obliged not to frustrate that hope?</w:t>
      </w:r>
    </w:p>
    <w:p>
      <w:pPr>
        <w:pStyle w:val="BodyText"/>
      </w:pPr>
      <w:r>
        <w:t xml:space="preserve">When a sinner takes encouragement to neglect that secret prayer that God has commanded, and to gratify his lusts, and to live a carnal vain life, and to thwart God, and to run upon him, and contemn him to his face, thinking with himself, "If I do so, God won't damn me; he is a merciful God, and therefore when I seek his mercy he will bestow it upon me"; must God be accounted hard because he won't do according to such a sinner's presumption? Can't he be excused from showing such a sinner mercy when he is pleased to seek it, without incurring the charge of being unjust? If this be the case, God has no liberty to vindicate his own honor and majesty; but must lay himself open to all manner of affronts, and yield himself up to the abuses of vile men, and let them disobey, despise, and dishonor him, as much as they will; and when they have done, his mercy and pardoning grace, must not be in his own power, and at his own disposal, but he must be obliged to dispense it at their call: he must take these bold and vile contemners of his majesty, when it suits them to ask it, and must forgive all their sins, and not only so, but must adopt them into his family, and make them his children, and bestow eternal glory upon them. What mean, low, and strange thoughts, have such men of God, as think thus of him?</w:t>
      </w:r>
    </w:p>
    <w:p>
      <w:pPr>
        <w:pStyle w:val="BodyText"/>
      </w:pPr>
      <w:r>
        <w:t xml:space="preserve">Consider that you have injured God the more, and have been the worse enemy to him, for his being a merciful God. So have you treated that attribute of God's mercy! How just is it therefore, that you never should have any benefit of that attribute!</w:t>
      </w:r>
    </w:p>
    <w:p>
      <w:pPr>
        <w:pStyle w:val="SourcePage"/>
      </w:pPr>
      <w:r>
        <w:t xml:space="preserve">[p. 358]</w:t>
      </w:r>
    </w:p>
    <w:p>
      <w:pPr>
        <w:pStyle w:val="BodyText"/>
      </w:pPr>
      <w:r>
        <w:t xml:space="preserve">There is something peculiarly heinous in sinning against the mercy of God more than other attributes. There is such base and horrid ingratitude, in being the worse to God because he is a being of infinite goodness and grace, that it above all things renders wickedness vile and detestable. This ought to win us, and engage us to serve God better; but instead of that, to sin against him the more, has something inexpressibly bad in it, and does in a peculiar manner enhance guilt, and incense wrath; as seems to be intimated in Romans 2:4–5, "Or despisest thou the riches of his goodness, and forbearance, and long suffering; not knowing that the goodness of God leadeth thee to repentance: but after thy hardness and impenitent heart, treasurest up unto thyself wrath against the day of wrath, and revelation of the righteous judgment of God."</w:t>
      </w:r>
    </w:p>
    <w:p>
      <w:pPr>
        <w:pStyle w:val="BodyText"/>
      </w:pPr>
      <w:r>
        <w:t xml:space="preserve">The greater the mercy of God is, the more should you be engaged to love him, and live to his glory. But it has been contrariwise with you; the consideration of the mercies of God being so exceeding great, is the thing wherewith you have encouraged yourself in sin. You have heard that the mercy of God was without bounds, that it was sufficient to pardon the greatest sinner, and you have upon that very account, ventured to be a very great sinner: though it was very offensive to God, though you heard that God infinitely hated sin, and that such practices as you went on in were exceeding contrary to his nature, will, and glory, yet that did not make you uneasy; you heard that he was a very merciful God, and had grace enough to pardon you, and so cared not how offensive your sins were to him. How long have some of you gone on in sin, and what great sins have some of you been guilty of, on that presumption! Your own conscience can give testimony to it, that this has made you refuse God's calls, and has made you regardless of his repeated commands. Now, how righteous would it be if God should swear in his wrath, that you should never be the better for his being infinitely merciful!</w:t>
      </w:r>
    </w:p>
    <w:p>
      <w:pPr>
        <w:pStyle w:val="BodyText"/>
      </w:pPr>
      <w:r>
        <w:t xml:space="preserve">Your ingratitude has been the greater, that you have not only abused the attribute of God's mercy, taking encouragement from it to continue in sin, but you have thus abused this mercy, under that very notion or its being exercised towards you, in a supposition that God would exercise infinite mercy to you in particular; which consideration should have especially endeared God to you. You have taken encouragement to sin the more, from that consideration that Christ came into the world and died to save sinners; what</w:t>
      </w:r>
      <w:r>
        <w:rPr>
          <w:rStyle w:val="FootnoteReference"/>
        </w:rPr>
        <w:footnoteReference w:id="214"/>
      </w:r>
      <w:r>
        <w:t xml:space="preserve"> thanks has Christ had from you, for enduring such a tormenting death for his enemies! Now, how justly might it be so, that</w:t>
      </w:r>
    </w:p>
    <w:p>
      <w:pPr>
        <w:pStyle w:val="SourcePage"/>
      </w:pPr>
      <w:r>
        <w:t xml:space="preserve">[p. 359]</w:t>
      </w:r>
    </w:p>
    <w:p>
      <w:pPr>
        <w:pStyle w:val="BodyText"/>
      </w:pPr>
      <w:r>
        <w:t xml:space="preserve">God should refuse that you should ever be the better for his Son's laying down his life! It was because of these things that you put off seeking salvation: you would take the pleasures of sin still longer, hardening yourself with that, that mercy was infinite, and it would not be too late, if you sought it afterwards; now, how justly may God disappoint you in this, and order it so that it shall be too late!</w:t>
      </w:r>
    </w:p>
    <w:p>
      <w:pPr>
        <w:pStyle w:val="BodyText"/>
      </w:pPr>
      <w:r>
        <w:t xml:space="preserve">(7) How have some of you risen up against God, and in the frame of your minds opposed him in his sovereign dispensations! And how justly upon that account, might God oppose you, and set himself against you! You never yet would submit to God; never could willingly comply with it that God should have dominion over the world, and that he should govern it for his own glory, according to his own wisdom. You a poor worm, a potsherd, a broken piece of an earthen vessel, have dared to find fault, and quarrel with God. Isaiah 45:9, "Woe to him that strives with his Maker. Let the potsherd strive with the potsherds of the earth: shall the clay say to him that fashioneth it, What makest thou?" But yet you have ventured to do it. Romans 9:20, "Who art thou, O man, that repliest against God?" But yet you have thought you was big enough; you have taken upon you to call God to an account, why he does thus and thus; you have said to Jehovah, "What dost thou?"</w:t>
      </w:r>
    </w:p>
    <w:p>
      <w:pPr>
        <w:pStyle w:val="BodyText"/>
      </w:pPr>
      <w:r>
        <w:t xml:space="preserve">If you have been restrained by fear from openly venting your opposition, and enmity of heart against God's government, yet it has been in you; you have not been quiet in the frame of your mind; you had the heart of a viper within, and have been ready to spit venom at God: and 'tis well if sometimes you have not actually done it, by tolerating blasphemous thoughts, and malignant risings of heart against him; yea, and the frame of your heart in some measure appeared, in an impatient and fretful behavior.</w:t>
      </w:r>
    </w:p>
    <w:p>
      <w:pPr>
        <w:pStyle w:val="BodyText"/>
      </w:pPr>
      <w:r>
        <w:t xml:space="preserve">Now, seeing you have thus opposed God, how just is it that God should oppose you! Or, is it because you are so much better, and so much greater than God, that 'tis a crime for God to make that opposition against you that you do against him? Do you think you ought to appropriate the liberty of making opposition to yourself, as being your prerogative, so that you may be an enemy to God, but God must by no means be an enemy to you, but must be looked upon under obligation nevertheless to help you and save you by his blood, and bestow his best blessings upon you?</w:t>
      </w:r>
    </w:p>
    <w:p>
      <w:pPr>
        <w:pStyle w:val="BodyText"/>
      </w:pPr>
      <w:r>
        <w:t xml:space="preserve">Consider how in the frame of your mind, you have thwarted God, in those very exercises of mercy towards others, that you are seeking for yourself. God's exercising his infinite grace towards your neighbors, has put you into an ill frame, and it may be set you into a mere tumult of mind:</w:t>
      </w:r>
    </w:p>
    <w:p>
      <w:pPr>
        <w:pStyle w:val="SourcePage"/>
      </w:pPr>
      <w:r>
        <w:t xml:space="preserve">[p. 360]</w:t>
      </w:r>
    </w:p>
    <w:p>
      <w:pPr>
        <w:pStyle w:val="BodyText"/>
      </w:pPr>
      <w:r>
        <w:t xml:space="preserve">how justly therefore may God refuse ever to exercise that mercy towards you! Have you not thus opposed God's showing mercy to others, even at the very time when you pretended to be earnest with God for pity and help for yourself? Yea, and while you was endeavoring to get something wherewith to recommend yourself to God? And will you look to God still with a challenge of mercy, and contend with him for it notwithstanding? Can you that have such an heart, and have thus behaved yourself, come to God for any other than mere sovereign mercy?</w:t>
      </w:r>
      <w:r>
        <w:rPr>
          <w:rStyle w:val="FootnoteReference"/>
        </w:rPr>
        <w:footnoteReference w:id="215"/>
      </w:r>
    </w:p>
    <w:p>
      <w:pPr>
        <w:pStyle w:val="ListText"/>
        <w:numPr>
          <w:ilvl w:val="0"/>
          <w:numId w:val="4"/>
        </w:numPr>
      </w:pPr>
      <w:r>
        <w:t xml:space="preserve">If you should for ever be cast off by God, it would be agreeable to your treatment of Jesus Christ. It would have been just with God if he had cast you off forever, without ever making you the offer of a Savior. But God hath not done that; but has provided a Savior for sinners, and offered him to you, even his own Son Jesus Christ; who is the only Savior of men; all that be not forever cast off, are saved by him: God offers men salvation through him, and has promised us that if we come to him we shall not be cast off. But you have treated, and still treat this Savior after such a manner, that if you should be eternally cast off by God, it would be most agreeable to your behavior towards him; which appears by this, viz.</w:t>
      </w:r>
    </w:p>
    <w:p>
      <w:pPr>
        <w:pStyle w:val="BodyText"/>
      </w:pPr>
      <w:r>
        <w:t xml:space="preserve">That you reject Christ, and won't have him for your Savior.</w:t>
      </w:r>
    </w:p>
    <w:p>
      <w:pPr>
        <w:pStyle w:val="BodyText"/>
      </w:pPr>
      <w:r>
        <w:t xml:space="preserve">If God offers you a Savior from deserved punishment, and you will not receive him, then surely 'tis just that you should go without a Savior. Or, is God obliged, because you don't like this Savior, to provide you another? If when he has given an infinitely honorable and glorious person, even his only begotten Son, to be a sacrifice for sin, in the fire of his wrath, and so provided salvation, and this Savior is offered to you, you be not suited in him, and refuse to accept him, is God therefore unjust if he don't save you? Is he obliged to save you in a way of your own choosing, because you don't like the way of his choosing? Or will you charge Christ with injustice because he don't become your Savior, when at the same time you won't have him, when he offers himself to you, and beseeches you to accept of him as your Savior?</w:t>
      </w:r>
    </w:p>
    <w:p>
      <w:pPr>
        <w:pStyle w:val="BodyText"/>
      </w:pPr>
      <w:r>
        <w:t xml:space="preserve">I am sensible that by this time, many persons are ready to open their mouths in objection against this: if all should speak what they now think, we should hear a murmuring all over the meetinghouse, and one and another would say, "I can't see how this can be, that I be not willing that Christ should be my Savior, when I would give all the world that he was my Savior: how is it possible that I should not be willing to have Christ for my</w:t>
      </w:r>
    </w:p>
    <w:p>
      <w:pPr>
        <w:pStyle w:val="SourcePage"/>
      </w:pPr>
      <w:r>
        <w:t xml:space="preserve">[p. 361]</w:t>
      </w:r>
    </w:p>
    <w:p>
      <w:pPr>
        <w:pStyle w:val="BodyText"/>
      </w:pPr>
      <w:r>
        <w:t xml:space="preserve">Savior, when this is what I am seeking after, and praying for, and striving for, as for my life?"</w:t>
      </w:r>
    </w:p>
    <w:p>
      <w:pPr>
        <w:pStyle w:val="BodyText"/>
      </w:pPr>
      <w:r>
        <w:t xml:space="preserve">Here therefore I would endeavor to convince you that you are under a gross mistake in this matter. And, first, I would endeavor to show the weakness of the grounds of your mistake. And, second, to demonstrate to you, that you have rejected, and do willfully reject Jesus Christ.</w:t>
      </w:r>
    </w:p>
    <w:p>
      <w:pPr>
        <w:pStyle w:val="BodyText"/>
      </w:pPr>
      <w:r>
        <w:t xml:space="preserve">(1) That you may see the weakness of the grounds of your mistake, consider,</w:t>
      </w:r>
    </w:p>
    <w:p>
      <w:pPr>
        <w:pStyle w:val="ListText"/>
        <w:numPr>
          <w:ilvl w:val="0"/>
          <w:numId w:val="3"/>
        </w:numPr>
      </w:pPr>
      <w:r>
        <w:t xml:space="preserve">There is a great deal of difference between a willingness not to be damned, and a being willing to receive Christ for your Savior. You have the former; there is no doubt to be made of that; nobody supposes that you love misery so well, as to choose an eternity of it: and so doubtless you are willing to be saved from eternal misery. But that is a very different thing from being willing to come to Christ: persons very commonly mistake the one for the other, but they are quite two things: you may love the deliverance, but hate the deliverer. You tell of a willingness; but consider what is the object of that willingness: it don't respect Christ; the way of salvation by him is not at all the object of it; but 'tis wholly terminated on your escape from misery: the inclination of your will goes no further than self, it never reaches Christ. You are willing not to be miserable; that is you love yourself; and there your will and choice terminates: and 'tis but a vain pretense, and delusion, to say or think that you are willing to accept of Christ.</w:t>
      </w:r>
    </w:p>
    <w:p>
      <w:pPr>
        <w:pStyle w:val="ListText"/>
        <w:numPr>
          <w:ilvl w:val="0"/>
          <w:numId w:val="4"/>
        </w:numPr>
      </w:pPr>
      <w:r>
        <w:t xml:space="preserve">There is certainly a great deal of difference between a forced compliance, and a free willingness. Force and freedom can't consist together. Now that willingness that you tell of, whereby you think you are willing to have Christ for a Savior, is merely a forced thing. Your heart does not go out after Christ of itself; but you are forced and driven to seek an interest in him. Christ has no share at all in your heart; there is no manner of closing of the heart with him. This forced compliance is not what Christ seeks of you; he seeks a free and willing acceptance, Psalms 110:3, "Thy people shall be willing in the day of thy power." He seeks not that you should receive him against your will, but with a free will: he seeks entertainment in your heart and choice. And,</w:t>
      </w:r>
    </w:p>
    <w:p>
      <w:pPr>
        <w:pStyle w:val="BodyText"/>
      </w:pPr>
      <w:r>
        <w:t xml:space="preserve">If you refuse thus to receive Christ, how just is it that Christ should refuse to receive you! How reasonable are Christ's terms, who offers to save all those that willingly, or with a good will, accept of him for their Savior! Who can rationally expect that Christ should force himself upon any man, to be his Savior? Or what can be looked for more reasonable, than that all that would be saved by Christ, should heartily and freely entertain</w:t>
      </w:r>
    </w:p>
    <w:p>
      <w:pPr>
        <w:pStyle w:val="SourcePage"/>
      </w:pPr>
      <w:r>
        <w:t xml:space="preserve">[p. 362]</w:t>
      </w:r>
    </w:p>
    <w:p>
      <w:pPr>
        <w:pStyle w:val="BodyText"/>
      </w:pPr>
      <w:r>
        <w:t xml:space="preserve">him? And surely it would be very dishonorable for Christ to offer himself upon lower terms. But I would now proceed,</w:t>
      </w:r>
    </w:p>
    <w:p>
      <w:pPr>
        <w:pStyle w:val="BodyText"/>
      </w:pPr>
      <w:r>
        <w:t xml:space="preserve">(2) To show that 'tis really so that you are not willing to have Christ for a Savior. To convince you of it, consider,</w:t>
      </w:r>
    </w:p>
    <w:p>
      <w:pPr>
        <w:pStyle w:val="ListText"/>
        <w:numPr>
          <w:ilvl w:val="0"/>
          <w:numId w:val="3"/>
        </w:numPr>
      </w:pPr>
      <w:r>
        <w:t xml:space="preserve">How it is possible that you should be willing to accept of Christ as a Savior from the desert of a punishment, that you are not sensible you have deserved. If you are truly willing to accept Christ as a Savior, it must be as a sacrifice to make atonement for your guilt: Christ came into the world on this errand, to offer himself as an atonement, to answer for our desert of punishment. But how is it possible that you should be willing to accept Christ, as an atonement for that guilt that you be not sensible that you have? How can you be willing to have Christ for a Savior from a desert of hell, if you be not sensible that you have a desert of hell? If you have not really deserved everlasting burnings in hell, then the very offer of an atonement for such a desert is an imposition upon you. If you have no such guilt upon you, then the very offer of a satisfaction for that guilt is an injury, because it implies in it a charge of guilt that you are free from. Now therefore 'tis impossible that a man that is not convinced of his guilt, can be willing to accept of an offer; because he can't be willing to accept the charge that the offer implies: that he looks upon as injurious. A man that is not convinced that he has deserved so dreadful a punishment, can't willingly submit to be charged with it; if he thinks he is willing, it is but a mere forced, feigned business; because in his heart he looks upon himself greatly injured: and therefore he can't freely accept of Christ, under that notion, of a Savior from that guilt, and from the desert of such a punishment; for such an acceptance is an implicit owning that he does deserve such a punishment.</w:t>
      </w:r>
    </w:p>
    <w:p>
      <w:pPr>
        <w:pStyle w:val="BodyText"/>
      </w:pPr>
      <w:r>
        <w:t xml:space="preserve">I don't say, but that men may be willing to be saved from an undeserved punishment; they may rather not suffer it than suffer it: but a man can't be willing to accept one at God's hands, under the notion of a Savior from a punishment deserved from him, that he thinks he has not deserved; 'tis impossible that anyone should freely allow a Savior under that notion Such an one can't like the way of salvation by Christ; for if he thinks he has not deserved hell, then he will think that freedom from hell is a debt; and therefore can't willingly and heartily receive it as a free gift. If a king should condemn a man to some exceeding tormenting death, which the condemned person thought himself not deserving of, but looked upon the sentence unjust and cruel, and the king, when the time of execution drew nigh, should offer him his pardon, under the notion of a very great act of grace and clemency, the condemned person never could willingly</w:t>
      </w:r>
    </w:p>
    <w:p>
      <w:pPr>
        <w:pStyle w:val="SourcePage"/>
      </w:pPr>
      <w:r>
        <w:t xml:space="preserve">[p. 363]</w:t>
      </w:r>
    </w:p>
    <w:p>
      <w:pPr>
        <w:pStyle w:val="BodyText"/>
      </w:pPr>
      <w:r>
        <w:t xml:space="preserve">and heartily allow it under that notion, because he judged himself unjustly condemned.</w:t>
      </w:r>
    </w:p>
    <w:p>
      <w:pPr>
        <w:pStyle w:val="BodyText"/>
      </w:pPr>
      <w:r>
        <w:t xml:space="preserve">Now by this it is evident that you are not willing to accept of Christ as your Savior; because you never yet had such a sense of your own sinfulness, and such a conviction of your great guilt in God's sight, as to be indeed convinced that you lay justly condemned to the punishment of hell. You never was convinced that you had forfeited all favor, and was in God's hands, and at his sovereign and arbitrary disposal, to be either destroyed or saved, just as he pleased. You never yet was convinced of the sovereignty of God. Hence are there so many objections arising against the justice of your punishment, from original sin, and from God's decrees, from mercy shown to others, and the like.</w:t>
      </w:r>
    </w:p>
    <w:p>
      <w:pPr>
        <w:pStyle w:val="ListText"/>
        <w:numPr>
          <w:ilvl w:val="0"/>
          <w:numId w:val="4"/>
        </w:numPr>
      </w:pPr>
      <w:r>
        <w:t xml:space="preserve">That you be not sincerely willing to accept of Christ as your Savior, appears by this, that you never have been convinced that he is sufficient for the work of your salvation. You never had a sight or sense of any such excellency or worthiness in Christ, as should give such great value to his blood and his mediation with God, as that it was sufficient to be accepted for such exceeding guilty creatures, and those that have so provoked God, and exposed themselves to such amazing wrath. A saying it is so, and a customary yielding and allowing it to be as others say, is a very different thing from being really convinced of it, and a being made sensible of it in your own heart. The sufficiency of Christ depends upon, or rather consists in his excellency. It is because he is so excellent a person, that his blood is of sufficient value to atone for sin, and 'tis hence that his obedience is so worthy in God's sight; 'tis also hence that his intercession is so prevalent; and therefore those that never had any spiritual sight or sense of Christ's excellency, can't be sensible of his sufficiency.</w:t>
      </w:r>
    </w:p>
    <w:p>
      <w:pPr>
        <w:pStyle w:val="BodyText"/>
      </w:pPr>
      <w:r>
        <w:t xml:space="preserve">And that sinners are not convinced that Christ is sufficient for the work he has undertaken, appears most manifestly when they are under great convictions of their sin, and danger of God's wrath. Though it may be before they thought they could allow Christ to be sufficient (for it is easy to allow anyone to be sufficient for our defense, at a time when we see no danger), yet when they come to be sensible of their guilt, and God's wrath, what discouraging thoughts do they entertain! How are they ready to draw towards despair, as if there were no hope or help for such wicked creatures as they! The reason is, they have no apprehension or sense of any other way that God's majesty can be vindicated, but only in their misery: to tell them of the blood of Christ, signifies nothing, it don't relieve their sinking despairing hearts. This makes it most evident that they are not convinced that Christ is sufficient to be their Mediator.</w:t>
      </w:r>
    </w:p>
    <w:p>
      <w:pPr>
        <w:pStyle w:val="SourcePage"/>
      </w:pPr>
      <w:r>
        <w:t xml:space="preserve">[p. 364]</w:t>
      </w:r>
    </w:p>
    <w:p>
      <w:pPr>
        <w:pStyle w:val="BodyText"/>
      </w:pPr>
      <w:r>
        <w:t xml:space="preserve">And as long as they are unconvinced of this, 'tis impossible they should be willing to accept of him as their Mediator and Savior. A man in distressing fear won't willingly betake himself to a fort that he judges not sufficient to defend him from the enemy: a man won't willingly venture out into the ocean, in a ship that he suspects is leaky, and will sink before he gets through his voyage.</w:t>
      </w:r>
    </w:p>
    <w:p>
      <w:pPr>
        <w:pStyle w:val="ListText"/>
        <w:numPr>
          <w:ilvl w:val="0"/>
          <w:numId w:val="5"/>
        </w:numPr>
      </w:pPr>
      <w:r>
        <w:t xml:space="preserve">'Tis evident that you are not willing to have Christ for your Savior, because you have so mean an opinion of him, that you durst not trust his faithfulness. One that undertakes to be the Savior of souls had need be faithful; for if he fails in such a trust, how great is the loss! But you are not convinced of Christ's faithfulness; as is evident, because at such times as when you are in a considerable measure sensible of your guilt and God's anger, you can't be convinced that Christ is willing to accept of you, or that he stands ready to receive you if you should come to him, though Christ so much invites you to come to him, and has so fully declared that he won't reject you, if you do come; as particularly, John 6:37, "Him that cometh to me, I will in no wise cast out." Now, there is no man can be heartily willing to trust his eternal welfare in the hands of an unfaithful person, or one whose faithfulness he suspects.</w:t>
      </w:r>
    </w:p>
    <w:p>
      <w:pPr>
        <w:pStyle w:val="ListText"/>
        <w:numPr>
          <w:ilvl w:val="0"/>
          <w:numId w:val="6"/>
        </w:numPr>
      </w:pPr>
      <w:r>
        <w:t xml:space="preserve">You are not willing to be saved in that way by Christ, as is evident, because you are not willing that your own goodness should be set at nought. In the way of salvation by Christ men's own goodness is wholly set at nought, there is no account at all made of it. Now you can't be willing to be saved in a way wherein your own goodness is set at nought, as is evident by that, that you make much of it yourself. You make much of your prayers and pains in religion, and are often thinking of them; how considerable do they appear to you, when you look back upon them! And how much are some of you in thinking how much more you have done than some others, and in expecting some respect or regard that God should manifest to what you do? Now, if you make so much of what you do yourself, 'tis impossible that you should be freely willing that God should make nothing of it. As we may see in other things; if a man is proud of a great estate, or if he values himself much upon his honorable office, or his great abilities, 'tis impossible that he should like it, and heartily approve of it, that others should make light of these things, and despise them.</w:t>
      </w:r>
    </w:p>
    <w:p>
      <w:pPr>
        <w:pStyle w:val="BodyText"/>
      </w:pPr>
      <w:r>
        <w:t xml:space="preserve">Seeing therefore that 'tis so evident that you refuse to accept of Christ as your Savior, why is Christ to be blamed that he don't save you? Christ has offered himself to you to be your Savior in time past, and he continues offering himself still, and you continue to reject him, and yet complain</w:t>
      </w:r>
    </w:p>
    <w:p>
      <w:pPr>
        <w:pStyle w:val="SourcePage"/>
      </w:pPr>
      <w:r>
        <w:t xml:space="preserve">[p. 365]</w:t>
      </w:r>
    </w:p>
    <w:p>
      <w:pPr>
        <w:pStyle w:val="BodyText"/>
      </w:pPr>
      <w:r>
        <w:t xml:space="preserve">that he don't save you. So strangely unreasonable, and inconsistent with themselves, are gospel sinners!</w:t>
      </w:r>
    </w:p>
    <w:p>
      <w:pPr>
        <w:pStyle w:val="BodyText"/>
      </w:pPr>
      <w:r>
        <w:t xml:space="preserve">But I expect there are many of you, that in your hearts still object; your mouths be not stopped. Such an objection as this, is probably now in the hearts of many here present.</w:t>
      </w:r>
    </w:p>
    <w:p>
      <w:pPr>
        <w:pStyle w:val="BodyText"/>
      </w:pPr>
      <w:r>
        <w:rPr>
          <w:i/>
          <w:iCs/>
        </w:rPr>
        <w:t xml:space="preserve">Obj</w:t>
      </w:r>
      <w:r>
        <w:t xml:space="preserve">. If it be so, that I am not willing to have Christ for my savior, yet I can't make myself willing.</w:t>
      </w:r>
    </w:p>
    <w:p>
      <w:pPr>
        <w:pStyle w:val="BodyText"/>
      </w:pPr>
      <w:r>
        <w:t xml:space="preserve">But I would give an answer to this objection, by laying down two things, that must be acknowledged to be exceeding evident.</w:t>
      </w:r>
    </w:p>
    <w:p>
      <w:pPr>
        <w:pStyle w:val="BodyText"/>
      </w:pPr>
      <w:r>
        <w:t xml:space="preserve">1.'Tis no excuse that you can't receive Christ of yourself, unless you would if you could. This is so evident of itself, that it scarce needs any proof. Certainly if persons would not if they could, it is just the same thing as to the blame that lies upon them, whether they can or cannot. If you were willing, and then found that you could not, your being unable would alter the case, and might be some excuse; because then the defect would not be in your will, but only in your ability: but as long as you will not, it is no matter what the ability is, whether you have ability or no ability.</w:t>
      </w:r>
    </w:p>
    <w:p>
      <w:pPr>
        <w:pStyle w:val="BodyText"/>
      </w:pPr>
      <w:r>
        <w:t xml:space="preserve">If you are not willing to accept of Christ, it will follow that you have no sincere willingness to be willing; because the will always necessarily approves of, and rests in its own acts. To suppose the contrary would be to suppose a contradiction; it would be to suppose that a man's will is contrary to itself, or that he wills contrary to what he himself wills. So that as you are not willing to come to Christ, and can't make yourself willing, so you have no sincere desire to be willing; and therefore may most justly perish without a Savior. There is no excuse at all for you; for say what you will about your inability, the seat of your blame lies in your perverse will, that is an enemy to the Savior. 'Tis in vain for you to tell of your want of power, as long as your will is found defective. If a man should hate you, and devour you, and exalt himself, and smite you in the face, and tell you that he did it voluntarily, and because he had a mind to, but only should tell you at the same time, that he hated you so much that he could not help choosing and willing so to do, would you take it the more patiently for that? Would not your indignation be rather stirred up the more?</w:t>
      </w:r>
    </w:p>
    <w:p>
      <w:pPr>
        <w:pStyle w:val="ListText"/>
        <w:numPr>
          <w:ilvl w:val="0"/>
          <w:numId w:val="4"/>
        </w:numPr>
      </w:pPr>
      <w:r>
        <w:t xml:space="preserve">If you would be willing if you could, that is no excuse, unless your willingness to be willing be sincere. That which is hypocritical, and don't come from the heart, but is merely forced, ought wholly to be set aside, as worthy of no consideration, and that because common sense teaches that that which is not hearty but hypocritical is indeed nothing, being only a show of what is not; but that which is good for nothing, ought to go for nothing. But if you set aside all that is not free, and call nothing a willingness</w:t>
      </w:r>
    </w:p>
    <w:p>
      <w:pPr>
        <w:pStyle w:val="SourcePage"/>
      </w:pPr>
      <w:r>
        <w:t xml:space="preserve">[p. 366]</w:t>
      </w:r>
    </w:p>
    <w:p>
      <w:pPr>
        <w:pStyle w:val="BodyText"/>
      </w:pPr>
      <w:r>
        <w:t xml:space="preserve">but a free hearty willingness, then see how the case stands, and whether or no you have not lost all your excuse for standing out against the calls of the gospel. You say you would make yourself willing to accept if you could; but 'tis not from any good principle that you are willing for that; 'tis not from any free inclination, or true respect to Christ, or any love to your duty, or any spirit of obedience, or from the influence of any manner of real respect, or tendency in your heart, towards anything that is good, or from any other principle than such as is in the hearts of devils, and would make them have the same sort of willingness in the same circumstances. It is therefore evident that there can be no goodness in that woulding</w:t>
      </w:r>
      <w:r>
        <w:rPr>
          <w:rStyle w:val="FootnoteReference"/>
        </w:rPr>
        <w:footnoteReference w:id="216"/>
      </w:r>
      <w:r>
        <w:t xml:space="preserve"> to be willing to come to Christ: and that which has no goodness, can't be an excuse for any badness. If there be no good in it, then it signifies nothing and weighs nothing, when put into the scales to counterbalance that which is bad.</w:t>
      </w:r>
    </w:p>
    <w:p>
      <w:pPr>
        <w:pStyle w:val="BodyText"/>
      </w:pPr>
      <w:r>
        <w:t xml:space="preserve">Sinners therefore spend their time in foolish arguing and objecting, making much of that which is good for nothing, making those excuses that be not worth offering. 'Tis in vain to keep making objections: you stand justly condemned: the blame lies at your door: thrust it off from you as often as you will, it will return upon you: sew fig leaves as long as you will, your nakedness will appear: you continue willfully and wickedly rejecting Jesus Christ, and won't have him for your Savior, and therefore 'tis sottish madness in you to charge Christ with injustice that he don't save you.</w:t>
      </w:r>
    </w:p>
    <w:p>
      <w:pPr>
        <w:pStyle w:val="BodyText"/>
      </w:pPr>
      <w:r>
        <w:t xml:space="preserve">Here is the sin of unbelief! Thus the guilt of that great sin lies upon you! If you never had thus treated a Savior, you might most justly have been damned to all eternity: it would but be exactly agreeable to your treatment of God. But besides this, when God notwithstanding, has offered you his own dear Son to save you from this endless misery you had deserved, and not only so, but to make you happy eternally in the enjoyment of himself, you have refused him, and would not have him for your Savior, and still refuse to comply with the offers of the gospel; what can render any person more inexcusable? If you should now perish forever, what can you have to say?</w:t>
      </w:r>
    </w:p>
    <w:p>
      <w:pPr>
        <w:pStyle w:val="BodyText"/>
      </w:pPr>
      <w:r>
        <w:t xml:space="preserve">Hereby the justice of God in your destruction appears in two respects,</w:t>
      </w:r>
    </w:p>
    <w:p>
      <w:pPr>
        <w:pStyle w:val="BodyText"/>
      </w:pPr>
      <w:r>
        <w:t xml:space="preserve">(1) It is more abundantly manifest that it is just that you should be destroyed. Justice never appears so conspicuous as it does after refused and abused mercy. Justice in damnation appears abundantly the more clear and bright, after a willful rejection of offered salvation. What can an offended</w:t>
      </w:r>
    </w:p>
    <w:p>
      <w:pPr>
        <w:pStyle w:val="SourcePage"/>
      </w:pPr>
      <w:r>
        <w:t xml:space="preserve">[p. 367]</w:t>
      </w:r>
    </w:p>
    <w:p>
      <w:pPr>
        <w:pStyle w:val="BodyText"/>
      </w:pPr>
      <w:r>
        <w:t xml:space="preserve">prince do more than freely offer pardon to a condemned malefactor? And if he refuses to accept of it, will anyone say that his execution is unjust?</w:t>
      </w:r>
    </w:p>
    <w:p>
      <w:pPr>
        <w:pStyle w:val="BodyText"/>
      </w:pPr>
      <w:r>
        <w:t xml:space="preserve">(2) God's justice will appear in your greater destruction. Besides the guilt that you would have had if a Savior never had been offered, you bring that great additional guilt upon you, of most ungratefully refusing offered deliverance. What more base and vile treatment of God can there be, than for you, when justly condemned to eternal misery, and ready to be executed, and God graciously sends his own Son, who comes and knocks at your door with a pardon in his hand, and not only a pardon, but a deed of eternal glory; I say, what can be worse, than for you out of dislike, and enmity against God, and his Son, to refuse to accept those benefits at his hands! How justly may the anger of God be greatly incensed and increased by it! When a sinner thus ungratefully rejects mercy, his last error is worse than the first; this is more heinous than all his former rebellion, and may justly bring down more fearful wrath upon him.</w:t>
      </w:r>
    </w:p>
    <w:p>
      <w:pPr>
        <w:pStyle w:val="BodyText"/>
      </w:pPr>
      <w:r>
        <w:t xml:space="preserve">The heinousness of this sin of rejecting a Savior especially appears in two things,</w:t>
      </w:r>
    </w:p>
    <w:p>
      <w:pPr>
        <w:pStyle w:val="BodyText"/>
      </w:pPr>
      <w:r>
        <w:rPr>
          <w:i/>
          <w:iCs/>
        </w:rPr>
        <w:t xml:space="preserve">1</w:t>
      </w:r>
      <w:r>
        <w:t xml:space="preserve">. The greatness of the benefits offered; which appears in the greatness of the deliverance, which is from inexpressible degrees of corruption and wickedness of heart and life, the least degree of which is infinitely evil; and from misery that is everlasting; and in the greatness and glory of the inheritance purchased and offered. Hebrews 2:3, "How shall we escape, if we neglect so great salvation?"</w:t>
      </w:r>
    </w:p>
    <w:p>
      <w:pPr>
        <w:pStyle w:val="ListText"/>
        <w:numPr>
          <w:ilvl w:val="0"/>
          <w:numId w:val="4"/>
        </w:numPr>
      </w:pPr>
      <w:r>
        <w:t xml:space="preserve">The wonderfulness of the way in which these benefits are procured and offered. That God should lay help on his own Son, when our case was so deplorable that help could be had in no mere creature; and that he should undertake for us, and should come into the world, and take upon him our nature, and should not only appear in a low state of life, but should die such a death, and endure such torments and contempt for sinners while enemies, how wonderful is it! And what tongue or pen can set forth the greatness of the ingratitude, baseness and perverseness that there is in it, when a perishing sinner that is in the most extreme necessity of salvation, rejects it, after it is procured in such a way as this! That so glorious a person should be thus treated, and that when he comes on so gracious an errand! That he should stand so long offering himself, and calling and inviting, as he has done to many of you, and all to no purpose, but all the while be set at nought! Surely you might justly be cast into hell without one more offer of a Savior! Yea, and thrust down into the lowest hell! Herein you have exceeded the very devils; for they never rejected</w:t>
      </w:r>
    </w:p>
    <w:p>
      <w:pPr>
        <w:pStyle w:val="SourcePage"/>
      </w:pPr>
      <w:r>
        <w:t xml:space="preserve">[p. 368]</w:t>
      </w:r>
    </w:p>
    <w:p>
      <w:pPr>
        <w:pStyle w:val="BodyText"/>
      </w:pPr>
      <w:r>
        <w:t xml:space="preserve">the offers of such glorious mercy; no, nor of any mercy at all. This will be the distinguishing condemnation of gospel sinners. John 3:18, "He that believeth not is condemned already, because he hath not believed in the name of the only begotten Son of God."</w:t>
      </w:r>
    </w:p>
    <w:p>
      <w:pPr>
        <w:pStyle w:val="BodyText"/>
      </w:pPr>
      <w:r>
        <w:t xml:space="preserve">That outward smoothness of your carriage towards Christ, that appearance of respect to him in your looks, your speeches, and gestures don't argue but that you set him at nought in your heart. There may be much of these outward shows of respect, and yet you be like Judas that betrayed the Son of man with a kiss; and like those mockers that bowed the knee before him, and at the same time spit in his face.</w:t>
      </w:r>
      <w:r>
        <w:rPr>
          <w:rStyle w:val="FootnoteReference"/>
        </w:rPr>
        <w:footnoteReference w:id="217"/>
      </w:r>
    </w:p>
    <w:p>
      <w:pPr>
        <w:pStyle w:val="ListText"/>
        <w:numPr>
          <w:ilvl w:val="0"/>
          <w:numId w:val="5"/>
        </w:numPr>
      </w:pPr>
      <w:r>
        <w:t xml:space="preserve">If God should forever cast you off and destroy you, it would be agreeable to your treatment of others: it would be no other than what would be exactly answerable to your behavior towards your fellow creatures, that have the same human nature, and are naturally in the same circumstances with you, and that you ought to love as yourself. And that especially appears in two things.</w:t>
      </w:r>
    </w:p>
    <w:p>
      <w:pPr>
        <w:pStyle w:val="BodyText"/>
      </w:pPr>
      <w:r>
        <w:t xml:space="preserve">(1) You have many of you been opposite in your spirit to the salvation of others. There are several ways that natural men manifest a spirit of opposition against the salvation of others' souls. It sometimes appears by a fear that their companions, acquaintance, and equals will obtain mercy, and so become unspeakably happier than they. It is sometimes manifested by an uneasiness at the news of others having hopefully obtained. It appears when persons envy others for it, and dislike them the more, and disrelish their talk, and avoid their company, and can't bear to hear their religious discourse, and especially to receive warnings and counsels from them. And it oftentimes appears by their backwardness to entertain charitable thoughts of them, and their being difficultly brought to believe that it is really so, that they have obtained mercy, and a forwardness to listen to anything that seems to contradict it. The devil hated to own Job's sincerity (Job 1:7, etc., and Job 2:3–5). There appears very often much of this spirit of the devil in natural men. Sometimes they are ready to make a ridicule of others' pretended godliness: they speak of the ground of others' hopes, as the enemies of the Jews did of the wall that they built. Nehemiah 4:3, "Now Tobiah the Ammonite was by him, and he said, That which they build, if a fox go up, he shall even break down their stone wall." There are many that join with Sanballat and Tobiah, and are of the same spirit with them. There always was, and always will be, an enmity betwixt the seed of</w:t>
      </w:r>
    </w:p>
    <w:p>
      <w:pPr>
        <w:pStyle w:val="SourcePage"/>
      </w:pPr>
      <w:r>
        <w:t xml:space="preserve">[p. 369]</w:t>
      </w:r>
    </w:p>
    <w:p>
      <w:pPr>
        <w:pStyle w:val="BodyText"/>
      </w:pPr>
      <w:r>
        <w:t xml:space="preserve">the serpent, and the seed of the woman. It appeared in Cain who hated his brother, because he was more acceptable to God than himself; and it appears still in these times, and in this place. There are many that are like the elder brother, who could not bear it that the prodigal when he returned should be received with such joy and good entertainment, and was put into a fret by it, both against his brother that had returned, and his father that made him so welcome (Luke 15).</w:t>
      </w:r>
    </w:p>
    <w:p>
      <w:pPr>
        <w:pStyle w:val="BodyText"/>
      </w:pPr>
      <w:r>
        <w:t xml:space="preserve">Thus have many of you been opposite to the salvation of others, that stand in as great necessity of it as you. You have been against their being delivered from everlasting misery, that can bear it no better than you; not because their salvation would do you any hurt, or their damnation help you, any otherwise than as it would gratify that vile spirit that is so much like the spirit of the devil, who, because he is miserable himself, is unwilling that others should be happy. How just therefore is it that God should be opposite to your salvation! If you have so little love or mercy in you, as to begrutch</w:t>
      </w:r>
      <w:r>
        <w:rPr>
          <w:rStyle w:val="FootnoteReference"/>
        </w:rPr>
        <w:footnoteReference w:id="218"/>
      </w:r>
      <w:r>
        <w:t xml:space="preserve"> your neighbor's salvation, whom you have no cause to hate, but the law of God and nature requires you to love, why is God bound to exercise such infinite love and mercy to you, as to save you at the price of his own blood, that he is no way bound to love, but that have deserved his hatred a thousand and a thousand times? You are not willing that others should be converted, that have behaved themselves injuriously towards you; and yet will you count it hard if God don't bestow converting grace upon you, that have deserved ten thousand times as ill of God, as ever any of your neighbors have of you? You are opposite to God's showing mercy to these and those, that you think have been vicious persons, and are very unworthy of such mercy. Is others' unworthiness a just reason why God should not bestow mercy on them? And yet will God be hard, if notwithstanding all your unworthiness, and the abominableness of your spirit and practice in his sight, he don't show you mercy? You would have God bestow liberally on you, and upbraid not; but yet when he shows mercy to others, you are ready to upbraid, as soon as you hear of it; you immediately are thinking with yourself how ill they have behaved themselves; and it may be your mouths on this occasion are open, enumerating and aggravating the sins they have been guilty of. You would have God bury all your faults, and wholly blot out all your transgressions; but yet if he bestows mercy on others, it may be you will take that occasion to rake up all their old faults that you can think of. You don't much reflect on and condemn yourself, for your baseness and unjust spirit towards others, in your</w:t>
      </w:r>
    </w:p>
    <w:p>
      <w:pPr>
        <w:pStyle w:val="SourcePage"/>
      </w:pPr>
      <w:r>
        <w:t xml:space="preserve">[p. 370]</w:t>
      </w:r>
    </w:p>
    <w:p>
      <w:pPr>
        <w:pStyle w:val="BodyText"/>
      </w:pPr>
      <w:r>
        <w:t xml:space="preserve">opposition to their salvation; you don't quarrel with yourself, and condemn yourself for this; but yet you in your heart will quarrel with God, and condemn him, and fret at his dispensations, because you think he seems opposite to showing mercy to you. One would think that the consideration of these things should forever stop your mouth.</w:t>
      </w:r>
    </w:p>
    <w:p>
      <w:pPr>
        <w:pStyle w:val="BodyText"/>
      </w:pPr>
      <w:r>
        <w:t xml:space="preserve">(2) Consider how you have promoted others' damnation. Many of you by the bad examples you have set, by corrupting the minds of other, by your sinful conversation, by leading them into sin, or strengthening them in sin, and by the mischief that you have done in humane society other ways that might be mentioned, have been guilty of those things that have tended to others' damnation. You have heretofore appeared on the side of sin and Satan, and have behaved yourself so as much to strengthen their interest, and have been many ways accessory to others' sins, have hardened others' hearts, and thereby have done what has tended to the ruin of their souls.</w:t>
      </w:r>
    </w:p>
    <w:p>
      <w:pPr>
        <w:pStyle w:val="BodyText"/>
      </w:pPr>
      <w:r>
        <w:t xml:space="preserve">And without doubt there are those here present, that have been in a great measure the means of others' damnation. Though it is true that it is determined of God who he will save, and who not, from all eternity, yet one man may really be a means of others' damnation, as well as salvation. Christ charges the scribes and Pharisees with this. Matthew 23:13. "Ye shut up the kingdom of heaven against men; for ye neither go in yourselves, neither suffer ye them that are entering to go in." We have no reason to think that this congregation has none in it, that are cursed from day to day, by poor souls that are roaring out in hell, whose damnation they have been a means of, or have greatly contributed to.</w:t>
      </w:r>
    </w:p>
    <w:p>
      <w:pPr>
        <w:pStyle w:val="BodyText"/>
      </w:pPr>
      <w:r>
        <w:t xml:space="preserve">There are many that contribute to their own children's damnation, by neglecting their education and setting them bad examples, and bringing them up in sinful ways: they take some care of their bodies, but take but little care of their poor souls; they provide for them bread to eat, but deny them the bread of life that their famishing souls stand in need of. And are there no such parents here that have thus treated their children? If their children be not gone to hell, 'tis no thanks to them; 'tis not because they have not done what has tended to their destruction. Seeing therefore you have had no more regard to others' salvation, and have promoted their damnation, how justly might God leave you to perish yourself?</w:t>
      </w:r>
    </w:p>
    <w:p>
      <w:pPr>
        <w:pStyle w:val="ListText"/>
        <w:numPr>
          <w:ilvl w:val="0"/>
          <w:numId w:val="6"/>
        </w:numPr>
      </w:pPr>
      <w:r>
        <w:t xml:space="preserve">If God should eternally cast you off, it would but be agreeable to your own behavior towards yourself: and that in two respects:</w:t>
      </w:r>
    </w:p>
    <w:p>
      <w:pPr>
        <w:pStyle w:val="BodyText"/>
      </w:pPr>
      <w:r>
        <w:t xml:space="preserve">(1) In being so careless of your own salvation. You have refused to take care for your salvation, as God has counseled and commanded you, from time to time; and why may not God neglect it, now you seek it of him? Is</w:t>
      </w:r>
    </w:p>
    <w:p>
      <w:pPr>
        <w:pStyle w:val="SourcePage"/>
      </w:pPr>
      <w:r>
        <w:t xml:space="preserve">[p. 371]</w:t>
      </w:r>
    </w:p>
    <w:p>
      <w:pPr>
        <w:pStyle w:val="BodyText"/>
      </w:pPr>
      <w:r>
        <w:t xml:space="preserve">God obliged to be more careful of your happiness, than you are, either of your own happiness, or his glory? Is God bound to take that care for you, out of love to you, that you won't take for yourself, either from love to yourself, or regard to his authority? How long, and how greatly, have you neglected the welfare of your precious soul, refusing to take pains and deny yourself, or put yourself a little out of your way for your salvation, while God has been calling upon you! Neither your duty to God, nor love to your own soul, were enough to induce you to do little things for your own eternal welfare; and yet do you now expect that God should do great things, putting forth almighty power, and exercising infinite mercy, for it? you was urged to take care for your salvation, and not to put it off: you was told that that was the best time, before you grew older, and that it might be, if you would put it off, God would not hear you afterwards; but yet you would not hearken: you would run the venture of it. Now how justly might God order it so, that it should be too late, leaving you to seek in vain! You was told that you would repent of it, if you delayed; but you would not hear: how justly therefore may God give you cause to repent of it, by refusing to show you mercy now! If God sees you going on in ways contrary to his commands, and his glory, and requires you to forsake them, and tells you that they are ways that tend to the destruction of your own soul, and therefore counsels you to avoid them, and you refuse, how just would it be if God should be provoked by it, henceforward to be as careless of the good of your soul as you are yourself!</w:t>
      </w:r>
    </w:p>
    <w:p>
      <w:pPr>
        <w:pStyle w:val="BodyText"/>
      </w:pPr>
      <w:r>
        <w:t xml:space="preserve">(2) You have not only neglected your salvation, but you have willfully taken direct courses to undo yourself. You have gone on in those ways and practices that have directly tended to your damnation, and have been perverse and obstinate in it. You can't plead ignorance; you had all the light set before you that you could desire; God told you that you was undoing yourself; but yet you would do it: he told you that the path you was going in led to destruction, and counseled you to avoid it; but you would not hearken: how justly therefore may God leave you to be undone! You have obstinately persisted to travel in the way that leads to hell for a long time, contrary to God's continual counsels and commands, till it may be at length you are got almost to your journey's end, and are come near to hell's gate, and so begin to be sensible of your danger and misery; and now account it unjust and hard, if God won't deliver you! You have destroyed yourself, and destroyed yourself willfully, contrary to God's repeated counsels, yea, and destroyed yourself in fighting against God: now therefore why do you blame any but yourself, if you are destroyed? If you will undo yourself in opposing God, and while God opposes you by his</w:t>
      </w:r>
    </w:p>
    <w:p>
      <w:pPr>
        <w:pStyle w:val="SourcePage"/>
      </w:pPr>
      <w:r>
        <w:t xml:space="preserve">[p. 372]</w:t>
      </w:r>
    </w:p>
    <w:p>
      <w:pPr>
        <w:pStyle w:val="BodyText"/>
      </w:pPr>
      <w:r>
        <w:t xml:space="preserve">calls and counsels, and, it may be too, by the convictions of his spirit, what can you object against it, if God now leaves you to be undone? You would have your own way, and did not like that God should oppose you in it, and your way was to ruin your own soul: how just therefore is it, if now at length, God ceases to oppose you, and falls in with you, and lets your soul be ruined, and as you would destroy yourself, so should put to his hand to destroy you, too! The ways you went on in had a natural tendency to your misery: if you would drink poison, in opposition to God, and in contempt of him and his advice, who can you blame but yourself if you are poisoned, and so perish? If you would run into the fire against all restraints both of God's mercy and authority, you must e'en blame yourself if you are burnt.</w:t>
      </w:r>
    </w:p>
    <w:p>
      <w:pPr>
        <w:pStyle w:val="BodyText"/>
      </w:pPr>
      <w:r>
        <w:t xml:space="preserve">Thus I have proposed some things to your consideration, which if you are not exceeding blind, senseless, and perverse, will stop your mouth, and convince you that you stand justly condemned before God, and that he would in no wise deal hardly with you, but altogether justly, in denying you any mercy, and in refusing to hear your prayers, let you pray never so earnestly, and never so often, and continue in it never so long; and that God may utterly disregard your tears and moans, your heavy heart, your earnest desires, and great endeavors, and that he may cast you into eternal destruction, without any regard to your welfare, denying you converting grace, and giving you over to Satan, and at last cast you into the lake that burns with fire and brimstone, to be there to eternity, having no rest day or night, forever glorifying his justice upon you, in the presence of the holy angels, and the presence of the Lamb.</w:t>
      </w:r>
    </w:p>
    <w:p>
      <w:pPr>
        <w:pStyle w:val="BodyText"/>
      </w:pPr>
      <w:r>
        <w:rPr>
          <w:i/>
          <w:iCs/>
        </w:rPr>
        <w:t xml:space="preserve">Obj</w:t>
      </w:r>
      <w:r>
        <w:t xml:space="preserve">. But here many may still object (for I am sensible 'tis an hard thing to stop sinners' mouths), "God shows mercy to others that have done these things as well as I, yea, that have done a great deal worse than I."</w:t>
      </w:r>
    </w:p>
    <w:p>
      <w:pPr>
        <w:pStyle w:val="BodyText"/>
      </w:pPr>
      <w:r>
        <w:rPr>
          <w:i/>
          <w:iCs/>
        </w:rPr>
        <w:t xml:space="preserve">Ans</w:t>
      </w:r>
      <w:r>
        <w:t xml:space="preserve">. 1. That does not prove that God is any way bound to show mercy to you, or them either. If God does bestow it on others, he don't bestow it on them because he is bound to bestow it: he might if he had pleased, with glorious justice have denied it them. If God bestows it on some, that does not prove that he is bound to bestow it on any; and if he is bound to bestow it on none, then he is not bound to bestow it on you. God is in debt to none, and if he gives to some that he is not in debt to, because 'tis his pleasure, that don't bring him into debt to others. It alters not the case as to you, at all, whether others have it or have it not: you don't deserve damnation the less, than if mercy never had been bestowed on any at all. Matthew 20:15, "Is thine eye evil, because mine is good?"</w:t>
      </w:r>
    </w:p>
    <w:p>
      <w:pPr>
        <w:pStyle w:val="ListText"/>
        <w:numPr>
          <w:ilvl w:val="0"/>
          <w:numId w:val="4"/>
        </w:numPr>
      </w:pPr>
      <w:r>
        <w:t xml:space="preserve">If this objection be good, then the exercise of God's mercy is not in his own right, and his grace is not his own to give. That which God may</w:t>
      </w:r>
    </w:p>
    <w:p>
      <w:pPr>
        <w:pStyle w:val="SourcePage"/>
      </w:pPr>
      <w:r>
        <w:t xml:space="preserve">[p. 373]</w:t>
      </w:r>
    </w:p>
    <w:p>
      <w:pPr>
        <w:pStyle w:val="BodyText"/>
      </w:pPr>
      <w:r>
        <w:t xml:space="preserve">not dispose of as he pleases, is not his own; for that which is one's own, is at his disposal: but if it be not God's own, then he is not capable of making a gift or present of it to anyone; it is impossible to give a debt.</w:t>
      </w:r>
    </w:p>
    <w:p>
      <w:pPr>
        <w:pStyle w:val="BodyText"/>
      </w:pPr>
      <w:r>
        <w:t xml:space="preserve">What is it that you would make of God? Must the great God be tied up to that, that he must not use his own pleasure in bestowing his own gifts, but if he bestows them on one, must be looked upon obliged to bestow them on another? Is not God worthy to have the same right, with respect to the gifts of his grace, that a man has to his money or goods? Is it because God is not so great, and should be more in subjection than man, that this can't be allowed him? If any of you see cause to show kindness to a neighbor, do all the rest of your neighbors come to you, and tell you that you owe them so much as you have given to such a man? But this is the way that you deal with God! as though God were not worthy to have as absolute a property in his goods, as you have in yours!</w:t>
      </w:r>
    </w:p>
    <w:p>
      <w:pPr>
        <w:pStyle w:val="BodyText"/>
      </w:pPr>
      <w:r>
        <w:t xml:space="preserve">At this rate God can't make a present of anything; he has nothing of his own to bestow; if he has a mind to show peculiar favor to some, or to lay some particular persons under peculiar obligations to him, he can't do it; because he has no special gift, that his creatures stand in great need of, and that would tend greatly to their happiness, at his own dispose. If this be the case, why do you pray to God to bestow saving grace upon you? If God don't do fairly to deny it you, because he bestows it on others, then 'tis not worth your while to pray for it, but you may go and tell him that he has bestowed it on these and those, as bad or worse than you, and so demand it of him as a debt. And at this rate persons never need to thank God for salvation, when it is bestowed; for what occasion is there to thank God for that which was not at his own disposal, and that he could not fairly have denied? The thing at bottom is, that men have low thoughts of God, and high thoughts of themselves; and therefore it is that they look upon God as having so little right, and they so muMatthew 20:15, "Is it not lawful for me to do what I will with mine own?"</w:t>
      </w:r>
    </w:p>
    <w:p>
      <w:pPr>
        <w:pStyle w:val="BodyText"/>
      </w:pPr>
      <w:r>
        <w:t xml:space="preserve">(3) God may justly show greater respect to others than to you, for you have shown greater respect to others than to God. You have shown greater respect to men than to God: you have rather chosen to offend God than offend men. God only shows a greater respect to others that are by nature your equals, than to you; but you have shown a greater respect to those that are infinitely inferior to God, than to him. You have shown a greater regard to wicked men, than to God; you have honored them more, loved them better, and adhered to them rather than to him. Yea, you have honored devil, in many respects, more than God; you have chosen his will, and his interest, rather than God's will, and his glory. You have chosen a</w:t>
      </w:r>
    </w:p>
    <w:p>
      <w:pPr>
        <w:pStyle w:val="SourcePage"/>
      </w:pPr>
      <w:r>
        <w:t xml:space="preserve">[p. 374]</w:t>
      </w:r>
    </w:p>
    <w:p>
      <w:pPr>
        <w:pStyle w:val="BodyText"/>
      </w:pPr>
      <w:r>
        <w:t xml:space="preserve">little worldly pelf, rather than God: you have set more by a vile lust, than by him: you have chosen these things, and rejected God: you have set your heart on these things, and cast God behind your back: and where is the injustice if God is pleased to show greater respect to others than to you, or if he chooses others and rejects you? You have shown greater respect to vile and worthless things, and no respect to God's glory; and why may not God set his love on others, and have no respect to your happiness? You have shown great respect to others, and not to God, that you are laid under infinite obligations to respect above all; and why may not God show respect to others, and not to you, that never have laid him under the least obligation?</w:t>
      </w:r>
    </w:p>
    <w:p>
      <w:pPr>
        <w:pStyle w:val="BodyText"/>
      </w:pPr>
      <w:r>
        <w:t xml:space="preserve">And will you not be ashamed, notwithstanding all these things, still to open your mouth, to object and cavil about the decrees of God, and other things that you can't fully understand. Let the decrees of God be what they will, that alters not the case as to your liberty, any more than if God had only foreknown. And why is God to blame for decreeing things? How unbecoming an infinitely wise Being, would it have been to have made a world and let things run at random, without disposing events, or foreordering how they should come to pass? And what is that to you, how God has foreordered things, as long as your constant experience teaches you, that it don't hinder your liberty, or doing what you choose to do. This you know, and your daily practice and behavior amongst men declares that you are fully sensible of it, with respect to yourself and others. And still to object, because there are some things in God's dispensations above your understanding, is exceeding unreasonable. Your own conscience charges you with great guilt, and with those things that have been mentioned, let the secret things of God be what they will. Your conscience charges you with those vile dispositions, and that base behavior towards God, that you would at any time most highly resent in your neighbor towards you, and that not a whit the less for any concern those secret counsels and mysterious dispensations of God, may have in the matter. It is in vain for you to exalt yourself against an infinitely great, and holy, and just God: if you continue in it, it will be to your eternal shame and confusion, when hereafter you shall see at whose door all the blame of your misery lies.</w:t>
      </w:r>
    </w:p>
    <w:p>
      <w:pPr>
        <w:pStyle w:val="BodyText"/>
      </w:pPr>
      <w:r>
        <w:t xml:space="preserve">I will finish what I have to say to natural men, in the application of this doctrine, with a caution not to improve the doctrine to discouragement. For though it would be righteous in God forever to cast you off, and destroy you, yet it will also be just in God to save you, in and through Christ, who has made complete satisfaction for all sin. Romans 3:25–26, "Whom God hath set forth to be a propitiation, through faith in his blood, to declare</w:t>
      </w:r>
    </w:p>
    <w:p>
      <w:pPr>
        <w:pStyle w:val="SourcePage"/>
      </w:pPr>
      <w:r>
        <w:t xml:space="preserve">[p. 375]</w:t>
      </w:r>
    </w:p>
    <w:p>
      <w:pPr>
        <w:pStyle w:val="BodyText"/>
      </w:pPr>
      <w:r>
        <w:t xml:space="preserve">his righteousness, for the remission of sins that are past, through the forbearance of God; to declare, I say, at this time his righteousness, that he might be just, and the justifier of him which believeth in Jesus." Yea, God may through this Mediator, not only justly, but honorably, show you mercy. The blood of Christ is so precious, that it is fully sufficient to pay the debt you have contracted, and perfectly to vindicate the divine Majesty from all that dishonor that has been cast upon it, by those many great sins of yours that have been mentioned. It was as great, and indeed a much greater things, for Christ to die, than it would have been for you, and all mankind, to have burnt in hell to all eternity. Of such dignity and excellency is Christ in the eyes of God, that seeing he has suffered so much for poor sinners, God is willing to be at peace with them, however vile and unworthy they have been, and on how many accounts soever the punishment would be just. So that you need not be at all discouraged from seeking mercy, for there is enough in Christ.</w:t>
      </w:r>
    </w:p>
    <w:p>
      <w:pPr>
        <w:pStyle w:val="BodyText"/>
      </w:pPr>
      <w:r>
        <w:t xml:space="preserve">Indeed it would not become the glory of God's majesty, to show mercy to you, that have been so sinful and vile a creature, for anything that you have done, for such worthless and despicable things as your prayers, and other religious performances; it would be very dishonorable and unworthy of God so to do, and it is in vain to expect it: he will show mercy only on Christ's account, and that according to his sovereign pleasure, on whom he pleases, when he pleases, and in what manner he pleases: you can't bring him under obligation by your works, do what you will, he will not look on himself obliged. But if it be his pleasure, he can honorably show mercy through Christ, to any sinner of you all, not one in this congregation excepted.</w:t>
      </w:r>
    </w:p>
    <w:p>
      <w:pPr>
        <w:pStyle w:val="BodyText"/>
      </w:pPr>
      <w:r>
        <w:t xml:space="preserve">Therefore here is encouragement for you still to seek and wait, notwithstanding all your wickedness; agreeable to Samuel's speech to the children of Israel, when they were terrified with the thunder and rain that God sent, and their guilt stared them in the face. 1 Samuel 12:20, "Fear not, ye have done all this wickedness; yet turn not aside from following the Lord; but serve the Lord with all your heart."</w:t>
      </w:r>
    </w:p>
    <w:p>
      <w:pPr>
        <w:pStyle w:val="BodyText"/>
      </w:pPr>
      <w:r>
        <w:t xml:space="preserve">[II.] I would conclude this discourse, by improving the doctrine in the second place, very briefly to put the godly in mind of the freeness and wonderfulness of the grace of God towards them. For such were some of you. The case was just so with you, as you have heard; you had such a wicked heart, you lived such a wicked life, and it would have been most just with God forever to have cast you off: but he has had mercy upon you; he hath made his glorious grace appear in your everlasting salvation. You have behaved yourself so as you have heard towards God; you had no love to God,</w:t>
      </w:r>
    </w:p>
    <w:p>
      <w:pPr>
        <w:pStyle w:val="SourcePage"/>
      </w:pPr>
      <w:r>
        <w:t xml:space="preserve">[p. 376]</w:t>
      </w:r>
    </w:p>
    <w:p>
      <w:pPr>
        <w:pStyle w:val="BodyText"/>
      </w:pPr>
      <w:r>
        <w:t xml:space="preserve">but yet he has exercised unspeakable love to you: you have contemned God, and set light by him; but so great a value has God's grace set on you, and your happiness, that you have been redeemed at the price of the blood of his own Son: you chose to be with Satan in his service; but yet God hath made you a joint heir with Christ, of his glory: you was ungrateful for past mercies; but yet God not only continued those mercies, but bestowed unspeakably greater mercies upon you: you refused to hear when God called; but yet God heard you, when you called: you abused the infiniteness of God's mercy to encourage yourself in sin against God; but yet God has manifested the infiniteness of that mercy, in the exercises of it towards you: you have rejected Christ, and set him at nought; and yet he is become your Savior: you have neglected your own salvation; but God has not neglected it: you have destroyed yourself; but yet in God has been your help. God has magnified his free grace towards you, and not to others; because he has chosen you, and it hath pleased him to set his love upon you.</w:t>
      </w:r>
    </w:p>
    <w:p>
      <w:pPr>
        <w:pStyle w:val="BodyText"/>
      </w:pPr>
      <w:r>
        <w:t xml:space="preserve">O! what cause is here for praise? What obligations are upon you to bless the Lord, who hath dealt bountifully with you, and to magnify his holy name? What cause for you to praise him in humility, to walk humbly before God, and to be conformed to that, in Ezekiel 16:63, "That thou mayest remember, and be confounded, and never open thy mouth any more, because of thy shame, when I am pacified toward thee, for all that thou hast done, saith the Lord God!" You should never open your mouth in boasting, or self-justification: you should lie the lower before God for his mercy to you. But you have reason, the more abundantly for your past sins, to open your mouth in God's praises, that they may be continually in your mouth, both here and to all eternity, for his rich, unspeakable, and sovereign mercy to you, whereby he, and he alone, hath made you to differ from others.</w:t>
      </w:r>
    </w:p>
    <w:p>
      <w:pPr>
        <w:pStyle w:val="SourcePage"/>
      </w:pPr>
      <w:r>
        <w:t xml:space="preserve">[p. 377]</w:t>
      </w:r>
    </w:p>
    <w:p>
      <w:pPr>
        <w:pStyle w:val="Heading1"/>
        <w:pageBreakBefore/>
      </w:pPr>
      <w:bookmarkStart w:name="heading_our_weakness_christ_s_streng" w:id="71"/>
      <w:r>
        <w:t xml:space="preserve">OUR WEAKNESS, CHRIST'S STRENGTH</w:t>
      </w:r>
      <w:bookmarkEnd w:id="71"/>
    </w:p>
    <w:p>
      <w:pPr>
        <w:pStyle w:val="BodyText"/>
      </w:pPr>
      <w:r>
        <w:t xml:space="preserve">IT is as a chastened, if not contrite, petitioner that Edwards approaches the pulpit to deliver a sermon "prepared for the fast appointed on [the] occasion of uncle Hawley's death," both note and (emended) date—"June 1735"—written above the citation on the first leaf of the manuscript. Again, as with </w:t>
      </w:r>
      <w:r>
        <w:rPr>
          <w:i/>
          <w:iCs/>
        </w:rPr>
        <w:t xml:space="preserve">The Justice of God in the Damnation of Sinners,</w:t>
      </w:r>
      <w:r>
        <w:t xml:space="preserve"> Edwards takes up a text from Romans, begins with justification by faith alone, and argues the complementary doctrine of inability; but gone now are the thundering imprecations of late May, the lengthy (and dismal) record of man's iniquities, and the metaphors of debasement. And there is a profound shift in grammatical person. Generally, Edwards writes (and preaches) his sermons in the third person, reserving the second person for uses and exhortations, the first person singular for rare pastoral, that is, personal, appeals, and the first person plural for equally rare occasions, fast days and days of thanksgiving. So, while it is not surprising to find just one sentence in the whole of a sermon in the first person plural (in the earlier sermon the sentence begins, "We have no reason to think"), it is unusual to find </w:t>
      </w:r>
      <w:r>
        <w:rPr>
          <w:i/>
          <w:iCs/>
        </w:rPr>
        <w:t xml:space="preserve">all</w:t>
      </w:r>
      <w:r>
        <w:t xml:space="preserve"> sentences over several pages phrased so (here, every sentence under both heads of the first proposition, "We, as we are in ourselves, are utterly without any strength or power to help ourselves"). Even the fast-day sermon of the year before is not nearly so heavy-laden: </w:t>
      </w:r>
      <w:r>
        <w:rPr>
          <w:i/>
          <w:iCs/>
        </w:rPr>
        <w:t xml:space="preserve">we</w:t>
      </w:r>
      <w:r>
        <w:t xml:space="preserve"> occurs referentially in the first proposition of </w:t>
      </w:r>
      <w:r>
        <w:rPr>
          <w:i/>
          <w:iCs/>
        </w:rPr>
        <w:t xml:space="preserve">Fast Days in Dead Times</w:t>
      </w:r>
      <w:r>
        <w:t xml:space="preserve"> ("we are told," "we have an account," "we read," and so on) and collectively in its application somewhat more often, in addition to the customary </w:t>
      </w:r>
      <w:r>
        <w:rPr>
          <w:i/>
          <w:iCs/>
        </w:rPr>
        <w:t xml:space="preserve">you</w:t>
      </w:r>
      <w:r>
        <w:t xml:space="preserve">. What accounts for such bounty here?</w:t>
      </w:r>
    </w:p>
    <w:p>
      <w:pPr>
        <w:pStyle w:val="BodyText"/>
      </w:pPr>
      <w:r>
        <w:t xml:space="preserve">Aside from the grim prospect of inability—"{You will be liable to} despair, and to put an end to your own life"—the only allusion to Hawley's suicide (and another's failed attempt) comes in the last paragraph, when Edwards tries to explain God's displeasure with Northampton for boasting his favor and glory to neighboring towns. He had plied his pages with words like </w:t>
      </w:r>
      <w:r>
        <w:rPr>
          <w:i/>
          <w:iCs/>
        </w:rPr>
        <w:t xml:space="preserve">weak</w:t>
      </w:r>
      <w:r>
        <w:t xml:space="preserve"> and </w:t>
      </w:r>
      <w:r>
        <w:rPr>
          <w:i/>
          <w:iCs/>
        </w:rPr>
        <w:t xml:space="preserve">miserable</w:t>
      </w:r>
      <w:r>
        <w:t xml:space="preserve"> and with negative counters to words like </w:t>
      </w:r>
      <w:r>
        <w:rPr>
          <w:i/>
          <w:iCs/>
        </w:rPr>
        <w:t xml:space="preserve">power</w:t>
      </w:r>
      <w:r>
        <w:t xml:space="preserve"> and </w:t>
      </w:r>
      <w:r>
        <w:rPr>
          <w:i/>
          <w:iCs/>
        </w:rPr>
        <w:t xml:space="preserve">help,</w:t>
      </w:r>
      <w:r>
        <w:t xml:space="preserve"> to characterize man in his inability to effect his salvation—words, it is fair to say, just as well suited to his uncle's state of mind in the weeks and months before his death on the first of June. Two</w:t>
      </w:r>
    </w:p>
    <w:p>
      <w:pPr>
        <w:pStyle w:val="SourcePage"/>
      </w:pPr>
      <w:r>
        <w:t xml:space="preserve">[p. 378]</w:t>
      </w:r>
    </w:p>
    <w:p>
      <w:pPr>
        <w:pStyle w:val="BodyText"/>
      </w:pPr>
      <w:r>
        <w:t xml:space="preserve">days later, in a postscript to a letter to the Rev. Dr. Benjamin Colman about the awakening in town, Edwards tells of Hawley's suicide "the last sabbath-day morning" and of his soul's despair and restless nights: "He was kept very much awake a-nights, so that he had but very little sleep for two months, till he seemed not to have his faculties in his own power. He was in a great measure past a capacity of receiving advice, or being reasoned with," trapped in "deep melancholy."</w:t>
      </w:r>
      <w:r>
        <w:rPr>
          <w:rStyle w:val="FootnoteReference"/>
        </w:rPr>
        <w:footnoteReference w:id="219"/>
      </w:r>
      <w:r>
        <w:t xml:space="preserve"> Hawley was weak and powerless, and his pastor could not help him with advice or reason, nor, it seems, could anyone else. That Edwards must have known guilt with his helplessness perhaps accounts for his biblical text and narrative stance: how better to temper helplessness than with a scripture that confirms it, and guilt with a pronoun that shares it?</w:t>
      </w:r>
    </w:p>
    <w:p>
      <w:pPr>
        <w:pStyle w:val="SceneBreak"/>
      </w:pPr>
      <w:r>
        <w:t xml:space="preserve">* * *</w:t>
      </w:r>
    </w:p>
    <w:p>
      <w:pPr>
        <w:pStyle w:val="BodyText"/>
      </w:pPr>
      <w:r>
        <w:t xml:space="preserve">The first signature of this manuscript of twelve duodecimo leaves is badly damaged, missing half of the first leaf and a quarter of the second. There is a shorthand sorting symbol to the left of the note about the occasion on the top line of the first leaf; two shorthand notes about repreachings appear later in the manuscript: "from doctrine to the application the second time" (L. 4r.) and "from doctrine three leaves the second time" (L. 7r.). Other than a different hand inscribing "Two sentences" on the first leaf and "Copy that sentence" on two others—the last sentence of the first head of the first proposition (L. 3r.) and the last sentence but one of the second head (L. 5v.)—there is little to distinguish this manuscript from others with similar, and quite minor, problems. That the only reference to his uncle's suicide occurs interlinearly in the penultimate leaf (L. 11v.) betrays a problem more for Edwards, it may be, than his readers.</w:t>
      </w:r>
    </w:p>
    <w:p>
      <w:pPr>
        <w:pStyle w:val="SourcePage"/>
      </w:pPr>
      <w:r>
        <w:t xml:space="preserve">[p. 379]</w:t>
      </w:r>
    </w:p>
    <w:p>
      <w:pPr>
        <w:pStyle w:val="Heading2"/>
      </w:pPr>
      <w:bookmarkStart w:name="heading_our_weakness_christ_s_s_2" w:id="72"/>
      <w:r>
        <w:t xml:space="preserve">OUR WEAKNESS, CHRIST'S STRENGTH</w:t>
      </w:r>
      <w:bookmarkEnd w:id="72"/>
    </w:p>
    <w:p>
      <w:pPr>
        <w:pStyle w:val="BlockQuote"/>
      </w:pPr>
      <w:r>
        <w:rPr>
          <w:i/>
          <w:iCs/>
        </w:rPr>
        <w:t xml:space="preserve">For when we were yet without strength, in due time Christ died for the ungodly.</w:t>
      </w:r>
    </w:p>
    <w:p>
      <w:pPr>
        <w:pStyle w:val="BodyText"/>
      </w:pPr>
      <w:r>
        <w:t xml:space="preserve">Romans 5:6THE Apostle, in the foregoing chapters, having insisted on the doctrine of justification by faith alone, he here, in the beginning of this chapter, takes notice of these happy fruits of this justification by faith. He mentions</w:t>
      </w:r>
      <w:r>
        <w:rPr>
          <w:rStyle w:val="FootnoteReference"/>
        </w:rPr>
        <w:footnoteReference w:id="220"/>
      </w:r>
      <w:r>
        <w:t xml:space="preserve"> some fruits of it, viz. "peace [with] God [through our Lord] Jesus Christ," and access to God and righteousness, ["and rejoicing in hope of the] glory of God," and glorying "in tribulations [also]."</w:t>
      </w:r>
    </w:p>
    <w:p>
      <w:pPr>
        <w:pStyle w:val="BodyText"/>
      </w:pPr>
      <w:r>
        <w:t xml:space="preserve">And having mentioned glory [in tribulations as the] fruit of our justification [by faith], he is [making a further] point, probably [that in] tribulation one [learns patience; and he proceeds to] explain [the triumph of hope over the] evil of [the world].…;</w:t>
      </w:r>
      <w:r>
        <w:rPr>
          <w:rStyle w:val="FootnoteReference"/>
        </w:rPr>
        <w:footnoteReference w:id="221"/>
      </w:r>
      <w:r>
        <w:t xml:space="preserve"> i.e. experience of God's past goodness and faithfulness, will beget hope in his promises for the future, and of more complete salvation, when tribulation shall be at an end. "And hope maketh not ashamed," because a true Christian's hope is attended with love, a hope of salvation; and glory is attended with love to that being that [had] purchased [our] salvation; and love will make [us not] ashamed of suffering, and bearing [tribulations for the] person beloved.</w:t>
      </w:r>
    </w:p>
    <w:p>
      <w:pPr>
        <w:pStyle w:val="BodyText"/>
      </w:pPr>
      <w:r>
        <w:t xml:space="preserve">[In the words of] the text is declared the [death of Christ for the ungodly, because] Christian hope works love. Hope, or the salvation [of the ungodly, was purchased by] the wonderful love [of the Lord Jesus Christ, who died to purchase] it.…</w:t>
      </w:r>
      <w:r>
        <w:rPr>
          <w:rStyle w:val="FootnoteReference"/>
        </w:rPr>
        <w:footnoteReference w:id="222"/>
      </w:r>
      <w:r>
        <w:t xml:space="preserve"> [It is upon the first part of the verse] only that I would insist on now, viz. our being without strength.</w:t>
      </w:r>
    </w:p>
    <w:p>
      <w:pPr>
        <w:pStyle w:val="BodyText"/>
      </w:pPr>
      <w:r>
        <w:t xml:space="preserve">And the doctrine I would draw from the words may be this, viz.</w:t>
      </w:r>
    </w:p>
    <w:p>
      <w:pPr>
        <w:pStyle w:val="SourcePage"/>
      </w:pPr>
      <w:r>
        <w:t xml:space="preserve">[p. 380]</w:t>
      </w:r>
    </w:p>
    <w:p>
      <w:pPr>
        <w:pStyle w:val="Heading3"/>
      </w:pPr>
      <w:bookmarkStart w:name="heading_doctrine_14" w:id="73"/>
      <w:r>
        <w:t xml:space="preserve">[DOCTRINE.]</w:t>
      </w:r>
      <w:bookmarkEnd w:id="73"/>
    </w:p>
    <w:p>
      <w:pPr>
        <w:pStyle w:val="BodyText"/>
      </w:pPr>
      <w:r>
        <w:rPr>
          <w:i/>
          <w:iCs/>
        </w:rPr>
        <w:t xml:space="preserve">We are all in ourselves utterly without any strength or power to help ourselves.</w:t>
      </w:r>
    </w:p>
    <w:p>
      <w:pPr>
        <w:pStyle w:val="BodyText"/>
      </w:pPr>
      <w:r>
        <w:t xml:space="preserve">I. Show in what respects we are without strength or power to help ourselves.</w:t>
      </w:r>
    </w:p>
    <w:p>
      <w:pPr>
        <w:pStyle w:val="BodyText"/>
      </w:pPr>
      <w:r>
        <w:t xml:space="preserve">II. Give reasons.</w:t>
      </w:r>
    </w:p>
    <w:p>
      <w:pPr>
        <w:pStyle w:val="BodyText"/>
      </w:pPr>
      <w:r>
        <w:t xml:space="preserve">[I.] We, as we are in ourselves, are utterly without any strength or power to help ourselves.</w:t>
      </w:r>
    </w:p>
    <w:p>
      <w:pPr>
        <w:pStyle w:val="BodyText"/>
      </w:pPr>
      <w:r>
        <w:rPr>
          <w:i/>
          <w:iCs/>
        </w:rPr>
        <w:t xml:space="preserve">First</w:t>
      </w:r>
      <w:r>
        <w:t xml:space="preserve">. We have no power or strength in ourselves, to obtain that good that we stand in necessity of. We are creatures made capable of happiness and misery, and, as we are such, there are good things that we stand in absolute necessity of, and cannot do [without]; as we are in our fallen [condition, and destitute] of that good. We, as we [were in a primitive] state, had the good that [God gave us. But] we have lost all we have [been given by God] ourselves, and make ourselves [the poorer for it]. We are now poor, [weak, feeble] creatures. [Man] is [in] a miserable, destitute condition, [made] destitute of all that good we stand in greatest necessity of. And we can't help ourselves. We have no strength to obtain it: 'tis far above [us, and] out of our reach.</w:t>
      </w:r>
    </w:p>
    <w:p>
      <w:pPr>
        <w:pStyle w:val="BodyText"/>
      </w:pPr>
      <w:r>
        <w:t xml:space="preserve">We need the favor of God, but we can't purchase it. We have no price to offer for it, and we can't get a price. If we go to work never so diligently, and lay out our utmost strength, we can never get anything that will do to offer to God. We can't commend ourselves to the favor of God: we can do nothing to recommend ourselves.</w:t>
      </w:r>
    </w:p>
    <w:p>
      <w:pPr>
        <w:pStyle w:val="BodyText"/>
      </w:pPr>
      <w:r>
        <w:t xml:space="preserve">We need something to stand us in stead, when we come to die; for when we die, we must leave all those things. And we need some other enjoyment [near] to go to, that we mayn't be wholly destitute, when we go into an eternal [life]; but we have no might to obtain [such a] thing. We need something [given us] that may be a foundation of comfort to us, when [we] come to pass through that dark valley of the [shadow] of death; but we have no strength to [obtain] anything. We [need something to he help] us, some [consolation] while we live. [Man is such a] creature that has nothing [of peace or] contentment to his mind [and heart]. He is left to wander [about; he cannot] show us any good, having nothing to give him any true rest. But we can't by our strength obtain anything. If we are left to ourselves, we may wander about all our days, from mountain to hill,</w:t>
      </w:r>
    </w:p>
    <w:p>
      <w:pPr>
        <w:pStyle w:val="SourcePage"/>
      </w:pPr>
      <w:r>
        <w:t xml:space="preserve">[p. 381]</w:t>
      </w:r>
    </w:p>
    <w:p>
      <w:pPr>
        <w:pStyle w:val="BodyText"/>
      </w:pPr>
      <w:r>
        <w:t xml:space="preserve">seeking rest and finding none. We can't procure or purchase for ourselves the blessings we need. We can't purchase heaven, the favor of God, and light of his countenance, and comforts of his Spirit; neither can we qualify ourselves for them, when they are purchased. We can neither be our own saviors; neither have we any power in ourselves to accept of a savior, when offered to us. We have no power to bring our own hearts to a close with the redeemer and his redemption. Our minds are full of darkness; and we can't cause light to shine in them, any more than we can do as God did in the beginning of the creation, when he said, "Let there be light."</w:t>
      </w:r>
    </w:p>
    <w:p>
      <w:pPr>
        <w:pStyle w:val="BodyText"/>
      </w:pPr>
      <w:r>
        <w:t xml:space="preserve">We need holiness. Without holiness we can't have happiness, but must be miserable. But we have no power to make ourselves holy, or work any holy inclination or affection, or exert any one holy act, any more than a dead body can raise itself to life.</w:t>
      </w:r>
    </w:p>
    <w:p>
      <w:pPr>
        <w:pStyle w:val="BodyText"/>
      </w:pPr>
      <w:r>
        <w:rPr>
          <w:i/>
          <w:iCs/>
        </w:rPr>
        <w:t xml:space="preserve">Second</w:t>
      </w:r>
      <w:r>
        <w:t xml:space="preserve">. We have no strength to deliver or defend ourselves from evil. We have, by our apostasy from God, involved ourselves in great calamity. We have brought innumerable evils upon us, and we have no might to deliver ourselves from any of them. We have brought ourselves under the power and dominion of sin, and we can't deliver ourselves from this bondage: we can't break its cords. Our souls are stained and polluted; but we can't wash out the stain, and we can't cleanse ourselves from the pollution. Job 9:30–31, "If I wash my hands with snow water, and make my hands never so clean; yet shall thou plunge me in the ditch, and mine own clothes shall abhor me."</w:t>
      </w:r>
    </w:p>
    <w:p>
      <w:pPr>
        <w:pStyle w:val="BodyText"/>
      </w:pPr>
      <w:r>
        <w:t xml:space="preserve">We have brought guilt on ourselves, and we can't deliver ourselves from it. We can't make any atonement for it. If we should offer thousands of rams, and ten thousands of rivers of oil, and our first born for our transgressions, and the fruit of our bodies for the sin our souls, it would be of no avail (Micah 6:7). If we should weep an ocean of tears, and should spend all our lives in mourning in secret, and should weep tears of blood, or give our bodies to be burned, it would not do away the guilt of our sin. We cannot, by all our cleansing, cleanse away the guilt of sin. Jeremiah 2:22, "Though thou wash thee with nitre, and take thee much soap, yet thine judgment</w:t>
      </w:r>
      <w:r>
        <w:rPr>
          <w:rStyle w:val="FootnoteReference"/>
        </w:rPr>
        <w:footnoteReference w:id="223"/>
      </w:r>
      <w:r>
        <w:t xml:space="preserve"> is marked before me, saith the Lord God."</w:t>
      </w:r>
    </w:p>
    <w:p>
      <w:pPr>
        <w:pStyle w:val="BodyText"/>
      </w:pPr>
      <w:r>
        <w:t xml:space="preserve">As we are by nature, we have the wrath of God abiding on us; and we have no might to deliver ourselves from that wrath.</w:t>
      </w:r>
    </w:p>
    <w:p>
      <w:pPr>
        <w:pStyle w:val="BodyText"/>
      </w:pPr>
      <w:r>
        <w:t xml:space="preserve">We naturally lie exposed to all manner of future evil, and we have no strength in us to defend ourselves from any of it. We are in danger of hell, and have no might to fly from it. We have many cruel enemies of our souls,</w:t>
      </w:r>
    </w:p>
    <w:p>
      <w:pPr>
        <w:pStyle w:val="SourcePage"/>
      </w:pPr>
      <w:r>
        <w:t xml:space="preserve">[p. 382]</w:t>
      </w:r>
    </w:p>
    <w:p>
      <w:pPr>
        <w:pStyle w:val="BodyText"/>
      </w:pPr>
      <w:r>
        <w:t xml:space="preserve">and we have no power to stand against them: they are stronger than we: we are nothing in their hands, if left to ourselves: we are before them but lambs and kids before ravening wolves and roaring lions.</w:t>
      </w:r>
      <w:r>
        <w:rPr>
          <w:rStyle w:val="FootnoteReference"/>
        </w:rPr>
        <w:footnoteReference w:id="224"/>
      </w:r>
    </w:p>
    <w:p>
      <w:pPr>
        <w:pStyle w:val="BodyText"/>
      </w:pPr>
      <w:r>
        <w:t xml:space="preserve">[II.] </w:t>
      </w:r>
      <w:r>
        <w:rPr>
          <w:i/>
          <w:iCs/>
        </w:rPr>
        <w:t xml:space="preserve">Reasons</w:t>
      </w:r>
    </w:p>
    <w:p>
      <w:pPr>
        <w:pStyle w:val="BodyText"/>
      </w:pPr>
      <w:r>
        <w:rPr>
          <w:i/>
          <w:iCs/>
        </w:rPr>
        <w:t xml:space="preserve">First</w:t>
      </w:r>
      <w:r>
        <w:t xml:space="preserve">. Mankind, as they were in their first estate, were weak, dependent creatures. Indeed all created beings are dependent beings: the angels who excel in strength are so. Man as a creature is absolutely dependent on God for his well-being: he must receive his happiness immediately from God, [and] is dependent on him especially for spiritual good. But man was not only a creature, but he was a creature far more feeble than many other creatures. God put great honor upon him. He was little lower than the angels in honor, but he was far below them in strength: he was but a feeble creature in comparison of them. He was but flesh and blood, which, it is intimated in Scripture, is far weaker than those beings that are mere spirits (Ephesians 6:12). And Isaiah 40:6, "All flesh is grass."</w:t>
      </w:r>
    </w:p>
    <w:p>
      <w:pPr>
        <w:pStyle w:val="BodyText"/>
      </w:pPr>
      <w:r>
        <w:t xml:space="preserve">Man, as he dwells in flesh, dwells in an house of clay, and has his foundation in the dust. Hence the devil, the enemy of mankind, was a much stronger and subtiler being than man was in his primitive state, as it proved.</w:t>
      </w:r>
    </w:p>
    <w:p>
      <w:pPr>
        <w:pStyle w:val="BodyText"/>
      </w:pPr>
      <w:r>
        <w:rPr>
          <w:i/>
          <w:iCs/>
        </w:rPr>
        <w:t xml:space="preserve">Second</w:t>
      </w:r>
      <w:r>
        <w:t xml:space="preserve">. Man has lost his primitive strength by the fall. He was altogether a dependent being then, and was a feeble creature in comparison of some other creatures; and the strength he had, was a communicated, derived strength. But he has lost the strength now: he has destroyed and undone himself: he has deprived and confounded his whole nature.</w:t>
      </w:r>
    </w:p>
    <w:p>
      <w:pPr>
        <w:pStyle w:val="BodyText"/>
      </w:pPr>
      <w:r>
        <w:t xml:space="preserve">He is now a poor, weak, sickly creature; and not only so, but a dead creature. All his faculties are weakened. He has darkened his understanding, and lost his primitive wisdom, and is become exceeding foolish and blind, and easily deceived, and led aside. All his affections are corrupt, and alike swayed one way or another.</w:t>
      </w:r>
    </w:p>
    <w:p>
      <w:pPr>
        <w:pStyle w:val="BodyText"/>
      </w:pPr>
      <w:r>
        <w:t xml:space="preserve">Man has lost his spiritual strength against evil, or to the performance of any good. Man in his first estate might have asserted his own liberty, but now he is brought into slavery, and the frame of the body, the organ of the soul, is now corrupted and broken. It is but a poor, broken, ruined frame, subject to that weakness and those disorders, whereby the soul is under great disadvantage.</w:t>
      </w:r>
    </w:p>
    <w:p>
      <w:pPr>
        <w:pStyle w:val="BodyText"/>
      </w:pPr>
      <w:r>
        <w:t xml:space="preserve">By the infirmity of the body, the soul is clogged, and is often darkened and misled, and exceedingly hindered, in its operations.</w:t>
      </w:r>
    </w:p>
    <w:p>
      <w:pPr>
        <w:pStyle w:val="BodyText"/>
      </w:pPr>
      <w:r>
        <w:t xml:space="preserve">Man in this state is but a poor creature indeed. His strength is "dried</w:t>
      </w:r>
    </w:p>
    <w:p>
      <w:pPr>
        <w:pStyle w:val="SourcePage"/>
      </w:pPr>
      <w:r>
        <w:t xml:space="preserve">[p. 383]</w:t>
      </w:r>
    </w:p>
    <w:p>
      <w:pPr>
        <w:pStyle w:val="BodyText"/>
      </w:pPr>
      <w:r>
        <w:t xml:space="preserve">up like a potsherd." He is but a poor, little worm. Job 25:6, "How much less man, that is a worm? and the son of man, which is a worm?"</w:t>
      </w:r>
    </w:p>
    <w:p>
      <w:pPr>
        <w:pStyle w:val="BodyText"/>
      </w:pPr>
      <w:r>
        <w:t xml:space="preserve">There is difference among men in some respects. Some have greater natural abilities than others, and some have greater acquired knowledge; some obtain the character of wise men, and are called great men; and many look upon themselves much above their fellow creatures. But they are all poor, feeble worms. Job 11:12, "Vain man would be wise." Psalms 62:9, "Surely men of low degree are vanity, and men of high degree are a lie: to be laid in the balance, they are altogether lighter than vanity." Psalms 39:5, "Verily every man at his best estate is altogether [vanity]."</w:t>
      </w:r>
    </w:p>
    <w:p>
      <w:pPr>
        <w:pStyle w:val="BodyText"/>
      </w:pPr>
      <w:r>
        <w:t xml:space="preserve">The wisest and greatest of men, they are but as a leaf that is driven of the wind, and as the dry stubble. Their strength is nothing. They are as unable to help themselves, as a poor infant would be, if it should be cast out on the open field, in its blood in the day that it was born. Man has no more strength to help himself or defend himself, than the grass or flower of the field has to defend itself from the mower's scythe. Isaiah 40:6, "All flesh is grass, and all the goodliness thereof is as the flower of the field."</w:t>
      </w:r>
    </w:p>
    <w:p>
      <w:pPr>
        <w:pStyle w:val="Heading3"/>
      </w:pPr>
      <w:bookmarkStart w:name="heading_application_12" w:id="74"/>
      <w:r>
        <w:t xml:space="preserve">APPLICATION.</w:t>
      </w:r>
      <w:bookmarkEnd w:id="74"/>
    </w:p>
    <w:p>
      <w:pPr>
        <w:pStyle w:val="BodyText"/>
      </w:pPr>
      <w:r>
        <w:rPr>
          <w:i/>
          <w:iCs/>
        </w:rPr>
        <w:t xml:space="preserve">Use</w:t>
      </w:r>
      <w:r>
        <w:t xml:space="preserve"> I, of </w:t>
      </w:r>
      <w:r>
        <w:rPr>
          <w:i/>
          <w:iCs/>
        </w:rPr>
        <w:t xml:space="preserve">Instr</w:t>
      </w:r>
      <w:r>
        <w:t xml:space="preserve">. Hence we may learn what a proud creature man is that is so prone to self-dependence, and to conceit of his own strength; that so seldom looks to God for help, and [is] so little sensible of a dependence on God.</w:t>
      </w:r>
    </w:p>
    <w:p>
      <w:pPr>
        <w:pStyle w:val="BodyText"/>
      </w:pPr>
      <w:r>
        <w:t xml:space="preserve">How little do men think that they every moment depend on God. They are preserved, and kept alive, and kept out of hell. But how little do they think that 'tis God that keeps them. How little do they think how many evils they are liable to every day, unless God keeps them.</w:t>
      </w:r>
    </w:p>
    <w:p>
      <w:pPr>
        <w:pStyle w:val="BodyText"/>
      </w:pPr>
      <w:r>
        <w:t xml:space="preserve">And when they are seeking their own good and happiness, how little sensible are they of their absolute dependence on God. How is it the manner of men in such cases to be trying in their own strength.</w:t>
      </w:r>
    </w:p>
    <w:p>
      <w:pPr>
        <w:pStyle w:val="BodyText"/>
      </w:pPr>
      <w:r>
        <w:t xml:space="preserve">And when they are under conviction of their guilt, and the misery of a natural condition, how prone are men to be thinking that they can make themselves better, and can recommend themselves to God, or make some atonement for sin, when we can't do it, any more than we can create a world. How difficult a thing is it to convince men of the insufficiency of their own reason and abilities, to help them out of a natural state. These poor, feeble creatures look very big upon themselves. They little think how it is God that every day keeps 'em from falling into the most heinous wickedness imaginable, by the restraints that he lays on their corruptions;</w:t>
      </w:r>
    </w:p>
    <w:p>
      <w:pPr>
        <w:pStyle w:val="SourcePage"/>
      </w:pPr>
      <w:r>
        <w:t xml:space="preserve">[p. 384]</w:t>
      </w:r>
    </w:p>
    <w:p>
      <w:pPr>
        <w:pStyle w:val="BodyText"/>
      </w:pPr>
      <w:r>
        <w:t xml:space="preserve">and how it is God that every moment keeps them from being destroyed by the devil, who, if God should give permission, would immediately fall upon them as a roaring lion. This arises from the grand conceit we naturally have of ourselves, and our ignorance of our own weakness.</w:t>
      </w:r>
    </w:p>
    <w:p>
      <w:pPr>
        <w:pStyle w:val="BodyText"/>
      </w:pPr>
      <w:r>
        <w:rPr>
          <w:i/>
          <w:iCs/>
        </w:rPr>
        <w:t xml:space="preserve">Use</w:t>
      </w:r>
      <w:r>
        <w:t xml:space="preserve"> II may be of </w:t>
      </w:r>
      <w:r>
        <w:rPr>
          <w:i/>
          <w:iCs/>
        </w:rPr>
        <w:t xml:space="preserve">Exh</w:t>
      </w:r>
      <w:r>
        <w:t xml:space="preserve">.</w:t>
      </w:r>
    </w:p>
    <w:p>
      <w:pPr>
        <w:pStyle w:val="BodyText"/>
      </w:pPr>
      <w:r>
        <w:t xml:space="preserve">[</w:t>
      </w:r>
      <w:r>
        <w:rPr>
          <w:i/>
          <w:iCs/>
        </w:rPr>
        <w:t xml:space="preserve">First Exh</w:t>
      </w:r>
      <w:r>
        <w:t xml:space="preserve">.] Not to depend on ourselves, but God.</w:t>
      </w:r>
    </w:p>
    <w:p>
      <w:pPr>
        <w:pStyle w:val="ListText"/>
        <w:numPr>
          <w:ilvl w:val="0"/>
          <w:numId w:val="3"/>
        </w:numPr>
      </w:pPr>
      <w:r>
        <w:t xml:space="preserve">To those that are in a Christless condition, that are seeking an interest in Christ, to look to God alone for help. Labor to obtain a deep sense of this that you have now heard of, viz. what a poor, helpless creature you are. Have your eye continually to God for his help in the whole affair, and in all that you do in that great work of seeking salvation.</w:t>
      </w:r>
    </w:p>
    <w:p>
      <w:pPr>
        <w:pStyle w:val="BodyText"/>
      </w:pPr>
      <w:r>
        <w:t xml:space="preserve">Take heed that you don't depend on your own strength. When praying and reading, or whatever duty you engage in, let it be with a sense of your own impotency. Don't go forth in your own strength.</w:t>
      </w:r>
    </w:p>
    <w:p>
      <w:pPr>
        <w:pStyle w:val="BodyText"/>
      </w:pPr>
      <w:r>
        <w:t xml:space="preserve">Go to God with all your difficulties. When you meet with temptation that you can't well get rid of, go to God to help you. When you find cause to complain of a hard heart and a blind mind, go to the fountain of life and light. When you are under temptation to discouragement or despair, go to God for help, in a sense of your own helplessness. Here I would offer some things to your consideration: first, to influence you not to depend on your own strength; and, secondly, to move you to look to God and depend on him.</w:t>
      </w:r>
    </w:p>
    <w:p>
      <w:pPr>
        <w:pStyle w:val="BodyText"/>
      </w:pPr>
      <w:r>
        <w:t xml:space="preserve">(1) That you may not depend on yourself,</w:t>
      </w:r>
      <w:r>
        <w:rPr>
          <w:rStyle w:val="FootnoteReference"/>
        </w:rPr>
        <w:footnoteReference w:id="225"/>
      </w:r>
      <w:r>
        <w:t xml:space="preserve"> consider</w:t>
      </w:r>
    </w:p>
    <w:p>
      <w:pPr>
        <w:pStyle w:val="BodyText"/>
      </w:pPr>
      <w:r>
        <w:t xml:space="preserve">I. Your own blindness. Your own wisdom is exceeding insufficient to guide and direct you, in that great affair of seeking salvation. Whether a man be wise or not wise, if God should leave him wholly to himself to follow the conduct of his own wisdom in this affair, he would soon fall into all manner of mischief: he never would go in the right way. A sinner, while under convictions and seeking conversion, is in a wilderness, and is as insufficient to guide himself without God's counsel, as a little child would be, if he should be left alone far off in the woods. And how often is it so that sinners under conviction, know not where to go, nor which way to turn. And oftentimes they think they go rightest, when they are most wrong; and think they are nearest home, when they are furthest off.</w:t>
      </w:r>
    </w:p>
    <w:p>
      <w:pPr>
        <w:pStyle w:val="BodyText"/>
      </w:pPr>
      <w:r>
        <w:t xml:space="preserve">'Tis a great and terrible wilderness, a land of pits, and of drought, and fiery flying serpents. And if men don't follow the pillar of cloud, don't look to God for his guidance and direction, but will follow their own reason,</w:t>
      </w:r>
    </w:p>
    <w:p>
      <w:pPr>
        <w:pStyle w:val="SourcePage"/>
      </w:pPr>
      <w:r>
        <w:t xml:space="preserve">[p. 385]</w:t>
      </w:r>
    </w:p>
    <w:p>
      <w:pPr>
        <w:pStyle w:val="BodyText"/>
      </w:pPr>
      <w:r>
        <w:t xml:space="preserve">they will soon fall into some of those pits, and be destroyed by those fiery flying serpents.</w:t>
      </w:r>
    </w:p>
    <w:p>
      <w:pPr>
        <w:pStyle w:val="BodyText"/>
      </w:pPr>
      <w:r>
        <w:t xml:space="preserve">Your blindness and foolishness is such that, if God don't guide you by his wisdom, you will most easily be deceived and misled. 'Tis the easiest thing in the world for the enemies of our souls to delude us, and lead us astray. If God don't guide [us], they will find it easy work to make us think, what they have a mind we should think: as if a subtile man should meet a little child in the wilderness, it would be an easy thing for to deceive the child, and lead it where he pleased.</w:t>
      </w:r>
    </w:p>
    <w:p>
      <w:pPr>
        <w:pStyle w:val="BodyText"/>
      </w:pPr>
      <w:r>
        <w:t xml:space="preserve">The wisdom of the wise is confounded, and brought to nought in this affair. Our own reason, let it be more or less, is not to be depended on in this great concern; but God must be sought out for his gracious direction. The wisest men here are sometimes deceived and misled by a thing of no force or weight, a mere shadow. A man is but a miserable creature indeed, if God leaves him in the wilderness to go according to the guide of his own wisdom. In order to persons being truly wise, they should be sensible of their own blindness. 1 Corinthians 3:18, "Let no man deceive himself. If any man among you seemeth to be wise, let him become a fool, that he may be wise." John 9:39, "For judgment I am come into this world, that they that see not might see; and that they that see might be made blind": that they [that] are sensibly blind, are so to their own apprehensions, might see; and those that think they see, might be made blind.</w:t>
      </w:r>
    </w:p>
    <w:p>
      <w:pPr>
        <w:pStyle w:val="ListText"/>
        <w:numPr>
          <w:ilvl w:val="0"/>
          <w:numId w:val="4"/>
        </w:numPr>
      </w:pPr>
      <w:r>
        <w:t xml:space="preserve">Consider what corruption you have in your heart. There is all manner of corruption, and there is corruption to a dreadful degree. You depend on God to keep you from falling into all manner of wickedness. We have heard of great and dreadful acts of sin and folly that others have been guilty of; and we wonder at them, and are not sensible that we have such wickedness in our own hearts; and how 'tis owing to restraining grace that we have been kept from doing as others have done. Either God has restrained us by his Spirit or by his providence, by withholding those opportunities and temptations that they have had, or some other way. 'Tis wholly owing to God, and not to ourselves, that we han't done the like thing. 'Tis surely owing thus to God, and not at all to ourselves, if we han't committed adultery, or sodomy, or buggery, or murder, or blasphemy, as others have done, or that we han't destroyed our own lives.</w:t>
      </w:r>
    </w:p>
    <w:p>
      <w:pPr>
        <w:pStyle w:val="BodyText"/>
      </w:pPr>
      <w:r>
        <w:t xml:space="preserve">We are not apt to [be] very sensible that our being kept from such things, is owing to any divine restraint. We are ready to think that it is not in us: we are ready to think that we are wiser than others, and that we have more wit than to do so and so. 'Tis so foolish, and tends so much to man's temporal, as well as eternal hurt. But this is an argument of our folly and danger,</w:t>
      </w:r>
    </w:p>
    <w:p>
      <w:pPr>
        <w:pStyle w:val="SourcePage"/>
      </w:pPr>
      <w:r>
        <w:t xml:space="preserve">[p. 386]</w:t>
      </w:r>
    </w:p>
    <w:p>
      <w:pPr>
        <w:pStyle w:val="BodyText"/>
      </w:pPr>
      <w:r>
        <w:t xml:space="preserve">too: that we ascribe our preservation thus to ourselves It argues ignorance of ourselves, and of the sin and folly of our own heart.</w:t>
      </w:r>
    </w:p>
    <w:p>
      <w:pPr>
        <w:pStyle w:val="BodyText"/>
      </w:pPr>
      <w:r>
        <w:t xml:space="preserve">What is man, and what will he not do, if God leaves him? That must be given as the reason, why we in any instance han't sinned as others have. Genesis 20:6, "I withhold thee from sinning against me."</w:t>
      </w:r>
    </w:p>
    <w:p>
      <w:pPr>
        <w:pStyle w:val="ListText"/>
        <w:numPr>
          <w:ilvl w:val="0"/>
          <w:numId w:val="5"/>
        </w:numPr>
      </w:pPr>
      <w:r>
        <w:t xml:space="preserve">Let it be considered, how powerful and subtile are the invisible enemies of our souls that are continually watching for our hurt. I Pet. 5.8, "The devil, as a roaring lion, goeth about, seeking whom he may devour." We are nothing in the devil's hands, if God should leave us: he will quickly devour us. If God had left us, and not taken care of us, we should have been destroyed by him long ago: he would have had us with him in hell long before this time, if God had not kept us. If God should forsake us, the devil would have easy work with us: he is too subtile for us, and would easily deceive the wisest of us, and lead us into our own ruin: he is too strong for us. If he found us left to ourselves, he would ruin us with what temptation he pleased: he could easily cloud our reason, and distract our mind, and hurry us into what mischief he would: we should none of us be any more than infants in his hands. And it's because God's mercy towards us don't cease, that we ben't already tore to pieces by him: and we shall be destroyed by him before tomorrow morning, if God don't keep us.</w:t>
      </w:r>
    </w:p>
    <w:p>
      <w:pPr>
        <w:pStyle w:val="BodyText"/>
      </w:pPr>
      <w:r>
        <w:t xml:space="preserve">The devil is perpetually at hand to do us mischief, watching an opportunity. Yea, there are many devils about us; and if they don't destroy our bodies, they'll find many ways eternally to undo our souls, if God leaves us.</w:t>
      </w:r>
    </w:p>
    <w:p>
      <w:pPr>
        <w:pStyle w:val="BodyText"/>
      </w:pPr>
      <w:r>
        <w:t xml:space="preserve">And he'll easily find ways utterly to confound those that are under conviction, and are seeking their salvation. How sottish therefore will be a person's dependence on his own strength in such a case as this. Ephesians 6:12, "We wrestle not against flesh and blood." We are poor creatures that are "crushed before the moth"; how much more, before the Prince of Darkness.</w:t>
      </w:r>
    </w:p>
    <w:p>
      <w:pPr>
        <w:pStyle w:val="BodyText"/>
      </w:pPr>
      <w:r>
        <w:t xml:space="preserve">We don't see the roaring lions that are about us, and how strong and mighty they are, and how cruel they are, and how they stand ready to devour us, the first moment that God should give 'em permission. If we did, we should see what need we have of divine help.</w:t>
      </w:r>
    </w:p>
    <w:p>
      <w:pPr>
        <w:pStyle w:val="ListText"/>
        <w:numPr>
          <w:ilvl w:val="0"/>
          <w:numId w:val="6"/>
        </w:numPr>
      </w:pPr>
      <w:r>
        <w:t xml:space="preserve">Consider how many kinds of mischief you will be exposed to, if you have no defense but your own strength. You will be liable to lose all convictions and grow senseless. You will be liable to a false hope. {You will be liable} to some heretical opinions. {You will be liable to} turn deist or atheist. {You will be liable to} blasphemy. {You will be liable to} despair, and to put an end to your own life. There is no fatal mischief, but what you will be liable to fall directly into.</w:t>
      </w:r>
    </w:p>
    <w:p>
      <w:pPr>
        <w:pStyle w:val="SourcePage"/>
      </w:pPr>
      <w:r>
        <w:t xml:space="preserve">[p. 387]</w:t>
      </w:r>
    </w:p>
    <w:p>
      <w:pPr>
        <w:pStyle w:val="BodyText"/>
      </w:pPr>
      <w:r>
        <w:t xml:space="preserve">[(2)] And in the second place, to encourage you to God, and to trust in him for help, consider</w:t>
      </w:r>
    </w:p>
    <w:p>
      <w:pPr>
        <w:pStyle w:val="BodyText"/>
      </w:pPr>
      <w:r>
        <w:rPr>
          <w:i/>
          <w:iCs/>
        </w:rPr>
        <w:t xml:space="preserve">I</w:t>
      </w:r>
      <w:r>
        <w:t xml:space="preserve">. That God is able to help you. He can do all things. He can enlighten you, and guide you in the right way: though it be a great and terrible wilderness that you travel in, yet your God can lead you in the right way to Canaan.</w:t>
      </w:r>
    </w:p>
    <w:p>
      <w:pPr>
        <w:pStyle w:val="BodyText"/>
      </w:pPr>
      <w:r>
        <w:t xml:space="preserve">God can restrain your corruptions; and not only so, but he can mortify and subdue them. He has all things in his hands, your reason and all your faculties: he has Satan in his power: he is stronger than he. 1 John 4:4, "Greater is he that is in you, than he that is in the world." Satan can go no further than God shall permit him. God holds that roaring lion as it were on a string. And let him be never so fierce, and in so great a rage, he can't go beyond his tedder.</w:t>
      </w:r>
      <w:r>
        <w:rPr>
          <w:rStyle w:val="FootnoteReference"/>
        </w:rPr>
        <w:footnoteReference w:id="226"/>
      </w:r>
    </w:p>
    <w:p>
      <w:pPr>
        <w:pStyle w:val="BodyText"/>
      </w:pPr>
      <w:r>
        <w:t xml:space="preserve">If you trust in God, you shall be delivered from all evil, and you shall dwell in God's secret hiding place, and be safe under the shadow of his wings. And he will deliver you from the snare of the fowler. You need not be afraid of the terror by night, nor of the arrows that flieth by day. You shall, through Christ's strength, be able to quench the fiery darts of the devil. God will give his angels charge concerning you, to keep you from evil. And you shall have Satan subdued under your feet. You shall tread upon the lion and adder, and trample the young lion and the dragon under feet. (See the Psalms 91.)</w:t>
      </w:r>
      <w:r>
        <w:rPr>
          <w:rStyle w:val="FootnoteReference"/>
        </w:rPr>
        <w:footnoteReference w:id="227"/>
      </w:r>
    </w:p>
    <w:p>
      <w:pPr>
        <w:pStyle w:val="ListText"/>
        <w:numPr>
          <w:ilvl w:val="0"/>
          <w:numId w:val="4"/>
        </w:numPr>
      </w:pPr>
      <w:r>
        <w:t xml:space="preserve">There is a sufficient mediator. And though we are without strength, yet Christ has died for us, as 'tis said in the verse wherein is the text. He is sufficient in his purchase, and he is sufficient in his power. The Captain of our salvation is able to overcome that potent adversary of our souls. He came into the world to destroy the works of the devil, as 'tis said, 1 John 3:8, "For this purpose the Son of God was manifested, that he might destroy the works of the devil." He is ready to pity, and to help the helpless. Our refuge must be in him, and in him alone we should put our trust. This is the true David who delivers the lamb out of the mouth of the lion, and out of the mouth of the bear.</w:t>
      </w:r>
    </w:p>
    <w:p>
      <w:pPr>
        <w:pStyle w:val="ListText"/>
        <w:numPr>
          <w:ilvl w:val="0"/>
          <w:numId w:val="5"/>
        </w:numPr>
      </w:pPr>
      <w:r>
        <w:t xml:space="preserve">The exhortation may also be to the godly, continually to look to God, and trust in Christ. You are as dependent on God as others, and stand every whit in as much need of God's help and his influence. You stand in need of restraining grace, as well as unconverted persons; and therein you are liable to fall into dreadful sin, and to be guilty of exceeding great folly,</w:t>
      </w:r>
    </w:p>
    <w:p>
      <w:pPr>
        <w:pStyle w:val="SourcePage"/>
      </w:pPr>
      <w:r>
        <w:t xml:space="preserve">[p. 388]</w:t>
      </w:r>
    </w:p>
    <w:p>
      <w:pPr>
        <w:pStyle w:val="BodyText"/>
      </w:pPr>
      <w:r>
        <w:t xml:space="preserve">to the dishonor of God, and to the wounding your soul, as well as others. And if God did not uphold you, you would be liable to fall into the greatest imaginable mischief, and even to be utterly ruined and undone to all eternity. Satan has desired to have you that he may sift you as wheat. And though God has promised that he will never leave you thus to perish, and your dependence is on Christ's intercession, yet that is no argument that you must not have your dependence still on God to preserve you from it; but, on the contrary, is an argument why you should.</w:t>
      </w:r>
    </w:p>
    <w:p>
      <w:pPr>
        <w:pStyle w:val="BodyText"/>
      </w:pPr>
      <w:r>
        <w:rPr>
          <w:i/>
          <w:iCs/>
        </w:rPr>
        <w:t xml:space="preserve">Second Exh</w:t>
      </w:r>
      <w:r>
        <w:t xml:space="preserve">. If it be thus {not to depend on ourselves, but God}, then let us ascribe all the glory, of the promoting of religion amongst us, to God only. We may infer from the doctrine, that 'tis God only that has done it, inasmuch as we are without strength, and are unable to do anything of ourselves. It would be highly offensive to God, and justly so, if we should assume any of the honor of such a work to ourselves. All means and endeavors were in vain, till God was pleased to set in. The same means were used before, as have been used now; but yet of late there has been more done in a week than used, at some other times, to be done in some years; whereby God makes it most evident, how the work is his, and not man's, that we may ascribe all the glory to him.</w:t>
      </w:r>
    </w:p>
    <w:p>
      <w:pPr>
        <w:pStyle w:val="BodyText"/>
      </w:pPr>
      <w:r>
        <w:t xml:space="preserve">And ought not the late awful period, put us of this town upon examining ourselves whether or no we have not been guilty of assuming some of the glory of the late flourishing of religion amongst us to ourselves? God has in some respects distinguished us from our neighbors in the pouring out of his Spirit, in that this work, that God is carrying on in this part of the land, first began here. And God made the prevailing of religion here in some measure a means of awakening the neighboring towns. Let us examine ourselves whether or no we han't been in some measure proud of it. Have we not been ready to glory in it, to speak of it—some of us before those of other towns—with a disposition to assume some of the glory to ourselves, and with something of an air of boasting? Have we not at least had it in our hearts? Han't we been ready from hence to set up ourselves above other people, if not in our talk, yet at least in our thoughts? Has not there been something of this nature, or that has had such a look with it, to be taken notice of in us? God has of late awfully rebuked us, and as it were spit in our face, in that such a thing should happen amongst [us] in one of our principal men, and the instances of this nature being repeated once more, that without doubt will be made use by some many to reproach this town withal.</w:t>
      </w:r>
      <w:r>
        <w:rPr>
          <w:rStyle w:val="FootnoteReference"/>
        </w:rPr>
        <w:footnoteReference w:id="228"/>
      </w:r>
      <w:r>
        <w:t xml:space="preserve"> No such thing has happened in any other town but [this];</w:t>
      </w:r>
    </w:p>
    <w:p>
      <w:pPr>
        <w:pStyle w:val="SourcePage"/>
      </w:pPr>
      <w:r>
        <w:t xml:space="preserve">[p. 389]</w:t>
      </w:r>
    </w:p>
    <w:p>
      <w:pPr>
        <w:pStyle w:val="BodyText"/>
      </w:pPr>
      <w:r>
        <w:t xml:space="preserve">which should certainly put us upon inquiring whether or no we han't been seeking honor and renown in the country to ourselves from that, the glory of which belongs alone to God. God is very jealous of his own honor: he has often told us that he is a jealous God, and that his glory he will not give unto another. We ought therefore greatly to humble ourselves, and be sure [to] let us see to it that humility prevails and flourishes amongst us with other religion. If we think that there is more religion here than in other towns, let it appear by there being more of [a] Christian, humble spirit than in other towns. Let us be more and more of a disposition to lay ourselves low, and to ascribe glory to God only. Let each one of us search and try our ways, and labor to become more as little children, to be low before God, and to walk humbly amongst men.</w:t>
      </w:r>
    </w:p>
    <w:p>
      <w:pPr>
        <w:pStyle w:val="SourcePage"/>
      </w:pPr>
      <w:r>
        <w:t xml:space="preserve">[p. 390]</w:t>
      </w:r>
    </w:p>
    <w:p>
      <w:pPr>
        <w:pStyle w:val="Heading1"/>
        <w:pageBreakBefore/>
      </w:pPr>
      <w:bookmarkStart w:name="heading_continuing_god_s_presence" w:id="75"/>
      <w:r>
        <w:t xml:space="preserve">CONTINUING GOD'S PRESENCE</w:t>
      </w:r>
      <w:bookmarkEnd w:id="75"/>
    </w:p>
    <w:p>
      <w:pPr>
        <w:pStyle w:val="BodyText"/>
      </w:pPr>
      <w:r>
        <w:t xml:space="preserve">NOT unexpectedly, there is a falling off of rhetoric in the month or so following Joseph Hawley's suicide, "a thing of a very awful nature," Edwards calls it here, "which it is too soon to forget." Only two sermons survive the period, one in June on a text from I Corinthians, "Now all these things happened unto them for ensamples: and they are written for our admonition, upon whom the ends of the world are come" (1 Corinthians 10:11); and this in July from Ezekiel, after an admonition to the house of Israel. As befits the time, Edwards' tone is calm and reassuring; his directions suggestive and practical; his metaphors, but for the army of the saints "bear[ing] down all afore them," modest; his scroll of eight Old Testament texts to end the Doctrine full of God's "great encouragement." Much of the sermon is personal, the Application, three-quarters of the text, couched in the language of forbearance: "I would entreat" and "I would desire," "I fear" and "I hope," "I should be glad" and "I would pray you." He recalls fondly the "very great number of truly pious persons in the town, yea, for the prevailing part," the "extraordinary dispensation of providence" that befell them, and the "extraordinary things" that surrounded them: "There is perhaps no place upon the face of the earth that is so highly advanced as this town has been of late in point of privilege." To the question of the "special rebukes from heaven" recently and the possible withdrawal of God's Spirit, he tenders love and justice, the second table of the Law, a paraphrase of Matthew, a line from Micah. "Religion towards God and duty to man," he reminds them, "ought to run parallel." Against their late "great profession" of love to God and mankind, he reckons their unpaid debts to their neighbors, their parsimony to those in need, their failure to be "proportionable" in compassion to the "great alteration" in their spirit. "Words are but wind," he counters, "and are very cheap"; deeds are the stuff of religion. He alerts them to the workings of pride for the mercies bestowed upon them (and the lack of sufficient gravity in their talk about it), and recommends secret prayer to keep God's Spirit from departing the town, "days of prayer" or "parts of days."</w:t>
      </w:r>
    </w:p>
    <w:p>
      <w:pPr>
        <w:pStyle w:val="BodyText"/>
      </w:pPr>
      <w:r>
        <w:t xml:space="preserve">Once again, he sanctions private religious societies as a suitable means for prayer and reflection, but rather than restrict them to young men as</w:t>
      </w:r>
    </w:p>
    <w:p>
      <w:pPr>
        <w:pStyle w:val="SourcePage"/>
      </w:pPr>
      <w:r>
        <w:t xml:space="preserve">[p. 391]</w:t>
      </w:r>
    </w:p>
    <w:p>
      <w:pPr>
        <w:pStyle w:val="BodyText"/>
      </w:pPr>
      <w:r>
        <w:t xml:space="preserve">he had a year and a half earlier, he now suggests that "both sexes and all ages do meet together" as well as apart, citing Acts 16:13 to justify, if somewhat tentatively, societies of women, especially young unmarried women: "There seems to be some account in Scripture of a society of women meeting together by themselves to pray to God." Edwards is convinced that a sort of spiritual contagion spreads in such companies, much as the recent "stir" and sudden conversions in town and elsewhere "affected and moved" others to salvation, and that godly neighbors may yet stir the ungodly with advice and example, and elders the young, and parents their children though always, he cautions, with discretion and without compromising his own appointed calling. That "the tokens of God's presence may be continued," he counsels a broad, reciprocal accountability: the unconverted "to lay in with some person" of conviction to "watch over" them, and the converted, in turn, to keep "a watchful eye" on the unconverted, as well as on themselves and one another, saint on saint. With that kind of Christian charity abroad in the town, Edwards ends bravely, "I dare be bold to say God won't forsake us."</w:t>
      </w:r>
    </w:p>
    <w:p>
      <w:pPr>
        <w:pStyle w:val="SceneBreak"/>
      </w:pPr>
      <w:r>
        <w:t xml:space="preserve">* * *</w:t>
      </w:r>
    </w:p>
    <w:p>
      <w:pPr>
        <w:pStyle w:val="BodyText"/>
      </w:pPr>
      <w:r>
        <w:t xml:space="preserve">At twenty-five duodecimo leaves, the manuscript is second only in length in this volume to </w:t>
      </w:r>
      <w:r>
        <w:rPr>
          <w:i/>
          <w:iCs/>
        </w:rPr>
        <w:t xml:space="preserve">Undeserved Mercy,</w:t>
      </w:r>
      <w:r>
        <w:t xml:space="preserve"> an unpublished sermon occasioned by the fall of the meetinghouse gallery on March 13, 1737, and a work, incidentally, based on another hopeful verse in Ezekiel. Here, the first of two preaching units ends with the proposal for women's religious societies and the prospect of "some other things at another season," in all probability the directions for a community of beneficence included in the second preaching unit. That perhaps none of them found their way into later sermons is implied by the absence of repreaching signs or symbols in the text. Indeed, there is hardly anything remarkable in the appearance of its many pages: the date, July 1735, is in its usual place above the citation (L. 1r.); there is a single transposed passage (L. 12v.), two interlineations in a reduced hand (LL. 5v. and 20v.), three partially filled pages (LL. 12v., 13r., and 25r.), any number of routine deletions of words and phrases, and a mixed bag of indefinite articles and aspirated </w:t>
      </w:r>
      <w:r>
        <w:rPr>
          <w:i/>
          <w:iCs/>
        </w:rPr>
        <w:t xml:space="preserve">hs</w:t>
      </w:r>
      <w:r>
        <w:t xml:space="preserve">: "a happy" and "an happy" (LL. 1v. and 2r.), "a humble" and "an humble" (LL. 10r. and 21v.), "a hand" and "an hand" (L. 17v.). More notable is a long (and caustic) deleted passage on sleeping during public worship (LL. 22r.–22v.) later replaced by a short (and temperate) version (L. 23r.).</w:t>
      </w:r>
    </w:p>
    <w:p>
      <w:pPr>
        <w:pStyle w:val="SourcePage"/>
      </w:pPr>
      <w:r>
        <w:t xml:space="preserve">[p. 392]</w:t>
      </w:r>
    </w:p>
    <w:p>
      <w:pPr>
        <w:pStyle w:val="Heading2"/>
      </w:pPr>
      <w:bookmarkStart w:name="heading_continuing_god_s_presen_2" w:id="76"/>
      <w:r>
        <w:t xml:space="preserve">CONTINUING GOD'S PRESENCE</w:t>
      </w:r>
      <w:bookmarkEnd w:id="76"/>
    </w:p>
    <w:p>
      <w:pPr>
        <w:pStyle w:val="BlockQuote"/>
      </w:pPr>
      <w:r>
        <w:rPr>
          <w:i/>
          <w:iCs/>
        </w:rPr>
        <w:t xml:space="preserve">But I have gathered them unto their own land, and have left none of them any more there. Neither will I hide my face any more from them: for I have poured out my Spirit upon the house of Israel, saith the Lord God.</w:t>
      </w:r>
    </w:p>
    <w:p>
      <w:pPr>
        <w:pStyle w:val="BodyText"/>
      </w:pPr>
      <w:r>
        <w:t xml:space="preserve">Ezekiel 39:28–29THE Prophet in the context is speaking of the redemption of Israel from the countries where they had been carried captive. "Therefore thus saith the Lord God: Now will I bring again the captivity of Jacob, and have mercy upon the whole house of Israel, and will be jealous for my holy name" (Ezekiel 39:25). This promise of their return from their captivity, is attended with several other gracious promises that are continued in the text.</w:t>
      </w:r>
    </w:p>
    <w:p>
      <w:pPr>
        <w:pStyle w:val="ListText"/>
        <w:numPr>
          <w:ilvl w:val="0"/>
          <w:numId w:val="3"/>
        </w:numPr>
      </w:pPr>
      <w:r>
        <w:t xml:space="preserve">That God would at that time pour out his Spirit upon them: "For I have poured out my Spirit upon the house of Israel." They were carried into captivity because of their sins, for their ignorance of God, and departing from him, and rebelling against him. "And the heathen shall know that the house of Israel went into captivity for their iniquity: because they trespassed against me, therefore hid I my face from them, and gave them into the hand of their enemies: so fell they all by the sword. According to their uncleanness and according to their transgressions have I done unto them, and hid my face from them. After that they have borne their shame, and all their trespasses whereby they have trespassed against me, when they dwelt safely in their land, and none made them afraid" (Ezekiel 39:23–24, Ezekiel 39:26). Therefore 'tis foretold that when he brings them again from captivity, he will pour out his Spirit upon them to cleanse them from their sins, and to reveal himself unto them, that they may worship and serve him, and no more worship idols. This is the promised fruit of God's pouring out of his Spirit. "So the house of Israel shall know that I am the Lord their God from that day and forward" (Ezekiel 39:22). "Then shall they know that I am the Lord their God, which caused them to be led into captivity among the heathen: but I have gathered them unto their own land, and have left none of them any more there" (Ezekiel 39:28). And then it is promised that for this reason:</w:t>
      </w:r>
    </w:p>
    <w:p>
      <w:pPr>
        <w:pStyle w:val="SourcePage"/>
      </w:pPr>
      <w:r>
        <w:t xml:space="preserve">[p. 393]</w:t>
      </w:r>
    </w:p>
    <w:p>
      <w:pPr>
        <w:pStyle w:val="ListText"/>
        <w:numPr>
          <w:ilvl w:val="0"/>
          <w:numId w:val="4"/>
        </w:numPr>
      </w:pPr>
      <w:r>
        <w:t xml:space="preserve">[That God] would not leave any of them any more in the land of their captivity. "But I have gathered them unto their own land, and have left none of them any more there."</w:t>
      </w:r>
    </w:p>
    <w:p>
      <w:pPr>
        <w:pStyle w:val="BodyText"/>
      </w:pPr>
      <w:r>
        <w:t xml:space="preserve">Two things are here implied: first, that when he did gather them out of their captivity, he would gather them all; and, second, that when they were brought out of captivity, they should return into captivity no more, and that is promised as a fruit of his pouring out his Spirit upon them. And also</w:t>
      </w:r>
    </w:p>
    <w:p>
      <w:pPr>
        <w:pStyle w:val="ListText"/>
        <w:numPr>
          <w:ilvl w:val="0"/>
          <w:numId w:val="5"/>
        </w:numPr>
      </w:pPr>
      <w:r>
        <w:t xml:space="preserve">That he would not hide his face any more from them; i.e. he would no more take away from them the tokens of his presence with them, and his mercy and favor towards them. And this God promises to accomplish, because he had poured out his Spirit: "For I have poured out my Spirit."</w:t>
      </w:r>
    </w:p>
    <w:p>
      <w:pPr>
        <w:pStyle w:val="Heading3"/>
      </w:pPr>
      <w:bookmarkStart w:name="heading_doctrine_15" w:id="77"/>
      <w:r>
        <w:t xml:space="preserve">DOCTRINE.</w:t>
      </w:r>
      <w:bookmarkEnd w:id="77"/>
    </w:p>
    <w:p>
      <w:pPr>
        <w:pStyle w:val="BodyText"/>
      </w:pPr>
      <w:r>
        <w:rPr>
          <w:i/>
          <w:iCs/>
        </w:rPr>
        <w:t xml:space="preserve">When God pours his Spirit upon a people, 'tis a thing greatly to be desired that God would continue the tokens of his presence and mercy amongst them, and no more depart from them.</w:t>
      </w:r>
    </w:p>
    <w:p>
      <w:pPr>
        <w:pStyle w:val="BodyText"/>
      </w:pPr>
      <w:r>
        <w:rPr>
          <w:i/>
          <w:iCs/>
        </w:rPr>
        <w:t xml:space="preserve">Prop.</w:t>
      </w:r>
      <w:r>
        <w:t xml:space="preserve"> I. When God pours out his Spirit on a people, there are many blessed tokens of his presence and mercy amongst them. God is present everywhere,</w:t>
      </w:r>
      <w:r>
        <w:rPr>
          <w:rStyle w:val="FootnoteReference"/>
        </w:rPr>
        <w:footnoteReference w:id="229"/>
      </w:r>
      <w:r>
        <w:t xml:space="preserve"> for he fills heaven and earth; but the way in which he is especially present with his people, is by his Spirit. When he pours out his Spirit on a people, he does as it were leave the heavens, and come down and dwells. And then there are many glorious tokens of his favor and mercy to be seen amongst them: it makes a most happy and blessed alteration amongst a people. When God is thus amongst a people, he brings salvation with him.</w:t>
      </w:r>
    </w:p>
    <w:p>
      <w:pPr>
        <w:pStyle w:val="BodyText"/>
      </w:pPr>
      <w:r>
        <w:t xml:space="preserve">There is at such a time a happy and blessed alteration made in many persons. Sinners are reformed of their wicked practices; and not only so, but many are savingly changed. They are turned from darkness unto light, and from the power of Satan unto God. Poor captived</w:t>
      </w:r>
      <w:r>
        <w:rPr>
          <w:rStyle w:val="FootnoteReference"/>
        </w:rPr>
        <w:footnoteReference w:id="230"/>
      </w:r>
      <w:r>
        <w:t xml:space="preserve"> souls are delivered and rescued from Satan's cruel bondage. 'Tis a time of redemption out of captivity: 'tis a joyful time amongst poor enslaved captives, when there comes a time of redemption, that they may return again to their own land. A time of the pouring out of God's Spirit, is a time wherein Satan's kingdom</w:t>
      </w:r>
    </w:p>
    <w:p>
      <w:pPr>
        <w:pStyle w:val="SourcePage"/>
      </w:pPr>
      <w:r>
        <w:t xml:space="preserve">[p. 394]</w:t>
      </w:r>
    </w:p>
    <w:p>
      <w:pPr>
        <w:pStyle w:val="BodyText"/>
      </w:pPr>
      <w:r>
        <w:t xml:space="preserve">falls, and the kingdom of Christ is erected: Christ rides triumphant amongst them in the chariot of salvation. Such a time is a time wherein there is an happy alteration in many persons to the appearance of the world. Many that used to be vicious persons, profane persons, or sinful persons, or contentious persons; that used to behave themselves very unbecomingly, and do a great deal of mischief, and were a nuisance where they lived; they become virtuous, religious, and pious persons, and become blessing persons. That is an happy time, when "the wolf dwells with the lamb, and the leopard shall lie down with the kid." Such a time is a time, wherein a spirit of love and peace prevails amongst a people, which renders an happy time. An end is put in a great measure to a spirit of contention and strife, whispering, backbiting, and revenge.</w:t>
      </w:r>
    </w:p>
    <w:p>
      <w:pPr>
        <w:pStyle w:val="BodyText"/>
      </w:pPr>
      <w:r>
        <w:t xml:space="preserve">Such a time is a time, wherein salvation comes into many houses; and there is great cause given for the voice of joy and praise in many families. Such a time is a time, wherein are the tokens of God's presence and blessing with ordinances. At another time, [the] Word {and ordinances are} preached in vain. {At another time}, ministers study and labor from week to week to but little purpose; {they} sow much, but bring in little; {there are} but little fruits to be seen. {At another time}, men give the Word a hearing, but go on careless and {senseless}, as they used to do: the fisherman toils all night and catches nothing. But at such a time as when God pours {out his Spirit}, the Word and ordinances have some good effect: the husbandman sees the fruit of his labor.</w:t>
      </w:r>
    </w:p>
    <w:p>
      <w:pPr>
        <w:pStyle w:val="BodyText"/>
      </w:pPr>
      <w:r>
        <w:t xml:space="preserve">[At such a time, there are more of the] tokens of God's presence on sabbaths. Sabbaths are like sabbaths, prized {amongst a people}, precious days. {Sabbaths} are kept in some measure, as sabbaths ought to be {amongst a people}: and at such a time, a sabbath's blessing is given to many on sabbath days.</w:t>
      </w:r>
    </w:p>
    <w:p>
      <w:pPr>
        <w:pStyle w:val="BodyText"/>
      </w:pPr>
      <w:r>
        <w:t xml:space="preserve">[At such a time, there are more of the] tokens of God's presence in public assemblies. At another time, there is indeed a form of public worship; but there is a great appearance of dullness and lifelessness. {At another time}, many seem not to regard what they are about. But at such a time, God is worshipped more in the beauty of holiness.</w:t>
      </w:r>
    </w:p>
    <w:p>
      <w:pPr>
        <w:pStyle w:val="BodyText"/>
      </w:pPr>
      <w:r>
        <w:t xml:space="preserve">At such [a] time, there are more of the tokens of God's presence in private families and companies. Whereas at other times, the conversation is chiefly about things that are vain and unprofitable, now it is chiefly of the things of God and religion. Such a time is a joyful time in a town, as 'tis said when there was a great pouring out of the Spirit of God in the city of Samaria. Acts 8:8, "[And there was] great joy in that city."</w:t>
      </w:r>
    </w:p>
    <w:p>
      <w:pPr>
        <w:pStyle w:val="BodyText"/>
      </w:pPr>
      <w:r>
        <w:t xml:space="preserve">Such a time as this, seems to be intended in Canticles 2:10–13. "My beloved</w:t>
      </w:r>
    </w:p>
    <w:p>
      <w:pPr>
        <w:pStyle w:val="SourcePage"/>
      </w:pPr>
      <w:r>
        <w:t xml:space="preserve">[p. 395]</w:t>
      </w:r>
    </w:p>
    <w:p>
      <w:pPr>
        <w:pStyle w:val="BodyText"/>
      </w:pPr>
      <w:r>
        <w:t xml:space="preserve">spake, and said unto me, Rise up, my love, my fair one, and come away. For, lo, the winter is past, the rain is over and gone; the flowers appear on the earth; the time of the singing of birds is come, and the voice of the turtle is heard in our land; the fig tree putteth forth her green figs, and the vines with the tender grape give a good smell. Arise, my love, my fair one, and come away."</w:t>
      </w:r>
    </w:p>
    <w:p>
      <w:pPr>
        <w:pStyle w:val="BodyText"/>
      </w:pPr>
      <w:r>
        <w:t xml:space="preserve">[</w:t>
      </w:r>
      <w:r>
        <w:rPr>
          <w:i/>
          <w:iCs/>
        </w:rPr>
        <w:t xml:space="preserve">Prop</w:t>
      </w:r>
      <w:r>
        <w:t xml:space="preserve">.] II. When God gives a people such a privilege and happiness, 'tis greatly to be desired that God would continue the tokens of his presence and mercy amongst them, and no more depart from them. Indeed God is greatly to be praised for even granting such mercy to a people, though it be for never so short a time. But yet 'tis a melancholy thing, after God has thus appeared amongst a people, and given such blessed tokens of his presence and favor, to have him withdraw and hide his face from [them].</w:t>
      </w:r>
    </w:p>
    <w:p>
      <w:pPr>
        <w:pStyle w:val="BodyText"/>
      </w:pPr>
      <w:r>
        <w:t xml:space="preserve">So much the more excellent is the mercy, so much the more sorrowful and melancholy is the withdrawment. But to be more particular in the reasons of it,</w:t>
      </w:r>
    </w:p>
    <w:p>
      <w:pPr>
        <w:pStyle w:val="BodyText"/>
      </w:pPr>
      <w:r>
        <w:rPr>
          <w:i/>
          <w:iCs/>
        </w:rPr>
        <w:t xml:space="preserve">First.</w:t>
      </w:r>
      <w:r>
        <w:t xml:space="preserve"> This is the greatest blessing that a people can enjoy, when God is pleased to pour out his Spirit on a people, and therein to give tokens of his mercy and gracious presence. It tends to make a people an happy people above all other things. 'Tis a great mercy to have health among a people. But the pouring out of God's Spirit, tends much more to their happiness than that; for this tends to the health of their souls: a people with healthy bodies and sickly souls, are but a miserable people. [It] tends more to a people's happiness than outward peace. 'Tis a great mercy to have peace in our borders: [to] go out and in, and have none to make 'em afraid; [to] lie down safely. But this tends to peace with God. If we are at peace with man, what will it avail us, as long as God is our enemy? If we have no earthly enemies around us, when we lie down to sleep, what can that avail us, if sin is lying at the door? [It tends more to a people's happiness] than outward plenty. Then God gives food for a people's souls, the bread of life which came down from [heaven], that a man may eat thereof, and live forever. Then is given not the meat that perishes, but the meat that endures unto everlasting life.</w:t>
      </w:r>
    </w:p>
    <w:p>
      <w:pPr>
        <w:pStyle w:val="BodyText"/>
      </w:pPr>
      <w:r>
        <w:t xml:space="preserve">At such a time, God bestows on a people spiritual and heavenly riches, which makes 'em a more happy people, than if they flourished in the greatest outward wealth. [They] are received, many of them, to be the children of God, which is much better than if they were made earthly Princes.</w:t>
      </w:r>
    </w:p>
    <w:p>
      <w:pPr>
        <w:pStyle w:val="BodyText"/>
      </w:pPr>
      <w:r>
        <w:t xml:space="preserve">They are the happiest of all men, that they may be poor in this world, that are "rich in faith," heirs of the heavenly kingdom (James 2:5).</w:t>
      </w:r>
    </w:p>
    <w:p>
      <w:pPr>
        <w:pStyle w:val="SourcePage"/>
      </w:pPr>
      <w:r>
        <w:t xml:space="preserve">[p. 396]</w:t>
      </w:r>
    </w:p>
    <w:p>
      <w:pPr>
        <w:pStyle w:val="BodyText"/>
      </w:pPr>
      <w:r>
        <w:rPr>
          <w:i/>
          <w:iCs/>
        </w:rPr>
        <w:t xml:space="preserve">Second.</w:t>
      </w:r>
      <w:r>
        <w:t xml:space="preserve"> This is a blessing that a people do, above all others, stand in need of. They stand in need of other things for the body; but they stand in need of this for their precious and immortal souls. Without it, many will perish forever; they will [go] down into the pit of everlasting misery.</w:t>
      </w:r>
    </w:p>
    <w:p>
      <w:pPr>
        <w:pStyle w:val="BodyText"/>
      </w:pPr>
      <w:r>
        <w:t xml:space="preserve">Without God's Holy Spirit, and his gracious presence, all other mercies will be in vain to them. They will do them no good. If God gives 'em aplenty of worldly good things—if they have health, if they have peace, if they have wealth, and flourish now so much in outward respects—it will avail them nothing. It will do them no good without this: yea, without this, all other blessings will prove curses, and will only work together for their ruin and destruction. Psalms 92:7, "When the wicked do grow as the grass, and all the [workers of iniquity do flourish; it is that they shall be destroyed for ever]." And therefore if God has poured out his Spirit on a people, and afterward withdraws from them, it is the greatest loss that they can sustain.</w:t>
      </w:r>
    </w:p>
    <w:p>
      <w:pPr>
        <w:pStyle w:val="BodyText"/>
      </w:pPr>
      <w:r>
        <w:rPr>
          <w:i/>
          <w:iCs/>
        </w:rPr>
        <w:t xml:space="preserve">Third.</w:t>
      </w:r>
      <w:r>
        <w:t xml:space="preserve"> A people don't only stand in need of enjoying this blessing for a time, but they need it at all times. They don't only need to have it once bestowed, but they need to have it continued. They need to have God always thus dwelling among them. They need it for the carrying on the work of conversion. If God withdraws, there are many will be like to perish eternally. And they stand in continual need of it for the upholding and building up of saints; for the saints are every moment dependent on the Spirit of God for all spiritual good, and can't do without it. The once giving, the Spirit of God won't answer the necessities of a people, but they need to have it continued. The fruits of the earth need the influences of the visible heaven, showers and shines of the sun, from day to day, in order to their growing and flourishing, and indeed in order to their [being] kept alive: 'tis not sufficient that the sun should shine till the seed is come up; but the plant stands in need of the sun still as much as it did before, to keep it alive, and to cause it to grow and bring forth fruit, and to bring it to perfection.</w:t>
      </w:r>
    </w:p>
    <w:p>
      <w:pPr>
        <w:pStyle w:val="BodyText"/>
      </w:pPr>
      <w:r>
        <w:t xml:space="preserve">And if God, when he bestows such a mercy on a people, should continue it; if he, when he pours out his Spirit on them, should no more withdraw; how happy indeed would that render a people. This would exalt a people to an high pitch of blessedness. Indeed happy would that people be that should be in such a case: it might be said concerning 'em, "What people is like unto this people that hath God so nigh to them?" And yet,</w:t>
      </w:r>
    </w:p>
    <w:p>
      <w:pPr>
        <w:pStyle w:val="BodyText"/>
      </w:pPr>
      <w:r>
        <w:rPr>
          <w:i/>
          <w:iCs/>
        </w:rPr>
        <w:t xml:space="preserve">Fourth.</w:t>
      </w:r>
      <w:r>
        <w:t xml:space="preserve"> This is not too great a blessing to be sought. Though it be a blessing that would render a people exceeding happy, yet this [is] not a happiness too great for a people to desire and seek. So merciful is God that those blessings that are the greatest blessings, and tend most to our happiness,</w:t>
      </w:r>
    </w:p>
    <w:p>
      <w:pPr>
        <w:pStyle w:val="SourcePage"/>
      </w:pPr>
      <w:r>
        <w:t xml:space="preserve">[p. 397]</w:t>
      </w:r>
    </w:p>
    <w:p>
      <w:pPr>
        <w:pStyle w:val="BodyText"/>
      </w:pPr>
      <w:r>
        <w:t xml:space="preserve">are those that we have the greatest encouragement to seek of any. We have more encouragement given us in the Word of God to seek the blessing of the Holy Spirit than any other mercy whatsoever. Luke 11:11–13, "If a son shall ask bread of any of you that is a father, will he give him a stone? or if he ask a fish, will he for a fish give him a serpent? or if he shall ask an egg, will he offer him a scorpion? If ye then, being evil, know how to give good gifts unto your children: how much more shall your heavenly Father give the Holy Spirit to them that ask him?"</w:t>
      </w:r>
    </w:p>
    <w:p>
      <w:pPr>
        <w:pStyle w:val="BodyText"/>
      </w:pPr>
      <w:r>
        <w:t xml:space="preserve">We may, therefore, doubtless seek not only the bestowment of it, but the continuance of it We are allowed to seek the continuance of outward mercies. Thus we are directed to seek the continuance of our outward food, and to pray that God would give us day by day our daily bread. But we stand in more need of the continuance of our spiritual food, of having that bestowed from day to day, and much more than our outward food. 'Tis true that when such a blessing is bestowed remarkably on a people, 'tis ordinarily but of short continuance. But yet that is no argument that we ought not to seek, or that it is too great a happiness for a people to desire, or ask of God. For God has given great encouragement in his Word that God will dwell amongst his people, and not forsake them; that he will not only give remarkable tokens of his presence, but continue them. This is promised in the text, and Deuteronomy 4:31, "For the Lord thy God is a merciful God; he will not forsake thee"; 1 Samuel 12:22, "For the Lord will not forsake his people for his great name's sake, because it hath pleased the Lord to make you his people"; 1 Kings 6:13, "And I will dwell among the children of Israel, and will not forsake my people Israel"; and Isaiah 42:1–4, "Behold my servant, whom I uphold; mine elect, in whom my soul delighteth; I have put my Spirit upon him: he shall bring forth judgment to the Gentiles. He shall not cry, nor lift up, nor cause his voice to be heard in the street. A bruised reed shall he not break, and the smoking flax shall he not quench: he shall bring forth judgment unto truth. He shall not fail nor be discouraged, till he have set judgment in the earth: and the isles shall wait for his law"; and Ezekiel 34:24–25, "And I the Lord will be their God, and my servant David a prince among them; I the Lord have spoken it. And I will make with them a covenant of peace, and will cause the evil beasts to cease out of the land: and they shall dwell safely in the wilderness, and sleep in the woods"; and Isaiah 62:4, "Thou shalt no more be termed </w:t>
      </w:r>
      <w:r>
        <w:rPr>
          <w:i/>
          <w:iCs/>
        </w:rPr>
        <w:t xml:space="preserve">forsaken;</w:t>
      </w:r>
      <w:r>
        <w:t xml:space="preserve"> neither shall thy land any more be termed </w:t>
      </w:r>
      <w:r>
        <w:rPr>
          <w:i/>
          <w:iCs/>
        </w:rPr>
        <w:t xml:space="preserve">desolate:</w:t>
      </w:r>
      <w:r>
        <w:t xml:space="preserve"> but thou shalt be called Hephzibah, and thy land Beulah: for the Lord delighteth in thee, and thy land shall be married." And when God has poured out his Spirit, we make use of it as an argument. 'Tis God's own work, and we may</w:t>
      </w:r>
    </w:p>
    <w:p>
      <w:pPr>
        <w:pStyle w:val="SourcePage"/>
      </w:pPr>
      <w:r>
        <w:t xml:space="preserve">[p. 398]</w:t>
      </w:r>
    </w:p>
    <w:p>
      <w:pPr>
        <w:pStyle w:val="BodyText"/>
      </w:pPr>
      <w:r>
        <w:t xml:space="preserve">therefore plead, as Psalms 138:8, "Forsake not the works of thine own hands"; [and] may plead as Moses did, Deuteronomy 3:24, "For what God is there in heaven or in earth, that can do according to thy works, and according to thy might?" God in the text mentions this as a reason why {he poured out his Spirit}: "For I have poured out past mercies."</w:t>
      </w:r>
    </w:p>
    <w:p>
      <w:pPr>
        <w:pStyle w:val="Heading3"/>
      </w:pPr>
      <w:bookmarkStart w:name="heading_application_13" w:id="78"/>
      <w:r>
        <w:t xml:space="preserve">APPLICATION.</w:t>
      </w:r>
      <w:bookmarkEnd w:id="78"/>
    </w:p>
    <w:p>
      <w:pPr>
        <w:pStyle w:val="BodyText"/>
      </w:pPr>
      <w:r>
        <w:t xml:space="preserve">The </w:t>
      </w:r>
      <w:r>
        <w:rPr>
          <w:i/>
          <w:iCs/>
        </w:rPr>
        <w:t xml:space="preserve">Use</w:t>
      </w:r>
      <w:r>
        <w:t xml:space="preserve"> that I would make of this doctrine, is to put us of this town upon </w:t>
      </w:r>
      <w:r>
        <w:rPr>
          <w:i/>
          <w:iCs/>
        </w:rPr>
        <w:t xml:space="preserve">Inquiry,</w:t>
      </w:r>
      <w:r>
        <w:t xml:space="preserve"> what our duty is, or what we have to do, that God may not withdraw from us. God has of late very wonderfully appeared amongst us, and many glorious effects have there been of his presence with us. But we still need the continuance of this blessing, and it will be a melancholy thing, if God should withdraw. 'Tis not in our power of ourselves to uphold that religious concern that has lately been carried on amongst us. We have no more power to keep the Spirit of God of ourselves, than to get it before 'tis given; as we, with all that we can do, can't cause a shower of rain in a time of drought, or continue a shower, when it comes over us.</w:t>
      </w:r>
    </w:p>
    <w:p>
      <w:pPr>
        <w:pStyle w:val="BodyText"/>
      </w:pPr>
      <w:r>
        <w:t xml:space="preserve">But yet without doubt, there is some duty incumbent on us, something that 'tis proper for us to do, that the pouring out of God's Spirit may be continued amongst us. Though the continuing of the influences of God's Spirit amongst us, is what we can't effect of ourselves, nor have we anything to do under that notion, yet there may [be], and doubtless are, many things that we have to do, as a proper and suitable way of seeking of it of God. And here I would mention several things that it may be proper for us to do, to which I would entreat the diligent attention of the congregation; for [it is] of the greatest importance that we should have the continuance of the presence of God amongst us; and we should therefore gladly attend to any directions to that end, and to use all means proper in order to it. And if we do so, there is great reason to hope that the Spirit of God will not withdraw from us. And here,</w:t>
      </w:r>
    </w:p>
    <w:p>
      <w:pPr>
        <w:pStyle w:val="BodyText"/>
      </w:pPr>
      <w:r>
        <w:t xml:space="preserve">[</w:t>
      </w:r>
      <w:r>
        <w:rPr>
          <w:i/>
          <w:iCs/>
        </w:rPr>
        <w:t xml:space="preserve">Use</w:t>
      </w:r>
      <w:r>
        <w:t xml:space="preserve">] I. Let us inquire, and make diligent search, what there is to be found amongst us that might provoke God to withdraw from us. It is to be hoped that many things that were provoking to God among us, have lately been reformed; and that the town has, through the influence of God's Spirit, in a great measure been purged of them. But we should diligently inquire, whether there mayn't be still remaining amongst us, those things that are offensive, and whence there may be danger of God's being provoked to withdraw.</w:t>
      </w:r>
    </w:p>
    <w:p>
      <w:pPr>
        <w:pStyle w:val="BodyText"/>
      </w:pPr>
      <w:r>
        <w:t xml:space="preserve">God is an all-seeing God. His eye searches all things; and he is of pure</w:t>
      </w:r>
    </w:p>
    <w:p>
      <w:pPr>
        <w:pStyle w:val="SourcePage"/>
      </w:pPr>
      <w:r>
        <w:t xml:space="preserve">[p. 399]</w:t>
      </w:r>
    </w:p>
    <w:p>
      <w:pPr>
        <w:pStyle w:val="BodyText"/>
      </w:pPr>
      <w:r>
        <w:t xml:space="preserve">eyes that cannot behold iniquity. Is there nothing remaining amongst us that we may be charged as a people, as being too general, or too much allowed amongst us, that God is offended with, and which there is danger may provoke him to depart from us? I would entreat every one of God's people, to take this matter into their consideration, and to make diligent inquiry.</w:t>
      </w:r>
    </w:p>
    <w:p>
      <w:pPr>
        <w:pStyle w:val="BodyText"/>
      </w:pPr>
      <w:r>
        <w:t xml:space="preserve">We must take heed that we don't entertain too high an opinion of ourselves, and begin to think, because there has been so much of an appearance of religion lately amongst us, that therefore we are now pure, and that God now finds nothing in us to charge us with.</w:t>
      </w:r>
    </w:p>
    <w:p>
      <w:pPr>
        <w:pStyle w:val="BodyText"/>
      </w:pPr>
      <w:r>
        <w:t xml:space="preserve">We have reason, upon several accounts, to be searching; for we han't been without special rebukes from heaven of late. There has [been] a thing of a very awful nature fallen out in the town, which it is too soon to forget;</w:t>
      </w:r>
      <w:r>
        <w:rPr>
          <w:rStyle w:val="FootnoteReference"/>
        </w:rPr>
        <w:footnoteReference w:id="231"/>
      </w:r>
      <w:r>
        <w:t xml:space="preserve"> and God has been pleased to let Satan loose on several, so as very strongly to tempt and buffet them. And we have reason to see whether or no there be not some degree of withdrawing of the influences of God's Spirit from amongst us. These things should put us upon searching ourselves.</w:t>
      </w:r>
    </w:p>
    <w:p>
      <w:pPr>
        <w:pStyle w:val="BodyText"/>
      </w:pPr>
      <w:r>
        <w:t xml:space="preserve">Let us see whether or no there has not been some notable defect amongst us that we have too much o'erlooked, and han't duly considered of; and han't there been, some way or other, some misimprovement of the great mercies that God has lately bestowed upon us. An ill improvement of great mercies brings great wrath. We are corrupt creatures and exceeding prone, even in the best of times, and under the best advantages, still some way or other, to swerve and corrupt our ways before God. I desire that persons would make diligent search, with respect to everything; but I would mention two things in particular.</w:t>
      </w:r>
    </w:p>
    <w:p>
      <w:pPr>
        <w:pStyle w:val="ListText"/>
        <w:numPr>
          <w:ilvl w:val="0"/>
          <w:numId w:val="3"/>
        </w:numPr>
      </w:pPr>
      <w:r>
        <w:t xml:space="preserve">Let it be inquired, whether or no the flourishing of that part of Christianity that respects our duty to men, keeps pace with our profession of religion towards God.</w:t>
      </w:r>
    </w:p>
    <w:p>
      <w:pPr>
        <w:pStyle w:val="BodyText"/>
      </w:pPr>
      <w:r>
        <w:t xml:space="preserve">There is a great profession of religion, as it respects God amongst [us]. There is a great profession of knowledge of God; of seeing the excellency and sufficiency of Christ; of being humbled before God; of trusting in Christ; of love to God, and love to Christ; and of a great sense of the dying love of Christ; and other such things. There are great numbers that make professions of such things: there is a very great and remarkable alteration in the town lately in this respect. But is there as great an alteration, with</w:t>
      </w:r>
    </w:p>
    <w:p>
      <w:pPr>
        <w:pStyle w:val="SourcePage"/>
      </w:pPr>
      <w:r>
        <w:t xml:space="preserve">[p. 400]</w:t>
      </w:r>
    </w:p>
    <w:p>
      <w:pPr>
        <w:pStyle w:val="BodyText"/>
      </w:pPr>
      <w:r>
        <w:t xml:space="preserve">respect to duties of the second table of the Law, that respects our duty to our neighbor? In times past, without doubt, there was a great defect in many respects here; as, for instance, before the beginning of this stir, there was a great defect in many with respect to paying their debts. Many would lie in debt to their neighbor from year to year, and say nothing to him about it; [and] would neither pay him, nor go to him to give a reason, why he did not, or could not, and desire his forbearance.</w:t>
      </w:r>
    </w:p>
    <w:p>
      <w:pPr>
        <w:pStyle w:val="BodyText"/>
      </w:pPr>
      <w:r>
        <w:t xml:space="preserve">Is there a remarkable alteration in this respect, since the Spirit of God has been so wonderfully poured, in proportion to the profession of religion in other things? Don't some that make profession of a work of conversion, still live in wrong towards their neighbor in this respect? Don't the old debts of some of 'em that have lain some years, still lie unpaid; and you have never taken any care of them? And let it also be inquired, whether a love and charity to our neighbor, has flourished amongst us, in proportion to the profession of religion amongst us.</w:t>
      </w:r>
    </w:p>
    <w:p>
      <w:pPr>
        <w:pStyle w:val="BodyText"/>
      </w:pPr>
      <w:r>
        <w:t xml:space="preserve">Are we become so much the more kind and openhearted one to another, concerned for one another under want, ready to distribute, willing to communicate, ready to bear one another's burdens, and so to fulfill the law of Christ? Has there been a proportionable flourishing of liberality amongst us, towards those in the town that are in want?</w:t>
      </w:r>
    </w:p>
    <w:p>
      <w:pPr>
        <w:pStyle w:val="BodyText"/>
      </w:pPr>
      <w:r>
        <w:t xml:space="preserve">There has been lately amongst us, a great deal of the profession of contempt of worldly enjoyments, and of love to mankind. One and another tells how they find that they love everybody, and how they have the world under their feet. Does this proportionably appear in distributing to the supply of others' wants?</w:t>
      </w:r>
    </w:p>
    <w:p>
      <w:pPr>
        <w:pStyle w:val="BodyText"/>
      </w:pPr>
      <w:r>
        <w:t xml:space="preserve">Do we appear free to part with those worldly enjoyments that we profess such contempt of, for the good of our neighbor that we profess such love to? To pretend to have the world under our feet, and to have such great contempt of the worldly enjoyments, and yet to gripe,</w:t>
      </w:r>
      <w:r>
        <w:rPr>
          <w:rStyle w:val="FootnoteReference"/>
        </w:rPr>
        <w:footnoteReference w:id="232"/>
      </w:r>
      <w:r>
        <w:t xml:space="preserve"> and keep it close, and very loth to part with any of it for our neighbor that needs it, hardly seems to agree well together.</w:t>
      </w:r>
    </w:p>
    <w:p>
      <w:pPr>
        <w:pStyle w:val="BodyText"/>
      </w:pPr>
      <w:r>
        <w:t xml:space="preserve">If we profess that we have a spirit of love to everybody, we should show it in what we do. We should not love only in word and in tongue, but in deed and in truth.</w:t>
      </w:r>
    </w:p>
    <w:p>
      <w:pPr>
        <w:pStyle w:val="BodyText"/>
      </w:pPr>
      <w:r>
        <w:t xml:space="preserve">Religion towards God and duty to man, ought to run parallel: six of the Ten Commandments respect our duty to man. There should be a proportion kept up: when things are proportionable, then they are beautiful, and most acceptable to God. 'Tis beautiful to see the parts of the body</w:t>
      </w:r>
    </w:p>
    <w:p>
      <w:pPr>
        <w:pStyle w:val="SourcePage"/>
      </w:pPr>
      <w:r>
        <w:t xml:space="preserve">[p. 401]</w:t>
      </w:r>
    </w:p>
    <w:p>
      <w:pPr>
        <w:pStyle w:val="BodyText"/>
      </w:pPr>
      <w:r>
        <w:t xml:space="preserve">of a man proportionable one to another: it is not lovely to see a great head, and poor withered body and limbs.</w:t>
      </w:r>
    </w:p>
    <w:p>
      <w:pPr>
        <w:pStyle w:val="BodyText"/>
      </w:pPr>
      <w:r>
        <w:t xml:space="preserve">Virtue to our neighbor, is often in Scripture mentioned as the evidence of the truth of our religion to God. 1 John 4:21, "He that loves God should love his brother also." They are mentioned together in Scripture.</w:t>
      </w:r>
      <w:r>
        <w:rPr>
          <w:rStyle w:val="FootnoteReference"/>
        </w:rPr>
        <w:footnoteReference w:id="233"/>
      </w:r>
      <w:r>
        <w:t xml:space="preserve"> It is said, to love God with all our heart, and with all our soul, is the great commandment of the law. And that the second is like unto it: to love our neighbor as ourselves. God very much insists on our duty to our neighbor. Micah 6:8, "What doth the Lord thy God require of thee [but to do justly, and to love mercy, and to walk humbly with thy God]?"</w:t>
      </w:r>
    </w:p>
    <w:p>
      <w:pPr>
        <w:pStyle w:val="BodyText"/>
      </w:pPr>
      <w:r>
        <w:t xml:space="preserve">God has doubtless expected that there should be a great alteration amongst us in these respects. God has remarkably poured out his Spirit. God expected that we should make this improvement of it, to reform all that is wanting in these respects. God might well expect that we should be an eminent people, with respect to duties of justice and charity; that we should be renowned in this respect. Let us inquire, whether there has been such an alteration as is proportionable. There has been a great alteration, with respect to a profession of duty to God. God is very much offended, when the religion of [a] people seems to be partial, or when [one] part of duty seems to be regarded, and another neglected. Hosea 7:8, "Ephraim is a cake not turned"; i.e. half roasted, and half raw; one side only was baked.</w:t>
      </w:r>
    </w:p>
    <w:p>
      <w:pPr>
        <w:pStyle w:val="BodyText"/>
      </w:pPr>
      <w:r>
        <w:t xml:space="preserve">Let us inquire, whether or no that ben't too much the case with us. We seem to be very religious in one part of our duty, viz. with respect to experiences towards God. But ben't we in some measure like a cake that is not turned, that has but one side baked?</w:t>
      </w:r>
    </w:p>
    <w:p>
      <w:pPr>
        <w:pStyle w:val="BodyText"/>
      </w:pPr>
      <w:r>
        <w:t xml:space="preserve">If it be so, without doubt, God is offended by it; and we han't made that improvement of the pouring out of his Spirit, as he has expected. And let us amend what is amiss in this respect, that God may not be offended and provoked through such a neglect and misimprovement to take away his Holy Spirit from us.</w:t>
      </w:r>
    </w:p>
    <w:p>
      <w:pPr>
        <w:pStyle w:val="ListText"/>
        <w:numPr>
          <w:ilvl w:val="0"/>
          <w:numId w:val="4"/>
        </w:numPr>
      </w:pPr>
      <w:r>
        <w:t xml:space="preserve">Let us inquire, whether or no we don't offend God by being too much lifted up with the things that God has lately done for us. Our hearts should be exalted, and lifted up in praise; but we had need to take heed, lest they should be lifted up with pride. Let it be inquired, whether or no we han't been lifted up and been proud of the great and distinguishing mercies that he has bestowed on the town. Han't we been ready to exalt ourselves</w:t>
      </w:r>
    </w:p>
    <w:p>
      <w:pPr>
        <w:pStyle w:val="SourcePage"/>
      </w:pPr>
      <w:r>
        <w:t xml:space="preserve">[p. 402]</w:t>
      </w:r>
    </w:p>
    <w:p>
      <w:pPr>
        <w:pStyle w:val="BodyText"/>
      </w:pPr>
      <w:r>
        <w:t xml:space="preserve">above our neighbor, and to take some of the glory of it to ourselves? If So, God may justly take away these distinguishing mercies that we are proud of. And let particular persons inquire, whether or no they han't been guilty of spiritual pride; whether they han't been proud of the things God has done for them. Han't we been proud of our experiences?</w:t>
      </w:r>
    </w:p>
    <w:p>
      <w:pPr>
        <w:pStyle w:val="BodyText"/>
      </w:pPr>
      <w:r>
        <w:t xml:space="preserve">Let no man amongst us think himself so good, as that he is out of danger of being proud of his goodness. It is true, it is not the spirit of a saint, as a saint, to be proud of his goodness. But yet a saint has so much corruption left in him, that he had need to be exceeding watchful, lest he be proud even of his godliness. And persons should be especially watchful, lest pride should work, when they are telling of their own experiences. Let no man think himself out of danger in such a case. There is abundance of pride, even in the hearts of converted persons; and they that think themselves most out of danger, are really most in danger.</w:t>
      </w:r>
    </w:p>
    <w:p>
      <w:pPr>
        <w:pStyle w:val="BodyText"/>
      </w:pPr>
      <w:r>
        <w:t xml:space="preserve">Let everyone inquire, whether or no he han't been guilty sometimes of telling of what he has met with, when his aim has been in a great measure his own honor. Han't you been secretly proud that you have had such a good story to tell? Han't you been lifted up, when you have been telling, and you see that others, that set round you and heard, thought well of it, and seemed to admire, and to think that you had met with great things, and with greater things than they? Han't this fed and nourished your corruption? And han't some others, when they have set in companies, and have been telling their experiences, found it hurt your pride, because your story was not so good as others. And han't you for your own honor, tried to set it out, and make better out [of it] than it was? You had need to search narrowly, and be exceeding strict; for there is no corruption so secret in its ways of working as pride: no lust works in such hidden ways. Many have abundance of the workings of this corruption, and ben't sensible of it; and often those that have most of it, are least sensible. There has been, without doubt, through the great and sovereign mercy of God, much of Christian experience amongst us; but has not there been too much of an ill improvement of it this way, viz. to be proud of it? Let everyone search, and if it has been so, let this thing be reformed, lest God be provoked by [it], to take away his Holy Spirit from us, that we, instead of praising him for [it], take the glory of [it] to ourselves. Let there be no appearance of any such thing, either in an overforwardness in telling of our own experiences, or talking of them without a suitable manifestation of a sense our unworthiness. Let those that have had gracious experiences rejoice; but let it be with a humble joy, with brokenheartedness, and poverty of spirit. And when those that have lately been converted amongst</w:t>
      </w:r>
    </w:p>
    <w:p>
      <w:pPr>
        <w:pStyle w:val="SourcePage"/>
      </w:pPr>
      <w:r>
        <w:t xml:space="preserve">[p. 403]</w:t>
      </w:r>
    </w:p>
    <w:p>
      <w:pPr>
        <w:pStyle w:val="BodyText"/>
      </w:pPr>
      <w:r>
        <w:t xml:space="preserve">us, get together, and are talking together of things of religion, let it not be with an air of lightness. I fear that some have been guilty of an error in this respect. When they [have] been together, they have talked of the things of religion with too little gravity.</w:t>
      </w:r>
    </w:p>
    <w:p>
      <w:pPr>
        <w:pStyle w:val="BodyText"/>
      </w:pPr>
      <w:r>
        <w:t xml:space="preserve">They may rejoice and be cheerful, and ought to be, but the direction is to "rejoice with trembling" (Psalms 2:11). The meaning is not that they should tremble for fear what their condition is, but that [they] should rejoice with a reverential trembling, that they should be [in] a holy awe and reverence of God, and the great things of God. At the times that persons rejoice in God, a light, airy joy is not a becoming joy for us to rejoice in God with.</w:t>
      </w:r>
    </w:p>
    <w:p>
      <w:pPr>
        <w:pStyle w:val="BodyText"/>
      </w:pPr>
      <w:r>
        <w:t xml:space="preserve">That is the best joy, the sweetest joy, and most to God's honor, that is the most humble joy that is accompanied with brokenness of heart. A Christian should rejoice, but yet he should be a mourner, too. He should mourn for sin all his days, and always lie in the dust. And there ought to be no such appearance of lightness in Christians' talk together that seems unsuitable to such a spirit as this.</w:t>
      </w:r>
    </w:p>
    <w:p>
      <w:pPr>
        <w:pStyle w:val="BodyText"/>
      </w:pPr>
      <w:r>
        <w:t xml:space="preserve">And [a] light spirit of cheerfulness, when talking of things of religion, don't honor religion. It rather gives offense, and prejudices others against it, and therefore should carefully be avoided.</w:t>
      </w:r>
    </w:p>
    <w:p>
      <w:pPr>
        <w:pStyle w:val="BodyText"/>
      </w:pPr>
      <w:r>
        <w:rPr>
          <w:i/>
          <w:iCs/>
        </w:rPr>
        <w:t xml:space="preserve">Second.</w:t>
      </w:r>
      <w:r>
        <w:t xml:space="preserve"> The second thing I would mention, as a proper thing for us to attend that the Spirit of God may not leave us, is prayer. This will be a proper acknowledgment of God as the only author of this mercy. As [God] expects to be inquired of, and sought to, for the bestowment of such a mercy, so likewise for the continuance of it. And besides prayer for such a mercy of God in secret, and in our families, and in our ordinary public worship, I should think it would be a fit and suitable thing that, at sometimes, days of prayer should be kept by private societies and, at other times, parts of days, to beg of God the continuance of his presence amongst us. But in our prayers we should be sure not to forget to bless God for what we have received.</w:t>
      </w:r>
    </w:p>
    <w:p>
      <w:pPr>
        <w:pStyle w:val="BodyText"/>
      </w:pPr>
      <w:r>
        <w:t xml:space="preserve">We may not only hope hereby to obtain this, as God is a prayer-hearing God, and so to obtain it as an answer of prayer; but the keeping up of such religious meetings will [have a] tendency to this, as a means to influence minds of those that attend them. There is this benefit in private religious meetings, that that religion has not so much the appearance of a thing neglected. By thus joining together for a religious purpose, one influences another. If persons attend on religion only just when it is according to a fixed rule, when all look upon themselves in ordinary cases bound to attend, and it would be a disgrace not to attend it, religion be not altogether that honor; as when persons, besides the stated seasons of</w:t>
      </w:r>
    </w:p>
    <w:p>
      <w:pPr>
        <w:pStyle w:val="SourcePage"/>
      </w:pPr>
      <w:r>
        <w:t xml:space="preserve">[p. 404]</w:t>
      </w:r>
    </w:p>
    <w:p>
      <w:pPr>
        <w:pStyle w:val="BodyText"/>
      </w:pPr>
      <w:r>
        <w:t xml:space="preserve">public worship, do also attend it, sometimes when 'tis more voluntary, as a thing of their own notion.</w:t>
      </w:r>
    </w:p>
    <w:p>
      <w:pPr>
        <w:pStyle w:val="BodyText"/>
      </w:pPr>
      <w:r>
        <w:t xml:space="preserve">And I should think it advisable not only that there should be sometimes private meetings, wherein both sexes and all ages do meet together; but that there should be also other religious societies, wherein persons of a particular sex and age are associated by themselves, to seek and wait upon their Creator; as young men by themselves, and young women by themselves. It has a tendency to have influence on the minds of persons, to join with others in religious performances; but tends yet in some respects to have a further influence: to be from time to time engaged in the actual exercise of social religion, and to bear their part, with others of the society, in leading in the performance, and to be sometimes with those only of the same sort. Religion hereby has the face of a thing more belonging to them, and that they are more nearly concerned in, and that they highly prize, and are not ashamed of. Religion seems to be more their act, and one stirs up another more. 'Tis a thing desirable that all sorts, not only men, but women, should be thus associated.</w:t>
      </w:r>
    </w:p>
    <w:p>
      <w:pPr>
        <w:pStyle w:val="BodyText"/>
      </w:pPr>
      <w:r>
        <w:t xml:space="preserve">Persons are wont to associate themselves into societies and different companies in temporal concerns; not only in public societies, where all sorts are together, but each rank and sort with those of their own sort. And why is it not also becoming that it should be so in spiritual affairs?</w:t>
      </w:r>
    </w:p>
    <w:p>
      <w:pPr>
        <w:pStyle w:val="BodyText"/>
      </w:pPr>
      <w:r>
        <w:t xml:space="preserve">I hope by what I have heard, and would be thankful for it, that the young men in the town, are already most of them associated in religious companies. I would advise that the young women of the town, would also meet by themselves at times for like purposes. I should be glad, if all the young unmarried women that are capable of it, throughout the whole town, were associated in private societies for the carrying on of the worship of their Creator by themselves. It may be God will smile upon them in it, and it may be a good means to contribute to the upholding a spirit of religion amongst us. Religion in the social exercise of it, and to be leading in the performance, is no less becoming of those of the female sex, when they are by themselves, than those of the male sex. Till when all sorts are together, it most properly belongs to those of the male sex.</w:t>
      </w:r>
    </w:p>
    <w:p>
      <w:pPr>
        <w:pStyle w:val="BodyText"/>
      </w:pPr>
      <w:r>
        <w:t xml:space="preserve">There seems to be some account in Scripture of a society of women meeting together by themselves to pray to God. Acts 16:13, "And on the sabbath we went out of the city by a river side, where prayer was wont to be made; and we sat down, and spake unto the women which resorted thither." And they were greatly smiled on of God in it; for there at one of their meetings, Lydia, one of those praying women, met with her conversion; as it follows, "And a certain woman named Lydia, a seller of purple,</w:t>
      </w:r>
    </w:p>
    <w:p>
      <w:pPr>
        <w:pStyle w:val="SourcePage"/>
      </w:pPr>
      <w:r>
        <w:t xml:space="preserve">[p. 405]</w:t>
      </w:r>
    </w:p>
    <w:p>
      <w:pPr>
        <w:pStyle w:val="BodyText"/>
      </w:pPr>
      <w:r>
        <w:t xml:space="preserve">of the city of Thyatira, which worshipped God, heard us: whose heart the Lord opened, that she attended unto the things which were spoken of Paul" (Acts 16:14).</w:t>
      </w:r>
    </w:p>
    <w:p>
      <w:pPr>
        <w:pStyle w:val="BodyText"/>
      </w:pPr>
      <w:r>
        <w:t xml:space="preserve">'Tis a thing desirable that all sorts and both sexes, both male and female, should be trained up in the exercise of social religion; not only as joining in the exercises performed by others, but also as performing themselves.</w:t>
      </w:r>
    </w:p>
    <w:p>
      <w:pPr>
        <w:pStyle w:val="BodyText"/>
      </w:pPr>
      <w:r>
        <w:t xml:space="preserve">I would mention some other things at another season, if God gives opportunity.</w:t>
      </w:r>
      <w:r>
        <w:rPr>
          <w:rStyle w:val="FootnoteReference"/>
        </w:rPr>
        <w:footnoteReference w:id="234"/>
      </w:r>
    </w:p>
    <w:p>
      <w:pPr>
        <w:pStyle w:val="BodyText"/>
      </w:pPr>
      <w:r>
        <w:rPr>
          <w:i/>
          <w:iCs/>
        </w:rPr>
        <w:t xml:space="preserve">Third.</w:t>
      </w:r>
      <w:r>
        <w:t xml:space="preserve"> I will proceed to inquire particularly, what may be proper to be done—first, by the unconverted; and, secondly, by those that are esteemed godly amongst us—that so God may not withdraw from the town.</w:t>
      </w:r>
    </w:p>
    <w:p>
      <w:pPr>
        <w:pStyle w:val="ListText"/>
        <w:numPr>
          <w:ilvl w:val="0"/>
          <w:numId w:val="3"/>
        </w:numPr>
      </w:pPr>
      <w:r>
        <w:t xml:space="preserve">What may be proper to be done by those that are yet in a Christless state and condition. And the direction that I would give them, shall only be with respect to themselves, what they should do that the Spirit of God may not depart from them. The generality of the natural persons in the town, have lately been in some measure awakened, and have had a degree of the strivings of the Spirit of God; and if the Spirit of God should withdraw from us, it will appear in their growing senseless and careless again. There are three things that I would at this time advise such persons to, that the Spirit of God may not depart from them.</w:t>
      </w:r>
    </w:p>
    <w:p>
      <w:pPr>
        <w:pStyle w:val="BodyText"/>
      </w:pPr>
      <w:r>
        <w:t xml:space="preserve">(1) Great watchfulness and striving against the beginnings of a senseless, careless spirit. There is great danger that those natural persons, that have lately been under convictions, will now by degrees lose their conviction. The present time is a time wherein they are exceedingly exposed to it.</w:t>
      </w:r>
    </w:p>
    <w:p>
      <w:pPr>
        <w:pStyle w:val="BodyText"/>
      </w:pPr>
      <w:r>
        <w:t xml:space="preserve">For now the novelty [of] that extraordinary dispensation of providence, that has lately been amongst us, is past. The newness of anything that is extraordinary, makes it abundantly the more affecting; and that because, while it is new, it is strange. What is strange and unusual of any kind, will affect persons abundantly more than other things. Hence, when any new or unusual thing happens, people's minds are struck with it, and that for a while is all the talk. 'Tis so in temporal affairs.</w:t>
      </w:r>
    </w:p>
    <w:p>
      <w:pPr>
        <w:pStyle w:val="BodyText"/>
      </w:pPr>
      <w:r>
        <w:t xml:space="preserve">And so it has been in the present affair. While this stir and concern was new amongst us, people were greatly affected by it: one affected and moved another. It was a very strange and unusual thing, and this made everyone take great notice of it. They could not but think of it, and could</w:t>
      </w:r>
    </w:p>
    <w:p>
      <w:pPr>
        <w:pStyle w:val="SourcePage"/>
      </w:pPr>
      <w:r>
        <w:t xml:space="preserve">[p. 406]</w:t>
      </w:r>
    </w:p>
    <w:p>
      <w:pPr>
        <w:pStyle w:val="BodyText"/>
      </w:pPr>
      <w:r>
        <w:t xml:space="preserve">not but speak of it. It was partly the natural effect of the extraordinariness and newness of the thing, to make it the common subject of talk and conversation in all companies.</w:t>
      </w:r>
    </w:p>
    <w:p>
      <w:pPr>
        <w:pStyle w:val="BodyText"/>
      </w:pPr>
      <w:r>
        <w:t xml:space="preserve">People at first were much affected with the conversion of others: to hear of the conversion of one person a little while ago, much affected many persons; to have two or three converted in a week, it was taken great notice of. And for a considerable time there was still something new to move and affect people. When the stir first began, it began in an extraordinary manner, and made swift progress. This greatly affected persons, and tended to increase the progress of it still more. There were some very sudden conversions, and that was a new and strange thing, and that affected persons. After a little time the concern became almost universal, and that was new and affecting.</w:t>
      </w:r>
    </w:p>
    <w:p>
      <w:pPr>
        <w:pStyle w:val="BodyText"/>
      </w:pPr>
      <w:r>
        <w:t xml:space="preserve">And there were many aged persons, and many vain and careless livers, and little children converted: and those were strange and unusual things, and so were the more affecting. And many converts, when first converted, were full of joy and comfort, and that also was new and affecting. And after a while the Spirit of God began to be poured out upon other towns, upon one town after another, and to spread wider and wider; and this was a very unusual thing, and so tended to affect people. Thus for a great while, we had still some very new and strange things to affect us.</w:t>
      </w:r>
    </w:p>
    <w:p>
      <w:pPr>
        <w:pStyle w:val="BodyText"/>
      </w:pPr>
      <w:r>
        <w:t xml:space="preserve">But now those things begin to grow old: we are used to 'em: they don't seem so strange. And the talk about them begins to cease, and conversation about other things begins to prevail.</w:t>
      </w:r>
    </w:p>
    <w:p>
      <w:pPr>
        <w:pStyle w:val="BodyText"/>
      </w:pPr>
      <w:r>
        <w:t xml:space="preserve">And now therefore it is a time of exceeding great danger. There is great danger that many that have been awakened, will by degrees cease to be affected as they have been, and that they will lose their convictions. It will be a difficult thing for persons to retain that moving sense they had of things. They will be exceeding apt to wear off, and die away.</w:t>
      </w:r>
    </w:p>
    <w:p>
      <w:pPr>
        <w:pStyle w:val="BodyText"/>
      </w:pPr>
      <w:r>
        <w:t xml:space="preserve">There is great danger that their convictions will go away insensibly; that the distemper will gradually steal upon them, till it overcomes them, and undoes them. And 'tis to be feared that the danger will grow greater and greater. For, as in the beginning of this stir, one's being awakened, awakened others; so now one's growing senseless and secure, will tend to make others so. 'Tis to be feared that the talk will grow less and less about the things of religion, and talk about worldly things, and about vanity, will grow more and more; and so that a spirit of deep sleep and security will come upon us, as the darkness gradually comes upon us, when the sun goes down.</w:t>
      </w:r>
    </w:p>
    <w:p>
      <w:pPr>
        <w:pStyle w:val="BodyText"/>
      </w:pPr>
      <w:r>
        <w:t xml:space="preserve">Therefore you that are yet in a Christless condition, had need to be exceedingly</w:t>
      </w:r>
    </w:p>
    <w:p>
      <w:pPr>
        <w:pStyle w:val="SourcePage"/>
      </w:pPr>
      <w:r>
        <w:t xml:space="preserve">[p. 407]</w:t>
      </w:r>
    </w:p>
    <w:p>
      <w:pPr>
        <w:pStyle w:val="BodyText"/>
      </w:pPr>
      <w:r>
        <w:t xml:space="preserve">watchful, and earnestly to struggle against the beginnings and prevailings of a senseless spirit. Your danger is exceeding great: you had need to strive for your life.</w:t>
      </w:r>
    </w:p>
    <w:p>
      <w:pPr>
        <w:pStyle w:val="BodyText"/>
      </w:pPr>
      <w:r>
        <w:t xml:space="preserve">The circumstances of those souls that are left senseless, after such a time as we have lately had amongst us, will be very lamentable. It will be very lamentable, because their hearts will probably be more than ordinarily hardened.</w:t>
      </w:r>
    </w:p>
    <w:p>
      <w:pPr>
        <w:pStyle w:val="BodyText"/>
      </w:pPr>
      <w:r>
        <w:t xml:space="preserve">To go through such a stir as this has been—a time so extraordinary—and stand it out, and stand proof against it, and grow hardened after it; how dreadful hard will you be at last. For always the greater the means and advantages, the more hardened is the heart, if it stands it out. Your circumstances will look very dark upon this account, viz. that 'tis not at all likely you will ever have so much to move you, and work upon you again. If what has lately been amongst us, and in other towns, won't move you, and thoroughly engage you, what do you ever expect will? If all this is ineffectual, what do you expect will be effectual? What extraordinary things have you been lately surrounded with in this town to work upon you, and then besides that, what you heard of the neighboring towns. There is none living amongst us ever had so much to move them, as sinners have now had. And if all be to no purpose to your soul, but you grow senseless after all, what is it that you can flatter yourself with? Indeed God can convert you, and may convert you, notwithstanding; but when can you expect there will ever be such a probability and advantage for it again, as there has been?</w:t>
      </w:r>
    </w:p>
    <w:p>
      <w:pPr>
        <w:pStyle w:val="BodyText"/>
      </w:pPr>
      <w:r>
        <w:t xml:space="preserve">It is probable that now in a little time, it will come to that in this town, that most in the town will either be converted or dreadfully hardened. We have no reason to suppose any other, than that there is a number that will perish eternally; and from the present circumstance and appearance of things, they will probably ere long be a parcel of dreadfully hardened wretches.</w:t>
      </w:r>
    </w:p>
    <w:p>
      <w:pPr>
        <w:pStyle w:val="BodyText"/>
      </w:pPr>
      <w:r>
        <w:t xml:space="preserve">And those that do perish out of this town, after there has been so much of the presence of God, and of his wonderful works in it, they must expect no ordinary place in hell. There is perhaps no place upon the face of the earth that is so highly advanced as this town has been of late in point of privilege; and so much the higher persons have been advanced in privileges, so much the lower will they be thrust down in hell, if they perish at last. Matthew 11:23, "Thou that art exalted up to heaven, shall be thrust down to hell." Let these things rouse you, and awaken in you a great concern, lest you should lose the strivings of God's Spirit.</w:t>
      </w:r>
    </w:p>
    <w:p>
      <w:pPr>
        <w:pStyle w:val="BodyText"/>
      </w:pPr>
      <w:r>
        <w:t xml:space="preserve">If God seems to be leaving of you, don't rest in a dull complaint, expressing</w:t>
      </w:r>
    </w:p>
    <w:p>
      <w:pPr>
        <w:pStyle w:val="SourcePage"/>
      </w:pPr>
      <w:r>
        <w:t xml:space="preserve">[p. 408]</w:t>
      </w:r>
    </w:p>
    <w:p>
      <w:pPr>
        <w:pStyle w:val="BodyText"/>
      </w:pPr>
      <w:r>
        <w:t xml:space="preserve">your fears that you are going to be left, and saying with a melancholy, discouraged tone that you are afraid you are going to lose your convictions. Don't think to quiet yourself with complaining, and expressing your fears and discouraging apprehensions; but be thorough in endeavors that it mayn't be so. If God is leaving of you, don't sit still complaining of it; but arise, and run, and cry after God, that he may not utterly forsake you.</w:t>
      </w:r>
    </w:p>
    <w:p>
      <w:pPr>
        <w:pStyle w:val="BodyText"/>
      </w:pPr>
      <w:r>
        <w:t xml:space="preserve">Seek earnestly, that whether the Spirit of God leaves others or no that yet it may not leave you. If others grow careless and worldly, take heed that it ben't so with you. If the Spirit of God should leave the town, and the unconverted in general should grow senseless and careless; yet if you persevere, and continue steadfast and immovable, in seeking and striving with your might, there will be great hope for you notwithstanding. If it should be universally a dull time with respect to others, yet if you are thorough, there will be great hope for you. It will look as if you were distinguished by the mercy of God, and look very hopefully, as if he had a design of bestowing distinguishing favor upon you.</w:t>
      </w:r>
    </w:p>
    <w:p>
      <w:pPr>
        <w:pStyle w:val="BodyText"/>
      </w:pPr>
      <w:r>
        <w:t xml:space="preserve">(2) Don't take it ill of others, when they are admonishing you, and endeavoring to stir you up; but, on the contrary, be open to advice, be willing to receive others' counsels and warning.</w:t>
      </w:r>
    </w:p>
    <w:p>
      <w:pPr>
        <w:pStyle w:val="BodyText"/>
      </w:pPr>
      <w:r>
        <w:t xml:space="preserve">If your neighbors at any time are putting you in mind of the danger and dreadfulness of your condition, and the need you have to improve your opportunities, and the danger of backsliding, don't scornfully reject it; but listen to it, and labor to get good by it. And if any think that they observe in you signs of backsliding, and put you in mind of the danger of the way that you are in, be willing to be reproved. Don't make any objections against it, from the character of the person that does it, if you think that they don't live very well themselves, and had more need to be concerned about themselves than other folks.</w:t>
      </w:r>
    </w:p>
    <w:p>
      <w:pPr>
        <w:pStyle w:val="BodyText"/>
      </w:pPr>
      <w:r>
        <w:t xml:space="preserve">And though you may think that they are not proper persons to warn you, and that they go out of their place in doing of it, yet don't think of that; but think of the reasonableness of their advice, and the warning that is given. Consider whether or no there be reason and truth in what they say to you, or not. If there be, let it be your care to conform [to] it; and strive that it may have a due effect upon you.</w:t>
      </w:r>
    </w:p>
    <w:p>
      <w:pPr>
        <w:pStyle w:val="BodyText"/>
      </w:pPr>
      <w:r>
        <w:t xml:space="preserve">If you are ready to suspect that they don't do it out of good will, but out of pride and conceit of themselves; if it be so, they have done you no wrong by it, but themselves. And therefore such a suspicion should not hinder your harkening to their advice.</w:t>
      </w:r>
    </w:p>
    <w:p>
      <w:pPr>
        <w:pStyle w:val="BodyText"/>
      </w:pPr>
      <w:r>
        <w:t xml:space="preserve">Persons are very ready, through the corruption of nature, to be uneasy</w:t>
      </w:r>
    </w:p>
    <w:p>
      <w:pPr>
        <w:pStyle w:val="SourcePage"/>
      </w:pPr>
      <w:r>
        <w:t xml:space="preserve">[p. 409]</w:t>
      </w:r>
    </w:p>
    <w:p>
      <w:pPr>
        <w:pStyle w:val="BodyText"/>
      </w:pPr>
      <w:r>
        <w:t xml:space="preserve">at others' counsels and warnings; and to be trying rather to find some fault in the admonisher than in themselves; and are ready to take it in ill part, and to lay it to their pride rather than their good will. But if at such a time you find any such disposition rising in you, be advised for the good of your own soul to suppress it. And keep and endeavor at all times to submit yourself, and lay yourself open to others' advice; so far as it is agreeable to truth and reason, and that whatever opposition corrupt nature makes against [it]. The more self-denial there is in it, the better on some accounts; for the way to heaven is a way of self-denial, and the more persons deny and cross their corruptions, the more likely are they to obtain salvation. Consider what is said of those that, through pride and contempt, reject the warnings and counsel of others. Proverbs 13:1, "A scorner heareth not rebuke"; and Proverbs 15:12, "A scorner loveth not one that reproveth him: neither will he go unto the wise."</w:t>
      </w:r>
    </w:p>
    <w:p>
      <w:pPr>
        <w:pStyle w:val="BodyText"/>
      </w:pPr>
      <w:r>
        <w:t xml:space="preserve">If you are in danger of backsliding and lacking convictions, you should be glad that anyone will say anything to stir you up, and to help you against a senseless spirit. You should rejoice, when you find a disposition too much prevailing to let yourself alone, that others won't let you alone. If you are backsliding after such a time as has lately been amongst us, you are going down a dreadful precipice, and are sinking into a dreadful gulf, and should be glad, if any will lend a hand to stop you: a drowning man will be glad of any that will lend him an hand, let him be who he will; though he be a child, a servant, or anyone never so much his inferior.</w:t>
      </w:r>
    </w:p>
    <w:p>
      <w:pPr>
        <w:pStyle w:val="BodyText"/>
      </w:pPr>
      <w:r>
        <w:t xml:space="preserve">(3) I would advise those that have been under convictions, and remain yet in a natural condition, to lay in with some person that they can confide in; to have a watchful eye over you, and not let you alone on a way of backsliding.</w:t>
      </w:r>
      <w:r>
        <w:rPr>
          <w:rStyle w:val="FootnoteReference"/>
        </w:rPr>
        <w:footnoteReference w:id="235"/>
      </w:r>
      <w:r>
        <w:t xml:space="preserve"> Go to some persons that you yourself have a good opinion of, that you yourself think are faithful and sincere persons; and whose good will you can confide in, and whose words will be most likely to be of weight with you; and desire them to take notice of you; and if at any time they think they begin to see signs in you of being more careless and unconcerned than you used to be, that they would warn you, and admonish you, and not let you alone in such a way; and resolve with yourself to be ready at all times to give ear to them, and to be ready from time to time to open your case to them. I would pray you to consider of it, whether or no it be not a proper expedient for the promoting of your soul's good. If you are truly concerned for your soul, you will be glad to [do] anything that</w:t>
      </w:r>
    </w:p>
    <w:p>
      <w:pPr>
        <w:pStyle w:val="SourcePage"/>
      </w:pPr>
      <w:r>
        <w:t xml:space="preserve">[p. 410]</w:t>
      </w:r>
    </w:p>
    <w:p>
      <w:pPr>
        <w:pStyle w:val="BodyText"/>
      </w:pPr>
      <w:r>
        <w:t xml:space="preserve">is proper to be done, and is likely to tend to your soul's spiritual good. Don't be against it, because it seems to you to be needless; for you need all manner of helps. If you think you see no great danger of losing your convictions at present, yet there is danger of it; and you can't be too thorough in your precautions against that which [is] so awful a calamity to you, if it should befall you.</w:t>
      </w:r>
    </w:p>
    <w:p>
      <w:pPr>
        <w:pStyle w:val="BodyText"/>
      </w:pPr>
      <w:r>
        <w:t xml:space="preserve">Such a thing as this may probably be a great help to you. It is a great advantage to have one to give counsel and warning thus, when there is need. Proverbs 25:12, "As an earring of gold, and an adornment of fine gold, so is a wise reprover upon an obedient ear." And your only having done such a thing, may probably be a great help. The remembrance of your having thus laid in with a person to observe you and watch over you, for such an end, will tend to prevent your backsliding. It will be ready to fly in your face, if at any time you begin to be more careless. It may give conscience a great advantage, and tend to make you more watchful over your own heart. When you have desired another person to watch over you, it will tend to prevent your letting down your own watch. I would now proceed,</w:t>
      </w:r>
    </w:p>
    <w:p>
      <w:pPr>
        <w:pStyle w:val="ListText"/>
        <w:numPr>
          <w:ilvl w:val="0"/>
          <w:numId w:val="4"/>
        </w:numPr>
      </w:pPr>
      <w:r>
        <w:t xml:space="preserve">To inquire what may be proper to be done by those that are esteemed godly, that so the Spirit of God may not withdraw from us. It may well [be] expected of those, that they should all with one heart be ready to hearken to proposals for the reaching such an unspeakable good, as the continuance of the presence of God in the town; for that is the spirit of the godly, highly to prize the presence of God, and greatly to desire it in the places where they dwell, and to prefer the prosperity of Jerusalem above their chief joy. And there are so many that are esteemed godly amongst us, that if all such would be thorough to do their part for the upholding and promoting religion,</w:t>
      </w:r>
      <w:r>
        <w:rPr>
          <w:rStyle w:val="FootnoteReference"/>
        </w:rPr>
        <w:footnoteReference w:id="236"/>
      </w:r>
      <w:r>
        <w:t xml:space="preserve"> we have reason to think it would be successful; and that the presence of God, and the influences of his Spirit, would be continued amongst us. One great cause of the dullness and deadness that there is in religion in many places, is the small number of godly people. But, blessed be God, we have not that calamity here. But we hope there is a very great number of truly pious persons in the town, yea, for the prevailing part; and therefore if religion fails, and it be a dull time here through their neglect, they will be very inexcusable. When the number of lives is added to in a place, the interest of Christ is thereby strengthened in that place: Christ's army is thereby added to. And God has made the number of the saints so great in this place, that if they will do their part, and acquit themselves</w:t>
      </w:r>
    </w:p>
    <w:p>
      <w:pPr>
        <w:pStyle w:val="SourcePage"/>
      </w:pPr>
      <w:r>
        <w:t xml:space="preserve">[p. 411]</w:t>
      </w:r>
    </w:p>
    <w:p>
      <w:pPr>
        <w:pStyle w:val="BodyText"/>
      </w:pPr>
      <w:r>
        <w:t xml:space="preserve">well, and as good soldiers of Jesus Christ, with such a blessing as might be justly expected, they can bear down all afore them here, as it were. Though our strength ben't in ourselves, yet Christ's church is his army, and he is the captain; and he won't forsake his army, when they go forth to fight his battles. Deuteronomy 1:30, "The Lord your God which goeth before you, he shall fight for you."</w:t>
      </w:r>
    </w:p>
    <w:p>
      <w:pPr>
        <w:pStyle w:val="BodyText"/>
      </w:pPr>
      <w:r>
        <w:t xml:space="preserve">'Tis not at all likely that irreligion will ever get head</w:t>
      </w:r>
      <w:r>
        <w:rPr>
          <w:rStyle w:val="FootnoteReference"/>
        </w:rPr>
        <w:footnoteReference w:id="237"/>
      </w:r>
      <w:r>
        <w:t xml:space="preserve"> here in this town again, if the saints don't greatly fail, and ben't very negligent. In many other places, religion is not in credit, because of the lowness of the godly, and far the prevailing part are wicked men. But there is no danger of religion's coming into discredit amongst us, unless it be by the saints slumbering, and sleeping, and being woefully negligent. The saints have a vast advantage put into our hands, for the upholding the interest of religion continually amongst us, by the great increase of those that are of their side.</w:t>
      </w:r>
    </w:p>
    <w:p>
      <w:pPr>
        <w:pStyle w:val="BodyText"/>
      </w:pPr>
      <w:r>
        <w:t xml:space="preserve">When a small company are going forth against a very powerful enemy, they are glad by any mercy, if they are reinforced by an addition to their army. It has a tendency to enliven 'em, and revive their courage. God has made a vast addition to his army amongst us: they are become a great army. Don't let us be a dull and cowardly one; but, on the contrary, "terrible as an army with banners."</w:t>
      </w:r>
    </w:p>
    <w:p>
      <w:pPr>
        <w:pStyle w:val="BodyText"/>
      </w:pPr>
      <w:r>
        <w:t xml:space="preserve">Let God's people from this consideration be roused, and put upon it, to bestir themselves vigorously, to exert themselves in all proper and prudent ways, against all irreligion, and for the promoting of religion. And here I would mention some things that may be proper to be done by them, that so the tokens of God's presence may be continued amongst us. And here,</w:t>
      </w:r>
    </w:p>
    <w:p>
      <w:pPr>
        <w:pStyle w:val="BodyText"/>
      </w:pPr>
      <w:r>
        <w:t xml:space="preserve">(1) Let their first care be with their own hearts, that they don't by degrees grow dull and lifeless. The warfare of Christ's army should, in the first place, be against their enemies that are in their own hearts. If the wise virgins slumber and sleep, no wonder if the foolish virgins do so, too.</w:t>
      </w:r>
      <w:r>
        <w:rPr>
          <w:rStyle w:val="FootnoteReference"/>
        </w:rPr>
        <w:footnoteReference w:id="238"/>
      </w:r>
      <w:r>
        <w:t xml:space="preserve"> If those that have lately been converted amongst us grow dull, and lose the lively sense they had of things, it will be observable; they won't be able to keep it hid. And if unconverted persons observe this, it will have very much of a tendency to abate the force of their convictions. If those that are accounted converted seem lively, and there seems a very great abiding change in them, it will have a convincing tendency on the minds of natural persons. It will make them think that it is a real thing, and stir them</w:t>
      </w:r>
    </w:p>
    <w:p>
      <w:pPr>
        <w:pStyle w:val="SourcePage"/>
      </w:pPr>
      <w:r>
        <w:t xml:space="preserve">[p. 412]</w:t>
      </w:r>
    </w:p>
    <w:p>
      <w:pPr>
        <w:pStyle w:val="BodyText"/>
      </w:pPr>
      <w:r>
        <w:t xml:space="preserve">up to seek the same blessing; whereas the contrary will be a stumbling block to 'em.</w:t>
      </w:r>
    </w:p>
    <w:p>
      <w:pPr>
        <w:pStyle w:val="BodyText"/>
      </w:pPr>
      <w:r>
        <w:t xml:space="preserve">It often is so that converts, after the newness of their comforts are over, grow much more lifeless; and oftentimes it is through want of their keeping up that diligence and strict watch that they ought to. The way for you to continue lively Christians, is to be earnest and laborious in religion.</w:t>
      </w:r>
    </w:p>
    <w:p>
      <w:pPr>
        <w:pStyle w:val="BodyText"/>
      </w:pPr>
      <w:r>
        <w:t xml:space="preserve">Some of you were very earnest before you had your comfort; and if you would have your comfort continued, and be lively Christians, you must be as earnest still, and as long as you live, as you was then; and be more and more, if possible, as being sensible that your conversion was but the beginning of your work, and not the finishing of it.</w:t>
      </w:r>
    </w:p>
    <w:p>
      <w:pPr>
        <w:pStyle w:val="BodyText"/>
      </w:pPr>
      <w:r>
        <w:t xml:space="preserve">If those that have lately been converted amongst us, do generally continue lively in Christianity, there is no danger of the work of God's ceasing in the town. And if they ben't wanting in watchfulness and diligence, there is no danger but that they will generally continue lively.</w:t>
      </w:r>
    </w:p>
    <w:p>
      <w:pPr>
        <w:pStyle w:val="BodyText"/>
      </w:pPr>
      <w:r>
        <w:t xml:space="preserve">(2) Another thing that those that are accounted converted should do, that the Spirit of God may be continued amongst [us], is to be exceeding careful to bring forth fruit meet for repentance. Let such not only be very watchful of the inward frame of their hearts, but also of their outward behavior. If our converts believe unsuitably, and walk unanswerably to the great things God has done for them, there is danger that God may be provoked by that to withdraw from amongst us. God is sometimes greatly provoked by the sins of his children. Deuteronomy 32:18–19, "Of the Rock that begat thee thou art unmindful, and hast forgotten God that formed thee. And when the Lord saw it, he abhorred them, because of the provoking of his sons, and of his daughters." If those that have the reputation of saints amongst [us], should many of them behave very unsuitably to their profession, nothing will have a greater tendency to put a stop to the progress of religion amongst us; for there is, it may be, nothing whatsoever that is a greater stumbling block to natural men, than the ill carriage of those that are accounted godly. Romans 2:23–24, "Thou that makest thy boast of the law, through breaking the law dishonorest thou God? For the name of God is blasphemed among the Gentiles through you."</w:t>
      </w:r>
    </w:p>
    <w:p>
      <w:pPr>
        <w:pStyle w:val="BodyText"/>
      </w:pPr>
      <w:r>
        <w:t xml:space="preserve">On the contrary, when the godly walk becoming godliness, there is nothing tends more to the promoting religion. When persons are accounted godly, others take great notice of their walk and conversation, and have just warrant so to do; for the Scriptures often tell us "the tree is known [by his fruit]"; "let your light so shine before men."</w:t>
      </w:r>
    </w:p>
    <w:p>
      <w:pPr>
        <w:pStyle w:val="BodyText"/>
      </w:pPr>
      <w:r>
        <w:t xml:space="preserve">And there are four things I would desire that those that {are esteemed godly} would observe with respect to their behavior.</w:t>
      </w:r>
    </w:p>
    <w:p>
      <w:pPr>
        <w:pStyle w:val="SourcePage"/>
      </w:pPr>
      <w:r>
        <w:t xml:space="preserve">[p. 413]</w:t>
      </w:r>
    </w:p>
    <w:p>
      <w:pPr>
        <w:pStyle w:val="BodyText"/>
      </w:pPr>
      <w:r>
        <w:rPr>
          <w:i/>
          <w:iCs/>
        </w:rPr>
        <w:t xml:space="preserve">1.</w:t>
      </w:r>
      <w:r>
        <w:t xml:space="preserve"> That they would not only be religious in words, but in deeds. Seeing persons religious in words, won't have half the effect on natural men, as to see them so in deeds. Words are but wind, and are very cheap.</w:t>
      </w:r>
    </w:p>
    <w:p>
      <w:pPr>
        <w:pStyle w:val="BodyText"/>
      </w:pPr>
      <w:r>
        <w:t xml:space="preserve">Their being religious in talk, won't convince men in any wise of the reality of religion; as when they are ready to do to put themselves out of the way, and to deny themselves. This looks as if there was something in them besides a mere notion, something powerful and effectual.</w:t>
      </w:r>
    </w:p>
    <w:p>
      <w:pPr>
        <w:pStyle w:val="BodyText"/>
      </w:pPr>
      <w:r>
        <w:t xml:space="preserve">When persons are accounted converted, 'tis natural for others that are unconverted to watch and observe to see what they do. They hear of a great difference between converts and other men, and they naturally watch to see whether they do more than others. And there is nothing would have a greater influence to convince and influence others, than to see godly persons of a self-denying disposition, and ready to [do] every good work.</w:t>
      </w:r>
    </w:p>
    <w:p>
      <w:pPr>
        <w:pStyle w:val="BodyText"/>
      </w:pPr>
      <w:r>
        <w:t xml:space="preserve">Let this therefore influence you to inquire, what you shall render {the unconverted}; what you shall do {to convince them}; which way, by denying yourself and laying out yourself, you shall serve God, or your fellow creatures.</w:t>
      </w:r>
    </w:p>
    <w:p>
      <w:pPr>
        <w:pStyle w:val="BodyText"/>
      </w:pPr>
      <w:r>
        <w:rPr>
          <w:i/>
          <w:iCs/>
        </w:rPr>
        <w:t xml:space="preserve">2.</w:t>
      </w:r>
      <w:r>
        <w:t xml:space="preserve"> Be especially careful that there be nothing appearing in you of your former evil ways. When persons that behaved themselves ill in times past are accounted converted, they will be especially watched with respect to the ill practices they used to live in before.</w:t>
      </w:r>
    </w:p>
    <w:p>
      <w:pPr>
        <w:pStyle w:val="BodyText"/>
      </w:pPr>
      <w:r>
        <w:t xml:space="preserve">Thus if a young person pretends to be converted, that used formerly to be extravagant in company, or used ill language, or was much given to mirth; no other can be expected than that they should be narrowly watched, whether they don't do as they used to. And if there be anything of that nature seems to appear, it will have a tendency greatly to stumble unconverted persons; for they have often heard that conversion makes a great change; and they expect, and that justly, that there should be a remarkable difference in their behavior from what used to be.</w:t>
      </w:r>
    </w:p>
    <w:p>
      <w:pPr>
        <w:pStyle w:val="BodyText"/>
      </w:pPr>
      <w:r>
        <w:t xml:space="preserve">Therefore be warned to be especially careful that there be nothing appears of your former evil ways, that you walked in before. Be at a greater distance than ordinary that the most watchful, jealous eye may find nothing to lay hold of to accuse you, or stumble at himself, of that nature. And that those [that] are watching for occasion may find none, it may be expedient sometimes to abstain even from things that are indeed innocent; that you keep the farther from anything bordering on your former evil practices.</w:t>
      </w:r>
    </w:p>
    <w:p>
      <w:pPr>
        <w:pStyle w:val="BodyText"/>
      </w:pPr>
      <w:r>
        <w:rPr>
          <w:i/>
          <w:iCs/>
        </w:rPr>
        <w:t xml:space="preserve">3.</w:t>
      </w:r>
      <w:r>
        <w:t xml:space="preserve"> Be very careful that there may be manifest in you an humble and meek behavior. This will have a great tendency to convince and win others.</w:t>
      </w:r>
    </w:p>
    <w:p>
      <w:pPr>
        <w:pStyle w:val="SourcePage"/>
      </w:pPr>
      <w:r>
        <w:t xml:space="preserve">[p. 414]</w:t>
      </w:r>
    </w:p>
    <w:p>
      <w:pPr>
        <w:pStyle w:val="BodyText"/>
      </w:pPr>
      <w:r>
        <w:t xml:space="preserve">And natural men are very ready to conceit</w:t>
      </w:r>
      <w:r>
        <w:rPr>
          <w:rStyle w:val="FootnoteReference"/>
        </w:rPr>
        <w:footnoteReference w:id="239"/>
      </w:r>
      <w:r>
        <w:t xml:space="preserve"> that those that are converted are proud of it, and scorn others; and that has a tendency to prejudice them against religion.</w:t>
      </w:r>
    </w:p>
    <w:p>
      <w:pPr>
        <w:pStyle w:val="BodyText"/>
      </w:pPr>
      <w:r>
        <w:t xml:space="preserve">Therefore be especially careful as to this. Watch against the workings of pride in your hearts, and labor to walk humbly before men. Let there be nothing to be seen of any contentious or envious spirit; for that shows pride. Let there be no appearance of any boasting of your experiences. Show at all times an humbling sense of your former sins and ill practices, and also of your present imperfections. Carry it as one that looks on others better than yourself (Philippians 2:3).</w:t>
      </w:r>
    </w:p>
    <w:p>
      <w:pPr>
        <w:pStyle w:val="BodyText"/>
      </w:pPr>
      <w:r>
        <w:rPr>
          <w:i/>
          <w:iCs/>
        </w:rPr>
        <w:t xml:space="preserve">4.</w:t>
      </w:r>
      <w:r>
        <w:t xml:space="preserve"> Labor that there may be much of a spirit of love appearing in your behavior. If there be much of such a spirit appearing in you, it will be taking and winning to the unconverted. Unconverted persons are ready to have a prejudice against them that are accounted converted; but if they observe such a spirit of love in them not only one to another, but there seems evidently to be a spirit of hearty good will to the unconverted and to all; it will tend very much to abate of that prejudice, and to beget in them a good thought not only of them, but of godliness itself.</w:t>
      </w:r>
      <w:r>
        <w:rPr>
          <w:rStyle w:val="FootnoteReference"/>
        </w:rPr>
        <w:footnoteReference w:id="240"/>
      </w:r>
    </w:p>
    <w:p>
      <w:pPr>
        <w:pStyle w:val="BodyText"/>
      </w:pPr>
      <w:r>
        <w:t xml:space="preserve">Thus those that are converted, should bring forth fruit meet for repentance.</w:t>
      </w:r>
    </w:p>
    <w:p>
      <w:pPr>
        <w:pStyle w:val="BodyText"/>
      </w:pPr>
      <w:r>
        <w:t xml:space="preserve">(3) The next thing that it may be proper for the godly amongst us to do, that the Spirit of God may not depart from the town, is to admonish one another. The godly often need to be admonished and warned by others.</w:t>
      </w:r>
    </w:p>
    <w:p>
      <w:pPr>
        <w:pStyle w:val="BodyText"/>
      </w:pPr>
      <w:r>
        <w:t xml:space="preserve">Let the godly amongst us maintain a watchful eye not only over themselves, but over one another. And if they observe any of their brethren that seem to grow dull, and to lose the sense of things of religion, or to grow worldly, or in any respect to carry themselves unsuitably; let them friendly</w:t>
      </w:r>
    </w:p>
    <w:p>
      <w:pPr>
        <w:pStyle w:val="SourcePage"/>
      </w:pPr>
      <w:r>
        <w:t xml:space="preserve">[p. 415]</w:t>
      </w:r>
    </w:p>
    <w:p>
      <w:pPr>
        <w:pStyle w:val="BodyText"/>
      </w:pPr>
      <w:r>
        <w:t xml:space="preserve">be stirring one another up. The godly have dullness and hardness, and often great corruption of heart, and many enemies to grapple with, and need one another's help. The wise virgins are apt to slumber and sleep, and need to be wakened by one another. This [is] a duty required in Scripture (Romans 15:14; Colossians 3:16).</w:t>
      </w:r>
    </w:p>
    <w:p>
      <w:pPr>
        <w:pStyle w:val="BodyText"/>
      </w:pPr>
      <w:r>
        <w:t xml:space="preserve">And there is generally much too little of this done amongst Christians. If it was done as it ought to be, it would have a great tendency to uphold religion among us. [It would be] proper for older Christians to be exhorting younger.</w:t>
      </w:r>
    </w:p>
    <w:p>
      <w:pPr>
        <w:pStyle w:val="BodyText"/>
      </w:pPr>
      <w:r>
        <w:t xml:space="preserve">And here I would particularly desire that you would not suffer those that sit by you, to sit sleeping at meeting; but wake one another, when anything of that appears. And let none of the godly give way so much to their corruption as to take it ill, when others admonish them, when others jog them to wake them, either out of their natural sleep in time of public worship, or their spiritual sleep, by friendly admonition.</w:t>
      </w:r>
    </w:p>
    <w:p>
      <w:pPr>
        <w:pStyle w:val="BodyText"/>
      </w:pPr>
      <w:r>
        <w:t xml:space="preserve">(4) Another thing that it may be proper for the godly to do, that {the Spirit of God may not depart from the town, is to} have a watchful eye over natural persons that have been concerned; and if they seem to be losing their concern, to be stirring of them up. If those that have been under concern seem to be backsliding, don't let them be let alone [in] it. Don't let their neighbors, who have their eyes open, and see where they are going, stand all round them, and see them going in a way that tends so much to their everlasting ruin, and say nothing to them. I would not advise that any should take upon them the work of a minister or teacher, to go about and make a business of warning and exhorting others, and neglect the business of their proper calling. For any man to assume this to himself, unless [he] be orderly appointed thereto, is disorderly and presumptuous. Romans 10:15, "How can they preach, except they be sent?"; Hebrews 5:4, "No man taketh this honor to himself, except he that is called of God."</w:t>
      </w:r>
    </w:p>
    <w:p>
      <w:pPr>
        <w:pStyle w:val="BodyText"/>
      </w:pPr>
      <w:r>
        <w:t xml:space="preserve">God has made provision by a stated ordinance that teachers should be set up in his church. And 'tis not for one and another to start up, because they find themselves inwardly stirred up to it, and make a business of teaching and exhorting others, neglecting the business of their proper calling. 1 Corinthians 7:24, "Let every one, wherein he is called, therein abide with God." The role of the gospel is for everyone to wait on</w:t>
      </w:r>
      <w:r>
        <w:rPr>
          <w:rStyle w:val="FootnoteReference"/>
        </w:rPr>
        <w:footnoteReference w:id="241"/>
      </w:r>
      <w:r>
        <w:t xml:space="preserve"> his proper business. Romans 12:7–8, "Or ministry, let us wait on our ministering; or he that teacheth, on teaching; or he that exhorteth, on exhortation." They whose business it is, must wait on those things, but not others.</w:t>
      </w:r>
    </w:p>
    <w:p>
      <w:pPr>
        <w:pStyle w:val="SourcePage"/>
      </w:pPr>
      <w:r>
        <w:t xml:space="preserve">[p. 416]</w:t>
      </w:r>
    </w:p>
    <w:p>
      <w:pPr>
        <w:pStyle w:val="BodyText"/>
      </w:pPr>
      <w:r>
        <w:t xml:space="preserve">But yet private Christians ought, according to a gospel rule, to be privately admonishing, and stirring up one another, as they have proper occasion and opportunity; and not only so, but 'tis fit sometimes to be seeking opportunity.</w:t>
      </w:r>
    </w:p>
    <w:p>
      <w:pPr>
        <w:pStyle w:val="BodyText"/>
      </w:pPr>
      <w:r>
        <w:t xml:space="preserve">And if the godly would themselves have a watch over those that have been concerned, they may probably be a means of preventing their backsliding, and of their holding on in seeking salvation. But let that be done with all possible prudence and discretion. Let persons especially admonish such as they judge: it will be most likely that they can [have] influence upon [them]. There are now so many godly people in the town, that there is scarcely any one natural person that has been under concern, but there is some godly person or other, but what may probably have influence with him. And there [are] perhaps but few godly persons that are adult, but what know of some that they can probably have influence upon. And especially it may be proper for elder persons to be exhorting and admonishing younger persons. Parents should have a watchful eye over their children, and solemnly to be warning them, if they see their convictions seem to be going away.</w:t>
      </w:r>
    </w:p>
    <w:p>
      <w:pPr>
        <w:pStyle w:val="BodyText"/>
      </w:pPr>
      <w:r>
        <w:t xml:space="preserve">And this direction must be attended with the former, about keeping a strict watch over ourselves. If we are much in admonishing others, and don't walk well ourselves, our admonitions won't be likely to have much effect. A holy conversation makes a man strong, gives force to his words, gives him great advantage to influence others by reproofs and warnings. On the contrary, an unsuitable, unfruitful behavior makes him weak; it takes off the force of his words.</w:t>
      </w:r>
    </w:p>
    <w:p>
      <w:pPr>
        <w:pStyle w:val="BodyText"/>
      </w:pPr>
      <w:r>
        <w:t xml:space="preserve">(5) Let the godly use their influence to keep up religious discourse in the town. If religious discourse be kept up, it will have a great tendency to keep up a religious concern; for what men hear a great deal of talk about, they will be apt to think about.</w:t>
      </w:r>
    </w:p>
    <w:p>
      <w:pPr>
        <w:pStyle w:val="BodyText"/>
      </w:pPr>
      <w:r>
        <w:t xml:space="preserve">And as to the keeping up religious discourse, there are so many godly persons now in the town, that if they are resolved upon [what] they can do, there is enough to govern in that matter throughout the whole town, and in all societies. For there [are] many persons of all sorts and all ages and in all relations in the town that are godly; so that if it ben't godly men's fault, religious discourse won't die in the town.</w:t>
      </w:r>
    </w:p>
    <w:p>
      <w:pPr>
        <w:pStyle w:val="BodyText"/>
      </w:pPr>
      <w:r>
        <w:t xml:space="preserve">Thus I have finished what I would say on this subject; and I would entreat that what has been said may be attended. 'Tis probable that most will say that these directions are good. I have that confidence that what has been said will be generally approved of. But don't let us content ourselves with verbally approving of what has been said, and saying they were good</w:t>
      </w:r>
    </w:p>
    <w:p>
      <w:pPr>
        <w:pStyle w:val="SourcePage"/>
      </w:pPr>
      <w:r>
        <w:t xml:space="preserve">[p. 417]</w:t>
      </w:r>
    </w:p>
    <w:p>
      <w:pPr>
        <w:pStyle w:val="BodyText"/>
      </w:pPr>
      <w:r>
        <w:t xml:space="preserve">directions; but let them be put in practice. Don't let them only be talked of with approbation. Don't let there only be a little talk in the town about for day or two; but let us apply ourselves to it that the things may be done, and done in a steady way. The good that we seek, viz. the continuance of the presence of God amongst us, is worthy of it. If we practice what has been heard, that good will without doubt be attained. If we generally, vigorously bestir ourselves in an attendance on these rules, I dare be bold to say God won't forsake us.</w:t>
      </w:r>
    </w:p>
    <w:p>
      <w:pPr>
        <w:pStyle w:val="SourcePage"/>
      </w:pPr>
      <w:r>
        <w:t xml:space="preserve">[p. 418]</w:t>
      </w:r>
    </w:p>
    <w:p>
      <w:pPr>
        <w:pStyle w:val="Heading1"/>
        <w:pageBreakBefore/>
      </w:pPr>
      <w:bookmarkStart w:name="heading_blessed_struggle" w:id="79"/>
      <w:r>
        <w:t xml:space="preserve">BLESSED STRUGGLE</w:t>
      </w:r>
      <w:bookmarkEnd w:id="79"/>
    </w:p>
    <w:p>
      <w:pPr>
        <w:pStyle w:val="BodyText"/>
      </w:pPr>
      <w:r>
        <w:t xml:space="preserve">IT may seem ironic that Edwards dismisses as "too well known" several places in Scripture about striving after God's blessing, when the Text of his sermon, and a quarter of its pages, is an explication of perhaps the most familiar (and resolute) struggle of them all, Jacob's night-long wrestling with the angel of God. But the Genesis narrative better serves his dramatic purposes—as, in a minor way, do the trials of the woman of Canaan and of the blind Bartimaeus—than, for instance, the parable of the frantic search for a lost piece of silver in Luke he leaves adding. Besides, Edwards considers Jacob's struggle "typical of something spiritual," a type of "fervent, and earnest, and persevering" prayer, as well as a "literal wrestling," adding another, and more enigmatic, dimension to the encounter. So he sets the figures and scenes of the context arching toward add: Jacob's fear of his brother's armed revenge for the stolen birthright; his loneliness in prayer to preserve him and his family from Esau's "hostile design"; his surprise at the appearance just then of a man out of the dark; his delight in his conversation and company; his plea to continue with him, wrestling through the night and the pain of a thigh out of joint; his suspicion about the change (and exchange) of names; the blessing then, and then the shock of recognition: "I have seen God face to face."</w:t>
      </w:r>
    </w:p>
    <w:p>
      <w:pPr>
        <w:pStyle w:val="BodyText"/>
      </w:pPr>
      <w:r>
        <w:t xml:space="preserve">Well, not exactly, as Edwards tells it. What Jacob saw was "the angel of God's presence," since "God the Father is never called an angel" in Scripture, and he perceived him in language Edwards commonly reserves for the Son of God, in attributives like </w:t>
      </w:r>
      <w:r>
        <w:rPr>
          <w:i/>
          <w:iCs/>
        </w:rPr>
        <w:t xml:space="preserve">amiable, condescending, friendly,</w:t>
      </w:r>
      <w:r>
        <w:t xml:space="preserve"> and </w:t>
      </w:r>
      <w:r>
        <w:rPr>
          <w:i/>
          <w:iCs/>
        </w:rPr>
        <w:t xml:space="preserve">sweet,</w:t>
      </w:r>
      <w:r>
        <w:t xml:space="preserve"> and in abstractions like </w:t>
      </w:r>
      <w:r>
        <w:rPr>
          <w:i/>
          <w:iCs/>
        </w:rPr>
        <w:t xml:space="preserve">excellency, familiarity, holiness,</w:t>
      </w:r>
      <w:r>
        <w:t xml:space="preserve"> and </w:t>
      </w:r>
      <w:r>
        <w:rPr>
          <w:i/>
          <w:iCs/>
        </w:rPr>
        <w:t xml:space="preserve">meekness.</w:t>
      </w:r>
      <w:r>
        <w:t xml:space="preserve"> The "extraordinary person" Jacob met with, talked with, and wrestled with was Jesus, literally, and that authorizes Edwards to treat his perseverance typologically. Thus the experience of Christian seekers after salvation may often parallel Jacob's "fourfold trial" at Peniel: God opposes and resists their prayers, extends the length of his denial, disenables and all but conquers them, and finally succumbs to their inflexible resolve. Such trials are "most fit and suitable," Edwards explains, because they enhance the value of the thing sought and the way of seeking it, blessing and perseverance;</w:t>
      </w:r>
    </w:p>
    <w:p>
      <w:pPr>
        <w:pStyle w:val="SourcePage"/>
      </w:pPr>
      <w:r>
        <w:t xml:space="preserve">[p. 419]</w:t>
      </w:r>
    </w:p>
    <w:p>
      <w:pPr>
        <w:pStyle w:val="BodyText"/>
      </w:pPr>
      <w:r>
        <w:t xml:space="preserve">without them the spirit of "thorough earnestness" could not be tested nor its fruits known. Accordingly, God tries their resolution and steadfastness by, among other means, a deaf ear and stumbling blocks, deferrals and diversions, frowns of providence and temptations of Satan, and "withdrawing, before a formal departing," bringing them to darkness and "extremity" of soul, unusually painful reminders of more recent afflictions. Not only do the trials often end in blessing, they also prove the weakness and dependence of seekers after it and their need for humiliation before knowing it, for "the issue of all those things, is to bring persons to God's feet."</w:t>
      </w:r>
    </w:p>
    <w:p>
      <w:pPr>
        <w:pStyle w:val="BodyText"/>
      </w:pPr>
      <w:r>
        <w:t xml:space="preserve">Throughout the Doctrine, Edwards returns to his source again and again to ratify the struggle ("Thus it was with Jacob," "So it was with Jacob"), but he hedges it about with uncertainty and mitigation ("God seems to turn a deaf ear," "seems to manifest himself very angry," "seems sometimes to be a-going"), so that the whole enterprise hovers between what the trials are and what they seem to be, between hope and utter despair. By the Application, he can say of them that they are "only trials" and "no sign at all" that God would deny his blessing, and he can speak of the "exceeding folly" of backsliders for not persevering during the late "remarkable pouring out of God's Spirit" in town. Now he exhorts them to "hold on" and "hold out," though God "hides his face," his Spirit "going off." The greater the trial, Edwards is certain, the greater the likelihood of reward. Moreover, God "directed" his people to seek his blessing, and that "is ordinarily meant to accompany with success." Following upon that, and before he ends in five numbered fragments, Edwards can assure </w:t>
      </w:r>
      <w:r>
        <w:rPr>
          <w:i/>
          <w:iCs/>
        </w:rPr>
        <w:t xml:space="preserve">his</w:t>
      </w:r>
      <w:r>
        <w:t xml:space="preserve"> people that they have "no cause to be discouraged."</w:t>
      </w:r>
    </w:p>
    <w:p>
      <w:pPr>
        <w:pStyle w:val="SceneBreak"/>
      </w:pPr>
      <w:r>
        <w:t xml:space="preserve">* * *</w:t>
      </w:r>
    </w:p>
    <w:p>
      <w:pPr>
        <w:pStyle w:val="BodyText"/>
      </w:pPr>
      <w:r>
        <w:t xml:space="preserve">Those numbered fragments, reproducing in part the opening lines of the first five heads of the third proposition of the Doctrine, occur on the last of sixteen duodecimal leaves and are characteristic of the manuscript. As many as sixty signs of omission, i.e. extended dashes, and other (unintended) lapses haunt its pages, its final leaves airy and vaguely abandoned (LL. 12r.–15v. and LL. 16r.–16v.). Edwards enters the date, August 1735, in the upper right-hand corner of the first leaf, and repeats the citation interlinearly on the ninth, just above the sixth head and below a paragraph break, to begin the second preaching unit. Two false (deleted) starts launch the Doctrine (L. 4r.), and two sets of transposed passages</w:t>
      </w:r>
    </w:p>
    <w:p>
      <w:pPr>
        <w:pStyle w:val="SourcePage"/>
      </w:pPr>
      <w:r>
        <w:t xml:space="preserve">[p. 420]</w:t>
      </w:r>
    </w:p>
    <w:p>
      <w:pPr>
        <w:pStyle w:val="BodyText"/>
      </w:pPr>
      <w:r>
        <w:t xml:space="preserve">later reorder part of it (LL. 7r.–7v. and L. 10r.); a modest number of strikeouts and additions creates no more than modest difficulties. For all its cogency to the spiritual crisis in Northampton and its neighboring towns, there is no evidence in the manuscript that Edwards preached from it again.</w:t>
      </w:r>
    </w:p>
    <w:p>
      <w:pPr>
        <w:pStyle w:val="SourcePage"/>
      </w:pPr>
      <w:r>
        <w:t xml:space="preserve">[p. 421]</w:t>
      </w:r>
    </w:p>
    <w:p>
      <w:pPr>
        <w:pStyle w:val="Heading2"/>
      </w:pPr>
      <w:bookmarkStart w:name="heading_blessed_struggle_2" w:id="80"/>
      <w:r>
        <w:t xml:space="preserve">BLESSED STRUGGLE</w:t>
      </w:r>
      <w:bookmarkEnd w:id="80"/>
    </w:p>
    <w:p>
      <w:pPr>
        <w:pStyle w:val="BlockQuote"/>
      </w:pPr>
      <w:r>
        <w:rPr>
          <w:i/>
          <w:iCs/>
        </w:rPr>
        <w:t xml:space="preserve">And Jacob was left alone; and there wrestled a man with him until the breaking of the day. And when he saw that he prevailed not against him, he touched the hollow of his thigh; and the hollow of Jacob's thigh was out of joint, as he wrestled with him. And he said, Let me go, for the day breaker.</w:t>
      </w:r>
    </w:p>
    <w:p>
      <w:pPr>
        <w:pStyle w:val="BodyText"/>
      </w:pPr>
      <w:r>
        <w:t xml:space="preserve">Genesis 32:24–26WE have here, and in the context, a remarkable account of Jacob's wrestling with God, as he appeared to him in the form of a man; by which we are to understand a literal wrestling, as [a] striving to overcome in that bodily exercise, though typical of something spiritual.</w:t>
      </w:r>
    </w:p>
    <w:p>
      <w:pPr>
        <w:pStyle w:val="BodyText"/>
      </w:pPr>
      <w:r>
        <w:t xml:space="preserve">We read in the foregoing part of the chapter that Jacob ordered all his family, and his cattle and substance, and took them, and sent them over the brook, and stayed behind himself alone; as it is said in the Genesis 32:24, "Jacob was left alone."</w:t>
      </w:r>
    </w:p>
    <w:p>
      <w:pPr>
        <w:pStyle w:val="BodyText"/>
      </w:pPr>
      <w:r>
        <w:t xml:space="preserve">He purposely stayed behind that he might be alone for prayer; and the occasion of it seems to be the fear that he had of Esau his brother, for he knew the enmity that Esau formerly had against him, for his getting away his birthright, afterwords the blessing.</w:t>
      </w:r>
      <w:r>
        <w:rPr>
          <w:rStyle w:val="FootnoteReference"/>
        </w:rPr>
        <w:footnoteReference w:id="242"/>
      </w:r>
      <w:r>
        <w:t xml:space="preserve"> And Jacob was now informed that Esau was coming forth against him, four hundred men with him; by which he doubtless concluded that Esau was coming not as a friend, but with a hostile design, intending to revenge himself upon him; and we are told in the Genesis 32:7 that "Jacob was greatly afraid and distressed." And this seems to be what Jacob stayed behind alone for, viz. to seek to God by prayer concerning this thing, that he would preserve him and his family from the hand of Esau his brother; and, we are told there, wrestled a man with him, till the breaking of the day. This person that appeared as a man was the Son of God, as is evident, because it was God; as when Jacob had prevailed with him, he tells him that as a prince he had power with God</w:t>
      </w:r>
    </w:p>
    <w:p>
      <w:pPr>
        <w:pStyle w:val="SourcePage"/>
      </w:pPr>
      <w:r>
        <w:t xml:space="preserve">[p. 422]</w:t>
      </w:r>
    </w:p>
    <w:p>
      <w:pPr>
        <w:pStyle w:val="BodyText"/>
      </w:pPr>
      <w:r>
        <w:t xml:space="preserve">(Genesis 32:28); and Jacob himself says on this occasion, "I have seen God face face" (Genesis 32:30). And yet, though he was God, he is called an angel. Hosea 12:3–4, "By his strength he had power with God: yea, he had power over the angel, and prevailed." By this it was evident that it was Jesus Christ, who is the angel of the covenant, and is called the angel of God's presence. God the Father is never called an angel.</w:t>
      </w:r>
    </w:p>
    <w:p>
      <w:pPr>
        <w:pStyle w:val="BodyText"/>
      </w:pPr>
      <w:r>
        <w:t xml:space="preserve">It may seem something strange, how Jacob came to wrestle with him. If he had only wrestled in earnest prayer, that would not have been so strange; but he did not only do that, but there was a literal wrestling. But if we diligently consider this story, we may conceive more easily how it might come to pass. While Jacob was there alone seeking God, there came one to him in the form of a man; and Jacob did not know that it was God till the last. But yet it [is] evident he was sensible that it was some extraordinary person, probably by his appearance, though it was night. [He] probably took him to be a messenger from God, sent to him on this occasion of his extraordinary danger by Esau. However, he doubtless perceived by his appearance, gesture, and conversation, that he was some person of very extraordinary excellency, wisdom, and holiness.</w:t>
      </w:r>
    </w:p>
    <w:p>
      <w:pPr>
        <w:pStyle w:val="BodyText"/>
      </w:pPr>
      <w:r>
        <w:t xml:space="preserve">And it may be conjectured that Jacob might come to wrestle with him thus. He had, before the wrestling, been conversing with Jacob; and he appeared so excellent and amiable a person, and conversed with him in so sweet, condescending, and friendly a manner, that Jacob was greatly delighted in his company, and could not bear to part with him. And therefore when he got up and made as though he would go away, he might entreat him to stay longer; but when he still seemed resolved to depart, Jacob entreated him, if he would go, to give him his blessing. Jacob laid hold of him to stay him before [he went]. But when he still seemed resolved, hence ensued a wrestle or struggle between Jacob and the angel; the angel as it were striving to get away, but Jacob to retain him there. 'Tis evident that this was the strife, by what the angel says. Says he, "Let me go"; and Jacob says, "I will not let thee go." Jacob might probably be emboldened to this freedom by the extraordinary meekness he observed in him, and by the friendliness and familiarity of his conversation with him. The angel, in wrestling, touched the hollow of Jacob's thigh, and put it out of joint, which much dis enabled Jacob in the struggle; but yet he was so resolute that he struggled or wrestled still, and would not let him go. When the day broke, the person, having not prevailed by wrestling, urges Jacob to let him go. Jacob replies, "I will not let thee go, except thou bless me." He was resolved, if he would depart, and he could have no more of his company, yet he would, if possible, obtain his blessing before he went. The</w:t>
      </w:r>
    </w:p>
    <w:p>
      <w:pPr>
        <w:pStyle w:val="SourcePage"/>
      </w:pPr>
      <w:r>
        <w:t xml:space="preserve">[p. 423]</w:t>
      </w:r>
    </w:p>
    <w:p>
      <w:pPr>
        <w:pStyle w:val="BodyText"/>
      </w:pPr>
      <w:r>
        <w:t xml:space="preserve">extraordinary excellency, wisdom, and holiness that appeared in him, made him value and desire the blessing of such a person.</w:t>
      </w:r>
    </w:p>
    <w:p>
      <w:pPr>
        <w:pStyle w:val="BodyText"/>
      </w:pPr>
      <w:r>
        <w:t xml:space="preserve">But when, upon this, the person asked Jacob what his name was, and told him that his name should no longer be Jacob, but Israel, because as a prince he had power with God and with men; then Jacob began to suspect that it was God, and prays him to tell him his name. And when he perceives that it was God, he expressed himself as one astonished to think that he had had such familiar conversation with God. He called the name of the place Peniel; for says he, "I have seen God face to face, and my life is preserved."</w:t>
      </w:r>
    </w:p>
    <w:p>
      <w:pPr>
        <w:pStyle w:val="BodyText"/>
      </w:pPr>
      <w:r>
        <w:t xml:space="preserve">Jacob's thus wrestling with God, was doubtless ordered in providence, and recorded in the Scripture history, to be a type and representation of prayer; of that fervent, and earnest, and persevering prayer, in which we ought to seek the blessing of God. And Jacob's resolution and constancy, in seeking the presence and blessing of the angel of God, is remarkable; and it especially appears by the manner of his acquainting himself, under the trials he had of it.</w:t>
      </w:r>
    </w:p>
    <w:p>
      <w:pPr>
        <w:pStyle w:val="BodyText"/>
      </w:pPr>
      <w:r>
        <w:t xml:space="preserve">And there may be observed in the words of the text, a fourfold trial of Jacob's perseverance in seeking the blessing that God exercised Jacob with.</w:t>
      </w:r>
    </w:p>
    <w:p>
      <w:pPr>
        <w:pStyle w:val="ListText"/>
        <w:numPr>
          <w:ilvl w:val="0"/>
          <w:numId w:val="3"/>
        </w:numPr>
      </w:pPr>
      <w:r>
        <w:t xml:space="preserve">His opposing Jacob in wrestling. In this wrestle, there was a struggle between Jacob and the angel, wherein they opposed each other.</w:t>
      </w:r>
    </w:p>
    <w:p>
      <w:pPr>
        <w:pStyle w:val="BodyText"/>
      </w:pPr>
      <w:r>
        <w:t xml:space="preserve">What Jacob sought by his wrestling, was that the angel might stay with him longer, and might bless him. The angel seemed to resist and oppose him in this; otherwise there could have been no struggle between them.</w:t>
      </w:r>
    </w:p>
    <w:p>
      <w:pPr>
        <w:pStyle w:val="BodyText"/>
      </w:pPr>
      <w:r>
        <w:t xml:space="preserve">Now, this was a trial of Jacob's perseverance in seeking what he sought of him. That the angel should thus oppose him, looked discouraging on Jacob's design. But this was only for the trial of Jacob's resolution and perseverance in his seeking the blessing, not that he was unwilling to bestow the blessing on Jacob; for he came for that very end, to bless him. So God, when he has a design of bestowing the blessing on persons in answer to prayer, he stirs 'em up to be earnest in prayer, and oftentimes seemingly opposes them, and resists them, instead of hearkening to them, for the trial of their constancy and performance in prayer.</w:t>
      </w:r>
    </w:p>
    <w:p>
      <w:pPr>
        <w:pStyle w:val="ListText"/>
        <w:numPr>
          <w:ilvl w:val="0"/>
          <w:numId w:val="4"/>
        </w:numPr>
      </w:pPr>
      <w:r>
        <w:t xml:space="preserve">A further trial was the length of time [in] which he seemed to deny resist Jacob. It is said that there wrestled a man with him, till the dawning of the day. It would not have been so expressed probably, had it not been [a] great part of the night that was spent in wrestling.</w:t>
      </w:r>
    </w:p>
    <w:p>
      <w:pPr>
        <w:pStyle w:val="BodyText"/>
      </w:pPr>
      <w:r>
        <w:t xml:space="preserve">It seems a wonder that Jacob was not weary before, and that it did not discourage him, when he saw the angel seemed to continue to resist and oppose</w:t>
      </w:r>
    </w:p>
    <w:p>
      <w:pPr>
        <w:pStyle w:val="SourcePage"/>
      </w:pPr>
      <w:r>
        <w:t xml:space="preserve">[p. 424]</w:t>
      </w:r>
    </w:p>
    <w:p>
      <w:pPr>
        <w:pStyle w:val="BodyText"/>
      </w:pPr>
      <w:r>
        <w:t xml:space="preserve">him, in what he sought so long. It was a wonder, Jacob did not give over thinking it would be in vain to seek it any more; but he continued constant.</w:t>
      </w:r>
    </w:p>
    <w:p>
      <w:pPr>
        <w:pStyle w:val="ListText"/>
        <w:numPr>
          <w:ilvl w:val="0"/>
          <w:numId w:val="5"/>
        </w:numPr>
      </w:pPr>
      <w:r>
        <w:t xml:space="preserve">Another trial was his putting Jacob's thigh out of joint. It is said that when he saw that he prevailed not against him, "he touched the hollow of his thigh; and the hollow of Jacob's thigh was out of joint." This was after long resisting and struggling before; and the angel hereby seemed as if he was resolved to conquer, and not to comply with what Jacob sought of him. Jacob hereby was greatly dis enabled from wrestling; but yet he was so resolute that he went on still. He would not give out, like the woman of Canaan, who would not leave off importuning Christ; though he had given her one repulse after another, and at last told her, "It was not meet to take the children's bread and cast it to dogs" [Matthew 15:26].</w:t>
      </w:r>
    </w:p>
    <w:p>
      <w:pPr>
        <w:pStyle w:val="ListText"/>
        <w:numPr>
          <w:ilvl w:val="0"/>
          <w:numId w:val="6"/>
        </w:numPr>
      </w:pPr>
      <w:r>
        <w:t xml:space="preserve">And lastly, another trial of Jacob's performance, was his speaking to him to let him go, because the day broke; as much as to say, "Let me go, for it is high time I was gone; you have detained me here a great while, even till the day is broke." But even then Jacob declares it to be his final resolution, under all those discouragements and trials: "I will not let thee go, except thou bless me."</w:t>
      </w:r>
    </w:p>
    <w:p>
      <w:pPr>
        <w:pStyle w:val="Heading3"/>
      </w:pPr>
      <w:bookmarkStart w:name="heading_doctrine_16" w:id="81"/>
      <w:r>
        <w:t xml:space="preserve">DOCTRINE.</w:t>
      </w:r>
      <w:bookmarkEnd w:id="81"/>
    </w:p>
    <w:p>
      <w:pPr>
        <w:pStyle w:val="BodyText"/>
      </w:pPr>
      <w:r>
        <w:rPr>
          <w:i/>
          <w:iCs/>
        </w:rPr>
        <w:t xml:space="preserve">'Tis frequently God's manner, when persons are seeking the blessing of him, to exercise them with trials of their resolution and steadfastness in seeking, before he bestows it upon them.</w:t>
      </w:r>
    </w:p>
    <w:p>
      <w:pPr>
        <w:pStyle w:val="BodyText"/>
      </w:pPr>
      <w:r>
        <w:t xml:space="preserve">To open and illustrate this doctrine, I would, first, observe that 'Ti God's will, that in order to persons obtaining his blessing, they should earnestly and perseveringly seek it; and second, I would show what is intended by a trial of their resolution and {perseverance in seeking the blessing}; and third, what trials of their resolution {and steadfastness} God is wont oftentimes to exercise those that seek his blessing, before he bestows it; and fourth, give the reasons, why God is wont to deal thus with those that seek his blessing.</w:t>
      </w:r>
    </w:p>
    <w:p>
      <w:pPr>
        <w:pStyle w:val="BodyText"/>
      </w:pPr>
      <w:r>
        <w:t xml:space="preserve">I. I would observe 'Ti God's will, that in order to persons obtaining his blessing, that they should earnestly and perseveringly seek it. God requires earnest and resolute seeking; as is most plain by many places of Scripture that speak of striving to enter at the strait gate; being violent [and] taking by force the kingdom of heaven; seeking as for silver diligently to find it; pressing into the kingdom of heaven; which are places</w:t>
      </w:r>
    </w:p>
    <w:p>
      <w:pPr>
        <w:pStyle w:val="SourcePage"/>
      </w:pPr>
      <w:r>
        <w:t xml:space="preserve">[p. 425]</w:t>
      </w:r>
    </w:p>
    <w:p>
      <w:pPr>
        <w:pStyle w:val="BodyText"/>
      </w:pPr>
      <w:r>
        <w:t xml:space="preserve">that have been too often mentioned to you, and too well known by you, to need to be particularly mentioned at this time.</w:t>
      </w:r>
    </w:p>
    <w:p>
      <w:pPr>
        <w:pStyle w:val="BodyText"/>
      </w:pPr>
      <w:r>
        <w:t xml:space="preserve">'Tis God's will that persons, in order to the obtaining of the blessing, should be thorough in seeking it; not only with respect to earnestness and diligence, but also with respect to perseverance. We are directed often not only to seek, but wait: to wait at wisdom's gates (Proverbs 8:34); to "follow on to know the Lord" (Hosea 6:3); "to pray always, and not to faint" (Luke 18:1); that is, to persevere in praying, as the parables that illustrate and enforce that precept of Christ, do show. The importunate widow, she obtained what she sought by wearying the judge with her constant importunity; she would not give out, and did as it were tire out the judge. So we are commanded to "pray without ceasing" (1 Thessalonians 5:17), to continue instant in prayer, to watch thereunto with all perseverance (Ephesians 6:18).</w:t>
      </w:r>
    </w:p>
    <w:p>
      <w:pPr>
        <w:pStyle w:val="BodyText"/>
      </w:pPr>
      <w:r>
        <w:t xml:space="preserve">'Tis God's will that persons should thus seek his blessing, because 'Ti in itself most fit and suitable that it should be thus sought. Such a way of seeking is most agreeable to the value and importance of the thing sought: to seek such a good with thorough earnestness, resolution, and perseverance, is but treating of it suitable to its nature.</w:t>
      </w:r>
    </w:p>
    <w:p>
      <w:pPr>
        <w:pStyle w:val="BodyText"/>
      </w:pPr>
      <w:r>
        <w:t xml:space="preserve">And by such a way of seeking the blessing, persons are prepared highly to prize it, and to praise God for it.</w:t>
      </w:r>
    </w:p>
    <w:p>
      <w:pPr>
        <w:pStyle w:val="BodyText"/>
      </w:pPr>
      <w:r>
        <w:t xml:space="preserve">And such a way of seeking the blessing, is the way for persons to know their own weakness and dependence. Hereby they will be most likely to find their insufficiency to reach the good they seek of themselves; and how dependent they are on the power, and arbitrary pleasure, of God for the vestment; and so are best prepared to acknowledge God on it, when bestowed.</w:t>
      </w:r>
    </w:p>
    <w:p>
      <w:pPr>
        <w:pStyle w:val="BodyText"/>
      </w:pPr>
      <w:r>
        <w:t xml:space="preserve">II. I would briefly explain what is intended by a trial of a person's resolution and perseverance in seeking the blessing. Hereby is meant any difficulty or opposition laid in [a] person's way, in overcoming of which a resolved and persevering spirit in seeking the blessing, would be exercised and manifested. Where persons meet with no opposition in their seeking the blessing, or nothing that is in any respect difficult, there is no trial whether such an one be thorough in seeking; because thoroughness in seeking consists in seeking with such resolution [and] steadfastness, as to overcome the difficulties and opposition that is in the way. And therefore he that meets with no opposition, is never tried whether he will be through: there is no opportunity for it to appear whether he has a spirit to be thorough or not. Here,</w:t>
      </w:r>
    </w:p>
    <w:p>
      <w:pPr>
        <w:pStyle w:val="BodyText"/>
      </w:pPr>
      <w:r>
        <w:rPr>
          <w:i/>
          <w:iCs/>
        </w:rPr>
        <w:t xml:space="preserve">First.</w:t>
      </w:r>
      <w:r>
        <w:t xml:space="preserve"> Such difficulties and oppositions are trials of persons' resolution and steadfastness in seeking, as they give occasion for the exercise of it,</w:t>
      </w:r>
    </w:p>
    <w:p>
      <w:pPr>
        <w:pStyle w:val="SourcePage"/>
      </w:pPr>
      <w:r>
        <w:t xml:space="preserve">[p. 426]</w:t>
      </w:r>
    </w:p>
    <w:p>
      <w:pPr>
        <w:pStyle w:val="BodyText"/>
      </w:pPr>
      <w:r>
        <w:t xml:space="preserve">without difficulty or opposition in the way. There is no occasion or opportunity for the proper exercise of a spirit of thorough resolution and steadfastness, because the proper exercise of it consists in withstanding opposition, and overcoming difficulties.</w:t>
      </w:r>
    </w:p>
    <w:p>
      <w:pPr>
        <w:pStyle w:val="BodyText"/>
      </w:pPr>
      <w:r>
        <w:t xml:space="preserve">And I have already shown that 'Ti the will of God commonly to bestow the blessing in consequence of thoroughness and steadfastness in seeking. And 'Ti his will not only that there should be first a steadfast disposition to seek, lying hid in the breast, but that it should be in [a] proper act. 'Tis his will to bestow his blessing in consequence of the exercise of steadfastness and resolution in seeking. And therefore 'tis no wonder that 'tis his will first to give proper occasion for the exercise of such steadfastness, before [he] bestows the blessing.</w:t>
      </w:r>
    </w:p>
    <w:p>
      <w:pPr>
        <w:pStyle w:val="BodyText"/>
      </w:pPr>
      <w:r>
        <w:rPr>
          <w:i/>
          <w:iCs/>
        </w:rPr>
        <w:t xml:space="preserve">Second.</w:t>
      </w:r>
      <w:r>
        <w:t xml:space="preserve"> Such difficulties and opposition are trials, as they make it appear, whether persons have a spirit of thorough resolution and steadfastness in seeking or no. Such a spirit appears by the proper fruit and effect of it. The proper fruit of thoroughness and steadfastness in this business, is holding out immovable through difficulties and opposition.</w:t>
      </w:r>
    </w:p>
    <w:p>
      <w:pPr>
        <w:pStyle w:val="BodyText"/>
      </w:pPr>
      <w:r>
        <w:t xml:space="preserve">Such trials are not to make it appear to God whether persons are thoroughly disposed to steadfastness or no—for he knows all things: he searches the heart, and knows what is in men, without any trial—but that it may be manifest to their own sense and conscience; whereby they are the more prepared and disposed to prize the mercy, to acknowledge God in it, and bless God for it; and sometimes that it may be manifest to others, to the glory of God.</w:t>
      </w:r>
    </w:p>
    <w:p>
      <w:pPr>
        <w:pStyle w:val="BodyText"/>
      </w:pPr>
      <w:r>
        <w:t xml:space="preserve">III. I proceed to show in several instances, what trials of resolution and steadfastness in seeking God, is wont oftentimes to exercise persons with, before he bestows the blessing upon them.</w:t>
      </w:r>
    </w:p>
    <w:p>
      <w:pPr>
        <w:pStyle w:val="BodyText"/>
      </w:pPr>
      <w:r>
        <w:rPr>
          <w:i/>
          <w:iCs/>
        </w:rPr>
        <w:t xml:space="preserve">First.</w:t>
      </w:r>
      <w:r>
        <w:t xml:space="preserve"> God oftentimes for a time, seems to turn a deaf ear to their cries; not that he really turns a deaf ear, but he seems to them so to do. There is for sometime no answer; neither is there any manifestation of God's hearing them. Though God may indeed hear, and intend to answer, yet for the present, he gives no testimony of it, but altogether hides himself. Though they cry to him for mercy, yet for the present there is no answer, no token for good. No glimpse of light appears. There is no favorable aspect of things; but it still looks exceeding dark.</w:t>
      </w:r>
    </w:p>
    <w:p>
      <w:pPr>
        <w:pStyle w:val="BodyText"/>
      </w:pPr>
      <w:r>
        <w:t xml:space="preserve">So that sometimes they are ready to say, "God has no regard nor pity to me. I have been seeking and crying to God, but God don't seem to take any notice of me. God seems to shut up himself from me. I don't receive the least crumb." So Job 30:20, "I cry to thee, and thou dost not hear me: I stand up, and thou regardest me not"; and Psalms 22:2, "O my God, I cry in</w:t>
      </w:r>
    </w:p>
    <w:p>
      <w:pPr>
        <w:pStyle w:val="SourcePage"/>
      </w:pPr>
      <w:r>
        <w:t xml:space="preserve">[p. 427]</w:t>
      </w:r>
    </w:p>
    <w:p>
      <w:pPr>
        <w:pStyle w:val="BodyText"/>
      </w:pPr>
      <w:r>
        <w:t xml:space="preserve">the daytime, and thou hearest not; and in the night season, and am not silent"; Lamentations 3:8, "When I cry and shout, he shutteth out my prayer." Persons, when seeking God, often find that true in Isaiah 45:15, "Verily thou art a God that hidest thyself, O God of Israel, the Savior"; and many complain as Job did, Job 23:8–9, "Behold, I go forward, but he is not there; and backward, but I cannot perceive him: on the left hand, where he doth work, but I cannot behold him: he hideth himself on the right hand, that I cannot see him." Thus Christ dealt with the woman of Canaan. At first he did not seem to hear her request, when she cried after Christ, "Have mercy on me, O Lord, thou son of David"; at first we are told that "he answered her not a word" (Matthew 15:22–23). So did Christ deal with blind Bartimaeus, when he cried out, "Jesus, thou son of David, have mercy on me." Jesus at first made him no answer, and others rebuked him, and bid him hold his peace (Mark 10:46–48). So when Jacob first sought to God, when he wrestled with him, God did not seem to be willing to answer his request, but seemed to oppose him in it; as has been already observed. When God thus seems for a while to turn a deaf ear to persons' cries, it is oftentimes only for a trial of their resolution and steadfastness in seeking; as it was in those instances that have been mentioned.</w:t>
      </w:r>
    </w:p>
    <w:p>
      <w:pPr>
        <w:pStyle w:val="BodyText"/>
      </w:pPr>
      <w:r>
        <w:rPr>
          <w:i/>
          <w:iCs/>
        </w:rPr>
        <w:t xml:space="preserve">Second.</w:t>
      </w:r>
      <w:r>
        <w:t xml:space="preserve"> 'Tis a trial of their thoroughness in seeking, when those things are laid in the way that are difficult and hard to be gone through. When persons are seeking his blessing, God commonly exercises them with such a trial. He lays those things in their way that are very hard to be done, or to be borne; whereby there is a trial how great a value they have for the blessing they seek, and how earnestly desirous they are of Christ; how strong their resolution is for it, and how steadfast they will be in seeking; whether their resolution and steadfastness is such, as that it can grapple with such difficulties, and stand the shock of them. Persons must not expect to obtain the blessing, without first being tried with those things. Hence the gate is said to be strait, and the way narrow, and so is very difficult to be entered. And hence 'tis represented in Scripture, as though the kingdom of heaven must be taken with violence, as a city is taken in war. When God [in] warfare takes</w:t>
      </w:r>
      <w:r>
        <w:rPr>
          <w:rStyle w:val="FootnoteReference"/>
        </w:rPr>
        <w:footnoteReference w:id="243"/>
      </w:r>
      <w:r>
        <w:t xml:space="preserve"> a city out of the hands of their enemies, they expect no other than to meet with opposition and violent resistance, which will be a trial of their vigor and resolution. Those trials are of two sorts.</w:t>
      </w:r>
    </w:p>
    <w:p>
      <w:pPr>
        <w:pStyle w:val="ListText"/>
        <w:numPr>
          <w:ilvl w:val="0"/>
          <w:numId w:val="3"/>
        </w:numPr>
      </w:pPr>
      <w:r>
        <w:t xml:space="preserve">Those things that [are] very cross and contrary to the corrupt dispositions or inclinations. Persons' thoroughness and steadfastness in seeking, must be tried with those things.</w:t>
      </w:r>
    </w:p>
    <w:p>
      <w:pPr>
        <w:pStyle w:val="SourcePage"/>
      </w:pPr>
      <w:r>
        <w:t xml:space="preserve">[p. 428]</w:t>
      </w:r>
    </w:p>
    <w:p>
      <w:pPr>
        <w:pStyle w:val="BodyText"/>
      </w:pPr>
      <w:r>
        <w:t xml:space="preserve">They must have those things laid in their way that are exceeding cross to their inclination. They must have occasion greatly to deny their inordinate appetites: "But if thy right hand offend thee, cut it off." They often will have those things laid in their way that are very cross and contrary to their pride. They must abuse themselves, and do what the pride of their hearts makes dreadful resistance to. As for instance, sometimes they have faults and injuries to confess to their neighbor, which is very disagreeable work to them; and sometimes especially so, because it may be those that they have to confess to, are those they have had a long quarrel with, and a particular prejudice against; and it will therefore [be] dreadfully cross to them to humble themselves to them. Sometimes they have restitution to make; and among other things, there are oftentimes [some] laid in [a] person's way that are very cross to their pride. They must also go through that labor and diligence that is very cross to their slothfulness. And every lust must be denied. And often God gives persons occasion for a more than ordinary self-denial in this respect, while they are seeking his blessing, by special temptations that they meet with them.</w:t>
      </w:r>
    </w:p>
    <w:p>
      <w:pPr>
        <w:pStyle w:val="ListText"/>
        <w:numPr>
          <w:ilvl w:val="0"/>
          <w:numId w:val="4"/>
        </w:numPr>
      </w:pPr>
      <w:r>
        <w:t xml:space="preserve">Sometimes they are tried by sufferings that are laid in their way; things that are not only cross to corruption, but hard to human nature. There are sufferings in their reputation, in the good will of {their neighbors}, in their estates, if not in their bodies. Thus Jacob in wrestling for the blessing, besides other trials of his steadfastness, he was tried with suffering: the hollow of his thigh was put out of joint, so that he could not wrestle without pain.</w:t>
      </w:r>
    </w:p>
    <w:p>
      <w:pPr>
        <w:pStyle w:val="BodyText"/>
      </w:pPr>
      <w:r>
        <w:rPr>
          <w:i/>
          <w:iCs/>
        </w:rPr>
        <w:t xml:space="preserve">Third.</w:t>
      </w:r>
      <w:r>
        <w:t xml:space="preserve"> They are sometimes tried by God's long deferring to bestow the blessing on them. God don't only seem to turn a deaf ear to {their cries} for a time, but for a long time; so that they are many times under great temptation to discouragement, and have occasion to cry out, "How long, Lord?" and are under great temptation to discouragement. Sometimes they have sought and cried, till they have been weary, and have waited, and looked, and nothing comes. Others have obtained mercy: God has heard their prayers, but themselves are overlooked, and distinguished by the darkness that they are left under. They are ready to fear they are marked out for destruction, that God will never hear their prayers, and are often tempted to give up the case. God doth thus, oftentimes only for the trial of persons' constancy and perseverance in seeking.</w:t>
      </w:r>
    </w:p>
    <w:p>
      <w:pPr>
        <w:pStyle w:val="BodyText"/>
      </w:pPr>
      <w:r>
        <w:rPr>
          <w:i/>
          <w:iCs/>
        </w:rPr>
        <w:t xml:space="preserve">Fourth.</w:t>
      </w:r>
      <w:r>
        <w:t xml:space="preserve"> God oftentimes exercises them with frowns of providence, whether they are seeking his blessing. He not only seems not to regard them, but, on the contrary, they meet with dreadful repulses from him. He exercises 'em sometimes with sore afflictions, and seems to manifest</w:t>
      </w:r>
    </w:p>
    <w:p>
      <w:pPr>
        <w:pStyle w:val="SourcePage"/>
      </w:pPr>
      <w:r>
        <w:t xml:space="preserve">[p. 429]</w:t>
      </w:r>
    </w:p>
    <w:p>
      <w:pPr>
        <w:pStyle w:val="BodyText"/>
      </w:pPr>
      <w:r>
        <w:t xml:space="preserve">himself very angry. Instead of smiling on them, and giving them tokens of his favor to encourage them, they meet with frowns and tokens of his displeasure, which seems to make their case very dark and discouraging.</w:t>
      </w:r>
    </w:p>
    <w:p>
      <w:pPr>
        <w:pStyle w:val="BodyText"/>
      </w:pPr>
      <w:r>
        <w:t xml:space="preserve">Thus it was with Jacob, when he wrestled with God for the blessing. God did not only seem to resist and oppose him, but at length put one of his limbs out of joint; which proved a lasting affliction and calamity to him, that he never got over as long as he lived. This seemed to look as if God was far from giving of him the blessing, and had a contrary aspect; as though God was resolved against it, and intended to afflict him, instead of blessing of him. But this was only for a trial of his constancy.</w:t>
      </w:r>
    </w:p>
    <w:p>
      <w:pPr>
        <w:pStyle w:val="BodyText"/>
      </w:pPr>
      <w:r>
        <w:rPr>
          <w:i/>
          <w:iCs/>
        </w:rPr>
        <w:t xml:space="preserve">Fifth.</w:t>
      </w:r>
      <w:r>
        <w:t xml:space="preserve"> God sometimes for a trial of their constancy and resolution in seeking, gives Satan liberty to exercise them with his temptation; so that besides other difficulties they meet with, they have great opposition from that grand enemy of their soul. God gives Satan a liberty to tempt them, so that they have them to overcome for a trial of their resolution in this business. God frequently gives Satan liberty at such times, to make violent onsets in men's souls to stir up corruption. He sometimes strongly tempts them to atheism; tempts them to call in question the reality of spiritual blessings, and to think the Scriptures not the word and truth in religion, and question the reality of a future state {of their souls}, and the very being of a God; exercises them with blasphemous injections,</w:t>
      </w:r>
      <w:r>
        <w:rPr>
          <w:rStyle w:val="FootnoteReference"/>
        </w:rPr>
        <w:footnoteReference w:id="244"/>
      </w:r>
      <w:r>
        <w:t xml:space="preserve"> horrid thoughts that put their minds into a dreadful tumult; tempts [them] to neglect ordinances and all means of grace; tells 'em it will be worse for them {if they do not}; sometimes tempts them to despair.</w:t>
      </w:r>
    </w:p>
    <w:p>
      <w:pPr>
        <w:pStyle w:val="BodyText"/>
      </w:pPr>
      <w:r>
        <w:t xml:space="preserve">It often is so that persons, while seeking God's blessing, have terrible conflicts with Satan; as when Joshua the high priest was seeking to God for his blessing, in the state of the Jews returned from captivity: "Satan stood at his right hand to resist him" (Zechariah 3:1).</w:t>
      </w:r>
    </w:p>
    <w:p>
      <w:pPr>
        <w:pStyle w:val="BodyText"/>
      </w:pPr>
      <w:r>
        <w:t xml:space="preserve">God suffers Satan then to oppose [them] for the trial of their resolution and steadfastness in seeking.</w:t>
      </w:r>
      <w:r>
        <w:rPr>
          <w:rStyle w:val="FootnoteReference"/>
        </w:rPr>
        <w:footnoteReference w:id="245"/>
      </w:r>
    </w:p>
    <w:p>
      <w:pPr>
        <w:pStyle w:val="BodyText"/>
      </w:pPr>
      <w:r>
        <w:rPr>
          <w:i/>
          <w:iCs/>
        </w:rPr>
        <w:t xml:space="preserve">Sixth.</w:t>
      </w:r>
      <w:r>
        <w:t xml:space="preserve"> Sometimes persons' resolution {and steadfastness}, is tried by God's taking away some advantages that they formerly had. They han't so great advantages, as when they first began to seek the blessing. They had more means and helps, more to stir them up, than they had now; so that they are upon many accounts, more exercised to grow senseless and negligent than they were.</w:t>
      </w:r>
    </w:p>
    <w:p>
      <w:pPr>
        <w:pStyle w:val="BodyText"/>
      </w:pPr>
      <w:r>
        <w:t xml:space="preserve">So it was with Jacob. He was under much greater disadvantage for</w:t>
      </w:r>
    </w:p>
    <w:p>
      <w:pPr>
        <w:pStyle w:val="SourcePage"/>
      </w:pPr>
      <w:r>
        <w:t xml:space="preserve">[p. 430]</w:t>
      </w:r>
    </w:p>
    <w:p>
      <w:pPr>
        <w:pStyle w:val="BodyText"/>
      </w:pPr>
      <w:r>
        <w:t xml:space="preserve">wrestling at the latter end than he was at the beginning; for at first he had the free use of all his strength, and of every limb, but at the latter end, he was deprived of the use of one of his limbs.</w:t>
      </w:r>
    </w:p>
    <w:p>
      <w:pPr>
        <w:pStyle w:val="BodyText"/>
      </w:pPr>
      <w:r>
        <w:rPr>
          <w:i/>
          <w:iCs/>
        </w:rPr>
        <w:t xml:space="preserve">Seventh.</w:t>
      </w:r>
      <w:r>
        <w:t xml:space="preserve"> Sometimes persons' constancy and steadfastness in seeking, is tried by what they meet with, to divert them from that business God brings those changes; and those things happen in providence that tend to divert their minds, and take of their thoughts, and turn them to other things, and cause them to relax their earnestness and the engagedness of their minds. And there is need of the utmost care and watchfulness to prevent it. Sometimes [it is] a crowd of worldly business: something happens in their own worldly affairs that tends to take of their minds. Sometimes they meet with something that is very taking and pleasing; sometimes with that that is very troublesome that tends to take of their minds. This is another trial whether they will be thorough in seeking, that God is sometimes pleased to exercise persons with.</w:t>
      </w:r>
    </w:p>
    <w:p>
      <w:pPr>
        <w:pStyle w:val="BodyText"/>
      </w:pPr>
      <w:r>
        <w:t xml:space="preserve">Sometimes something extraordinary of a public nature happens that tends much to divert the mind. It takes up the discourse and talk of persons, and are ready to crowd in, and take up the thoughts, and fill the mind. Those things God also brings for a trial.</w:t>
      </w:r>
    </w:p>
    <w:p>
      <w:pPr>
        <w:pStyle w:val="BodyText"/>
      </w:pPr>
      <w:r>
        <w:rPr>
          <w:i/>
          <w:iCs/>
        </w:rPr>
        <w:t xml:space="preserve">Eighth.</w:t>
      </w:r>
      <w:r>
        <w:t xml:space="preserve"> God often tries persons' resolution and steadfastness by seeming in some measure to withdraw. Amongst other trials, God often uses this with persons. He seems sometimes to be a-going, as though his Spirit was withdrawing and leaving persons. There are frequently such seeming withdrawing, before a formal departing, to try persons to see whether or no they will easily part with God; to see whether or no [they will] be thorough then, and when they see an appearance of God's withdrawing, they will bestir themselves or no, whether they will hold God fast, and earnestly run after him, and cry after [him] in an earnest manner; to see whether they are resolved not to let him go, as Jacob, whether they will part with him, and with the strivings of his Spirit, without great difficulty.</w:t>
      </w:r>
    </w:p>
    <w:p>
      <w:pPr>
        <w:pStyle w:val="BodyText"/>
      </w:pPr>
      <w:r>
        <w:t xml:space="preserve">Thus it was with Jacob, after he had been a long time wrestling. God made as though he would go and leave him. "Let me go," says he, "for the day [is] breaking." This gave Jacob occasion to express his resolution.</w:t>
      </w:r>
    </w:p>
    <w:p>
      <w:pPr>
        <w:pStyle w:val="BodyText"/>
      </w:pPr>
      <w:r>
        <w:rPr>
          <w:i/>
          <w:iCs/>
        </w:rPr>
        <w:t xml:space="preserve">Ninth.</w:t>
      </w:r>
      <w:r>
        <w:t xml:space="preserve"> And lastly, oftentimes persons' steadfastness {and resolution}, is tried by its seeming to grow darker and darker, the longer they seek. Sometimes after persons have been seeking long, [their] case seems to them darker and more discouraging than ever, further off than ever. {Sometimes their} case [seems] far more difficult than when first begun, {and seems} attended with less hope.</w:t>
      </w:r>
    </w:p>
    <w:p>
      <w:pPr>
        <w:pStyle w:val="BodyText"/>
      </w:pPr>
      <w:r>
        <w:t xml:space="preserve">So it was with Jacob, {in the trial of his perseverance in seeking the blessing</w:t>
      </w:r>
    </w:p>
    <w:p>
      <w:pPr>
        <w:pStyle w:val="SourcePage"/>
      </w:pPr>
      <w:r>
        <w:t xml:space="preserve">[p. 431]</w:t>
      </w:r>
    </w:p>
    <w:p>
      <w:pPr>
        <w:pStyle w:val="BodyText"/>
      </w:pPr>
      <w:r>
        <w:t xml:space="preserve">that God exercised him with}. So it was with the woman of Canaan, {who would not leave off importuning Christ, though he had given her one repulse after another}. But this was not because God had no design {of bestowing the blessing on them in answer to prayer}, but only for the trial {of their constancy and performance in prayer}.</w:t>
      </w:r>
    </w:p>
    <w:p>
      <w:pPr>
        <w:pStyle w:val="BodyText"/>
      </w:pPr>
      <w:r>
        <w:t xml:space="preserve">And sometimes persons at last are brought to extremity. {Sometimes} it looks as dark as midnight. {Sometimes it} seems as if they should never obtain {Sometimes they are} brought to the very borders of despair. Oftentimes the greatest trials are the last. And if persons' steadfastness in seeking it, such as to stand the shock of them, they are commonly just before the bestowment of the blessing, just before light breaks forth, and the day of comfort dawns in the soul; as Jacob's greatest trial, when it seemed most likely that God would depart, was just before the breaking of the day, when he received the blessing; [as was] the woman of Canaan's greatest trial.</w:t>
      </w:r>
    </w:p>
    <w:p>
      <w:pPr>
        <w:pStyle w:val="BodyText"/>
      </w:pPr>
      <w:r>
        <w:t xml:space="preserve">IV. [In this] place [I would give] two reasons {why God is wont to deal thus with those that seek his blessing}.</w:t>
      </w:r>
      <w:r>
        <w:rPr>
          <w:rStyle w:val="FootnoteReference"/>
        </w:rPr>
        <w:footnoteReference w:id="246"/>
      </w:r>
    </w:p>
    <w:p>
      <w:pPr>
        <w:pStyle w:val="BodyText"/>
      </w:pPr>
      <w:r>
        <w:rPr>
          <w:i/>
          <w:iCs/>
        </w:rPr>
        <w:t xml:space="preserve">First.</w:t>
      </w:r>
      <w:r>
        <w:t xml:space="preserve"> Which has already been hinted. If God did not exercise persons with trials of their steadfastness in seeking, there could be no such thing as a steadfast seeking. [It] might be a disposition, but not an actual steadfastness. Man could not be actually steadfast in seeking; [for there is] no labor without difficulty, no valiant fighting, where [there is] little opposition. There is no steadfastness of endeavor in going constantly downstream, because no opposition stream carries that way.</w:t>
      </w:r>
    </w:p>
    <w:p>
      <w:pPr>
        <w:pStyle w:val="BodyText"/>
      </w:pPr>
      <w:r>
        <w:t xml:space="preserve">And if it be inquired why God won't bestow {his blessing} without any steadfast or earnest seeking, it might be as well inquired why he won't bestow [it] without any seeking at all. The same reason there is why God should require any seeking at all, that he should require men to be thorough in seeking.</w:t>
      </w:r>
    </w:p>
    <w:p>
      <w:pPr>
        <w:pStyle w:val="BodyText"/>
      </w:pPr>
      <w:r>
        <w:t xml:space="preserve">Men by seeking {the blessing} don't get the blessing by their own strength. [There is] no natural connection between {their seeking and their getting the blessing}; nor do they purchase the blessing, or in any wise make themselves more worthy of it.</w:t>
      </w:r>
    </w:p>
    <w:p>
      <w:pPr>
        <w:pStyle w:val="BodyText"/>
      </w:pPr>
      <w:r>
        <w:t xml:space="preserve">But yet God has wisely determined to bestow the blessing in this way; for if men might obtain the blessing without seeking, and it were all one whether men sought or no, everyone would entirely give himself up {seeking it}. {There would be} no restraint to any corruption; {there would be} no use of prudence; {there would be} no endeavor, no exercise of any faculties in the case.</w:t>
      </w:r>
    </w:p>
    <w:p>
      <w:pPr>
        <w:pStyle w:val="SourcePage"/>
      </w:pPr>
      <w:r>
        <w:t xml:space="preserve">[p. 432]</w:t>
      </w:r>
    </w:p>
    <w:p>
      <w:pPr>
        <w:pStyle w:val="BodyText"/>
      </w:pPr>
      <w:r>
        <w:t xml:space="preserve">[Men would] have nothing to stir 'em up to use the gospel, or ordinances, or sabbaths, or any means {of grace}. And then those means had as good never have been appointed {by God}, and then men had as good live in heathenish darkness as {the day of comfort}.</w:t>
      </w:r>
    </w:p>
    <w:p>
      <w:pPr>
        <w:pStyle w:val="BodyText"/>
      </w:pPr>
      <w:r>
        <w:t xml:space="preserve">So God would not treat men according to their own natures as rational creatures; for if thus, there would be no use of a man's reason and natural powers in the case. And then God requires men to seek, and constantly to seek, because hereby [they will be] prepared to prize the blessing {by him}, [to] acknowledge it received of him, {and to} praise him for it.</w:t>
      </w:r>
    </w:p>
    <w:p>
      <w:pPr>
        <w:pStyle w:val="BodyText"/>
      </w:pPr>
      <w:r>
        <w:rPr>
          <w:i/>
          <w:iCs/>
        </w:rPr>
        <w:t xml:space="preserve">Second.</w:t>
      </w:r>
      <w:r>
        <w:t xml:space="preserve"> Those trials that God exercises {those that seek his blessing}, tend to their humiliation {and despair}. [The] wisdom of God much appears in thus ordering and dispensing upon this account; [for it] tends to bring 'em to a sight of themselves, {to bring them to} show what they be, {to bring them to} know [their] own hearts, {to bring them to} despair in themselves, {and to bring them to} empty them of themselves.</w:t>
      </w:r>
    </w:p>
    <w:p>
      <w:pPr>
        <w:pStyle w:val="BodyText"/>
      </w:pPr>
      <w:r>
        <w:t xml:space="preserve">Thus, for instance, when God seems to turn a deaf ear, [and makes] no answer {to their cries for mercy}, it tends to bring persons to reflect on themselves, and consider how they have offended [and] provoked him, thus to refuse to answer; how just [to] take notice of what is in [their] hearts, how poor their prayers, how little to be depended on. And again, when things laid in the way [make it] difficult and hard to be gone through, {it tends to bring persons to} find [their] own weakness, find {their own} strength of corruption, [and] how much [it is] against this constant self-denial. When persons come to have occasion violently to resist corruption, then they will find the strength {of resolution}. But by their having those things that are most contrary to corruption, they will find {God's blessing}.</w:t>
      </w:r>
    </w:p>
    <w:p>
      <w:pPr>
        <w:pStyle w:val="BodyText"/>
      </w:pPr>
      <w:r>
        <w:t xml:space="preserve">By God's deferring long to bestow {his blessing}, they learn by more and more experience, how far 'tis out of their reach, how impossible they should {obtain it}; and are led more and more to consider their dependence on God for it, and to consider their unworthiness of it. Hosea 5:15, "I will go and return to my place."</w:t>
      </w:r>
    </w:p>
    <w:p>
      <w:pPr>
        <w:pStyle w:val="BodyText"/>
      </w:pPr>
      <w:r>
        <w:t xml:space="preserve">And so when God exercises them with frowns of providence to teach them that, instead of deserving the mercy they seek, [they] deserve nothing but frowns of displeasure, {they learn} that their prayers and cries deserve no gracious regard at all.</w:t>
      </w:r>
    </w:p>
    <w:p>
      <w:pPr>
        <w:pStyle w:val="BodyText"/>
      </w:pPr>
      <w:r>
        <w:t xml:space="preserve">So when God gives liberty to Satan to exercise {them with his temptation}, [it] shows 'em, how weak they are, how exposed in themselves; what naked creatures, what infants in strength {they are}; how [their] enemies [are] too strong for 'em, [and in] what need of God's help. [It] tends to bring 'em down to the dust.</w:t>
      </w:r>
    </w:p>
    <w:p>
      <w:pPr>
        <w:pStyle w:val="SourcePage"/>
      </w:pPr>
      <w:r>
        <w:t xml:space="preserve">[p. 433]</w:t>
      </w:r>
    </w:p>
    <w:p>
      <w:pPr>
        <w:pStyle w:val="BodyText"/>
      </w:pPr>
      <w:r>
        <w:t xml:space="preserve">{So when God} takes away advantages, [it shows] how dependent [they are], not on man's, but immediately on God's [help].</w:t>
      </w:r>
    </w:p>
    <w:p>
      <w:pPr>
        <w:pStyle w:val="BodyText"/>
      </w:pPr>
      <w:r>
        <w:t xml:space="preserve">So when persons are exercised with disadvantages, [it] shows 'em more of the need of God's help.</w:t>
      </w:r>
    </w:p>
    <w:p>
      <w:pPr>
        <w:pStyle w:val="BodyText"/>
      </w:pPr>
      <w:r>
        <w:t xml:space="preserve">So when God tires, by seeming in some measure to withdraw, [it] shows how dependent they are on him, how soon they fail.</w:t>
      </w:r>
    </w:p>
    <w:p>
      <w:pPr>
        <w:pStyle w:val="BodyText"/>
      </w:pPr>
      <w:r>
        <w:t xml:space="preserve">So God causes it sometimes to grow darker and darker. Sometimes it must be as dark as midnight, before persons will despair in themselves.</w:t>
      </w:r>
    </w:p>
    <w:p>
      <w:pPr>
        <w:pStyle w:val="BodyText"/>
      </w:pPr>
      <w:r>
        <w:t xml:space="preserve">And oftentimes the issue of all those things, is to bring persons to God's feet.</w:t>
      </w:r>
    </w:p>
    <w:p>
      <w:pPr>
        <w:pStyle w:val="Heading3"/>
      </w:pPr>
      <w:bookmarkStart w:name="heading_application_14" w:id="82"/>
      <w:r>
        <w:t xml:space="preserve">APPLICATION.</w:t>
      </w:r>
      <w:bookmarkEnd w:id="82"/>
    </w:p>
    <w:p>
      <w:pPr>
        <w:pStyle w:val="BodyText"/>
      </w:pPr>
      <w:r>
        <w:t xml:space="preserve">[</w:t>
      </w:r>
      <w:r>
        <w:rPr>
          <w:i/>
          <w:iCs/>
        </w:rPr>
        <w:t xml:space="preserve">Use</w:t>
      </w:r>
      <w:r>
        <w:t xml:space="preserve">] I. Hence what cause have they to lament that [they] have failed, and been discouraged under trials they have met with, in their seeking, because God hid his face from 'em?</w:t>
      </w:r>
    </w:p>
    <w:p>
      <w:pPr>
        <w:pStyle w:val="BodyText"/>
      </w:pPr>
      <w:r>
        <w:t xml:space="preserve">Not without great difficulty {is there strivings with his Spirit}.</w:t>
      </w:r>
    </w:p>
    <w:p>
      <w:pPr>
        <w:pStyle w:val="BodyText"/>
      </w:pPr>
      <w:r>
        <w:t xml:space="preserve">[The] more discouraged thought it in vain; thought those things a sign that God never intended {his blessing}; [thought it] to no purpose {to seek it}; and so [have] gone out, left off in discouragement.</w:t>
      </w:r>
    </w:p>
    <w:p>
      <w:pPr>
        <w:pStyle w:val="BodyText"/>
      </w:pPr>
      <w:r>
        <w:t xml:space="preserve">Hence we learn that things were no signs at all that you should not have obtained, if you had gone on. What if God did hide his face {from you}? What if you did meet with discouragements? What if God frowned? What if the time was long? What if you were passed over?</w:t>
      </w:r>
    </w:p>
    <w:p>
      <w:pPr>
        <w:pStyle w:val="BodyText"/>
      </w:pPr>
      <w:r>
        <w:t xml:space="preserve">Those were only trials whether you would be steadfast {in seeking}. [It was] no sign at all that [God] never [intended his blessing].</w:t>
      </w:r>
    </w:p>
    <w:p>
      <w:pPr>
        <w:pStyle w:val="BodyText"/>
      </w:pPr>
      <w:r>
        <w:t xml:space="preserve">You have therefore done very foolishly. Now you have lost all {means of grace}.</w:t>
      </w:r>
    </w:p>
    <w:p>
      <w:pPr>
        <w:pStyle w:val="BodyText"/>
      </w:pPr>
      <w:r>
        <w:t xml:space="preserve">You that lately have been guilty of backsliding—as I fear there are some such here, that have lately been under awakenings in the time of the remarkable pouring out of God's Spirit that has been amongst us—what exceeding folly have you been guilty of {and been discouraged under trials}.</w:t>
      </w:r>
    </w:p>
    <w:p>
      <w:pPr>
        <w:pStyle w:val="BodyText"/>
      </w:pPr>
      <w:r>
        <w:rPr>
          <w:i/>
          <w:iCs/>
        </w:rPr>
        <w:t xml:space="preserve">Use</w:t>
      </w:r>
      <w:r>
        <w:t xml:space="preserve"> II may be to exhort and encourage those that are seeking salvation, to hold on with steadfastness and perseverance therein, under all trials that you meet, though God hides his face.</w:t>
      </w:r>
    </w:p>
    <w:p>
      <w:pPr>
        <w:pStyle w:val="BodyText"/>
      </w:pPr>
      <w:r>
        <w:t xml:space="preserve">Many are now in this town exercised with trials. {Many} others have been taken, multitudes {of them}. And you left {off} seeking, [for it] seemed to be in vain.</w:t>
      </w:r>
    </w:p>
    <w:p>
      <w:pPr>
        <w:pStyle w:val="BodyText"/>
      </w:pPr>
      <w:r>
        <w:t xml:space="preserve">[You] han't the advantages you had a little while ago. And then 'tis a great trail that the concern seems to be abating. Such a time, even a time</w:t>
      </w:r>
    </w:p>
    <w:p>
      <w:pPr>
        <w:pStyle w:val="SourcePage"/>
      </w:pPr>
      <w:r>
        <w:t xml:space="preserve">[p. 434]</w:t>
      </w:r>
    </w:p>
    <w:p>
      <w:pPr>
        <w:pStyle w:val="BodyText"/>
      </w:pPr>
      <w:r>
        <w:t xml:space="preserve">of the going off of the Spirit of God from a place, is a time of great trial to those that have been seeking.</w:t>
      </w:r>
    </w:p>
    <w:p>
      <w:pPr>
        <w:pStyle w:val="BodyText"/>
      </w:pPr>
      <w:r>
        <w:t xml:space="preserve">Multitudes are wont to fail in such trials.</w:t>
      </w:r>
    </w:p>
    <w:p>
      <w:pPr>
        <w:pStyle w:val="BodyText"/>
      </w:pPr>
      <w:r>
        <w:t xml:space="preserve">Consider that those are but trials of your steadfastness.</w:t>
      </w:r>
    </w:p>
    <w:p>
      <w:pPr>
        <w:pStyle w:val="BodyText"/>
      </w:pPr>
      <w:r>
        <w:rPr>
          <w:i/>
          <w:iCs/>
        </w:rPr>
        <w:t xml:space="preserve">Obj.</w:t>
      </w:r>
      <w:r>
        <w:t xml:space="preserve"> I have greater trials than others.</w:t>
      </w:r>
    </w:p>
    <w:p>
      <w:pPr>
        <w:pStyle w:val="BodyText"/>
      </w:pPr>
      <w:r>
        <w:rPr>
          <w:i/>
          <w:iCs/>
        </w:rPr>
        <w:t xml:space="preserve">Ans.</w:t>
      </w:r>
      <w:r>
        <w:t xml:space="preserve"> 1. Your steadfastness will be the greater, if you persevere. So much the more will you come up to use rules of striving, to enter in at the strait gate {and the narrow way}, seeking wisdom as silver, {diligently to find it}.</w:t>
      </w:r>
    </w:p>
    <w:p>
      <w:pPr>
        <w:pStyle w:val="ListText"/>
        <w:numPr>
          <w:ilvl w:val="0"/>
          <w:numId w:val="4"/>
        </w:numPr>
      </w:pPr>
      <w:r>
        <w:t xml:space="preserve">So much the greater your trials are, so much the more likely will it be that you will have success, if you steadfastly hold on.</w:t>
      </w:r>
    </w:p>
    <w:p>
      <w:pPr>
        <w:pStyle w:val="BodyText"/>
      </w:pPr>
      <w:r>
        <w:t xml:space="preserve">No seeker in the world [is] in so hopeful a way.</w:t>
      </w:r>
    </w:p>
    <w:p>
      <w:pPr>
        <w:pStyle w:val="BodyText"/>
      </w:pPr>
      <w:r>
        <w:t xml:space="preserve">'Tis the best sign of a thorough seeker; that is, the more opposition you meet with, the more difficulty with your own heart, the more likely you will obtain it.</w:t>
      </w:r>
    </w:p>
    <w:p>
      <w:pPr>
        <w:pStyle w:val="BodyText"/>
      </w:pPr>
      <w:r>
        <w:t xml:space="preserve">The more God hides his face, the darker things seem to appear to you, the more likely {you will obtain it}; because you will so much the more answer the character of one that is violent for the kingdom of heaven. Those that meet with peculiar and extraordinary difficulty {and opposition} scarcely ever fail, if they hold out. Jacob was the more likely to obtain the blessing a great deal for persevering through such. The woman of Canaan was the more likely [to obtain the blessing] abundantly for [persevering through such]. So that the very thing that you make an objection of, and are ready to discourage yourself with, may be turned into an advantage, if rightly improved. For hereby is there occasion and opportunity given for such seeking, as God has directed to, and that he is ordinarily meant to accompany with success.</w:t>
      </w:r>
    </w:p>
    <w:p>
      <w:pPr>
        <w:pStyle w:val="BodyText"/>
      </w:pPr>
      <w:r>
        <w:t xml:space="preserve">Hence, therefore, you may see that you have no cause to be discouraged with that which many are ready to be discouraged with, viz. that they find so much difficulty.</w:t>
      </w:r>
      <w:r>
        <w:rPr>
          <w:rStyle w:val="FootnoteReference"/>
        </w:rPr>
        <w:footnoteReference w:id="247"/>
      </w:r>
    </w:p>
    <w:p>
      <w:pPr>
        <w:pStyle w:val="BodyText"/>
      </w:pPr>
      <w:r>
        <w:rPr>
          <w:i/>
          <w:iCs/>
        </w:rPr>
        <w:t xml:space="preserve">First.</w:t>
      </w:r>
      <w:r>
        <w:t xml:space="preserve"> [God oftentimes seems to] turn a deaf ear [to their cries].</w:t>
      </w:r>
    </w:p>
    <w:p>
      <w:pPr>
        <w:pStyle w:val="BodyText"/>
      </w:pPr>
      <w:r>
        <w:rPr>
          <w:i/>
          <w:iCs/>
        </w:rPr>
        <w:t xml:space="preserve">Second.</w:t>
      </w:r>
      <w:r>
        <w:t xml:space="preserve"> ['Tis a trial of their thoroughness in seeking, when those things are laid in the way that are] difficult [and] hard to be gone through.</w:t>
      </w:r>
    </w:p>
    <w:p>
      <w:pPr>
        <w:pStyle w:val="BodyText"/>
      </w:pPr>
      <w:r>
        <w:rPr>
          <w:i/>
          <w:iCs/>
        </w:rPr>
        <w:t xml:space="preserve">Third.</w:t>
      </w:r>
      <w:r>
        <w:t xml:space="preserve"> [They are sometimes tried by God's] deferring long [to bestow the blessing on them].</w:t>
      </w:r>
    </w:p>
    <w:p>
      <w:pPr>
        <w:pStyle w:val="BodyText"/>
      </w:pPr>
      <w:r>
        <w:rPr>
          <w:i/>
          <w:iCs/>
        </w:rPr>
        <w:t xml:space="preserve">Fourth.</w:t>
      </w:r>
      <w:r>
        <w:t xml:space="preserve"> [God oftentimes exercises them with] frowns of providence, [whether they are seeking his blessing].</w:t>
      </w:r>
    </w:p>
    <w:p>
      <w:pPr>
        <w:pStyle w:val="BodyText"/>
      </w:pPr>
      <w:r>
        <w:rPr>
          <w:i/>
          <w:iCs/>
        </w:rPr>
        <w:t xml:space="preserve">Fifth.</w:t>
      </w:r>
      <w:r>
        <w:t xml:space="preserve"> [God sometimes gives] liberty to Satan, [to exercise them with his temptation].</w:t>
      </w:r>
    </w:p>
    <w:p>
      <w:pPr>
        <w:pStyle w:val="SourcePage"/>
      </w:pPr>
      <w:r>
        <w:t xml:space="preserve">[p. 435]</w:t>
      </w:r>
    </w:p>
    <w:p>
      <w:pPr>
        <w:pStyle w:val="Heading1"/>
        <w:pageBreakBefore/>
      </w:pPr>
      <w:bookmarkStart w:name="heading_the_sweet_harmony_of_christ" w:id="83"/>
      <w:r>
        <w:t xml:space="preserve">THE SWEET HARMONY OF CHRIST</w:t>
      </w:r>
      <w:bookmarkEnd w:id="83"/>
    </w:p>
    <w:p>
      <w:pPr>
        <w:pStyle w:val="BodyText"/>
      </w:pPr>
      <w:r>
        <w:t xml:space="preserve">WHEN Edwards depicts the person of Jesus, as he does at length in this sermon and in </w:t>
      </w:r>
      <w:r>
        <w:rPr>
          <w:i/>
          <w:iCs/>
        </w:rPr>
        <w:t xml:space="preserve">Blessed Struggle,</w:t>
      </w:r>
      <w:r>
        <w:t xml:space="preserve"> his diction rises "significantly and elegantly," to borrow his phrase about the context, and recalls his words for the "extraordinary person" Jacob wrestled with at Peniel: </w:t>
      </w:r>
      <w:r>
        <w:rPr>
          <w:i/>
          <w:iCs/>
        </w:rPr>
        <w:t xml:space="preserve">amiable, friendly, meek,</w:t>
      </w:r>
      <w:r>
        <w:t xml:space="preserve"> and </w:t>
      </w:r>
      <w:r>
        <w:rPr>
          <w:i/>
          <w:iCs/>
        </w:rPr>
        <w:t xml:space="preserve">sweet.</w:t>
      </w:r>
      <w:r>
        <w:t xml:space="preserve"> All of them reappear here, the last most often, but the word occurring even more often, yet altogether absent from the other sermon, is </w:t>
      </w:r>
      <w:r>
        <w:rPr>
          <w:i/>
          <w:iCs/>
        </w:rPr>
        <w:t xml:space="preserve">love.</w:t>
      </w:r>
      <w:r>
        <w:t xml:space="preserve"> Described as "everlasting," "transcendent," "supreme," and "dying" in a single paragraph early in the Doctrine, love governs the discourse, much as the dozen or so citations from Canticles sanction it and the twin notions of mutuality and harmony promise it. Indeed, "the nature and genius of Christianity," as Edwards puts it, lies neither in professions, tenets, observances, or outward shows nor in orthodoxy, superstition, or "will-worship" but in the "internal, spiritual harmony between Christ and the soul," the mutual love of one for the other.</w:t>
      </w:r>
    </w:p>
    <w:p>
      <w:pPr>
        <w:pStyle w:val="BodyText"/>
      </w:pPr>
      <w:r>
        <w:t xml:space="preserve">The text from John, part of the parable of the good shepherd, yields Edwards a simple figure of consent, "He goeth before them, and the sheep follow him." From it he derives the "very comprehensive" relationship between Christ and the faithful in complementary acts of love: he leads, defends, and redeems them; they follow, obey, and trust him. In the words of the Doctrine, "There is a sweet harmony between Christ and the soul of a true Christian." On one level, such harmony is manifested in their mutual respect, each choosing, loving, and complying with the other. Thus Christ chooses them to be a "peculiar people," and they choose him as their "peculiar treasure"; he is "altogether lovely" in their eyes in goodness and grace, justice and sovereignty, and they are "wholly lovely" in his eyes, their "remaining deformity" as if hidden; he offers himself as their Savior, and they accept his offer and "joyfully" embrace it. On another level, there is harmony of likeness between them: Jesus took on their nature and dwelt in their world, suffering frailty and the fruits of sin, pain, and even death; they conform to his holy image of charity, patience, and mercy, putting on "the new man." On yet another level, there is a threefold harmony of suitability of temper and behavior between them: in nature and state, their nothingness answers his infinitude; in relation, their</w:t>
      </w:r>
    </w:p>
    <w:p>
      <w:pPr>
        <w:pStyle w:val="SourcePage"/>
      </w:pPr>
      <w:r>
        <w:t xml:space="preserve">[p. 436]</w:t>
      </w:r>
    </w:p>
    <w:p>
      <w:pPr>
        <w:pStyle w:val="BodyText"/>
      </w:pPr>
      <w:r>
        <w:t xml:space="preserve">dependence answers his sovereignty; and in reaction, their praise answers his grace: as his love for them "exceeds the love of all others," so theirs for him is "above all."</w:t>
      </w:r>
    </w:p>
    <w:p>
      <w:pPr>
        <w:pStyle w:val="BodyText"/>
      </w:pPr>
      <w:r>
        <w:t xml:space="preserve">"All is owing to Christ," Edwards reminds Northampton, to his "marvelous grace" in condescending to the faithful, stooping to an "intimate union" with them. Faith, the "great Christian grace of faith," he calls it, is the harmony in the soul "towards" Christ, especially the closing and "symphonizing" with his gift of salvation; justification by faith is being "in" Christ. Though residual "discord" may qualify the possibilities of the soul's harmony, believers should "examine and try" themselves to know whether they are in fact true Christians; and others, perhaps strangers to it now, should seek it, escape from certain misery motive enough for the pursuit. To the extent that harmony between Christ and Christians prevails in the soul, Edwards calculates, to that extent they are "beautiful and lovely" and their union "perfected," "exalted," and "immutably continued," the Good Shepherd and his flock made one.</w:t>
      </w:r>
    </w:p>
    <w:p>
      <w:pPr>
        <w:pStyle w:val="SceneBreak"/>
      </w:pPr>
      <w:r>
        <w:t xml:space="preserve">* * *</w:t>
      </w:r>
    </w:p>
    <w:p>
      <w:pPr>
        <w:pStyle w:val="BodyText"/>
      </w:pPr>
      <w:r>
        <w:t xml:space="preserve">Above the citation and the text on the first of this manuscript's fourteen duodecimo leaves is a sorting symbol and the date, August 1735; before the first proposition of the Doctrine (L. 3r.) is an interlinear notation in shorthand of repreachings: "from the Doctrine to the Application the second time; part of it the third time from Colossians 1:12, January 1748/9." In several places early in the manuscript, Edwards adds a citation in different ink—at times with the accompanying text, at times interlinearly—to clarify an allusion (LL. 3v.–4v. and 7r.); in one place, he adds a line in different ink to indicate a paragraph break (L. 5r.). Besides the usual altered or struck words and phrases throughout the manuscript, he deletes a handful of sentences (LL. 4r., 6r., 8v., and 9r.). But none of these, nor the minor damage atop all the leaves and along the sides of many, impedes the reading of this poignant, if unremarkable, document.</w:t>
      </w:r>
    </w:p>
    <w:p>
      <w:pPr>
        <w:pStyle w:val="SourcePage"/>
      </w:pPr>
      <w:r>
        <w:t xml:space="preserve">[p. 437]</w:t>
      </w:r>
    </w:p>
    <w:p>
      <w:pPr>
        <w:pStyle w:val="Heading2"/>
      </w:pPr>
      <w:bookmarkStart w:name="heading_the_sweet_harmony_of_ch_2" w:id="84"/>
      <w:r>
        <w:t xml:space="preserve">THE SWEET HARMONY OF CHRIST</w:t>
      </w:r>
      <w:bookmarkEnd w:id="84"/>
    </w:p>
    <w:p>
      <w:pPr>
        <w:pStyle w:val="BlockQuote"/>
      </w:pPr>
      <w:r>
        <w:rPr>
          <w:i/>
          <w:iCs/>
        </w:rPr>
        <w:t xml:space="preserve">He goeth before them, and the sheep follow him.</w:t>
      </w:r>
    </w:p>
    <w:p>
      <w:pPr>
        <w:pStyle w:val="BodyText"/>
      </w:pPr>
      <w:r>
        <w:t xml:space="preserve">John 10:4IN this former part of this chapter is most significantly and elegantly set forth the relation, disposition, and behavior of Christ and believers towards each other under the resemblance of a shepherd and his flock. 'Tis needless particularly to observe what things Christ here says of himself and his disciples under this figure. The whole seems to be summarily comprehended in the words read, viz. that "he goeth before them, and the sheep follow him"; in which may be observed,</w:t>
      </w:r>
    </w:p>
    <w:p>
      <w:pPr>
        <w:pStyle w:val="ListText"/>
        <w:numPr>
          <w:ilvl w:val="0"/>
          <w:numId w:val="3"/>
        </w:numPr>
      </w:pPr>
      <w:r>
        <w:t xml:space="preserve">What is here declared of Christ with respect to believers, viz. that "he goeth before them"; which expression will appear to be very comprehensive, if it be considered that what is intended is that Christ [goes] before them as a shepherd goes before his flock.</w:t>
      </w:r>
    </w:p>
    <w:p>
      <w:pPr>
        <w:pStyle w:val="BodyText"/>
      </w:pPr>
      <w:r>
        <w:t xml:space="preserve">So that here is signified the relation that Christ stands in to them. He is their shepherd; he hath a special propriety in them. They are his sheep; they are called in the beginning of the verse and in the foregoing verse, "his own sheep." In this respect he is opposed to hirelings in the John 10:12,</w:t>
      </w:r>
      <w:r>
        <w:rPr>
          <w:rStyle w:val="FootnoteReference"/>
        </w:rPr>
        <w:footnoteReference w:id="248"/>
      </w:r>
      <w:r>
        <w:t xml:space="preserve"> in that they are those "whose own the sheep are not."</w:t>
      </w:r>
    </w:p>
    <w:p>
      <w:pPr>
        <w:pStyle w:val="BodyText"/>
      </w:pPr>
      <w:r>
        <w:t xml:space="preserve">And hereby is signified his respect to them, his love to them and tender concern for their welfare, as a shepherd is concerned and takes care for the welfare of his flock. This is more fully expressed in the context, as particularly [the] John 10:11, "I am the good shepherd: the good shepherd giveth his life for the sheep"; and so in the John 10:14–15.</w:t>
      </w:r>
    </w:p>
    <w:p>
      <w:pPr>
        <w:pStyle w:val="BodyText"/>
      </w:pPr>
      <w:r>
        <w:t xml:space="preserve">Hereby is also signified Christ's gracious treatment of his disciples or followers. He goes before them as their shepherd to defend them from those evils and enemies that they are exposed [to]; as the shepherd goes with his flock to take care of it, to defend it from wolves, and other dangers</w:t>
      </w:r>
    </w:p>
    <w:p>
      <w:pPr>
        <w:pStyle w:val="SourcePage"/>
      </w:pPr>
      <w:r>
        <w:t xml:space="preserve">[p. 438]</w:t>
      </w:r>
    </w:p>
    <w:p>
      <w:pPr>
        <w:pStyle w:val="BodyText"/>
      </w:pPr>
      <w:r>
        <w:t xml:space="preserve">they might be exposed to. This is also more particularly expressed in the context, as particularly the John 10:12, "But he that is an hireling, and not the shepherd, whose own the sheep are not, seeth the wolf coming, and leaveth the sheep, and fleeth: and the wolf catcheth them, and scattereth the sheep"; [the] John 10:14, "I am the good shepherd, and know my sheep, and am known of mine." Christ goes before them as a shepherd to lead and guide [them]; as 'tis said [in] the foregoing verse, he "leadeth them out." He guides them by the instructions and counsels of his word, which in the context is called "his voice" in that former part of the foregoing verse, "The sheep hear his voice." He also guides them by his spirit, whereby they are not only the subjects of the outward instructions and calls of the gospel, which are general; but the word of Christ is applied and got home on their hearts, particularly as in the latter part of the John 10:3, "He calleth his own sheep by name, and leadeth them out."</w:t>
      </w:r>
    </w:p>
    <w:p>
      <w:pPr>
        <w:pStyle w:val="BodyText"/>
      </w:pPr>
      <w:r>
        <w:t xml:space="preserve">He leads them by his example, which may especially be called "going before them." He goes himself in the way in which he would have them to go, and they go after him in the same way.</w:t>
      </w:r>
    </w:p>
    <w:p>
      <w:pPr>
        <w:pStyle w:val="BodyText"/>
      </w:pPr>
      <w:r>
        <w:t xml:space="preserve">He goes before them as a shepherd to provide for them. The shepherd goes with the flock to feed the flock, to lead them to their pasture. So doth Christ with respect to believers: [the] John 10:9, "By me if any man enter in, he shall be saved, and shall go in and out, and find pasture." Psalms 23:1–2, "He leads me in green pastures."</w:t>
      </w:r>
    </w:p>
    <w:p>
      <w:pPr>
        <w:pStyle w:val="BodyText"/>
      </w:pPr>
      <w:r>
        <w:t xml:space="preserve">He as a shepherd goes before them to lead them to their refreshment and rest, as the shepherd leads his flock to water and to a cool shadow, as to their resting place. Psalms 23:1–3, "The Lord is my shepherd. He leads me beside the still waters. He restoreth my soul." Canticles 1:7, "Tell me, O thou whom my soul loveth, where thou feedest, and where thou makest thy flock to rest at noon."</w:t>
      </w:r>
    </w:p>
    <w:p>
      <w:pPr>
        <w:pStyle w:val="ListText"/>
        <w:numPr>
          <w:ilvl w:val="0"/>
          <w:numId w:val="4"/>
        </w:numPr>
      </w:pPr>
      <w:r>
        <w:t xml:space="preserve">We may observe what is here declared concerning believers with respect to Christ, "the sheep follow him," which is also very comprehensive. Hereby is signified their acquaintance with [him]. When they see him, they follow him as one that they know. 'Tis said, "The sheep follow him, for they know his voice."</w:t>
      </w:r>
    </w:p>
    <w:p>
      <w:pPr>
        <w:pStyle w:val="BodyText"/>
      </w:pPr>
      <w:r>
        <w:t xml:space="preserve">And hereby is signified their acknowledgment of him. When he goes before them, they readily follow him, as acknowledging [him] as their shepherd. When they see a stranger, they don't follow him, because they don't know [him]; they [don't] have any concern with him. But when they see Christ before them, they follow him, as acknowledging their concern with him. By their following of him is signified their approbation of him,</w:t>
      </w:r>
    </w:p>
    <w:p>
      <w:pPr>
        <w:pStyle w:val="SourcePage"/>
      </w:pPr>
      <w:r>
        <w:t xml:space="preserve">[p. 439]</w:t>
      </w:r>
    </w:p>
    <w:p>
      <w:pPr>
        <w:pStyle w:val="BodyText"/>
      </w:pPr>
      <w:r>
        <w:t xml:space="preserve">and inclination to him. When he calls, they willingly come to him; and when he goes forth, they willingly follow. For they entirely approve of him, and incline to him as their shepherd. Their following is spoken of not as a forced, but a ready and cheerful following of him.</w:t>
      </w:r>
    </w:p>
    <w:p>
      <w:pPr>
        <w:pStyle w:val="BodyText"/>
      </w:pPr>
      <w:r>
        <w:t xml:space="preserve">And again hereby is denoted their submission to him. When he calls, they obey and come; when he goes and leads, they willingly submit and follow. They don't take upon them everyone to be his own guide, and go their own way; but they are willing to submit to his direction, and go where he leads them.</w:t>
      </w:r>
    </w:p>
    <w:p>
      <w:pPr>
        <w:pStyle w:val="BodyText"/>
      </w:pPr>
      <w:r>
        <w:t xml:space="preserve">Hereby also is signified their trust in [him]. They follow him, boldly trusting in him as their good shepherd, that he will lead them where they may go safely, and lead them where they may find pasture. They durst not follow strangers: they dare not trust them: they don't know where they will lead them; as in the next verse to the text, "A stranger will they not follow, but will flee from him: for they know not the voice of strangers." But they have that acquaintance with Christ, and do so know him to be a good and faithful shepherd, that they ben't afraid to go wherever he leads them.</w:t>
      </w:r>
    </w:p>
    <w:p>
      <w:pPr>
        <w:pStyle w:val="Heading3"/>
      </w:pPr>
      <w:bookmarkStart w:name="heading_doctrine_17" w:id="85"/>
      <w:r>
        <w:t xml:space="preserve">DOCTRINE.</w:t>
      </w:r>
      <w:bookmarkEnd w:id="85"/>
    </w:p>
    <w:p>
      <w:pPr>
        <w:pStyle w:val="BodyText"/>
      </w:pPr>
      <w:r>
        <w:rPr>
          <w:i/>
          <w:iCs/>
        </w:rPr>
        <w:t xml:space="preserve">There is a sweet harmony between Christ and the soul of a true Christian.</w:t>
      </w:r>
    </w:p>
    <w:p>
      <w:pPr>
        <w:pStyle w:val="BodyText"/>
      </w:pPr>
      <w:r>
        <w:t xml:space="preserve">The harmony that there is, consists in three things.</w:t>
      </w:r>
    </w:p>
    <w:p>
      <w:pPr>
        <w:pStyle w:val="BodyText"/>
      </w:pPr>
      <w:r>
        <w:t xml:space="preserve">I. An harmony of mutual respect.</w:t>
      </w:r>
    </w:p>
    <w:p>
      <w:pPr>
        <w:pStyle w:val="BodyText"/>
      </w:pPr>
      <w:r>
        <w:t xml:space="preserve">II. An harmony of conformity and likeness.</w:t>
      </w:r>
    </w:p>
    <w:p>
      <w:pPr>
        <w:pStyle w:val="BodyText"/>
      </w:pPr>
      <w:r>
        <w:t xml:space="preserve">III. {An harmony} of suitableness.</w:t>
      </w:r>
      <w:r>
        <w:rPr>
          <w:rStyle w:val="FootnoteReference"/>
        </w:rPr>
        <w:footnoteReference w:id="249"/>
      </w:r>
    </w:p>
    <w:p>
      <w:pPr>
        <w:pStyle w:val="BodyText"/>
      </w:pPr>
      <w:r>
        <w:t xml:space="preserve">I. There is between Christ and the soul of a true Christian a sweet harmony of mutual respect. This consists,</w:t>
      </w:r>
    </w:p>
    <w:p>
      <w:pPr>
        <w:pStyle w:val="BodyText"/>
      </w:pPr>
      <w:r>
        <w:rPr>
          <w:i/>
          <w:iCs/>
        </w:rPr>
        <w:t xml:space="preserve">First.</w:t>
      </w:r>
      <w:r>
        <w:t xml:space="preserve"> In mutual election or choice. Christ and the true Christian do choose each other: true believers are those that are Christ's chosen ones. Revelation 17:14, "They that are with him are called and chosen." John 15:16, "I have chosen you, and ordained you, that ye should go and bring forth fruit." So likewise is Jesus Christ the object of their choice: he is their chosen one.</w:t>
      </w:r>
    </w:p>
    <w:p>
      <w:pPr>
        <w:pStyle w:val="BodyText"/>
      </w:pPr>
      <w:r>
        <w:t xml:space="preserve">A true Christian is one that Christ has chosen before others. He has chosen</w:t>
      </w:r>
    </w:p>
    <w:p>
      <w:pPr>
        <w:pStyle w:val="SourcePage"/>
      </w:pPr>
      <w:r>
        <w:t xml:space="preserve">[p. 440]</w:t>
      </w:r>
    </w:p>
    <w:p>
      <w:pPr>
        <w:pStyle w:val="BodyText"/>
      </w:pPr>
      <w:r>
        <w:t xml:space="preserve">[some], passing by others, rejecting multitudes, thousands and millions, passing by many of the princes and great ones of the earth. John 15:19, "I have chosen you out of the world."</w:t>
      </w:r>
    </w:p>
    <w:p>
      <w:pPr>
        <w:pStyle w:val="BodyText"/>
      </w:pPr>
      <w:r>
        <w:t xml:space="preserve">So is Christ chosen by the true Christian before all earthly things yea</w:t>
      </w:r>
      <w:r>
        <w:rPr>
          <w:rStyle w:val="FootnoteReference"/>
        </w:rPr>
        <w:footnoteReference w:id="250"/>
      </w:r>
      <w:r>
        <w:t xml:space="preserve"> all created objects. His soul chooses Christ in comparison of them,</w:t>
      </w:r>
      <w:r>
        <w:rPr>
          <w:rStyle w:val="FootnoteReference"/>
        </w:rPr>
        <w:footnoteReference w:id="251"/>
      </w:r>
      <w:r>
        <w:t xml:space="preserve"> rejecting and neglecting all other things. This is with him the "pearl of great price," of such exceeding value in his esteem, that for the sake of it, he sells all that he has and buys it.</w:t>
      </w:r>
    </w:p>
    <w:p>
      <w:pPr>
        <w:pStyle w:val="BodyText"/>
      </w:pPr>
      <w:r>
        <w:t xml:space="preserve">Christ has chosen believers to be a peculiar people to himself, to be his portion and special treasure. And so have they chosen Christ [to] be their portion and peculiar treasure. He is their chosen happiness. This is the treasure hid in the field, which a true Christian finds, and goes and sells all that he has, and buys that field. True Christians are Christ's chosen disciples. He is their chosen Redeemer and Lord. They choose him above all others to be their Savior, above their own righteousness or any fleshly arm.</w:t>
      </w:r>
    </w:p>
    <w:p>
      <w:pPr>
        <w:pStyle w:val="BodyText"/>
      </w:pPr>
      <w:r>
        <w:t xml:space="preserve">Christ hath chosen the soul of the believer to be his spouse and spiritual bride. The soul of the believer mutually chooses Christ to be his best and nearest friend, and of free choice and inclination gives up itself to be espoused unto Christ.</w:t>
      </w:r>
    </w:p>
    <w:p>
      <w:pPr>
        <w:pStyle w:val="BodyText"/>
      </w:pPr>
      <w:r>
        <w:t xml:space="preserve">That is the language of Christ to the souls of true Christians. Canticles 1:8 (and also Canticles 5:9 and Canticles 6:1), "O thou fairest among women." And that is the language of the believer's soul concerning Christ. Psalms 45:2, "Thou art fairer than the sons of men."</w:t>
      </w:r>
      <w:r>
        <w:rPr>
          <w:rStyle w:val="FootnoteReference"/>
        </w:rPr>
        <w:footnoteReference w:id="252"/>
      </w:r>
      <w:r>
        <w:t xml:space="preserve"> And Canticles 5:10, "My beloved is the chiefest among ten thousand."</w:t>
      </w:r>
    </w:p>
    <w:p>
      <w:pPr>
        <w:pStyle w:val="BodyText"/>
      </w:pPr>
      <w:r>
        <w:rPr>
          <w:i/>
          <w:iCs/>
        </w:rPr>
        <w:t xml:space="preserve">Second.</w:t>
      </w:r>
      <w:r>
        <w:t xml:space="preserve"> In mutual love. The heart of Christ and the true Christian are united in love: "I love them that love me." Christ is first in love to them, for Christ has loved them with an everlasting love.</w:t>
      </w:r>
      <w:r>
        <w:rPr>
          <w:rStyle w:val="FootnoteReference"/>
        </w:rPr>
        <w:footnoteReference w:id="253"/>
      </w:r>
      <w:r>
        <w:t xml:space="preserve"> But when they are converted, their souls are brought into an harmonious agreement with Christ in this respect. Christ hath loved the true Christian with a transcendent love, with a love that in its height, and depth, and breadth, passeth knowledge. And they mutually love him with a supreme love, with a love whereby they set him above all (Matthew 10:37). Christ hath loved them with a dying love; and so it is the spirit and temper of a Christian to be ready to lay down his life for Christ, if his honor and glory should call for it.</w:t>
      </w:r>
    </w:p>
    <w:p>
      <w:pPr>
        <w:pStyle w:val="SourcePage"/>
      </w:pPr>
      <w:r>
        <w:t xml:space="preserve">[p. 441]</w:t>
      </w:r>
    </w:p>
    <w:p>
      <w:pPr>
        <w:pStyle w:val="BodyText"/>
      </w:pPr>
      <w:r>
        <w:t xml:space="preserve">Christ hath a great esteem and value for his true disciples. They are his jewels, and they are precious in his sight. "Since thou wast precious in mine eyes, thou hast been honorable." So is Christ highly prized by the true Christian. To them that believe, he is precious (1 Peter 2:7); and they are of the same spirit with the Apostle, who says that all things were accounted as loss.</w:t>
      </w:r>
    </w:p>
    <w:p>
      <w:pPr>
        <w:pStyle w:val="BodyText"/>
      </w:pPr>
      <w:r>
        <w:t xml:space="preserve">Christ is altogether lovely in the eyes of a Christian. There is nothing in Christ, no attribute or qualification, but that he is lovely to him on the account of it. Not only his goodness and grace, but his justice and sovereignty is lovely to the Christian. Canticles 5:16, "He is altogether lovely." So also the Christian may be said to be wholly lovely in the eyes of Christ; for though there be much remaining deformity, yet 'tis as it were hidden from the eyes of Christ, that he sees it not. He doth not behold iniquity in Jacob, nor see [perverseness in Israel] (Numbers 23:21). And therefore Christ says to his church, Canticles 4:7, "Behold, thou art all fair, my love; there is no spot in thee."</w:t>
      </w:r>
    </w:p>
    <w:p>
      <w:pPr>
        <w:pStyle w:val="BodyText"/>
      </w:pPr>
      <w:r>
        <w:t xml:space="preserve">Christ loves the true Christian with a love of benevolence from love to him. He seeks and promises his deliverance from eternal misery and from all evil, and his enjoyment of a most exceeding and eternal glory and happiness. Such is Christ's love to the Christian that nothing is esteemed too good, too great an happiness or honor to be bestowed, or too much to do or to suffer to procure it. The Christian is in his nature of the same spirit and disposition towards Christ. His love to Christ causes him earnestly to define his honor and glory, and to seek that more than all his temporal interests, profits, or pleasures.</w:t>
      </w:r>
    </w:p>
    <w:p>
      <w:pPr>
        <w:pStyle w:val="BodyText"/>
      </w:pPr>
      <w:r>
        <w:t xml:space="preserve">Such is Christ's love to a true Christian that he is jealous for his good and welfare, and nothing will soever provoke him than to see any injure him. Matthew 18:6, "If any offend one of these little ones." And such is the spirit of a Christian towards Christ [that] he is jealous for his glory. He has a spirit of zeal for the glory of his Redeemer, and nothing will more grieve and offend him than to see him dishonored and his interest suffering. Christ and the soul of the true Christian have a mutual complacence in each other, and hath delight in the believer. Isaiah 62:5, "As the bridegroom rejoiceth [over the bride, so shall thy God rejoice over thee]." Christ is exceedingly well-pleased and takes sweet delight in the graces and virtues of the Christian, in that beauty and loveliness which he hath put upon him. Canticles 4:9, "Thou hast ravished my heart."</w:t>
      </w:r>
    </w:p>
    <w:p>
      <w:pPr>
        <w:pStyle w:val="BodyText"/>
      </w:pPr>
      <w:r>
        <w:t xml:space="preserve">The believer has also a complacence in Christ: he has complacence in the person of Christ, and hath complacence in his offices. He approves of him as a Redeemer. His soul acquiesces in the way of salvation by him,</w:t>
      </w:r>
    </w:p>
    <w:p>
      <w:pPr>
        <w:pStyle w:val="SourcePage"/>
      </w:pPr>
      <w:r>
        <w:t xml:space="preserve">[p. 442]</w:t>
      </w:r>
    </w:p>
    <w:p>
      <w:pPr>
        <w:pStyle w:val="BodyText"/>
      </w:pPr>
      <w:r>
        <w:t xml:space="preserve">as a sweet, and excellent, and suitable way: it loves the way of true grace by Christ and by his righteousness, and is well-pleased in it, that Christ should have all the glory of his salvation. He takes full contentment in Christ as a Savior. Having found Christ, he desires no other: having found the fountain, he sits down by it: having found Christ, his hungry and thirsty soul is satisfied in him. His burdened soul is eased in him: his fearful soul is confident: his weary soul is at rest. Canticles 2:3, "I sat down under his shadow with great delight." So hath Christ rest and contentment in believers. He says of Zion, i.e. the church, "This is my rest forever: here will I dwell; for I have desired it" (Psalms 132:14).</w:t>
      </w:r>
    </w:p>
    <w:p>
      <w:pPr>
        <w:pStyle w:val="BodyText"/>
      </w:pPr>
      <w:r>
        <w:t xml:space="preserve">Christ and the true Christian have desires after each other. Canticles 7:10, "I am my beloved's, and his desire is towards me."</w:t>
      </w:r>
      <w:r>
        <w:rPr>
          <w:rStyle w:val="FootnoteReference"/>
        </w:rPr>
        <w:footnoteReference w:id="254"/>
      </w:r>
      <w:r>
        <w:t xml:space="preserve"> And the desire of the Christian's soul is after Christ. Canticles 3:1–2, "By night on my bed I sought him whom my soul loveth: I sought him, but I found him not. I will rise now, and go about the city in the streets and broad ways. I will seek him whom my soul loveth." The true Christian has an admiration of Jesus Christ; he admires his excellencies. Isaiah 63:1, "Who is this that cometh from Edom, with died garments from Bozrah? this that is glorious in his apparel, travelling in the greatness of his strength?" And so Christ is represented as admiring the excellency and beauty of the churCanticles 6:10, "Who is she that looketh forth as the morning, fair as the moon, clear as the sun, and terrible as an army with banners?"</w:t>
      </w:r>
    </w:p>
    <w:p>
      <w:pPr>
        <w:pStyle w:val="BodyText"/>
      </w:pPr>
      <w:r>
        <w:t xml:space="preserve">Christ and the believer do glory in each other. The believer glories in Christ. Canticles 5:16, "This is my beloved, and this is my friend." Canticles 6:3, "I am [my] beloved's, and my beloved is mine." Christ glories in his people: he looks on them as his armor and his crown. Isaiah 62:3, "Thou shalt also be a crown of glory in the hand of the Lord, and a royal diadem in the hand of thy God." Zechariah 9:16, "And they shall be as the stones of a crown".</w:t>
      </w:r>
    </w:p>
    <w:p>
      <w:pPr>
        <w:pStyle w:val="BodyText"/>
      </w:pPr>
      <w:r>
        <w:rPr>
          <w:i/>
          <w:iCs/>
        </w:rPr>
        <w:t xml:space="preserve">Third.</w:t>
      </w:r>
      <w:r>
        <w:t xml:space="preserve"> There is between Christ and the soul of a true Christian a mutual compliance and acceptance. Christ offers himself to man as his lord, redeemer, and portion. The believer with his whole soul, closes with the offer and joyfully embraces it.</w:t>
      </w:r>
    </w:p>
    <w:p>
      <w:pPr>
        <w:pStyle w:val="BodyText"/>
      </w:pPr>
      <w:r>
        <w:t xml:space="preserve">And the believer comes to Christ to give up himself, soul and body, to him. And though it be but a poor offer, yet Christ readily accepts of it. He that comes to him, he will in no wise cast out.</w:t>
      </w:r>
    </w:p>
    <w:p>
      <w:pPr>
        <w:pStyle w:val="BodyText"/>
      </w:pPr>
      <w:r>
        <w:t xml:space="preserve">Christ becomes a suitor to the souls of [believers]. He earnestly and importunately seeks their love. Revelation 3:20, "Behold, I stand at the door, and</w:t>
      </w:r>
    </w:p>
    <w:p>
      <w:pPr>
        <w:pStyle w:val="SourcePage"/>
      </w:pPr>
      <w:r>
        <w:t xml:space="preserve">[p. 443]</w:t>
      </w:r>
    </w:p>
    <w:p>
      <w:pPr>
        <w:pStyle w:val="BodyText"/>
      </w:pPr>
      <w:r>
        <w:t xml:space="preserve">knock." The believer yields to his suit: he opens the door, and willingly complies with [it], when he seeks [it] of them.</w:t>
      </w:r>
    </w:p>
    <w:p>
      <w:pPr>
        <w:pStyle w:val="BodyText"/>
      </w:pPr>
      <w:r>
        <w:t xml:space="preserve">And on the other hand, the believer is a supplicant unto Jesus; and Christ accepts their suit to him, and hears their prayer, and grants their requests. Matthew 21:22, "And all things whatsoever ye shall ask in prayer, believing, ye shall receive." John 14:13–14. "And whatsoever ye shall ask in my name, I will do it, that the Father may be glorified in the Son. If ye shall ask anything in my name, I will do it."</w:t>
      </w:r>
    </w:p>
    <w:p>
      <w:pPr>
        <w:pStyle w:val="BodyText"/>
      </w:pPr>
      <w:r>
        <w:t xml:space="preserve">The believer accepts of all Christ's offers, all the benefits that he has purchased, and offers in the gospel. And Christ accepts whatsoever the believer sincerely offers to him: he accepts his love, and this thankfulness, and the graces that he exercises towards him; as Christ well accepted of Mary, when she anointed him with her box of precious [ointment], thought others found fault with her [Matthew 26:6–13]. Christ accepts of whatsoever they do for him in sincerity, though it be but the giving of a cup of cold water (Matthew 10:42). Christ accepts of all the sincere requests of believers, and will do according to them. So the believer complies with whatsoever Christ requires, submits to his commands, is willing that Christ should have all that glory and respect that he receives. All his commands are agreeable and acceptable. He accounts Christ's yoke easy, and his burden light, and his commands not grievous. Ye esteem the ways of his commands "ways of pleasantness."</w:t>
      </w:r>
    </w:p>
    <w:p>
      <w:pPr>
        <w:pStyle w:val="BodyText"/>
      </w:pPr>
      <w:r>
        <w:t xml:space="preserve">Thus I have shown how there is sweet harmony of the first kind, viz. mutual respect between Christ and the soul of a true Christian.</w:t>
      </w:r>
    </w:p>
    <w:p>
      <w:pPr>
        <w:pStyle w:val="BodyText"/>
      </w:pPr>
      <w:r>
        <w:t xml:space="preserve">II. There is a sweet harmony of likeness or conformity between Christ and true Christians.</w:t>
      </w:r>
    </w:p>
    <w:p>
      <w:pPr>
        <w:pStyle w:val="BodyText"/>
      </w:pPr>
      <w:r>
        <w:rPr>
          <w:i/>
          <w:iCs/>
        </w:rPr>
        <w:t xml:space="preserve">First.</w:t>
      </w:r>
      <w:r>
        <w:t xml:space="preserve"> Christ hath made himself like to them. He hath conformed himself to them in nature: he took upon him the human nature that he might be conformed in nature to his elect people. Though he was God, yet he became man, that he might be as they are. "The Word was made flesh, and dwelt amongst us," as one of us. Though he was "in the form of God, and thought it not robbery to be equal with God," yet he "took on him the form of a servant," that he might be conformed to us.</w:t>
      </w:r>
    </w:p>
    <w:p>
      <w:pPr>
        <w:pStyle w:val="BodyText"/>
      </w:pPr>
      <w:r>
        <w:t xml:space="preserve">And not only so, but that he might conform himself to his people, he became subject to affliction and temptation as they; lived in the same evil world as they do; was subject to the changes and vicissitudes of time as they are; dwelt in a like frail body with them; took the human nature in its weak, broken state to be like them, and took it with those disadvantages that are the fruits of sin; was subject to hunger, and thirst, and weariness, pain, and death as they are; and liable to the afflicting, trying influences of evil spirits</w:t>
      </w:r>
    </w:p>
    <w:p>
      <w:pPr>
        <w:pStyle w:val="SourcePage"/>
      </w:pPr>
      <w:r>
        <w:t xml:space="preserve">[p. 444]</w:t>
      </w:r>
    </w:p>
    <w:p>
      <w:pPr>
        <w:pStyle w:val="BodyText"/>
      </w:pPr>
      <w:r>
        <w:t xml:space="preserve">as they are, to be conformed to them. Hebrews 4:15, "He was in all points tempted like as we are." And Hebrews 2:14, "Forasmuch then as the children are partakers of flesh and blood, he also himself likewise takes part of the same"; Hebrews 2:16–17, "For verily he took not on him the nature of angels; but he took on him the seed of Abraham. Wherefore in all things it behoved [him] to be made like unto his brethren."</w:t>
      </w:r>
    </w:p>
    <w:p>
      <w:pPr>
        <w:pStyle w:val="BodyText"/>
      </w:pPr>
      <w:r>
        <w:rPr>
          <w:i/>
          <w:iCs/>
        </w:rPr>
        <w:t xml:space="preserve">Second.</w:t>
      </w:r>
      <w:r>
        <w:t xml:space="preserve"> Believers are conformed or made like unto Christ. Christ was conformed to believers in all that was sinless, and believers are conformed to Christ in all that is holy. As they are naturally, there is the greatest deformity between them and Christ. But when they become true Christians, they put on the new man, and are renewed in knowledge, after the image of him that created them. And "beholding as in a glass the glory of the Lord, they are changed into the same image from glory to glory" (2 Corinthians 3:18). They are of a like spirit and temper with him, and follow his example: they are made partakers of his holiness: they are conformed to Christ in a filial spirit and temper towards God the Father: they are conformed to him in his obedience to the Father. As Christ did whatsoever the Father commanded, so the believer's obedience is universal: he has respect to all God's commands. The believer is conformed to Christ in his contempt of the world, and in meekness and loveliness of heart. As Christ was wonderful meek and lovely, so meekness and humbleness of mind is the temper of the true Christian.</w:t>
      </w:r>
    </w:p>
    <w:p>
      <w:pPr>
        <w:pStyle w:val="BodyText"/>
      </w:pPr>
      <w:r>
        <w:t xml:space="preserve">They are conformed to Christ in love and charity. As Christ was a marvelous instance of love and condescension, pity and mercy, so are the people elect of Christ wont to put on "bowels of mercies, kindness, humbleness of mind, meekness, longsuffering, forbearing one another, forgiving one another" (Colossians 3:12–13). They are conformed to the Lamb of God in a patient, lamblike disposition under sufferings, and also in a disposition to labor and deny themselves doing good. Especially are they conformed to Christ's temper and behavior towards them: as Christ loved them, so they love one another: as Christ infinitely condescended for them to pity and help them, and deny himself for them, so they are of a condescending spirit and practice: as Christ forgave them, so they are of a forgiving spirit: as Christ has been infinitely rich in his bounty and grace to them, so the true Christian is of a liberal, bountiful, charitable disposition; looks not only on his own things, but also on the things of others.</w:t>
      </w:r>
      <w:r>
        <w:rPr>
          <w:rStyle w:val="FootnoteReference"/>
        </w:rPr>
        <w:footnoteReference w:id="255"/>
      </w:r>
      <w:r>
        <w:t xml:space="preserve"> But I proceed, to the</w:t>
      </w:r>
    </w:p>
    <w:p>
      <w:pPr>
        <w:pStyle w:val="SourcePage"/>
      </w:pPr>
      <w:r>
        <w:t xml:space="preserve">[p. 445]</w:t>
      </w:r>
    </w:p>
    <w:p>
      <w:pPr>
        <w:pStyle w:val="BodyText"/>
      </w:pPr>
      <w:r>
        <w:t xml:space="preserve">III [Third] thing wherein the harmony between Christ and the soul of the true Christian consists, which is suitableness. And here I would take notice of a threefold harmony of this kind: first, a suitableness of temper and behavior to each other's nature and state; second, a suitableness of temper and behavior to the relation they stand in to each other; and, third, a suitableness of temper and behavior to each other's temper and behavior.</w:t>
      </w:r>
    </w:p>
    <w:p>
      <w:pPr>
        <w:pStyle w:val="BodyText"/>
      </w:pPr>
      <w:r>
        <w:rPr>
          <w:i/>
          <w:iCs/>
        </w:rPr>
        <w:t xml:space="preserve">First.</w:t>
      </w:r>
      <w:r>
        <w:t xml:space="preserve"> There is between Christ and true Christians a suitableness of temper and behavior to each other's nature and state. The temper and behavior of Christ towards them, is suitable to their state and nature. They are in themselves poor, little, mean creatures;</w:t>
      </w:r>
      <w:r>
        <w:rPr>
          <w:rStyle w:val="FootnoteReference"/>
        </w:rPr>
        <w:footnoteReference w:id="256"/>
      </w:r>
      <w:r>
        <w:t xml:space="preserve"> and Christ, answerably to this, is a person of infinite goodness and condescension. They are in themselves so exceeding sinful and unworthy, infinitely undeserving and ill-deserving; and [Christ] is one that is infinitely rich in free and sovereign grace.</w:t>
      </w:r>
    </w:p>
    <w:p>
      <w:pPr>
        <w:pStyle w:val="BodyText"/>
      </w:pPr>
      <w:r>
        <w:t xml:space="preserve">They are in themselves miserable and helpless; and Christ is one of infinite mercy and compassion.</w:t>
      </w:r>
    </w:p>
    <w:p>
      <w:pPr>
        <w:pStyle w:val="BodyText"/>
      </w:pPr>
      <w:r>
        <w:t xml:space="preserve">They are in themselves exceeding weak, and continually exposed to all manner of mischief; [and] Christ is full of gracious care and tenderness towards them, and maintains a gracious watch continually for their protection. They are in themselves empty, needy creatures; and Christ is richly communicative.</w:t>
      </w:r>
    </w:p>
    <w:p>
      <w:pPr>
        <w:pStyle w:val="BodyText"/>
      </w:pPr>
      <w:r>
        <w:t xml:space="preserve">So the temper and behavior of the true Christian towards Christ is answerable to his nature and state. Christ is in the divine nature: he is the eternal and infinitely glorious Son of God. And answerably hereto, the Christian hath an humble, adoring respect to Christ, pays him divine honor, and exalts him above all. And he also is [in] the human nature, and so is become his brother. Answerably hereto, the Christian hath boldness of access, and has his heart knit to Christ, as a true friend and intimate companion.</w:t>
      </w:r>
    </w:p>
    <w:p>
      <w:pPr>
        <w:pStyle w:val="BodyText"/>
      </w:pPr>
      <w:r>
        <w:rPr>
          <w:i/>
          <w:iCs/>
        </w:rPr>
        <w:t xml:space="preserve">Second.</w:t>
      </w:r>
      <w:r>
        <w:t xml:space="preserve"> There is a suitableness of temper and behavior to the relation they stand in to each other. Christ is the Christian's Lord and King. And agreeably to this relation, the Christian has a spirit of submission to Christ, and resignation to his will, and of obedience to his command. And on the other hand, the heart of Christ is full of clemency and grace towards the Christian, as becomes a lord towards a subject.</w:t>
      </w:r>
    </w:p>
    <w:p>
      <w:pPr>
        <w:pStyle w:val="BodyText"/>
      </w:pPr>
      <w:r>
        <w:t xml:space="preserve">Christ is the Christian's head. He is the head of all spirit, life, and gracious</w:t>
      </w:r>
    </w:p>
    <w:p>
      <w:pPr>
        <w:pStyle w:val="SourcePage"/>
      </w:pPr>
      <w:r>
        <w:t xml:space="preserve">[p. 446]</w:t>
      </w:r>
    </w:p>
    <w:p>
      <w:pPr>
        <w:pStyle w:val="BodyText"/>
      </w:pPr>
      <w:r>
        <w:t xml:space="preserve">influence and communication; and suitably hereto, Christ is free, rich, and unfailing in communicativeness towards the Christian. And on the other hand, there is a spirit of union and dependance in that Christian towards Christ.</w:t>
      </w:r>
    </w:p>
    <w:p>
      <w:pPr>
        <w:pStyle w:val="BodyText"/>
      </w:pPr>
      <w:r>
        <w:t xml:space="preserve">Christ is the Savior of the Christian; and suitably hereto, he is merciful and faithful in his work and office. And on the other hand, the Christian hath a spirit of trust and confident reliance on Jesus Christ. Christ is the teacher {of the Christian}; in him [is] the spirit of a disciple. {The Christian} sits at [his] feet. {To the Christian} Christ is the light {of the world}. The soul opens itself to receive this light. Christ is Intercessor: [salvation] comes in his name.</w:t>
      </w:r>
    </w:p>
    <w:p>
      <w:pPr>
        <w:pStyle w:val="BodyText"/>
      </w:pPr>
      <w:r>
        <w:t xml:space="preserve">Christ is the friend of [the] Christian, and the one admitted to a state of friendship with him. The soul of the Christian is brought and united to Christ as his spouse. And answerably to this relation, there is a spirit to delight in each other's presence, and communion, and conversation; and [they] are wont freely to open their hearts, and reveal themselves to each other, and dwell with each other. John 14:21, "And I will love him, and manifest myself to him"; John 14:23, "And we will come unto him, and make our abode with him."</w:t>
      </w:r>
    </w:p>
    <w:p>
      <w:pPr>
        <w:pStyle w:val="BodyText"/>
      </w:pPr>
      <w:r>
        <w:t xml:space="preserve">The Christian has a disposition suitable to this relation under all its difficulties to resort to Christ, to go there for counsel, and pity, and help. And Christ is ready to offer it to him as he needs [it]. John 14:18, "I will not leave you comfortless: I will come unto you."</w:t>
      </w:r>
    </w:p>
    <w:p>
      <w:pPr>
        <w:pStyle w:val="BodyText"/>
      </w:pPr>
      <w:r>
        <w:rPr>
          <w:i/>
          <w:iCs/>
        </w:rPr>
        <w:t xml:space="preserve">Third.</w:t>
      </w:r>
      <w:r>
        <w:t xml:space="preserve"> There is a suitableness of temper and behavior to each other's temper and behavior. In Christ is infinite grace towards them; and suitably hereto is thankfulness and praise towards him.</w:t>
      </w:r>
    </w:p>
    <w:p>
      <w:pPr>
        <w:pStyle w:val="BodyText"/>
      </w:pPr>
      <w:r>
        <w:t xml:space="preserve">In him is tenderness and faithfulness; in them is trust and confidence.</w:t>
      </w:r>
    </w:p>
    <w:p>
      <w:pPr>
        <w:pStyle w:val="BodyText"/>
      </w:pPr>
      <w:r>
        <w:t xml:space="preserve">The love of Christ to the Christian exceeds the love of all others. He loves them more than any other friend; and suitably to this, the Christians love Christ, Christ above all. But I would now proceed to a brief</w:t>
      </w:r>
    </w:p>
    <w:p>
      <w:pPr>
        <w:pStyle w:val="Heading3"/>
      </w:pPr>
      <w:bookmarkStart w:name="heading_application_15" w:id="86"/>
      <w:r>
        <w:t xml:space="preserve">APPLICATION.</w:t>
      </w:r>
      <w:bookmarkEnd w:id="86"/>
    </w:p>
    <w:p>
      <w:pPr>
        <w:pStyle w:val="BodyText"/>
      </w:pPr>
      <w:r>
        <w:t xml:space="preserve">[</w:t>
      </w:r>
      <w:r>
        <w:rPr>
          <w:i/>
          <w:iCs/>
        </w:rPr>
        <w:t xml:space="preserve">Use</w:t>
      </w:r>
      <w:r>
        <w:t xml:space="preserve">] I. What we have heard under this doctrine may well lead us to admire the marvelous grace of Jesus Christ to man. That he should enter into such an union and commerce with such a creature as man, is how greatly has Christ herein condescended, and how highly is man hereby honored and exalted. Why should the eternal Son of God, who is infinitely above us, and above any need of us, stoop to be in such a manner concerned with us to establish such an intimate union, such a sweet consent</w:t>
      </w:r>
    </w:p>
    <w:p>
      <w:pPr>
        <w:pStyle w:val="SourcePage"/>
      </w:pPr>
      <w:r>
        <w:t xml:space="preserve">[p. 447]</w:t>
      </w:r>
    </w:p>
    <w:p>
      <w:pPr>
        <w:pStyle w:val="BodyText"/>
      </w:pPr>
      <w:r>
        <w:t xml:space="preserve">and harmony, such a dear, mutual respect, such a wonderful conformity, an answerableness between him and us?</w:t>
      </w:r>
    </w:p>
    <w:p>
      <w:pPr>
        <w:pStyle w:val="BodyText"/>
      </w:pPr>
      <w:r>
        <w:t xml:space="preserve">All is owing to Christ. 'Tis from him [and] begins with him. 'Tis not owing to us; for we are naturally in a state [of] estrangement and great alienation, and should forever have so remained, if we had been let alone. And we did not deserve that Christ should thus deal with us, and should enter into such a sweet, and excellent, and happy union with us; for we are his enemies.</w:t>
      </w:r>
    </w:p>
    <w:p>
      <w:pPr>
        <w:pStyle w:val="BodyText"/>
      </w:pPr>
      <w:r>
        <w:t xml:space="preserve">How wonderful was it that the grace of Christ should so triumph over our enmity, especially considering after what manner this is brought about. Christ was not only first in seeking of it, but to make way for it. Though he was in the form of God, [he] became man, and laid down his life. Why should Christ make so much of us, who cannot be profitable to him, who can add nothing to his happiness and glory? What does Christ get by us poor, vile worms, that he should thus lay out himself for an union with us?</w:t>
      </w:r>
    </w:p>
    <w:p>
      <w:pPr>
        <w:pStyle w:val="BodyText"/>
      </w:pPr>
      <w:r>
        <w:t xml:space="preserve">[</w:t>
      </w:r>
      <w:r>
        <w:rPr>
          <w:i/>
          <w:iCs/>
        </w:rPr>
        <w:t xml:space="preserve">Use</w:t>
      </w:r>
      <w:r>
        <w:t xml:space="preserve">] II. Hence we may learn the nature of true and sincere Christian piety. This shows the nature and genius of Christianity, what that is wherein it most essentially consists. It don't consist chiefly in any certain profession, or set of principles or tenets; or in any outward form of worship, or an attendance in such or such religious observances; or in outwardly moral behavior; but in such an internal, spiritual harmony between Christ and the soul, as that which has been spoken of.</w:t>
      </w:r>
    </w:p>
    <w:p>
      <w:pPr>
        <w:pStyle w:val="BodyText"/>
      </w:pPr>
      <w:r>
        <w:t xml:space="preserve">In that consists the essence of Christianity. He that has this is a Christian; and he that is without it is not worthy of the name, whatever his knowledge, or profession, or orthodoxy, or outward strictness be.</w:t>
      </w:r>
    </w:p>
    <w:p>
      <w:pPr>
        <w:pStyle w:val="BodyText"/>
      </w:pPr>
      <w:r>
        <w:t xml:space="preserve">By this, Christianity is most essentially distinguished from all things. By this, 'tis distinguished from the morality of the heathen. And by this, 'tis distinguished [from] the superstition and will-worship of many that are called Christians. And by this, 'tis distinguished from the fair, outward show, or the false affection and zeal of hypocrites. By this, may all pretended descriptions of Christian piety, and precepts to it, and pretenses of it be tried.</w:t>
      </w:r>
    </w:p>
    <w:p>
      <w:pPr>
        <w:pStyle w:val="BodyText"/>
      </w:pPr>
      <w:r>
        <w:t xml:space="preserve">The end of the doctrines and precepts of Christianity, is to bring about this sweet harmony between the soul and Jesus Christ. And this is the nature and tendency of them. Whatever doctrines or rules of any profession tend to the contrary, they are to be rejected. And whatever pretenses any make to piety, if their prevailing temper be found contrary to this, they are like to be rejected and acknowledged by Christ as his; for his sheep know his voice and follow him.</w:t>
      </w:r>
    </w:p>
    <w:p>
      <w:pPr>
        <w:pStyle w:val="SourcePage"/>
      </w:pPr>
      <w:r>
        <w:t xml:space="preserve">[p. 448]</w:t>
      </w:r>
    </w:p>
    <w:p>
      <w:pPr>
        <w:pStyle w:val="BodyText"/>
      </w:pPr>
      <w:r>
        <w:t xml:space="preserve">This doctrine shows us the excellent and lovely nature of true Christianity. For how exalted is such an harmony between Christ and the soul, as has been spoken of: how does it ennoble and exalt the soul of man: and how excellent does it render his state.</w:t>
      </w:r>
    </w:p>
    <w:p>
      <w:pPr>
        <w:pStyle w:val="BodyText"/>
      </w:pPr>
      <w:r>
        <w:t xml:space="preserve">[</w:t>
      </w:r>
      <w:r>
        <w:rPr>
          <w:i/>
          <w:iCs/>
        </w:rPr>
        <w:t xml:space="preserve">Use</w:t>
      </w:r>
      <w:r>
        <w:t xml:space="preserve">] III. We may particularly hence learn the nature of that great Christian grace of faith in Jesus Christ. The grace of faith is often spoken of in Scripture as that by which especially the union between Christ and the soul is made. And therefore 'tis called in Scripture, a coming to Christ, and a receiving Christ. 'Tis a coming to Christ as being drawn to him: 'tis the opposite to disallowing and rejecting of Christ (1 Peter 2:7).</w:t>
      </w:r>
    </w:p>
    <w:p>
      <w:pPr>
        <w:pStyle w:val="BodyText"/>
      </w:pPr>
      <w:r>
        <w:t xml:space="preserve">And therefore saving, justifying faith in Christ, don't consist merely in the assent of the understanding, nor only in the consent of the will; but 'tis the harmonizing of the whole soul with Jesus Christ, as he is revealed and held forth in the gospel.</w:t>
      </w:r>
    </w:p>
    <w:p>
      <w:pPr>
        <w:pStyle w:val="BodyText"/>
      </w:pPr>
      <w:r>
        <w:t xml:space="preserve">'Tis the soul's embracing the revelation of Jesus Christ as its Savior. 'Tis the whole soul's entirely adhering to him and acquiescing in him, according and symphonizing with the revelation and offer of Christ as its Savior. There is an entire yielding to it, and closing with it; adhering to it with the belief, with the inclination and affection; admitting and receiving it with entire credit and respect as true, and worthy, and excellent.</w:t>
      </w:r>
    </w:p>
    <w:p>
      <w:pPr>
        <w:pStyle w:val="BodyText"/>
      </w:pPr>
      <w:r>
        <w:t xml:space="preserve">Faith is no other than that harmony in the soul towards Christ that has been spoken of in its most direct act. And it may be defined [as] the soul's entirely uniting and closing with Christ for his Savior, acquiescing in his reality and goodness as a Savior, as the gospel reveals him. And hence it is that by faith that we are justified, not as commending us to God by its excellency as a qualification in us, but as uniting us to Christ. The foundation of persons' acceptance with God, is their union with Christ, or that relation to him, whatsoever that is, by which in Scripture we are said to be in Christ. And faith is that by which we are thus united; for it is the active unition [and] closing with Christ as a Savior.</w:t>
      </w:r>
    </w:p>
    <w:p>
      <w:pPr>
        <w:pStyle w:val="BodyText"/>
      </w:pPr>
      <w:r>
        <w:t xml:space="preserve">[</w:t>
      </w:r>
      <w:r>
        <w:rPr>
          <w:i/>
          <w:iCs/>
        </w:rPr>
        <w:t xml:space="preserve">Use</w:t>
      </w:r>
      <w:r>
        <w:t xml:space="preserve">] IV. By this doctrine we may examine and try ourselves, whether or no we are true Christians. Is there such a sweet harmony subsisting between Christ and our souls? We need not inquire whether or no there be nothing else but harmony; for there is a great deal of discord remaining</w:t>
      </w:r>
      <w:r>
        <w:rPr>
          <w:rStyle w:val="FootnoteReference"/>
        </w:rPr>
        <w:footnoteReference w:id="257"/>
      </w:r>
      <w:r>
        <w:t xml:space="preserve"> in the hearts of the best in the world.</w:t>
      </w:r>
    </w:p>
    <w:p>
      <w:pPr>
        <w:pStyle w:val="BodyText"/>
      </w:pPr>
      <w:r>
        <w:t xml:space="preserve">And we need not conclude that we are not true Christians, if we can't speak to every particular that has been mentioned herein;</w:t>
      </w:r>
      <w:r>
        <w:rPr>
          <w:rStyle w:val="FootnoteReference"/>
        </w:rPr>
        <w:footnoteReference w:id="258"/>
      </w:r>
      <w:r>
        <w:t xml:space="preserve"> for though</w:t>
      </w:r>
    </w:p>
    <w:p>
      <w:pPr>
        <w:pStyle w:val="SourcePage"/>
      </w:pPr>
      <w:r>
        <w:t xml:space="preserve">[p. 449]</w:t>
      </w:r>
    </w:p>
    <w:p>
      <w:pPr>
        <w:pStyle w:val="BodyText"/>
      </w:pPr>
      <w:r>
        <w:t xml:space="preserve">there be an harmony in all these respects in every Christian, yet it may be very imperfect, and in some instances greatly obscured by indwelling sin. But let us inquire whether or no such an harmony between Christ and the soul, appears sweet and delightful to us. Have we a sense of the excellency of it, so as to cause longing desires often? Does a life of such harmony with Christ appear to be the most excellent and happy life? Have we a sense in our hearts of the sweetness of it, and that such a life is far better than all the enjoyments of this world? Can we find it in our hearts to prefer it, prize it vastly above all the profits, and grandeur, and pleasures of the world, if we might have our free choice?</w:t>
      </w:r>
    </w:p>
    <w:p>
      <w:pPr>
        <w:pStyle w:val="BodyText"/>
      </w:pPr>
      <w:r>
        <w:t xml:space="preserve">And can we in the general, though not in every particular, and though very imperfect in every particular, find such a spirit towards Christ as has been described? Have we such a spirit to choose, to love, to long after Christ, and to acquiesce in him, and rejoice to cleave to him? How did we find in the hearing of it? Have we felt such a temper of mind? Or are those things what we are wholly strangers to? Is this a sapless, dull story to us, and what is remote from our experience? Or do our hearts in many instances echo to what has been said; so that we can have good grounds to think that such a harmony is begun in our souls, though it be very imperfect?</w:t>
      </w:r>
    </w:p>
    <w:p>
      <w:pPr>
        <w:pStyle w:val="BodyText"/>
      </w:pPr>
      <w:r>
        <w:rPr>
          <w:i/>
          <w:iCs/>
        </w:rPr>
        <w:t xml:space="preserve">Use</w:t>
      </w:r>
      <w:r>
        <w:t xml:space="preserve"> V, and last, may be of </w:t>
      </w:r>
      <w:r>
        <w:rPr>
          <w:i/>
          <w:iCs/>
        </w:rPr>
        <w:t xml:space="preserve">Exhortation,</w:t>
      </w:r>
      <w:r>
        <w:t xml:space="preserve"> earnestly to seek after such an harmony between Christ and our souls. For motive, consider</w:t>
      </w:r>
    </w:p>
    <w:p>
      <w:pPr>
        <w:pStyle w:val="BodyText"/>
      </w:pPr>
      <w:r>
        <w:rPr>
          <w:i/>
          <w:iCs/>
        </w:rPr>
        <w:t xml:space="preserve">First.</w:t>
      </w:r>
      <w:r>
        <w:t xml:space="preserve"> How miserable are those that have not attained it. There is no agreement between Christ and you; but on the contrary is a "stone of stumbling and rock of offense." You are strangers to all that has been: "You are without Christ, being aliens from the commonwealth of Israel."</w:t>
      </w:r>
    </w:p>
    <w:p>
      <w:pPr>
        <w:pStyle w:val="BodyText"/>
      </w:pPr>
      <w:r>
        <w:rPr>
          <w:i/>
          <w:iCs/>
        </w:rPr>
        <w:t xml:space="preserve">Second.</w:t>
      </w:r>
      <w:r>
        <w:t xml:space="preserve"> And how beautiful and lovely is a Christian so far as this harmony prevails in his soul. What can render a creature more amiable than to be thus affected, related, and conformed to the Son of God, who is the brightness of the Father's glory, and "the express image of his person." Well may it be said, "The righteous is more excellent than his neighbor."</w:t>
      </w:r>
    </w:p>
    <w:p>
      <w:pPr>
        <w:pStyle w:val="BodyText"/>
      </w:pPr>
      <w:r>
        <w:rPr>
          <w:i/>
          <w:iCs/>
        </w:rPr>
        <w:t xml:space="preserve">Third.</w:t>
      </w:r>
      <w:r>
        <w:t xml:space="preserve"> This shows us also how happy a person a true Christian is, what happy circumstance he is in,</w:t>
      </w:r>
      <w:r>
        <w:rPr>
          <w:rStyle w:val="FootnoteReference"/>
        </w:rPr>
        <w:footnoteReference w:id="259"/>
      </w:r>
      <w:r>
        <w:t xml:space="preserve"> and what an happy life must he needs live; so far as he is in the exercise and sense of this sweet harmony between Christ and him. Without doubt this is a sweeter pleasure than all that earth can afford. It need not be difficult to us to believe that this gives peace, that passes all understanding; and that herein is to be had joy, that is unspeakable and full of glory.</w:t>
      </w:r>
    </w:p>
    <w:p>
      <w:pPr>
        <w:pStyle w:val="SourcePage"/>
      </w:pPr>
      <w:r>
        <w:t xml:space="preserve">[p. 450]</w:t>
      </w:r>
    </w:p>
    <w:p>
      <w:pPr>
        <w:pStyle w:val="BodyText"/>
      </w:pPr>
      <w:r>
        <w:rPr>
          <w:i/>
          <w:iCs/>
        </w:rPr>
        <w:t xml:space="preserve">Fourth.</w:t>
      </w:r>
      <w:r>
        <w:t xml:space="preserve"> How inconceivably happy will the true Christian be hereafter, when he shall dwell with Christ, between whom and his soul there is such an harmony. As Christ and the believer are now spiritually so united as we have heard, so Christ will have them to be where he is, forever to dwell with him and partake with him in his glory. And then this union will be perfected, and there shall be nothing remaining to disturb, to interrupt, or allay the harmony; but the mutual respect and love shall be gloriously exalted. The conformity and suitableness shall be perfected, and the same shall be immutably continued, and the sweetness and delight hence arising shall be uninterrupted and everlasting.</w:t>
      </w:r>
    </w:p>
    <w:p>
      <w:pPr>
        <w:pStyle w:val="SourcePage"/>
      </w:pPr>
      <w:r>
        <w:t xml:space="preserve">[p. 451]</w:t>
      </w:r>
    </w:p>
    <w:p>
      <w:pPr>
        <w:pStyle w:val="Heading1"/>
        <w:pageBreakBefore/>
      </w:pPr>
      <w:bookmarkStart w:name="heading_god_amongst_his_people" w:id="87"/>
      <w:r>
        <w:t xml:space="preserve">GOD AMONGST HIS PEOPLE</w:t>
      </w:r>
      <w:bookmarkEnd w:id="87"/>
    </w:p>
    <w:p>
      <w:pPr>
        <w:pStyle w:val="BodyText"/>
      </w:pPr>
      <w:r>
        <w:t xml:space="preserve">EARLY in the year's traditional November thanksgiving sermon, Edwards reads the Isaiah 12:1–6—"a song of the church," he calls it—the last of them the text for his discourse, "Cry out and shout, thou inhabitant of Zion: for great is the Holy One of Israel in the midst of thee." Though it is an uncommon practice in much of his preaching during the period, he harvests Scripture in broad swaths now, quoting the first five verses from the forty-third of Isaiah in the Doctrine and then, one upon another, three verses from the Isaiah 55, two from the Isaiah 29, three from the Isaiah 35, and three from the Isaiah 49 in the Application. Sometimes he reduces a lengthy text to one of more practical size, paring the middle verses of Psalms 111:3–9, for instance, while still preserving the integrity of its narrative; at other times, he all but creates a longer text by reaping a succession of shorter ones, as he does with Psalms 97:12, Psalms 22:23, Psalms 30:4; Psalms 132:9, and Psalms 145:10–12 to explain the "work of praise" expected of saints. He transcribes in whole or in part, in particular or in paraphrase, roughly seven scriptural texts per manuscript page, nearly 150 in all, attributing only half of them.</w:t>
      </w:r>
      <w:r>
        <w:rPr>
          <w:rStyle w:val="FootnoteReference"/>
        </w:rPr>
        <w:footnoteReference w:id="260"/>
      </w:r>
      <w:r>
        <w:t xml:space="preserve"> Citations from seventeen books of the Old Testament, including two from Habakkuk, crowd out those from the New Testament by more than six to one, the nearly sixty excerpts from Psalms, twice those from Isaiah, forming a rich mosaic of intricate figures and tropes. His biblicism, always remarkable, if seldom on display like this, is nothing short of stunning here.</w:t>
      </w:r>
    </w:p>
    <w:p>
      <w:pPr>
        <w:pStyle w:val="BodyText"/>
      </w:pPr>
      <w:r>
        <w:t xml:space="preserve">Late in the discourse, Edwards ventures, "It may be said to this town this day, 'Cry out and shout, O Northampton, for great is the Holy One of Israel in the midst of thee.'" That he had earlier judged the city of Zion to be one of the "principal types" of the church, and its king, David, "the most remarkable type" of Christ enables him to historicize his text, as he would at some length another verse from Isaiah several years later, and to extend its reach locally. He recalls the events "in this town, within this twelvemonth past," recounting how God appeared "evidently and wonderfully"; how in a short time a "very great number" of all sorts converted,</w:t>
      </w:r>
    </w:p>
    <w:p>
      <w:pPr>
        <w:pStyle w:val="SourcePage"/>
      </w:pPr>
      <w:r>
        <w:t xml:space="preserve">[p. 452]</w:t>
      </w:r>
    </w:p>
    <w:p>
      <w:pPr>
        <w:pStyle w:val="BodyText"/>
      </w:pPr>
      <w:r>
        <w:t xml:space="preserve">even "little children"; how more was done in a week, at times in a particular day, than was done in a year; how townsfolk were in "remarkable health" through winter and spring, "when the work of God did most remarkably prevail"; how young people in private societies cast off "vain and lewd" songs for anthems of praise; and how at the same time that Northampton knew God's presence, awakenings swept Windsor, Connecticut, and York, Maine, "without being influenced at all one by another." All is owing to God's sovereign and arbitrary will, not to "any particular conjuncture of circumstances in a town," not to piety, training, or prayers, but to the divine presence dwelling </w:t>
      </w:r>
      <w:r>
        <w:rPr>
          <w:i/>
          <w:iCs/>
        </w:rPr>
        <w:t xml:space="preserve">with, in the midst of,</w:t>
      </w:r>
      <w:r>
        <w:t xml:space="preserve"> and </w:t>
      </w:r>
      <w:r>
        <w:rPr>
          <w:i/>
          <w:iCs/>
        </w:rPr>
        <w:t xml:space="preserve">among</w:t>
      </w:r>
      <w:r>
        <w:t xml:space="preserve"> its people, a litany intoned throughout the sermon. "No, it is not for anything in us," Edwards reminds them, intimating at one point that their greater guilt may have warranted their "greater privilege." To those in a Christless condition, he offers the hope of grace yet abounding, though he concedes, "there be not that progress made now in this work that there was"; to those under the saving effects of grace, he summons the duty of praise: "Every Christian should be a priest," sacrificing "the calves of their lips" (Hosea 14:2) and rejoicing in psalms of thanksgiving. Of the "miserable, distressed souls" of March and early June, there is scarcely mention.</w:t>
      </w:r>
    </w:p>
    <w:p>
      <w:pPr>
        <w:pStyle w:val="SceneBreak"/>
      </w:pPr>
      <w:r>
        <w:t xml:space="preserve">* * *</w:t>
      </w:r>
    </w:p>
    <w:p>
      <w:pPr>
        <w:pStyle w:val="BodyText"/>
      </w:pPr>
      <w:r>
        <w:t xml:space="preserve">The notation atop the first leaf of the twenty-one duodecimo leaves that make up the manuscript indicates that </w:t>
      </w:r>
      <w:r>
        <w:rPr>
          <w:i/>
          <w:iCs/>
        </w:rPr>
        <w:t xml:space="preserve">God Amongst His People</w:t>
      </w:r>
      <w:r>
        <w:t xml:space="preserve"> was preached "November 1735, Thanksgiving" and, in shorthand to the left, a "second time," without time or place. The manuscript shows occasional signs of reconsideration or haste: five pairs of brackets in different ink (LL. 5r., 5v., 7r.–7v., 8r., and 8v.–9r.); citations and expanded texts between existing lines (LL. 4r., 6v., 7v., 10r., and 11r.); several lines of omission (LL. 1r., 4r., 6v., 16r., 20r., and 21r.); transposed passages (LL. 17r.–18v.); a text altered to temper it (L. 11v.); one blank page (L. 13v.) and another, but for a citation and a partial text, almost so (L. 21r.). Still, the manuscript as a whole seems relatively free of the usual array of minor deletions and additions.</w:t>
      </w:r>
    </w:p>
    <w:p>
      <w:pPr>
        <w:pStyle w:val="SourcePage"/>
      </w:pPr>
      <w:r>
        <w:t xml:space="preserve">[p. 453]</w:t>
      </w:r>
    </w:p>
    <w:p>
      <w:pPr>
        <w:pStyle w:val="Heading2"/>
      </w:pPr>
      <w:bookmarkStart w:name="heading_god_amongst_his_people_2" w:id="88"/>
      <w:r>
        <w:t xml:space="preserve">GOD AMONGST HIS PEOPLE</w:t>
      </w:r>
      <w:bookmarkEnd w:id="88"/>
    </w:p>
    <w:p>
      <w:pPr>
        <w:pStyle w:val="BlockQuote"/>
      </w:pPr>
      <w:r>
        <w:rPr>
          <w:i/>
          <w:iCs/>
        </w:rPr>
        <w:t xml:space="preserve">Cry out and shout, thou inhabitant of Zion: for great is the Holy One of Israel in the midst of thee.</w:t>
      </w:r>
    </w:p>
    <w:p>
      <w:pPr>
        <w:pStyle w:val="BodyText"/>
      </w:pPr>
      <w:r>
        <w:t xml:space="preserve">Isaiah 12:6IN the foregoing chapter is a prophecy of the glorious kingdom of the Messiah: how that "there should come a rod out of the stem of Jesse, and a branch shall grow out of his roots"; and how that "the wolf should dwell with the lamb, and the leopard lie down with the kid, and the calf and the young lion and the fatling together"; and how that the Gentiles should seek to that root of Jesse, and after due time, the Jews also should be called, and they and the Gentiles should be joined together in the worship of the true God, and in a trust on the same Savior.</w:t>
      </w:r>
    </w:p>
    <w:p>
      <w:pPr>
        <w:pStyle w:val="BodyText"/>
      </w:pPr>
      <w:r>
        <w:t xml:space="preserve">They are very glorious times of the church that are there prophesied of, by reason of an extraordinary flourishing of religion, and the glorious kingdom of Jesus Christ.</w:t>
      </w:r>
    </w:p>
    <w:p>
      <w:pPr>
        <w:pStyle w:val="BodyText"/>
      </w:pPr>
      <w:r>
        <w:t xml:space="preserve">This chapter is a song of the church on this joyful occasion, and suited to such a glorious dispensation as is here prophesied of; and there being but six verses of it, I will read the whole of it to you. "And in that day thou shalt say, O Lord, I will praise thee: though thou wast angry with me, thine anger is turned away, and thou comfortest me. Behold, God is my salvation; I will trust, and not be afraid: for the Lord Jehovah is my strength and my song; he also is become my salvation. Therefore with joy shall ye draw water out of the wells of salvation. And in that day shall ye say, Praise the Lord, call upon his name, declare his doings among the people, make mention that his name is exalted. Sing unto the Lord; for he hath done excellent things: this is known in all the earth. Cry and shout, thou inhabitant of Zion, for great is the Holy One of Israel in the midst of thee." In this last verse, which I have taken for my text,</w:t>
      </w:r>
    </w:p>
    <w:p>
      <w:pPr>
        <w:pStyle w:val="ListText"/>
        <w:numPr>
          <w:ilvl w:val="0"/>
          <w:numId w:val="3"/>
        </w:numPr>
      </w:pPr>
      <w:r>
        <w:t xml:space="preserve">Who is here called upon, and that is the "inhabitant of Zion"; by which is intended the church. She is here called the inhabitant of Zion,</w:t>
      </w:r>
    </w:p>
    <w:p>
      <w:pPr>
        <w:pStyle w:val="SourcePage"/>
      </w:pPr>
      <w:r>
        <w:t xml:space="preserve">[p. 454]</w:t>
      </w:r>
    </w:p>
    <w:p>
      <w:pPr>
        <w:pStyle w:val="BodyText"/>
      </w:pPr>
      <w:r>
        <w:t xml:space="preserve">and is often in Scripture called the "daughter of Zion."</w:t>
      </w:r>
      <w:r>
        <w:rPr>
          <w:rStyle w:val="FootnoteReference"/>
        </w:rPr>
        <w:footnoteReference w:id="261"/>
      </w:r>
      <w:r>
        <w:t xml:space="preserve"> Zion was a particular part of the city of Jerusalem that was strong by nature, being built upon a steep rocky mountain, which mountain was called Mount Zion. The same was called the city of David, because David took it from the Jebusites, and dwelt there. 2 Samuel 5:7, "Nevertheless David took the stronghold of Zion: the same is the city of David."</w:t>
      </w:r>
    </w:p>
    <w:p>
      <w:pPr>
        <w:pStyle w:val="BodyText"/>
      </w:pPr>
      <w:r>
        <w:t xml:space="preserve">This city of Zion, or this part of the city of Jerusalem called Zion, was one of the principal types of the church of Christ, and was fitly so made use of upon several accounts. It was part of that city that God had chosen to place his name there, part of the Holy City, as it was called. It was as it were a city within a city. And then it was built exceeding strong upon a high rock or mountain; and therefore suitably represents the church of Christ, that is built upon the everlasting rock; and is like Mt. Zion, that "cannot be removed, but abideth forever" [Psalms 125:1]. And then it was the city of David, that king that was the most remarkable type of Christ. It was a city that David took out of the hands of his enemies by his own valor, as Christ redeemed the church out of the hands of his enemies. There was David's palace, as Christ hath as it were his house and dwelling place in the church. Therefore that [that] is here called the inhabitant of Zion, is the church, the spouse of the King of Zion.</w:t>
      </w:r>
    </w:p>
    <w:p>
      <w:pPr>
        <w:pStyle w:val="ListText"/>
        <w:numPr>
          <w:ilvl w:val="0"/>
          <w:numId w:val="4"/>
        </w:numPr>
      </w:pPr>
      <w:r>
        <w:t xml:space="preserve">What she is called upon to do, viz. to cry out and shout, as a company or host are wont to do on any occasion of extraordinary joy; as the people "shouted with a great shout," when they brought the ark into the camp, "so that the earth rang again" (1 Samuel 4:5); and as the people shouted at the proclamation of the king (1 Samuel 10:24). The inhabitant of Zion is here called upon to shout with the voice of joy and praise.</w:t>
      </w:r>
    </w:p>
    <w:p>
      <w:pPr>
        <w:pStyle w:val="ListText"/>
        <w:numPr>
          <w:ilvl w:val="0"/>
          <w:numId w:val="5"/>
        </w:numPr>
      </w:pPr>
      <w:r>
        <w:t xml:space="preserve">The reason why she should shout, viz. that the God of Israel was in the midst of her. He was in the midst of her as her king, as Balaam observes of Israel in his parable. Numbers 23:21, "The Lord his God is with him, and the shout of a king is among them."</w:t>
      </w:r>
    </w:p>
    <w:p>
      <w:pPr>
        <w:pStyle w:val="ListText"/>
        <w:numPr>
          <w:ilvl w:val="0"/>
          <w:numId w:val="6"/>
        </w:numPr>
      </w:pPr>
      <w:r>
        <w:t xml:space="preserve">Why this should be such cause of shouting that the God of Israel was [in] the midst of her, viz. because he was so great and holy a God: "Great is the Holy One of Israel, for he was in the midst of thee."</w:t>
      </w:r>
    </w:p>
    <w:p>
      <w:pPr>
        <w:pStyle w:val="SourcePage"/>
      </w:pPr>
      <w:r>
        <w:t xml:space="preserve">[p. 455]</w:t>
      </w:r>
    </w:p>
    <w:p>
      <w:pPr>
        <w:pStyle w:val="Heading3"/>
      </w:pPr>
      <w:bookmarkStart w:name="heading_doctrine_18" w:id="89"/>
      <w:r>
        <w:t xml:space="preserve">DOCTRINE.</w:t>
      </w:r>
      <w:bookmarkEnd w:id="89"/>
    </w:p>
    <w:p>
      <w:pPr>
        <w:pStyle w:val="BodyText"/>
      </w:pPr>
      <w:r>
        <w:rPr>
          <w:i/>
          <w:iCs/>
        </w:rPr>
        <w:t xml:space="preserve">When God is in the midst of a people, 'tis just cause of exceeding joy and praise in them that so great and holy an one is amongst them.</w:t>
      </w:r>
    </w:p>
    <w:p>
      <w:pPr>
        <w:pStyle w:val="BodyText"/>
      </w:pPr>
      <w:r>
        <w:t xml:space="preserve">First, briefly show, what is intended by God's being in the midst {of a people}; second, when God is amongst {them}.</w:t>
      </w:r>
    </w:p>
    <w:p>
      <w:pPr>
        <w:pStyle w:val="BodyText"/>
      </w:pPr>
      <w:r>
        <w:t xml:space="preserve">I. What is intended by God's [being in the midst of a people].</w:t>
      </w:r>
    </w:p>
    <w:p>
      <w:pPr>
        <w:pStyle w:val="BodyText"/>
      </w:pPr>
      <w:r>
        <w:rPr>
          <w:i/>
          <w:iCs/>
        </w:rPr>
        <w:t xml:space="preserve">First.</w:t>
      </w:r>
      <w:r>
        <w:t xml:space="preserve"> 'Tis not intended merely that God is with them by his omnipresence; for so he fills heaven and earth, and is present everywhere [Jeremiah 23:24]. "In him [we] live, and move, and have our being" [Acts 17:28]. [He is] present in all places, and with all people, and all persons equally. Nor,</w:t>
      </w:r>
    </w:p>
    <w:p>
      <w:pPr>
        <w:pStyle w:val="BodyText"/>
      </w:pPr>
      <w:r>
        <w:rPr>
          <w:i/>
          <w:iCs/>
        </w:rPr>
        <w:t xml:space="preserve">Second.</w:t>
      </w:r>
      <w:r>
        <w:t xml:space="preserve"> 'Tis not merely that he appears to be there present by very great and extraordinary providences; for so he may be said to be present with a people in a way of judgment. He may visit a people with awful manifestations of his power and wrath, and so may be said to be in the midst of them: so he was said to come into Egypt. Isaiah 19:1, "Behold, the Lord rideth upon a swift cloud, and shall come into Egypt: and the idols of Egypt shall be moved at his presence, and the heart of Egypt shall melt in the midst of it." But,</w:t>
      </w:r>
    </w:p>
    <w:p>
      <w:pPr>
        <w:pStyle w:val="BodyText"/>
      </w:pPr>
      <w:r>
        <w:rPr>
          <w:i/>
          <w:iCs/>
        </w:rPr>
        <w:t xml:space="preserve">Third.</w:t>
      </w:r>
      <w:r>
        <w:t xml:space="preserve"> God is said in to be amongst a people in the sense of the doctrine, when he is with them in the exercises of his grace and mercy towards them as their God. In this sense most commonly it is that God is said in the Scriptures to be with a people, and in the midst of a people, and to dwell amongst them, and the like.</w:t>
      </w:r>
    </w:p>
    <w:p>
      <w:pPr>
        <w:pStyle w:val="BodyText"/>
      </w:pPr>
      <w:r>
        <w:t xml:space="preserve">We observe that when persons are great friends one to another, they delight to be together, to be with one another: they choose to dwell together. Thus parents and children want to dwell together, whereas enemies are wont to stand at a distance. And therefore God's manifesting himself in works of mercy amongst a people as their God, he is said to be with them.</w:t>
      </w:r>
    </w:p>
    <w:p>
      <w:pPr>
        <w:pStyle w:val="BodyText"/>
      </w:pPr>
      <w:r>
        <w:t xml:space="preserve">'Tis sometimes so with respect to a people that God may be said to be their God. Deuteronomy 10:21, "He is thy praise; he is thy God that hath done for thee these great things, which thine eyes have seen"; and Leviticus 26:12, "I will be your God, and ye shall be my people." So God becomes the covenant God of a people: he is their king. Isaiah 33:22, "The Lord is our judge, the Lord is our lawgiver, [the Lord] is our king"; Deuteronomy 32:6, "He is thy father that hath bought thee."</w:t>
      </w:r>
    </w:p>
    <w:p>
      <w:pPr>
        <w:pStyle w:val="BodyText"/>
      </w:pPr>
      <w:r>
        <w:t xml:space="preserve">And when he manifests himself to be such by the exercises of his mercy</w:t>
      </w:r>
    </w:p>
    <w:p>
      <w:pPr>
        <w:pStyle w:val="SourcePage"/>
      </w:pPr>
      <w:r>
        <w:t xml:space="preserve">[p. 456]</w:t>
      </w:r>
    </w:p>
    <w:p>
      <w:pPr>
        <w:pStyle w:val="BodyText"/>
      </w:pPr>
      <w:r>
        <w:t xml:space="preserve">and grace amongst them, then is God said to be with a people. Thus 'tis said, Isaiah 41:10, "Fear not, for I am with thee: be not dismayed; for I am thy God." This great privilege is promised to God's people in gospel times. Ezekiel 37:26–27, "Moreover I will make a covenant of peace with them; it shall be an everlasting covenant with them: and I will place them, and multiply [them], and set my sanctuary in the midst of them forevermore. My tabernacle also shall be with them: yea, I will be their God, and they shall be my people."</w:t>
      </w:r>
    </w:p>
    <w:p>
      <w:pPr>
        <w:pStyle w:val="BodyText"/>
      </w:pPr>
      <w:r>
        <w:t xml:space="preserve">II. When God is thus in the midst (of a people), 'tis just cause of {joy and shouts}, that so great {and holy an one is amongst them}. 'Tis the greatest cause that a people can have to rejoice and to praise. Though they may be low in the world, they have greater cause of joy and thankfulness than if they abounded never so much in the wealth and good things of the world; more than if the earth should bring forth by handfuls [Genesis 41:47], or the abundance and wealth of the seas should be gathered together together them [Numbers 11:22], and the heavens should shower down silver and gold and pearls on them, and the rock should pour out rivers of oil to them [Job 29:6]. They have greater cause to rejoice and praise than they that find great spoils.</w:t>
      </w:r>
    </w:p>
    <w:p>
      <w:pPr>
        <w:pStyle w:val="BodyText"/>
      </w:pPr>
      <w:r>
        <w:rPr>
          <w:i/>
          <w:iCs/>
        </w:rPr>
        <w:t xml:space="preserve">First.</w:t>
      </w:r>
      <w:r>
        <w:t xml:space="preserve"> Because of his being so great and holy a God, he is worthy to be exceedingly rejoiced in and praised. The sum of the divine glory consists in his greatness, and in his holiness, and his goodness; and each of these are expressed as signified in the text. His greatness and holiness are expressed, and his goodness and grace are signified, by his condescending to be in the midst of poor, sinful, fallen men.</w:t>
      </w:r>
    </w:p>
    <w:p>
      <w:pPr>
        <w:pStyle w:val="BodyText"/>
      </w:pPr>
      <w:r>
        <w:t xml:space="preserve">And hereby he is a most glorious being, infinitely the most excellent object that can entertain our understandings, affections, and praises. "His name alone is excellent" in all the earth, and "his glory is above the heaven" [Psalms 148:13]. Among the gods there is none like unto him [Exodus 15:11]. There is none in heaven can be compared to him [Psalms 89:6].</w:t>
      </w:r>
    </w:p>
    <w:p>
      <w:pPr>
        <w:pStyle w:val="BodyText"/>
      </w:pPr>
      <w:r>
        <w:t xml:space="preserve">So great is he that the nations before [him] are as the "drop of a bucket" [Isaiah 40:15]. He is worthy to be exceedingly praised for his greatness. Psalms 95:1–3, "O come, let us sing unto the Lord: let us make a joyful noise to the rock of our salvation. Let us come before his presence with thanksgiving, and make a joyful noise unto him with psalms. For the Lord is a great God, and a great king above all gods." And he is "glorious in holiness, fearful in praises, doing wonders" [Exodus 15:11]. "There is none holy as the Lord" [1 Samuel 2:2]. "Who is so great a God as our God is?" (Psalms 77:13). God is not only omniscient, so that he knows everything; and almighty, whereby he can do everything, [and] so is an infinitely great</w:t>
      </w:r>
    </w:p>
    <w:p>
      <w:pPr>
        <w:pStyle w:val="SourcePage"/>
      </w:pPr>
      <w:r>
        <w:t xml:space="preserve">[p. 457]</w:t>
      </w:r>
    </w:p>
    <w:p>
      <w:pPr>
        <w:pStyle w:val="BodyText"/>
      </w:pPr>
      <w:r>
        <w:t xml:space="preserve">God; but he is also infinitely holy, which renders his great power and knowledge infinitely beautiful and lovely. God's people are called upon to praise him upon this account. Psalms 99:2–3, "The Lord is great in Zion; and he is high above all people. Let them praise thy great and terrible name; for it is holy"; and Psalms 99:5, "Exalt ye the Lord our God, and worship at his footstool; for he is holy"; again, [the] Psalms 99:9, "Exalt ye the Lord our God, and worship at his holy hill; for the Lord our God is holy." With what rapture of joy do the angels of heaven, praise God on the account of his holiness. Revelation 4:8, "And they cease not day and night, but cry, Holy, holy, holy, Lord God Almighty."</w:t>
      </w:r>
    </w:p>
    <w:p>
      <w:pPr>
        <w:pStyle w:val="BodyText"/>
      </w:pPr>
      <w:r>
        <w:t xml:space="preserve">And God is also most worthy to be rejoiced in and praised that he is so infinitely good; that though he be so great and holy, yet he will be pleased to be in the midst of such poor, unworthy creatures, as we are. 1 Kings 8:27, "Will God indeed dwell on the earth? behold, the heaven and heaven of heavens cannot contain thee."</w:t>
      </w:r>
    </w:p>
    <w:p>
      <w:pPr>
        <w:pStyle w:val="BodyText"/>
      </w:pPr>
      <w:r>
        <w:t xml:space="preserve">There is glory sufficient in these things exceedingly to delight our souls, and raise them to the highest possible pitch of joy and praise.</w:t>
      </w:r>
    </w:p>
    <w:p>
      <w:pPr>
        <w:pStyle w:val="BodyText"/>
      </w:pPr>
      <w:r>
        <w:rPr>
          <w:i/>
          <w:iCs/>
        </w:rPr>
        <w:t xml:space="preserve">Second.</w:t>
      </w:r>
      <w:r>
        <w:t xml:space="preserve"> By God's being amongst a people, they have opportunity to behold this exceeding glory and excellency of God. If God were far off from them, then they would not behold him; he would be out of sight to them. But by his being in the midst of them, they have opportunity to entertain the eye of their souls with the views of his glory; for this is one of those exercises of his grace and mercy, whereby he is said to be amongst them as their God. They that God thus dwells with, he will manifest himself to (John 14:21).</w:t>
      </w:r>
    </w:p>
    <w:p>
      <w:pPr>
        <w:pStyle w:val="BodyText"/>
      </w:pPr>
      <w:r>
        <w:t xml:space="preserve">If God dwells with a people, they thereby have opportunity of acquaintance with him, and [of] seeing his greatness and his beauty. They have opportunity to see his glory in those great works of mercy, in which he manifests himself amongst them.</w:t>
      </w:r>
    </w:p>
    <w:p>
      <w:pPr>
        <w:pStyle w:val="BodyText"/>
      </w:pPr>
      <w:r>
        <w:t xml:space="preserve">God dwells amongst them, and as it were walks amongst them; and they have opportunity as it were to see his footsteps. Psalms 68:24, "They have seen thy goings, O God; even the goings of my God, my King, in the sanctuary."</w:t>
      </w:r>
    </w:p>
    <w:p>
      <w:pPr>
        <w:pStyle w:val="BodyText"/>
      </w:pPr>
      <w:r>
        <w:t xml:space="preserve">God reveals himself to such as he dwells with by his Spirit: such a people know God. God reveals himself to them, though not unto the world. They are like the children of Israel in Egypt, who when all the rest of the land was covered with thick darkness, they had light in their dwellings [Exodus 10:22–23]. God reveals his greatness and majesty: he discovers his beauty. 2 Corinthians 3:18, "We all with open face beholding as in a glass the glory of the Lord."</w:t>
      </w:r>
    </w:p>
    <w:p>
      <w:pPr>
        <w:pStyle w:val="BodyText"/>
      </w:pPr>
      <w:r>
        <w:t xml:space="preserve">If God were never so glorious a being, yet if his glory were not seen,</w:t>
      </w:r>
    </w:p>
    <w:p>
      <w:pPr>
        <w:pStyle w:val="SourcePage"/>
      </w:pPr>
      <w:r>
        <w:t xml:space="preserve">[p. 458]</w:t>
      </w:r>
    </w:p>
    <w:p>
      <w:pPr>
        <w:pStyle w:val="BodyText"/>
      </w:pPr>
      <w:r>
        <w:t xml:space="preserve">there would not be that cause for joy and praise. But a people with whom God dwells, they have thereby opportunity to see his glory.</w:t>
      </w:r>
    </w:p>
    <w:p>
      <w:pPr>
        <w:pStyle w:val="BodyText"/>
      </w:pPr>
      <w:r>
        <w:rPr>
          <w:i/>
          <w:iCs/>
        </w:rPr>
        <w:t xml:space="preserve">Third.</w:t>
      </w:r>
      <w:r>
        <w:t xml:space="preserve"> When so great and holy an one is in the midst of a people, they have cause of exceeding joy and praise, for God's kindness to them, and that because,</w:t>
      </w:r>
    </w:p>
    <w:p>
      <w:pPr>
        <w:pStyle w:val="ListText"/>
        <w:numPr>
          <w:ilvl w:val="0"/>
          <w:numId w:val="3"/>
        </w:numPr>
      </w:pPr>
      <w:r>
        <w:t xml:space="preserve">Hereby they have a most sufficient and sure defense from evil. Such as have God with them, have cause exceedingly to rejoice in their safety. They are not exposed as others are; for they dwell on high, and their place of defense is "the munitions of rocks" [Isaiah 33:16]. For so great is God that none can reach him, none can overcome him, or control him. They that have him for their king, they are safe: they need not fear their enemies He is "the Lord strong and mighty, the Lord mighty in battle" [Psalms 24:8]. He is above all the enemies of his people. They are all before him, as the "chaff before the wind" [Psalms 35:5]. They that set themselves against them, "the moth shall eat them up" [Isaiah 50:9]: they shall consume and vanish away. If at any time they are afraid, they may safely put their trust on him; if at any time they are assaulted, they may resort to him; and he is a strong rock and high tower. "The name of the Lord is a strong tower: the righteous runneth into it, and is safe" (Proverbs 18:10). God is one that is able to help. "There is none like the God of Jeshurun, who rideth on the heaven in their help, and in his excellency on the sky. The eternal God is their refuge, and underneath are not mortal, but everlasting, arms" [Deuteronomy 33:26–27].</w:t>
      </w:r>
    </w:p>
    <w:p>
      <w:pPr>
        <w:pStyle w:val="BodyText"/>
      </w:pPr>
      <w:r>
        <w:t xml:space="preserve">How is it possible that anyone should be more safe than "he that dwells in the secret place of the Most High, and abides under the shadow of the Almighty." Truly, they need "not be afraid of the terror by night, nor of the arrow that flieth by day, of the pestilence that walks [in darkness]" [Psalms 91:1, Psalms 91:5–6].</w:t>
      </w:r>
    </w:p>
    <w:p>
      <w:pPr>
        <w:pStyle w:val="BodyText"/>
      </w:pPr>
      <w:r>
        <w:t xml:space="preserve">No society are so defended as the churPsalms 48:11–14, "Let Mount Zion rejoice, and the daughters of Judah be glad, because of thy judgments. Walk about Zion, and go round…her bulwarks, and consider her palaces; that ye may tell it to the generation following. For this God is our God forever and ever: he will be our guide even unto death."</w:t>
      </w:r>
    </w:p>
    <w:p>
      <w:pPr>
        <w:pStyle w:val="BodyText"/>
      </w:pPr>
      <w:r>
        <w:t xml:space="preserve">The reason why Zion is so strong and safe, is because God is known in her palaces for a refuge. There is his tabernacle and dwelling place, and there he baffles the designs of the enemies of his people. "There he breaks the arrows of the bow, the shield, and the sword, and the battle" [Psalms 76:3]. "As the mountains are round about Jerusalem, so the Lord is round about his people" [Psalms 125:2]. There, therefore, God's people need not be afraid of ten thousand of their enemies that set themselves</w:t>
      </w:r>
    </w:p>
    <w:p>
      <w:pPr>
        <w:pStyle w:val="SourcePage"/>
      </w:pPr>
      <w:r>
        <w:t xml:space="preserve">[p. 459]</w:t>
      </w:r>
    </w:p>
    <w:p>
      <w:pPr>
        <w:pStyle w:val="BodyText"/>
      </w:pPr>
      <w:r>
        <w:t xml:space="preserve">against them round about, "for no weapon that is formed against them shall prosper" [Isaiah 54:17].</w:t>
      </w:r>
    </w:p>
    <w:p>
      <w:pPr>
        <w:pStyle w:val="BodyText"/>
      </w:pPr>
      <w:r>
        <w:t xml:space="preserve">This holy God has firmly promised his people that he will help them and protect them. Isaiah 43, first five verses:</w:t>
      </w:r>
    </w:p>
    <w:p>
      <w:pPr>
        <w:pStyle w:val="BlockQuote"/>
      </w:pPr>
      <w:r>
        <w:t xml:space="preserve">But now thus saith the Lord that created thee, O Jacob, and he that formed thee, O Israel, Fear not: for I have redeemed thee, I have called thee by thy name; thou art mine. When thou passest through the waters, I will be with thee; and through the rivers, they shall not overflow thee: when thou walkest through the fire, thou shalt not be burned; neither shall the flame kindle upon thee. For I am the Lord thy God, the Holy One of Israel, thy Savior: I gave Egypt for thy ransom, Ethiopia and Seba for thee. Since thou wast precious in my sight, thou hast been honorable, and I have loved thee: therefore will I give men for thee, and people for thy life. Fear not: for I am with thee: I will bring thy seed from the east, and gather thee from the west.</w:t>
      </w:r>
    </w:p>
    <w:p>
      <w:pPr>
        <w:pStyle w:val="BodyText"/>
      </w:pPr>
      <w:r>
        <w:t xml:space="preserve">Hence that people that have so great and holy an one dwelling with them, they dwell in a peaceable habitation, and in sure dwellings, and in quiet resting places. They may therefore justly glory in God and say, "The Lord is our defense; and the Holy One of Israel is our king" [Psalms 89:18]. "God is our refuge and strength. Therefore will we not fear, though the earth be removed, and though the mountains be carried into the midst of the sea; though the waters thereof roar and be troubled. The Lord of Hosts is with us; and the God of Jacob is our refuge"; as in Psalms 46.</w:t>
      </w:r>
      <w:r>
        <w:rPr>
          <w:rStyle w:val="FootnoteReference"/>
        </w:rPr>
        <w:footnoteReference w:id="262"/>
      </w:r>
      <w:r>
        <w:t xml:space="preserve"> Such a people have reason to shout with the voice of triumph, as triumphing over their enemies. Psalms 47:1, "Shout with the voice of triumph."</w:t>
      </w:r>
    </w:p>
    <w:p>
      <w:pPr>
        <w:pStyle w:val="ListText"/>
        <w:numPr>
          <w:ilvl w:val="0"/>
          <w:numId w:val="4"/>
        </w:numPr>
      </w:pPr>
      <w:r>
        <w:t xml:space="preserve">'Tis the greatest glory and honor of a people to have so great and holy a God in the midst of them. God hereby puts the greatest possible honor upon a people. How can a people be more highly dignified than by having so glorious a being dwelling with them? 'Tis spoken of as the greatest honor. Deuteronomy 4:7, "What nation is there so great, who hath God so nigh unto them, as the Lord our God is in all things that they call upon him for?" This renders a people excellent above all other things. That people that have this great and holy one [in the] midst of them, they partake of his glory. His glory is in a measure reflected from them: they shine with somewhat of the glory of God upon them. And therefore 'tis said to the church, in the Isaiah 60:1, "Arise, shine."</w:t>
      </w:r>
    </w:p>
    <w:p>
      <w:pPr>
        <w:pStyle w:val="BodyText"/>
      </w:pPr>
      <w:r>
        <w:t xml:space="preserve">When God comes to dwell amongst a people, he makes of those that</w:t>
      </w:r>
    </w:p>
    <w:p>
      <w:pPr>
        <w:pStyle w:val="SourcePage"/>
      </w:pPr>
      <w:r>
        <w:t xml:space="preserve">[p. 460]</w:t>
      </w:r>
    </w:p>
    <w:p>
      <w:pPr>
        <w:pStyle w:val="BodyText"/>
      </w:pPr>
      <w:r>
        <w:t xml:space="preserve">were a company of poor, naked, destitute, polluted, helpless creatures an eternal excellency, a holy and blessed people. He clothes them "with change of raiment" [Zechariah 3:4], and adorns them with the most "excellent ornaments" [Ezekiel 16:7]. He in infinite grace says to them, as Isaiah 52:1, "Awake, awake; put on thy strength, O Zion; put on thy beautiful garments, O Jerusalem, the holy city"; and as in the Isaiah 54:11–12, "Oh thou afflicted, tossed with tempest, and not comforted, behold, I will lay thy stones with fair colors, and lay thy foundations with sapphires. And I will make thy windows of agates, and thy gates of carbuncles, and all thy borders of pleasant stones."</w:t>
      </w:r>
    </w:p>
    <w:p>
      <w:pPr>
        <w:pStyle w:val="ListText"/>
        <w:numPr>
          <w:ilvl w:val="0"/>
          <w:numId w:val="5"/>
        </w:numPr>
      </w:pPr>
      <w:r>
        <w:t xml:space="preserve">A people that have such an one dwelling in the midst of them have the best comforter. He is the "God that comforts those that are cast down" [2 Corinthians 7:6]; yea, he is the God of all consolation [Romans 15:5]. He is a fountain of peace and comfort to such a people.</w:t>
      </w:r>
    </w:p>
    <w:p>
      <w:pPr>
        <w:pStyle w:val="BodyText"/>
      </w:pPr>
      <w:r>
        <w:t xml:space="preserve">He affords the best relief to poor, sad, and burdened souls. In him they may find rest [Matthew 11:29]. Those that have wandered, and have been tossed to and fro, and have found no rest, in him they have rest. They that have been afraid and terrified, in him they may have quietness and assurance forever. He is to a people that he dwells with, "as an hiding place from the wind, and a covert from the tempest" [Isaiah 32:2]. The comforts he bestows are not sensual and fleshly,</w:t>
      </w:r>
      <w:r>
        <w:rPr>
          <w:rStyle w:val="FootnoteReference"/>
        </w:rPr>
        <w:footnoteReference w:id="263"/>
      </w:r>
      <w:r>
        <w:t xml:space="preserve"> but spiritual and holy: "all joy and peace in believing" [Romans 15:13]. He gives peace, "not as the world giveth" [John 14:27]. That comfort and quietness that he bestows on his people, is vastly more valuable than all that they can have from their worldly enjoyments. He puts joy and gladness into the heart better than when corn and wine and oil are increased. God is a tender father to his people, ready to pity them under all their affliction, and takes care of them. "In all their affliction he is afflicted, and the angel of his presence saves them: in his love and in his pity he redeems them; he bears them, and carries them" continually [Isaiah 63:9]. He has a most constant love to them and care for them than has a tender mother to her sucking child. Isaiah 49:15–16, "Can a woman forget her sucking child, that she should not have compassion on the son of her womb? yea, she may forget, yet will not I forget thee. Behold, I have graven thee upon the palms of my hands; thy walls are continually before me." God's comforting his people is compared to a mother's tenderly comforting a child that is hurt. Isaiah 66:13, "As one whom his mother comforteth, so will I comfort you." Christ comes to such a people on that errand "to preach good tidings unto the meek, and</w:t>
      </w:r>
    </w:p>
    <w:p>
      <w:pPr>
        <w:pStyle w:val="SourcePage"/>
      </w:pPr>
      <w:r>
        <w:t xml:space="preserve">[p. 461]</w:t>
      </w:r>
    </w:p>
    <w:p>
      <w:pPr>
        <w:pStyle w:val="BodyText"/>
      </w:pPr>
      <w:r>
        <w:t xml:space="preserve">to bind up the brokenhearted, to proclaim liberty to the captives, and the opening of the prison to them that are bound; to comfort all that mourn" [Isaiah 61:1–2]; [and] to appoint to them that mourn amongst them, "beauty for ashes, the oil of joy for mourning, the garment of praise for the spirit of heaviness," that so everlasting joy may be to them; so that they may greatly rejoice in the Lord, and their soul be joyful in their God, who clothes them with "the garments of salvation," and covers them with "the robe of righteousness" [Isaiah 61:3, Isaiah 61:10]. Whatever afflictions and sorrows such a people might labor under before, yet if God be amongst them, they shall no more be termed forsaken. God will be amongst them as their shepherd, who will "gather his lambs with his arm, and gently lead those that are with young" [Isaiah 40:11].</w:t>
      </w:r>
    </w:p>
    <w:p>
      <w:pPr>
        <w:pStyle w:val="BodyText"/>
      </w:pPr>
      <w:r>
        <w:t xml:space="preserve">Such a people are an happy people: they partake of the sweetest joys. God deals bountifully with them: he leads them as in green pastures by the side of still waters [Psalms 23:2]. They partake of that river, "the streams whereof make glad the city of God" [Psalms 46:4].</w:t>
      </w:r>
    </w:p>
    <w:p>
      <w:pPr>
        <w:pStyle w:val="ListText"/>
        <w:numPr>
          <w:ilvl w:val="0"/>
          <w:numId w:val="6"/>
        </w:numPr>
      </w:pPr>
      <w:r>
        <w:t xml:space="preserve">A people that has so great and holy a God in the midst of them, are sure of a supply of all their wants. In that he is so great, he is able to supply them. And in that he is so holy and dwelling in the midst of them, they may be sure that he will supply them; for he dwells amongst them as their covenant God: he has bound himself to supply them. And in that he is so holy, 'tis impossible that he should fail of his promise: God has often promised that he will take care for the supply of his people. Isaiah 33:15–16, "He that walketh righteously, and speaketh uprightly,…bread shall be given him; his waters shall be sure"; and Psalms 34:10, "The young lions do lack and suffer hunger; but they that seek the Lord shall not want any good thing."</w:t>
      </w:r>
    </w:p>
    <w:p>
      <w:pPr>
        <w:pStyle w:val="BodyText"/>
      </w:pPr>
      <w:r>
        <w:t xml:space="preserve">The river that supplies the city of God, is a full and never-failing stream: there is enough, and it never is dry. And they that trust in God, and whose hope the Lord is, they shall be like trees "planted by the waters that spreadeth forth her roots, and shall not see when heat comes, but her leaf shall be green; and shall not be careful in the year of drought, nor shall cease from yielding fruit" [Jeremiah 17:8]. God has promised that he will never fail them, nor forsake them.</w:t>
      </w:r>
    </w:p>
    <w:p>
      <w:pPr>
        <w:pStyle w:val="BodyText"/>
      </w:pPr>
      <w:r>
        <w:t xml:space="preserve">The people that has God amongst them, they have the fountain of all good in the midst of them. There is a full fountain, indeed an inexhaustible and infinite fountain, enough for the supply of everyone, under all their circumstances and necessities: whatever anyone wants, he may go to this fountain, and there he may have a supply. Such a people that have this God amongst them, may glory in him, and say, "The Lord is our shepherd;</w:t>
      </w:r>
    </w:p>
    <w:p>
      <w:pPr>
        <w:pStyle w:val="SourcePage"/>
      </w:pPr>
      <w:r>
        <w:t xml:space="preserve">[p. 462]</w:t>
      </w:r>
    </w:p>
    <w:p>
      <w:pPr>
        <w:pStyle w:val="BodyText"/>
      </w:pPr>
      <w:r>
        <w:t xml:space="preserve">we shall not want" [Psalms 23:1]; and may say, as in Habakkuk 3:17–18, "Although the fig tree shall not blossom, neither shall fruit be in the vines; the labor of the olive shall fail, and the fields shall yield no meat; the flock shall be cut off from the fold, and there shall be no herd in the stalls: yet will we rejoice in the Lord, and joy in the God of our salvation."</w:t>
      </w:r>
    </w:p>
    <w:p>
      <w:pPr>
        <w:pStyle w:val="BodyText"/>
      </w:pPr>
      <w:r>
        <w:t xml:space="preserve">They shall have a supply of all good for the body that they need, and they shall have in God all that they need for their souls. Psalms 84:11, "For the Lord God is a sun and shield: the Lord will give grace and glory: and no good thing will he withhold from them that walk uprightly."</w:t>
      </w:r>
    </w:p>
    <w:p>
      <w:pPr>
        <w:pStyle w:val="ListText"/>
        <w:numPr>
          <w:ilvl w:val="0"/>
          <w:numId w:val="7"/>
        </w:numPr>
      </w:pPr>
      <w:r>
        <w:t xml:space="preserve">They that [have] God [as] such an one dwelling with them, are not only sure of supplies for the present, but to all eternity. They not only have such mercies as other people have, temporal blessings and favors; but they have everlasting good bestowed upon them; for God will forever be with his people as their God. Psalms 48:14, "For this God is our God forever and ever." When all those earthly things fail, yea, when their bodies fail, God won't fail. Psalms 73:26, "My flesh and my heart faileth: but God is the strength of my heart, and my portion forever." God will save and defend them from evil forever. Isaiah 45:17, "But Israel shall be saved in the Lord with an everlasting salvation: ye shall not be ashamed nor confounded world without end." Christ has promised that his sheep shall never perish. John 10:28, "And I give unto them eternal life, and they shall never perish," and none is able to "pluck them out of my hand." And God will not only defend them from evil forever, but they shall be supplied with everlasting good. He will "feed them, and lift them up forever" [Psalms 28:9]. They have an everlasting inheritance that they shall be eternally rich in the possession of. 1 Peter 1:3–4, "Blessed be the God and Father of our Lord Jesus Christ, which according to his abundant mercy hath begotten us again unto a lively hope by the resurrection of Jesus Christ from the dead, to an inheritance incorruptible, and undefiled, that fadeth not away."</w:t>
      </w:r>
    </w:p>
    <w:p>
      <w:pPr>
        <w:pStyle w:val="BodyText"/>
      </w:pPr>
      <w:r>
        <w:t xml:space="preserve">And they shall have everlasting comforts and joys. He "hath given us everlasting consolation" (2 Thessalonians 2:16). They shall dwell in God's presence, where there is "fullness of joy [and] pleasures for evermore" [Psalms 16:11]. That people amongst whom God dwells, there he "commands the blessing, even life for evermore" [Psalms 133:3].</w:t>
      </w:r>
    </w:p>
    <w:p>
      <w:pPr>
        <w:pStyle w:val="BodyText"/>
      </w:pPr>
      <w:r>
        <w:t xml:space="preserve">This renders such a people happy above all. It adds an infiniteness to their happiness, and gives them cause of joy and praise unspeakable.</w:t>
      </w:r>
    </w:p>
    <w:p>
      <w:pPr>
        <w:pStyle w:val="ListText"/>
        <w:numPr>
          <w:ilvl w:val="0"/>
          <w:numId w:val="8"/>
        </w:numPr>
      </w:pPr>
      <w:r>
        <w:t xml:space="preserve">When so great and holy a God dwells among a people, he not only able to supply them with all good, but he himself is the sum of all good. God is theirs, and therefore they are happy, if they have nothing else. If all other things fail, the enjoyment of God is sufficient to make them completely</w:t>
      </w:r>
    </w:p>
    <w:p>
      <w:pPr>
        <w:pStyle w:val="SourcePage"/>
      </w:pPr>
      <w:r>
        <w:t xml:space="preserve">[p. 463]</w:t>
      </w:r>
    </w:p>
    <w:p>
      <w:pPr>
        <w:pStyle w:val="BodyText"/>
      </w:pPr>
      <w:r>
        <w:t xml:space="preserve">happy. They that have God for their portion, they have a sufficient portion. Such a people may well glory in their portion, and make their "boast in the Lord" [Psalms 34:2], and say, "The Lord is the portion of our inheritance and our cup: thou maintainest our lot. The lines are fallen unto us in pleasant places" [Psalms 16:5–6]. "Whom have we in heaven but thee? and there is none upon earth that we desire beside thee" [Psalms 73:25].</w:t>
      </w:r>
    </w:p>
    <w:p>
      <w:pPr>
        <w:pStyle w:val="ListText"/>
        <w:numPr>
          <w:ilvl w:val="0"/>
          <w:numId w:val="9"/>
        </w:numPr>
      </w:pPr>
      <w:r>
        <w:t xml:space="preserve">And lastly, when so glorious a God is in their midst, this renders temporal mercies to be mercies indeed to them. This is the blessing of blessings, a blessing that makes all enjoyments to be blessings.</w:t>
      </w:r>
    </w:p>
    <w:p>
      <w:pPr>
        <w:pStyle w:val="BodyText"/>
      </w:pPr>
      <w:r>
        <w:t xml:space="preserve">If God ben't amongst a people, 'tis in vain to them, though they have never so many other things. If they have never so great outward prosperity their prosperity is in vain to them: it can't profit them. But if God be with a people, this will render outward good things profitable to them. They have much more to rejoice in, and praise God for, the fruits of the earth: the earth yields her increase to such a people in mercy, and in fulfillment of God's covenant promises. All things are then covenant blessings. Psalms 67:6, "Then shall the earth yield her increase; and God, even our own God, shall bless us." This renders public mercies to be blessings to such a people. They have the more reason to rejoice in, and praise God for, all their enjoyments whether public or private; for they may be assured that all is in mercy unto them [Psalms 86:5]. For all things shall work together for their good.</w:t>
      </w:r>
    </w:p>
    <w:p>
      <w:pPr>
        <w:pStyle w:val="BodyText"/>
      </w:pPr>
      <w:r>
        <w:t xml:space="preserve">And this don't only render other mercies profitable; but when God is with a people, it sweetens all other enjoyments. It adds a sweetness and relish to all that they have; for they may take it as the fruit of God's love, and partake of [it] in peace and joy in the Lord [Galatians 5:22]. Thus it was with the primitive Christians, when God was so remarkably amongst them. Acts 2:46, "And they, continuing daily with one accord in the temple, and breaking bread from house to house, did eat their meat with gladness and singleness of heart."</w:t>
      </w:r>
    </w:p>
    <w:p>
      <w:pPr>
        <w:pStyle w:val="Heading3"/>
      </w:pPr>
      <w:bookmarkStart w:name="heading_application_16" w:id="90"/>
      <w:r>
        <w:t xml:space="preserve">APPLICATION.</w:t>
      </w:r>
      <w:bookmarkEnd w:id="90"/>
    </w:p>
    <w:p>
      <w:pPr>
        <w:pStyle w:val="BodyText"/>
      </w:pPr>
      <w:r>
        <w:rPr>
          <w:i/>
          <w:iCs/>
        </w:rPr>
        <w:t xml:space="preserve">Use</w:t>
      </w:r>
      <w:r>
        <w:t xml:space="preserve"> I. Hence we in this town have cause exceedingly to rejoice in God, and Praise his name at this time. We have that cause to rejoice and praise that is spoken of in the doctrine; for God has most evidently and wonderfully manifested himself amongst us of late. He hath appeared amongst us in his glory: he hath manifested himself in his greatness: he hath made bare "his glorious arm," and proceeded to do mighty works, and works of wonder amongst us [Isaiah 63:12].</w:t>
      </w:r>
    </w:p>
    <w:p>
      <w:pPr>
        <w:pStyle w:val="SourcePage"/>
      </w:pPr>
      <w:r>
        <w:t xml:space="preserve">[p. 464]</w:t>
      </w:r>
    </w:p>
    <w:p>
      <w:pPr>
        <w:pStyle w:val="BodyText"/>
      </w:pPr>
      <w:r>
        <w:t xml:space="preserve">He hath appeared amongst [us], as one that is far above all the enemies of our souls, as stronger than Satan and all the powers of darkness. He hath conquered "principalities and powers, and made a show of them openly" [Colossians 2:15]. It hath appeared that stronger is he that has been with us than he that is in the world. God has in the midst of us, punish "leviathan that piercing serpent" [Isaiah 27:1]. There has been a great battle between Christ and his angels and the dragon and his angels; "and the dragon has been in a great measure</w:t>
      </w:r>
      <w:r>
        <w:rPr>
          <w:rStyle w:val="FootnoteReference"/>
        </w:rPr>
        <w:footnoteReference w:id="264"/>
      </w:r>
      <w:r>
        <w:t xml:space="preserve"> cast out, that old serpent, who is the devil, and Satan" [Revelation 12:7–9]. And God has rid</w:t>
      </w:r>
      <w:r>
        <w:rPr>
          <w:rStyle w:val="FootnoteReference"/>
        </w:rPr>
        <w:footnoteReference w:id="265"/>
      </w:r>
      <w:r>
        <w:t xml:space="preserve"> in triumph amongst [us] in "the chariots of salvation" [Habakkuk 3:8].</w:t>
      </w:r>
    </w:p>
    <w:p>
      <w:pPr>
        <w:pStyle w:val="BodyText"/>
      </w:pPr>
      <w:r>
        <w:t xml:space="preserve">He hath appeared amongst [us] in the exercises of infinite and sovereign grace, in the abundant bestowment of the greatest blessing that 'tis possible should be bestowed on any people. The manner in which God has appeared, has been very extraordinary, and calls for extraordinary notice from us. We should take heed to ourselves that we never forget these signs and great wonders that we have seen. When we consider how great the work, how extraordinarily it was carried on, and what a great, and what an happy, change and alteration has been made in this town within this twelvemonth past; I say, when we consider this, we have reason to say, as Balaam prophesied, "It should be said of Jacob and of Israel, What hath God wrought!" [Numbers 23:23]. "How great are God's works!" [Psalms 92:5]: there are no works like his. God's all-sufficient grace and mighty power has appeared in many respects in a very extraordinary manner, in that the awakening influences of his Spirit were so general and almost universal, and in that there has been so much of the saving influences of his Spirit. For though none can tell the exact number, and none can certainly distinguish the particular persons that have experienced [them]; yet 'tis beyond all question that there have been a very great number that have been savingly converted to God. None can doubt of it, that have had opportunity to observe, what has been to be observed.</w:t>
      </w:r>
    </w:p>
    <w:p>
      <w:pPr>
        <w:pStyle w:val="BodyText"/>
      </w:pPr>
      <w:r>
        <w:t xml:space="preserve">And also in that so great things have been done in so little time, in some measure agreeable to the prophecy. Isaiah 66:8, "Who hath heard such a thing? who hath seen such things? Shall the earth be made to bring forth in one day? Shall a nation be born at once? for as soon as Zion travailed, she brought forth her children."</w:t>
      </w:r>
    </w:p>
    <w:p>
      <w:pPr>
        <w:pStyle w:val="BodyText"/>
      </w:pPr>
      <w:r>
        <w:t xml:space="preserve">And the sovereignty and all-sufficiency of divine power and grace, has gloriously appeared in being extended so to so many of all sorts: young</w:t>
      </w:r>
    </w:p>
    <w:p>
      <w:pPr>
        <w:pStyle w:val="SourcePage"/>
      </w:pPr>
      <w:r>
        <w:t xml:space="preserve">[p. 465]</w:t>
      </w:r>
    </w:p>
    <w:p>
      <w:pPr>
        <w:pStyle w:val="BodyText"/>
      </w:pPr>
      <w:r>
        <w:t xml:space="preserve">and old, great and small, old men and little children. We have multitudes of influences of this nature, any one of which before would have been accounted very extraordinary, and worthy to be greatly noted.</w:t>
      </w:r>
    </w:p>
    <w:p>
      <w:pPr>
        <w:pStyle w:val="BodyText"/>
      </w:pPr>
      <w:r>
        <w:t xml:space="preserve">And in the extraordinary degrees of light and comfort, which God has afforded to many persons. But I need not insist on a description of the work of God amongst us; for God hath not wrought those things long only</w:t>
      </w:r>
      <w:r>
        <w:rPr>
          <w:rStyle w:val="FootnoteReference"/>
        </w:rPr>
        <w:footnoteReference w:id="266"/>
      </w:r>
      <w:r>
        <w:t xml:space="preserve"> in the days of your fathers, so that you need to be told of them. But your eyes have seen God's greatness, and "his mighty hand, and his stretched out arm" [Deuteronomy 4:34].</w:t>
      </w:r>
    </w:p>
    <w:p>
      <w:pPr>
        <w:pStyle w:val="BodyText"/>
      </w:pPr>
      <w:r>
        <w:t xml:space="preserve">And though there be not that progress made now in this work that there was and there be a great alteration as to that, yet God is still in the midst of us There are so many amongst [us] that God has made his own people that he will never leave nor forsake, but always dwell with; that though the work of conversion should wholly cease, yet God would be in the midst [of] us: there would be very much of the presence of God amongst [us]. God is surely here in this place and amongst this people. We have therefore reason this day of exceeding joy and praise.</w:t>
      </w:r>
    </w:p>
    <w:p>
      <w:pPr>
        <w:pStyle w:val="BodyText"/>
      </w:pPr>
      <w:r>
        <w:t xml:space="preserve">We are a people blessed of the Lord of his free, and sovereign, and undeserved grace. He hath made us an happy people, by granting his own presence amongst us. It may well be said to this town this day, "Cry out and shout, O Northampton, for great is the Holy One of Israel in the midst of thee. Praise the Lord, call on his name, declare his doings among the people, make mention that his name is exalted. Sing unto the Lord; for he hath done excellent things" [Isaiah 12:6, Isaiah 12:4–5].</w:t>
      </w:r>
    </w:p>
    <w:p>
      <w:pPr>
        <w:pStyle w:val="BodyText"/>
      </w:pPr>
      <w:r>
        <w:t xml:space="preserve">How many poor, sinful creatures, poor, miserable, distressed souls amongst us, have of late been brought together to Mount Zion, to a glorious feast prepared there, to sing and rejoice in God. God hath sent "a plentiful rain amongst us, whereby he has refreshed his inheritance, when it was weary" [Psalms 68:9]. We have seen the goings, "even the goings of God, our King, in his sanctuary" Psalms 68:24], here. "Mercy and truth have here met together; righteousness and peace have kissed each other. Truth has sprung out of the earth; and righteousness has looked down from heaven" [Psalms 85:10–11]. "God's work is honorable and glorious, and his righteousness endureth forever. He hath made his wonderful works to be remembered, because he is gracious and full of compassion. He hath given meat to them that fear him.…He hath showed his people the power of his works.…The works of his hands are verity and judgment.…They stand fast forever and ever, and are done in truth and uprightness. He</w:t>
      </w:r>
    </w:p>
    <w:p>
      <w:pPr>
        <w:pStyle w:val="SourcePage"/>
      </w:pPr>
      <w:r>
        <w:t xml:space="preserve">[p. 466]</w:t>
      </w:r>
    </w:p>
    <w:p>
      <w:pPr>
        <w:pStyle w:val="BodyText"/>
      </w:pPr>
      <w:r>
        <w:t xml:space="preserve">hath sent redemption to his people: he hath commanded his covenant forever: holy and reverend is his name" [Psalms 111:3–9].</w:t>
      </w:r>
    </w:p>
    <w:p>
      <w:pPr>
        <w:pStyle w:val="BodyText"/>
      </w:pPr>
      <w:r>
        <w:rPr>
          <w:i/>
          <w:iCs/>
        </w:rPr>
        <w:t xml:space="preserve">Mot.</w:t>
      </w:r>
      <w:r>
        <w:t xml:space="preserve"> 1. Let it be considered that this is evidently God's work, and not man's. None of us can attribute any of it to ourselves, or to any of our own strength. There has been most evidently the finger of God to be seen, an immediate, invisible, living hand that he wrought on the minds of multitudes amongst us. Things most apparently beyond the powers of nature, have been wrought. Many of the subjects of this work have, in the time of it, known that it was not owing to them, nor to any man. Their own sense has been witness enough that they were under the influence of a superior power. And as to the means that have been used, how long have the same means been used in vain? All has been dead. Why should there be such a difference that there should be as much done in a week, yea, probably in some particular days, as used at some times before to be done in a year?</w:t>
      </w:r>
    </w:p>
    <w:p>
      <w:pPr>
        <w:pStyle w:val="BodyText"/>
      </w:pPr>
      <w:r>
        <w:t xml:space="preserve">This work has appeared to be only of God, in that it has been, in so many instances, wrought on those that we should have thought to be most unlikely to be the subjects of such a work.</w:t>
      </w:r>
    </w:p>
    <w:p>
      <w:pPr>
        <w:pStyle w:val="BodyText"/>
      </w:pPr>
      <w:r>
        <w:t xml:space="preserve">And this particularly manifested it to be of God, and not from any natural cause or human endeavors; that though it has been of late times before now so very rare, that any remarkable work of this nature has appeared in any towns at all in the country; that yet now such a work began in several other places of the country about the same time that it did here, without being influenced at all one by another: for it was begun in them before they had opportunity to hear one of another; so it began here, and at Windsor, and at York, at the eastward part of the country.</w:t>
      </w:r>
    </w:p>
    <w:p>
      <w:pPr>
        <w:pStyle w:val="BodyText"/>
      </w:pPr>
      <w:r>
        <w:t xml:space="preserve">If it were owing [to] any particular conjuncture of circumstances in a town, 'tis strange that there should happen such a conjuncture at several distant places that have no communication one with another at the same time, when otherwise it is so rare that there ever happens to be such a conjuncture of circumstances</w:t>
      </w:r>
      <w:r>
        <w:rPr>
          <w:rStyle w:val="FootnoteReference"/>
        </w:rPr>
        <w:footnoteReference w:id="267"/>
      </w:r>
      <w:r>
        <w:t xml:space="preserve"> in any place.</w:t>
      </w:r>
    </w:p>
    <w:p>
      <w:pPr>
        <w:pStyle w:val="BodyText"/>
      </w:pPr>
      <w:r>
        <w:t xml:space="preserve">This shows that 'tis unreasonable to ascribe it to any other than an immediate divine power that works arbitrarily where and when God will. We have reason therefore to give all the praise to God, and say, as Psalms 72:18–19, "Blessed be the Lord God, the God of Israel, who only doth wondrous things. And blessed be his glorious name forever and ever."</w:t>
      </w:r>
    </w:p>
    <w:p>
      <w:pPr>
        <w:pStyle w:val="BodyText"/>
      </w:pPr>
      <w:r>
        <w:rPr>
          <w:i/>
          <w:iCs/>
        </w:rPr>
        <w:t xml:space="preserve">Mot.</w:t>
      </w:r>
      <w:r>
        <w:t xml:space="preserve"> 2. What reason have we to acknowledge that this is not owing to any worthiness in us, but to free and sovereign grace alone that we have such a privilege bestowed upon us. Let none say it was because we were</w:t>
      </w:r>
    </w:p>
    <w:p>
      <w:pPr>
        <w:pStyle w:val="SourcePage"/>
      </w:pPr>
      <w:r>
        <w:t xml:space="preserve">[p. 467]</w:t>
      </w:r>
    </w:p>
    <w:p>
      <w:pPr>
        <w:pStyle w:val="BodyText"/>
      </w:pPr>
      <w:r>
        <w:t xml:space="preserve">better than other people. For if it were so that then there were more godly people in the town before the beginning of this {outpouring of God's Spirit}, yet that is part of the mercy that I speak of that was owing to free and sovereign grace. We are by nature no better than others. Let none say that it was because this town have been better trained up and instructed from their beginning than other people. For if it has been so, who must we thank for that that is wholly owing to God, if in that respect this place has been made to differ from others? And if we have had greater privileges in this respect, our guilt has been greater than other people, that we were so sinful and unprofitable under such privilege.</w:t>
      </w:r>
    </w:p>
    <w:p>
      <w:pPr>
        <w:pStyle w:val="BodyText"/>
      </w:pPr>
      <w:r>
        <w:t xml:space="preserve">Let none say that it was because there was more of a spirit of prayer in this place than other towns. For if there was more of a spirit of prayer, God did not bestow this mercy on us, because we had a spirit of prayer for it; but, on the contrary, he stirred up a spirit of prayer, because he had a design of bestowing this mercy. The spirit of prayer is the fruit of this grace of God to us, and not the cause.</w:t>
      </w:r>
    </w:p>
    <w:p>
      <w:pPr>
        <w:pStyle w:val="BodyText"/>
      </w:pPr>
      <w:r>
        <w:t xml:space="preserve">No, it is not for anything in us. We have been exceeding undeserving of such a mercy. What dullness and deadness was there amongst [us]. How much unbelief. How was the glorious Redeemer treated amongst [us]. How did he knock and call in vain [Revelation 3:20]. How was he made light of. And how few was there that seemed to be so much as seriously concerned for the good of their souls.</w:t>
      </w:r>
    </w:p>
    <w:p>
      <w:pPr>
        <w:pStyle w:val="BodyText"/>
      </w:pPr>
      <w:r>
        <w:t xml:space="preserve">There is this to show that 'tis only sovereign grace that all this is to be attributed to; that many of those that have had the experience of the saving grace of God, were our most vain, light, irreligious persons. So that 'tis sovereign grace has made us to differ from any other people. If anyone ask, how comes this people to have so much more of the presence of God than some other people; the reason to be given is that this was according to the good pleasure of God's will. If it be asked, why he should show such favor to this people; the right answer is, he loved us because he loved us. And to God we ought to say, "Not to us, not to us, O Lord, but thy name be the glory" [Psalms 115:1].</w:t>
      </w:r>
    </w:p>
    <w:p>
      <w:pPr>
        <w:pStyle w:val="BodyText"/>
      </w:pPr>
      <w:r>
        <w:t xml:space="preserve">[</w:t>
      </w:r>
      <w:r>
        <w:rPr>
          <w:i/>
          <w:iCs/>
        </w:rPr>
        <w:t xml:space="preserve">Mot.</w:t>
      </w:r>
      <w:r>
        <w:t xml:space="preserve">] 3. Consider that this mercy that God has bestowed upon us, is spoken of in Scripture as the greatest cause of joy and praise to a people. So it is in Isaiah 54:1, "Sing, O barren, and thou that didst not bear; break forth into singing, and cry aloud, thou that didst not travail with child"; and v. [Isaiah 54:5], "Thy Maker is thine husband; the Lord of hosts is his name; and thy Redeemer the Holy One of Israel; the God of the whole earth shall he be called."</w:t>
      </w:r>
    </w:p>
    <w:p>
      <w:pPr>
        <w:pStyle w:val="BodyText"/>
      </w:pPr>
      <w:r>
        <w:t xml:space="preserve">So in the fifty-fifth of Isaiah, [the] eleventh, twelfth, [and] thirteenth</w:t>
      </w:r>
    </w:p>
    <w:p>
      <w:pPr>
        <w:pStyle w:val="SourcePage"/>
      </w:pPr>
      <w:r>
        <w:t xml:space="preserve">[p. 468]</w:t>
      </w:r>
    </w:p>
    <w:p>
      <w:pPr>
        <w:pStyle w:val="BodyText"/>
      </w:pPr>
      <w:r>
        <w:t xml:space="preserve">verses: "So shall my word be that goeth forth out of my mouth: it shall not return unto me void, but it shall accomplish that which I please, and it shall prosper in the thing whereto I sent it. For ye shall go forth with joy, and be led forth with peace: the mountains and the hills shall break forth before you into singing, and all the trees of the field shall clap their hands. Instead of the thorn shall come up the fir tree, and instead of brier shall come up the myrtle tree: and it shall be to the Lord of hosts for a name, for an everlasting sign that shall not be cut off." And Isaiah 29:18–19, "And in that day shall the deaf hear the words of this book, and the eyes of the blind shall see out of obscurity, and out of darkness. The meek also shall increase their joy in the Lord, and the poor among men shall rejoice in the Holy One of Israel."</w:t>
      </w:r>
    </w:p>
    <w:p>
      <w:pPr>
        <w:pStyle w:val="BodyText"/>
      </w:pPr>
      <w:r>
        <w:t xml:space="preserve">We have had such an occasion of joy and praise amongst us as that described in the Isaiah 35: "The wilderness and the solitary place shall be glad for them; and the desert shall rejoice and blossom as the rose. And the parched ground shall become a pool, and the thirsty land springs of water: in the habitation of dragons, where each lay, shall be grass with reeds and rushes. And the ransomed of the Lord shall return, and come to Zion with songs and everlasting joy upon their heads: they shall obtain joy and gladness, and sorrow and sighing shall flee away" Isaiah 35:1, Isaiah 35:7, Isaiah 35:10]. That which God the Father says to Christ in the Isaiah 49:8–9, is applicable in our case: "Thus saith the Lord, In an acceptable time have I heard thee, in a day of salvation have I helped thee: and I will preserve thee, and give thee for a covenant of the people, to establish the earth, to cause to inherit the desolate heritages; that thou mayst say to the prisoners, Go forth; to them that are in darkness, Show yourselves"; which is spoken of in the Isaiah 49:13 as occasion of joy and praise to heaven and earth: "Sing, O heavens; and be joyful, O earth; and break forth into singing, O mountains: for the Lord hath comforted his people."</w:t>
      </w:r>
    </w:p>
    <w:p>
      <w:pPr>
        <w:pStyle w:val="BodyText"/>
      </w:pPr>
      <w:r>
        <w:t xml:space="preserve">[</w:t>
      </w:r>
      <w:r>
        <w:rPr>
          <w:i/>
          <w:iCs/>
        </w:rPr>
        <w:t xml:space="preserve">Mot.</w:t>
      </w:r>
      <w:r>
        <w:t xml:space="preserve">] 4. We have not only the bestowment of so great mercy on ourselves to praise God for, but also on other people. Herein the dispensation of God is very extraordinary, as well as on other accounts, that this blessing should be so extensive; that so many towns should be partakers of it at once, not only those near, but many far off. This renders the work more glorious, so that we should rejoice and praise as we love our fellow creatures, and have a concern for the kingdom of our God. Such a thing is new to us, and unknown in our day; and, in being so extraordinary, gives us cause to hope for yet more glorious things, concerning the city of our God.</w:t>
      </w:r>
    </w:p>
    <w:p>
      <w:pPr>
        <w:pStyle w:val="BodyText"/>
      </w:pPr>
      <w:r>
        <w:t xml:space="preserve">[</w:t>
      </w:r>
      <w:r>
        <w:rPr>
          <w:i/>
          <w:iCs/>
        </w:rPr>
        <w:t xml:space="preserve">Mot.</w:t>
      </w:r>
      <w:r>
        <w:t xml:space="preserve">] 5. Our obligation to praise is added to, in that God has not only</w:t>
      </w:r>
    </w:p>
    <w:p>
      <w:pPr>
        <w:pStyle w:val="SourcePage"/>
      </w:pPr>
      <w:r>
        <w:t xml:space="preserve">[p. 469]</w:t>
      </w:r>
    </w:p>
    <w:p>
      <w:pPr>
        <w:pStyle w:val="BodyText"/>
      </w:pPr>
      <w:r>
        <w:t xml:space="preserve">bestowed this great mercy, but even given many temporal blessings with it. It has been a time of remarkable health amongst us, especially the last winter and spring, in the time when the work of God did most remarkably prevail: there has not been such a time of remarkable health for many years. And God has also made the earth to yield her increase to us: he has bestowed a plenty of outward good things. God's "paths have dropped fatness" to us [Psalms 65:11]. And he has continued peace to us, when we have been afraid of war [Leviticus 26:6].</w:t>
      </w:r>
    </w:p>
    <w:p>
      <w:pPr>
        <w:pStyle w:val="BodyText"/>
      </w:pPr>
      <w:r>
        <w:t xml:space="preserve">Let us therefore this day, and from day to day, with the greatest ardency, and in yet the most exalted manner we are capable of, rejoice in God's goodness, and praise his holy name.</w:t>
      </w:r>
    </w:p>
    <w:p>
      <w:pPr>
        <w:pStyle w:val="BodyText"/>
      </w:pPr>
      <w:r>
        <w:t xml:space="preserve">(1) We ought to praise God singly and separately.</w:t>
      </w:r>
    </w:p>
    <w:p>
      <w:pPr>
        <w:pStyle w:val="BodyText"/>
      </w:pPr>
      <w:r>
        <w:t xml:space="preserve">(2) And let every family praise God, There is now great cause for the voice of joy and praise to be heard in our houses. Salvation has this year past, as we have reason to hope, come to most of the houses of this town, and to many in many of our houses.</w:t>
      </w:r>
    </w:p>
    <w:p>
      <w:pPr>
        <w:pStyle w:val="BodyText"/>
      </w:pPr>
      <w:r>
        <w:t xml:space="preserve">There never was so much cause why our houses should be filled with holy rejoicings and praises as now. How many parents have reason to rejoice and praise God with their children, and children with their parents, and brothers and sisters together.</w:t>
      </w:r>
    </w:p>
    <w:p>
      <w:pPr>
        <w:pStyle w:val="BodyText"/>
      </w:pPr>
      <w:r>
        <w:t xml:space="preserve">How many parents can say, "This my son, this my daughter, was dead and is alive, was lost and is found" [Luke 15:24]? How many can come joyfully to God and say, "Here am I, and the children which thou hast graciously given" [Genesis 33:5]?</w:t>
      </w:r>
    </w:p>
    <w:p>
      <w:pPr>
        <w:pStyle w:val="BodyText"/>
      </w:pPr>
      <w:r>
        <w:t xml:space="preserve">(3) Let all private societies be filled with praises. Whereas private companies used in time past to be filled up much with unprofitable discourse, now they should be filled with praises. Let God be praised in your private meetings for religion, and let your tongues praise the Lord in your occasional meeting with your companions and neighbors. Societies of young people that were wont to be filled with vain talk and lewd songs, should now be filled with praise.</w:t>
      </w:r>
    </w:p>
    <w:p>
      <w:pPr>
        <w:pStyle w:val="BodyText"/>
      </w:pPr>
      <w:r>
        <w:t xml:space="preserve">(4) Let us with the greatest joy and exaltation of soul, praise God in our public solemn assemblies. We never had so much cause to rejoice and praise God in public; for when we meet together, God is now more remarkably amongst [us], and great is the Holy One of Israel in the midst of us. There never was a time wherein all sorts—young men and maids, old men and little children—had so much cause to praise the name of the Lord together; for there never was a time in the town, wherein there were so many of each of these sorts that had a new song put into their mouths [Psalms 40:3].</w:t>
      </w:r>
    </w:p>
    <w:p>
      <w:pPr>
        <w:pStyle w:val="SourcePage"/>
      </w:pPr>
      <w:r>
        <w:t xml:space="preserve">[p. 470]</w:t>
      </w:r>
    </w:p>
    <w:p>
      <w:pPr>
        <w:pStyle w:val="BodyText"/>
      </w:pPr>
      <w:r>
        <w:t xml:space="preserve">How beautiful and becoming is it for a congregation, a multitude, to join together in sincerely praising and magnifying the Most High God. Psalms 111:1, "Praise ye the Lord. I will praise the Lord with my whole heart, in the assembly of the upright, and in the congregation"; and Psalms 149:1, "Praise ye the Lord. Sing unto the Lord a new song, and his praise in the congregation of saints."</w:t>
      </w:r>
    </w:p>
    <w:p>
      <w:pPr>
        <w:pStyle w:val="BodyText"/>
      </w:pPr>
      <w:r>
        <w:rPr>
          <w:i/>
          <w:iCs/>
        </w:rPr>
        <w:t xml:space="preserve">Obj.</w:t>
      </w:r>
      <w:r>
        <w:t xml:space="preserve"> 1. Some may object and say they han't partook of the benefit of this great mercy, and why should they praise God.</w:t>
      </w:r>
    </w:p>
    <w:p>
      <w:pPr>
        <w:pStyle w:val="BodyText"/>
      </w:pPr>
      <w:r>
        <w:rPr>
          <w:i/>
          <w:iCs/>
        </w:rPr>
        <w:t xml:space="preserve">Ans.</w:t>
      </w:r>
      <w:r>
        <w:t xml:space="preserve"> You are not excused from the duty of praising God for so glorious an opportunity, because you han't made a good improvement of it. 'Tis true, ['tis] so much the more cause to lament your own sin and folly.</w:t>
      </w:r>
    </w:p>
    <w:p>
      <w:pPr>
        <w:pStyle w:val="BodyText"/>
      </w:pPr>
      <w:r>
        <w:t xml:space="preserve">'Tis because you would not. You had the offer of the same blessings {of God}, but no relish for them, no real desire of them.</w:t>
      </w:r>
    </w:p>
    <w:p>
      <w:pPr>
        <w:pStyle w:val="BodyText"/>
      </w:pPr>
      <w:r>
        <w:t xml:space="preserve">Your duty is to bless God, and humble and abase yourself.</w:t>
      </w:r>
    </w:p>
    <w:p>
      <w:pPr>
        <w:pStyle w:val="BodyText"/>
      </w:pPr>
      <w:r>
        <w:t xml:space="preserve">If you are not thankful, it shows a continuance in the same obstinacy.</w:t>
      </w:r>
    </w:p>
    <w:p>
      <w:pPr>
        <w:pStyle w:val="BodyText"/>
      </w:pPr>
      <w:r>
        <w:rPr>
          <w:i/>
          <w:iCs/>
        </w:rPr>
        <w:t xml:space="preserve">Obj.</w:t>
      </w:r>
      <w:r>
        <w:t xml:space="preserve"> 2. "I have met with great and sore affliction. God has dealt awfully with me."</w:t>
      </w:r>
    </w:p>
    <w:p>
      <w:pPr>
        <w:pStyle w:val="BodyText"/>
      </w:pPr>
      <w:r>
        <w:rPr>
          <w:i/>
          <w:iCs/>
        </w:rPr>
        <w:t xml:space="preserve">Ans.</w:t>
      </w:r>
      <w:r>
        <w:t xml:space="preserve"> You ben't excused from praising God for undeserved mercy, because you have had deserved affliction. All afflictions are deserved, {not} less than deserved; {all} mercies, not the less undeserved. The mercies spoken of are in themselves nevertheless great, and meriting your praises.</w:t>
      </w:r>
    </w:p>
    <w:p>
      <w:pPr>
        <w:pStyle w:val="BodyText"/>
      </w:pPr>
      <w:r>
        <w:t xml:space="preserve">Praise God for mercies, and humble yourself under affliction at the same time.</w:t>
      </w:r>
    </w:p>
    <w:p>
      <w:pPr>
        <w:pStyle w:val="BodyText"/>
      </w:pPr>
      <w:r>
        <w:t xml:space="preserve">There is such a thing as praising God in a humble, brokenhearted manner, and yet in a very joyful manner at the same time.</w:t>
      </w:r>
    </w:p>
    <w:p>
      <w:pPr>
        <w:pStyle w:val="BodyText"/>
      </w:pPr>
      <w:r>
        <w:t xml:space="preserve">This shows the blamableness of that which, I understand, is too much a custom here; that after some great affliction, they won't join their voices in that part of divine worship, saying praise to God. It would be more becoming to show themselves more of Job's spirit, who, when under exceeding great affliction, yet said, "Blessed be the name of the Lord" [Job 1:21].</w:t>
      </w:r>
    </w:p>
    <w:p>
      <w:pPr>
        <w:pStyle w:val="BodyText"/>
      </w:pPr>
      <w:r>
        <w:rPr>
          <w:i/>
          <w:iCs/>
        </w:rPr>
        <w:t xml:space="preserve">Use</w:t>
      </w:r>
      <w:r>
        <w:t xml:space="preserve"> II is to stir up those that remain yet in a Christless condition, that they may be partakers of the benefit of this great mercy of having God in the midst of us.</w:t>
      </w:r>
    </w:p>
    <w:p>
      <w:pPr>
        <w:pStyle w:val="BodyText"/>
      </w:pPr>
      <w:r>
        <w:t xml:space="preserve">This may well make you sensible of your misery, who are an alien from the common; {who} have not God dwelling with you, though he dwells in the town; [who] are a poor, destitute, miserable creature, having no God for your covenant God to help you, and bless you. Your case is exceeding doleful, but yet this blessedness is what you also may obtain. Its being granted so abundantly all around you, should stir you up with utmost and</w:t>
      </w:r>
    </w:p>
    <w:p>
      <w:pPr>
        <w:pStyle w:val="SourcePage"/>
      </w:pPr>
      <w:r>
        <w:t xml:space="preserve">[p. 471]</w:t>
      </w:r>
    </w:p>
    <w:p>
      <w:pPr>
        <w:pStyle w:val="BodyText"/>
      </w:pPr>
      <w:r>
        <w:t xml:space="preserve">indefatigable earnestness, and to seek the same. Earnestly and frequently make that prayer in the One Hundred and Psalms 6:4–5, "Remember me, O Lord, with the favor that thou bearest to thy people: O visit me with thy salvation; that I may see the good of thy chosen, that I may rejoice in the gladness of thy nation, that I may glory with thine inheritance."</w:t>
      </w:r>
    </w:p>
    <w:p>
      <w:pPr>
        <w:pStyle w:val="BodyText"/>
      </w:pPr>
      <w:r>
        <w:rPr>
          <w:i/>
          <w:iCs/>
        </w:rPr>
        <w:t xml:space="preserve">Use</w:t>
      </w:r>
      <w:r>
        <w:t xml:space="preserve"> III is to exhort those amongst us especially to praise God, that have good grounds to think that they have experienced the saving effects of God's presence. Others have reason to praise God, but these above all others. One such has received more mercy than all the natural men in the world. Consider you are no more worthy than any other. 'Tis God has made you to differ.</w:t>
      </w:r>
    </w:p>
    <w:p>
      <w:pPr>
        <w:pStyle w:val="BodyText"/>
      </w:pPr>
      <w:r>
        <w:t xml:space="preserve">Praise is a thing especially becoming of the saints. Psalms 33:1, "Rejoice in the Lord, O ye righteous: for praise is comely for the upright."</w:t>
      </w:r>
    </w:p>
    <w:p>
      <w:pPr>
        <w:pStyle w:val="BodyText"/>
      </w:pPr>
      <w:r>
        <w:t xml:space="preserve">The work of Christians should be praise. They are called converted and made new creatures, that they might be to the praise of God's glory. Every Christian should be a priest. God has called them, that they might be "a holy priesthood, to offer up spiritual sacrifices" (1 Peter 2:5).</w:t>
      </w:r>
      <w:r>
        <w:rPr>
          <w:rStyle w:val="FootnoteReference"/>
        </w:rPr>
        <w:footnoteReference w:id="268"/>
      </w:r>
    </w:p>
    <w:p>
      <w:pPr>
        <w:pStyle w:val="BodyText"/>
      </w:pPr>
      <w:r>
        <w:t xml:space="preserve">And the sacrifices that they should offer, should be "the calves of their lips" [Hosea 14:2]. The saints are especially called to the work of praise in the Holy Scriptures; as Psalms 97:12, "Rejoice in the Lord, ye righteous; give thanks at the remembrance of his holiness"; Psalms 22:23, "Ye that fear the Lord, praise him"; Psalms 30:4, "Sing unto the Lord, O ye saints of his"; and Psalms 132:9, "Let thy saints shout for joy"; and Psalms 145:10–12, "All thy works shall praise thee, O Lord; and thy saints shall bless thee. They shall speak of the glory of thy kingdom, and talk of thy power; to make known to the sons of men his mighty acts, and the glorious majesty of his kingdom."</w:t>
      </w:r>
    </w:p>
    <w:p>
      <w:pPr>
        <w:pStyle w:val="BodyText"/>
      </w:pPr>
      <w:r>
        <w:t xml:space="preserve">Remember therefore the great things that God has done for you. "Though you have" as it were "lien</w:t>
      </w:r>
      <w:r>
        <w:rPr>
          <w:rStyle w:val="FootnoteReference"/>
        </w:rPr>
        <w:footnoteReference w:id="269"/>
      </w:r>
      <w:r>
        <w:t xml:space="preserve"> among the pots," yet God has made you "as the wings of a dove covered with silver, and her feathers with yellow gold" [Psalms 68:13]. When you was poor, and in a forlorn case, and as it were "beggars on the dunghill," God hath exalted you to glorious dignity; he has "set you among princes, and made you to inherit the throne of his glory" [1 Samuel 2:8].</w:t>
      </w:r>
    </w:p>
    <w:p>
      <w:pPr>
        <w:pStyle w:val="BodyText"/>
      </w:pPr>
      <w:r>
        <w:t xml:space="preserve">Remember the misery of your case. Remember the sorrow you was in, your fears, and darkness, and misgivings of heart, and how God delivered you. [You] have reason to say, as in the Psalms 18, at the beginning,</w:t>
      </w:r>
    </w:p>
    <w:p>
      <w:pPr>
        <w:pStyle w:val="SourcePage"/>
      </w:pPr>
      <w:r>
        <w:t xml:space="preserve">[p. 472]</w:t>
      </w:r>
    </w:p>
    <w:p>
      <w:pPr>
        <w:pStyle w:val="BodyText"/>
      </w:pPr>
      <w:r>
        <w:t xml:space="preserve">"I will love thee, O Lord, my strength. The Lord is my rock, and my fortress, and my deliverer; my God, my strength, in whom I will trust; my buckler, and the horn of my salvation, and my high tower."</w:t>
      </w:r>
      <w:r>
        <w:rPr>
          <w:rStyle w:val="FootnoteReference"/>
        </w:rPr>
        <w:footnoteReference w:id="270"/>
      </w:r>
    </w:p>
    <w:p>
      <w:pPr>
        <w:pStyle w:val="BodyText"/>
      </w:pPr>
      <w:r>
        <w:t xml:space="preserve">Remember how helpless you was, and how God helped you; for 'tis God that gives strength and power to his people.</w:t>
      </w:r>
    </w:p>
    <w:p>
      <w:pPr>
        <w:pStyle w:val="BodyText"/>
      </w:pPr>
      <w:r>
        <w:t xml:space="preserve">Remember what temptations you had, and how much too strong your enemies were for you. If it had not been the Lord that was on your</w:t>
      </w:r>
      <w:r>
        <w:rPr>
          <w:rStyle w:val="FootnoteReference"/>
        </w:rPr>
        <w:footnoteReference w:id="271"/>
      </w:r>
      <w:r>
        <w:t xml:space="preserve"> side, then had your enemies swallowed you up quick [Psalms 118:6].</w:t>
      </w:r>
    </w:p>
    <w:p>
      <w:pPr>
        <w:pStyle w:val="BodyText"/>
      </w:pPr>
      <w:r>
        <w:t xml:space="preserve">Remember how you cried to the Lord, and he unsnared and delivered you. You have cried to God with your mouth, and let him be extolled with your tongue; "for verily God hath heard you, and attended to the voice of your prayer" [Psalms 66:17, Psalms 66:19]. Let that therefore be the language of your heart. Psalms 116, at the beginning, "I love the Lord, because he hath heard the voice of my supplications. Because he hath inclined his ear unto me, therefore will I call upon him as long as I live." God hath brought you up out of "an horrible pit, and out of the miry clay, and set your feet upon a rock." Let a new song therefore be ever in your mouth, "even praise unto your God" [Psalms 40:2–3].</w:t>
      </w:r>
    </w:p>
    <w:p>
      <w:pPr>
        <w:pStyle w:val="BodyText"/>
      </w:pPr>
      <w:r>
        <w:t xml:space="preserve">Consider that all the tribute that you can render for those great things is praise. You can make no other return for Christ laying down his life; [you] can't be profitable [to him]. God expects no other tribute. And how meet and suitable is it that you should render this with all your heart and soul.</w:t>
      </w:r>
    </w:p>
    <w:p>
      <w:pPr>
        <w:pStyle w:val="BodyText"/>
      </w:pPr>
      <w:r>
        <w:t xml:space="preserve">You have reason to be glad and rejoice for yourselves and one for another. This is the disposition of the saints, and 'tis beautiful in them. Psalms 142:7, "The righteous shall compass me about; for thou shalt deal bountifully with me"; and Psalms 34, at [the] beginning, "I will bless the Lord at all times: his praise shall continually be in my mouth. O magnify the Lord with me, and let us exalt his name together."</w:t>
      </w:r>
    </w:p>
    <w:p>
      <w:pPr>
        <w:pStyle w:val="SourcePage"/>
      </w:pPr>
      <w:r>
        <w:t xml:space="preserve">[p. 473]</w:t>
      </w:r>
    </w:p>
    <w:p>
      <w:pPr>
        <w:pStyle w:val="Heading1"/>
        <w:pageBreakBefore/>
      </w:pPr>
      <w:bookmarkStart w:name="heading_the_everlasting_love_of_god" w:id="91"/>
      <w:r>
        <w:t xml:space="preserve">THE EVERLASTING LOVE OF GOD</w:t>
      </w:r>
      <w:bookmarkEnd w:id="91"/>
    </w:p>
    <w:p>
      <w:pPr>
        <w:pStyle w:val="BodyText"/>
      </w:pPr>
      <w:r>
        <w:t xml:space="preserve">HIS "appearance, his countenance, words and whole demeanor," Samuel Hopkins recalls in </w:t>
      </w:r>
      <w:r>
        <w:rPr>
          <w:i/>
          <w:iCs/>
        </w:rPr>
        <w:t xml:space="preserve">The Life and Character of the Late Rev. Mr. Jonathan Edwards</w:t>
      </w:r>
      <w:r>
        <w:t xml:space="preserve">, "was attended with a seriousness, gravity and solemnity." Preaching from a manuscript, Edwards spoke with "clearness and precision," without gestures, "without much noise and external emotion,"</w:t>
      </w:r>
      <w:r>
        <w:rPr>
          <w:rStyle w:val="FootnoteReference"/>
        </w:rPr>
        <w:footnoteReference w:id="272"/>
      </w:r>
      <w:r>
        <w:t xml:space="preserve"> What reading, then, did he give to the statement, "But I shall insist upon but one thing here as an evidence of your being a saint, and so of your being the object of the everlasting love of God, viz. love to god"? That sentence occurs in his discourse on the thirty-first of Jeremiah after the opening paragraph of the second head of the Application, the use of self-examination, and in manuscript (L. 13r.) appears as it does here, except for Edwards' standard abbreviations for </w:t>
      </w:r>
      <w:r>
        <w:rPr>
          <w:i/>
          <w:iCs/>
        </w:rPr>
        <w:t xml:space="preserve">evidence</w:t>
      </w:r>
      <w:r>
        <w:t xml:space="preserve"> and, in the first instance, </w:t>
      </w:r>
      <w:r>
        <w:rPr>
          <w:i/>
          <w:iCs/>
        </w:rPr>
        <w:t xml:space="preserve">God;</w:t>
      </w:r>
      <w:r>
        <w:t xml:space="preserve"> the closing phrase, spaced and much larger—and hence more legible—than the accompanying text, stands apart on a line of its own, centered. A somewhat rare occurrence in sermon manuscripts, enlarged letters usually signal major divisions, as they do here with "first" (L. 2v.) and "secondly" (L. 6r.), the first and second propositions of the Doctrine; rarely do they occur elsewhere in a text: "repentance" appears in the manuscript of </w:t>
      </w:r>
      <w:r>
        <w:rPr>
          <w:i/>
          <w:iCs/>
        </w:rPr>
        <w:t xml:space="preserve">Justification by Faith Alone</w:t>
      </w:r>
      <w:r>
        <w:t xml:space="preserve"> (LL. 52v. and 53r.) but not in the published version in that form. Obviously, Edwards meant to emphasize love </w:t>
      </w:r>
      <w:r>
        <w:rPr>
          <w:i/>
          <w:iCs/>
        </w:rPr>
        <w:t xml:space="preserve">to</w:t>
      </w:r>
      <w:r>
        <w:t xml:space="preserve"> God in order to distinguish it from love </w:t>
      </w:r>
      <w:r>
        <w:rPr>
          <w:i/>
          <w:iCs/>
        </w:rPr>
        <w:t xml:space="preserve">of</w:t>
      </w:r>
      <w:r>
        <w:t xml:space="preserve"> God, the phrase immediately preceding it; the sermon is, after all, about the reciprocal nature of divine love and its duration, </w:t>
      </w:r>
      <w:r>
        <w:rPr>
          <w:i/>
          <w:iCs/>
        </w:rPr>
        <w:t xml:space="preserve">from</w:t>
      </w:r>
      <w:r>
        <w:t xml:space="preserve"> everlasting </w:t>
      </w:r>
      <w:r>
        <w:rPr>
          <w:i/>
          <w:iCs/>
        </w:rPr>
        <w:t xml:space="preserve">to</w:t>
      </w:r>
      <w:r>
        <w:t xml:space="preserve"> everlasting, in his formulation. Left unanswered, of course, is how he delivered the isolated words, with what noise, what emotion. For the rest of it, logic prevailed, that and the covenant of redemption.</w:t>
      </w:r>
    </w:p>
    <w:p>
      <w:pPr>
        <w:pStyle w:val="BodyText"/>
      </w:pPr>
      <w:r>
        <w:t xml:space="preserve">As Edwards explains it, the love of God to his saints had its being from eternity, "before the world was," and would continue "immutably the same" after their creation as before, their names, like those of the tribes of Israel on Aaron's breastplate, inscribed upon the heart of Christ "from all eternity." God's love, self-moved and from his sovereign good pleasure,</w:t>
      </w:r>
    </w:p>
    <w:p>
      <w:pPr>
        <w:pStyle w:val="SourcePage"/>
      </w:pPr>
      <w:r>
        <w:t xml:space="preserve">[p. 474]</w:t>
      </w:r>
    </w:p>
    <w:p>
      <w:pPr>
        <w:pStyle w:val="BodyText"/>
      </w:pPr>
      <w:r>
        <w:t xml:space="preserve">depends on nothing temporal, nothing in the saints, neither their good works nor their "lovely qualifications." All God's arts are acts of love to them, both before time and in it, for he created the world out of love for them, especially the "highest heaven," and entered into a covenant with his Son for their redemption, promising eternal life to "such and such persons." As well, the love of God to his saints is to eternity. His love is unaffected by circumstance or condition, unlike theirs to him, and is typified by Christ's constant love of his "cowardly and unsteady" disciples in the time of his trials; and the fruits of God's love to them will abide to eternity, their blessedness everlasting. That the elect are assured of this rests in the unchangeable nature of God, in his truth and in his will, in his timelessness—that which is from eternity must be to eternity—and in his Son. Inasmuch as Jesus is the "same in substance" with God, it is impossible that the Father should not love his Son; furthermore, that Christ stands for the saints, even in his "terrible and amazing" suffering and death, secures God's love of them, else the Father denies and disappoints the Son and frustrates him "in his end." Therefore, the saints may delight in the "eternal transaction" that accorded them redemption, "a small number" out of multitudes, and in God's "absolutely" free love, an act out of time and nature; and they may know the evidence of it either intuitively, in seasons of "strong and lively" affections, or, more likely, in reflection upon the nature and properties of divine love, notably, obedience to God's commandments. And, finally, they may find great comfort in it and, because they are the objects of God's everlasting and immutable love, "unspeakable joy."</w:t>
      </w:r>
    </w:p>
    <w:p>
      <w:pPr>
        <w:pStyle w:val="SceneBreak"/>
      </w:pPr>
      <w:r>
        <w:t xml:space="preserve">* * *</w:t>
      </w:r>
    </w:p>
    <w:p>
      <w:pPr>
        <w:pStyle w:val="BodyText"/>
      </w:pPr>
      <w:r>
        <w:t xml:space="preserve">Above the text on the left of the first of sixteen duodecimo leaves is "RD," Edwards' </w:t>
      </w:r>
      <w:r>
        <w:rPr>
          <w:i/>
          <w:iCs/>
        </w:rPr>
        <w:t xml:space="preserve">History of Redemption</w:t>
      </w:r>
      <w:r>
        <w:t xml:space="preserve"> symbol, and on the right, the date, "March 1736." The manuscript divides into two preaching units, the first ending after two-thirds of one page (L. 10v.) and the second beginning with the untitled Application, after the text (in part) and the Doctrine, on the page following (L. 11r.). There are two other abbreviated pages in the manuscript (LL. 14r. and 14v.), but in contrast to many others of the period, the writing covers, if sparingly, the whole of the last leaf of this one (L. 16v.) and closes with a deletion in the middle of things, implying perhaps another (unfound) leaf. Typical in all other respects, the manuscript may lay claim to an uncertain place for novel orthography: Edwards renders all forms of </w:t>
      </w:r>
      <w:r>
        <w:rPr>
          <w:i/>
          <w:iCs/>
        </w:rPr>
        <w:t xml:space="preserve">assure,</w:t>
      </w:r>
      <w:r>
        <w:t xml:space="preserve"> unmistakably, </w:t>
      </w:r>
      <w:r>
        <w:rPr>
          <w:i/>
          <w:iCs/>
        </w:rPr>
        <w:t xml:space="preserve">ashure.</w:t>
      </w:r>
    </w:p>
    <w:p>
      <w:pPr>
        <w:pStyle w:val="SourcePage"/>
      </w:pPr>
      <w:r>
        <w:t xml:space="preserve">[p. 475]</w:t>
      </w:r>
    </w:p>
    <w:p>
      <w:pPr>
        <w:pStyle w:val="Heading2"/>
      </w:pPr>
      <w:bookmarkStart w:name="heading_the_everlasting_love_of_2" w:id="92"/>
      <w:r>
        <w:t xml:space="preserve">THE EVERLASTING LOVE OF GOD</w:t>
      </w:r>
      <w:bookmarkEnd w:id="92"/>
    </w:p>
    <w:p>
      <w:pPr>
        <w:pStyle w:val="BlockQuote"/>
      </w:pPr>
      <w:r>
        <w:rPr>
          <w:i/>
          <w:iCs/>
        </w:rPr>
        <w:t xml:space="preserve">Yea, I have loved thee with an everlasting love.</w:t>
      </w:r>
      <w:r>
        <w:rPr>
          <w:rStyle w:val="FootnoteReference"/>
        </w:rPr>
        <w:footnoteReference w:id="273"/>
      </w:r>
    </w:p>
    <w:p>
      <w:pPr>
        <w:pStyle w:val="BodyText"/>
      </w:pPr>
      <w:r>
        <w:t xml:space="preserve">Jeremiah 31:3There is a prophecy in the foregoing chapter of the restoration of Israel from their captivity and dispersion, which is continued here in this chapter. And here in this context two things are set forth, viz.</w:t>
      </w:r>
    </w:p>
    <w:p>
      <w:pPr>
        <w:pStyle w:val="ListText"/>
        <w:numPr>
          <w:ilvl w:val="0"/>
          <w:numId w:val="3"/>
        </w:numPr>
      </w:pPr>
      <w:r>
        <w:t xml:space="preserve">God's former kindness and love to Israel in days of old; as in the first clause of this verse, "The Lord hath appeared of old unto me." God has in this a special respect to his love, manifested to them in first separating them from other people, and calling them to be his people; as in the last clause of this verse, "with lovingkindness have I drawn thee"; i.e. "I manifested my love to thee in bringing of thee home to myself to be my people at first."</w:t>
      </w:r>
    </w:p>
    <w:p>
      <w:pPr>
        <w:pStyle w:val="BodyText"/>
      </w:pPr>
      <w:r>
        <w:t xml:space="preserve">And God has respect particularly to his great mercy shown the people in bringing of them out of Egypt, and carrying them through the wilderness to Canaan; as appears by the preceding verse, "Thus saith the Lord, The people which were left of the sword found grace in the wilderness."</w:t>
      </w:r>
    </w:p>
    <w:p>
      <w:pPr>
        <w:pStyle w:val="ListText"/>
        <w:numPr>
          <w:ilvl w:val="0"/>
          <w:numId w:val="4"/>
        </w:numPr>
      </w:pPr>
      <w:r>
        <w:t xml:space="preserve">Here is set forth God's future lovingkindness to Israel in the mercy that he would show them in times to come; as in the verses following the text: "Again I will build thee, and thou shalt be built, O virgin of Israel: thou shalt again be adorned with thy tabrets, and shalt go forth in the dances of them that make merry. Thou shalt yet plant vines upon the mountains of Samaria: the planters shall plant, and shall eat them as common things"; and so throughout the chapter. And,</w:t>
      </w:r>
    </w:p>
    <w:p>
      <w:pPr>
        <w:pStyle w:val="ListText"/>
        <w:numPr>
          <w:ilvl w:val="0"/>
          <w:numId w:val="5"/>
        </w:numPr>
      </w:pPr>
      <w:r>
        <w:t xml:space="preserve">The reason of both is given in the words of the text, "Yea, I have loved thee with an everlasting love," or with an eternal love, with a love that is</w:t>
      </w:r>
    </w:p>
    <w:p>
      <w:pPr>
        <w:pStyle w:val="SourcePage"/>
      </w:pPr>
      <w:r>
        <w:t xml:space="preserve">[p. 476]</w:t>
      </w:r>
    </w:p>
    <w:p>
      <w:pPr>
        <w:pStyle w:val="BodyText"/>
      </w:pPr>
      <w:r>
        <w:t xml:space="preserve">without beginning and without end. This is the foundation of God's former kindness to them. This was the reason why God had drawn them to him to be his people, because he loved them before they were drawn. Their cleaving to God, and choosing him to be their God, and worshipping him, was not the cause that God loved them; but God loved them before, and that was the cause of their cleaving to him and choosing him. He loved them, and so drew them to him to be his people, and to acknowledge and serve him as their God. If God had not loved them first, they never would have followed him nor served him; for in themselves they were very much inclined to the worship of other gods, and to depart from the true God. So in Egypt they served other gods; as Joshua 24:14, "Put away your gods which your fathers served on the other side of the flood, and in Egypt." And Ezekiel 20:5–8,</w:t>
      </w:r>
    </w:p>
    <w:p>
      <w:pPr>
        <w:pStyle w:val="BlockQuote"/>
      </w:pPr>
      <w:r>
        <w:t xml:space="preserve">And say unto them, Thus saith the Lord God; In the day when I chose Israel, and lifted up mine hand unto the seed of the house of Jacob, and made myself known unto them in the land of Egypt, when I lifted up mine hand unto them, saying, I am the Lord your God; in the day that I lifted up mine hand unto them, to bring them forth of the land of Egypt into a land that I had espied for them, flowing with milk and honey, which is the glory of all lands: Then said I unto them, Cast ye away every man the abominations of his eyes, and defile not yourselves with the idols of Egypt; I am the Lord your God. But they rebelled against me, and would not hearken unto me: they did not every man cast away the abominations of their eyes, neither did they forsake the idols of Egypt: then I said, I will pour out my fury upon them, to accomplish my anger against them in the midst of the land of Egypt.</w:t>
      </w:r>
    </w:p>
    <w:p>
      <w:pPr>
        <w:pStyle w:val="BodyText"/>
      </w:pPr>
      <w:r>
        <w:t xml:space="preserve">This, viz. that God had loved them with an everlasting love, was the reason why he showed them such mercy so long ago, why he spoke to them of old. It was because his love to them was older, viz. from everlasting.</w:t>
      </w:r>
    </w:p>
    <w:p>
      <w:pPr>
        <w:pStyle w:val="BodyText"/>
      </w:pPr>
      <w:r>
        <w:t xml:space="preserve">And that God loved them with an everlasting love, was the reason why God would show them such mercy hereafter; notwithstanding all their provocations wherewith they had provoked him to anger, and though God would execute such terrible judgments on them. Though the trouble and distress was dreadful that God would bring upon them, so that there was none like it; yet because his love to them was an everlasting love, they should be delivered out of it; as in [the] Jeremiah 30:7, "Alas! For that day is great, for there is none like it: it is even the time of Jacob's trouble; but he shall be saved out of it." Though their wound as to all creature help was incurable, as [the] Jeremiah 30:12–14</w:t>
      </w:r>
    </w:p>
    <w:p>
      <w:pPr>
        <w:pStyle w:val="SourcePage"/>
      </w:pPr>
      <w:r>
        <w:t xml:space="preserve">[p. 477]</w:t>
      </w:r>
    </w:p>
    <w:p>
      <w:pPr>
        <w:pStyle w:val="BodyText"/>
      </w:pPr>
      <w:r>
        <w:t xml:space="preserve">Jeremiah 30:12–14, yet God would restore health unto them, as [the] Jeremiah 30:17.</w:t>
      </w:r>
    </w:p>
    <w:p>
      <w:pPr>
        <w:pStyle w:val="BodyText"/>
      </w:pPr>
      <w:r>
        <w:t xml:space="preserve">Because God loved them with an everlasting love, therefore God would never utterly destroy Israel; as in [the] Jeremiah 30:11, "For I am with thee, saith the Lord, to save thee: though I make a full end of all nations whither I have scattered thee, yet will I not make a full end of thee."</w:t>
      </w:r>
    </w:p>
    <w:p>
      <w:pPr>
        <w:pStyle w:val="Heading3"/>
      </w:pPr>
      <w:bookmarkStart w:name="heading_doctrine_19" w:id="93"/>
      <w:r>
        <w:t xml:space="preserve">DOCTRINE.</w:t>
      </w:r>
      <w:bookmarkEnd w:id="93"/>
    </w:p>
    <w:p>
      <w:pPr>
        <w:pStyle w:val="BodyText"/>
      </w:pPr>
      <w:r>
        <w:rPr>
          <w:i/>
          <w:iCs/>
        </w:rPr>
        <w:t xml:space="preserve">The love wherewith God has loved his saints, is an everlasting love</w:t>
      </w:r>
      <w:r>
        <w:t xml:space="preserve">.</w:t>
      </w:r>
    </w:p>
    <w:p>
      <w:pPr>
        <w:pStyle w:val="BodyText"/>
      </w:pPr>
      <w:r>
        <w:t xml:space="preserve">That is,</w:t>
      </w:r>
      <w:r>
        <w:rPr>
          <w:rStyle w:val="FootnoteReference"/>
        </w:rPr>
        <w:footnoteReference w:id="274"/>
      </w:r>
      <w:r>
        <w:t xml:space="preserve"> it is from eternity to eternity, as I have shown is the meaning of the text, and would now particularly show,</w:t>
      </w:r>
      <w:r>
        <w:rPr>
          <w:rStyle w:val="FootnoteReference"/>
        </w:rPr>
        <w:footnoteReference w:id="275"/>
      </w:r>
    </w:p>
    <w:p>
      <w:pPr>
        <w:pStyle w:val="BodyText"/>
      </w:pPr>
      <w:r>
        <w:t xml:space="preserve">I. That God's love to his saints is from eternity. And here I would show, first, that it is from eternity in its being; second, that it is from eternity in its foundation; and, third, that God's acts from eternity have been acts of love to his saints.</w:t>
      </w:r>
    </w:p>
    <w:p>
      <w:pPr>
        <w:pStyle w:val="BodyText"/>
      </w:pPr>
      <w:r>
        <w:rPr>
          <w:i/>
          <w:iCs/>
        </w:rPr>
        <w:t xml:space="preserve">First.</w:t>
      </w:r>
      <w:r>
        <w:t xml:space="preserve"> God's love to his saints has had being from all eternity. God often in his Word is setting [forth] how great his love is to his saints, how dear they are to him. But this love of his to them, he had before ever they had any being.</w:t>
      </w:r>
    </w:p>
    <w:p>
      <w:pPr>
        <w:pStyle w:val="BodyText"/>
      </w:pPr>
      <w:r>
        <w:t xml:space="preserve">There it was in the heart of God of old. In former ages, thousands of years ago, in the ages before the flood, and when God created the world, there was that love; yea, and before the foundation of the world. And if we look back never so far, there is no beginning of it.</w:t>
      </w:r>
    </w:p>
    <w:p>
      <w:pPr>
        <w:pStyle w:val="BodyText"/>
      </w:pPr>
      <w:r>
        <w:t xml:space="preserve">This love that God has to his saints that is thus everlasting, is not only general, as God did from all eternity love saints, i.e. loved their</w:t>
      </w:r>
      <w:r>
        <w:rPr>
          <w:rStyle w:val="FootnoteReference"/>
        </w:rPr>
        <w:footnoteReference w:id="276"/>
      </w:r>
      <w:r>
        <w:t xml:space="preserve"> character; the qualifications of saints were what he naturally delighted in. But his love to the particular persons is from eternity. He did as it were know them by name, and set his love in such particular saints. And therefore God is said to have foreknown his saints; i.e. he from all eternity saw them particularly, and knew them as his own. Romans 8:29, "For whom he did foreknow, he also did Predestinate"; 1 Peter 1:2, "Elect according to the foreknowledge of God</w:t>
      </w:r>
    </w:p>
    <w:p>
      <w:pPr>
        <w:pStyle w:val="SourcePage"/>
      </w:pPr>
      <w:r>
        <w:t xml:space="preserve">[p. 478]</w:t>
      </w:r>
    </w:p>
    <w:p>
      <w:pPr>
        <w:pStyle w:val="BodyText"/>
      </w:pPr>
      <w:r>
        <w:t xml:space="preserve">the Father"; 2 Timothy 2:19, "Nevertheless the foundation of God standeth sure, having this seal, The Lord knoweth them that are his." This foreknowledge is particular: he knows them as it were by name. Exodus 33:12, "I know thee by name, and thou hast also found grace in my sight"; and Jeremiah 1:5, "Before I formed thee in the belly I knew thee." And therefore their names are spoken of as being "written in the book of life" (Revelation 13:8). God wrote their names in that book from all eternity. There was the same great love to the saints before the world was, as there is after they have a being, and they are brought home. There was not only some love, but the love was the same, and to the same degree. It is not altered. The love of God to the saints is from all eternity immutably the same.</w:t>
      </w:r>
    </w:p>
    <w:p>
      <w:pPr>
        <w:pStyle w:val="BodyText"/>
      </w:pPr>
      <w:r>
        <w:t xml:space="preserve">There was the same love in God the Father, and the same in Jesus Christ. The high priests of old had the names of the tribes of Israel written on their breastplate, which was to typify that Christ has the names of the saints, who are the spiritual Israel, written on his heart; and those names were written there from all eternity. God the Father and the Son, both from all eternity, beheld them and loved them.</w:t>
      </w:r>
    </w:p>
    <w:p>
      <w:pPr>
        <w:pStyle w:val="BodyText"/>
      </w:pPr>
      <w:r>
        <w:rPr>
          <w:i/>
          <w:iCs/>
        </w:rPr>
        <w:t xml:space="preserve">Second.</w:t>
      </w:r>
      <w:r>
        <w:t xml:space="preserve"> The love of God to his saints is not only from eternity in its being, but in its foundation; i.e. the love of God to his saints has not its foundation in anything temporal. There are some that will allow that the love of God to the saints in its being is from eternity, but not in its foundation; but hold that it has its foundation in God's foresight of that which is temporal, as particularly in the foresight of their holiness and good works. They suppose that the saints' faith, and repentance, and obedience is the foundation of God's love to them, and that God loves the saints from eternity no otherwise than as he foresees that they will in time believe, and repent, and live holy lives. So that though they allow the love itself in its being to be eternal, yet assert that 'tis the foresight of something temporal that is the foundation of it. But the love of God to his saints has not its foundation in anything temporal. The ground of the love is eternal as the love itself. He don't love them from eternity, because he foresees that they will believe, and repent, and the like. The ground of his eternal love is not to be sought for in the saints, but in God's own heart; that God loves the saints is from himself, and not from them. His love is a free and sovereign love, and is from his own sovereign good pleasure, as we are taught. Ephesians 1:4–5, "According as he hath chosen us in him before the foundation of the world, that we should be holy and without blame before him in love: having predestinated us unto the adoption of children [by Jesus Christ] to himself, according to the good pleasure of his will." The love of God towards his people is self-moved. Deuteronomy 7:7–8, "The Lord did not set his love</w:t>
      </w:r>
    </w:p>
    <w:p>
      <w:pPr>
        <w:pStyle w:val="SourcePage"/>
      </w:pPr>
      <w:r>
        <w:t xml:space="preserve">[p. 479]</w:t>
      </w:r>
    </w:p>
    <w:p>
      <w:pPr>
        <w:pStyle w:val="BodyText"/>
      </w:pPr>
      <w:r>
        <w:t xml:space="preserve">upon you, nor choose you, because you were more in number than any people; for ye were the fewest of all people: but because the Lord loved you."</w:t>
      </w:r>
    </w:p>
    <w:p>
      <w:pPr>
        <w:pStyle w:val="BodyText"/>
      </w:pPr>
      <w:r>
        <w:t xml:space="preserve">The faith and holiness of the saints is so far from being the foundation of the eternal love of God that 'tis the fruit of it. God has loved them from all eternity, and that is the reason that he has given them faith and holiness, and has brought them home to himself truly to believe in, and love, and fear, and serve God; as in the verse of the text, "I have loved thee with an everlasting love: therefore with lovingkindness have I drawn thee."</w:t>
      </w:r>
    </w:p>
    <w:p>
      <w:pPr>
        <w:pStyle w:val="BodyText"/>
      </w:pPr>
      <w:r>
        <w:rPr>
          <w:i/>
          <w:iCs/>
        </w:rPr>
        <w:t xml:space="preserve">Third.</w:t>
      </w:r>
      <w:r>
        <w:t xml:space="preserve"> God's acts which God hath done even from eternity, have been acts of love. The things that God hath done before ever they had a being, have been acts of love; even the acts that have been done in time, and in those acts that are in their own nature eternal. And,</w:t>
      </w:r>
    </w:p>
    <w:p>
      <w:pPr>
        <w:pStyle w:val="ListText"/>
        <w:numPr>
          <w:ilvl w:val="0"/>
          <w:numId w:val="3"/>
        </w:numPr>
      </w:pPr>
      <w:r>
        <w:t xml:space="preserve">I would show how that God's acts that have been done since the beginning of time, [have] been acts of love to his saints. God's providential dealings with them before they were converted were so; and not only so, but God's acts that were done before they were born, yea, in former ages of the world. How many things might be mentioned, but I shall now only particularize in two things, viz.</w:t>
      </w:r>
    </w:p>
    <w:p>
      <w:pPr>
        <w:pStyle w:val="BodyText"/>
      </w:pPr>
      <w:r>
        <w:t xml:space="preserve">(1) Christ coming into the world and laying down his life. This though it was done many ages since, yet it was done from love to the saints that are now living. It was from Christ's great love to the saints that are now living, and to the saints that are yet to be born, as well as to those that then were or had been before. It was from love to them in God the Father, that he sent his Son into the world to die. And it was from the great love of Christ to them, that he came down from heaven, and was made flesh, and dwelt here in a mean and low condition, and gave himself a sacrifice to divine justice. Every saint may say, as the apostle Paul does in Galatians 2:20, </w:t>
      </w:r>
      <w:r>
        <w:rPr>
          <w:rStyle w:val="FootnoteReference"/>
        </w:rPr>
        <w:footnoteReference w:id="277"/>
      </w:r>
      <w:r>
        <w:t xml:space="preserve"> "He loved me, and gave himself for me."</w:t>
      </w:r>
    </w:p>
    <w:p>
      <w:pPr>
        <w:pStyle w:val="BodyText"/>
      </w:pPr>
      <w:r>
        <w:t xml:space="preserve">(2) God made heaven for them in the beginning of the world. God in the creation of the world had a respect to his elect. He made the whole world—sun, moon, and stars, heaven and earth—out of love to them; as is evident by Psalms 136:6–9, "To him that stretched out the earth above the waters: for his mercy endureth forever. To him that made great lights: for his mercy endureth forever. The sun to rule by day: for his mercy endureth forever. The moon and stars to rule by night: [for his mercy endureth forever]." By this it appears that God's works of creation were works of mercy to his people.</w:t>
      </w:r>
    </w:p>
    <w:p>
      <w:pPr>
        <w:pStyle w:val="SourcePage"/>
      </w:pPr>
      <w:r>
        <w:t xml:space="preserve">[p. 480]</w:t>
      </w:r>
    </w:p>
    <w:p>
      <w:pPr>
        <w:pStyle w:val="BodyText"/>
      </w:pPr>
      <w:r>
        <w:t xml:space="preserve">But especially God's creating the highest heaven, that most excellent and glorious part of the creation, was from love to his elect. When God created heaven, he made it, and prepared it, and gloriously adapted it on purpose to be a blissful habitation and an eternal possession for them. And therefore Christ at the end of the world will invite his saints to come and possess the kingdom prepared for them from the beginning of the world. Matthew 25:34, "Come, ye blessed of my Father, inherit the kingdom prepared for you from the foundation of the world." Thus God has exercised love to his saints in the things that he has done from the beginning of the world.</w:t>
      </w:r>
    </w:p>
    <w:p>
      <w:pPr>
        <w:pStyle w:val="ListText"/>
        <w:numPr>
          <w:ilvl w:val="0"/>
          <w:numId w:val="4"/>
        </w:numPr>
      </w:pPr>
      <w:r>
        <w:t xml:space="preserve">God hath exercised love to his saints in what was done from eternity, particularly in the covenant of redemption that was made between the Father and the Son. That was a covenant that the Father and the Son from all eternity entered into with each other. God the Father, from love to them, did from all eternity appoint Jesus Christ his Son to be their security. 1 Peter 1:20, "Who verily was ordained before the foundation of the world, but was manifest in these last times for you." And Christ from all eternity, from his great love to them, undertook to stand for their security, and to die for them. Christ became engaged to the Father to become incarnate, to go through such great labors and extreme sufferings in these conditions; that such and such particular persons might be redeemed, might have all their sins pardoned, and might have eternal life, who were the objects of his eternal love. And God the Father did in that covenant of redemption, give such and such persons by name to Jesus Christ from his eternal love to them.</w:t>
      </w:r>
    </w:p>
    <w:p>
      <w:pPr>
        <w:pStyle w:val="BodyText"/>
      </w:pPr>
      <w:r>
        <w:t xml:space="preserve">And 'tis this that Christ has reference to when he speaks of those that God the Father had given him. John 17:9, "I pray not for the world, but for them which thou hast given me; for they are thine." And God did from all eternity promise to his Son that he would give eternal life to such and such persons; and therefore the blessings that believers receive are said to be given them in Christ before the foundation of the world. 2 Timothy 1:9, "Who hath saved us, and called us with an holy calling, not according to our works, but according to his own purpose and grace, which was given us in Christ before the world began." And God gives Christ power over all mankind, that he bestow that eternal life to those that were given him in that covenant of redemption. John 17:2, "As thou hast given him power over all flesh, that he should give eternal life to as many as thou hast given him." Thus the love that [God] has to his saints is everlasting, as 'tis from eternity. I proceed now,</w:t>
      </w:r>
      <w:r>
        <w:rPr>
          <w:rStyle w:val="FootnoteReference"/>
        </w:rPr>
        <w:footnoteReference w:id="278"/>
      </w:r>
    </w:p>
    <w:p>
      <w:pPr>
        <w:pStyle w:val="SourcePage"/>
      </w:pPr>
      <w:r>
        <w:t xml:space="preserve">[p. 481]</w:t>
      </w:r>
    </w:p>
    <w:p>
      <w:pPr>
        <w:pStyle w:val="BodyText"/>
      </w:pPr>
      <w:r>
        <w:t xml:space="preserve">II. To show that 'tis also everlasting as 'tis to eternity. Here I would, first, show that the love of God to his saints is everlasting in this respect; and, second, what assurance the saints have of it.</w:t>
      </w:r>
    </w:p>
    <w:p>
      <w:pPr>
        <w:pStyle w:val="BodyText"/>
      </w:pPr>
      <w:r>
        <w:rPr>
          <w:i/>
          <w:iCs/>
        </w:rPr>
        <w:t xml:space="preserve">First.</w:t>
      </w:r>
      <w:r>
        <w:t xml:space="preserve"> I would show how the love of God to his saints will be to eternity. 'Tis so in two respects, viz. in the being of it, and in the fruits of it.</w:t>
      </w:r>
    </w:p>
    <w:p>
      <w:pPr>
        <w:pStyle w:val="ListText"/>
        <w:numPr>
          <w:ilvl w:val="0"/>
          <w:numId w:val="3"/>
        </w:numPr>
      </w:pPr>
      <w:r>
        <w:t xml:space="preserve">The love of God to his saints is to all eternity in the being; that love towards them, which hath been in God's heart from all eternity, will remain there to all eternity. The saints in themselves are poor changeable creatures: their state and circumstances in this world is very changeable. Men's love towards their earthly friends oftentimes changes with the circumstances of those that are beloved by them: while they are in prosperity, their love holds to them, and they continue to be their friends; but when they come to be in adversity, their love fails. Proverbs 14:20, "The poor is hated of his own neighbor: but the rich hath many friends." And [the] Proverbs 19:7, "All the brethren of the poor do hate him: how much more do his friends go far from him? he pursueth them with words, yet they are wanting to him."</w:t>
      </w:r>
    </w:p>
    <w:p>
      <w:pPr>
        <w:pStyle w:val="BodyText"/>
      </w:pPr>
      <w:r>
        <w:t xml:space="preserve">But such changes won't change or alter the love of God to his saints. They are liable to feel changes: they may pass through great and sore affliction, may be brought very low, so as to be generally hated and despised by men. They may come down from earthly prosperity to embrace dunghills, and may become the object of the contempt of men, hated and persecuted even to death; as was the case of Job, "But now they that are younger than I have me in derision, whose fathers I would have disdained to have set with the dogs of my flock" (Job 30:1); and Heman, "Lover and friend hast thou put far from me, and mine acquaintance into darkness" (Psalms 88:18).</w:t>
      </w:r>
      <w:r>
        <w:rPr>
          <w:rStyle w:val="FootnoteReference"/>
        </w:rPr>
        <w:footnoteReference w:id="279"/>
      </w:r>
      <w:r>
        <w:t xml:space="preserve"> But yet God's love to them won't fail. Romans 8:35, "Who shall separate us from the love of Christ? shall tribulation, or distress, or persecution, or famine, or nakedness, or peril, or sword?"; and [the] Romans 8:38–39, "For I am persuaded, that neither death, nor life, nor angels, nor principalities, nor powers, nor things present, nor things to come, nor height, nor depth, nor any other creature, shall be able to separate us from the love of God, which is in Christ Jesus our Lord."</w:t>
      </w:r>
    </w:p>
    <w:p>
      <w:pPr>
        <w:pStyle w:val="BodyText"/>
      </w:pPr>
      <w:r>
        <w:t xml:space="preserve">The saints are not only very changeable in their circumstances, but also in their persons and in their hearts. Man is a changeable creature, soon changes his mind, changes his judgment, and changes his disposition. The saints if left to themselves, they would be very changeable in their love</w:t>
      </w:r>
    </w:p>
    <w:p>
      <w:pPr>
        <w:pStyle w:val="SourcePage"/>
      </w:pPr>
      <w:r>
        <w:t xml:space="preserve">[p. 482]</w:t>
      </w:r>
    </w:p>
    <w:p>
      <w:pPr>
        <w:pStyle w:val="BodyText"/>
      </w:pPr>
      <w:r>
        <w:t xml:space="preserve">to God. They would soon lose it all and turn enemies, as Adam our first father did. And though God won't suffer their love to him utterly to fail, yet they show themselves to be exceeding changeable in their respect to God, as to the frames they are in: atone time warm, and another time cold: at one time zealous and considerably engaged; at another [time] dull and dead as a stone: at one time taken up with thoughts and meditations about God and Christ, and desires and affections towards them; at another time full of worldliness and carnality: at one time in the exercise of the sweet and lovely Christian graces of humility, and love, and submission; at another time there rises up all manner of corruption, pride and covetousness, and envy and willfulness, and revenge.</w:t>
      </w:r>
    </w:p>
    <w:p>
      <w:pPr>
        <w:pStyle w:val="BodyText"/>
      </w:pPr>
      <w:r>
        <w:t xml:space="preserve">And even the saints, when God leaves them, are apt to be swayed by little temptations, and little things will draw 'em away, and cause them to act strangely towards God. Thus changeable are the hearts of the saints towards God; but God's heart towards them is unchangeable. His love always remains and never decays, nor is subject to any mutation at all.</w:t>
      </w:r>
    </w:p>
    <w:p>
      <w:pPr>
        <w:pStyle w:val="BodyText"/>
      </w:pPr>
      <w:r>
        <w:t xml:space="preserve">This was exemplified in Christ and his disciples, when Christ was on earth. How weak, and feeble, and easily shaken were they—one while they believed; at another time they were full of doubts—so that Christ has often occasion to cry out of them, "O ye of little faith." They were good friends to Christ, but yet how dull were they sometimes; and that even when Christ was going to die for them, and was even in his agony, and did but desire that they would watch with them; yet they were dull, and fell asleep. And when Christ waked them, and more earnestly desired them to watch with him but one hour, when his soul was sorrowful unto death; yet they soon fell asleep again. And how cowardly and unsteady did they show themselves, when Christ was apprehended. They all forsook him, and fled, and durst not appear in his cause or on his behalf. Then they forsook him in adversity. And Peter, when he sees Christ bound and in the hands of his enemies, durst not own him, but denied him, even with oaths and curses. But yet all this while Christ's love remained constant towards the disciples. There was no unsteadiness there. John 13:1, "Now before the feast of the passover, when Jesus knew that his hour was come that he should depart out of this world, having loved his men which were in the world, he loved them to the end." Thus God's love to his saints is</w:t>
      </w:r>
      <w:r>
        <w:rPr>
          <w:rStyle w:val="FootnoteReference"/>
        </w:rPr>
        <w:footnoteReference w:id="280"/>
      </w:r>
      <w:r>
        <w:t xml:space="preserve"> to eternity in the being of it.</w:t>
      </w:r>
    </w:p>
    <w:p>
      <w:pPr>
        <w:pStyle w:val="ListText"/>
        <w:numPr>
          <w:ilvl w:val="0"/>
          <w:numId w:val="4"/>
        </w:numPr>
      </w:pPr>
      <w:r>
        <w:t xml:space="preserve">It is also to eternity in the fruits of it. The first visible fruits of it are those that are given in conversion: the saving benefits that are then bestowed,</w:t>
      </w:r>
    </w:p>
    <w:p>
      <w:pPr>
        <w:pStyle w:val="SourcePage"/>
      </w:pPr>
      <w:r>
        <w:t xml:space="preserve">[p. 483]</w:t>
      </w:r>
    </w:p>
    <w:p>
      <w:pPr>
        <w:pStyle w:val="BodyText"/>
      </w:pPr>
      <w:r>
        <w:t xml:space="preserve">and those that always endure. There is then that given to them, that shall never be taken away from them. Luke 10:42, "Mary hath chosen the better part, which shall not be taken away from her." Then is given a spirit of holiness, which shall everlastingly remain. That spirit shall be in them a fountain of living water, "springing up into everlasting life" (John 4:14).</w:t>
      </w:r>
    </w:p>
    <w:p>
      <w:pPr>
        <w:pStyle w:val="BodyText"/>
      </w:pPr>
      <w:r>
        <w:t xml:space="preserve">That spiritual life that is then infused, is what shall never be extinct. John 6:50–51, "This is the bread that cometh down from heaven, that a man may eat there of, and not die. I am the living bread which came down from heaven: if any man eat of this bread, he shall live forever."</w:t>
      </w:r>
    </w:p>
    <w:p>
      <w:pPr>
        <w:pStyle w:val="BodyText"/>
      </w:pPr>
      <w:r>
        <w:t xml:space="preserve">That future blessedness, which is the fruit of this love of God to them, is what has no end: it never will cease. As God's love will always remain, so shall the manifestations of it: they shall always continue in the enjoyment of that love. Thus I have briefly shown how the love of God to his saints is to eternity. I proceed now, in the</w:t>
      </w:r>
    </w:p>
    <w:p>
      <w:pPr>
        <w:pStyle w:val="BodyText"/>
      </w:pPr>
      <w:r>
        <w:rPr>
          <w:i/>
          <w:iCs/>
        </w:rPr>
        <w:t xml:space="preserve">Second</w:t>
      </w:r>
      <w:r>
        <w:t xml:space="preserve"> place, to show what assurances the saints have of this, or what grounds they have to be assured that God's love to them will be to eternity.</w:t>
      </w:r>
    </w:p>
    <w:p>
      <w:pPr>
        <w:pStyle w:val="ListText"/>
        <w:numPr>
          <w:ilvl w:val="0"/>
          <w:numId w:val="3"/>
        </w:numPr>
      </w:pPr>
      <w:r>
        <w:t xml:space="preserve">The immutability of God is what they may be assured from, that God's love to them will be to eternity. It is declared and abundantly manifested of God that they are the objects of his love: God hath manifested a great love to them. As God is unchangeable, therefore so his love will be unchangeable.</w:t>
      </w:r>
    </w:p>
    <w:p>
      <w:pPr>
        <w:pStyle w:val="BodyText"/>
      </w:pPr>
      <w:r>
        <w:t xml:space="preserve">It was the especial occasion of God's at first declaring his name to be Jehovah, or "I am that I am," to signify the immutability of his love to his people; as Exodus 3:14 and Exodus 6:3, to encourage the children of Israel in Egypt that he would not forsake them, seeing he had once set his love on them, and designed and promised to their forefathers to make them his people.</w:t>
      </w:r>
    </w:p>
    <w:p>
      <w:pPr>
        <w:pStyle w:val="ListText"/>
        <w:numPr>
          <w:ilvl w:val="0"/>
          <w:numId w:val="4"/>
        </w:numPr>
      </w:pPr>
      <w:r>
        <w:t xml:space="preserve">The faithfulness of God. God has by many great, and precious, and positive promises engaged never to forsake his people; and he has confirmed it from time to time by his oath; as we may see in the Genesis 22:16–18; and so Psalms 89:3–4, and Psalms 89:35; and Psalms 110:4.</w:t>
      </w:r>
    </w:p>
    <w:p>
      <w:pPr>
        <w:pStyle w:val="BodyText"/>
      </w:pPr>
      <w:r>
        <w:t xml:space="preserve">This the Apostle takes notice of. Hebrews 6:17–18, "Wherein God, willing more abundantly to show unto the heirs of promise the immutability of his counsel, confirmed it by an oath: that by two immutable things, where in it was impossible for God to lie, we might have a strong consolation, who have fled for refuge to lay hold upon the hope set before us." God has engaged this to his saints in covenant, which covenant is "an everlasting covenant, and ordered in all things, and sure" (2 Samuel 23:5).</w:t>
      </w:r>
    </w:p>
    <w:p>
      <w:pPr>
        <w:pStyle w:val="BodyText"/>
      </w:pPr>
      <w:r>
        <w:t xml:space="preserve">Thus the faithfulness of God is engaged, that his love shall last forever.</w:t>
      </w:r>
    </w:p>
    <w:p>
      <w:pPr>
        <w:pStyle w:val="SourcePage"/>
      </w:pPr>
      <w:r>
        <w:t xml:space="preserve">[p. 484]</w:t>
      </w:r>
    </w:p>
    <w:p>
      <w:pPr>
        <w:pStyle w:val="BodyText"/>
      </w:pPr>
      <w:r>
        <w:t xml:space="preserve">Psalms 89:33, "Nevertheless my lovingkindness will I not utterly take from him, nor suffer my faithfulness to fail."</w:t>
      </w:r>
    </w:p>
    <w:p>
      <w:pPr>
        <w:pStyle w:val="BodyText"/>
      </w:pPr>
      <w:r>
        <w:t xml:space="preserve">God is a God of truth. Every word of God is pure: 'tis impossible one jot or tittle of his word should fail. God is the truthful God: 'tis impossible for God to lie.</w:t>
      </w:r>
    </w:p>
    <w:p>
      <w:pPr>
        <w:pStyle w:val="ListText"/>
        <w:numPr>
          <w:ilvl w:val="0"/>
          <w:numId w:val="5"/>
        </w:numPr>
      </w:pPr>
      <w:r>
        <w:t xml:space="preserve">The saints need not fear that God's love towards them will be mutable, because the foundation of it is not a mutable thing. If the foundation of God's love to them was their goodness, their being true to him, and continuing to do as they should do, or to be as they should be; it would stand on a very mutable, uncertain foundation, and the saints might well be afraid. But it is not so. God's love don't depend on their constancy: it is not built on that foundation. It don't stand on anything in them.</w:t>
      </w:r>
    </w:p>
    <w:p>
      <w:pPr>
        <w:pStyle w:val="BodyText"/>
      </w:pPr>
      <w:r>
        <w:t xml:space="preserve">The foundation of God's love to his saints is something higher than that: it is something above the reach of changes. God's love to them is not founded upon anything here in this mutable world; but 'tis something infinitely above all these things, something unchangeable, viz. the eternal sovereign will and good pleasure of God; so that the saints need not fear it will fail.</w:t>
      </w:r>
    </w:p>
    <w:p>
      <w:pPr>
        <w:pStyle w:val="ListText"/>
        <w:numPr>
          <w:ilvl w:val="0"/>
          <w:numId w:val="6"/>
        </w:numPr>
      </w:pPr>
      <w:r>
        <w:t xml:space="preserve">The saints may be assured that God's love to them will be everlasting, because it hath already been from eternity. That love that is but of late beginning, may soon come to an end; but that which has been from eternity, will and must be to eternity. The love of men one towards another oftentimes grows up suddenly; and when men are soon hot, they are commonly soon cold.</w:t>
      </w:r>
    </w:p>
    <w:p>
      <w:pPr>
        <w:pStyle w:val="BodyText"/>
      </w:pPr>
      <w:r>
        <w:t xml:space="preserve">But the love of God to his saints is no sudden, upstart thing; but it has been in the heart unchanged from all eternity. This shows the constancy and immutability of it, and may put it out of doubt with those that are the objects of it, that it never will fail.</w:t>
      </w:r>
    </w:p>
    <w:p>
      <w:pPr>
        <w:pStyle w:val="BodyText"/>
      </w:pPr>
      <w:r>
        <w:t xml:space="preserve">This the Apostle uses as an argument of the faithfulness of God's promises. Titus 1:2, "In hope of eternal life, which God, that cannot lie, promised before the world began."</w:t>
      </w:r>
    </w:p>
    <w:p>
      <w:pPr>
        <w:pStyle w:val="ListText"/>
        <w:numPr>
          <w:ilvl w:val="0"/>
          <w:numId w:val="7"/>
        </w:numPr>
      </w:pPr>
      <w:r>
        <w:t xml:space="preserve">Another thing that may give strong assurance to the saints of this, is that they have one to stand for them that God doth necessarily love, even Jesus Christ. Jesus Christ is God's own Son, the same in substance with the Father; and God necessarily loves him. 'Tis impossible but that God should love his Son. 'Tis as impossible as that God should cease to love himself; for he is the same in essence with himself. Therefore this may assure the saints that God's love to them will be everlasting, for</w:t>
      </w:r>
    </w:p>
    <w:p>
      <w:pPr>
        <w:pStyle w:val="BodyText"/>
      </w:pPr>
      <w:r>
        <w:t xml:space="preserve">(1) They may be assured that Christ will forever stand for them, because he has died for them. If Christ don't stand for his saints, he will disappoint</w:t>
      </w:r>
    </w:p>
    <w:p>
      <w:pPr>
        <w:pStyle w:val="SourcePage"/>
      </w:pPr>
      <w:r>
        <w:t xml:space="preserve">[p. 485]</w:t>
      </w:r>
    </w:p>
    <w:p>
      <w:pPr>
        <w:pStyle w:val="BodyText"/>
      </w:pPr>
      <w:r>
        <w:t xml:space="preserve">himself, and frustrate his own end in dying; and we may he sure he won't frustrate himself in that which cost him so dear.</w:t>
      </w:r>
    </w:p>
    <w:p>
      <w:pPr>
        <w:pStyle w:val="BodyText"/>
      </w:pPr>
      <w:r>
        <w:t xml:space="preserve">(2) If Christ stands for them, God will never cast them off; because if he should so do, he would disappoint his Son of his end in dying. God sent him into the world to die; and seeing he has died, and undergone such terrible and amazing suffering, God, who infinitely loves him, won't go to disappoint him and frustrate him in his end.</w:t>
      </w:r>
    </w:p>
    <w:p>
      <w:pPr>
        <w:pStyle w:val="BodyText"/>
      </w:pPr>
      <w:r>
        <w:t xml:space="preserve">This was the end that he had in mind in dying, to make those that should believe in him everlastingly happy in God's love. This was Christ's dependence. He undertook to die, and did actually undergo death in this dependence, viz. that those that he died for should {be everlastingly happy}. The Son of God, who presently knows the Father, thought the promise of the Father sure ground enough for him so far to depend upon and trust to, as to venture to undergo these terrible sufferings in a dependence on it.</w:t>
      </w:r>
    </w:p>
    <w:p>
      <w:pPr>
        <w:pStyle w:val="BodyText"/>
      </w:pPr>
      <w:r>
        <w:t xml:space="preserve">And seeing he has undergone it, God won't frustrate his Son of his end, that he should fail of that which was the joy that was set before him, but he shall surely obtain it. He will give his Son the success that he desired and depended on. And he will give this honor in his mediatorial office, as that he shall actually bring those that come to him to eternal, never-ending glory in the enjoyment of his love.</w:t>
      </w:r>
      <w:r>
        <w:rPr>
          <w:rStyle w:val="FootnoteReference"/>
        </w:rPr>
        <w:footnoteReference w:id="281"/>
      </w:r>
    </w:p>
    <w:p>
      <w:pPr>
        <w:pStyle w:val="Heading3"/>
      </w:pPr>
      <w:bookmarkStart w:name="heading_application_17" w:id="94"/>
      <w:r>
        <w:t xml:space="preserve">[APPLICATION.]</w:t>
      </w:r>
      <w:bookmarkEnd w:id="94"/>
    </w:p>
    <w:p>
      <w:pPr>
        <w:pStyle w:val="BodyText"/>
      </w:pPr>
      <w:r>
        <w:rPr>
          <w:i/>
          <w:iCs/>
        </w:rPr>
        <w:t xml:space="preserve">Use</w:t>
      </w:r>
      <w:r>
        <w:t xml:space="preserve"> I, </w:t>
      </w:r>
      <w:r>
        <w:rPr>
          <w:i/>
          <w:iCs/>
        </w:rPr>
        <w:t xml:space="preserve">Of Instr.</w:t>
      </w:r>
    </w:p>
    <w:p>
      <w:pPr>
        <w:pStyle w:val="BodyText"/>
      </w:pPr>
      <w:r>
        <w:rPr>
          <w:i/>
          <w:iCs/>
        </w:rPr>
        <w:t xml:space="preserve">First.</w:t>
      </w:r>
      <w:r>
        <w:t xml:space="preserve"> Hence the saints may learn how greatly God has distinguished them from others, whom he never set his heart upon. When God from eternity mentioned your name, their name was not mentioned.</w:t>
      </w:r>
      <w:r>
        <w:rPr>
          <w:rStyle w:val="FootnoteReference"/>
        </w:rPr>
        <w:footnoteReference w:id="282"/>
      </w:r>
      <w:r>
        <w:t xml:space="preserve"> In the covenant that {was made between the} Father and Son {from all eternity}, they were left out, no notice [was] taken of them in that eternal transaction. Their names were not written in [the] book of life. [They were] passed by: many great men, {many} rich men; many princes and nobles; many men of great abilities and learning, and that excelled in the endowments of nature, and have had a most genteel education; [many] gallant persons. And if the world were to choose, those would be the chosen men on the earth. But God passed by those {great men}. Their names were</w:t>
      </w:r>
    </w:p>
    <w:p>
      <w:pPr>
        <w:pStyle w:val="SourcePage"/>
      </w:pPr>
      <w:r>
        <w:t xml:space="preserve">[p. 486]</w:t>
      </w:r>
    </w:p>
    <w:p>
      <w:pPr>
        <w:pStyle w:val="BodyText"/>
      </w:pPr>
      <w:r>
        <w:t xml:space="preserve">never written on Christ's heart. When God made the world, heaven was not made for them; and when God sent Christ into the world, {he did not die for them}.</w:t>
      </w:r>
    </w:p>
    <w:p>
      <w:pPr>
        <w:pStyle w:val="BodyText"/>
      </w:pPr>
      <w:r>
        <w:t xml:space="preserve">Passing by multitudes of those, the infinite and eternal mercy and love of God found you out as it were in a corner. Your name was mentioned {in the covenant that was made between the Father and Son}. When God made heaven, he had respect to you {and your salvation}. When Christ came into the world, it was to lay down his life and spill his precious blood to save your soul, a poor miserable creature. That it may be, [you] are but little taken notice of by men, make no great show or figure in the world, are vastly below many that are passed by in natural understanding, in knowledge and learning, and in earthly honor and dignity, and have but little of the world.</w:t>
      </w:r>
    </w:p>
    <w:p>
      <w:pPr>
        <w:pStyle w:val="BodyText"/>
      </w:pPr>
      <w:r>
        <w:t xml:space="preserve">Many have been passed by that have excelled you in moral endowments, lived more exactly, {and have} never so much guilt; those were not mentioned. But yet your name was mentioned, though a poor sinful {creature, little taken notice of by men}.</w:t>
      </w:r>
    </w:p>
    <w:p>
      <w:pPr>
        <w:pStyle w:val="BodyText"/>
      </w:pPr>
      <w:r>
        <w:t xml:space="preserve">God set none of his love upon them; but they were reprobated to eternal misery and destruction. Romans 9:13, "Jacob have I loved, but Esau have I hated."</w:t>
      </w:r>
    </w:p>
    <w:p>
      <w:pPr>
        <w:pStyle w:val="BodyText"/>
      </w:pPr>
      <w:r>
        <w:t xml:space="preserve">Many have been passed by, [the] far greater part of the world; and there are but few {chosen}. 'Tis but a small number on whom God did thus from eternity set his love.</w:t>
      </w:r>
    </w:p>
    <w:p>
      <w:pPr>
        <w:pStyle w:val="BodyText"/>
      </w:pPr>
      <w:r>
        <w:rPr>
          <w:i/>
          <w:iCs/>
        </w:rPr>
        <w:t xml:space="preserve">Second.</w:t>
      </w:r>
      <w:r>
        <w:t xml:space="preserve"> Hence we may learn the freeness of the love of God to his saints. This doctrine does most clearly teach and show that the love of God is absolutely free and sovereign, and not for anything in the saints, any loveliness of theirs; not for any of their works, or anything that they have done; that no price of theirs has purchased it, because God loved them before even they had done anything, or had any being. And that it could not be, not only not for the sake of anything in them, but neither for the sake of anything that others have done. It could not [be] for the sake of their parents or ancestors, because God also loved them before ever they had a being. God's love to them was before their being, or the being of their ancestors, or any creature both in the order of time and also in the order of nature; for it was from everlasting. God set his love upon them before the foundation of the world. The love of God to them was from everlasting, as has been shown both in the being and also in the foundation of it; so that the foundation of God's love could not be any of their works, or any of their lovely qualifications. If we look for the foundation of the love of God in anything short of eternity, we shall fail of finding of it.</w:t>
      </w:r>
    </w:p>
    <w:p>
      <w:pPr>
        <w:pStyle w:val="SourcePage"/>
      </w:pPr>
      <w:r>
        <w:t xml:space="preserve">[p. 487]</w:t>
      </w:r>
    </w:p>
    <w:p>
      <w:pPr>
        <w:pStyle w:val="BodyText"/>
      </w:pPr>
      <w:r>
        <w:t xml:space="preserve">Let the saints consider this freeness of the love of God, and seek earnestly and diligently that they may love, and bless, and praise God accordingly.</w:t>
      </w:r>
    </w:p>
    <w:p>
      <w:pPr>
        <w:pStyle w:val="BodyText"/>
      </w:pPr>
      <w:r>
        <w:rPr>
          <w:i/>
          <w:iCs/>
        </w:rPr>
        <w:t xml:space="preserve">Use</w:t>
      </w:r>
      <w:r>
        <w:t xml:space="preserve"> II may be of </w:t>
      </w:r>
      <w:r>
        <w:rPr>
          <w:i/>
          <w:iCs/>
        </w:rPr>
        <w:t xml:space="preserve">Self-Exam.</w:t>
      </w:r>
      <w:r>
        <w:rPr>
          <w:rStyle w:val="FootnoteReference"/>
        </w:rPr>
        <w:footnoteReference w:id="283"/>
      </w:r>
      <w:r>
        <w:t xml:space="preserve"> If it be so, that may put all upon strictly examining themselves whether they be saints or not, that so they may know whether they have been the objects of this eternal love of God. We can't open book of God's eternal decrees, but only as God himself opens it and reveals what he hath purposed from eternity, by the event and fruit of his purposes. Men can't tell whether they are the objects of God's eternal love or no, till they are either converted or damned; but either of these will make it manifest. He that is converted and is become a saint, if he knows that, may know himself to be the object of God's eternal love. Therefore make diligent inquiry with respect to this matter. There are many of you that hope that you are saints. If you be so indeed, the doctrine shows that you are happy and blessed persons beyond all expression and conception. But the thing is to be satisfied upon good and sure grounds, that you are indeed a saint.</w:t>
      </w:r>
    </w:p>
    <w:p>
      <w:pPr>
        <w:pStyle w:val="BodyText"/>
      </w:pPr>
      <w:r>
        <w:t xml:space="preserve">But I shall insist upon but one thing here as an evidence of your being a saint, and so of your being the object of the everlasting love of God, viz. love to god.</w:t>
      </w:r>
    </w:p>
    <w:p>
      <w:pPr>
        <w:pStyle w:val="BodyText"/>
      </w:pPr>
      <w:r>
        <w:t xml:space="preserve">It is declared in Proverbs 8:17 by the Son of God, "I love them that love me." God don't love the saints, because they love him; but on the contrary, they love him, because he first loved them; as 1 John 4:19. The love of God to them is the reason why God has given them love to him.</w:t>
      </w:r>
    </w:p>
    <w:p>
      <w:pPr>
        <w:pStyle w:val="BodyText"/>
      </w:pPr>
      <w:r>
        <w:t xml:space="preserve">But yet the saints' love to God gives the evidence of his eternal love to them. They can't know that God has eternally loved them, till they come to love him. But then great care must be taken to distinguish the true love of God from the counterfeits of it. Hypocrites sometimes have affections that they call love to God that are hypocritical and vain. The true love of God makes it evident that persons are the children of God two ways.</w:t>
      </w:r>
    </w:p>
    <w:p>
      <w:pPr>
        <w:pStyle w:val="BodyText"/>
      </w:pPr>
      <w:r>
        <w:rPr>
          <w:i/>
          <w:iCs/>
        </w:rPr>
        <w:t xml:space="preserve">First.</w:t>
      </w:r>
      <w:r>
        <w:t xml:space="preserve"> Sometimes the strong and lively exercises of love to God, do give a kind of immediate and intuitive evidence of our relation to God. Divine love is the bond by which the soul of the saint is united to God; and sometimes when this divine love is strong and lively, this bond of union can be seen as it were intuitively. The saint sees that he is united to God, and so is God's; for he sees and feels the union between God and his soul. He sees clearly and certainly that divine love that does, evidently beyond all contradictions</w:t>
      </w:r>
    </w:p>
    <w:p>
      <w:pPr>
        <w:pStyle w:val="SourcePage"/>
      </w:pPr>
      <w:r>
        <w:t xml:space="preserve">[p. 488]</w:t>
      </w:r>
    </w:p>
    <w:p>
      <w:pPr>
        <w:pStyle w:val="BodyText"/>
      </w:pPr>
      <w:r>
        <w:t xml:space="preserve">or exception, unite his soul to God. He knows there is an union; for he sees and feels it so strong that he can't question it or doubt of it. 1 John 4:18, "There is no fear in love; for perfect love casts out fear." How can the saint doubt but that he stands in a childlike relation to God, when he plainly sees a childlike union between God and his soul?</w:t>
      </w:r>
    </w:p>
    <w:p>
      <w:pPr>
        <w:pStyle w:val="BodyText"/>
      </w:pPr>
      <w:r>
        <w:t xml:space="preserve">He that has such strong exercise of a divine and holy love to God, he knows at the same time that this is not from himself. This that he feels so strong in his own heart, brings its own evidence with it that it is from God. It is a childlike union of his heart to God that God himself gives. And therefore in seeing and feeling this union, he sees that God has taken his heart, and has united it as a child to him; so that he does as it were see that he is a child of God. This seems to be that "bearing witness with our spirit, that we are the children of God" (Romans 8:16); which in Scripture is called "the Spirit of God." The Spirit of God gives these holy motions, and exercises childlike love to God, that naturally inclines the heart to look on God as his Father. 'Tis called the "spirit of adoption, whereby we cry, Abba, Father," [in the] foregoing verse. God in giving this spirit does manifest himself to be our Father; for the soul does as it were feel itself to be God's child, as it feels the strong and clear exercises of childlike dispositions and affections, and so as it were feels a childlike union, and sees a childlike relation to God.</w:t>
      </w:r>
    </w:p>
    <w:p>
      <w:pPr>
        <w:pStyle w:val="BodyText"/>
      </w:pPr>
      <w:r>
        <w:t xml:space="preserve">This is called in Scripture "the earnest of the Spirit." This is that white stone and new name, which no man knows but he that receives it, that we read of (Revelation 2:17).</w:t>
      </w:r>
    </w:p>
    <w:p>
      <w:pPr>
        <w:pStyle w:val="BodyText"/>
      </w:pPr>
      <w:r>
        <w:t xml:space="preserve">But love to God does not give this intuitive evidence of their being the children of God in all the saints, and, it may be, in none of the saints at all times. 'Tis only at some special seasons of the strong and lively exercises of love to God that God sometimes grants to some of his people. And therefore,</w:t>
      </w:r>
    </w:p>
    <w:p>
      <w:pPr>
        <w:pStyle w:val="BodyText"/>
      </w:pPr>
      <w:r>
        <w:rPr>
          <w:i/>
          <w:iCs/>
        </w:rPr>
        <w:t xml:space="preserve">Second.</w:t>
      </w:r>
      <w:r>
        <w:t xml:space="preserve"> Another way by which love to God is in evidence of our good estate, is by reflection on it, and examining the nature and properties of it, and the way of its working. And there are several properties that I shall mention by which the true love of God is distinguished from counterfeits.</w:t>
      </w:r>
    </w:p>
    <w:p>
      <w:pPr>
        <w:pStyle w:val="ListText"/>
        <w:numPr>
          <w:ilvl w:val="0"/>
          <w:numId w:val="3"/>
        </w:numPr>
      </w:pPr>
      <w:r>
        <w:t xml:space="preserve">He that truly loves God loves him for the excellency and glory of his nature.</w:t>
      </w:r>
    </w:p>
    <w:p>
      <w:pPr>
        <w:pStyle w:val="ListText"/>
        <w:numPr>
          <w:ilvl w:val="0"/>
          <w:numId w:val="4"/>
        </w:numPr>
      </w:pPr>
      <w:r>
        <w:t xml:space="preserve">Those things in God that are chiefly offensive to natural men, are what those that do truly love God do delight in, and love God for.</w:t>
      </w:r>
    </w:p>
    <w:p>
      <w:pPr>
        <w:pStyle w:val="ListText"/>
        <w:numPr>
          <w:ilvl w:val="0"/>
          <w:numId w:val="5"/>
        </w:numPr>
      </w:pPr>
      <w:r>
        <w:t xml:space="preserve">None but they that do truly love God do love him as their chief good.</w:t>
      </w:r>
    </w:p>
    <w:p>
      <w:pPr>
        <w:pStyle w:val="ListText"/>
        <w:numPr>
          <w:ilvl w:val="0"/>
          <w:numId w:val="6"/>
        </w:numPr>
      </w:pPr>
      <w:r>
        <w:t xml:space="preserve">He that truly loves God, he renounces himself for God's sake.</w:t>
      </w:r>
    </w:p>
    <w:p>
      <w:pPr>
        <w:pStyle w:val="ListText"/>
        <w:numPr>
          <w:ilvl w:val="0"/>
          <w:numId w:val="7"/>
        </w:numPr>
      </w:pPr>
      <w:r>
        <w:t xml:space="preserve">They that do truly love God do keep his commandments. True love</w:t>
      </w:r>
    </w:p>
    <w:p>
      <w:pPr>
        <w:pStyle w:val="SourcePage"/>
      </w:pPr>
      <w:r>
        <w:t xml:space="preserve">[p. 489]</w:t>
      </w:r>
    </w:p>
    <w:p>
      <w:pPr>
        <w:pStyle w:val="BodyText"/>
      </w:pPr>
      <w:r>
        <w:t xml:space="preserve">is not merely loving in word and in tongue, but in deed and in truth. The Scripture way of examining the tree is by the fruit. We are there told that men are to be known by their fruits; that "every good tree bringeth forth men good fruit, but a corrupt tree bringeth forth evil fruit"; that "men don't gather grapes of thorns, or figs of thistles." We are there told that he [that] "receives seed into good ground is he that hears the word, and understands it," and brings forth the fruit of it. The tares were not distinguished from the wheat, till the fruit was brought forth; but we are told, Matthew 13:26 that when the blade was sprung up and brought forth fruit, there appeared the tares also. Christ in the John 15, tells us of two sorts of branches in him: one that bears fruit, which shall be purged or pruned, that it may bring forth more fruit; and another that bears no fruit, that shall be cut off and taken away; and tells us in the John 15:8, if we bear much fruit, that we shall be his disciples. The Scriptures teach that it is not hearing the Word, but doing of it that is the thing will be looked [for]. And we are told that they that hear and do not, build [their] house on sand; but they that hear and do them, build their house on rock; and that "a good man out of the good treasure of his heart bringeth forth good things: and an evil man out of the evil treasure bringeth forth evil things"; and compares visible Christians to various sorts of ground: that "which drinks in the rain that comes oft upon it, and brings forth herbs meet for them by whom it is dressed, receives blessing from God. But that which bears thorns and briers is rejected, and is nigh unto cursing; whose end is to be burned."</w:t>
      </w:r>
    </w:p>
    <w:p>
      <w:pPr>
        <w:pStyle w:val="BodyText"/>
      </w:pPr>
      <w:r>
        <w:t xml:space="preserve">And Christ forewarns us that not they that say, "Lord, Lord, have we not prophesied in thy name?" and that they that shall say, "Lord, Lord open to us," are found workers of iniquity. They shall be bid to depart from him, as those that he don't know. And as to the love of God, Christ has very expressly and fully warned us not to take anything for true love but that which appears by keeping his commandments. John 14:21, "He that hath my commandments, and keepeth them, he it is that loveth me"; John 14:23, "If any man love me, he will keep my words"; John 14:24, "He that loveth me not keepeth not my sayings"; John 14:15, "If ye love me, keep my commandments"; and John 15:14, "Ye are my friends, if ye do whatsoever I command you."</w:t>
      </w:r>
    </w:p>
    <w:p>
      <w:pPr>
        <w:pStyle w:val="BodyText"/>
      </w:pPr>
      <w:r>
        <w:rPr>
          <w:i/>
          <w:iCs/>
        </w:rPr>
        <w:t xml:space="preserve">Use</w:t>
      </w:r>
      <w:r>
        <w:t xml:space="preserve"> III may be of </w:t>
      </w:r>
      <w:r>
        <w:rPr>
          <w:i/>
          <w:iCs/>
        </w:rPr>
        <w:t xml:space="preserve">Consolation</w:t>
      </w:r>
      <w:r>
        <w:t xml:space="preserve"> to the godly. If you are one who, by what has been laid down in the preceding use, appears to be a true saint, and one that loves God in sincerity, this doctrine affords matter of unspeakable joy and comfort for you; and that on these accounts:</w:t>
      </w:r>
    </w:p>
    <w:p>
      <w:pPr>
        <w:pStyle w:val="BodyText"/>
      </w:pPr>
      <w:r>
        <w:rPr>
          <w:i/>
          <w:iCs/>
        </w:rPr>
        <w:t xml:space="preserve">First.</w:t>
      </w:r>
      <w:r>
        <w:t xml:space="preserve"> That you are the objects of the love of so great and glorious a being. 'Tis a great thing. They may well be pronounced happy that he hath</w:t>
      </w:r>
    </w:p>
    <w:p>
      <w:pPr>
        <w:pStyle w:val="SourcePage"/>
      </w:pPr>
      <w:r>
        <w:t xml:space="preserve">[p. 490]</w:t>
      </w:r>
    </w:p>
    <w:p>
      <w:pPr>
        <w:pStyle w:val="BodyText"/>
      </w:pPr>
      <w:r>
        <w:t xml:space="preserve">set his love upon. That is the eternal being, the first and the last, the great creator, mighty possessor of heaven and earth that sits king forever and rules over all, king of angels and men; that blessed and only potentate before whom all nations are as nothing; who humbles himself to behold the things that are in heaven; who is the eternal object of the praises and hallelujahs of angels in heaven. Surely they are happy indeed that are beloved by such an one.</w:t>
      </w:r>
    </w:p>
    <w:p>
      <w:pPr>
        <w:pStyle w:val="BodyText"/>
      </w:pPr>
      <w:r>
        <w:rPr>
          <w:i/>
          <w:iCs/>
        </w:rPr>
        <w:t xml:space="preserve">Second.</w:t>
      </w:r>
      <w:r>
        <w:t xml:space="preserve"> How great a thing is it that God should set his love upon you from eternity.</w:t>
      </w:r>
    </w:p>
    <w:p>
      <w:pPr>
        <w:pStyle w:val="BodyText"/>
      </w:pPr>
      <w:r>
        <w:rPr>
          <w:i/>
          <w:iCs/>
        </w:rPr>
        <w:t xml:space="preserve">Third</w:t>
      </w:r>
      <w:r>
        <w:t xml:space="preserve">. 'Tis [a] matter of great consolation to you, that you have so sure a foundation for your eternal happiness as the everlasting love of God; [an] unchangeable love of which you have this evidence, that it has remained unaltered already from eternity; [that it is] from eternity in its foundation; [that it] don't stand on a temporal foundation, such a poor, unstable foundation as your moral qualifications.</w:t>
      </w:r>
    </w:p>
    <w:p>
      <w:pPr>
        <w:pStyle w:val="SourcePage"/>
      </w:pPr>
      <w:r>
        <w:t xml:space="preserve">[p. 491]</w:t>
      </w:r>
    </w:p>
    <w:p>
      <w:pPr>
        <w:pStyle w:val="Heading1"/>
        <w:pageBreakBefore/>
      </w:pPr>
      <w:bookmarkStart w:name="heading_the_free_and_voluntary_suffe" w:id="95"/>
      <w:r>
        <w:t xml:space="preserve">THE FREE AND VOLUNTARY SUFFERING AND DEATH OF CHRIST</w:t>
      </w:r>
      <w:bookmarkEnd w:id="95"/>
    </w:p>
    <w:p>
      <w:pPr>
        <w:pStyle w:val="BodyText"/>
      </w:pPr>
      <w:r>
        <w:t xml:space="preserve">COMMENTARY on a sermon manuscript usually is no more than an account of its physical condition and sometime history, an inventory of its leaves, damage, deletions, transpositions, preaching units, and the like, as well as its proximate date of composition and the number, possibly the sites, of its repreachings. Now and then, something else crops up, an unexpected form, that may influence the reading of the whole; an enhanced, isolated phrase like "LOVE TO GOD" is one instance of it (p. 487), a repetitive shorthand notation might be another. Just above the text on the first leaf of each of three sermon manuscripts in this volume, Edwards entered a series of successive symbols in later ink, a "decibel rating" of sorts, a gauge (and recollection) of its rhetoric: in </w:t>
      </w:r>
      <w:r>
        <w:rPr>
          <w:i/>
          <w:iCs/>
        </w:rPr>
        <w:t xml:space="preserve">Light in a Dark World, a Dark Heart</w:t>
      </w:r>
      <w:r>
        <w:t xml:space="preserve"> (pp. 704–33) he logged four such symbols to signify a fairly powerful rhetoric, in </w:t>
      </w:r>
      <w:r>
        <w:rPr>
          <w:i/>
          <w:iCs/>
        </w:rPr>
        <w:t xml:space="preserve">The Many Mansions</w:t>
      </w:r>
      <w:r>
        <w:t xml:space="preserve"> (pp. 734–46) six symbols to signify a powerful rhetoric, and here fully nine to signify a most powerful rhetoric, a level of imprecation rarely exceeded or seldom met in the extant sermon manuscripts.</w:t>
      </w:r>
      <w:r>
        <w:rPr>
          <w:rStyle w:val="FootnoteReference"/>
        </w:rPr>
        <w:footnoteReference w:id="284"/>
      </w:r>
    </w:p>
    <w:p>
      <w:pPr>
        <w:pStyle w:val="BodyText"/>
      </w:pPr>
      <w:r>
        <w:t xml:space="preserve">Intensity permeates the prose: various forms and combinations of </w:t>
      </w:r>
      <w:r>
        <w:rPr>
          <w:i/>
          <w:iCs/>
        </w:rPr>
        <w:t xml:space="preserve">free, voluntary,</w:t>
      </w:r>
      <w:r>
        <w:t xml:space="preserve"> and </w:t>
      </w:r>
      <w:r>
        <w:rPr>
          <w:i/>
          <w:iCs/>
        </w:rPr>
        <w:t xml:space="preserve">willing</w:t>
      </w:r>
      <w:r>
        <w:t xml:space="preserve"> cascade through it, each word repeated between twenty and thirty times; initial phrases like "It glorified," "It was the sins," "Here it appeared," "That he," follow hard upon one another, growing strident. Since Edwards eschews punctuation of even a rudimentary kind in the sermon manuscripts, perhaps the best way to mimic the inflection sentiment is to string together affined groups of sentences with colons, a device that recognizes the conjunction of structures and the rush and fever of argument, and one he later adopted to great effect in revising sermon manuscripts for publication in </w:t>
      </w:r>
      <w:r>
        <w:rPr>
          <w:i/>
          <w:iCs/>
        </w:rPr>
        <w:t xml:space="preserve">Five Discourses.</w:t>
      </w:r>
      <w:r>
        <w:t xml:space="preserve"> Nine symbols or none, there is matter enough in the narrative of Christ's passion in the gospel accounts or in Edwards' impassioned retelling for his throes of rhetoric and the devices that serve them.</w:t>
      </w:r>
    </w:p>
    <w:p>
      <w:pPr>
        <w:pStyle w:val="SourcePage"/>
      </w:pPr>
      <w:r>
        <w:t xml:space="preserve">[p. 492]</w:t>
      </w:r>
    </w:p>
    <w:p>
      <w:pPr>
        <w:pStyle w:val="BodyText"/>
      </w:pPr>
      <w:r>
        <w:t xml:space="preserve">First page of the manuscript of </w:t>
      </w:r>
      <w:r>
        <w:rPr>
          <w:i/>
          <w:iCs/>
        </w:rPr>
        <w:t xml:space="preserve">The Free and Voluntary Suffering and Death of Christ,</w:t>
      </w:r>
      <w:r>
        <w:t xml:space="preserve"> with repeated symbol on top line that may represent a "decibel rating" or measure of the sermon's imprecatory value. Courtesy of the Beinecke Rare Book and Manuscript Library, Yale University.</w:t>
      </w:r>
    </w:p>
    <w:p>
      <w:pPr>
        <w:pStyle w:val="BodyText"/>
      </w:pPr>
      <w:r>
        <w:t xml:space="preserve">"Christ did not kill himself: the death of Christ was a murder." So much is plain; but just as plain, and more to Edwards' purposes, is that Christ was a willing agent in his own death, laying down his life for sinners "with great delight," a perfectly free and voluntary act pledged before the world began, part of his priesthood as God-man. As God, his death and resurrection were prefigured in types and shadows in the Old Testament—the unconsumed burning bush in Exodus, the ascending flames of the sacrificial</w:t>
      </w:r>
    </w:p>
    <w:p>
      <w:pPr>
        <w:pStyle w:val="SourcePage"/>
      </w:pPr>
      <w:r>
        <w:t xml:space="preserve">[p. 493]</w:t>
      </w:r>
    </w:p>
    <w:p>
      <w:pPr>
        <w:pStyle w:val="BodyText"/>
      </w:pPr>
      <w:r>
        <w:t xml:space="preserve">kid in Judges, the return of the captured ark of the covenant in I Samuel—but not so his birth: born of a handmaiden of "low degree," a carpenter's son, vilified in a corrupt age. As man, he suffered an agonizing death so sinners would glorify God, "a divine contrivance," Edwards calls it, that is both a tribute of the Son to the authority, holiness, justice, grace, and wisdom of the Father and a testimony of his love for the elect. To advance their glory by his suffering and disgrace was "sweet" to him, so much so that he "took as no kindness" Peter's objection to it (Matthew 16:23). Still, if Christ had not known beforehand of his coming pains and torments, he could not will himself to endure them; but he perfectly knew from eternity that suffering awaited him, though not the "dreadful cup" of it until Gethsemane; and he willingly sanctioned it, because he knew as well the depravity of man, though not, again, with a "lively sense" of it until Golgotha. So complete was his love that he died not only for the awful sins of his crucifers but for the common failings of his disciples, a "specimen," Edwards reminds the saints, of the corruption even of the godly. Because Christ was both passive and active in his death, that is, in his obedience to God and in his willingness to die, it was both satisfactory and righteous, on the one hand a redemption from sin, on the other a redemption to God. And because his last act was obedience to a positive precept, namely, the laying down of his life, he merited heaven for himself and purchased it for sinners.</w:t>
      </w:r>
      <w:r>
        <w:rPr>
          <w:rStyle w:val="FootnoteReference"/>
        </w:rPr>
        <w:footnoteReference w:id="285"/>
      </w:r>
    </w:p>
    <w:p>
      <w:pPr>
        <w:pStyle w:val="SceneBreak"/>
      </w:pPr>
      <w:r>
        <w:t xml:space="preserve">* * *</w:t>
      </w:r>
    </w:p>
    <w:p>
      <w:pPr>
        <w:pStyle w:val="BodyText"/>
      </w:pPr>
      <w:r>
        <w:t xml:space="preserve">The manuscript is, in fact, two manuscripts, one of twenty duodecimo leaves augmented by two and a half leaves of another manuscript of sixteen, the first preached in April 1736 (L. 1r.), the other undated but probably before 1733. The additional leaves (LL. 6v.–8v.) come from a sermon on Matthew 16:21–23, as Edwards notes in the later manuscript (L. 8v.)—"vid serm in math 16.21. &amp;cp. 6th &amp;c"—and become the argument for the second proposition of the Doctrine, which ends the first preaching unit of each sermon (L. 8v.), just before the Application in each (L. 9r.).</w:t>
      </w:r>
      <w:r>
        <w:rPr>
          <w:rStyle w:val="FootnoteReference"/>
        </w:rPr>
        <w:footnoteReference w:id="286"/>
      </w:r>
      <w:r>
        <w:t xml:space="preserve"> Of the major manuscript, there is a shorthand notation after the text, "preached doctrine part of this the second time," but no indication of where or when; there are three signs of transposition (LL. 6r., 6v., and</w:t>
      </w:r>
    </w:p>
    <w:p>
      <w:pPr>
        <w:pStyle w:val="SourcePage"/>
      </w:pPr>
      <w:r>
        <w:t xml:space="preserve">[p. 494]</w:t>
      </w:r>
    </w:p>
    <w:p>
      <w:pPr>
        <w:pStyle w:val="BodyText"/>
      </w:pPr>
      <w:r>
        <w:t xml:space="preserve">7r.), relatively few strikeouts or insertions, a pair of brackets (LL. 2v.–3r.), and no extended deletions; much of L. 19v. is blank, all of LL. 20r. and 20v. is. Of the other manuscript, decibel symbols follow the citation (L. 1 r.), but at three, they cause only a momentary stay against the nine of </w:t>
      </w:r>
      <w:r>
        <w:rPr>
          <w:i/>
          <w:iCs/>
        </w:rPr>
        <w:t xml:space="preserve">The Free and Voluntary Suffering and Death of Christ.</w:t>
      </w:r>
    </w:p>
    <w:p>
      <w:pPr>
        <w:pStyle w:val="SourcePage"/>
      </w:pPr>
      <w:r>
        <w:t xml:space="preserve">[p. 495]</w:t>
      </w:r>
    </w:p>
    <w:p>
      <w:pPr>
        <w:pStyle w:val="Heading2"/>
      </w:pPr>
      <w:bookmarkStart w:name="heading_the_free_and_voluntary__2" w:id="96"/>
      <w:r>
        <w:t xml:space="preserve">THE FREE AND VOLUNTARY SUFFERING AND DEATH OF CHRIST</w:t>
      </w:r>
      <w:bookmarkEnd w:id="96"/>
    </w:p>
    <w:p>
      <w:pPr>
        <w:pStyle w:val="BlockQuote"/>
      </w:pPr>
      <w:r>
        <w:rPr>
          <w:i/>
          <w:iCs/>
        </w:rPr>
        <w:t xml:space="preserve">No man taketh it from me, but I lay it down of myself.</w:t>
      </w:r>
    </w:p>
    <w:p>
      <w:pPr>
        <w:pStyle w:val="BodyText"/>
      </w:pPr>
      <w:r>
        <w:t xml:space="preserve">John 10:18CHRIST in this chapter makes comparison between himself and false teachers and impostors. To show the great difference, he tells us that those false teachers were thieves and robbers, but that he is the shepherd of the sheep, as in the John 10:1–2. He tells us the difference there is between them in the respect that the sheep have to them. As to him, the sheep know his voice and follow him; but as to them, they being strangers, the sheep will not follow them; "for they know not the voice of strangers." The difference also appears in the different end for which they come. Those false teachers, who are but thieves and robbers, they come for no other end but to steal, and to kill, and to destroy; but he comes that the sheep may have life, and that they may have it more abundantly. And another thing wherein they differ is that he is the owner of the sheep. The sheep are his, but those false teachers are hirelings. The sheep are not their own, and therefore don't exercise any further care in keeping the sheep than only just to get their hire. And another thing wherein they differ is their different behavior towards the sheep. False teachers, when they see danger coming, their only concern is for themselves to save their own lives, and therefore leave the sheep to be destroyed. But he, being the good shepherd, will expose his own life, and lay it down to save the lives of the sheep; as in the John 10:11, "I am the good shepherd: the good shepherd giveth his life for the sheep. But he that is an hireling, and not the shepherd, whose own the sheep are not, seeth the wolf coming, and leaveth the sheep, and fleeth: and the wolf catcheth them, and scattereth the sheep." He that is an hireling, whose own the sheep are not, when he sees the wolf coming, all that he is concerned for is to get out of the way to save his own life, and cares not what becomes of the lives of the sheep. But Christ, being the good shepherd, he stands between</w:t>
      </w:r>
    </w:p>
    <w:p>
      <w:pPr>
        <w:pStyle w:val="SourcePage"/>
      </w:pPr>
      <w:r>
        <w:t xml:space="preserve">[p. 496]</w:t>
      </w:r>
    </w:p>
    <w:p>
      <w:pPr>
        <w:pStyle w:val="BodyText"/>
      </w:pPr>
      <w:r>
        <w:t xml:space="preserve">the wolf and the flock to defend them, though he exposes his own life by it. Yea, he receives the mischief all upon himself to defend the sheep from it: he yields up his own life to save their lives. And this is that which Christ speaks of in the text, and insists on [in] an argument of his being the good shepherd, viz. his laying down his life for the sheep. And to show how that this evidences his being a good shepherd, he declares that he is free and voluntary in it; and this is asserted two ways in the text.</w:t>
      </w:r>
    </w:p>
    <w:p>
      <w:pPr>
        <w:pStyle w:val="ListText"/>
        <w:numPr>
          <w:ilvl w:val="0"/>
          <w:numId w:val="3"/>
        </w:numPr>
      </w:pPr>
      <w:r>
        <w:t xml:space="preserve">That no other takes it from him. 'Tis not meant that others were not active and voluntary in taking away Christ's life, or that those that had an hand in Christ's crucifixion were at all to be excused, as if it was not their act; for they were guilty of the murder of Christ. The guilt of this is often charged upon them. Acts 2:23, "Him, being delivered by the determinate counsel and foreknowledge of God, ye have taken, and with wicked hands have crucified and slain"; and many other places.</w:t>
      </w:r>
    </w:p>
    <w:p>
      <w:pPr>
        <w:pStyle w:val="BodyText"/>
      </w:pPr>
      <w:r>
        <w:t xml:space="preserve">But what is intended is that no man took it from him without his voluntarily subjecting himself to death, and yielding up his life. Without this, no man could take it from him; and the reason is given, viz. because he had the power of his own life: "I have power to lay it down, and power to take it again." Christ is the Prince of Life: he has life in himself, and is the sovereign disposer of life and death. And therefore 'tis impossible any should have such power over him, as to deprive him of his life, unless he voluntarily subjected himself to their power to that end, that his life might be taken away.</w:t>
      </w:r>
    </w:p>
    <w:p>
      <w:pPr>
        <w:pStyle w:val="ListText"/>
        <w:numPr>
          <w:ilvl w:val="0"/>
          <w:numId w:val="4"/>
        </w:numPr>
      </w:pPr>
      <w:r>
        <w:t xml:space="preserve">'Tis positively affirmed that he lays it down of himself. Though Christ was cruelly murdered by his enemies, yet there was no act that Christ was more perfectly free in than laying down his life.</w:t>
      </w:r>
    </w:p>
    <w:p>
      <w:pPr>
        <w:pStyle w:val="Heading3"/>
      </w:pPr>
      <w:bookmarkStart w:name="heading_doctrine_20" w:id="97"/>
      <w:r>
        <w:t xml:space="preserve">DOCTRINE.</w:t>
      </w:r>
      <w:bookmarkEnd w:id="97"/>
    </w:p>
    <w:p>
      <w:pPr>
        <w:pStyle w:val="BodyText"/>
      </w:pPr>
      <w:r>
        <w:rPr>
          <w:i/>
          <w:iCs/>
        </w:rPr>
        <w:t xml:space="preserve">Christ was voluntary in subjecting himself to these sufferings that he underwent.</w:t>
      </w:r>
    </w:p>
    <w:p>
      <w:pPr>
        <w:pStyle w:val="BodyText"/>
      </w:pPr>
      <w:r>
        <w:t xml:space="preserve">Christ did not kill himself: the death of Christ was</w:t>
      </w:r>
      <w:r>
        <w:rPr>
          <w:rStyle w:val="FootnoteReference"/>
        </w:rPr>
        <w:footnoteReference w:id="287"/>
      </w:r>
      <w:r>
        <w:t xml:space="preserve"> a murder. It was wholly and entirely done by those wicked men that from hatred to him sought his life, and imbrued their</w:t>
      </w:r>
      <w:r>
        <w:rPr>
          <w:rStyle w:val="FootnoteReference"/>
        </w:rPr>
        <w:footnoteReference w:id="288"/>
      </w:r>
      <w:r>
        <w:t xml:space="preserve"> hands in his blood, and by Satan that instigated them. But as it was a sacrifice, so it was entirely Christ's own free</w:t>
      </w:r>
    </w:p>
    <w:p>
      <w:pPr>
        <w:pStyle w:val="SourcePage"/>
      </w:pPr>
      <w:r>
        <w:t xml:space="preserve">[p. 497]</w:t>
      </w:r>
    </w:p>
    <w:p>
      <w:pPr>
        <w:pStyle w:val="BodyText"/>
      </w:pPr>
      <w:r>
        <w:t xml:space="preserve">and voluntary act. Nor was there ever anything done more voluntarily and freely by Christ than offering that sacrifice of his own life. To show this I would first, show that it was a voluntary thing in him as God and, second, as man.</w:t>
      </w:r>
    </w:p>
    <w:p>
      <w:pPr>
        <w:pStyle w:val="ListText"/>
        <w:numPr>
          <w:ilvl w:val="0"/>
          <w:numId w:val="3"/>
        </w:numPr>
      </w:pPr>
      <w:r>
        <w:t xml:space="preserve">Christ as God was perfectly free and voluntary in this thing. The life that was laid down was not the life of the divine nature; but notwithstanding, it was the life of a divine person that was laid down. And though it was not the divine life but the human life of that person that was laid down, yet there was the act of Christ as God in it as well as man. It was not only the human nature of Christ that was concerned in offering up that sacrifice to God.</w:t>
      </w:r>
    </w:p>
    <w:p>
      <w:pPr>
        <w:pStyle w:val="BodyText"/>
      </w:pPr>
      <w:r>
        <w:t xml:space="preserve">The offering up the life of Christ, though it was only of the human life, yet the offering was made by Christ not only as man but as God-man. It was an act of the priesthood of Christ. But all acts of the priesthood of Christ are performed by Christ as God-man. It is that which renders the act meritorious, because it is not only the act of Christ as man, but also as God.</w:t>
      </w:r>
    </w:p>
    <w:p>
      <w:pPr>
        <w:pStyle w:val="BodyText"/>
      </w:pPr>
      <w:r>
        <w:t xml:space="preserve">If Christ had offered the sacrifice only as man, and it were to be looked upon as the act of the manhood, it would not have been meritorious, nor would it ever have availed for our salvation.</w:t>
      </w:r>
    </w:p>
    <w:p>
      <w:pPr>
        <w:pStyle w:val="BodyText"/>
      </w:pPr>
      <w:r>
        <w:t xml:space="preserve">That life that was offered up, though it was only the human life of Christ; yet being the life of a divine person, it was that which the whole person has a propriety in. And therefore not only the man but God is said to have laid down his life. 1 John 3:16, "Hereby perceive we the love of God, because he laid down his life for us." And so Christ's blood is called God's own blood. Acts 20:28, "Feed the church of God, which he hath purchased with his own blood." But that Christ as God was perfectly free and voluntary in this, may appear by the following things:</w:t>
      </w:r>
    </w:p>
    <w:p>
      <w:pPr>
        <w:pStyle w:val="BodyText"/>
      </w:pPr>
      <w:r>
        <w:rPr>
          <w:i/>
          <w:iCs/>
        </w:rPr>
        <w:t xml:space="preserve">First.</w:t>
      </w:r>
      <w:r>
        <w:t xml:space="preserve"> 'Tis inconsistent with his Godhead that he should be any other wise than perfectly free and voluntary in it. Compulsion is a thing that is not compatible to the Deity. The divine nature which exists and acts of itself, and is absolutely supreme, independent, and self-sufficient, can't be liable to any force, or to do anything, or be subject to anything against or besides a perfectly free choice or act of the will. And it being so, as we have just shown, that the subjecting of the person of Christ to the sufferings that he underwent was an act of Christ as God; so it must be a perfectly free act, because he was God. The Deity can as soon cease to be, as in any wise to act otherwise than with perfect freedom.</w:t>
      </w:r>
    </w:p>
    <w:p>
      <w:pPr>
        <w:pStyle w:val="BodyText"/>
      </w:pPr>
      <w:r>
        <w:rPr>
          <w:i/>
          <w:iCs/>
        </w:rPr>
        <w:t xml:space="preserve">Second.</w:t>
      </w:r>
      <w:r>
        <w:t xml:space="preserve"> As it was inconsistent with the divine nature, so it was also inconsistent with the right of a divine person, that he should be any other</w:t>
      </w:r>
    </w:p>
    <w:p>
      <w:pPr>
        <w:pStyle w:val="SourcePage"/>
      </w:pPr>
      <w:r>
        <w:t xml:space="preserve">[p. 498]</w:t>
      </w:r>
    </w:p>
    <w:p>
      <w:pPr>
        <w:pStyle w:val="BodyText"/>
      </w:pPr>
      <w:r>
        <w:t xml:space="preserve">wise than perfectly free and voluntary. Christ as a divine person is originally of his own right in an absolute manner, and in no respect subject to any. Christ is not originally in any subjection to God the Father; for "being in the form of God, he thought it not robbery to be equal with God." 'Tis true that Christ in his office as Mediator is subject to the Father, and was so before the human nature of Christ had any being. But he became so only of his own free and voluntary act.</w:t>
      </w:r>
    </w:p>
    <w:p>
      <w:pPr>
        <w:pStyle w:val="BodyText"/>
      </w:pPr>
      <w:r>
        <w:t xml:space="preserve">He was not subject to the Father before he had undertaken the office, and he was no way obliged to take upon him that office. It was his own free act, who in doing of it, perfectly knew what belonged to that office, and what must be done and undergone in it. This is the argument that Christ makes use of in the verse of the text, viz. that [he] had his life in his own right, had power to lay it down, and power to take it again.</w:t>
      </w:r>
    </w:p>
    <w:p>
      <w:pPr>
        <w:pStyle w:val="BodyText"/>
      </w:pPr>
      <w:r>
        <w:t xml:space="preserve">Though we often read of Christ's being sent into the world, and appointed to the work of a Mediator, and given and delivered up of the Father to die; and that he received this commandment of the Father that he should lay down his life, and that he laid it down in obedience to him. Yet that don't argue that it was [not] his own free act; and that two ways. It was a free act of obedience, for Christ was willingly obedient. Psalms 40:7–8, "Lo, I come: in the volume of the book it is written of me, I delight to do thy will, O my God."</w:t>
      </w:r>
    </w:p>
    <w:p>
      <w:pPr>
        <w:pStyle w:val="BodyText"/>
      </w:pPr>
      <w:r>
        <w:t xml:space="preserve">And not only so. Christ was not only willing in consequence of his Father's commandments, but he was free and willing with an absolute independency, and not as subject to a rule. He was willing antecedent to his Father's commandment; for it was in consequence of this willingness of his, that he became subject to the Father's commandment in this affair. For, as has been already observed, it was by his taking upon him the office of a Mediator that rendered him subject to the Father's commandment; and he undertook this office, because he was willing to die for sinners. This was the reason why he became subject. And therefore Christ mentions his having his being voluntary in laying down his life, and having his right in his own life, and also his laying it down in obedience to the Father, all together in the verse of the text, as not being inconsistent the one with the other. "No man taketh it from me, but I lay it down of myself. I have power to lay it down, and I have power to take it again. This commandment have I received of my Father."</w:t>
      </w:r>
    </w:p>
    <w:p>
      <w:pPr>
        <w:pStyle w:val="BodyText"/>
      </w:pPr>
      <w:r>
        <w:rPr>
          <w:i/>
          <w:iCs/>
        </w:rPr>
        <w:t xml:space="preserve">Third</w:t>
      </w:r>
      <w:r>
        <w:t xml:space="preserve">. Christ manifested that it was what he chose and was voluntary in, by what he from time to time spoke of it of old, long before it was accomplished. I would here mention two places in particular. The first is what Christ says of himself, speaking how it was with him before the foundation</w:t>
      </w:r>
    </w:p>
    <w:p>
      <w:pPr>
        <w:pStyle w:val="SourcePage"/>
      </w:pPr>
      <w:r>
        <w:t xml:space="preserve">[p. 499]</w:t>
      </w:r>
    </w:p>
    <w:p>
      <w:pPr>
        <w:pStyle w:val="BodyText"/>
      </w:pPr>
      <w:r>
        <w:t xml:space="preserve">of the world. Proverbs 8:31, "Rejoicing in the habitable parts of his earth; and my delights were with the sons of men." Christ here has doubtless respect to what he had undertaken for men before the world was created. He had delight in the foresight of it: he delighted in men then as he was their Savior, and as they were to be saved by his death and sufferings.</w:t>
      </w:r>
    </w:p>
    <w:p>
      <w:pPr>
        <w:pStyle w:val="BodyText"/>
      </w:pPr>
      <w:r>
        <w:t xml:space="preserve">And the other place is that in the Psalms 40:6–8, "Sacrifice and offering thou didst not desire; mine ear hast thou opened: burnt offering and sin offering hast thou not required. Then said I, Lo, I come: in the volume of the book it is written of me, I delight to do thy will, O my God; yea, thy Law is within my heart."</w:t>
      </w:r>
      <w:r>
        <w:rPr>
          <w:rStyle w:val="FootnoteReference"/>
        </w:rPr>
        <w:footnoteReference w:id="289"/>
      </w:r>
    </w:p>
    <w:p>
      <w:pPr>
        <w:pStyle w:val="BodyText"/>
      </w:pPr>
      <w:r>
        <w:t xml:space="preserve">Here it is Christ that speaks, as is evident by the Apostle's attributing the words to Christ in Hebrews 10:5–7. And he is here speaking of his laying down his life, instead of offering those sacrifices and burnt offerings that are mentioned; which is also evident by the application the Apostle makes of them in the forementioned place. And how does Christ here speak of this, his laying down his life? As his free act, and that which he undertook and subjected himself to, of free choice. Or as it might have been rendered, "Mine ear hast thou bored," alluding to the law of the servant that had his ear bored, who, when the year of release came, had his liberty; but if he voluntarily chose his master's service, he should have his ear bored, and serve him forever. And so the servant learnt obedience by the things that he suffered. But Christ here declares that he did not only freely choose to obey God in thus laying down his life, but that he did it with great delight. He delighted in this act of obedience. "Lo, I come," says he, "and I delight to do thy will, O God; and thy Law is within my heart."</w:t>
      </w:r>
    </w:p>
    <w:p>
      <w:pPr>
        <w:pStyle w:val="BodyText"/>
      </w:pPr>
      <w:r>
        <w:t xml:space="preserve">The same appears by speaking so often of his own sufferings by his spirit in the Prophets; for it was the spirit of Christ in them that they spoke by, when they spoke of his sufferings; as appears by 1 Peter 1:11, "Searching what, or what manner of time the spirit of Christ which was in them did signify, when it testified beforehand the sufferings of Christ, and the glory that should follow." It appears that the consideration or foresight of his death and sufferings for sinners was what he delighted in, by its being a theme that he so much dwelt upon of old, long before the appointed time of his suffering.</w:t>
      </w:r>
    </w:p>
    <w:p>
      <w:pPr>
        <w:pStyle w:val="BodyText"/>
      </w:pPr>
      <w:r>
        <w:rPr>
          <w:i/>
          <w:iCs/>
        </w:rPr>
        <w:t xml:space="preserve">Fourth</w:t>
      </w:r>
      <w:r>
        <w:t xml:space="preserve">. The same appears by Christ's representing his death of old in types and shadows. There are abundance of typical representations of the death of Christ in the Old Testament, which were of Christ's own appointment; for it was this was the angel of God's presence that redeemed</w:t>
      </w:r>
    </w:p>
    <w:p>
      <w:pPr>
        <w:pStyle w:val="SourcePage"/>
      </w:pPr>
      <w:r>
        <w:t xml:space="preserve">[p. 500]</w:t>
      </w:r>
    </w:p>
    <w:p>
      <w:pPr>
        <w:pStyle w:val="BodyText"/>
      </w:pPr>
      <w:r>
        <w:t xml:space="preserve">them, and carried them all the days of old; as Isaiah 63:9. It was Christ that was wont to appear to the children of Israel, that brought them out of Egypt, and appeared in the pillar of cloud and fire, and appointed those typical ceremonies and representations of his own death. This showed that Christ had delight in the foresight of his death, that he so many ways shadowed it forth. But I would mention two or three typical representations of Christ's death in particular, wherein the representation consisted in Christ's own immediate act.</w:t>
      </w:r>
    </w:p>
    <w:p>
      <w:pPr>
        <w:pStyle w:val="BodyText"/>
      </w:pPr>
      <w:r>
        <w:t xml:space="preserve">One is Christ's appearing to Moses in the burning bush, which we read of in Exodus 3:2, "And the angel of the Lord appeared unto him in a flame of fire out of the midst of a bush: and he looked, and, behold, the bush burned with fire, and the bush was not consumed." This burning bush represents the church in Egypt that were persecuted there, and yet not consumed. But not only so, but it represents Christ in his passion; for it was Christ that appeared to Moses in that bush; as is evident, because he is called "the angel of the Lord." And it was not a created angel, but the angel of the covenant; as is evident, because he tells Moses that he is the God of Abraham, Isaac, and Jacob, and that his name is "I am that I am." This bush that he appeared in represents the human nature of Christ that is called the branch, and is the growth of the earth. It was not an high tree, but a low bush, to represent Christ in his state of humiliation, when he was as "a tender plant, and a root out of a dry ground."</w:t>
      </w:r>
    </w:p>
    <w:p>
      <w:pPr>
        <w:pStyle w:val="BodyText"/>
      </w:pPr>
      <w:r>
        <w:t xml:space="preserve">Christ was said to have dwelt in this bush. Deuteronomy 33:16, "With the good will of him that dwelt in the bush." So Christ dwells in the human nature, betabernacled in flesh. This bush burned with fire to represent how the human nature of Christ suffered in the fire of God's wrath. As the bush burned and was not consumed, so Christ's human nature suffered extremely, endured the wrath of God, but yet did not utterly perish, but revived again out of the flame. God did not leave his soul in hell, nor suffer his Holy One to see corruption. The fire spent all its force upon the bush; but yet because of the divinity that dwelt in it, it was impossible it should be consumed. So the wrath of God spent all its force on the man Christ Jesus; but yet because of the divinity that dwelt in him, it was impossible that he should be utterly destroyed, but came to life again on the third day, and ascended up to heaven.</w:t>
      </w:r>
    </w:p>
    <w:p>
      <w:pPr>
        <w:pStyle w:val="BodyText"/>
      </w:pPr>
      <w:r>
        <w:t xml:space="preserve">Another is what Christ did when he appeared to Manoah, that we read of in the Judges 13. That angel was no created angel, but it [was] Christ the angel of the covenant; as appears by what Manoah said, when the angel disappeared, in the Judges 13:22, "We shall surely die, because we have seen God." We read in [the] Judges 13:19–20</w:t>
      </w:r>
    </w:p>
    <w:p>
      <w:pPr>
        <w:pStyle w:val="SourcePage"/>
      </w:pPr>
      <w:r>
        <w:t xml:space="preserve">[p. 501]</w:t>
      </w:r>
    </w:p>
    <w:p>
      <w:pPr>
        <w:pStyle w:val="BodyText"/>
      </w:pPr>
      <w:r>
        <w:t xml:space="preserve">Judges 13:19–20 that Manoah by his direction "took a kid with a meat offering, and offered it upon a rock unto the Lord," while the angel was present; and that "the angel did wondrously, and Manoah and his wife looked on. For it came to pass, when the flame went up towards heaven from off the altar, that the angel of the Lord ascended in the flame of the altar."</w:t>
      </w:r>
    </w:p>
    <w:p>
      <w:pPr>
        <w:pStyle w:val="BodyText"/>
      </w:pPr>
      <w:r>
        <w:t xml:space="preserve">Christ, by thus going into the flame in which the kid was sacrificed, and ascending up in it, signified that he was the great sacrifice that was represented by that kid that was then burning in the flame; and that he was the sacrifice that was to ascend up as a sweet savor to God from off the altar. In the flame of God was [Christ]. And therefore while the kid was burning, Christ went into that very flame and ascended up in it.</w:t>
      </w:r>
    </w:p>
    <w:p>
      <w:pPr>
        <w:pStyle w:val="BodyText"/>
      </w:pPr>
      <w:r>
        <w:t xml:space="preserve">Another thing whereby Christ of old represented his delivering up himself to his suffering, was his delivering up the ark, the symbol of his presence into captivity, to the Philistines; which we read of in the 1 Samuel 4, and which is also spoken of in [the] Psalms 78:61, "He delivered his strength into captivity, and his glory into the enemy's hand." He that dwelt in the ark was Jesus Christ, which was a type of the human nature of Christ. This Christ delivers into the hands of his enemies, who take it and carry it captive, and carry it away in triumph, counting that they had taken captive the God of Israel. And they carry it into the temple of Dagon, presenting of it to Dagon as their god, as Dagon's captive, accounting that their god Dagon had proved the strongest, and had overcome the God of Israel. And so they carry the ark, and deliver it up to Dagon in Dagon's temple. This typified Christ being delivered up into the hands of his cruel enemies, and into the hands of the devil as captive, as Christ says to his enemies, when he was arraigned by them. Luke 22:53, "This is your hour, and the power of darkness."</w:t>
      </w:r>
    </w:p>
    <w:p>
      <w:pPr>
        <w:pStyle w:val="BodyText"/>
      </w:pPr>
      <w:r>
        <w:t xml:space="preserve">It was to Dagon's cost that he had such a captive; for he fell, and lost his head and hands before it. The bringing this captive unto Dagon's temple proved the ruin of Dagon: Christ that dwelt in the ark ruined him in his own temple. So when Satan had as it were taken Christ captive, and procured his death, and held him prisoner, it was to his cost: it was the very thing that proved Satan's ruin, and the ruin of his kingdom. Thus Christ in dying bruised Satan's head. Dagon and the Philistines were sick of their captive, and were forced to send it back; as the whale was sick of Jonah, the type of Christ, that he had swallowed down, and was forced to vomit him up again on the dry land the third day, as Christ rose from the dead the third day.</w:t>
      </w:r>
    </w:p>
    <w:p>
      <w:pPr>
        <w:pStyle w:val="SourcePage"/>
      </w:pPr>
      <w:r>
        <w:t xml:space="preserve">[p. 502]</w:t>
      </w:r>
    </w:p>
    <w:p>
      <w:pPr>
        <w:pStyle w:val="BodyText"/>
      </w:pPr>
      <w:r>
        <w:t xml:space="preserve">But this is what I aim at by these things, viz. that Christ, by thus representing of old from time to time his own death and suffering, showed how well pleased he was in the consideration thereof.</w:t>
      </w:r>
    </w:p>
    <w:p>
      <w:pPr>
        <w:pStyle w:val="BodyText"/>
      </w:pPr>
      <w:r>
        <w:rPr>
          <w:i/>
          <w:iCs/>
        </w:rPr>
        <w:t xml:space="preserve">Fifth.</w:t>
      </w:r>
      <w:r>
        <w:t xml:space="preserve"> Christ came into the world for this end. It was the principal end of Christ's assuming the human nature. It was chiefly for that that there was need of Christ's becoming incarnate, viz. that he might be capable of suffering and dying. As he was God, he could not die; and therefore he became man, and came into the world for this very end. Matthew 20:28, "Even as the Son of man came not to be ministered unto, but to minister, and to give his life a ransom for many."</w:t>
      </w:r>
    </w:p>
    <w:p>
      <w:pPr>
        <w:pStyle w:val="BodyText"/>
      </w:pPr>
      <w:r>
        <w:rPr>
          <w:i/>
          <w:iCs/>
        </w:rPr>
        <w:t xml:space="preserve">Sixth.</w:t>
      </w:r>
      <w:r>
        <w:t xml:space="preserve"> His coming into the world in these circumstances that he did, shows that it was a thing chosen and designed by him to suffer in the world. If he had another design, he would not have come in such mean, low circumstances. He might have appeared in great earthly splendor and glory, as the Jews expected he would. Then he would have been admired, and followed, and adhered to, and not despised and presented as he was. But he came in mean circumstances, was born of a mother of low degree, as she herself takes notice in her song. Luke 1:48, "For he hath regarded the low state of his handmaid"; and [the] Luke 1:52, "He hath put down the mighty from their seats, and exalted them of low degree." And his reputed father was a person of low degree. He was a carpenter, so that Christ was called in contempt, the carpenter's son. Matthew 13:55–57, "Is not this the carpenter's son? And they were offended at him." He was born in obscurity, and he spent [a] great part of his life in obscurity. And when he appeared in the work of his public ministry, he appeared as one in low circumstances. "The foxes have holes, and the birds of the air have nests; but the Son of man hath not where to lay his head."</w:t>
      </w:r>
    </w:p>
    <w:p>
      <w:pPr>
        <w:pStyle w:val="BodyText"/>
      </w:pPr>
      <w:r>
        <w:t xml:space="preserve">By this he was exposed to contempt, and became liable to the reproval and malice of his enemies. He appeared "as a tender plant, and as a root out of a dry ground, without form or comeliness"; i.e. without outward pomp and glory. This plainly showed that it was his choice and design to suffer, and therefore would be in such circumstances as to be exposed to it.</w:t>
      </w:r>
    </w:p>
    <w:p>
      <w:pPr>
        <w:pStyle w:val="BodyText"/>
      </w:pPr>
      <w:r>
        <w:t xml:space="preserve">And it also appears by his choosing that age to be born in, when it was so exceeding corrupt a time amongst the Jews, and that nation were so full of prejudices against such an appearance as he made in the world, and such doctrines as he taught. The scribes and Pharisees that then prevailed were of principles and dispositions to the highest degree opposite to Christ and his religion. If it had not been Christ's choice to suffer, would doubtless have chosen some other time, when the nation of the</w:t>
      </w:r>
    </w:p>
    <w:p>
      <w:pPr>
        <w:pStyle w:val="SourcePage"/>
      </w:pPr>
      <w:r>
        <w:t xml:space="preserve">[p. 503]</w:t>
      </w:r>
    </w:p>
    <w:p>
      <w:pPr>
        <w:pStyle w:val="BodyText"/>
      </w:pPr>
      <w:r>
        <w:t xml:space="preserve">Jews were in better temper, and more disposed to receive him, and treat him well.</w:t>
      </w:r>
    </w:p>
    <w:p>
      <w:pPr>
        <w:pStyle w:val="BodyText"/>
      </w:pPr>
      <w:r>
        <w:t xml:space="preserve">Having thus shown that Christ was voluntary in subjecting himself to his sufferings as God, I proceed,</w:t>
      </w:r>
    </w:p>
    <w:p>
      <w:pPr>
        <w:pStyle w:val="BodyText"/>
      </w:pPr>
      <w:r>
        <w:t xml:space="preserve">II. To show that he was also voluntary in it as man, and this appears by the following things:</w:t>
      </w:r>
      <w:r>
        <w:rPr>
          <w:rStyle w:val="FootnoteReference"/>
        </w:rPr>
        <w:footnoteReference w:id="290"/>
      </w:r>
    </w:p>
    <w:p>
      <w:pPr>
        <w:pStyle w:val="BodyText"/>
      </w:pPr>
      <w:r>
        <w:rPr>
          <w:i/>
          <w:iCs/>
        </w:rPr>
        <w:t xml:space="preserve">First.</w:t>
      </w:r>
      <w:r>
        <w:t xml:space="preserve"> He took great delight in the thoughts of his suffering for sinners, because he knew that that would be a thing greatly to God's glory. Jesus Christ loved the Father with an infinite love, and he above all things set his heart upon his glory. He came into this world to glorify the Father, and when he had done this, he spoke of it as having done the work which the Father gave him to do. John 17:4, "I have glorified thee on the earth: I have finished the work which thou gavest me to do." This was what Christ earnestly prayed for, when he was going to Jerusalem. Says he, "Father, glorify thy name" (John 12:28). Christ had respect to his sufferings in that request; for he was then speaking of his sufferings. He glorified him in his death. John 21:19, "This he said, signifying by what death he should glorify God."</w:t>
      </w:r>
    </w:p>
    <w:p>
      <w:pPr>
        <w:pStyle w:val="BodyText"/>
      </w:pPr>
      <w:r>
        <w:t xml:space="preserve">It was a most divine work, a divine contrivance: it all over savored of divinity, and God's glory every way shone forth in it. Therefore was Christ offended by Peter's objecting against it. "Thou savorest not the things that be of God, but those that be of men."</w:t>
      </w:r>
    </w:p>
    <w:p>
      <w:pPr>
        <w:pStyle w:val="BodyText"/>
      </w:pPr>
      <w:r>
        <w:t xml:space="preserve">Christ by his death in a transcendent manner glorified the authority of God, as it was to atone</w:t>
      </w:r>
      <w:r>
        <w:rPr>
          <w:rStyle w:val="FootnoteReference"/>
        </w:rPr>
        <w:footnoteReference w:id="291"/>
      </w:r>
      <w:r>
        <w:t xml:space="preserve"> for the injury and offense done to God's authority by men's sins. Christ hereby gave his testimony that so sacred was the divine authority, that nothing less than his own blood would atone for the contempt of it. He who was wisdom itself manifested how sacred he looked upon the authority of God. If he had not known that nothing less would have been sufficient to repair {God's authority}, he never would have consented {to atone for the contempt of it}.</w:t>
      </w:r>
    </w:p>
    <w:p>
      <w:pPr>
        <w:pStyle w:val="BodyText"/>
      </w:pPr>
      <w:r>
        <w:t xml:space="preserve">And then it glorified God's authority, as it was in obedience to the divine authority. Psalms 40:6–8, "Sacrifice and offering thou didst not desire; mine ears hast thou opened: burnt offering and sin offering hast thou not</w:t>
      </w:r>
    </w:p>
    <w:p>
      <w:pPr>
        <w:pStyle w:val="SourcePage"/>
      </w:pPr>
      <w:r>
        <w:t xml:space="preserve">[p. 504]</w:t>
      </w:r>
    </w:p>
    <w:p>
      <w:pPr>
        <w:pStyle w:val="BodyText"/>
      </w:pPr>
      <w:r>
        <w:t xml:space="preserve">required. Then said I, Lo, I come: in the volume of the book it is written of me, I delight to do thy will, O my God: yea, thy Law is within my heart."</w:t>
      </w:r>
    </w:p>
    <w:p>
      <w:pPr>
        <w:pStyle w:val="BodyText"/>
      </w:pPr>
      <w:r>
        <w:t xml:space="preserve">[It] glorified God's holiness and hatred of sin: his hatred of sin never so appeared [more glorious]. [It] glorified the justice of God. [It glorified the] grace of God. [The] unsearchable riches of grace opened to view the infinite fountain of God's love. [It glorified the] wisdom of God.</w:t>
      </w:r>
    </w:p>
    <w:p>
      <w:pPr>
        <w:pStyle w:val="BodyText"/>
      </w:pPr>
      <w:r>
        <w:t xml:space="preserve">And [it glorified] the glorious excellency of God in general, as Christ therein showed his infinite esteem of God and love to him; in that when he had a mind that sinners should be freed, he had rather bear such great suffering, and be so exceedingly humbled, than that their salvation should be to his dishonor. Now, it is exceedingly to the glory of God that so honorable a person as Christ should so love him.</w:t>
      </w:r>
    </w:p>
    <w:p>
      <w:pPr>
        <w:pStyle w:val="BodyText"/>
      </w:pPr>
      <w:r>
        <w:t xml:space="preserve">And Christ took great delight [in] the thoughts of his sufferings for sinners upon this account: he had his heart very much upon this way of glorifying [God]: he greatly rejoiced to think how God would be glorified in his sufferings; how this would be an occasion of showing forth his perfections to the views of men and angels. It rejoiced him to think how this would be an occasion of God's being praised by the angels; and of his having praise out of the mouth of babes and sucklings; and how he would be praised by all the host of heaven, the church of saints and angels forevermore. And therefore it was exceeding offensive to him that any should object against his suffering. It was an unpleasing thought to him, that God should miss of all this glory that he had so set his heart upon and settled upon for ages and generations.</w:t>
      </w:r>
    </w:p>
    <w:p>
      <w:pPr>
        <w:pStyle w:val="BodyText"/>
      </w:pPr>
      <w:r>
        <w:rPr>
          <w:i/>
          <w:iCs/>
        </w:rPr>
        <w:t xml:space="preserve">Second.</w:t>
      </w:r>
      <w:r>
        <w:t xml:space="preserve"> He delighted in the thoughts of it, as he hereby should give a testimony of his love to his elect. Love, especially great and strong love, desires and looks to show itself, to give some testimony of itself in the fruits of it. Christ had very great love to those that the Father had given him, and he desired to give a testimony of it, to give some manifestation or testimony that should be adequate.</w:t>
      </w:r>
    </w:p>
    <w:p>
      <w:pPr>
        <w:pStyle w:val="BodyText"/>
      </w:pPr>
      <w:r>
        <w:t xml:space="preserve">A lover that has a very strong love to another can think of undergoing difficulties for another with pleasure, because thereby he testifies his love to its object.</w:t>
      </w:r>
    </w:p>
    <w:p>
      <w:pPr>
        <w:pStyle w:val="BodyText"/>
      </w:pPr>
      <w:r>
        <w:t xml:space="preserve">Christ suffering so much for sinners, it fully showed how great his love was, as</w:t>
      </w:r>
      <w:r>
        <w:rPr>
          <w:rStyle w:val="FootnoteReference"/>
        </w:rPr>
        <w:footnoteReference w:id="292"/>
      </w:r>
      <w:r>
        <w:t xml:space="preserve"> nothing else ever did. Other things show Christ's love to his people—his bringing of the people of Israel out of Egypt, and many other things he did for the church under the Old Testament, blessings of common providence—but not fully. [It] did not show how great his love was,</w:t>
      </w:r>
    </w:p>
    <w:p>
      <w:pPr>
        <w:pStyle w:val="SourcePage"/>
      </w:pPr>
      <w:r>
        <w:t xml:space="preserve">[p. 505]</w:t>
      </w:r>
    </w:p>
    <w:p>
      <w:pPr>
        <w:pStyle w:val="BodyText"/>
      </w:pPr>
      <w:r>
        <w:t xml:space="preserve">but this did. Therefore Christ settled upon it, and that any should object anything against it [offended him].</w:t>
      </w:r>
    </w:p>
    <w:p>
      <w:pPr>
        <w:pStyle w:val="BodyText"/>
      </w:pPr>
      <w:r>
        <w:rPr>
          <w:i/>
          <w:iCs/>
        </w:rPr>
        <w:t xml:space="preserve">Third.</w:t>
      </w:r>
      <w:r>
        <w:t xml:space="preserve"> Christ knew that hereby he should save sinners. He knew that God would accept of his sufferings, instead of the eternal damnation of sinners; and that poor sinners hereby would escape that dreadful misery, and would be saved. He knew that by his sufferings, as an act of obedience, he shall purchase glory for sinners; and therefore he took great delight in the thoughts of [it], and his heart was much upon it. It was exceeding pleasant to him to think how the justice of God would be satisfied, and perishing souls would have safety and deliverance through his suffering. He thought of their being brought up from their depths of woe, and being advanced to glory by his pain and disgrace with great satisfaction. The thought of it was most sweet to him.</w:t>
      </w:r>
    </w:p>
    <w:p>
      <w:pPr>
        <w:pStyle w:val="BodyText"/>
      </w:pPr>
      <w:r>
        <w:t xml:space="preserve">He did [not] at all begrutch</w:t>
      </w:r>
      <w:r>
        <w:rPr>
          <w:rStyle w:val="FootnoteReference"/>
        </w:rPr>
        <w:footnoteReference w:id="293"/>
      </w:r>
      <w:r>
        <w:t xml:space="preserve"> his blood so that they might be redeemed and made happy. On the contrary, it rejoiced his heart to think that he should in that way deliver sinners from so great a misery, and bring them to such glory. And therefore it was exceeding offensive to Christ that any should so much as suggest of any such thing as that he should not suffer, or that it did not become him to suffer for sinners. Christ was not at all inclined to listen to any such thing: that suggestion was not pleasing to him: he desired not to hear any such talk as that which was against what he had any pleasure in. He knew that if he did not suffer, sinners could not be delivered from hell, and obtain that great glory which he would have them enjoy. And therefore when Peter said, "This shall not be to thee," he replied, "Get thee behind me, Satan: thou art an offense to me."</w:t>
      </w:r>
      <w:r>
        <w:rPr>
          <w:rStyle w:val="FootnoteReference"/>
        </w:rPr>
        <w:footnoteReference w:id="294"/>
      </w:r>
    </w:p>
    <w:p>
      <w:pPr>
        <w:pStyle w:val="BodyText"/>
      </w:pPr>
      <w:r>
        <w:t xml:space="preserve">Christ had no delight in thinking that his life should be spared, and sinners lost; that his blood should be spared, and he enjoy his ease, and poor, unworthy sinners suffer eternal misery. Peter meant to show his respect and love to Christ, and esteem of him in objecting against his suffering for sinners. He would signify to Christ that he had such an high esteem of him that he looked upon such disgrace as unworthy of him. A man that is going to be put to death, and is loth and unwilling, he would look upon as a kindness in any to oppose it. But Christ took [it] as no kindness in Peter to object against his suffering, pain, shame, and death for the salvation of poor sinners.</w:t>
      </w:r>
      <w:r>
        <w:rPr>
          <w:rStyle w:val="FootnoteReference"/>
        </w:rPr>
        <w:footnoteReference w:id="295"/>
      </w:r>
    </w:p>
    <w:p>
      <w:pPr>
        <w:pStyle w:val="SourcePage"/>
      </w:pPr>
      <w:r>
        <w:t xml:space="preserve">[p. 506]</w:t>
      </w:r>
    </w:p>
    <w:p>
      <w:pPr>
        <w:pStyle w:val="Heading3"/>
      </w:pPr>
      <w:bookmarkStart w:name="heading_application_18" w:id="98"/>
      <w:r>
        <w:t xml:space="preserve">APPLICATION.</w:t>
      </w:r>
      <w:bookmarkEnd w:id="98"/>
    </w:p>
    <w:p>
      <w:pPr>
        <w:pStyle w:val="BodyText"/>
      </w:pPr>
      <w:r>
        <w:t xml:space="preserve">I. Hence we may learn the greatness of Christ's love to sinners. If Christ was willing to undergo such sufferings, or was voluntary in it, it may be inquired what made him so free in it. I answer, it was his great love to poor sinful men.</w:t>
      </w:r>
    </w:p>
    <w:p>
      <w:pPr>
        <w:pStyle w:val="BodyText"/>
      </w:pPr>
      <w:r>
        <w:t xml:space="preserve">Suffering is the greatest trial and manifestation of love. And the sufferings of Christ were a great manifestation of love in proportion to the greatness of his sufferings, and the dignity of the person suffering. So much the greater the sufferings were, so much the stronger love was there needed in order to his being willing to undergo them. And that he should be willing to undergo so great sufferings was the more wonderful, when we consider the dignity of his person; that he that was "in the form of God, and thought it not robbery to be equal with God," should take on him the form of a servant, and humble himself. This is spoken of as a marvelous manifestation of Christ. 1 John 3:16, "Herein perceive we the love of God, because he laid down his life for us." But that greatness of Christ's love, as manifested in his voluntariness in his suffering, will appear more abundantly, if we consider what trials Christ had of his willingness to undergo them, even at the time when he endured them.</w:t>
      </w:r>
    </w:p>
    <w:p>
      <w:pPr>
        <w:pStyle w:val="BodyText"/>
      </w:pPr>
      <w:r>
        <w:rPr>
          <w:i/>
          <w:iCs/>
        </w:rPr>
        <w:t xml:space="preserve">First.</w:t>
      </w:r>
      <w:r>
        <w:t xml:space="preserve"> Christ had a clear view of his last sufferings on the cross just before he underwent them, when he was in his agony in the Garden. Christ did not deliver up himself to the sufferings of the cross not knowing what they were. If he had so done, it could not have been said in all respects to have been his own voluntary act, that he became subject to those sufferings. Because if he had not known beforehand what those sufferings were, there could have been no explicit act of the will about them. He would not have had the trials, whether he was freely willing to deliver up himself to undergo them or no. But Christ knew beforehand what the sufferings were that he was to undergo. They were not kept hid from him, that he should be at all disappointed by finding them more dreadful than he before imagined. As he was God, he knew from all eternity perfectly what they were. But it was seen meet that Christ's subjecting himself to his sufferings should be a voluntary thing in him, both as God and also as man. And therefore it was fit that he should, as he was man, know beforehand what his sufferings were that he was to undergo.</w:t>
      </w:r>
    </w:p>
    <w:p>
      <w:pPr>
        <w:pStyle w:val="BodyText"/>
      </w:pPr>
      <w:r>
        <w:t xml:space="preserve">Christ's sufferings were very extreme and extraordinary. Besides the sufferings of his body, there were ineffable and inconceivable sufferings that he underwent in his soul. Now, Christ as man would not have known beforehand what those were, had there not a view been given him of them.</w:t>
      </w:r>
    </w:p>
    <w:p>
      <w:pPr>
        <w:pStyle w:val="SourcePage"/>
      </w:pPr>
      <w:r>
        <w:t xml:space="preserve">[p. 507]</w:t>
      </w:r>
    </w:p>
    <w:p>
      <w:pPr>
        <w:pStyle w:val="BodyText"/>
      </w:pPr>
      <w:r>
        <w:t xml:space="preserve">If any of us were to [be] crucified, or burnt to death, or put to any other very terrible death, we should not know beforehand what we were to suffer. We should have terrible ideas of it without doubt, but yet we should be very ignorant of the pains and torments that we were to undergo; and especially if, besides bodily torture, we were to suffer dreadful things in our souls. This could not be known beforehand, unless a prospect or view of our sufferings were immediately given us beforehand.</w:t>
      </w:r>
    </w:p>
    <w:p>
      <w:pPr>
        <w:pStyle w:val="BodyText"/>
      </w:pPr>
      <w:r>
        <w:t xml:space="preserve">And this seems to have been what was given to Christ in the time of his agony in the Garden, in the night before he was actually crucified. There and then it pleased God to give Christ a sight of what he was to undergo, and to show him the cup that he was to drink: he had a clear view of those dreadful things that he was to undergo: the dregs of the cup were not concealed. Therefore Christ then speaks of the cup, as what he had then before him in his immediate view. Matthew 26:39, "O my Father, if it be possible, let this cup pass from me: nevertheless not as I will"; Matthew 26:42, "O my Father, if this cup may not pass away from me, thy will be done."</w:t>
      </w:r>
    </w:p>
    <w:p>
      <w:pPr>
        <w:pStyle w:val="BodyText"/>
      </w:pPr>
      <w:r>
        <w:t xml:space="preserve">And this seems to be the very thing that occasioned his agony in the Garden. We find that Christ had two turns of extreme sufferings.</w:t>
      </w:r>
    </w:p>
    <w:p>
      <w:pPr>
        <w:pStyle w:val="ListText"/>
        <w:numPr>
          <w:ilvl w:val="0"/>
          <w:numId w:val="3"/>
        </w:numPr>
      </w:pPr>
      <w:r>
        <w:t xml:space="preserve">In the Garden the night before his suffering on the cross. And the occasion of it seems to be an extraordinary view that God gave him of the dreadful cup that he was to drink, that the human nature of Christ might know beforehand what it must suffer, that so it might be the free act of the human nature to submit to those sufferings. Christ had then given [to] him such a lively and full view of the dreadful sufferings that he was to undergo the next day, that [it] filled his mind with agony; for his sufferings were so great, that the very view and prospect was exceeding dreadful to the human nature. We read in the Matthew 26:37, that he "began to be sorrowful and very heavy." In Mark 14:33, it is said he "began to be sore amazed." The sight of his approaching terrible sufferings were amazing to him, and he said to his disciples, "My soul is exceeding sorrowful, even unto death" (Matthew 26:38).</w:t>
      </w:r>
    </w:p>
    <w:p>
      <w:pPr>
        <w:pStyle w:val="BodyText"/>
      </w:pPr>
      <w:r>
        <w:t xml:space="preserve">Christ was to suffer the wrath of God, and the wrath of God is so dreadful that the nature of man can't bear the sight of it. The foresight of it was so terrible to Christ that he put his soul into a dreadful agony, so as to cause him to sweat blood. Luke 22:44, "And being in agony he prayed more earnestly: and his sweat was as it were great drops of blood falling down to the ground."</w:t>
      </w:r>
    </w:p>
    <w:p>
      <w:pPr>
        <w:pStyle w:val="BodyText"/>
      </w:pPr>
      <w:r>
        <w:t xml:space="preserve">Now this was a great trial of Christ's freeness and voluntariness in undergoing those sufferings for sinners: when he thus had it given him beforehand clearly to see what they were, and had set before him in a full</w:t>
      </w:r>
    </w:p>
    <w:p>
      <w:pPr>
        <w:pStyle w:val="SourcePage"/>
      </w:pPr>
      <w:r>
        <w:t xml:space="preserve">[p. 508]</w:t>
      </w:r>
    </w:p>
    <w:p>
      <w:pPr>
        <w:pStyle w:val="BodyText"/>
      </w:pPr>
      <w:r>
        <w:t xml:space="preserve">view what the cup was that he was [to] drink, while he yet had it in his choice whether he was subject himself to them or no.</w:t>
      </w:r>
    </w:p>
    <w:p>
      <w:pPr>
        <w:pStyle w:val="BodyText"/>
      </w:pPr>
      <w:r>
        <w:t xml:space="preserve">This was a greater trial, because it was so near the time of his last sufferings, being but the night before; a greater trial than if this view of his sufferings had been given them, while his sufferings were at a great distance. For sufferings that are looked at as at a distance are not wont so to affect human nature, as those that are just at hand. The near approach often makes nature to shrink, when the consideration of their distance is oftentimes support and relief. Men sometimes think beforehand that they could be willing to undergo such and such things, while they look on them as at a distance; and yet when they come nigh are wont to shrink back, they find a difference. But the cup was set in Christ's view just before he was to drink, when he was in the Garden, while he had opportunity, if he had pleased, to have got out of the way, so that his enemies should not have found him.</w:t>
      </w:r>
    </w:p>
    <w:p>
      <w:pPr>
        <w:pStyle w:val="BodyText"/>
      </w:pPr>
      <w:r>
        <w:t xml:space="preserve">But yet he delivered up himself. His love to sinners did not fail. When he saw how dreadful his sufferings were, he voluntarily undertook them. He stayed there till Judas came with his band of men, and he asked them whom they sought. And when they said Jesus of Nazareth, he replied, "I am he," and delivered up himself into their hands (John 18 at the beginning).</w:t>
      </w:r>
    </w:p>
    <w:p>
      <w:pPr>
        <w:pStyle w:val="ListText"/>
        <w:numPr>
          <w:ilvl w:val="0"/>
          <w:numId w:val="4"/>
        </w:numPr>
      </w:pPr>
      <w:r>
        <w:t xml:space="preserve">Another trial of Christ's willingness to suffer for the sins of men, was that he had a great and extraordinary view of the sin of mankind at the very time that he suffered for it. There are these two things that make Christ's sufferings wonderful, viz. that he should voluntarily endure so great sufferings, and that he should do it to make atonement for so great wickedness, or for those that were so vile.</w:t>
      </w:r>
    </w:p>
    <w:p>
      <w:pPr>
        <w:pStyle w:val="BodyText"/>
      </w:pPr>
      <w:r>
        <w:t xml:space="preserve">But in order to its being properly said that Christ of his own free act and choice endured so great sufferings to atone for those that were so wicked and hateful, two things were needful; viz. first, that he should be sensible beforehand how great those sufferings were to be that he should have a clear, preceding view of them, and this was given him in his agony; and, second, that he should be sensible when he offered himself to suffer, or when he suffered, how great and hateful that sin and wickedness of men was that he suffered to atone, or how unworthy they were that he died for.</w:t>
      </w:r>
    </w:p>
    <w:p>
      <w:pPr>
        <w:pStyle w:val="BodyText"/>
      </w:pPr>
      <w:r>
        <w:t xml:space="preserve">Christ as God perfectly knew the sins of men all eternity. But it has been meet that he also as man should have an extraordinary view of the wickedness of men given him at the time when he died for the wickedness of men, and this he had given him in the cruelty of those that put him to death. That so Christ might, at the time when he suffered to make atonement for the sins of men, have the sins of men set before him in its own color, it pleased God so to order it that these suffering should be caused by the</w:t>
      </w:r>
    </w:p>
    <w:p>
      <w:pPr>
        <w:pStyle w:val="SourcePage"/>
      </w:pPr>
      <w:r>
        <w:t xml:space="preserve">[p. 509]</w:t>
      </w:r>
    </w:p>
    <w:p>
      <w:pPr>
        <w:pStyle w:val="BodyText"/>
      </w:pPr>
      <w:r>
        <w:t xml:space="preserve">sins of men. It was the wickedness or corruption that is in men that Christ died to make atonement for, and Christ had enough to impress upon him a sense of the vileness, and hatefulness, and unreasonableness of men's corruption and wickedness in the time of his suffering; for it was the wickedness of men that contrived and effected his sufferings. It was the wickedness of men that agreed with Judas: it was the wickedness of men that betrayed him, and apprehended him, and bound him, and led him away like a malefactor; and [it] was by men's wickedness that he was arraigned, and falsely accused, and unjustly judged; it was by men's wickedness that he was reproached, mocked, buffeted, and spit upon; it was by the sins of men that Barabbas was preferred before him. And it was the sins of men that scourged him, and led him away to crucify him; it was {the sins of men} that laid the cross on him to bear: it was {the sins of men} that nailed him to the cross, and put him to so cruel and ignominious a death. This tended to give Christ as man a lively sense of the greatness and hatefulness of the sins and depravity of men, and what wickedness there was in the heart of men, at the same time that he died to make atonement for men's wickedness. It tended to make him then to see clearly what that sin was that he suffered for; and that upon these accounts:</w:t>
      </w:r>
    </w:p>
    <w:p>
      <w:pPr>
        <w:pStyle w:val="BodyText"/>
      </w:pPr>
      <w:r>
        <w:t xml:space="preserve">(1) Hereby he had in the time of his suffering the corruption and wickedness of men set before him as it is, without disguise, in the cruelty that was exercised towards Christ. Men's wickedness appeared to Christ in its true unreasonableness, injuriousness, falseness, baseness, and ingratitude, in its maliciousness and contempt, and in its devilish nature.</w:t>
      </w:r>
    </w:p>
    <w:p>
      <w:pPr>
        <w:pStyle w:val="BodyText"/>
      </w:pPr>
      <w:r>
        <w:t xml:space="preserve">Here the sins of men appeared in its true nature, which is the utmost hatred and contempt of God. It now appeared in this hatred and contempt of the Son of God, who was God as well as man.</w:t>
      </w:r>
    </w:p>
    <w:p>
      <w:pPr>
        <w:pStyle w:val="BodyText"/>
      </w:pPr>
      <w:r>
        <w:t xml:space="preserve">Here the sins of men appeared in its ultimate aim and endeavor, which is to kill God. Here it appeared what sin would be at, viz. to exercise cruelty upon God himself: here it appeared what the sin of man seeks, viz. no less than the life of God; in that when God became man, so that his life came within its reach, it did not spare it, but actually took away his life: it shed the blood of God.</w:t>
      </w:r>
    </w:p>
    <w:p>
      <w:pPr>
        <w:pStyle w:val="BodyText"/>
      </w:pPr>
      <w:r>
        <w:t xml:space="preserve">(2) This wickedness that wrought these sufferings of Christ, was but a sample of that corruption and depravity that is naturally in all mankind. The corruption that was in the heart of Judas that betrayed Christ; and the Jews that apprehended him and cried, "Crucify him, crucify [him]," and preferred Barabbas before him; and of Pilate that condemned him; and the soldiers that mocked, and buffeted, and spit upon him; and in all that had a hand in crucifying of him, is the very same corruption that is</w:t>
      </w:r>
    </w:p>
    <w:p>
      <w:pPr>
        <w:pStyle w:val="SourcePage"/>
      </w:pPr>
      <w:r>
        <w:t xml:space="preserve">[p. 510]</w:t>
      </w:r>
    </w:p>
    <w:p>
      <w:pPr>
        <w:pStyle w:val="BodyText"/>
      </w:pPr>
      <w:r>
        <w:t xml:space="preserve">naturally in the hearts of all mankind. 'Tis the same wickedness. It all has just the same tendency, and under like circumstances, and without restraint, would act just so: "As in water face answers to face, so the heart of man to man." So that Christ therein had a view of the sin of his elect that he then died for. Such corruption, such sin and wickedness as this, that put Christ to such ignominy and torment, was that which suffered this ignominy and torment to make atonements for. And not only so, but</w:t>
      </w:r>
    </w:p>
    <w:p>
      <w:pPr>
        <w:pStyle w:val="BodyText"/>
      </w:pPr>
      <w:r>
        <w:t xml:space="preserve">(3) Christ suffered to make atonement for that individual, actual wickedness that wrought his suffering, in that he died for some of his crucifiers. That very wickedness that reproached, and buffeted, and spit upon him and crucified him, he then suffered to make propitiation for; with respect to some of them that were guilty of it, whom Christ prayed for, while they were in the act of crucifying of him, that they might be forgiven, and who were afterwards, in answer to his prayer, converted and forgiven; as we have account in the Acts 2. 'Tis evident that those that the apostle Peter especially spoke to in his sermon in the chapter, were men that had had a hand in crucifying Christ. It appears by the Acts 2:22–23, "Ye men of Israel, hear these words; Jesus of Nazareth, a man approved of God among you by miracles and wonders and signs, which God did by him in the midst of you, as ye yourselves also know: him, being delivered by the determinate counsel and foreknowledge of God, ye have taken, and by wicked hands have crucified and slain"; [the] Acts 2:26, "Therefore let all the house of Israel know assuredly, that God hath made that same Jesus, whom ye have crucified, both Lord and Christ." And these very persons, some of them, were pricked in their hearts by these regrets, and it proved a means of their conversion; as is evident by the words that next follow: "Now when they heard this, they were pricked in their heart." What was it they were pricked in their heart about? Why, about that sin that Peter had been telling them of, viz. crucifying Christ. And being pricked in their heart, they cry out, "Men and brethren, what shall we do?" And then Peter directs 'em to "Repent, and be baptized everyone of you in the name of Jesus Christ for the remission of sins." And they did so; as we have account in the Acts 2:41, "Then they that gladly received his word were baptized." And so they had the remission of sins as Peter promised them, and so Christ's prayer was answered when he cried,"Father, forgive them; for they know not what they do."</w:t>
      </w:r>
    </w:p>
    <w:p>
      <w:pPr>
        <w:pStyle w:val="BodyText"/>
      </w:pPr>
      <w:r>
        <w:t xml:space="preserve">This shows how freely Christ suffered for the sins of men, and how wonderful his love to sinners was, in that he would die for such sin and wickedness, such corruption that was of so hateful a nature, and did at that time so appear in its hateful exercises and effects; that he was willing to undergo</w:t>
      </w:r>
    </w:p>
    <w:p>
      <w:pPr>
        <w:pStyle w:val="SourcePage"/>
      </w:pPr>
      <w:r>
        <w:t xml:space="preserve">[p. 511]</w:t>
      </w:r>
    </w:p>
    <w:p>
      <w:pPr>
        <w:pStyle w:val="BodyText"/>
      </w:pPr>
      <w:r>
        <w:t xml:space="preserve">great sufferings for that sin and wickedness, which at the same time was exercising all its venom against him, and at the same time that he felt such terrible effects of it; that he died for those who were not only so wicked, but whose wickedness consisted in being enemies to him; and that he was willing to die for his enemies at the same time that he was subject to the utmost exertions and efforts of their enmity, in the greatest possible contempt and cruelty towards him, and at the same time that he was feeling the utmost effects of it in his own greatest ignominy, torment, and death; that he should be in such an high act of love to them at the same time that they were in so high an act of mortal hatred and cruelty to him; and that he should express his love at that time by bearing those very cruelties, that so he might take away the guilt of their cruelty: that he was willing to atone for their being his enemies in those very sufferings, by that very ignominy, torment, and death that was the fruit of it. How astonishingly wonderful was this! Where is anything that can parallel this love? When Christ thus had the exceeding hateful nature of the sin of men set before him, and when he began to feel the effects of its malice, and had the rest of his dismal sufferings in his view; he did not say within himself, "Why should I undergo so much to save such vile miscreants that do so hate me, and are so cruel to their Savior? Why should I undergo so much for them that are such mortal enemies to me? Why should I expose my face to be spit on, my body to be torn and tormented for them that are so vile or base, as thus to treat me? Let them perish. They deserve no better. I stand in no need of them. If they are enemies to their own good, and will treat those that show them such kindness at this rate, let 'em e'en do as well as they can for themselves." Jesus Christ did not say thus within himself, and so call for twelve legions of angels to deliver him out of their hands, or repel them by his own immediate power, as he might have done, and so rescued himself. But he patiently endured. His love stood this trial. He bore it all. He waded through the sea of blood and wrath. His love failed not when he began to enter it, nor when he was in the midst of it. He willingly and freely gave himself up a victim for divine wrath for those his enemies.</w:t>
      </w:r>
    </w:p>
    <w:p>
      <w:pPr>
        <w:pStyle w:val="BodyText"/>
      </w:pPr>
      <w:r>
        <w:rPr>
          <w:i/>
          <w:iCs/>
        </w:rPr>
        <w:t xml:space="preserve">Second.</w:t>
      </w:r>
      <w:r>
        <w:t xml:space="preserve"> Another trial that [Christ] in the time of his suffering had of his voluntariness in sufferings, was the great sins and infirmities of those that were already actually entitled to the benefits of his sufferings that were then set before him, viz. the great failings of his own disciples at that time. The remaining corruption of Christ's true disciples scarcely ever appeared as they did at that time. They never treated their Lord and master so unworthily as they did when he was going to die for them. When he was in his agony in the Garden, they acted as if they cared not for their master. He told</w:t>
      </w:r>
    </w:p>
    <w:p>
      <w:pPr>
        <w:pStyle w:val="SourcePage"/>
      </w:pPr>
      <w:r>
        <w:t xml:space="preserve">[p. 512]</w:t>
      </w:r>
    </w:p>
    <w:p>
      <w:pPr>
        <w:pStyle w:val="BodyText"/>
      </w:pPr>
      <w:r>
        <w:t xml:space="preserve">them what a time of distress it was with him, how his soul was exceeding sorrowful even unto death; and therefore he desired that they would keep awake that he might be comforted with their company in the time of his sorrow and distress. But they seemed careless about it, and soon fell asleep.</w:t>
      </w:r>
    </w:p>
    <w:p>
      <w:pPr>
        <w:pStyle w:val="BodyText"/>
      </w:pPr>
      <w:r>
        <w:t xml:space="preserve">And then Christ waked them again, and gently reproved them; but yet they fell asleep again. And while he was wrestling with dismal agonies, there they lay carelessly sleeping, as if they were wholly unconcerned about it. They would not so much as deny themselves to keep awake for him while he was sweating blood for them. And so they slept on, till Judas and others with him came and apprehended him, and then in a cowardly and base manner, they all forsook him, and fled. They would not stand by him in his affliction; but everyone was for taking care of himself, as they cared not what became of their Lord and master.</w:t>
      </w:r>
    </w:p>
    <w:p>
      <w:pPr>
        <w:pStyle w:val="BodyText"/>
      </w:pPr>
      <w:r>
        <w:t xml:space="preserve">And Peter, though he seemed mighty resolute for a while that he would not forsake him nor deny him, though he should die with him; yet when it came to [it], though he did go to the high priest's house after him, yet it was in a private manner: he durst [not] let anybody know that he was one of Christ's disciples. And when he came there, he denied him: he was ashamed and afraid to own him. Now he sees him stand as a malefactor, and proceeded so far as [to] abjure him, or deny him with oaths and curses.</w:t>
      </w:r>
    </w:p>
    <w:p>
      <w:pPr>
        <w:pStyle w:val="BodyText"/>
      </w:pPr>
      <w:r>
        <w:t xml:space="preserve">These were those that Christ was going to die for, and that already were entitled to the benefits of his death. And this was a specimen of the infirmities of believers in general, a sample of the remaining corruption that is [in] the hearts of the godly, and the unworthy carriages that they often fall into, after they are made partakers of the redemption that Christ has purchased.</w:t>
      </w:r>
    </w:p>
    <w:p>
      <w:pPr>
        <w:pStyle w:val="BodyText"/>
      </w:pPr>
      <w:r>
        <w:t xml:space="preserve">But Christ, though he saw things thus, yet all this did not make him unwilling to die for his elect. Whom he loved, he loved to the end. Though their love to him was wavering, and subject to decays and shameful interruptions, yet it was not so with his love to them. He was willing to go on and die for his disciples notwithstanding. But I proceed,</w:t>
      </w:r>
    </w:p>
    <w:p>
      <w:pPr>
        <w:pStyle w:val="BodyText"/>
      </w:pPr>
      <w:r>
        <w:t xml:space="preserve">II. To an </w:t>
      </w:r>
      <w:r>
        <w:rPr>
          <w:i/>
          <w:iCs/>
        </w:rPr>
        <w:t xml:space="preserve">Inference</w:t>
      </w:r>
      <w:r>
        <w:t xml:space="preserve"> from the doctrine. If it be so that Christ was voluntary in subjecting himself to those sufferings that he underwent, then hence we may learn that Christ's death may be considered as an act of obedience, by which he purchased heaven as well as a satisfaction for sin. Christ's death, as it was his passion, or as he was passive in it, it was a propitiation for sin, and delivers us from punishment. But as he was active in it, as it was what he was voluntary in, so it was an act of obedience, and was a part of his positive righteousness by which he purchased heaven. Christ's death has both the nature of a propitiation and also a righteousness.</w:t>
      </w:r>
    </w:p>
    <w:p>
      <w:pPr>
        <w:pStyle w:val="SourcePage"/>
      </w:pPr>
      <w:r>
        <w:t xml:space="preserve">[p. 513]</w:t>
      </w:r>
    </w:p>
    <w:p>
      <w:pPr>
        <w:pStyle w:val="BodyText"/>
      </w:pPr>
      <w:r>
        <w:t xml:space="preserve">As he was passive in it, it has the nature of a propitiation; and as he was active in it, it has the nature of righteousness.</w:t>
      </w:r>
    </w:p>
    <w:p>
      <w:pPr>
        <w:pStyle w:val="BodyText"/>
      </w:pPr>
      <w:r>
        <w:t xml:space="preserve">So that the death of Christ is both satisfactory and meritorious. As it was his passion, it was satisfactory: he underwent our punishment, and set us at liberty from it. As such, it was a paying our debt. But as he was voluntary and active in it, it was meritorious. For so it did more than merely pay our debt for it made a positive purchase for us. Hence Christ's blood is spoken of in Scripture not only as a satisfactory price, but as a purchasing price. It is plain that besides paying a debt, there is a positive purchase in it; by Acts 20:28, "Feed the church of God, which he hath purchased with his own blood." If the death of Christ did only deliver us from hell, there would not be but one half of redemption to be attributed to the blood of Christ; for there is but one half of redemption that consists in being redeemed from hell. For besides that, there is the obtaining heaven, which is as great a thing as that. But we often in Scripture find the whole of redemption attributed to the blood of Christ. 1 Peter 1:18–19, "Forasmuch as ye know that ye were not redeemed with corruptible things, as silver and gold, from your vain conversation, received by tradition from your fathers; but with the precious blood of the Son of God."</w:t>
      </w:r>
    </w:p>
    <w:p>
      <w:pPr>
        <w:pStyle w:val="BodyText"/>
      </w:pPr>
      <w:r>
        <w:t xml:space="preserve">There are two parts of redemption. One is being redeemed from sin; therein we are delivered from evil, which is by Christ's satisfaction. And the other part is a being redeemed to God, and brought to happiness; and that is by Christ's righteousness. But not only a being redeemed from sin, but a being redeemed to God, is attributed in Scripture to the blood of Christ. Revelation 5:9, "For thou wast slain, and hast redeemed us to God by thy blood out of every kindred, and tongue, and people, and nation."</w:t>
      </w:r>
    </w:p>
    <w:p>
      <w:pPr>
        <w:pStyle w:val="BodyText"/>
      </w:pPr>
      <w:r>
        <w:t xml:space="preserve">And the bringing of us to heaven is particularly attributed to the blood of Christ. Hebrews 9:12, "Neither by the blood of goats and calves, but by his own blood he hath entered once into the holy place,</w:t>
      </w:r>
      <w:r>
        <w:rPr>
          <w:rStyle w:val="FootnoteReference"/>
        </w:rPr>
        <w:footnoteReference w:id="296"/>
      </w:r>
      <w:r>
        <w:t xml:space="preserve"> having obtained eternal redemption for us." The holy place there intended is heaven, and Christ entering there spoken of is his entering as our priest and representative, and as making way for us to enter; and therefore 'tis added, "having obtained eternal redemption for us."</w:t>
      </w:r>
    </w:p>
    <w:p>
      <w:pPr>
        <w:pStyle w:val="BodyText"/>
      </w:pPr>
      <w:r>
        <w:t xml:space="preserve">But Christ's blood purchases heaven no otherwise than as his voluntary offering up his blood, was an act of obedience. For Christ tells us in the text that he had received this commandment of the Father, that he should lay down his life. "Therefore doth my Father love me, because I lay down my life, that I might take it again." As an act of obedience, it is part of the righteousness</w:t>
      </w:r>
    </w:p>
    <w:p>
      <w:pPr>
        <w:pStyle w:val="SourcePage"/>
      </w:pPr>
      <w:r>
        <w:t xml:space="preserve">[p. 514]</w:t>
      </w:r>
    </w:p>
    <w:p>
      <w:pPr>
        <w:pStyle w:val="BodyText"/>
      </w:pPr>
      <w:r>
        <w:t xml:space="preserve">of Christ, and the principal part of it. Christ yielding himself to suffer death in Scripture is mentioned as the principal part of Christ's obedience. Philippians 2:7–8, "He took on him the form of a servant, and humbled himself, and became obedient unto death, even the death of the cross." Hebrews 5:8, "Though he were a Son, yet learned he obedience by the things which he suffered." And this is that great act of obedience spoken of in [the] Psalms 40:8, where Christ says, "Mine ear has thou bored. I delight to do thy will, O God, and thy Law is within my heart."</w:t>
      </w:r>
    </w:p>
    <w:p>
      <w:pPr>
        <w:pStyle w:val="BodyText"/>
      </w:pPr>
      <w:r>
        <w:t xml:space="preserve">And this act of obedience is part of the righteousness by which heaven is purchased for us.</w:t>
      </w:r>
    </w:p>
    <w:p>
      <w:pPr>
        <w:pStyle w:val="BodyText"/>
      </w:pPr>
      <w:r>
        <w:t xml:space="preserve">To this it may be objected that that righteousness of Christ that we are justified by, is his obedience to that Law that we broke; but that commandment of laying down his life was not part of the Law that we broke. I answer that it must be the same law as to the moral precepts; but there is no need that it be the same as to the positive precepts. That great positive precept by which we fell, viz. not to eat of the tree of knowledge of good and evil, was what Christ never was under. And he was under other positive precepts that Adam never was under, such as the precepts of the ceremonial law, which Christ was subject to, and obeyed for us. He was made under the ceremonial law for our sakes. Galatians 4:4–5, "He sent his Son, made of a woman, made under the Law, to redeem them."</w:t>
      </w:r>
    </w:p>
    <w:p>
      <w:pPr>
        <w:pStyle w:val="BodyText"/>
      </w:pPr>
      <w:r>
        <w:t xml:space="preserve">And as that act of disobedience by which we fell, was disobedience of a positive law that Christ never was under, viz. the not eating {of the tree of knowledge of good and evil}; so that act of obedience by which principally we are redeemed, is an act of obedience to a positive precept, viz. laying down his life.</w:t>
      </w:r>
    </w:p>
    <w:p>
      <w:pPr>
        <w:pStyle w:val="BodyText"/>
      </w:pPr>
      <w:r>
        <w:t xml:space="preserve">All positive precepts are virtually contained in the moral law. For that is a general precept of the moral law implied in the first commandment, that we should obey God in whatsoever positive precepts he shall see cause to give us. There are many things that are included in the law that was given to our first parents only conditionally.</w:t>
      </w:r>
    </w:p>
    <w:p>
      <w:pPr>
        <w:pStyle w:val="BodyText"/>
      </w:pPr>
      <w:r>
        <w:t xml:space="preserve">We are saved by Christ's death as much as an act of obedience as a propitiation; for as it was not the only act of obedience that merited, so neither was it the only suffering that was propitiatory.</w:t>
      </w:r>
    </w:p>
    <w:p>
      <w:pPr>
        <w:pStyle w:val="BodyText"/>
      </w:pPr>
      <w:r>
        <w:t xml:space="preserve">All Christ's sufferings from his first incarnation were of a propitiatory nature, as every act of obedience from his first incarnation was meritorious. Indeed his last sufferings were his principal sufferings, and so 'tis by them principally that we have propitiation. So it was by his last act of obedience, viz. in yielding himself to death, that was as much his principal act of obedience, and so that by which principally he merited heaven.</w:t>
      </w:r>
    </w:p>
    <w:p>
      <w:pPr>
        <w:pStyle w:val="SourcePage"/>
      </w:pPr>
      <w:r>
        <w:t xml:space="preserve">[p. 515]</w:t>
      </w:r>
    </w:p>
    <w:p>
      <w:pPr>
        <w:pStyle w:val="Heading2"/>
      </w:pPr>
      <w:bookmarkStart w:name="heading_all_that_natural_men_do_is_w" w:id="99"/>
      <w:r>
        <w:t xml:space="preserve">ALL THAT NATURAL MEN DO IS WRONG</w:t>
      </w:r>
      <w:bookmarkEnd w:id="99"/>
    </w:p>
    <w:p>
      <w:pPr>
        <w:pStyle w:val="BodyText"/>
      </w:pPr>
      <w:r>
        <w:t xml:space="preserve">Acorollary to </w:t>
      </w:r>
      <w:r>
        <w:rPr>
          <w:i/>
          <w:iCs/>
        </w:rPr>
        <w:t xml:space="preserve">Justification by Faith Alone, All That Natural Men Do Is Wrong</w:t>
      </w:r>
      <w:r>
        <w:t xml:space="preserve"> shares not only a common Pauline epistle and Old Testament source but a common aspect as well, being in tone less sermon than treatise. Edwards on the covenant of works, as earlier on the covenant of faith, shifts the burden of his argument from scriptural evidence and figures to reason and an occasional, almost Homeric, simile.</w:t>
      </w:r>
    </w:p>
    <w:p>
      <w:pPr>
        <w:pStyle w:val="BlockQuote"/>
      </w:pPr>
      <w:r>
        <w:t xml:space="preserve">If a man has an adulterous wife that carries it with a seeming respectfulness to him, not from real love, but only to flatter and blind [him], that she may the more freely and with less molestation keep company with an adulterer; if he knows that her seeming respectful carriage is not from love to him, but from love to another man; will he not abhor her respectful carriage? Will not that respectful carriage of hers be provoking and abominable to him? Will he not, instead of counting himself obliged by it, look upon it as the highest injury, and that he has just cause to have his wrath provoked by it? But this is the case with you towards God.</w:t>
      </w:r>
      <w:r>
        <w:rPr>
          <w:rStyle w:val="FootnoteReference"/>
        </w:rPr>
        <w:footnoteReference w:id="297"/>
      </w:r>
    </w:p>
    <w:p>
      <w:pPr>
        <w:pStyle w:val="BodyText"/>
      </w:pPr>
      <w:r>
        <w:t xml:space="preserve">Biblical citations are rare. Other than those explicated in the Text, there are just two clusters of them in the Doctrine, three citations in each, parts of four verses of the Psalms 78 under the third head, and a few random citations elsewhere; there are none in the Application, fully a third of the discourse. In the room of them, as Edwards might say, is an implacable logic, an analysis as unforgiving as that in </w:t>
      </w:r>
      <w:r>
        <w:rPr>
          <w:i/>
          <w:iCs/>
        </w:rPr>
        <w:t xml:space="preserve">Justification by Faith Alone</w:t>
      </w:r>
      <w:r>
        <w:t xml:space="preserve"> and, a month earlier, in </w:t>
      </w:r>
      <w:r>
        <w:rPr>
          <w:i/>
          <w:iCs/>
        </w:rPr>
        <w:t xml:space="preserve">The Everlasting Love of God</w:t>
      </w:r>
      <w:r>
        <w:t xml:space="preserve">, another inquiry into a covenant between God and natural man.</w:t>
      </w:r>
    </w:p>
    <w:p>
      <w:pPr>
        <w:pStyle w:val="BodyText"/>
      </w:pPr>
      <w:r>
        <w:t xml:space="preserve">Edwards founds his argument against justification by works not on semantics, as he had in his discourse on faith, but on questions of right and wrong, matters more of relation than definition.</w:t>
      </w:r>
      <w:r>
        <w:rPr>
          <w:rStyle w:val="FootnoteReference"/>
        </w:rPr>
        <w:footnoteReference w:id="298"/>
      </w:r>
      <w:r>
        <w:t xml:space="preserve"> Something is said to be</w:t>
      </w:r>
    </w:p>
    <w:p>
      <w:pPr>
        <w:pStyle w:val="SourcePage"/>
      </w:pPr>
      <w:r>
        <w:t xml:space="preserve">[p. 516]</w:t>
      </w:r>
    </w:p>
    <w:p>
      <w:pPr>
        <w:pStyle w:val="BodyText"/>
      </w:pPr>
      <w:r>
        <w:t xml:space="preserve">right or wrong in respect to some rule, more particularly, as it affects the actions of men, the rule of right reason by the light of nature and the rule of God's Law made manifest in his Word. Since natural man is under sin, any act arising from him is "disagreeable" to God's law or contrary to it, and so nothing he does is or can be right. He can do things that are "negatively and comparatively" right, "externally and naturally" right, or in their issue right, but each act is somehow compromised, corrupted in some part by his nature, and therefore "absolutely" wrong. Every rule, Edwards goes on, has a subject, a work, and an end, the divine rule no less than any other, so that in the rule of God the subject is the heart, the "invisible principle of action"; the work, the spiritual service rendered God and required of man; and the end, the glorification and enjoyment of God himself. But in all that natural man does, in all that springs from his wicked heart, he is "altogether" wrong, falling "wide" or "short" of the rule. Thus he subordinates the "great business" of service to God to his secular affairs, attends moral duties like "a shadow without substance," prays in ignorance of God and in exaltation of himself, and seeks redemption through his own righteousness. Despite that, God may save such a wrongdoer, "snatch" him out of sin and "translate" him to heaven, surely glory and wonder enough to convince him not to depend on his own works. A sinner can no more atone for his sins with more sins than he can save himself by shedding tears in public or by rising from bed at midnight to pray or by invoking a covenant predicated on wrong or an excuse built on past difficulties. If that is so, why should natural man continue the pursuit? why not simply stop? Because, Edwards answers, as long as he is, he must act; besides, doing something good, anything, may issue in good, may be "a legal preparation" for God's mercy. Even abrogated covenants have their uses.</w:t>
      </w:r>
    </w:p>
    <w:p>
      <w:pPr>
        <w:pStyle w:val="SceneBreak"/>
      </w:pPr>
      <w:r>
        <w:t xml:space="preserve">* * *</w:t>
      </w:r>
    </w:p>
    <w:p>
      <w:pPr>
        <w:pStyle w:val="BodyText"/>
      </w:pPr>
      <w:r>
        <w:t xml:space="preserve">Of the twenty-one leaves of the manuscript, the first twenty are duodecimo, the twenty-first slightly smaller; writing covers the recto side and most of the verso of that leaf, sixteen and thirteen lines, respectively, rather than the twenty-eight lines on average of the rest. Except for that, the manuscript is unremarkable: most dropped passages are rescued and recast (LL. 2v., 7v.–8r., and 16r.); one group of transposed passages with a set of three symbols (LL. 2v. –3v.) is only a bit more troublesome than another with a set of two (LL. 7v.–8r.). Atop the first leaf on the left is "RD," Edwards' symbol for his </w:t>
      </w:r>
      <w:r>
        <w:rPr>
          <w:i/>
          <w:iCs/>
        </w:rPr>
        <w:t xml:space="preserve">History of the Work of Redemption</w:t>
      </w:r>
      <w:r>
        <w:t xml:space="preserve">, and on the right, the</w:t>
      </w:r>
    </w:p>
    <w:p>
      <w:pPr>
        <w:pStyle w:val="SourcePage"/>
      </w:pPr>
      <w:r>
        <w:t xml:space="preserve">[p. 517]</w:t>
      </w:r>
    </w:p>
    <w:p>
      <w:pPr>
        <w:pStyle w:val="BodyText"/>
      </w:pPr>
      <w:r>
        <w:t xml:space="preserve">date, "April 1736." There is no indication that Edwards preached from this manuscripts again nor that he divided it into preaching units. Given the clarity and tightness of its pages, even the truncated one, it seems odd that he did nor separate them, let's say, at the Application, as he had the sixteen leaves of </w:t>
      </w:r>
      <w:r>
        <w:rPr>
          <w:i/>
          <w:iCs/>
        </w:rPr>
        <w:t xml:space="preserve">The Everlasting Love of God</w:t>
      </w:r>
      <w:r>
        <w:t xml:space="preserve"> in March.</w:t>
      </w:r>
    </w:p>
    <w:p>
      <w:pPr>
        <w:pStyle w:val="SourcePage"/>
      </w:pPr>
      <w:r>
        <w:t xml:space="preserve">[p. 518]</w:t>
      </w:r>
    </w:p>
    <w:p>
      <w:pPr>
        <w:pStyle w:val="Heading2"/>
      </w:pPr>
      <w:bookmarkStart w:name="heading_all_that_natural_men_do_2" w:id="100"/>
      <w:r>
        <w:t xml:space="preserve">ALL THAT NATURAL MEN DO IS WRONG</w:t>
      </w:r>
      <w:bookmarkEnd w:id="100"/>
    </w:p>
    <w:p>
      <w:pPr>
        <w:pStyle w:val="BlockQuote"/>
      </w:pPr>
      <w:r>
        <w:rPr>
          <w:i/>
          <w:iCs/>
        </w:rPr>
        <w:t xml:space="preserve">There is none that understandeth, there is none that seeketh after God. They are all gone out of the way, they are together become unprofitable; there is none that doth</w:t>
      </w:r>
      <w:r>
        <w:rPr>
          <w:rStyle w:val="FootnoteReference"/>
        </w:rPr>
        <w:footnoteReference w:id="299"/>
      </w:r>
      <w:r>
        <w:rPr>
          <w:i/>
          <w:iCs/>
        </w:rPr>
        <w:t xml:space="preserve"> good, no, not one</w:t>
      </w:r>
      <w:r>
        <w:t xml:space="preserve">.</w:t>
      </w:r>
    </w:p>
    <w:p>
      <w:pPr>
        <w:pStyle w:val="BodyText"/>
      </w:pPr>
      <w:r>
        <w:t xml:space="preserve">Romans 3:11–12THE drift of the Apostle in all the former part of this epistle is to establish the doctrine of justification by faith in Jesus Christ alone, and to prove that no man can be justified by his own works. And to this end, from the beginning of the epistle to this place, he insists wholly on it to show that all that world are under sin, and for that reason can't be justified by their works, or by anything, but faith in a Savior. In the Romans 1, he showed how the Gentiles were under sin; in the Romans 2, he shows how the Jews are under sin; in the beginning of this chapter, he answers an objection; and in the Romans 2:9, he sums up the matter: "What then? are we better than they? No, in no wise: for we have before proved both Jews and Gentiles, that they are all under sin"; and then proves what he had insisted on out of the Old Testament: "As it is written, There is none righteous, no, not one: there is none that understandeth, there is none that seeketh after God. They are all gone out of the way, they are together become unprofitable; there is none that doth good, no, not one."</w:t>
      </w:r>
      <w:r>
        <w:rPr>
          <w:rStyle w:val="FootnoteReference"/>
        </w:rPr>
        <w:footnoteReference w:id="300"/>
      </w:r>
    </w:p>
    <w:p>
      <w:pPr>
        <w:pStyle w:val="BodyText"/>
      </w:pPr>
      <w:r>
        <w:t xml:space="preserve">The passages here quoted out of the Old Testament are to prove three things. First, that mankind are universally sinful, and that all of them are corrupt. This is chiefly aimed at in the Romans 3:10–12: "As it is written, There is none righteous, no, not one: there is none</w:t>
      </w:r>
    </w:p>
    <w:p>
      <w:pPr>
        <w:pStyle w:val="SourcePage"/>
      </w:pPr>
      <w:r>
        <w:t xml:space="preserve">[p. 519]</w:t>
      </w:r>
    </w:p>
    <w:p>
      <w:pPr>
        <w:pStyle w:val="BodyText"/>
      </w:pPr>
      <w:r>
        <w:t xml:space="preserve">that understandeth, there is none that seeketh after God. They are all gone out of the way, they are together become unprofitable; there is none that doth good, no, not one." Second, that [they] are not only all corrupt, but that everyone is totally corrupt in every part. This is aimed at in the quotations in the Romans 3:13–15, where the several parts of the body are mentioned: the throat is an open sepulcher; the tongue is used for deceit; under the lips is the poison of asps; the mouth is full of cursing and bitterness; and the feet are swift to shed blood. Third, that everyone is not only corrupt in every part, but that in an exceeding degree, so as to have no goodness and only badness, and that to the most dreadful degree. And this is what is aimed at in the Romans 3:16–18: "Destruction and misery are in their ways: and the way of peace have they not known: there is no fear of God before their eyes." In the text there are five things predicated of natural men.</w:t>
      </w:r>
    </w:p>
    <w:p>
      <w:pPr>
        <w:pStyle w:val="ListText"/>
        <w:numPr>
          <w:ilvl w:val="0"/>
          <w:numId w:val="3"/>
        </w:numPr>
      </w:pPr>
      <w:r>
        <w:t xml:space="preserve">That they don't understand, i.e. they neither know God nor know how to seek or serve him. Natural men, many of them, are taught concerning God and his ways, but they are without understanding. They neither know nor will they learn.</w:t>
      </w:r>
    </w:p>
    <w:p>
      <w:pPr>
        <w:pStyle w:val="ListText"/>
        <w:numPr>
          <w:ilvl w:val="0"/>
          <w:numId w:val="4"/>
        </w:numPr>
      </w:pPr>
      <w:r>
        <w:t xml:space="preserve">That they don't seek after God. Many of them seem to seek after God: they attend on the ordinances of religion; yea, and some of them have their minds very much engaged in it. But yet they don't seek after God. They may pray to God earnestly, and beg mercy of him; but yet they don't seek after God. They seek themselves, and not God.</w:t>
      </w:r>
    </w:p>
    <w:p>
      <w:pPr>
        <w:pStyle w:val="ListText"/>
        <w:numPr>
          <w:ilvl w:val="0"/>
          <w:numId w:val="5"/>
        </w:numPr>
      </w:pPr>
      <w:r>
        <w:t xml:space="preserve">That they are all gone out of the way. Natural men may, to outward appearance, be in the way of their duty. They may be very conscientious, and none that see them may be able to say but that they go in the way they should do. But yet in reality they are not in the right way, but are out of the way. Even in those very duties of religion that seem right to outward appearance, they are going on in wrong ways.</w:t>
      </w:r>
    </w:p>
    <w:p>
      <w:pPr>
        <w:pStyle w:val="ListText"/>
        <w:numPr>
          <w:ilvl w:val="0"/>
          <w:numId w:val="6"/>
        </w:numPr>
      </w:pPr>
      <w:r>
        <w:t xml:space="preserve">They are together become unprofitable. All natural men are unprofitable; they are unprofitable servants. Though some of them may seem to be religious, yet they don't serve God; but in all that they do, they serve other masters, yea, they serve God's enemies.</w:t>
      </w:r>
    </w:p>
    <w:p>
      <w:pPr>
        <w:pStyle w:val="ListText"/>
        <w:numPr>
          <w:ilvl w:val="0"/>
          <w:numId w:val="7"/>
        </w:numPr>
      </w:pPr>
      <w:r>
        <w:t xml:space="preserve">There is none that doth good, no, not one. Many natural men seem to do many things that are good: they attend in the matter of their duty strictly. Many do very much in religion. Some natural men do a great deal that is to the benefit of their fellow creatures: some natural men may be men of great good to the public. But yet there is none of them that doth good, no, not so much as one.</w:t>
      </w:r>
    </w:p>
    <w:p>
      <w:pPr>
        <w:pStyle w:val="SourcePage"/>
      </w:pPr>
      <w:r>
        <w:t xml:space="preserve">[p. 520]</w:t>
      </w:r>
    </w:p>
    <w:p>
      <w:pPr>
        <w:pStyle w:val="Heading3"/>
      </w:pPr>
      <w:bookmarkStart w:name="heading_doctrine_21" w:id="101"/>
      <w:r>
        <w:t xml:space="preserve">DOCTRINE.</w:t>
      </w:r>
      <w:bookmarkEnd w:id="101"/>
    </w:p>
    <w:p>
      <w:pPr>
        <w:pStyle w:val="Heading2"/>
      </w:pPr>
      <w:bookmarkStart w:name="heading_all_that_natural_men_do_3" w:id="102"/>
      <w:r>
        <w:rPr>
          <w:i/>
          <w:iCs/>
        </w:rPr>
        <w:t xml:space="preserve">All that natural men do is wrong.</w:t>
      </w:r>
      <w:bookmarkEnd w:id="102"/>
    </w:p>
    <w:p>
      <w:pPr>
        <w:pStyle w:val="BodyText"/>
      </w:pPr>
      <w:r>
        <w:t xml:space="preserve">To clear this point I would, first, show what it is by which anything may be denominated right or wrong; second, premise some things to prevent a misunderstanding of the doctrine; third, give the reasons of the doctrine; fourth, show how this is true of the several kinds of the arts of natural men.</w:t>
      </w:r>
    </w:p>
    <w:p>
      <w:pPr>
        <w:pStyle w:val="BodyText"/>
      </w:pPr>
      <w:r>
        <w:t xml:space="preserve">I. It may be inquired what that is by which anything is denominated right or wrong.</w:t>
      </w:r>
    </w:p>
    <w:p>
      <w:pPr>
        <w:pStyle w:val="BodyText"/>
      </w:pPr>
      <w:r>
        <w:rPr>
          <w:i/>
          <w:iCs/>
        </w:rPr>
        <w:t xml:space="preserve">Ans</w:t>
      </w:r>
      <w:r>
        <w:t xml:space="preserve">. 'Tis its agreement or disagreement with its proper rule. Whenever anything is said to be in any respect right or wrong, it is with respect to some rule. If there were no rule that things were to be regulated by, nothing could be denominated either right or wrong; because in such a case nothing could be said to be either agreeable or disagreeable to rule. Romans 4:15, "Where no law is, there is no transgression."</w:t>
      </w:r>
    </w:p>
    <w:p>
      <w:pPr>
        <w:pStyle w:val="BodyText"/>
      </w:pPr>
      <w:r>
        <w:t xml:space="preserve">So the actions of men are said to be right or wrong with respect to that which is the proper rule of men's actions, which is the rule of God's law. The will of God, as manifested either by the light of reason or by his Word, is the proper rule of men's actions. This will of God, as manifested in the works of God and by the light of nature, is called the rule of right reason; and the other is the rule of God's Word. Between these there is the most perfect harmony and agreement.</w:t>
      </w:r>
    </w:p>
    <w:p>
      <w:pPr>
        <w:pStyle w:val="BodyText"/>
      </w:pPr>
      <w:r>
        <w:t xml:space="preserve">Now there is nothing that natural men do but what is wrong, as it is disagreeable to this rule. No one thing that ever any natural man does is right or agreeable to the rule which God has given us to walk by; but every act that is properly an human act, or that is done by a natural man as a cause by counsel, is wrong. It is disagreeable to the rule, and in many respects contrary to it. I proceed,</w:t>
      </w:r>
    </w:p>
    <w:p>
      <w:pPr>
        <w:pStyle w:val="BodyText"/>
      </w:pPr>
      <w:r>
        <w:t xml:space="preserve">II. To premise some things to avoid [a] misunderstanding of the doctrine.</w:t>
      </w:r>
    </w:p>
    <w:p>
      <w:pPr>
        <w:pStyle w:val="BodyText"/>
      </w:pPr>
      <w:r>
        <w:rPr>
          <w:i/>
          <w:iCs/>
        </w:rPr>
        <w:t xml:space="preserve">First</w:t>
      </w:r>
      <w:r>
        <w:t xml:space="preserve">. Natural men may do those things that are negatively and comparatively right; i.e. they may do those things whereby they avoid those things that are much more wrong. All that a natural man does is sinful; but yet there are degrees of sinfulness. Some natural men do live much more sinfully than others. And natural men have that power that they can avoid many sins; and so far as they do so, what they do is right. It is negatively so. Though there be no positive goodness in what they do, yet there is this in it, that there is evil avoided.</w:t>
      </w:r>
    </w:p>
    <w:p>
      <w:pPr>
        <w:pStyle w:val="SourcePage"/>
      </w:pPr>
      <w:r>
        <w:t xml:space="preserve">[p. 521]</w:t>
      </w:r>
    </w:p>
    <w:p>
      <w:pPr>
        <w:pStyle w:val="BodyText"/>
      </w:pPr>
      <w:r>
        <w:t xml:space="preserve">Thus when natural men do avoid willfully doing that which is directly contrary to a known command of God, they may be said to do right. Thus when men are chaste, sober, and temperate, they may be said to do things that are right, as they avoid lasciviousness, and drunkenness, and other such like vices that are very heinous sins.</w:t>
      </w:r>
    </w:p>
    <w:p>
      <w:pPr>
        <w:pStyle w:val="BodyText"/>
      </w:pPr>
      <w:r>
        <w:t xml:space="preserve">What they do is comparatively right. 'Tis not in itself so wrong as what they avoid. So natural men when they attend external duties as well as they can, they do what is comparatively right; for they avoid thereby what would be a voluntary, direct disobedience to God's command in the matter of their actions, which would be much more sinful. But yet what a natural man does—consider it absolutely—is wrong. The path that a man walks in may be comparatively straight as compared with some other paths; but yet the path he goes in may notwithstanding be indeed crooked. Of crooked paths there may be a great deal of difference. Some may be much less crooked than others, so as to avoid many great crooks that are in others; but 'tis not straight.</w:t>
      </w:r>
    </w:p>
    <w:p>
      <w:pPr>
        <w:pStyle w:val="BodyText"/>
      </w:pPr>
      <w:r>
        <w:rPr>
          <w:i/>
          <w:iCs/>
        </w:rPr>
        <w:t xml:space="preserve">Second</w:t>
      </w:r>
      <w:r>
        <w:t xml:space="preserve">. A natural man may do those things that are externally and naturally right, or they may do what is right as to the matter of their actions. Thus when a natural man speaks the truth, when he is just in his dealings, when he gives to the poor; he does those things that are right as to the matter of them, though altogether wrong as to the manner. As to what is visible in the action, it is right, that which is as it were the body of that action. But if we look at the inward principle and aim, which is as it were the soul of the act, and is what God looks [at], and which the rule does chiefly respect, it is altogether wrong.</w:t>
      </w:r>
    </w:p>
    <w:p>
      <w:pPr>
        <w:pStyle w:val="BodyText"/>
      </w:pPr>
      <w:r>
        <w:rPr>
          <w:i/>
          <w:iCs/>
        </w:rPr>
        <w:t xml:space="preserve">Third</w:t>
      </w:r>
      <w:r>
        <w:t xml:space="preserve">. Natural men may do these things that are right in this respect, viz. that they are those things that are likely to issue in the good of their souls. Natural men may seek the good of their souls, for they are influenced by self-love. Self-love may make them desire and seek their eternal happiness, as well as their temporal. And there are many kinds of ways that natural men take, in order to the attaining of this end and of these means. There are some that are likely to attain, and others that are not likely; and therefore in this respect, some means that natural men use may be said to be right and others wrong. Thus he that seeks his salvation in attending on all ordinances of Christ's appointment; watching and striving therein and disallowing of all ways of known sin, and complying, as far as in them lies, with every known duty; he may be said in this respect to seek in a right way. But the papists that seek salvation by praying to the Virgin Mary, and saints, and angels, and going to the priest to confess their sins, and having them seek pardon, and the like; they seek it in a wrong way.</w:t>
      </w:r>
    </w:p>
    <w:p>
      <w:pPr>
        <w:pStyle w:val="SourcePage"/>
      </w:pPr>
      <w:r>
        <w:t xml:space="preserve">[p. 522]</w:t>
      </w:r>
    </w:p>
    <w:p>
      <w:pPr>
        <w:pStyle w:val="BodyText"/>
      </w:pPr>
      <w:r>
        <w:t xml:space="preserve">And so when persons in seeking salvation will hearken to temptation to neglect going to meeting, and will give way to blasphemous thoughts and workings of hearts, or don't reform their lives; they may be said to seek in a wrong way. Not that natural men's seeking salvation in either the one or the other, has any goodness in it; for all that any natural man does, let him seek in what way he will, is sin, and therefore wrong. But he that seeks in the former of these ways is said to seek in a right way only in this respect, viz. as he takes a course that is likely to obtain his end; whereas the others do not. That which persons do may be finally wrong, and contrary to the rule God has given us to walk by, and yet in this respect may be right; i.e. 'tis the best way a natural man can take to obtain this end he seeks, of obtaining converting grace.</w:t>
      </w:r>
    </w:p>
    <w:p>
      <w:pPr>
        <w:pStyle w:val="BodyText"/>
      </w:pPr>
      <w:r>
        <w:t xml:space="preserve">God who is the sovereign disposer of all things may, by his own arbitrary disposition, make the doing these things that are negatively and materially according to his commands, though they are finally wrong, the way in which he will bestow his grace. And so it may be said to be the right way to seek it in.</w:t>
      </w:r>
    </w:p>
    <w:p>
      <w:pPr>
        <w:pStyle w:val="BodyText"/>
      </w:pPr>
      <w:r>
        <w:t xml:space="preserve">But this rectitude is of a different sort from what is intended in the doctrine. Such a way is said to be a right way of seeking conversion, not so much because 'tis agreeable to that moral rule of life that we should be regulated by, as subject to God as our supreme ruler; but rather as 'tis agreeable to a rule of prudence, as we would seek our own good.</w:t>
      </w:r>
    </w:p>
    <w:p>
      <w:pPr>
        <w:pStyle w:val="BodyText"/>
      </w:pPr>
      <w:r>
        <w:t xml:space="preserve">The goodness that is in it is rather a natural than a moral goodness. Things are said to be naturally good, as they tend to man's happiness; or natural good things are morally good, as they are agreeable in the will of the Supreme Lawgiver, and acceptable to him. Such a way of natural men's seeking salvation is said to be right or good, as it is likely to issue in their happiness; and not because their seeking has any goodness in the sight of God, or acceptableness to him.</w:t>
      </w:r>
    </w:p>
    <w:p>
      <w:pPr>
        <w:pStyle w:val="BodyText"/>
      </w:pPr>
      <w:r>
        <w:t xml:space="preserve">I proceed now,</w:t>
      </w:r>
    </w:p>
    <w:p>
      <w:pPr>
        <w:pStyle w:val="BodyText"/>
      </w:pPr>
      <w:r>
        <w:t xml:space="preserve">III. To give the reasons of the doctrine. And to make the matter clear, it must be remembered, as has been already observed, that things are denominated either right or wrong according to their agreement or disagreement with their rule. And therefore to determine how far men's actions are right or wrong, we must consider what it is that the rule has chiefly respect to; and it has respect to three things, viz. it has respect to a subject to be regulated, and a work to be done, [and] an end to be obtained. And if we consider the rule as it has respect to either of these, it will show plainly that everything that natural man does is wrong. And here it may be considered,</w:t>
      </w:r>
    </w:p>
    <w:p>
      <w:pPr>
        <w:pStyle w:val="SourcePage"/>
      </w:pPr>
      <w:r>
        <w:t xml:space="preserve">[p. 523]</w:t>
      </w:r>
    </w:p>
    <w:p>
      <w:pPr>
        <w:pStyle w:val="BodyText"/>
      </w:pPr>
      <w:r>
        <w:rPr>
          <w:i/>
          <w:iCs/>
        </w:rPr>
        <w:t xml:space="preserve">First</w:t>
      </w:r>
      <w:r>
        <w:t xml:space="preserve">. That the main thing that the rule has respect to in the subject that is to be regulated, is the heart; and this is altogether wrong in all that natural men do. God, in giving men the rule of his holy and blessed commandments, has respect to man not merely as one capable of these and those external actions; or as one endowed with an external, corporeal part capable of such bodily notions and behavior; but as a creature that is endowed with an internal, invisible principle of action; as one that hath an heart, and whose actions arise from inclination and choice.</w:t>
      </w:r>
    </w:p>
    <w:p>
      <w:pPr>
        <w:pStyle w:val="BodyText"/>
      </w:pPr>
      <w:r>
        <w:t xml:space="preserve">Consider man only with respect to his external part, and as capable of external actions, and he is no more properly the subject of such a rule as God hath given than a piece of clockwork; whose motions are mechanical, and that goes with weights, and springs, and has no internal, spiritual principle from whence its motions proceed. And therefore what is mainly respected by the rule in the subject to be regulated, is the heart or spiritual principle. This is primarily respected, and man's external actions are respected only secondarily, viz. as proceeding from an inward, invisible principle; for they are neither good nor bad any other wise than as arising from thence. Nothing in man is either good or bad any other wise than as arising some way from the heart, any more than the motions of a clock can be said to be good or bad. Christ has taught us that nothing in man is bad, but only what comes from thence; for he has taught us that not those things that go into a man, but those that come out of the man, and come out of the heart, defile a man; as Matthew 15:11, Matthew 15:15–20. And we are often taught that nothing is good in the sight of God only as coming from thence. 1 Samuel 16:7, "Man looketh on the outward appearance, but the Lord looketh on the heart." Proverbs 23:26, "My son, give me thine heart." Proverbs 21:2, "Every way of a man is right in his own eyes: but the Lord pondereth the hearts." When men think their own ways right, God looks at the heart and tries that, to see whether their ways be right or no.</w:t>
      </w:r>
    </w:p>
    <w:p>
      <w:pPr>
        <w:pStyle w:val="BodyText"/>
      </w:pPr>
      <w:r>
        <w:t xml:space="preserve">If the heart is not right, whatever men's external actions be, there is nothing that they do [that] is right in the sight of God. Thus we read in the Psalms 78:34–35, how the children of Israel sought God, and sought him early, "and remembered that God was their rock, and the most high God their redeemer." Now, herein they externally did their duty. What they did was, as to the matter of it, right; but yet it was all wrong in the sight of God; as it follows in the next verse, "Nevertheless they did flatter him with their mouth, and lied to him with their tongues." Flattery and lying ben't right things; especially, flattering God and lying to God is exceeding wrong. And then in</w:t>
      </w:r>
    </w:p>
    <w:p>
      <w:pPr>
        <w:pStyle w:val="SourcePage"/>
      </w:pPr>
      <w:r>
        <w:t xml:space="preserve">[p. 524]</w:t>
      </w:r>
    </w:p>
    <w:p>
      <w:pPr>
        <w:pStyle w:val="BodyText"/>
      </w:pPr>
      <w:r>
        <w:t xml:space="preserve">the next verse is given the reason why God looked upon [them] so wrong, "For their heart was not right with him." Where the heart is not right with God, nothing is right.</w:t>
      </w:r>
    </w:p>
    <w:p>
      <w:pPr>
        <w:pStyle w:val="BodyText"/>
      </w:pPr>
      <w:r>
        <w:t xml:space="preserve">But the heart is altogether wrong in all that a natural man does. Whatever his words or his outward behavior be, yet his heart in all is wide from the rule, and quite contrary to it. He does nothing that he does from right principle. Whatever fair show there [is], there is nothing that arises from any good disposition or principle of heart. Actions are good or bad chiefly according as they are exercises of a good or corrupt principle in men; but all the actions of a natural man do proceed from a corrupt principle.</w:t>
      </w:r>
    </w:p>
    <w:p>
      <w:pPr>
        <w:pStyle w:val="BodyText"/>
      </w:pPr>
      <w:r>
        <w:rPr>
          <w:i/>
          <w:iCs/>
        </w:rPr>
        <w:t xml:space="preserve">Second</w:t>
      </w:r>
      <w:r>
        <w:t xml:space="preserve">. The main thing the rule has respect to as the work to be done is a spiritual service to God, which all that natural men do is very wide from. As God hath made man not only with a fleshly body, but also breathed into him a spiritual substance, which is his principal part by which his nature is enabled and exalted above the brute creatures; so it is a spiritual, and not a bodily, service that God chiefly looks at and requires of man.</w:t>
      </w:r>
    </w:p>
    <w:p>
      <w:pPr>
        <w:pStyle w:val="BodyText"/>
      </w:pPr>
      <w:r>
        <w:t xml:space="preserve">Every rule has respect to some work to be done. If there be no work to be done, there is no need of a rule to direct in the doing of it. But the work to be done, that the rule that God has given to man has a main respect to, is a spiritual service to God.</w:t>
      </w:r>
    </w:p>
    <w:p>
      <w:pPr>
        <w:pStyle w:val="BodyText"/>
      </w:pPr>
      <w:r>
        <w:t xml:space="preserve">He that gave the rule gave it to direct us in the service of the giver of the rule; and that not mainly that we should serve him with our bodies, but with our spirits, which is our principal part. For God made us not only with animal bodies, but with rational, immortal souls, for that end that we might serve him, and serve not only with our bodies, but with our souls. The work that the rule directs to is godliness, but we find this distinguished from bodily exercise. 1 Timothy 4:8, "For bodily exercise profiteth little: but godliness is profitable unto all things, having the promise of the life that now is, and of that which is to come."</w:t>
      </w:r>
    </w:p>
    <w:p>
      <w:pPr>
        <w:pStyle w:val="BodyText"/>
      </w:pPr>
      <w:r>
        <w:t xml:space="preserve">But natural men in nothing that they do, do afford God a spiritual service. Let them be never so religious, never so moral, and never so exact in their walk and obedient in duties, yet this is wanting. Therein the life and soul of religion and duty is wanting. That which they do in religion is neither spiritual, nor is it a service to God. What they do in religion is not spiritual. This is evident from the foregoing. Particularly if they are destitute of a spiritual principle in the heart, they will be also unavoidably destitute of spiritual exercise; for there can be no exercise without a principle. Whatever natural men seem to do in religion, there are no right or holy</w:t>
      </w:r>
    </w:p>
    <w:p>
      <w:pPr>
        <w:pStyle w:val="SourcePage"/>
      </w:pPr>
      <w:r>
        <w:t xml:space="preserve">[p. 525]</w:t>
      </w:r>
    </w:p>
    <w:p>
      <w:pPr>
        <w:pStyle w:val="BodyText"/>
      </w:pPr>
      <w:r>
        <w:t xml:space="preserve">actings of the heart. There is not one good motion or exercise of soul. When they pray, when they read, and when they hear; or when they do alms, or do acts of moral honesty and justice; there is no spiritual, inward, good exercise that accompanies such external behavior. There is a course and train of outward, seeming good action, but no such train of inward, good exercises; no, nor so much as one good act of soul all the while. Nor is anything that they do a service to God. That is impossible, for they don't know God: they are wholly strangers to him, and have no true respect to him in their hearts. There is no devotedness of heart to God; no exercise of any love to God, or true fear and reverence of God; no true respect to his authority; no spirit of submission or obedience to him.</w:t>
      </w:r>
    </w:p>
    <w:p>
      <w:pPr>
        <w:pStyle w:val="BodyText"/>
      </w:pPr>
      <w:r>
        <w:rPr>
          <w:i/>
          <w:iCs/>
        </w:rPr>
        <w:t xml:space="preserve">Third</w:t>
      </w:r>
      <w:r>
        <w:t xml:space="preserve">. If we consider the end to be obtained that the rule has respect to, it will appear that everything that natural men do is wrong. Every rule has respect to some end. It has respect to a subject, and to a work, and to an end. The subject that is to be regulated by the rule is not to be regulated to no purpose or end. If there be no end to be obtained by the subject, there is no need of any rule. He that has no end to seek needs no guide in seeking. And so the work that is respected by the rule is also in order to some end. The only reason why there is need of a rule to direct in any work, is that so the end of the work may be attained.</w:t>
      </w:r>
    </w:p>
    <w:p>
      <w:pPr>
        <w:pStyle w:val="BodyText"/>
      </w:pPr>
      <w:r>
        <w:t xml:space="preserve">But natural men in all that they do entirely fall short of the end aimed at by the rule. God is the great end that the rule has respect [to] in glorifying of him, and in the enjoyment of him. But if we consider how that nothing that natural men do points to this end, but points quite another way, it will appear that all that natural men do is entirely wrong. Natural men don't so much as aim at this end in anything they do. They don't aim at the glory of God. All that they do, however fair and specious a show it may make, is for other ends very diverse from it. Nor do they aim at the happiness of the enjoyment of God. Natural men do neither desire to glorify God, nor to enjoy him. They have no sense of the happiness that is to be had in the enjoyment of God.</w:t>
      </w:r>
    </w:p>
    <w:p>
      <w:pPr>
        <w:pStyle w:val="BodyText"/>
      </w:pPr>
      <w:r>
        <w:t xml:space="preserve">Instead of aiming at these ends, they aim at contrary ends. They set up other things in opposition to God. They set up themselves, and their own heart's lusts, in God's stead. They worship and serve the creature more the Creator who is over all, God blessed forevermore.</w:t>
      </w:r>
    </w:p>
    <w:p>
      <w:pPr>
        <w:pStyle w:val="BodyText"/>
      </w:pPr>
      <w:r>
        <w:t xml:space="preserve">And therefore everything that a natural man does is wrong, because it is directed and aimed the wrong way and to a wrong end, as the arrow goes wrong that goes wide from the mark. And therefore God compares false professors to a deceitful bow that carries the arrow on one side of the mark, and deceives him that shoots with it. Psalms 78:57, "But turned back,</w:t>
      </w:r>
    </w:p>
    <w:p>
      <w:pPr>
        <w:pStyle w:val="SourcePage"/>
      </w:pPr>
      <w:r>
        <w:t xml:space="preserve">[p. 526]</w:t>
      </w:r>
    </w:p>
    <w:p>
      <w:pPr>
        <w:pStyle w:val="BodyText"/>
      </w:pPr>
      <w:r>
        <w:t xml:space="preserve">and dealt unfaithfully like their fathers: they were turned aside like a deceitful bow." They are compared to a deceitful bow, because God is not their end. They seem to be religious, but the Most High is not the end of their religion; as Hosea 7:16, "They return, but not to the Most High: they are like a deceitful bow." Hence 'tis said in the text, "They are all gone out of the way, they are altogether become unprofitable." I proceed now, in the</w:t>
      </w:r>
    </w:p>
    <w:p>
      <w:pPr>
        <w:pStyle w:val="BodyText"/>
      </w:pPr>
      <w:r>
        <w:t xml:space="preserve">IV. [Fourth] place, to show how this is true with respect to several kinds of actions of natural men.</w:t>
      </w:r>
    </w:p>
    <w:p>
      <w:pPr>
        <w:pStyle w:val="BodyText"/>
      </w:pPr>
      <w:r>
        <w:rPr>
          <w:i/>
          <w:iCs/>
        </w:rPr>
        <w:t xml:space="preserve">First</w:t>
      </w:r>
      <w:r>
        <w:t xml:space="preserve">. All that natural men [do] in attending on their secular occasions is wrong. Their outward occasions are what they attend with a wicked heart. They are not moved from a right principle in following the business of their particular calling; but they do all that they do from day to day from a corrupt and perverse principle, and it is attended in a corrupt manner, and for wrong ends. The God that has made us and made the world, and placed us here on this lower world, did that [that] we might here serve him, and live to his glory. And therefore that is the great business of our lives, being the business that our Creator has made us for, and that our great Lord and master and absolute owner has appointed us. And we have no liberty to attend any work or business, but only in subordination to this. God has indeed appointed us the work of our particular calling; but he has called us to it only as to a business subordinate to the main end, and we have no liberty given us to attend it any other way. But natural men don't attend the business of their particular callings in subordination to the great business of serving and glorifying God. And they don't only fail of doing of it so much in subordination as they ought; but they don't do it at all in subordination. There is no one thing that they do, no one act that is performed in an attendance on their secular occasions, that ever was done in subordination to the service and glory of God. But they attend their worldly business as if it was the highest business, and not a subordinate business. Their hearts are upon the world, and the world is sought and pursued by them, as if it were the highest good, and not as a subordinate good.</w:t>
      </w:r>
    </w:p>
    <w:p>
      <w:pPr>
        <w:pStyle w:val="BodyText"/>
      </w:pPr>
      <w:r>
        <w:t xml:space="preserve">Worldly good things are to be sought for in an attendance on the business of our particular callings, that thereby life may be preserved and supported; that so we may live to God, and to give us purpose to serve him; and that we may have wherewithal to use and improve on his service. But natural men don't seek the world that they may serve God with it; but on the contrary, they seek and serve the world itself as god. Instead of making it a servant to God, they set it up for an idol in opposition to God. And</w:t>
      </w:r>
    </w:p>
    <w:p>
      <w:pPr>
        <w:pStyle w:val="SourcePage"/>
      </w:pPr>
      <w:r>
        <w:t xml:space="preserve">[p. 527]</w:t>
      </w:r>
    </w:p>
    <w:p>
      <w:pPr>
        <w:pStyle w:val="BodyText"/>
      </w:pPr>
      <w:r>
        <w:t xml:space="preserve">so God that has made 'em, and set 'em in the world, fails of being served by them, and his service is given to another. And surely an attending on their wordly occasions thus must be altogether wrong in the sight of God. They take God's wool and his flax, his corn, and his wine, and his oil that he gives them to serve him with, and devote it to the service of their lusts.</w:t>
      </w:r>
    </w:p>
    <w:p>
      <w:pPr>
        <w:pStyle w:val="BodyText"/>
      </w:pPr>
      <w:r>
        <w:t xml:space="preserve">All their labor from day to day is in service of sin. When a natural man goes forth [to] his daily labor, he goes forth to the service of his lusts; and all the while he continues plowing, or sowing, or reaping, or mowing, he is laboring in the service of sin: he serves sin and Satan with the sweat of his face. He is all the while at his idolatry. When a natural [man] works diligently and laboriously in the field from day to day, he is only diligent all day long in worshipping his idol, that he sets up in opposition to the true God. And hence is that in Proverbs 21:4, "The plowing of the wicked is sin."</w:t>
      </w:r>
    </w:p>
    <w:p>
      <w:pPr>
        <w:pStyle w:val="BodyText"/>
      </w:pPr>
      <w:r>
        <w:rPr>
          <w:i/>
          <w:iCs/>
        </w:rPr>
        <w:t xml:space="preserve">Second</w:t>
      </w:r>
      <w:r>
        <w:t xml:space="preserve">. All that they do in an attendance on moral duties is done wrong: when they do acts of justice, and are honest in their duty; and when they are liberal to the poor, and the like. When they do an act of justice, 'tis not wrong as an act of justice; and when they do an act of liberality, it is not wrong as an act of liberality. What they do, as has been already observed, is as to the matter of it right and agreeable to the rule. But yet as they do it, as the act is performed by them, that act is wrong, for the reasons already mentioned, because done with a corrupt and rotten heart. And what is done is only a shadow without substance: there is the shell of the duty, but the inside is hollow. Their honesty and their liberality don't flow from any true principle of righteousness or charity within.</w:t>
      </w:r>
    </w:p>
    <w:p>
      <w:pPr>
        <w:pStyle w:val="BodyText"/>
      </w:pPr>
      <w:r>
        <w:t xml:space="preserve">And so there is no inward exercise of any internal grace, or virtue of righteousness, or charity in it. Nor is the end right. God, who ought to be the supreme end of all, is left out of the view and aim of the agent.</w:t>
      </w:r>
    </w:p>
    <w:p>
      <w:pPr>
        <w:pStyle w:val="BodyText"/>
      </w:pPr>
      <w:r>
        <w:t xml:space="preserve">Thus that [that] appears with such a specious show, as though men loved their neighbor as themselves, and as though they had a love to virtue, is not either from any sincere real love to virtue, or love to their neighbor. But indeed all arises only from self-love, and there is no love to their neighbor nor to virtue, but what self is at the bottom of.</w:t>
      </w:r>
    </w:p>
    <w:p>
      <w:pPr>
        <w:pStyle w:val="BodyText"/>
      </w:pPr>
      <w:r>
        <w:rPr>
          <w:i/>
          <w:iCs/>
        </w:rPr>
        <w:t xml:space="preserve">Third.</w:t>
      </w:r>
      <w:r>
        <w:t xml:space="preserve"> All that is done by natural men in an attendance on religious duties is done wrong. When natural men pray in secret, yea, when they are very diligent and earnest in prayer; and when they read the Bible; and when they go to meeting, and attend the public worship, and hear the Word preached; and when they meditate, and search their own hearts—they do all these things wrong. There is nothing that they do right. Everything crooked and out of the way. All these things proceed from a perverse</w:t>
      </w:r>
    </w:p>
    <w:p>
      <w:pPr>
        <w:pStyle w:val="SourcePage"/>
      </w:pPr>
      <w:r>
        <w:t xml:space="preserve">[p. 528]</w:t>
      </w:r>
    </w:p>
    <w:p>
      <w:pPr>
        <w:pStyle w:val="BodyText"/>
      </w:pPr>
      <w:r>
        <w:t xml:space="preserve">heart and a corrupt principle, and there is nothing spiritual in any of it. Nor is the true and right end aimed at.</w:t>
      </w:r>
    </w:p>
    <w:p>
      <w:pPr>
        <w:pStyle w:val="BodyText"/>
      </w:pPr>
      <w:r>
        <w:t xml:space="preserve">As particularly, when they pray to God, what they do in prayer is exceeding wrong many ways. They worship God ignorantly, not knowing what they worship, like those in Acts 17:23. But this is a very wrong way of worshipping God, and greatly to God's dishonor. They that worship God ought to do it understandingly, as knowing what manner of being he is that they worship, and understanding the difference that there is between God and them. But natural men, when they come before God, they don't know who he is that they come before. They are ignorant of his perfections. When they come to pray to him, they don't know that they are in the presence of God, or that God sees them and knows what they ask for. They don't know that he is able to give 'em their requests.</w:t>
      </w:r>
    </w:p>
    <w:p>
      <w:pPr>
        <w:pStyle w:val="BodyText"/>
      </w:pPr>
      <w:r>
        <w:t xml:space="preserve">When God is worshipped, he ought to be worshipped in spirit and in truth; but natural men don't worship him so. There is outward worship; but if we could look within, into the heart, we should see no worship there. There we should find nothing [but] enmity, and rebellion, and opposition to God.</w:t>
      </w:r>
    </w:p>
    <w:p>
      <w:pPr>
        <w:pStyle w:val="BodyText"/>
      </w:pPr>
      <w:r>
        <w:t xml:space="preserve">There is a body upon the knees. But [if] we could look within there, we should see an heart proudly exalting itself against God. There is a submissive, humble voice, and gesture, and looks that seems to show forth a great deal of reverence and self-abasement. But if we could look within there at the same time, we should see an heart opposing the sovereignty of God, and finding fault with his ways, and objecting against God's dealings towards him, and haughtily exalting himself, and trusting in himself.</w:t>
      </w:r>
    </w:p>
    <w:p>
      <w:pPr>
        <w:pStyle w:val="BodyText"/>
      </w:pPr>
      <w:r>
        <w:t xml:space="preserve">If we heard the sinner at his secret prayer, very likely we should hear him telling God that he is able to show mercy to him, and that his mercy is infinite and sufficient for the greatest sinners. But at the same time, if we could look within, we should see that he believes no such thing. We, it may [be], should hear him saying to God that he is a poor, sinful, vile creature unworthy of any mercy, and that he deserves to be cast in to hell. But if we could look within, we should find no sense of any such vileness or unworthiness as he tells of; and that, at the same time that he confesses that he deserves that God should cast him into hell, he thinks the contrary; and that his heart stands ready to object and quarrel, if God don't show him mercy, and answer his prayers. It may be [he] thinks at the same time that 'tis strange God don't show him mercy, when he has shown mercy to so many others that never have done near so much for it as he has done.</w:t>
      </w:r>
      <w:r>
        <w:rPr>
          <w:rStyle w:val="FootnoteReference"/>
        </w:rPr>
        <w:footnoteReference w:id="301"/>
      </w:r>
    </w:p>
    <w:p>
      <w:pPr>
        <w:pStyle w:val="SourcePage"/>
      </w:pPr>
      <w:r>
        <w:t xml:space="preserve">[p. 529]</w:t>
      </w:r>
    </w:p>
    <w:p>
      <w:pPr>
        <w:pStyle w:val="BodyText"/>
      </w:pPr>
      <w:r>
        <w:t xml:space="preserve">We should probably hear them praying to God for mercy, and seeming to beseech and supplicate as for free and sovereign grace; whereas if we could look within 'em, we should see that at the same time they don't believe that [he] is the true and sovereign bestower of his own grace. They think that he stands bound to bestow it, and can't justly deny it.</w:t>
      </w:r>
    </w:p>
    <w:p>
      <w:pPr>
        <w:pStyle w:val="BodyText"/>
      </w:pPr>
      <w:r>
        <w:t xml:space="preserve">Whatever they do outwardly, inwardly they don't supplicate but challenge; and their hearts stand ready to quarrel in a dreadful manner in case God refuses.</w:t>
      </w:r>
      <w:r>
        <w:rPr>
          <w:rStyle w:val="FootnoteReference"/>
        </w:rPr>
        <w:footnoteReference w:id="302"/>
      </w:r>
      <w:r>
        <w:t xml:space="preserve"> Such kind of hypocrisy and dishonoring as this is the praying of natural men made up of. Psalms 78:36, "They flattered him with their mouth, and they lied unto him with their tongues." And so are their other duties as well as prayer. They make a show of that which there is nothing in their hearts.</w:t>
      </w:r>
    </w:p>
    <w:p>
      <w:pPr>
        <w:pStyle w:val="BodyText"/>
      </w:pPr>
      <w:r>
        <w:t xml:space="preserve">Now, how wide is such a manner of praying and attending religious duties from being right. How far is this from the right way of worshipping God. Hence it is said, as in Proverbs 15:8, "The sacrifice of the wicked is an abomination to the Lord: but the prayer of the upright is his delight." And so Isaiah 1:13–15, "Bring no more vain oblations; incense is an abomination unto me; the new moons and sabbaths, the calling of assemblies, I cannot away with; it is iniquity, even the solemn meeting. Your new moons and your appointed feasts my soul hateth: they are a trouble unto me; I am weary to bear them. And when ye spread forth your hands, I will hide mine eyes from you: yea, when ye make many prayers, I will not hear: your hands are full of blood." And Isaiah 66:3, "He that killeth an ox is as if he slew a man; he that sacrificeth a lamb, as if he cut off a dog's neck; he that offereth an oblation, as if he offered swine's blood; and he that burneth incense, as if he blessed an idol. Yea, they have chosen their own ways, and their soul delighteth in their abominations."</w:t>
      </w:r>
    </w:p>
    <w:p>
      <w:pPr>
        <w:pStyle w:val="BodyText"/>
      </w:pPr>
      <w:r>
        <w:t xml:space="preserve">All that a natural man does in seeking salvation is wrong. Persons that are under trouble are sometimes ready to say that they fear they don't seek aright, and therefore seem that they shall never obtain. But to such persons it may be answered, that 'tis true without doubt all that they do is wrong; and it is [a] pity but they were more sensible of it. Natural men don't seek salvation aright in many respects, but in a very wrong way. Persons ought to seek salvation with a sense of the great worth and value of that which they seek: but so natural men don't seek it. Persons ought to seek that salvation that is offered, viz. a being freed from sin as well as from punishment, and the attainment of holiness as well as happiness: but so</w:t>
      </w:r>
    </w:p>
    <w:p>
      <w:pPr>
        <w:pStyle w:val="SourcePage"/>
      </w:pPr>
      <w:r>
        <w:t xml:space="preserve">[p. 530]</w:t>
      </w:r>
    </w:p>
    <w:p>
      <w:pPr>
        <w:pStyle w:val="BodyText"/>
      </w:pPr>
      <w:r>
        <w:t xml:space="preserve">natural men don't do. Men ought to seek that happiness that consists in holy and spiritual enjoyments, and in the enjoyment of union and communion with God: but so natural men don't do. Persons ought to seek salvation of God as the only bestower of it, depending only on his power and his free grace to bestow it: but so natural men don't seek it, but seek it in themselves, in their own strength.</w:t>
      </w:r>
    </w:p>
    <w:p>
      <w:pPr>
        <w:pStyle w:val="BodyText"/>
      </w:pPr>
      <w:r>
        <w:t xml:space="preserve">Persons ought to seek salvation only in and through Christ, looking to God for it through him, depending on his merits and righteousness alone for the attainment of it: but so natural men don't seek it. They seek it through their own righteousness and worthiness. So that all natural men seek salvation in a way that is altogether wrong. "They are all gone out of the way. There is none that seeketh after God"; as it is said in the text. Those of them that are most concerned and engaged, they may be seeking in such a way as, through the infinite grace [of God], if they continue, may be likely legally to prepare 'em for converting grace, and so to issue in it. But indeed all natural men seek salvation in a wrong way; not only wrong in some low degree, but exceeding wrong in a way that is in many respects diametrically contrary to the rule.</w:t>
      </w:r>
    </w:p>
    <w:p>
      <w:pPr>
        <w:pStyle w:val="Heading3"/>
      </w:pPr>
      <w:bookmarkStart w:name="heading_application_19" w:id="103"/>
      <w:r>
        <w:t xml:space="preserve">APPLICATION.</w:t>
      </w:r>
      <w:bookmarkEnd w:id="103"/>
    </w:p>
    <w:p>
      <w:pPr>
        <w:pStyle w:val="BodyText"/>
      </w:pPr>
      <w:r>
        <w:rPr>
          <w:i/>
          <w:iCs/>
        </w:rPr>
        <w:t xml:space="preserve">Use</w:t>
      </w:r>
      <w:r>
        <w:t xml:space="preserve"> I, </w:t>
      </w:r>
      <w:r>
        <w:rPr>
          <w:i/>
          <w:iCs/>
        </w:rPr>
        <w:t xml:space="preserve">Of Instr.</w:t>
      </w:r>
      <w:r>
        <w:t xml:space="preserve"> Hence we may learn how glorious and triumphant the grace of God is in the conversion of a sinner. It is an unspeakable deliverance and blessedness that God bestows on a sinner, when he is converted. And this God bestows on all that are the subjects of it, without their ever having done anything till then but sin. He that is the subject of the converting grace of God, he never had anything in his heart till that moment that was good, nor ever did he do anything that was good. Whatever he had done in religion, whatever pains he had taken and diligence he had used, he never did anything but what was wrong. He was perverse in all his ways.</w:t>
      </w:r>
    </w:p>
    <w:p>
      <w:pPr>
        <w:pStyle w:val="BodyText"/>
      </w:pPr>
      <w:r>
        <w:t xml:space="preserve">Therefore the grace of God in the conversion of a sinner is exceeding glorious and wonderful. That God should have such respect to a poor, sinful creature that never yet did one act but what was a sinful one, and that till that moment was going on in his perverse ways; that God should snatch a sinner out of such a state, and immediately translate him into the kingdom of his dear Son, and give him a new heart, charge him and give him a principle of holiness, and make him his own child and an heir of everlasting glory: everyone that has truly been converted has been such a instance of grace as this. Let all those here present that have on good</w:t>
      </w:r>
    </w:p>
    <w:p>
      <w:pPr>
        <w:pStyle w:val="SourcePage"/>
      </w:pPr>
      <w:r>
        <w:t xml:space="preserve">[p. 531]</w:t>
      </w:r>
    </w:p>
    <w:p>
      <w:pPr>
        <w:pStyle w:val="BodyText"/>
      </w:pPr>
      <w:r>
        <w:t xml:space="preserve">grounds entertained such a hope, consider how glorious the grace of God has been to them. It may be profitable to you often to look back and consider how you lived before—how wretched, miserable, poor {a creature you were}; how destitute of anything that was good; and how vile all your religious performances—so that you may see that you never did anything for so great a mercy.</w:t>
      </w:r>
    </w:p>
    <w:p>
      <w:pPr>
        <w:pStyle w:val="BodyText"/>
      </w:pPr>
      <w:r>
        <w:rPr>
          <w:i/>
          <w:iCs/>
        </w:rPr>
        <w:t xml:space="preserve">Use</w:t>
      </w:r>
      <w:r>
        <w:t xml:space="preserve"> II may be of </w:t>
      </w:r>
      <w:r>
        <w:rPr>
          <w:i/>
          <w:iCs/>
        </w:rPr>
        <w:t xml:space="preserve">Conv.</w:t>
      </w:r>
      <w:r>
        <w:t xml:space="preserve"> to natural men, to convince them how unreasonable is a dependence on their own works. Notwithstanding that 'tis so as we have heard, yet natural men are exceedingly and desperately prone to entertain high thoughts of their own doings, and to be depending much therein for salvation. So that 'tis most apparent that persons do really do it that have lived many years under such instructions, whereby they have been most plainly and abundantly taught the insufficiency of their own righteousness, and the exceeding pollution of all that they do. They will still hang on their own righteousness, and make much of it, and will be greatly exalting themselves in it.</w:t>
      </w:r>
    </w:p>
    <w:p>
      <w:pPr>
        <w:pStyle w:val="BodyText"/>
      </w:pPr>
      <w:r>
        <w:t xml:space="preserve">Let those natural persons that are seeking their salvation, and that trust to their prayers and other duties that they attend, consider what they have now heard. Consider that all that ever you have done in your life is wrong. There are many things that you have done that 'tis probable you will freely acknowledge are wrong, such and such things that have been even externally contrary to God's commands. But not only those things have been wrong, but you never yet did anything right: all that you have done in your common affairs, and all that you have done in morality and religion, has been sin.</w:t>
      </w:r>
    </w:p>
    <w:p>
      <w:pPr>
        <w:pStyle w:val="BodyText"/>
      </w:pPr>
      <w:r>
        <w:t xml:space="preserve">As to that seeming respect which you have shown to God in what you have done, God may justly abhor it; for it has been in hypocrisy, and has been done indeed not out of respect to God, but out of respect to some other god. And will not an holy and a jealous God abhor everything that you do out of respect to an idol, and especially when you color it over with a flattering pretense of respect to him?</w:t>
      </w:r>
    </w:p>
    <w:p>
      <w:pPr>
        <w:pStyle w:val="BodyText"/>
      </w:pPr>
      <w:r>
        <w:t xml:space="preserve">If a man has an adulterous wife that carries it with a seeming respectfulness to him, not from real love, but only to flatter and blind [him], that she may the more freely and with less molestation keep company with an adulterer; if he knows that her seeming respectful carriage is not from love to him, but from love to another man, will he not abhor her respectful carriage? Will not that respectful carriage of hers be provoking and abominable to him? Will he not, instead of counting himself obliged by it, look upon it as the highest injury, and that he has just cause to have his wrath provoked by it? But this is the case with you towards God. That seeming</w:t>
      </w:r>
    </w:p>
    <w:p>
      <w:pPr>
        <w:pStyle w:val="SourcePage"/>
      </w:pPr>
      <w:r>
        <w:t xml:space="preserve">[p. 532]</w:t>
      </w:r>
    </w:p>
    <w:p>
      <w:pPr>
        <w:pStyle w:val="BodyText"/>
      </w:pPr>
      <w:r>
        <w:t xml:space="preserve">respect that you show to God in your external behavior don't proceed from the least jot of real respect in your heart; but you do but flatter God in it, and it really proceeds from respect to something else. 'Tis from respect to some idol, that you set up in the room of God, to whom you give that respect that is God's due, and that you deny to him. Thus treacherously and deceitfully do you deal with God.</w:t>
      </w:r>
    </w:p>
    <w:p>
      <w:pPr>
        <w:pStyle w:val="BodyText"/>
      </w:pPr>
      <w:r>
        <w:t xml:space="preserve">And will you yet notwithstanding trust to that outward show of respect to God that you make? Will you plead it or hang upon it, and bring this as a price to God, as though it were a price adequate to his eternal mercy?</w:t>
      </w:r>
    </w:p>
    <w:p>
      <w:pPr>
        <w:pStyle w:val="BodyText"/>
      </w:pPr>
      <w:r>
        <w:t xml:space="preserve">Will you think that this is a price sufficient to purchase an interest in a Savior by? Will you look upon it as thinking that God may have so much respect to it as to give you his converting grace for it? But here consider particularly the following things:</w:t>
      </w:r>
    </w:p>
    <w:p>
      <w:pPr>
        <w:pStyle w:val="BodyText"/>
      </w:pPr>
      <w:r>
        <w:rPr>
          <w:i/>
          <w:iCs/>
        </w:rPr>
        <w:t xml:space="preserve">First.</w:t>
      </w:r>
      <w:r>
        <w:t xml:space="preserve"> If all that you do is wrong, then nothing that you do can make atonement for any of your sins. That would be a strange way of making satisfaction for sin, by committing more sin. Therefore you may hence learn that however you may have reformed your life, and however strict you have been of late as in moral duties, [and] how much pains soever you have taken in religion, yet you are not the less guilty for it. You han't by all this removed the least part of the guilt of your former sins. You stand as guilty as ever still in the sight of [God], as vile and as hell-deserving a creature as ever you was in all your life.</w:t>
      </w:r>
    </w:p>
    <w:p>
      <w:pPr>
        <w:pStyle w:val="BodyText"/>
      </w:pPr>
      <w:r>
        <w:rPr>
          <w:i/>
          <w:iCs/>
        </w:rPr>
        <w:t xml:space="preserve">Second.</w:t>
      </w:r>
      <w:r>
        <w:t xml:space="preserve"> If all that you have done is wrong, then you have more cause to be ashamed of it than proud of it. Very commonly, natural men will look back on what they have done with exalting thoughts of themselves for it, especially when they at any time have denied themselves anything considerably; when they think they have denied themselves of their temporal interest to do an act of justice towards their neighbor; or when they have parted with something considerable of their worldly possessions for the poor, or to pious uses.</w:t>
      </w:r>
    </w:p>
    <w:p>
      <w:pPr>
        <w:pStyle w:val="BodyText"/>
      </w:pPr>
      <w:r>
        <w:t xml:space="preserve">They set a great remark on it themselves, how well they have done. They are very often looking back and casting their eye upon what they have [done] with much self-commendation, and are pleased and taken with their good deed.</w:t>
      </w:r>
    </w:p>
    <w:p>
      <w:pPr>
        <w:pStyle w:val="BodyText"/>
      </w:pPr>
      <w:r>
        <w:t xml:space="preserve">And so it is oftentimes with respect to religious duties they have performed. When they have made a prayer, wherein they thought they were very much engaged, and seemed to be affectionate, and shed tears plentifully; they rise up from their knees with an high conceit</w:t>
      </w:r>
      <w:r>
        <w:rPr>
          <w:rStyle w:val="FootnoteReference"/>
        </w:rPr>
        <w:footnoteReference w:id="303"/>
      </w:r>
      <w:r>
        <w:t xml:space="preserve"> of what they</w:t>
      </w:r>
    </w:p>
    <w:p>
      <w:pPr>
        <w:pStyle w:val="SourcePage"/>
      </w:pPr>
      <w:r>
        <w:t xml:space="preserve">[p. 533]</w:t>
      </w:r>
    </w:p>
    <w:p>
      <w:pPr>
        <w:pStyle w:val="BodyText"/>
      </w:pPr>
      <w:r>
        <w:t xml:space="preserve">have been doing, and their eye is cast back again and again upon it. It looks very well in their eyes, and they can't but conceit</w:t>
      </w:r>
      <w:r>
        <w:rPr>
          <w:rStyle w:val="FootnoteReference"/>
        </w:rPr>
        <w:footnoteReference w:id="304"/>
      </w:r>
      <w:r>
        <w:t xml:space="preserve"> that it also looks well in God's eyes.</w:t>
      </w:r>
    </w:p>
    <w:p>
      <w:pPr>
        <w:pStyle w:val="BodyText"/>
      </w:pPr>
      <w:r>
        <w:t xml:space="preserve">And so when they seem to find within themselves a willing spirit to take a great deal of pains in seeking salvation, they can find that they are willing to pray a great many times in a day, and to rise out of their beds at midnight to go and pour out their souls before God, as they call it. They are much taken with it, and are conceited of themselves on that account.</w:t>
      </w:r>
    </w:p>
    <w:p>
      <w:pPr>
        <w:pStyle w:val="BodyText"/>
      </w:pPr>
      <w:r>
        <w:t xml:space="preserve">But if the doctrine be true, there is no cause for this. There is no reason that they should have a high conceit of themselves for these things. There is no such loveliness in it as they imagine: they are dreadfully deceived about it. All they have been doing that they commend themselves so much for, has all been done wrong, with a wicked, vile heart, and in a corrupt and perverse manner, so that 'tis all abomination. They have reason to be ashamed of it every time they look upon it. If they saw it as it is, they would be far from entertaining such thoughts of it as they do. It would strike 'em down with shame and confusion. They would see that it was filthy rags, indeed odious to God, and it would be nauseous to them.</w:t>
      </w:r>
    </w:p>
    <w:p>
      <w:pPr>
        <w:pStyle w:val="BodyText"/>
      </w:pPr>
      <w:r>
        <w:rPr>
          <w:i/>
          <w:iCs/>
        </w:rPr>
        <w:t xml:space="preserve">Third.</w:t>
      </w:r>
      <w:r>
        <w:t xml:space="preserve"> If all that you have done is wrong, then certainly it don't bring God under any obligation to bestow anything upon you, unless you can lay God under obligation to bestow good things upon you by sinning against him. If you did a great deal that was right, and that had real goodness in it, yet God would not be obliged. For though you did good in some things, yet there would be your sins that you are guilty of at other times that would remain, by which you would deserve eternal wrath. Yea, if you all your lifetime [have] done that which is good, you would only [have] done what you are obliged to, and not what God would be obliged to you for. You would only have paid a debt to God, and not have brought God into debt to you.</w:t>
      </w:r>
    </w:p>
    <w:p>
      <w:pPr>
        <w:pStyle w:val="BodyText"/>
      </w:pPr>
      <w:r>
        <w:t xml:space="preserve">But how unreasonable is it to think God [is] obliged, when you never so much [have done] anything that is good in all your lifetime, but have filled up your life from the beginning hitherto with sin.</w:t>
      </w:r>
    </w:p>
    <w:p>
      <w:pPr>
        <w:pStyle w:val="BodyText"/>
      </w:pPr>
      <w:r>
        <w:t xml:space="preserve">'Tis unreasonable therefore to think that God is obliged by anything that you have done to give converting grace to you, or hear any of your prayers, or to bestow anything at all upon you. And as your works and doings ben't what God is obliged by in the nature of the thing, so the doctrine shows it to be unreasonable to suppose that God has obliged himself by any absolute promises to bestow his converting grace for anything</w:t>
      </w:r>
    </w:p>
    <w:p>
      <w:pPr>
        <w:pStyle w:val="SourcePage"/>
      </w:pPr>
      <w:r>
        <w:t xml:space="preserve">[p. 534]</w:t>
      </w:r>
    </w:p>
    <w:p>
      <w:pPr>
        <w:pStyle w:val="BodyText"/>
      </w:pPr>
      <w:r>
        <w:t xml:space="preserve">that a natural man can do. For is it not unreasonable to think that God should go to enter into solemn covenant obligations to bestow saving blessings on man for those things that are wrong, or for that which is entirely sinful?</w:t>
      </w:r>
    </w:p>
    <w:p>
      <w:pPr>
        <w:pStyle w:val="BodyText"/>
      </w:pPr>
      <w:r>
        <w:t xml:space="preserve">God is pleased commonly to bestow his saving grace on those that diligently and constantly seek it in an attendance on those duties that are materially right, though finally wrong and sinful. But then he does it in an arbitrary way, and as an absolute sovereign, and not as having bound himself to such doings of men by promise, nor would it become God so to do. It is not suitable that God should by covenant become obliged to sin and iniquity.</w:t>
      </w:r>
    </w:p>
    <w:p>
      <w:pPr>
        <w:pStyle w:val="BodyText"/>
      </w:pPr>
      <w:r>
        <w:rPr>
          <w:i/>
          <w:iCs/>
        </w:rPr>
        <w:t xml:space="preserve">Fourth</w:t>
      </w:r>
      <w:r>
        <w:t xml:space="preserve">. If all {that you have done is wrong}, then 'tis a vain thing for you to expect to win and draw the heart of God by it. Sinners are taught that God is not obliged by what they do. Yet they secretly hope to incline God to bestow mercy upon them by what they do, and are vainly ready to flatter themselves that their earnest and affectionate prayers, and the great pains they take will now move God's heart; and that God will take notice of these things, and not be so hardhearted as to turn a deaf ear notwithstanding. If they think they can't oblige God's justice, yet they hope to prevail on his mercy; for they think it will be inconsistent with the mercy of God to deny it, considering what they do for it.</w:t>
      </w:r>
    </w:p>
    <w:p>
      <w:pPr>
        <w:pStyle w:val="BodyText"/>
      </w:pPr>
      <w:r>
        <w:t xml:space="preserve">But how unreasonable are such thoughts, if the doctrine be true. Shall we expect to win God's heart by sinning against him? Will the adulterous woman win the heart of her husband by that respectful carriage that he knows proceeds from love to another man?</w:t>
      </w:r>
    </w:p>
    <w:p>
      <w:pPr>
        <w:pStyle w:val="BodyText"/>
      </w:pPr>
      <w:r>
        <w:rPr>
          <w:i/>
          <w:iCs/>
        </w:rPr>
        <w:t xml:space="preserve">Fifth.</w:t>
      </w:r>
      <w:r>
        <w:t xml:space="preserve"> If {all that you have done is wrong}, then nothing that a natural man can do will ever fit him for Christ's acceptance. Natural men oftentimes think with themselves that for the present they are not fit to come to Christ: they are too bad. They don't think that Christ will be willing to accept of them before they are better; and therefore they are striving to make themselves better. They are laying up a stock of duties that they may have to go to Christ with, hoping as it were to purchase his acceptance with them.</w:t>
      </w:r>
    </w:p>
    <w:p>
      <w:pPr>
        <w:pStyle w:val="BodyText"/>
      </w:pPr>
      <w:r>
        <w:t xml:space="preserve">But if the doctrine be true, how unreasonable is this. Can a man fit himself the more for Christ's acceptance, but continue to perform those acts that are wrong? Will committing sin make any man more fit for Christ's acceptance?</w:t>
      </w:r>
    </w:p>
    <w:p>
      <w:pPr>
        <w:pStyle w:val="BodyText"/>
      </w:pPr>
      <w:r>
        <w:t xml:space="preserve">Those that are wanting to make themselves better in order to come to Christ, hoping in length of time they shall become better than they be now, have no reason to think they shall become better by what they do,</w:t>
      </w:r>
    </w:p>
    <w:p>
      <w:pPr>
        <w:pStyle w:val="SourcePage"/>
      </w:pPr>
      <w:r>
        <w:t xml:space="preserve">[p. 535]</w:t>
      </w:r>
    </w:p>
    <w:p>
      <w:pPr>
        <w:pStyle w:val="BodyText"/>
      </w:pPr>
      <w:r>
        <w:t xml:space="preserve">unless the growing of the number of their sins, and the increasing [of] their guilt, will make 'em better.</w:t>
      </w:r>
    </w:p>
    <w:p>
      <w:pPr>
        <w:pStyle w:val="BodyText"/>
      </w:pPr>
      <w:r>
        <w:t xml:space="preserve">They don't consider that that stock that they are laying up that they hope wherewithal to come to Christ, is only a stock of sins. They are treasuring up sin, and such treasure as this will never purchase Christ's acceptance.</w:t>
      </w:r>
    </w:p>
    <w:p>
      <w:pPr>
        <w:pStyle w:val="BodyText"/>
      </w:pPr>
      <w:r>
        <w:rPr>
          <w:i/>
          <w:iCs/>
        </w:rPr>
        <w:t xml:space="preserve">Sixth.</w:t>
      </w:r>
      <w:r>
        <w:t xml:space="preserve"> If all that you have done is wrong, then a long time spent in doing as you have done deserves no more than a short time. Sinners oftentimes make a plea of that, that they have been seeking for so long a time, [and] they have done so much. They have been in the wilderness, and have gone with a heavy heart, and have [been] striving what in them lay, and crying earnestly to God for so long a time, that they think it would be hard if God should reject 'em after all and refuse to show any mercy to 'em.</w:t>
      </w:r>
    </w:p>
    <w:p>
      <w:pPr>
        <w:pStyle w:val="BodyText"/>
      </w:pPr>
      <w:r>
        <w:t xml:space="preserve">They say within themselves, God has shown mercy to others that have sought but a very little while. They have done ten times or, it may be they'll say, an hundred times as much for it as they, and yet God has [not] shown them mercy. And yet they have [been] wading</w:t>
      </w:r>
      <w:r>
        <w:rPr>
          <w:rStyle w:val="FootnoteReference"/>
        </w:rPr>
        <w:footnoteReference w:id="305"/>
      </w:r>
      <w:r>
        <w:t xml:space="preserve"> along for so long a time in difficulties without any help, which seems to them very hard.</w:t>
      </w:r>
    </w:p>
    <w:p>
      <w:pPr>
        <w:pStyle w:val="BodyText"/>
      </w:pPr>
      <w:r>
        <w:t xml:space="preserve">But the doctrine teaches us the vanity of such imaginations. If all that natural man does is wrong, then nothing that he does deserves anything; and if it deserves nothing, then a great deal of it deserves no more than a little. Nothing that they do has any goodness in it, and a great deal of that which has no goodness in it has no more goodness than a little of it. A thousand dead bodies have no more life in them than one dead body. If there be no life in the particulars, there is no life in the aggregate of 'em all. Five, or ten, or twenty, or forty years spent in doing wrong is no better than one day so spent, and deserves no more. And those that have spent a long time in such doing have no reason to complain, because that God don't show 'em mercy, or do so much for them, as for some that have spent but a little time in so doing. If all that natural men do is wrong, then God is not to blame for acting arbitrarily and sovereignly in the bestowment of his grace on sinners without any regard to their doings, whether they have done much or little.</w:t>
      </w:r>
    </w:p>
    <w:p>
      <w:pPr>
        <w:pStyle w:val="BodyText"/>
      </w:pPr>
      <w:r>
        <w:t xml:space="preserve">If all that you have done is wrong, then what you have done is more just ground for God to contend with you than you him. Many sinners make what they do a ground of contending and quarrelling with God. They quarrel dreadfully with God, and their hearts rise against him, that</w:t>
      </w:r>
    </w:p>
    <w:p>
      <w:pPr>
        <w:pStyle w:val="SourcePage"/>
      </w:pPr>
      <w:r>
        <w:t xml:space="preserve">[p. 536]</w:t>
      </w:r>
    </w:p>
    <w:p>
      <w:pPr>
        <w:pStyle w:val="BodyText"/>
      </w:pPr>
      <w:r>
        <w:t xml:space="preserve">he don't have any more respect to what they do; that God won't show 'em mercy, though they have taken so much pains for it; that God won't hear their prayers, though they have cried to him so often.</w:t>
      </w:r>
    </w:p>
    <w:p>
      <w:pPr>
        <w:pStyle w:val="BodyText"/>
      </w:pPr>
      <w:r>
        <w:t xml:space="preserve">But certainly if what we have heard be true, God has more cause to contend with you from what you have done; for it has</w:t>
      </w:r>
      <w:r>
        <w:rPr>
          <w:rStyle w:val="FootnoteReference"/>
        </w:rPr>
        <w:footnoteReference w:id="306"/>
      </w:r>
      <w:r>
        <w:t xml:space="preserve"> been all wrong. You have only been sinning against him all this while, and it would be just, if he should contend against you with his great power for it.</w:t>
      </w:r>
    </w:p>
    <w:p>
      <w:pPr>
        <w:pStyle w:val="BodyText"/>
      </w:pPr>
      <w:r>
        <w:t xml:space="preserve">Here some may be ready to make an objection, and say, "If it be so that all that I do is wrong, then what signifies for me to do any longer? Why had not I better leave off doing?"</w:t>
      </w:r>
    </w:p>
    <w:p>
      <w:pPr>
        <w:pStyle w:val="BodyText"/>
      </w:pPr>
      <w:r>
        <w:rPr>
          <w:i/>
          <w:iCs/>
        </w:rPr>
        <w:t xml:space="preserve">Ans</w:t>
      </w:r>
      <w:r>
        <w:t xml:space="preserve">. 1. That is what you can't do unless you cease to be. As long as you continue to be, you will continue to act.</w:t>
      </w:r>
    </w:p>
    <w:p>
      <w:pPr>
        <w:pStyle w:val="BodyText"/>
      </w:pPr>
      <w:r>
        <w:rPr>
          <w:i/>
          <w:iCs/>
        </w:rPr>
        <w:t xml:space="preserve">[Ans]</w:t>
      </w:r>
      <w:r>
        <w:t xml:space="preserve"> 2. This objection has been already obviated in the beginning of this discourse, where it was observed that natural men could do what was negatively and comparatively right. {They do} that by which they avoid doing what is more wrong, as they do by attending, as far as in them lies, all moral and religious duties. [They] do [what is] materially right; [for it is] better [to] do that which is materially right than do what is both materially [and] finally wrong.</w:t>
      </w:r>
    </w:p>
    <w:p>
      <w:pPr>
        <w:pStyle w:val="BodyText"/>
      </w:pPr>
      <w:r>
        <w:t xml:space="preserve">[Natural men] can do what is right according to a rule of providence; {for it is} in a way likely to issue in saving good, though in itself wrong. [It] may be a legal preparation and, by sovereign grace, be the way to obtain mercy.</w:t>
      </w:r>
    </w:p>
    <w:p>
      <w:pPr>
        <w:pStyle w:val="BodyText"/>
      </w:pPr>
      <w:r>
        <w:t xml:space="preserve">But having already spoken particularly to these things, I shall not further insist on them.</w:t>
      </w:r>
    </w:p>
    <w:p>
      <w:pPr>
        <w:pStyle w:val="SourcePage"/>
      </w:pPr>
      <w:r>
        <w:t xml:space="preserve">[p. 537]</w:t>
      </w:r>
    </w:p>
    <w:p>
      <w:pPr>
        <w:pStyle w:val="Heading1"/>
        <w:pageBreakBefore/>
      </w:pPr>
      <w:bookmarkStart w:name="heading_a_city_on_a_hill" w:id="104"/>
      <w:r>
        <w:t xml:space="preserve">A CITY ON A HILL</w:t>
      </w:r>
      <w:bookmarkEnd w:id="104"/>
    </w:p>
    <w:p>
      <w:pPr>
        <w:pStyle w:val="BodyText"/>
      </w:pPr>
      <w:r>
        <w:t xml:space="preserve">BY situating his text in a broad scriptural context,</w:t>
      </w:r>
      <w:r>
        <w:rPr>
          <w:rStyle w:val="FootnoteReference"/>
        </w:rPr>
        <w:footnoteReference w:id="307"/>
      </w:r>
      <w:r>
        <w:t xml:space="preserve"> Edwards likens the modest hill in Matthew to the lofty mountains of Sinai and Galilee and so equates the obligation of practice with the imperatives of the Ten Commandments and the Beatitudes. Any professing society, he argues, is a city set on a hill, its people different in kind and degree from others and distinguished by the remarkable work of God among them and by their remarkable influence on those about them. Just as Christians are elevated by their profession, so they are obliged to a life of profession—"an holy, an amiable practice," Edwards calls it—otherwise they would prove inconsistent with themselves and run counter to God's will to honor religion, incurring temporal provocations and future judgments proportionate to their guilt.</w:t>
      </w:r>
    </w:p>
    <w:p>
      <w:pPr>
        <w:pStyle w:val="BodyText"/>
      </w:pPr>
      <w:r>
        <w:t xml:space="preserve">From these general observations in the first preaching unit, Edwards turns in the second to Northampton, which in the past had a "higher" profession than most, if not all, towns in the land and had shown itself even more exceptional of late. God had made of "this town" a city on a hill "to stir up and awaken others all around" it, and it had done so; but over the past year Satan had brought "a blot" upon the work by deceiving some with "enthusiastical impressions," circulating "strange and ridiculous stories," breeding "a mobbish rage and fury against the ministry of the country," and begetting prejudice "chiefly against Northampton." The country at large had suspected the work from the start, Edwards claims, and many remained unconvinced to "this very day," because of an "extraordinary growth of Arminianism," he speculates, "especially amongst those that are set to teach others"; some "in distant parts" have suspended judgment; "multitudes" have dismissed the work altogether. Unless those in town "adorn" their profession with practice, they will frustrate the faithful elsewhere with reports of their "blemishes," and raise doubts about not only this local work of God but about vital religion the</w:t>
      </w:r>
    </w:p>
    <w:p>
      <w:pPr>
        <w:pStyle w:val="SourcePage"/>
      </w:pPr>
      <w:r>
        <w:t xml:space="preserve">[p. 538]</w:t>
      </w:r>
    </w:p>
    <w:p>
      <w:pPr>
        <w:pStyle w:val="BodyText"/>
      </w:pPr>
      <w:r>
        <w:t xml:space="preserve">world over. Thus Edwards entreats "all sorts" to watch over themselves: town leaders in the management of public affairs, elders in the conduct of their families, and, as he had urged at the outset of the awakening more than two years earlier, young people in the prospect of grace. He refers to them as "a generation that I hope are blessed of the Lord," a company "beautified and sweetened with religion and virtue." It is as much as he can imagine now, caught between memory and lamentation.</w:t>
      </w:r>
    </w:p>
    <w:p>
      <w:pPr>
        <w:pStyle w:val="SceneBreak"/>
      </w:pPr>
      <w:r>
        <w:t xml:space="preserve">* * *</w:t>
      </w:r>
    </w:p>
    <w:p>
      <w:pPr>
        <w:pStyle w:val="BodyText"/>
      </w:pPr>
      <w:r>
        <w:t xml:space="preserve">Two curiosities crop up in the manuscript of twenty-two duodecimo leaves: an indecipherable shorthand sign, probably to indicate repreaching, in the upper left-hand corner of the first leaf, and a spate of overwritten words on the fourth leaf, apparently in a different ink and script. The transposition signs on the third leaf and the date, July 1736, on the first are in Edwards' distinctive hand. Of the several extended deletions (LL. 1r., 2v., 5v., 15v., 17v., 18r., and 22r.) most are altered and restored close to the original, but one, a text from II Corinthians, first occurs four lines down the page and returns crowded in at the very end of it (L. 17r.). There are four blank areas in the manuscript: a third of a page following the end of the first preaching unit (L. 10v.); the top fifth of a page after a citation at the bottom of the previous one (LL. 19r.–19v.); the bottom quarter of the recto side of the last leaf; and the whole of the verso side except for the same shorthand sign that appears on the first leaf.</w:t>
      </w:r>
    </w:p>
    <w:p>
      <w:pPr>
        <w:pStyle w:val="SourcePage"/>
      </w:pPr>
      <w:r>
        <w:t xml:space="preserve">[p. 539]</w:t>
      </w:r>
    </w:p>
    <w:p>
      <w:pPr>
        <w:pStyle w:val="Heading2"/>
      </w:pPr>
      <w:bookmarkStart w:name="heading_a_city_on_a_hill_2" w:id="105"/>
      <w:r>
        <w:t xml:space="preserve">A CITY ON A HILL</w:t>
      </w:r>
      <w:bookmarkEnd w:id="105"/>
    </w:p>
    <w:p>
      <w:pPr>
        <w:pStyle w:val="BlockQuote"/>
      </w:pPr>
      <w:r>
        <w:t xml:space="preserve">Ye are the light of the world. A city that is set on an hill cannot be hid.</w:t>
      </w:r>
    </w:p>
    <w:p>
      <w:pPr>
        <w:pStyle w:val="BodyText"/>
      </w:pPr>
      <w:r>
        <w:t xml:space="preserve">Matthew 5:14Here in this Matthew 5–7, which is commonly called Christ's Sermon on the Mount, there is a summary of the practical part of Christianity. It is to be observed that as of old, the Law of Moses was delivered on a mountain. The voice which God spoke, in which he gave the Ten Commandments, was from Mt. Sinai. And Moses went up to God on the top of the mountain, and there God gave him the two tables of stone, on which were written the same commandments; and there also it was that God gave the judicial and ceremonial laws, And so also now, Christ delivers the mind and will of God on a mountain.</w:t>
      </w:r>
    </w:p>
    <w:p>
      <w:pPr>
        <w:pStyle w:val="BodyText"/>
      </w:pPr>
      <w:r>
        <w:t xml:space="preserve">In the Matthew 5:1–2 it is said, "And seeing the multitudes, he went up into a mountain: and when he was set, his disciples came to him. And he opened his mouth, and taught them."</w:t>
      </w:r>
    </w:p>
    <w:p>
      <w:pPr>
        <w:pStyle w:val="BodyText"/>
      </w:pPr>
      <w:r>
        <w:t xml:space="preserve">So that it appears that those that Christ did more especially direct himself to in this discourse, were his disciples. And in what follows in this and the two next chapters, we have an account what he taught them. And first he tells them, in many instances, who they are that are truly happy and blessed persons, or what is the way to true blessedness, viz. that they should be poor in spirit; that they should be spiritual mourners; that they should be meek; that they should hunger and thirst after righteousness; {that they should be} merciful; {that they should be} pure in heart; {that they should be} peacemakers; that they should willingly and patiently endure persecution for righteousness' sake.</w:t>
      </w:r>
    </w:p>
    <w:p>
      <w:pPr>
        <w:pStyle w:val="BodyText"/>
      </w:pPr>
      <w:r>
        <w:t xml:space="preserve">Thus Christ enforces these things by the blessedness that attends them. And then in the Matthew 5:13, he adds some further enforcements or motives, to influence his disciples to be of such a spirit and practice, as he had spoken of.</w:t>
      </w:r>
    </w:p>
    <w:p>
      <w:pPr>
        <w:pStyle w:val="BodyText"/>
      </w:pPr>
      <w:r>
        <w:t xml:space="preserve">As particularly, he tells 'em they are "the salt of the earth." They are persons, chosen, and called out from the rest of the world, that they might purify</w:t>
      </w:r>
    </w:p>
    <w:p>
      <w:pPr>
        <w:pStyle w:val="SourcePage"/>
      </w:pPr>
      <w:r>
        <w:t xml:space="preserve">[p. 540]</w:t>
      </w:r>
    </w:p>
    <w:p>
      <w:pPr>
        <w:pStyle w:val="BodyText"/>
      </w:pPr>
      <w:r>
        <w:t xml:space="preserve">others, and keep the world from corruption. And therefore they had need to be pure, and holy, and of an excellent disposition and practice themselves; otherwise they would be worse than others, and their guilt much greater in the sight of God. "If the salt have lost its savor, it is thenceforth good for nothing, but to be cast out."</w:t>
      </w:r>
    </w:p>
    <w:p>
      <w:pPr>
        <w:pStyle w:val="BodyText"/>
      </w:pPr>
      <w:r>
        <w:t xml:space="preserve">And in the Matthew 5:14, the verse of the text, he tells them that they are "the light of the world," and compares them to a city that is set on an hill that can't be hid. This was verified of the disciples in a degree before Christ's death. They, by reason of their being the professed followers of such an extraordinary person as Christ was, who was so remarkable for his doctrine and miracles, were greatly observed and taken notice of.</w:t>
      </w:r>
    </w:p>
    <w:p>
      <w:pPr>
        <w:pStyle w:val="BodyText"/>
      </w:pPr>
      <w:r>
        <w:t xml:space="preserve">But this was more especially verified of them after his resurrection, when the Spirit of God came to be so wonderfully poured out upon them, and so remarkably accompanied their preaching. It was so remarkable a thing, that they were upon that account extraordinarily observed and taken notice of in Judea; and not only so, but all over the world.</w:t>
      </w:r>
    </w:p>
    <w:p>
      <w:pPr>
        <w:pStyle w:val="BodyText"/>
      </w:pPr>
      <w:r>
        <w:t xml:space="preserve">What Christ here says to his disciples, is not to be understood only of those that were then his disciples, but of his church and people, then and afterwards; for they were all his disciples.</w:t>
      </w:r>
    </w:p>
    <w:p>
      <w:pPr>
        <w:pStyle w:val="BodyText"/>
      </w:pPr>
      <w:r>
        <w:t xml:space="preserve">And we have an account of the remarkably fulfilling of it in the Book of the Acts; of the great noise that was made in all parts of the world, from the remarkable flourishing of religion that there was, and great increase of the Christian church. The church then was in a remarkable manner as a city set on an hill.</w:t>
      </w:r>
    </w:p>
    <w:p>
      <w:pPr>
        <w:pStyle w:val="Heading3"/>
      </w:pPr>
      <w:bookmarkStart w:name="heading_doctrine_22" w:id="106"/>
      <w:r>
        <w:t xml:space="preserve">DOCTRINE.</w:t>
      </w:r>
      <w:bookmarkEnd w:id="106"/>
    </w:p>
    <w:p>
      <w:pPr>
        <w:pStyle w:val="BodyText"/>
      </w:pPr>
      <w:r>
        <w:rPr>
          <w:i/>
          <w:iCs/>
        </w:rPr>
        <w:t xml:space="preserve">When any professing society is as a city set on an hill, 'tis a very great obligation upon them to honor religion in their practice.</w:t>
      </w:r>
      <w:r>
        <w:rPr>
          <w:rStyle w:val="FootnoteReference"/>
        </w:rPr>
        <w:footnoteReference w:id="308"/>
      </w:r>
    </w:p>
    <w:p>
      <w:pPr>
        <w:pStyle w:val="BodyText"/>
      </w:pPr>
      <w:r>
        <w:t xml:space="preserve">I would speak to this doctrine, first, by briefly showing, how a Christian society may be as a city set on an hill; second, give the reasons, why when they are so, 'tis a very great obligation on them.</w:t>
      </w:r>
    </w:p>
    <w:p>
      <w:pPr>
        <w:pStyle w:val="BodyText"/>
      </w:pPr>
      <w:r>
        <w:t xml:space="preserve">I. {Briefly show}, how any professing people may be said to be as a city set on an hill.</w:t>
      </w:r>
    </w:p>
    <w:p>
      <w:pPr>
        <w:pStyle w:val="BodyText"/>
      </w:pPr>
      <w:r>
        <w:t xml:space="preserve">And in the general, a professing society may be said to be as a city set on</w:t>
      </w:r>
    </w:p>
    <w:p>
      <w:pPr>
        <w:pStyle w:val="SourcePage"/>
      </w:pPr>
      <w:r>
        <w:t xml:space="preserve">[p. 541]</w:t>
      </w:r>
    </w:p>
    <w:p>
      <w:pPr>
        <w:pStyle w:val="BodyText"/>
      </w:pPr>
      <w:r>
        <w:t xml:space="preserve">an hill, when they, as to what pertains to their profession, are remarkably set forth to public notice and observation; when there is that in them, or in their circumstances, or anything belonging to them, that is very remarkable, and is of great fame far and near; anything that does very much draw the observation of others, and causes them much to be taken notice of.</w:t>
      </w:r>
    </w:p>
    <w:p>
      <w:pPr>
        <w:pStyle w:val="BodyText"/>
      </w:pPr>
      <w:r>
        <w:t xml:space="preserve">When others have a great deal of opportunity and great occasion to observe them, when they are very much heard of, and talked of, and much observed; then may they be said to be as a city set on an hill. The occasion of this must be something very remarkable and distinguishing.</w:t>
      </w:r>
    </w:p>
    <w:p>
      <w:pPr>
        <w:pStyle w:val="BodyText"/>
      </w:pPr>
      <w:r>
        <w:t xml:space="preserve">As a city set on an hill stands on distinguished ground, above the level of the common surface of the earth, the place is eminent and lifted up; and this sets it forth to view. It can be seen a great way off; and its prospect invites and draws the observation of all that pass by. It can't be hid, and no other can be expected than that all should observe it: no other can be expected than that those that are around it, or that come near it, should see what a sort of city it is. If it be a magnificent city, full of stately buildings, that will be taken notice of: if it be meanly built, and the houses or walls broken down, that will be observed. And what kind of city it is, as to the beauty and magnificence of it, will be known.</w:t>
      </w:r>
    </w:p>
    <w:p>
      <w:pPr>
        <w:pStyle w:val="BodyText"/>
      </w:pPr>
      <w:r>
        <w:t xml:space="preserve">So when a professing people have something appertaining to them, whereby they are very much distinguished from others, that will draw the notice and observation of the world upon them; because mankind are wont to take great notice of things that are strange and singular, and by which either a person or people are distinguished from others. Anything that is new or very unusual, it makes the stronger impression on people's minds, and more powerfully influences their curiosity, and draws their attention.</w:t>
      </w:r>
    </w:p>
    <w:p>
      <w:pPr>
        <w:pStyle w:val="BodyText"/>
      </w:pPr>
      <w:r>
        <w:t xml:space="preserve">Thus when Christ made his last entrance into Jerusalem, and came in in a very unusual manner, riding on a colt, and the people spreading their garments and branches of trees in the way, and the multitude crying, "Hosanna to the Son of David"; we read [in] Matthew 21:10 that the whole "city was moved, saying, Who is this?"</w:t>
      </w:r>
    </w:p>
    <w:p>
      <w:pPr>
        <w:pStyle w:val="BodyText"/>
      </w:pPr>
      <w:r>
        <w:t xml:space="preserve">There are three distinguishing things especially that make a professing people or society as a city set on an hill.</w:t>
      </w:r>
    </w:p>
    <w:p>
      <w:pPr>
        <w:pStyle w:val="BodyText"/>
      </w:pPr>
      <w:r>
        <w:rPr>
          <w:i/>
          <w:iCs/>
        </w:rPr>
        <w:t xml:space="preserve">First</w:t>
      </w:r>
      <w:r>
        <w:t xml:space="preserve">. When their profession is distinguishing. The profession of a people may be distinguishing in two respects.</w:t>
      </w:r>
    </w:p>
    <w:p>
      <w:pPr>
        <w:pStyle w:val="ListText"/>
        <w:numPr>
          <w:ilvl w:val="0"/>
          <w:numId w:val="3"/>
        </w:numPr>
      </w:pPr>
      <w:r>
        <w:t xml:space="preserve">When they profess that which is different in its kind and nature from what the generality of others do profess; if they profess doctrines that differ from those that others do, [or] profess a different kind of religion.</w:t>
      </w:r>
    </w:p>
    <w:p>
      <w:pPr>
        <w:pStyle w:val="SourcePage"/>
      </w:pPr>
      <w:r>
        <w:t xml:space="preserve">[p. 542]</w:t>
      </w:r>
    </w:p>
    <w:p>
      <w:pPr>
        <w:pStyle w:val="BodyText"/>
      </w:pPr>
      <w:r>
        <w:t xml:space="preserve">Thus it was with the disciples, whom Christ says are as a city {set on an hill}. They differed from all the world in their profession: they professed faith in Jesus of Nazareth, as the true Messiah and Savior of mankind, and the doctrines of redemption that he taught. Herein their profession distinguished them from the Jews, who did not believe that Christ was the Messiah. And it also distinguished them from the heathen, who professed other gods and other mediators. "Christ crucified was to the Jews a stumbling block, and to the Greeks foolishness" (1 Corinthians 1:23). This made them as a city set on an hill: they were much the more observed, and taken notice of, in their differing so from all the world, in professing a crucified Savior.</w:t>
      </w:r>
    </w:p>
    <w:p>
      <w:pPr>
        <w:pStyle w:val="BodyText"/>
      </w:pPr>
      <w:r>
        <w:t xml:space="preserve">And sometimes a people, though they don't differ from other people in the doctrines they profess, yet they differ from them, as to those things that they mainly insist on as the most essential things; and differ from many others, as to what they think it most to be looked at, in order to eternal salvation; which may cause 'em to be much taken notice of. The disciples in their profession were distinguished from the Jews in this respect The Jews, they professed that we ought to obey all God's commandments; that we should observe the ceremonial law, even in the minutest parts of it, even to the paying tithe of mint, and anise, and cumin. And also they professed that men ought to seek judgment, mercy, and faith. And so did the disciples profess the same things. But herein they differed: that the Jews laid the greatest weight on those ceremonial observances; but the disciples laid the greatest weight on judgment, mercy, and faith (Matthew 23:23). Such a difference as this in the profession of a people from other people, will tend to make 'em the objects of distinguishing notice.</w:t>
      </w:r>
    </w:p>
    <w:p>
      <w:pPr>
        <w:pStyle w:val="ListText"/>
        <w:numPr>
          <w:ilvl w:val="0"/>
          <w:numId w:val="4"/>
        </w:numPr>
      </w:pPr>
      <w:r>
        <w:t xml:space="preserve">When they make an higher profession than other people, or when they are distinguished as to the degree of what they profess; when they profess greater degrees of holiness than others, or that greater numbers of them are holy; when they make a profession of having greater degrees of the presence of God with them, of God having done more for them, and of greater mercies that God has bestowed upon them than on other people; when there is a far greater number among them that do make profession of special experiences, and of extraordinary light, that they have had; when they make profession of greater acquaintance with God, and more communion with him, and of greater hopes of what God will do for them hereafter, and of the happiness that they expect to be admitted to; when there is a greater manifestation and show of religion in their talk and discourse—hereby a people are set forth to the notice of others. Such a people will be much observed.</w:t>
      </w:r>
    </w:p>
    <w:p>
      <w:pPr>
        <w:pStyle w:val="SourcePage"/>
      </w:pPr>
      <w:r>
        <w:t xml:space="preserve">[p. 543]</w:t>
      </w:r>
    </w:p>
    <w:p>
      <w:pPr>
        <w:pStyle w:val="BodyText"/>
      </w:pPr>
      <w:r>
        <w:t xml:space="preserve">Some will observe and watch them out of a spirit of pride. There is such a disposition in the hearts of men that if others profess to be better than they, that it is cross to them. They naturally dislike it, and are averse to it, that other should count themselves better than they; and there is a secret resentment of it, when others make such a profession. And this resentment will stir them up, to observe them diligently, and watch for their halting.</w:t>
      </w:r>
    </w:p>
    <w:p>
      <w:pPr>
        <w:pStyle w:val="BodyText"/>
      </w:pPr>
      <w:r>
        <w:t xml:space="preserve">And such a profession does also excite the observation of those that are of a good spirit; that would be glad, if their profession were true. They will observe 'em to see whether it be true or no.</w:t>
      </w:r>
    </w:p>
    <w:p>
      <w:pPr>
        <w:pStyle w:val="BodyText"/>
      </w:pPr>
      <w:r>
        <w:rPr>
          <w:i/>
          <w:iCs/>
        </w:rPr>
        <w:t xml:space="preserve">Second.</w:t>
      </w:r>
      <w:r>
        <w:t xml:space="preserve"> Another thing that makes a professing society as a city set on an hill, is their being distinguished by any remarkable works that God has wrought among them. Thus the children of Israel in Egypt and in the wilderness were distinguished. God did wonderful things for them in Egypt, and at the Red Sea, and in the wilderness. And this was heard of by the nations of Canaan, and in all the nations round about, and drew their observation and notice.</w:t>
      </w:r>
    </w:p>
    <w:p>
      <w:pPr>
        <w:pStyle w:val="BodyText"/>
      </w:pPr>
      <w:r>
        <w:t xml:space="preserve">And so it was with respect to the Christians, or disciples of Christ, after his resurrection. God wrought wonderful and marvelous things among them. He remarkably poured out his Spirit at Pentecost, and filled them with extraordinary and miraculous gifts. So did God continue in a wonderful manner to set in with the preaching of the Apostles and Evangelists at Samaria, at Antioch, at Iconium, Ephesus, and Corinth, and many other places, which drew the observation of all the world on this sort of people. They were all intent upon them to observe what sort of people this was, of whom they heard such wonderful things.</w:t>
      </w:r>
    </w:p>
    <w:p>
      <w:pPr>
        <w:pStyle w:val="BodyText"/>
      </w:pPr>
      <w:r>
        <w:t xml:space="preserve">And so it is still, when God appears in any very remarkable and very wonderful works amongst a people. It draws the attention and observation of good and bad. For those that know not what it is, yet it appears something strange; and this excites their observation. The godly will observe them as rejoicing in the great works of God towards them, and desiring to see the good fruits of it.</w:t>
      </w:r>
    </w:p>
    <w:p>
      <w:pPr>
        <w:pStyle w:val="BodyText"/>
      </w:pPr>
      <w:r>
        <w:t xml:space="preserve">Others will observe 'em, some out of curiosity and some from envy, as hoping to find something amiss in them. The</w:t>
      </w:r>
    </w:p>
    <w:p>
      <w:pPr>
        <w:pStyle w:val="BodyText"/>
      </w:pPr>
      <w:r>
        <w:rPr>
          <w:i/>
          <w:iCs/>
        </w:rPr>
        <w:t xml:space="preserve">Third,</w:t>
      </w:r>
      <w:r>
        <w:t xml:space="preserve"> and last thing I shall mention that makes a professing people to be as a city set on an hill, is a remarkable influence that they, or anything in them, has had upon others; when either their extraordinary profession, or any extraordinary work of God among them, has had a great and remarkable influence on others round about, to make a great alteration among them, to awaken them and reform them, and to cause religion to</w:t>
      </w:r>
    </w:p>
    <w:p>
      <w:pPr>
        <w:pStyle w:val="SourcePage"/>
      </w:pPr>
      <w:r>
        <w:t xml:space="preserve">[p. 544]</w:t>
      </w:r>
    </w:p>
    <w:p>
      <w:pPr>
        <w:pStyle w:val="BodyText"/>
      </w:pPr>
      <w:r>
        <w:t xml:space="preserve">flourish among them. This does remarkably tend to draw the eyes of the world on such a people or society.</w:t>
      </w:r>
    </w:p>
    <w:p>
      <w:pPr>
        <w:pStyle w:val="BodyText"/>
      </w:pPr>
      <w:r>
        <w:t xml:space="preserve">So it was with respect to the disciples and primitive Christians. God wonderfully poured out his Spirit on them, which was of great influence on others through all parts of the then-known world. They were made the means of others in vast multitudes being awakened and converted.</w:t>
      </w:r>
    </w:p>
    <w:p>
      <w:pPr>
        <w:pStyle w:val="BodyText"/>
      </w:pPr>
      <w:r>
        <w:t xml:space="preserve">The pouring out of the Spirit began at Jerusalem, and from thence it spread into other cities in that land, and in all parts of the world. The law went forth out of Zion, "and the word of God from Jerusalem," agreeable to Isaiah 2:3. The Spirit of God seems at first to have been poured out on those that had been the disciples of Christ, while he lived here on earth; and they thereby had great influence on others to the conversion of many thousands. Thus fixed the eyes of the world upon them, and they were greatly taken notice of and observed everywhere.</w:t>
      </w:r>
    </w:p>
    <w:p>
      <w:pPr>
        <w:pStyle w:val="BodyText"/>
      </w:pPr>
      <w:r>
        <w:t xml:space="preserve">And so Paul and those that were with him, became noted and renowned from the great influence they had had on others. Thus they say of them, Acts 17:6, "These that have turned the world upside down are come hither also." And so sometimes it is with respect to others. A professing society is sometimes as a city set on an hill on that account, by reason of the great and extensive influence that they have, or what is seen in them or heard of them has, on others. I proceed now to the</w:t>
      </w:r>
    </w:p>
    <w:p>
      <w:pPr>
        <w:pStyle w:val="BodyText"/>
      </w:pPr>
      <w:r>
        <w:t xml:space="preserve">II. [Second] thing proposed, viz. to give the reasons, why when a people are thus as a city set on an hill, 'tis a very great obligation on them to honor religion by an holy, an amiable practice. For this end was it that Christ told his disciples that they were as a city set on [an] hill, viz. to convince 'em of their obligation of being such, and living as such, as he had been speaking of; viz. [that they should be] poor {in spirit}, spiritual mourners, meek; {that they should} hunger and thirst after righteousness; {that they should be} merciful, pure in heart, peacemakers, {willingly and patiently} enduring persecutions {for righteousness' sake}.</w:t>
      </w:r>
    </w:p>
    <w:p>
      <w:pPr>
        <w:pStyle w:val="BodyText"/>
      </w:pPr>
      <w:r>
        <w:t xml:space="preserve">And it lays a great obligation on any professing society on the following accounts.</w:t>
      </w:r>
    </w:p>
    <w:p>
      <w:pPr>
        <w:pStyle w:val="BodyText"/>
      </w:pPr>
      <w:r>
        <w:rPr>
          <w:i/>
          <w:iCs/>
        </w:rPr>
        <w:t xml:space="preserve">First.</w:t>
      </w:r>
      <w:r>
        <w:t xml:space="preserve"> If such a people don't honor religion by {their practice}, they will above all people, appear inconsistent with themselves. For, as their great and extraordinary profession of religion is one thing, whereby they are thus set up to the view of the world; and if they thus set themselves up to view, and, when they have done, don't hold forth the proper tokens and fruits of that which they profess; they will, above all people, act contrary to their own profession, and contrary to what God and all mankind might justly expect from their profession, and look for. Their profession is eminent</w:t>
      </w:r>
    </w:p>
    <w:p>
      <w:pPr>
        <w:pStyle w:val="SourcePage"/>
      </w:pPr>
      <w:r>
        <w:t xml:space="preserve">[p. 545]</w:t>
      </w:r>
    </w:p>
    <w:p>
      <w:pPr>
        <w:pStyle w:val="BodyText"/>
      </w:pPr>
      <w:r>
        <w:t xml:space="preserve">and higher than others. And therefore if they are consistent with themselves, they will be eminent in their practice.</w:t>
      </w:r>
    </w:p>
    <w:p>
      <w:pPr>
        <w:pStyle w:val="BodyText"/>
      </w:pPr>
      <w:r>
        <w:rPr>
          <w:i/>
          <w:iCs/>
        </w:rPr>
        <w:t xml:space="preserve">Second.</w:t>
      </w:r>
      <w:r>
        <w:t xml:space="preserve"> When God sets up a professing society as a city on an hill, he does it so that they may honor religion by {their practice}. If God distinguishes them from other people, by what he does for them or among them, and so sets 'em up to the view of the world, 'tis a call of God to them that way to honor him before the world. This we are taught in the next verse to the text: "Neither do men light [a candle], and put it under a bushel, but on a candlestick; and it giveth light unto all that are in the house." To what end does a man light a candle, and set it up in plain sight, not under a bushel, but on a candlestick, but that it may give light to all that are in an house? So to what end does God distinguish a professing people with extraordinary mercy, and set 'em up to the view of the world, but that they may be the light of the world, that they may show forth God's praise in the sight of those in whose view they are set? As in the first clause of the verse of the text, "Ye are the light of the world." But how can such a people be a light to the world, but only by causing their light so to shine before men that others, seeing their good works, {may show forth God's praise}? As it follows in the Matthew 5:16, "Let your light so shine before men, that they may see your good works, and glorify your Father which is in heaven."</w:t>
      </w:r>
    </w:p>
    <w:p>
      <w:pPr>
        <w:pStyle w:val="BodyText"/>
      </w:pPr>
      <w:r>
        <w:rPr>
          <w:i/>
          <w:iCs/>
        </w:rPr>
        <w:t xml:space="preserve">Third.</w:t>
      </w:r>
      <w:r>
        <w:t xml:space="preserve"> A professing people or society that is thus set up, if they do thus, may do more good, and by the contrary may do more hurt, than any other people. As they are thus set up on an hill, so they are under advantage to do either more good or more hurt than any people in the world, that are not set on an hill as they are. If they carry themselves unsuitably, and unchristianly, and contrary to their profession, their carriage will do vastly more hurt than the like ill carriages of other people. It will be abundantly more to God's dishonor, and to the dishonor of religion; because, they being distinguished to the eye of the world by the profession and shows of religion that are amongst them, the world looks to them to form a judgment of that religion which they profess, by the fruits they see in them, and will have either honorable or dishonorable thoughts of religion by what they see. And if such people show forth the praises of God, [and] the amiableness of true religion by their walk and conversation, so that Christianity appears in them untainted, and not marred and defiled, but in its native beauty and excellency; they may thereby do more towards giving credit and reputation to religion, and promoting of it amongst others, than any people in the world that are not so set up and distinguished; because, they being set on high, what is to be seen in them that is honorable to religion, is seen further, and much more notice is taken of it.</w:t>
      </w:r>
    </w:p>
    <w:p>
      <w:pPr>
        <w:pStyle w:val="SourcePage"/>
      </w:pPr>
      <w:r>
        <w:t xml:space="preserve">[p. 546]</w:t>
      </w:r>
    </w:p>
    <w:p>
      <w:pPr>
        <w:pStyle w:val="BodyText"/>
      </w:pPr>
      <w:r>
        <w:t xml:space="preserve">This will tend to cause that the works that God has wrought among them, shall have their due effect in others' minds, to stir them to such after a like blessing. It will tend to convince the world that God is in 'em of a truth; and that the work they behold is indeed the work of God, and so cause them to fall down on their face, and worship God. We have seen lately what a great influence the beholding of the great and wonderful works of God in a people have on other people, when once they are convinced of the reality of it. But nothing has so great a tendency to convince persons as this.</w:t>
      </w:r>
    </w:p>
    <w:p>
      <w:pPr>
        <w:pStyle w:val="BodyText"/>
      </w:pPr>
      <w:r>
        <w:rPr>
          <w:i/>
          <w:iCs/>
        </w:rPr>
        <w:t xml:space="preserve">Fourth.</w:t>
      </w:r>
      <w:r>
        <w:t xml:space="preserve"> Such a people are under obligation thus to do, as they would regard their own honor and reputation. A people ought to have a regard to their own honor; otherwise God never would have encouraged his people that he would put honor upon them in the sight of others (as Joshua 3:7, and Deuteronomy 4:6, and many other places), and threatened the wicked with bringing them to reproach and disgrace.</w:t>
      </w:r>
    </w:p>
    <w:p>
      <w:pPr>
        <w:pStyle w:val="BodyText"/>
      </w:pPr>
      <w:r>
        <w:t xml:space="preserve">When God thus exalts a people, and makes them as a city that is set on an hill, God exercises distinguishing grace and favor unto them, by the honor he puts upon them. And he gives them advantage of appearing with peculiar and distinguished honor, in the sight of all that do behold them, if they will but show forth fruits answerable to what God has done for them. This is the way to obtain the high esteem and great respect of all wise and solemn persons, and even to be reverenced in the hearts of the wicked, whose consciences will necessarily bear a testimony to the honorableness of such things, as they see in them. The more persons are set up to the view of the world, the more does it concern them to appear so, as may be to their honor; because what is either to their honor or disgrace, is more publicly known, and generally observed. They do the more extensively obtain credit, by what is honorable in them; and are more extensively dishonored, when that appears in them, which is disagreeable to their profession and dishonorable.</w:t>
      </w:r>
    </w:p>
    <w:p>
      <w:pPr>
        <w:pStyle w:val="BodyText"/>
      </w:pPr>
      <w:r>
        <w:t xml:space="preserve">Christ seems plainly to have respect to this in the text, "A city that is set on an hill cannot be hid"; as much as to say, "If you don't behave yourselves well, you can't hide it; for you are as a city that is set on an hill, and it [will] be observed by all about you to your shame and reproach."</w:t>
      </w:r>
    </w:p>
    <w:p>
      <w:pPr>
        <w:pStyle w:val="BodyText"/>
      </w:pPr>
      <w:r>
        <w:t xml:space="preserve">And such a people that make such an high profession, if they don't walk answerable, are exposed to greater reproach than others, because of their high pretenses. A man or people that don't pretend to much, is not had in that contempt, as he that pretends to much, and appears indeed to have but little. 'Tis so in everything. If a person makes a great pretense to wisdom and knowledge, but appears upon acquaintance to be a fool, [he] is more exposed abundantly to be despised and ridiculed than a man of but</w:t>
      </w:r>
    </w:p>
    <w:p>
      <w:pPr>
        <w:pStyle w:val="SourcePage"/>
      </w:pPr>
      <w:r>
        <w:t xml:space="preserve">[p. 547]</w:t>
      </w:r>
    </w:p>
    <w:p>
      <w:pPr>
        <w:pStyle w:val="BodyText"/>
      </w:pPr>
      <w:r>
        <w:t xml:space="preserve">mean ability, and never pretended to anything great. And so 'tis with respect to goodness. He that makes profession of being eminently good, and better than others, if, to [the] observation [of] bystanders, he appears no better, but to be a very ill man, he lies much more liable to disgrace and contempt than he that makes no pretenses beyond what he is.</w:t>
      </w:r>
    </w:p>
    <w:p>
      <w:pPr>
        <w:pStyle w:val="Heading3"/>
      </w:pPr>
      <w:bookmarkStart w:name="heading_application_20" w:id="107"/>
      <w:r>
        <w:t xml:space="preserve">APPLICATION.</w:t>
      </w:r>
      <w:bookmarkEnd w:id="107"/>
    </w:p>
    <w:p>
      <w:pPr>
        <w:pStyle w:val="BodyText"/>
      </w:pPr>
      <w:r>
        <w:t xml:space="preserve">[I.] [The] first </w:t>
      </w:r>
      <w:r>
        <w:rPr>
          <w:i/>
          <w:iCs/>
        </w:rPr>
        <w:t xml:space="preserve">Use</w:t>
      </w:r>
      <w:r>
        <w:t xml:space="preserve"> is of </w:t>
      </w:r>
      <w:r>
        <w:rPr>
          <w:i/>
          <w:iCs/>
        </w:rPr>
        <w:t xml:space="preserve">Instr.,</w:t>
      </w:r>
      <w:r>
        <w:t xml:space="preserve"> in three inferences.</w:t>
      </w:r>
    </w:p>
    <w:p>
      <w:pPr>
        <w:pStyle w:val="BodyText"/>
      </w:pPr>
      <w:r>
        <w:rPr>
          <w:i/>
          <w:iCs/>
        </w:rPr>
        <w:t xml:space="preserve">First.</w:t>
      </w:r>
      <w:r>
        <w:t xml:space="preserve"> Hence we need not wonder if such a people, if they fail of suitably honoring religion in their practice, should be exercised with temporal judgments and frowns, as much or more than other people; because if their obligations are exceeding great, as has been observed, then their guilt will also be peculiarly great, if they notably fail of doing as they are obliged.</w:t>
      </w:r>
    </w:p>
    <w:p>
      <w:pPr>
        <w:pStyle w:val="BodyText"/>
      </w:pPr>
      <w:r>
        <w:t xml:space="preserve">The honor of God's holy name suffers more from such a people than others, if they carry it unsuitably. And therefore it will not be to be wondered at, if God should cause them to suffer in their temporal interest more than others. Their sins are attended with more than ordinary ingratitude for mercies. And therefore it will be no wonder, if God withholds and cuts 'em short of temporal mercies, that they need to correct them for their ingratitude, and that the many of them may be truly converted, and may be God's children.</w:t>
      </w:r>
    </w:p>
    <w:p>
      <w:pPr>
        <w:pStyle w:val="BodyText"/>
      </w:pPr>
      <w:r>
        <w:t xml:space="preserve">God's own people do, by their unsuitable and ungrateful carriage, expose themselves as much to temporal calamities as any persons whatsoever. What great and sure calamities did David meet with for his {ingratitude}. Yea, God oftentimes lets others alone in their sins, and lets 'em go on and prosper, when he will correct his own children. And a people that have been remarkably distinguished, and set on high as a city set on an hill, are more exposed to temporal chastisements, if they dishonor God's name by unworthy carriages than any people whatsoever. Amos 3:2, "You only have I known of all the families that are on the earth: therefore I will punish you for all your iniquities."</w:t>
      </w:r>
    </w:p>
    <w:p>
      <w:pPr>
        <w:pStyle w:val="BodyText"/>
      </w:pPr>
      <w:r>
        <w:t xml:space="preserve">And if we in this town, whom God has of late remarkably set up as a city on an hill, should carry ourselves so as remarkably to dishonor that profession we make, there seems to be no people that will be more exposed to temporal chastisements.</w:t>
      </w:r>
      <w:r>
        <w:rPr>
          <w:rStyle w:val="FootnoteReference"/>
        </w:rPr>
        <w:footnoteReference w:id="309"/>
      </w:r>
      <w:r>
        <w:t xml:space="preserve"> "To whom much is given, [of him shall be</w:t>
      </w:r>
    </w:p>
    <w:p>
      <w:pPr>
        <w:pStyle w:val="SourcePage"/>
      </w:pPr>
      <w:r>
        <w:t xml:space="preserve">[p. 548]</w:t>
      </w:r>
    </w:p>
    <w:p>
      <w:pPr>
        <w:pStyle w:val="BodyText"/>
      </w:pPr>
      <w:r>
        <w:t xml:space="preserve">much required]." If a man has been abundantly kind to a child or servant, [much will be required of him].</w:t>
      </w:r>
    </w:p>
    <w:p>
      <w:pPr>
        <w:pStyle w:val="BodyText"/>
      </w:pPr>
      <w:r>
        <w:rPr>
          <w:i/>
          <w:iCs/>
        </w:rPr>
        <w:t xml:space="preserve">Second.</w:t>
      </w:r>
      <w:r>
        <w:t xml:space="preserve"> Hence we may learn that if such a people or society do remarkably dishonor religion by their behavior, what danger there will be that God will for the future withhold such mercies, as he has bestowed God has indeed mercy sufficient to overlook and forgive this and all sins, however aggravated; but yet persons may greatly expose themselves by abuse of past mercies to the judgment of being denied future mercies. And if the obligation be so great, then the provocation will be answerably great. And if God has set a people high in the sight of the world, but they don't improve their exalted state to his honor, it will be no wonder if God should thrust them down low into the dirt, and make them an hissing and perpetual reproach.</w:t>
      </w:r>
    </w:p>
    <w:p>
      <w:pPr>
        <w:pStyle w:val="BodyText"/>
      </w:pPr>
      <w:r>
        <w:rPr>
          <w:i/>
          <w:iCs/>
        </w:rPr>
        <w:t xml:space="preserve">Third.</w:t>
      </w:r>
      <w:r>
        <w:t xml:space="preserve"> If there be any particular persons in such a society, that do in an especial manner bring great and public dishonor on the profession of that society, this doctrine may teach how great their guilt must needs be. When there has been a great and very remarkable work of God amongst a people, the notable miscarriages, and unsuitable and wicked behavior of a few particular professors, may very, very much wrong the credit and reputation of the whole work, and all the profession that is made. These inferences are known abroad, and the world is ready to pass their judgment of all the rest, what they see in them. And this is one way wherein that is verified in Ecclesiastes 9:18, "One sinner destroys much good." But when it is so, the guilt of such persons must needs be exceeding great; because it robs God in a great measure of the honor of so great a work, and darkens the light of the whole society, and brings a great discredit on religion in general.</w:t>
      </w:r>
    </w:p>
    <w:p>
      <w:pPr>
        <w:pStyle w:val="BodyText"/>
      </w:pPr>
      <w:r>
        <w:t xml:space="preserve">One such professor that carries himself thus unsuitably in such a society, may do as much hurt to the interest of religion [as] an hundred other wicked men; and how much greater then must we conclude his guilt will be, than the guilt of others. Here that place may well be applied in Matthew 18:7, "It must needs be that offenses come, but woe to that man by whom the offense cometh!"</w:t>
      </w:r>
      <w:r>
        <w:rPr>
          <w:rStyle w:val="FootnoteReference"/>
        </w:rPr>
        <w:footnoteReference w:id="310"/>
      </w:r>
    </w:p>
    <w:p>
      <w:pPr>
        <w:pStyle w:val="BodyText"/>
      </w:pPr>
      <w:r>
        <w:t xml:space="preserve">[II.] I come now particularly, to apply this doctrine to the case of this town. This town is in a remarkable degree such a society, as is spoken of in the text and doctrine. It has been so in a considerable degree formerly. It has in time past been a town of an higher profession, and more noted, for the works which God had wrought in it than most towns, if not than</w:t>
      </w:r>
    </w:p>
    <w:p>
      <w:pPr>
        <w:pStyle w:val="SourcePage"/>
      </w:pPr>
      <w:r>
        <w:t xml:space="preserve">[p. 549]</w:t>
      </w:r>
    </w:p>
    <w:p>
      <w:pPr>
        <w:pStyle w:val="BodyText"/>
      </w:pPr>
      <w:r>
        <w:t xml:space="preserve">any town in the land. But it is become more remarkably so of late, by means of the late wonderful pouring out of the Spirit of God upon us. God has hereby set us up on high to the view and observation of the world. We are as a city set upon an hill, in all those ways that have been mentioned. We are so by the distinguishing profession that we make. And we have been made so by the distinguishing and remarkable works that God hath wrought amongst us. And we have been made so by the great and remarkable influence that what has been seen and heard of amongst us, and the profession we make, has had on many other places. Though the whole work was the work of God, and we have nothing to attribute of it to ourselves; yet God was pleased evidently to make use of his own great and wonderful work here, as a means to stir up and awaken others all around us. And it has been improved by God as the occasion and means, whereby he has begun a great and wonderful work in many other places far and near. It has been with us very much as it was of old with the church of Thessalonica. 1 Thessalonians 1:7–8, "So that ye were ensamples to all that believe in Macedonia and Achaia. For from you sounded out the word of the Lord not only in Macedonia and Achaia, but also in every place your faith to God-ward is spread abroad."</w:t>
      </w:r>
    </w:p>
    <w:p>
      <w:pPr>
        <w:pStyle w:val="BodyText"/>
      </w:pPr>
      <w:r>
        <w:t xml:space="preserve">The country in general was probably never so filled with talk of any work of such a nature. The fame of it spread abroad everywhere, and all sorts were earnestly inquiring about it. Some have inquired from real, hearty concern for the kingdom of God, and have heartily rejoiced to hear of such a work; and others have inquired from curiosity, because it was so strange and unusual a thing. Others have inquired from something of concern in their own minds: they have been a little startled, and their hearts something touched, by hearing the news of such a wonderful work of God. And others have inquired out of enmity against such a work. But the whole country has been filled, from one end of it to the other, with the fame of what has been here done, and what is here professed. And the eyes of all the land have been drawn upon us to observe us. And everyone has been inquiring, how the affair went on here; and after what manner the work was carried on; and what effect it has upon those that are the subjects of it, and how they behave themselves; and the like. So that there probably never was any town in this land, under so great obligations of that kind mentioned in the text and doctrine, to honor their profession by their practice as this town.</w:t>
      </w:r>
    </w:p>
    <w:p>
      <w:pPr>
        <w:pStyle w:val="BodyText"/>
      </w:pPr>
      <w:r>
        <w:t xml:space="preserve">Here I would mention several things in particular respecting our being set as a city on an hill, which show our extraordinary obligation to adorn our profession by our practice.</w:t>
      </w:r>
    </w:p>
    <w:p>
      <w:pPr>
        <w:pStyle w:val="SourcePage"/>
      </w:pPr>
      <w:r>
        <w:t xml:space="preserve">[p. 550]</w:t>
      </w:r>
    </w:p>
    <w:p>
      <w:pPr>
        <w:pStyle w:val="BodyText"/>
      </w:pPr>
      <w:r>
        <w:rPr>
          <w:i/>
          <w:iCs/>
        </w:rPr>
        <w:t xml:space="preserve">First.</w:t>
      </w:r>
      <w:r>
        <w:t xml:space="preserve"> We may consider the great and violent endeavors that Satan has used to hinder the credit of the work that has been wrought amongst us. The devil has seemed extraordinarily to bestir himself to this purpose; for he knew that the bringing a reproach on this work of God would be the likeliest way to hinder the progress of it. Hell seems to be alarmed by the extraordinary breaking forth of the work of God here, and the sudden and swift propagation of it from town to town. The devils seem to have been all up in arms, if possible, to put a stop to it. And the way they have seemed chiefly to betake themselves to, has been to destroy the credit of the work; to hinder people abroad from believing that it was a good work; and to possess them with ill thoughts of it.</w:t>
      </w:r>
    </w:p>
    <w:p>
      <w:pPr>
        <w:pStyle w:val="BodyText"/>
      </w:pPr>
      <w:r>
        <w:t xml:space="preserve">Thus you may remember that when the work was first begun in this town, that the neighboring towns seemed to be filled almost with talk against it. Many would speak contemptibly of it; some made a mean scoff and ridicule of it; and others that did not do so, yet seemed to suspect it. And when God notwithstanding carried on his work, and in a little time carried it into the neighboring towns, in spite of Satan's endeavors to prejudice them against it; then the devil seemed to be yet more alarmed, and to be more violent, and labored to bring a reproach on this work of God, by the violent onsets that he made on some particular persons, by extraordinary temptation to mischief and destroy themselves. In which God in his sovereign providence, was pleased to suffer him to prevail; especially in one instance, viz. in that very awful disaster, the death of Mr. Hawley; by which Satan did seem in a great measure for the present to gain his end, viz. to bring a blot upon the work of God amongst us.</w:t>
      </w:r>
    </w:p>
    <w:p>
      <w:pPr>
        <w:pStyle w:val="BodyText"/>
      </w:pPr>
      <w:r>
        <w:t xml:space="preserve">And another device of Satan to hurt the credit of this work, by which he has been no less successful, has been to lead away and deceive some particular professors by enthusiastical impressions and imaginations; which they have conceited</w:t>
      </w:r>
      <w:r>
        <w:rPr>
          <w:rStyle w:val="FootnoteReference"/>
        </w:rPr>
        <w:footnoteReference w:id="311"/>
      </w:r>
      <w:r>
        <w:t xml:space="preserve"> were divine revelations, such as were wont to be given to the prophets of old. And the noise of this has been swiftly spread abroad in the country, to the great wounding of the credit of the work of God in this part of the land. And another device of Satan to hinder the credit of this work, has been to fill the country with innumerable false and groundless reports. It has been astonishing to see how many strange and ridiculous stories have been carried abroad that have no foundation; and how that those things that have been in part true, that have been a blemish to religion amongst us, have been magnified and added to.</w:t>
      </w:r>
    </w:p>
    <w:p>
      <w:pPr>
        <w:pStyle w:val="SourcePage"/>
      </w:pPr>
      <w:r>
        <w:t xml:space="preserve">[p. 551]</w:t>
      </w:r>
    </w:p>
    <w:p>
      <w:pPr>
        <w:pStyle w:val="BodyText"/>
      </w:pPr>
      <w:r>
        <w:t xml:space="preserve">And another thing, wherein the spite and violence of Satan against the work of God here has been manifest, is the extraordinary means that have lately been used to cast an odium upon this county; and raise a kind of a mobbish rage and fury against the ministry of the county; and to prejudice the minds of the country against them, especially those of them that have chiefly stood in the defense of those truths of the gospel, in which the late work of God amongst us has mainly depended.</w:t>
      </w:r>
    </w:p>
    <w:p>
      <w:pPr>
        <w:pStyle w:val="BodyText"/>
      </w:pPr>
      <w:r>
        <w:t xml:space="preserve">In this also God in his holy providence has suffered Satan to be in a great measure successful, as we have been well informed, to lessen the credit of the work of God amongst us.</w:t>
      </w:r>
    </w:p>
    <w:p>
      <w:pPr>
        <w:pStyle w:val="BodyText"/>
      </w:pPr>
      <w:r>
        <w:t xml:space="preserve">And in all it has been very evident that Satan's spite has been chiefly against Northampton, if possible, to beget a prejudice in the minds of the country against this town, which has been the original and principal seat of this work of God. If Satan therefore be so great in his endeavors to bring a discredit on this work of God, certainly we that have been so peculiarly favored of God, ought to [be] great in our endeavors to uphold and promote the credit of it.</w:t>
      </w:r>
    </w:p>
    <w:p>
      <w:pPr>
        <w:pStyle w:val="BodyText"/>
      </w:pPr>
      <w:r>
        <w:t xml:space="preserve">We may conclude that Satan knows that if this work be in credit, it will greatly tend to promote the glory of God, and the interest of religion; otherwise he would never so exert himself to hinder its being in credit. This should make us the more careful that we do nothing to discredit it, and that we do our utmost to promote the reputation of it.</w:t>
      </w:r>
    </w:p>
    <w:p>
      <w:pPr>
        <w:pStyle w:val="BodyText"/>
      </w:pPr>
      <w:r>
        <w:t xml:space="preserve">And there is no way in the world that we can do so much, as by adorning our profession by our practice, and holding forth [to] the world the good and lovely fruits of this work of God.</w:t>
      </w:r>
    </w:p>
    <w:p>
      <w:pPr>
        <w:pStyle w:val="BodyText"/>
      </w:pPr>
      <w:r>
        <w:rPr>
          <w:i/>
          <w:iCs/>
        </w:rPr>
        <w:t xml:space="preserve">Second.</w:t>
      </w:r>
      <w:r>
        <w:t xml:space="preserve"> Let it be considered that the truth of this work has been from the beginning, and is to this very day, very much suspected in the country. There never was a work of this nature in the country so much taken notice of, and that there has been so much talked of.</w:t>
      </w:r>
    </w:p>
    <w:p>
      <w:pPr>
        <w:pStyle w:val="BodyText"/>
      </w:pPr>
      <w:r>
        <w:t xml:space="preserve">But it has not been generally and fully received as true. At the first beginning, when it was first heard of in the country, it was suspected from the extraordinariness of the thing; and afterwards people had their suspicions increased by the stories they heard, partly by those stories that were true, and partly by those that were false and groundless.</w:t>
      </w:r>
    </w:p>
    <w:p>
      <w:pPr>
        <w:pStyle w:val="BodyText"/>
      </w:pPr>
      <w:r>
        <w:t xml:space="preserve">But to this very day, the country is not convinced. And there seem to have been two principal reasons of it. One is those devices and attempts of Satan that have already been mentioned; and another is that there seems to be a strong prejudice in [a] great part of the country against any work of such a nature. They are strangers to it: they don't know what it means. It has been a degenerate, dead time so long in the country that vital</w:t>
      </w:r>
    </w:p>
    <w:p>
      <w:pPr>
        <w:pStyle w:val="SourcePage"/>
      </w:pPr>
      <w:r>
        <w:t xml:space="preserve">[p. 552]</w:t>
      </w:r>
    </w:p>
    <w:p>
      <w:pPr>
        <w:pStyle w:val="BodyText"/>
      </w:pPr>
      <w:r>
        <w:t xml:space="preserve">religion, and the power of godliness, seems to be grown a shy stranger in many places. In the first times of the country, such things were common, and such a work as this then would not have met with such prejudices in men's minds against it. But there has been so great a decay of the power of religion so long in the country, that the country has in a great measure forgot the language: it is strange kind of talk to them. The very notion of such powerful works of God's Spirit, seems to be raced</w:t>
      </w:r>
      <w:r>
        <w:rPr>
          <w:rStyle w:val="FootnoteReference"/>
        </w:rPr>
        <w:footnoteReference w:id="312"/>
      </w:r>
      <w:r>
        <w:t xml:space="preserve"> out of their minds. And the country seems, in [a] great part of it, to be got into another way of thinking of things of religion, looking chiefly at morality and a sober life. And then another great prejudice in the country has been the late extraordinary growth of Arminianism, or doctrines that savor of it, especially amongst those that are set to teach others.</w:t>
      </w:r>
    </w:p>
    <w:p>
      <w:pPr>
        <w:pStyle w:val="BodyText"/>
      </w:pPr>
      <w:r>
        <w:t xml:space="preserve">But the natural tendency of those doctrines is to make men have such things, as have lately been experienced and talked of amongst us, in the greatest contempt. Persons of such principles do commonly make a scoff and derision of them.</w:t>
      </w:r>
    </w:p>
    <w:p>
      <w:pPr>
        <w:pStyle w:val="BodyText"/>
      </w:pPr>
      <w:r>
        <w:t xml:space="preserve">But it being so that there is so great a suspicion of the truth of this work, it behooves this town, that has been especially the subject of this work, to do their utmost to give evidences of the truth of it.</w:t>
      </w:r>
    </w:p>
    <w:p>
      <w:pPr>
        <w:pStyle w:val="BodyText"/>
      </w:pPr>
      <w:r>
        <w:t xml:space="preserve">And there is no other way that we can do it, but by honoring our profession, and showing the truth of it by our practice. There is no other way that we can be likely to convince such persons.</w:t>
      </w:r>
    </w:p>
    <w:p>
      <w:pPr>
        <w:pStyle w:val="BodyText"/>
      </w:pPr>
      <w:r>
        <w:t xml:space="preserve">There are multitudes in the country that have already concluded that the work is nothing; and they stand ready to hear of our miscarriages and declensions to confirm their opinion, and would gladly catch at anything of that nature. And others, that han't concluded yet, have greatly suspected, who would be confirmed and settled down in it, that it is nothing by only hearing a few reports of this nature. When a person has already a suspicion, the mind stands ready to catch and receive impressions from everything that seems to confirm it. A few things of this nature will turn a strong suspicion into downright conclusions.</w:t>
      </w:r>
    </w:p>
    <w:p>
      <w:pPr>
        <w:pStyle w:val="BodyText"/>
      </w:pPr>
      <w:r>
        <w:rPr>
          <w:i/>
          <w:iCs/>
        </w:rPr>
        <w:t xml:space="preserve">Third.</w:t>
      </w:r>
      <w:r>
        <w:t xml:space="preserve"> Consider what a good effect the report of [the] work of God has already had in places where it has been credited. The effect has been very extraordinary and wonderful. And the main thing that has seemed to hinder the yet greater progress of this work, has been that the truth of it has not been believed. Where it has been drunk in that this work was the work of God, we have seen that it has had a powerful influence to awaken many, and has issued in the saving conversion of multitudes. And the ill thought,</w:t>
      </w:r>
    </w:p>
    <w:p>
      <w:pPr>
        <w:pStyle w:val="SourcePage"/>
      </w:pPr>
      <w:r>
        <w:t xml:space="preserve">[p. 553]</w:t>
      </w:r>
    </w:p>
    <w:p>
      <w:pPr>
        <w:pStyle w:val="BodyText"/>
      </w:pPr>
      <w:r>
        <w:t xml:space="preserve">or the suspicion that the country have had of it, seems to have been the main impediment to its having the like effect more extensively.</w:t>
      </w:r>
    </w:p>
    <w:p>
      <w:pPr>
        <w:pStyle w:val="BodyText"/>
      </w:pPr>
      <w:r>
        <w:t xml:space="preserve">It concerns us therefore to do our utmost to remove that impediment, which can be done no way so effectually as by its being apparent in the eyes of the country, that there is a good and lasting effect, and fruit of the work appearing in our lives and conversations.</w:t>
      </w:r>
    </w:p>
    <w:p>
      <w:pPr>
        <w:pStyle w:val="BodyText"/>
      </w:pPr>
      <w:r>
        <w:rPr>
          <w:i/>
          <w:iCs/>
        </w:rPr>
        <w:t xml:space="preserve">Fourth.</w:t>
      </w:r>
      <w:r>
        <w:t xml:space="preserve"> Many of the more prudent sort of people have suspended their judgments of this work, till they could see what the effect would be on our lives and conversation. This has been the case, without doubt, with many natural men, who, though they were stranger to any such work in their own hearts, yet from their moral prudence, have at once concluded against it that it was not of God, like Gamaliel (Acts 5:38). And this also doubtless has been the case of some godly people that dwell in distant parts, that han't had opportunity to see what the work was, and did not know what to make of it from what they heard; and have suspended their judgments, concluding that they should be better able to pass a judgment afterward, when it should be seen and known what the effect of it would be in their lives and conversations; have concluded within themselves that if the work was not of God, it would come to nothing; and would appear to be nothing, by the fruits that should be brought forth. This seems to have been the case with many in the country.</w:t>
      </w:r>
    </w:p>
    <w:p>
      <w:pPr>
        <w:pStyle w:val="BodyText"/>
      </w:pPr>
      <w:r>
        <w:t xml:space="preserve">Certainly therefore it stands it in hand,</w:t>
      </w:r>
      <w:r>
        <w:rPr>
          <w:rStyle w:val="FootnoteReference"/>
        </w:rPr>
        <w:footnoteReference w:id="313"/>
      </w:r>
      <w:r>
        <w:t xml:space="preserve"> not to fail of giving of them that evidence of the truth of the work, which they have waited for; and to let 'em see those signs of the reality of our profession by our holy, and Christian, and amiable practice; so that they need neither to suspend their judgments any longer, nor think that they have any cause to determine against us.</w:t>
      </w:r>
    </w:p>
    <w:p>
      <w:pPr>
        <w:pStyle w:val="BodyText"/>
      </w:pPr>
      <w:r>
        <w:rPr>
          <w:i/>
          <w:iCs/>
        </w:rPr>
        <w:t xml:space="preserve">Fifth.</w:t>
      </w:r>
      <w:r>
        <w:t xml:space="preserve"> If we don't adorn our profession by our practice, we shall disappoint them that have believed this work to be a work of God. Though there have been multitudes in the country that have doubted of the truth of this work, and many that have spake against it; yet there has been a number that have believed it. There have been some such in all parts of the country, by what they have heard, they have concluded, it was a real and wonderful work of God. And they have stood up in defense of it, against those that have opposed it.</w:t>
      </w:r>
    </w:p>
    <w:p>
      <w:pPr>
        <w:pStyle w:val="BodyText"/>
      </w:pPr>
      <w:r>
        <w:t xml:space="preserve">But if they hear that our carriage is notably unsuitable to our profession–if they hear that persons seem to return again in a considerable measure to their old ways, and the young people grow disorderly again,</w:t>
      </w:r>
    </w:p>
    <w:p>
      <w:pPr>
        <w:pStyle w:val="SourcePage"/>
      </w:pPr>
      <w:r>
        <w:t xml:space="preserve">[p. 554]</w:t>
      </w:r>
    </w:p>
    <w:p>
      <w:pPr>
        <w:pStyle w:val="BodyText"/>
      </w:pPr>
      <w:r>
        <w:t xml:space="preserve">and there seems to be prevailing of a very unchristian spirit in the town, a spirit of contention and strife, a very niggardly, narrow, and private spirit, or the like—we shall dreadfully disappoint them. We shall doubtless stumble them: they won't know what in the world to make of it: they'll begin to fear whether they were not too sudden and hasty in their charity for us. They have pleaded for us hitherto, and stood up for us against our adversaries; but if such things be reported of us, and we give occasion for it, we shall stop their mouths: they won't know what to say, nor what to think.</w:t>
      </w:r>
    </w:p>
    <w:p>
      <w:pPr>
        <w:pStyle w:val="BodyText"/>
      </w:pPr>
      <w:r>
        <w:t xml:space="preserve">Wise, and prudent, and godly people will doubtless be greatly stumbled by it; and we shall wound the charity even of the best people in the land, and those whose charity and good opinion is most to be valued. They will think they have warrant to doubt, from Christ's own rule. Matthew 7:16, "Ye shall know them by their fruits."</w:t>
      </w:r>
    </w:p>
    <w:p>
      <w:pPr>
        <w:pStyle w:val="BodyText"/>
      </w:pPr>
      <w:r>
        <w:rPr>
          <w:i/>
          <w:iCs/>
        </w:rPr>
        <w:t xml:space="preserve">Sixth.</w:t>
      </w:r>
      <w:r>
        <w:t xml:space="preserve"> People in the country are now often inquiring how those that were looked upon to be lately converted, behave themselves. 'Tis a question that I am very often asked where I go, by ministers and others. The country in general have been waiting to see, and they are very inquisitive about it. And I expect still to be asked the same question. Let me entreat of you that I may always have a good account to give. You may be sure that I am disposed to give the best, when I am thus inquired of. I should be glad to be able to say that such persons as make a profession of special experiences amongst us, do adorn their profession by a very excellent walk. They seem to be truly of a very amiable and Christian spirit and behavior.</w:t>
      </w:r>
    </w:p>
    <w:p>
      <w:pPr>
        <w:pStyle w:val="BodyText"/>
      </w:pPr>
      <w:r>
        <w:t xml:space="preserve">And [I should be glad] to tell them that the glorious effects of the work of God are to be seen in the town, in that we dwell all in peace and love; that there is nothing of any disorder amongst young people, nor nothing of any party spirit, or spirit of contention; but that all public affairs seem to be managed with love and meekness; and that there is an harmonious, sweet agreement amongst all sorts of people; and that people in general are most evidently altered in being abundantly of a more free spirit to do for God, and to part with the world for pious and charitable uses, and the like. Such a report as this would wonderfully confirm people's minds in the goodness of that late work amongst us, and the goodness of our profession. Let me therefore entreat you all that there may be such a report truly carried, and such an answer truly given, to all that inquire. Here I may apply the words of the Apostle, 2 Corinthians 9:3–4, "Yet have I sent the brethren, lest our boasting of you should be in vain in this behalf; that, as I said, ye may be ready: lest haply if they of Macedonia come with me, and find you unprepared, we (that we say not, ye) should be ashamed in this same confident boasting."</w:t>
      </w:r>
    </w:p>
    <w:p>
      <w:pPr>
        <w:pStyle w:val="SourcePage"/>
      </w:pPr>
      <w:r>
        <w:t xml:space="preserve">[p. 555]</w:t>
      </w:r>
    </w:p>
    <w:p>
      <w:pPr>
        <w:pStyle w:val="BodyText"/>
      </w:pPr>
      <w:r>
        <w:rPr>
          <w:i/>
          <w:iCs/>
        </w:rPr>
        <w:t xml:space="preserve">Seventh.</w:t>
      </w:r>
      <w:r>
        <w:t xml:space="preserve"> People abroad have heard of those things that have happened amongst us that have been any blemish to our profession, and take great notice of them. What has fallen out that has been matter of scandal, people abroad have heard of it, to the great wounding of the credit of the glorious work of God amongst us.</w:t>
      </w:r>
    </w:p>
    <w:p>
      <w:pPr>
        <w:pStyle w:val="BodyText"/>
      </w:pPr>
      <w:r>
        <w:t xml:space="preserve">I have heard such things mentioned abroad, and have been inquired of about them, and have perceived that they have been spoken of to our disparagement.</w:t>
      </w:r>
      <w:r>
        <w:rPr>
          <w:rStyle w:val="FootnoteReference"/>
        </w:rPr>
        <w:footnoteReference w:id="314"/>
      </w:r>
    </w:p>
    <w:p>
      <w:pPr>
        <w:pStyle w:val="BodyText"/>
      </w:pPr>
      <w:r>
        <w:t xml:space="preserve">And those circumstances have been all rehearsed now that were most aggravating, and that rendered them peculiarly dishonorable to this work. And no wonder; for we are a city that is set on an hill, and such a city can't be hid. We must not expect to hide our blemishes. And those things that might be matter of reproach to us or our profession, they will be known. We can't hide them. What there has been of this nature already is known, and is improved to our dishonor, as well as the dishonor of religion.</w:t>
      </w:r>
    </w:p>
    <w:p>
      <w:pPr>
        <w:pStyle w:val="BodyText"/>
      </w:pPr>
      <w:r>
        <w:t xml:space="preserve">And if there should be anything hereafter—if some of our young people that pretend to be converted should be found in any notable wickedness, or any other pretenders to special experience should be guilty of scandal, or there should be any public disorder or contention, or any such thing—it will be known. "The birds of the air will carry it, and that which hath wings shall tell the matter." It will spread about swiftly. There are many that watch to hear of such things among us; and if they once get hold of it, they will improve it to the utmost.</w:t>
      </w:r>
    </w:p>
    <w:p>
      <w:pPr>
        <w:pStyle w:val="BodyText"/>
      </w:pPr>
      <w:r>
        <w:t xml:space="preserve">Let what has happened in time past be a warning to us, that the enemy may have nothing from us for an occasion to reproach us, and reproach religion for time to come. Again,</w:t>
      </w:r>
    </w:p>
    <w:p>
      <w:pPr>
        <w:pStyle w:val="BodyText"/>
      </w:pPr>
      <w:r>
        <w:rPr>
          <w:i/>
          <w:iCs/>
        </w:rPr>
        <w:t xml:space="preserve">Eighth.</w:t>
      </w:r>
      <w:r>
        <w:t xml:space="preserve"> What has been wrought amongst us, and the profession we make, has been much taken notice of, even beyond the bounds of this country. I have had special opportunity to know in the journey that I took the last fall. They had heard much of it in New York, and there were many people there that were inquisitive about it.</w:t>
      </w:r>
    </w:p>
    <w:p>
      <w:pPr>
        <w:pStyle w:val="BodyText"/>
      </w:pPr>
      <w:r>
        <w:t xml:space="preserve">I there met with some that belonged to the Jerseys, and particularly a minister that lives in those parts; and they informed me that they had heard much of it in those parts; and that many people took great notice of it there. Ministers there mentioned [it] in their pulpits, as I saw in a printed sermon that was preached in the Jerseys. And those that I saw that belonged</w:t>
      </w:r>
    </w:p>
    <w:p>
      <w:pPr>
        <w:pStyle w:val="SourcePage"/>
      </w:pPr>
      <w:r>
        <w:t xml:space="preserve">[p. 556]</w:t>
      </w:r>
    </w:p>
    <w:p>
      <w:pPr>
        <w:pStyle w:val="BodyText"/>
      </w:pPr>
      <w:r>
        <w:t xml:space="preserve">there were very inquisitive about it. And so upon Long Island, from one end of it to the other, they talked much of it, and asked me particularly about it. And since I came home, I have had a letter from a minister in the Jerseys, informing me how much they had heard there about it, and desiring me to send him a particular account; and another from the Highlands on Hudson's River, signifying that they had heard of it there. And everywhere this town is principally mentioned and inquired of.</w:t>
      </w:r>
    </w:p>
    <w:p>
      <w:pPr>
        <w:pStyle w:val="BodyText"/>
      </w:pPr>
      <w:r>
        <w:t xml:space="preserve">And not only so; but this wonderful work has been heard of, and taken much notice of in England. One of the ministers of London some time since, wrote over to the Rev. Dr. Colman, of Boston, signifying to him his rejoicing to hear the tidings of such a wonderful work of God in this land.</w:t>
      </w:r>
    </w:p>
    <w:p>
      <w:pPr>
        <w:pStyle w:val="BodyText"/>
      </w:pPr>
      <w:r>
        <w:t xml:space="preserve">And since that, very lately he and another minister of London, both doctors of divinity, and very eminent divines, have written over again, desiring to be informed how it is now amongst us.</w:t>
      </w:r>
      <w:r>
        <w:rPr>
          <w:rStyle w:val="FootnoteReference"/>
        </w:rPr>
        <w:footnoteReference w:id="315"/>
      </w:r>
      <w:r>
        <w:t xml:space="preserve"> And how much to be lamented is it that they can't be informed that the work of God still continues gloriously to be carried on amongst us; and that there still remains [an] extraordinary lively and earnest spirit for religion in the midst of us.</w:t>
      </w:r>
    </w:p>
    <w:p>
      <w:pPr>
        <w:pStyle w:val="BodyText"/>
      </w:pPr>
      <w:r>
        <w:t xml:space="preserve">'Tis to be expected that we shall yet further be inquired of. The world seems to be inquisitive about the progress and issue of the work. And probably those London divines will yet further inquire about us. And what a thousand pities is it that they should hear anything of us, but what tends to confirm their good opinion of the work, and to increase their joy in it. Certainly 'tis our duty to take notice of these things. God and all mankind will condemn us, if we don't. What a pity is it, but that the news of this glorious work of God should be carried abroad into distant parts of the world, without any bad report joined with it to be a blemish to it. O, what pity is it, but that they should hear that our fruits are answerable; that there is a lasting, wonderful alteration in our practice; that the wolf now dwells with the lamb. Isaiah 11:6, "The wolf also shall dwell with the lamb, and the leopard shall lie down with the kid; and the calf and the young lion and the fatling together; and a little child shall lead them."</w:t>
      </w:r>
    </w:p>
    <w:p>
      <w:pPr>
        <w:pStyle w:val="BodyText"/>
      </w:pPr>
      <w:r>
        <w:t xml:space="preserve">How much would this be to our honor as well as to the honor of religion. And 'tis very likely, if there be no reports carried to wound the credit of this work; but, on the contrary, that it will have a tendency to give some revival of religion, even in other countries; and, I believe, has had that effect some measure already.</w:t>
      </w:r>
    </w:p>
    <w:p>
      <w:pPr>
        <w:pStyle w:val="BodyText"/>
      </w:pPr>
      <w:r>
        <w:t xml:space="preserve">Who can conceive what obligations lie upon us to be careful of our walk;</w:t>
      </w:r>
    </w:p>
    <w:p>
      <w:pPr>
        <w:pStyle w:val="SourcePage"/>
      </w:pPr>
      <w:r>
        <w:t xml:space="preserve">[p. 557]</w:t>
      </w:r>
    </w:p>
    <w:p>
      <w:pPr>
        <w:pStyle w:val="BodyText"/>
      </w:pPr>
      <w:r>
        <w:t xml:space="preserve">and how shall we provoke God, and bring guilt on ourselves, if we are not. And how might [God] justly hereafter set us forth to be an example of his judgments, as he has, to be an instance of his wonderful mercy.</w:t>
      </w:r>
    </w:p>
    <w:p>
      <w:pPr>
        <w:pStyle w:val="BodyText"/>
      </w:pPr>
      <w:r>
        <w:rPr>
          <w:i/>
          <w:iCs/>
        </w:rPr>
        <w:t xml:space="preserve">Ninth.</w:t>
      </w:r>
      <w:r>
        <w:t xml:space="preserve"> And lastly, consider how much it will be not only to the discredit of this particular work of God, but of all that kind of religion that we profess, if we don't walk according to our profession. It won't only make other people that behold us, and hear of us, question the truth of this work; but it will prejudice all talk or pretenses of such a work of conversion, as we profess the necessity of it, and against all such special experiences of the operations of the Spirit.</w:t>
      </w:r>
    </w:p>
    <w:p>
      <w:pPr>
        <w:pStyle w:val="BodyText"/>
      </w:pPr>
      <w:r>
        <w:t xml:space="preserve">The land and the world are grown of late very much into prejudice against such sorts of things. It is quite contrary to that divinity that is lately everywhere fashionable.</w:t>
      </w:r>
    </w:p>
    <w:p>
      <w:pPr>
        <w:pStyle w:val="BodyText"/>
      </w:pPr>
      <w:r>
        <w:t xml:space="preserve">And now in this work, there has been a notable instance given to the world of that which they are thus prejudiced against; and their eyes are very much drawn to see what this will come to. And if they see that there ben't answerable fruits, it will exceedingly confirm 'em in their rejecting all such things, as being nothing but mere whimsy and enthusiasm. They have cried it down before, but then they will cry it down a great deal more. They will think they have demonstration against it. They will say, "There is the people at Northampton that experienced so much of such sorts of things. See what it comes to." And so all vital religion will suffer and come into discredit by our miscarriages. It seems so to be ordered in providence at present, that not only our own credit, and the credit of the late work of God amongst us, but the credit of all vital religion, and the power of godliness in this land, depends very much on the behavior of the people in this town; for the interest of religion depends on outward means.</w:t>
      </w:r>
    </w:p>
    <w:p>
      <w:pPr>
        <w:pStyle w:val="BodyText"/>
      </w:pPr>
      <w:r>
        <w:t xml:space="preserve">Let me hence take occasion earnestly [to] address myself to all sorts amongst us, to consider these things, and to lay that weight on them that is due to them; and O, that it may [be] the earnest care of everyone to his utmost to watch over himself. Let us consider that the world has heard so much of a wonderful work of God amongst us, that they don't merely expect to hear of things that are negative amongst [us], and that we are a preferred people; but they will expect to hear something positive. What a good spirit there appears amongst us; how ready we are to [do] good works; now ready to deny ourselves; how forward to promote any good design; how charitable, and how public-spirited we be; how ready to lay out our substance for the poor, or for the worship of God, and the like.</w:t>
      </w:r>
    </w:p>
    <w:p>
      <w:pPr>
        <w:pStyle w:val="BodyText"/>
      </w:pPr>
      <w:r>
        <w:t xml:space="preserve">I would entreat that there may be such a spirit as this manifest in the management of our public affairs, and not a backward, loth, fearful spirit,</w:t>
      </w:r>
    </w:p>
    <w:p>
      <w:pPr>
        <w:pStyle w:val="SourcePage"/>
      </w:pPr>
      <w:r>
        <w:t xml:space="preserve">[p. 558]</w:t>
      </w:r>
    </w:p>
    <w:p>
      <w:pPr>
        <w:pStyle w:val="BodyText"/>
      </w:pPr>
      <w:r>
        <w:t xml:space="preserve">in that that is good; an over-fearfulness, lest we should spend too much; a disposition and aptness to quarrel for our money, lest too much of it should be laid out for public designs, and especially for the honor of God's public worship; and an aptness to have our spirits something on an edge, in opposition to them that differ from us in opinion, or are endeavoring to carry a contrary design. These things don't become a people that are as a city set on an hill, in the manner that we are.</w:t>
      </w:r>
    </w:p>
    <w:p>
      <w:pPr>
        <w:pStyle w:val="BodyText"/>
      </w:pPr>
      <w:r>
        <w:t xml:space="preserve">And let me entreat that God may be honored and Christianity adorned in families. Let family orders and family religion be strictly kept up and attended. And don't let us have any custom of breaking of it, by being unseasonably absent from our home a-nights, or anything of that nature. And don't let us return to those disorders that we have forsaken–to frequenting the tavern; to night-walking, and frolicking, and rioting, and licentious company-keeping; to contending and quarreling. Don't let us, as the dog, return to this vomit or, as the sow that was washed, to wallowing in this filthy mire.</w:t>
      </w:r>
    </w:p>
    <w:p>
      <w:pPr>
        <w:pStyle w:val="BodyText"/>
      </w:pPr>
      <w:r>
        <w:t xml:space="preserve">And here I would particularly direct myself to our young people. You are a generation that I hope are blessed of the Lord. I cannot but hope that many of you are beloved of God, are the objects of the dear love of God and the dying love of the Lord Jesus. That great blessing that God has lately poured out on this town, though it has descended on all sorts, yet has fallen</w:t>
      </w:r>
      <w:r>
        <w:rPr>
          <w:rStyle w:val="FootnoteReference"/>
        </w:rPr>
        <w:footnoteReference w:id="316"/>
      </w:r>
      <w:r>
        <w:t xml:space="preserve"> more remarkably on your generation. Let me beseech you to hold fast that which you have received. Whereunto you have attained in escaping the pollutions of the world, therein abide. Don't return to any disorders, and licentious practices, or anything that is not of good report. Show yourselves ready to hearken to come and set as you have done, that you may be a generation to God's praise. Don't esteem the service of God your burden. Serve the Lord, and you will find that you serve a good master. Walk in wisdom's ways, and you will find you lose no pleasure by it.</w:t>
      </w:r>
    </w:p>
    <w:p>
      <w:pPr>
        <w:pStyle w:val="BodyText"/>
      </w:pPr>
      <w:r>
        <w:t xml:space="preserve">When you are together, let your company be beautified and sweetened with religion and virtue, and in no wise tainted or sullied with anything vicious or extravagant.</w:t>
      </w:r>
    </w:p>
    <w:p>
      <w:pPr>
        <w:pStyle w:val="BodyText"/>
      </w:pPr>
      <w:r>
        <w:t xml:space="preserve">I hope that many of you are the children of God. O, let me pray you to walk as becomes such. Walk not as the children of darkness, but as the children of the light and of the day. 1 Thessalonians 5:5, "Ye are all the children of light, and the children of the day: we are not of the night, nor of darkness"; Ephesians 5:8, "For ye were sometimes darkness, but now are ye light in the Lord: walk as children of light." Love the Lord with all your hearts.</w:t>
      </w:r>
    </w:p>
    <w:p>
      <w:pPr>
        <w:pStyle w:val="SourcePage"/>
      </w:pPr>
      <w:r>
        <w:t xml:space="preserve">[p. 559]</w:t>
      </w:r>
    </w:p>
    <w:p>
      <w:pPr>
        <w:pStyle w:val="BodyText"/>
      </w:pPr>
      <w:r>
        <w:t xml:space="preserve">Let him be the object of your highest love, and whatever love or friendship there be amongst you in anyone towards another. Let all be sanctified with the love of God.</w:t>
      </w:r>
    </w:p>
    <w:p>
      <w:pPr>
        <w:pStyle w:val="BodyText"/>
      </w:pPr>
      <w:r>
        <w:t xml:space="preserve">And whatever company you keep one with another, let it not be marred and defiled by any manner of thing in word or deed that is lewd, or unchaste, or unseemly.</w:t>
      </w:r>
    </w:p>
    <w:p>
      <w:pPr>
        <w:pStyle w:val="BodyText"/>
      </w:pPr>
      <w:r>
        <w:t xml:space="preserve">Let virtue and Christianity rule in your company-keeping, and let your society be improved for religious discourse. This will make your company and conversation together sweet to you in the time of it; and not only so, but sweet in your reflections on it, and sweet in the fruits of [it]. And you will find that nothing makes earthly love and company so sweet as the love of God, and the exercise of virtue and piety.</w:t>
      </w:r>
    </w:p>
    <w:p>
      <w:pPr>
        <w:pStyle w:val="SourcePage"/>
      </w:pPr>
      <w:r>
        <w:t xml:space="preserve">[p. 560]</w:t>
      </w:r>
    </w:p>
    <w:p>
      <w:pPr>
        <w:pStyle w:val="Heading1"/>
        <w:pageBreakBefore/>
      </w:pPr>
      <w:bookmarkStart w:name="heading_the_excellency_of_christ" w:id="108"/>
      <w:r>
        <w:t xml:space="preserve">THE EXCELLENCY OF CHRIST</w:t>
      </w:r>
      <w:bookmarkEnd w:id="108"/>
    </w:p>
    <w:p>
      <w:pPr>
        <w:pStyle w:val="BodyText"/>
      </w:pPr>
      <w:r>
        <w:t xml:space="preserve">Except for his lengthy defense of </w:t>
      </w:r>
      <w:r>
        <w:rPr>
          <w:i/>
          <w:iCs/>
        </w:rPr>
        <w:t xml:space="preserve">Justification by Faith Alone,</w:t>
      </w:r>
      <w:r>
        <w:t xml:space="preserve"> the first of the </w:t>
      </w:r>
      <w:r>
        <w:rPr>
          <w:i/>
          <w:iCs/>
        </w:rPr>
        <w:t xml:space="preserve">Discourses on Various Important Subjects,</w:t>
      </w:r>
      <w:r>
        <w:t xml:space="preserve"> the only other sermon Edwards remarks on is the last, and that more for its place in the book than its doctrine. "What is published at the end, concerning the excellency of Christ, is added on my own motion," he writes in the preface, "thinking that a discourse on such an evangelical subject, would properly follow others that were chiefly legal and awakening, and that something of the excellency of the Savior, was proper to succeed those things that were to show the necessity of salvation." Thus </w:t>
      </w:r>
      <w:r>
        <w:rPr>
          <w:i/>
          <w:iCs/>
        </w:rPr>
        <w:t xml:space="preserve">The Excellency of Christ</w:t>
      </w:r>
      <w:r>
        <w:t xml:space="preserve"> follows by a page (and sixteen months) the splendid misery of </w:t>
      </w:r>
      <w:r>
        <w:rPr>
          <w:i/>
          <w:iCs/>
        </w:rPr>
        <w:t xml:space="preserve">The Justice of God in the Damnation of Sinners,</w:t>
      </w:r>
      <w:r>
        <w:t xml:space="preserve"> seasons its justice with mercy, and reprises its late, vagrant sentiment on redemption. "Of such dignity and excellency is Christ in the eyes of God, that seeing he has suffered so much for poor sinners, God is willing to be at peace with them, however vile and unworthy they have been, and on how many accounts soever the punishment would be just." And so by juxtaposing an imprecatory and a sacramental sermon, the words of one resonating in the other, Edwards can insinuate upon his readers, as he could not upon his listeners, the central paradox of his ministry, that there is life after death through Christ. No doubt he "pitched upon that particular discourse, partly, because [he] had been earnestly importuned for a copy of it for the press, by some in another town, in whose hearing it was occasionally preached"; no doubt he convinced himself that he was unable to "write politely" or with an "elegance of language." Still, a sermon founded upon yet another paradox answers to the architectonics of the collection, and, were it not coincident, his account of bookmaking that opens it might even be thought to add a touch of elegance.</w:t>
      </w:r>
    </w:p>
    <w:p>
      <w:pPr>
        <w:pStyle w:val="BodyText"/>
      </w:pPr>
      <w:r>
        <w:t xml:space="preserve">The book mentioned in Revelations is the book of God's decrees and, like books "of old," made of "broad leaves of parchment, or paper, or something of that nature, joined together at one edge, and so rolled up together, and then sealed, or some way fastened together, to prevent their unfolding and opening": a book that none but Christ could open, breaking in turn its seven seals, the biblical figure of perfection derived, Edwards speculates, from the days of creation. Scrolls and numbers explained,</w:t>
      </w:r>
    </w:p>
    <w:p>
      <w:pPr>
        <w:pStyle w:val="SourcePage"/>
      </w:pPr>
      <w:r>
        <w:t xml:space="preserve">[p. 561]</w:t>
      </w:r>
    </w:p>
    <w:p>
      <w:pPr>
        <w:pStyle w:val="BodyText"/>
      </w:pPr>
      <w:r>
        <w:t xml:space="preserve">he fixes upon "two distinct appellations" of Christ, the lamb and the lion of his text, as later in the Application he culls from Scripture "a great variety of sensible things" Christ is compared to: the sun, the morning star, a roe, a hart, a rock, a pearl, a bridegroom, a rose, a lily, a tree of life. Here the Lamb of God and the Lion of Judah are "sweetly united" in Christ and in his acts. The infinite excellencies that meet in Christ are as diverse from one another as justice is from grace or height from condescension; as incompatible, for example, as glory and humility, majesty and meekness, reverence toward God and equality with him; and are expressed in justice, mercy, and truth toward men, so that the threatenings of the law and the promises of deliverance, works and faith, are resolved in him. As God become man, Christ manifests those conjoint traits in the company of men, by the "outward meanness" of his birth and by the "divine glory" of his youth, by his preaching abroad and, "remarkably," by his suffering on the cross, an agony Edwards details in a concatenation of </w:t>
      </w:r>
      <w:r>
        <w:rPr>
          <w:i/>
          <w:iCs/>
        </w:rPr>
        <w:t xml:space="preserve">nevers,</w:t>
      </w:r>
      <w:r>
        <w:t xml:space="preserve"> as in this, the first of seven subheads:</w:t>
      </w:r>
    </w:p>
    <w:p>
      <w:pPr>
        <w:pStyle w:val="BlockQuote"/>
      </w:pPr>
      <w:r>
        <w:t xml:space="preserve">Never was he subject to such ignominy as then; never did he suffer so much pain in his body, or so much sorrow in his soul; never was he in so great an exercise of his condescension, humility, meekness, and patience, as he was in these last sufferings; never was his divine glory and majesty covered with so thick and dark a veil; never did he so empty himself, and make himself of no reputation, as at this time: And yet never was his divine glory so manifested, by any act of his, as in that act, of yielding himself up to these sufferings.</w:t>
      </w:r>
    </w:p>
    <w:p>
      <w:pPr>
        <w:pStyle w:val="BodyText"/>
      </w:pPr>
      <w:r>
        <w:t xml:space="preserve">Such diverse excellencies yet abide in Christ in heaven, Edwards assures the saints, and will at the Last Judgment, when they shall be "sweetly invited" to reign with him forever. But now he implores the lost, distressed souls among them to accept Christ's invitation to "partake with him of his dainties," the bread and wine of his table, as the "sweet grace" of the Lamb of God calls them and the "glorious power" of the Lion of Judah defends them. Choosing Christ as their portion, they will dwell in "intimate communion" not only with him but with God as well. As Edwards describes it at the close, "Christ has brought it to pass, that those that the Father has given him, should be brought into the household of God; that he, and his Father, and his people, should be as it were one society, one family; that the church should be as it were admitted into the society of the blessed Trinity."</w:t>
      </w:r>
    </w:p>
    <w:p>
      <w:pPr>
        <w:pStyle w:val="SceneBreak"/>
      </w:pPr>
      <w:r>
        <w:t xml:space="preserve">* * *</w:t>
      </w:r>
    </w:p>
    <w:p>
      <w:pPr>
        <w:pStyle w:val="SourcePage"/>
      </w:pPr>
      <w:r>
        <w:t xml:space="preserve">[p. 562]</w:t>
      </w:r>
    </w:p>
    <w:p>
      <w:pPr>
        <w:pStyle w:val="BodyText"/>
      </w:pPr>
      <w:r>
        <w:t xml:space="preserve">But for </w:t>
      </w:r>
      <w:r>
        <w:rPr>
          <w:i/>
          <w:iCs/>
        </w:rPr>
        <w:t xml:space="preserve">Justification by Faith Alone,</w:t>
      </w:r>
      <w:r>
        <w:t xml:space="preserve"> the manuscripts that comprise </w:t>
      </w:r>
      <w:r>
        <w:rPr>
          <w:i/>
          <w:iCs/>
        </w:rPr>
        <w:t xml:space="preserve">Discourses on Various Important Subjects</w:t>
      </w:r>
      <w:r>
        <w:t xml:space="preserve"> have "little added" to them in print, Edwards remarks in the preface, though </w:t>
      </w:r>
      <w:r>
        <w:rPr>
          <w:i/>
          <w:iCs/>
        </w:rPr>
        <w:t xml:space="preserve">The Excellency of Christ</w:t>
      </w:r>
      <w:r>
        <w:t xml:space="preserve"> has more than the others. At forty-three pages in print, it is a fifth longer than its manuscript of thirty-two duodecimo leaves would suggest, the product of more additions than deletions. Edwards reduces the text by brackets (L. 1v. on rolled books and L. 4r. on "poor Negroes"), by a centered line (L. 3r.), or, tellingly, by no device at all. He simply drops a first use of instruction in the Application, a three-page discussion on the authority of civil magistrates predicated on the humility and majesty of their "great Lord and master" (LL. 22v.–23v.), and removes a subhead that begins, "Consider that if you don't come to [him], learn how he will as a lion tear you in pieces at last" (LL. 30v.–31r.), a passage better suited to the preceding sermon. Elsewhere, he transposes with symbols (LL. 2v.–3r.) and without them (LL. 25v.–26v. and LL. 29r.–29v.). Only two leaves (L. 1v. and 14r.) bear notable interlineations,</w:t>
      </w:r>
      <w:r>
        <w:rPr>
          <w:rStyle w:val="FootnoteReference"/>
        </w:rPr>
        <w:footnoteReference w:id="317"/>
      </w:r>
      <w:r>
        <w:t xml:space="preserve"> both scriptural passages, but from manuscript to print Edwards adds to the text in countless ways: "John" becomes "the apostle John" in the first line, for example, and the first numbered head swells with "And also to the standard of the camp of Judah in the wilderness, on which was displayed a lion, according to the ancient tradition of the Jews," "of which David was," and "and was descended of David." At the close of text, Edwards revises the third head (the last two leaves of the manuscript) and adds a first and second subhead to it, ending the published sermon not on the "remarkable testimony" of Christ's love (L. 32v.) but on the triadic union of the Father, the Son, and the church. "Aug. 1736 Sacr." appears on the upper right-hand corner of the first leaf, marking the last of the five discourses a sacramental sermon.</w:t>
      </w:r>
      <w:r>
        <w:rPr>
          <w:rStyle w:val="FootnoteReference"/>
        </w:rPr>
        <w:footnoteReference w:id="318"/>
      </w:r>
    </w:p>
    <w:p>
      <w:pPr>
        <w:pStyle w:val="SourcePage"/>
      </w:pPr>
      <w:r>
        <w:t xml:space="preserve">[p. 563]</w:t>
      </w:r>
    </w:p>
    <w:p>
      <w:pPr>
        <w:pStyle w:val="Heading2"/>
      </w:pPr>
      <w:bookmarkStart w:name="heading_the_excellency_of_chris_2" w:id="109"/>
      <w:r>
        <w:t xml:space="preserve">THE EXCELLENCY OF CHRIST</w:t>
      </w:r>
      <w:bookmarkEnd w:id="109"/>
    </w:p>
    <w:p>
      <w:pPr>
        <w:pStyle w:val="BlockQuote"/>
      </w:pPr>
      <w:r>
        <w:rPr>
          <w:i/>
          <w:iCs/>
        </w:rPr>
        <w:t xml:space="preserve">And one of the elders saith unto me, Weep not: behold the Lion of the tribe of Judah, the Root of David, hath prevailed to open the book, and to loose the seven seals thereof. And I beheld, and lo in the midst of the throne, and of the four beasts, and in the midst of the elders, stood a Lamb, as it had been slain.</w:t>
      </w:r>
    </w:p>
    <w:p>
      <w:pPr>
        <w:pStyle w:val="BodyText"/>
      </w:pPr>
      <w:r>
        <w:t xml:space="preserve">Revelation 5:5–6The visions and revelations that the apostle John had of the future events of God's providence, are here introduced with a vision of the book of God's decrees, by which those events were foreordained; which is represented in the Revelation 5:1, as a book in the right hand of him that sat on the throne, "written within, and on the back side, and sealed with seven seals." Books in the form in which they were wont of old to be made, were broad leaves of parchment, or paper, or something of that nature, joined together at one edge, and so rolled up together, and then sealed, or some way fastened together, to prevent their unfolding and opening. Hence we read of the "roll of a book" (Jeremiah 36:2). It seems to have been such a book that John had a vision of here; and therefore 'tis said to be "written within, and on the back side," i.e. on the inside pages, and also on one of the outside pages, viz. that that was rolled in, in rolling the book up together. And it is said to be "sealed with seven seals," to signify that what was written in it was perfectly hidden and secret; or that God's decrees of future events are sealed, and shut up from all possibility of being discovered by creatures, till God is pleased to make them known. We find that seven is often used in Scripture as the number of perfection, to signify the superlative, or most perfect degree of anything; which probably came from that, that on the seventh day God beheld the works of creation finished, and rested and rejoiced in them, as being complete and perfect.</w:t>
      </w:r>
    </w:p>
    <w:p>
      <w:pPr>
        <w:pStyle w:val="BodyText"/>
      </w:pPr>
      <w:r>
        <w:t xml:space="preserve">When John saw this book, he tells us he "saw a strong angel proclaiming with a loud voice, Who is worthy to open the book, and to loose the seals thereof? And no man in heaven, nor in earth, neither under the</w:t>
      </w:r>
    </w:p>
    <w:p>
      <w:pPr>
        <w:pStyle w:val="SourcePage"/>
      </w:pPr>
      <w:r>
        <w:t xml:space="preserve">[p. 564]</w:t>
      </w:r>
    </w:p>
    <w:p>
      <w:pPr>
        <w:pStyle w:val="BodyText"/>
      </w:pPr>
      <w:r>
        <w:t xml:space="preserve">earth, was able to open the book, neither to look thereon"; and that he "wept much, because no man was found worthy to open and read the book, neither to look thereon." And then tells us how his tears were dried up, viz. that "one of the elders said unto him, Weep not: behold the Lion of the tribe of Judah hath prevailed…," as in the text, though no man nor angel, nor any mere creature, was found either able to loose the seals, or worthy to be admitted to the privilege of reading the book, yet this was declared, for the comfort of this beloved disciple, that Christ was found both able and worthy. And we have an account in the succeeding chapters how he actually did it, opening the seals in order, first one, and then another, revealing what God had decreed should come to pass hereafter. And we have an account in this chapter, of his coming and taking the book out of the right hand of him that sat on the throne, and of the joyful praises that were sung to him, in heaven and earth, on that occasion.</w:t>
      </w:r>
    </w:p>
    <w:p>
      <w:pPr>
        <w:pStyle w:val="BodyText"/>
      </w:pPr>
      <w:r>
        <w:t xml:space="preserve">Many things might be observed in the words of the text; but 'tis to my present purpose only to take notice of the two distinct appellations here given to Christ.</w:t>
      </w:r>
    </w:p>
    <w:p>
      <w:pPr>
        <w:pStyle w:val="ListText"/>
        <w:numPr>
          <w:ilvl w:val="0"/>
          <w:numId w:val="3"/>
        </w:numPr>
      </w:pPr>
      <w:r>
        <w:t xml:space="preserve">He is called a lion. "Behold the Lion of the tribe of Judah." He seems to be called the Lion of the tribe of Judah, in allusion to what Jacob said, in his blessing of the tribes on his deathbed, who when he came to bless Judah, compares him to a lion, Genesis 49:9, "Judah is a lion's whelp: from the prey my son art thou gone up: he stooped down, he couched as a lion, and as an old lion; who shall raise him up?" And also to the standard of the camp of Judah in the wilderness, on which was displayed a lion, according to the ancient tradition of the Jews. 'Tis much on account of the valiant acts of David, that the tribe of Judah, of which David was, is in Jacob's prophetical blessing compared to a lion; but more especially with an eye to Jesus Christ, who also was of that tribe, and was descended of David, and is in our text called the Root of David; and therefore Christ is here called the Lion of the tribe of Judah.</w:t>
      </w:r>
    </w:p>
    <w:p>
      <w:pPr>
        <w:pStyle w:val="ListText"/>
        <w:numPr>
          <w:ilvl w:val="0"/>
          <w:numId w:val="4"/>
        </w:numPr>
      </w:pPr>
      <w:r>
        <w:t xml:space="preserve">He is called a lamb. John was told of a lion that had prevailed to open the book, and probably expected to see a lion in his vision; but while he is expecting, behold a lamb appears to open the book, an exceeding diverse kind of creature from a lion! A lion is a devourer, one that is wont to make terrible slaughter of others; and no creature more easily falls a prey to him than a lamb. And Christ is here represented not only as a lamb, a creature very liable to be slain, but a "Lamb as it had been slain," that is, with the marks of its deadly wounds appearing on it.</w:t>
      </w:r>
    </w:p>
    <w:p>
      <w:pPr>
        <w:pStyle w:val="BodyText"/>
      </w:pPr>
      <w:r>
        <w:t xml:space="preserve">That which I would observe from the words, for the subject of my present discourse is this, viz.</w:t>
      </w:r>
    </w:p>
    <w:p>
      <w:pPr>
        <w:pStyle w:val="SourcePage"/>
      </w:pPr>
      <w:r>
        <w:t xml:space="preserve">[p. 565]</w:t>
      </w:r>
    </w:p>
    <w:p>
      <w:pPr>
        <w:pStyle w:val="Heading3"/>
      </w:pPr>
      <w:bookmarkStart w:name="heading_doctrine_23" w:id="110"/>
      <w:r>
        <w:t xml:space="preserve">[Doctrine.]</w:t>
      </w:r>
      <w:bookmarkEnd w:id="110"/>
    </w:p>
    <w:p>
      <w:pPr>
        <w:pStyle w:val="BodyText"/>
      </w:pPr>
      <w:r>
        <w:rPr>
          <w:i/>
          <w:iCs/>
        </w:rPr>
        <w:t xml:space="preserve">There is an admirable conjunction of diverse excellencies in Jesus Christ.</w:t>
      </w:r>
    </w:p>
    <w:p>
      <w:pPr>
        <w:pStyle w:val="BodyText"/>
      </w:pPr>
      <w:r>
        <w:t xml:space="preserve">The lion and the lamb, though very diverse kinds of creatures, yet have each their peculiar excellencies. The lion excels in strength, and in the majesty of his appearance and voice. The lamb excels in meekness and patience, besides the excellent nature of the creature as good for food, and yielding that which is fit for our clothing, and being suitable to be offered in sacrifice to God. But we see that Christ is in the text compared to both; because the diverse excellencies of both wonderfully meet in him. In handling this subject, I would</w:t>
      </w:r>
    </w:p>
    <w:p>
      <w:pPr>
        <w:pStyle w:val="BodyText"/>
      </w:pPr>
      <w:r>
        <w:t xml:space="preserve">I. Show wherein there is an admirable conjunction of diverse excellencies in Christ.</w:t>
      </w:r>
    </w:p>
    <w:p>
      <w:pPr>
        <w:pStyle w:val="BodyText"/>
      </w:pPr>
      <w:r>
        <w:t xml:space="preserve">II. How this admirable conjunction of excellencies appears in Christ's acts. And then make application.</w:t>
      </w:r>
    </w:p>
    <w:p>
      <w:pPr>
        <w:pStyle w:val="BodyText"/>
      </w:pPr>
      <w:r>
        <w:t xml:space="preserve">I. I would show wherein there is an admirable conjunction of diverse excellencies in Jesus Christ. Which appears in three things: first, there is a conjunction of such excellencies in Christ, as, in our manner of conceiving, are very diverse one from another; second, there is in him a conjunction of such really diverse excellencies, as otherwise would have seemed to us utterly incompatible in the same subject; third, such diverse excellencies are exercised in him towards men, that otherwise would have seemed impossible to be exercised towards the same object.</w:t>
      </w:r>
    </w:p>
    <w:p>
      <w:pPr>
        <w:pStyle w:val="BodyText"/>
      </w:pPr>
      <w:r>
        <w:rPr>
          <w:i/>
          <w:iCs/>
        </w:rPr>
        <w:t xml:space="preserve">First.</w:t>
      </w:r>
      <w:r>
        <w:t xml:space="preserve"> There is a conjunction of such excellencies in Christ, as, in our manner of conceiving, are very diverse from one another. Such are the various divine perfections and excellencies that Christ is possessed of. Christ is a divine person, or one that is God; and therefore has all the attributes of God. The difference there is between these is chiefly relative, and in our manner of conceiving them. And those that in this sense are most diverse, do meet in the person of Christ. I shall mention two instances.</w:t>
      </w:r>
    </w:p>
    <w:p>
      <w:pPr>
        <w:pStyle w:val="ListText"/>
        <w:numPr>
          <w:ilvl w:val="0"/>
          <w:numId w:val="3"/>
        </w:numPr>
      </w:pPr>
      <w:r>
        <w:t xml:space="preserve">There do meet in Jesus Christ, infinite highness, and infinite condescension. Christ, as he is God, is infinitely great and high above all. He is higher than the kings of the earth; for he is King of Kings, and Lord of Lords. He is higher than the heavens, and higher than the highest angels of heaven. So great is he, that all men, all kings and princes, are as worms of the dust before him, all nations are as the drop of the bucket, and the</w:t>
      </w:r>
    </w:p>
    <w:p>
      <w:pPr>
        <w:pStyle w:val="SourcePage"/>
      </w:pPr>
      <w:r>
        <w:t xml:space="preserve">[p. 566]</w:t>
      </w:r>
    </w:p>
    <w:p>
      <w:pPr>
        <w:pStyle w:val="BodyText"/>
      </w:pPr>
      <w:r>
        <w:t xml:space="preserve">light dust of the balance; yea, and angels themselves are as nothing before him. He is so high, that he is infinitely above any need of us; above our reach, that we cannot be profitable to him, and above our conceptions, that we cannot comprehend him. Proverbs 30:4, "What is his name, and what is his Son's name, if thou canst tell?" Our understandings, if we stretch them never so far, can't reach up to his divine glory. Job 11:8, "It is high as heaven, what canst thou do?" Christ is the Creator, and great possessor of heaven and earth: he is sovereign lord of all: he rules over the whole universe, and doth whatsoever pleaseth him: his knowledge is without bound: his wisdom is perfect, and what none can circumvent: his power is infinite, and none can resist him: his riches are immense and inexhaustible: his majesty is infinitely awful.</w:t>
      </w:r>
    </w:p>
    <w:p>
      <w:pPr>
        <w:pStyle w:val="BodyText"/>
      </w:pPr>
      <w:r>
        <w:t xml:space="preserve">And yet he is one of infinite condescension. None are so low, or inferior, but Christ's condescension is sufficient to take a gracious notice of them. He condescends not only to the angels, humbling himself to behold the things that are done in heaven, but he also condescends to such poor creatures as men; and that not only so as to take notice of princes and great men, but of those that are of meanest rank and degree, "the poor of the world" (James 2:5). Such as are commonly despised by their fellow creatures, Christ don't despise. 1 Corinthians 1:28, "Base things of the world, and things that are despised, hath God chosen." Christ condescends to take notice of beggars (Luke 16:22) and of servants, and people of the most despised nations: in Christ Jesus is neither "Barbarian, Scythian, bond, nor free" (Colossians 3:11). He that is thus high, condescends to take a gracious notice of little children. Matthew 19:14, "Suffer little children to come unto me." Yea, which is much more, his condescension is sufficient to take a gracious notice of the most unworthy, sinful creatures, those that have no good deservings, and those that have infinite ill deservings.</w:t>
      </w:r>
    </w:p>
    <w:p>
      <w:pPr>
        <w:pStyle w:val="BodyText"/>
      </w:pPr>
      <w:r>
        <w:t xml:space="preserve">Yea, so great is his condescension, that it is not only sufficient to take some gracious notice of such as these, but sufficient for everything that is an act of condescension. His condescension is great enough to become their friend: 'tis great enough to become their companion, to unite their souls to him in spiritual marriage: 'tis great enough to take their nature upon him, to become one of them, that he may be one with them: yea, it is great enough to abase himself yet lower for them, even to expose himself to shame and spitting; yea, to yield up himself to an ignominious death for them. And what act of condescension can be conceived of greater? Yet such an act as this, has his condescension yielded to, for those that are so low and mean, despicable and unworthy!</w:t>
      </w:r>
    </w:p>
    <w:p>
      <w:pPr>
        <w:pStyle w:val="BodyText"/>
      </w:pPr>
      <w:r>
        <w:t xml:space="preserve">Such a conjunction of such infinite highness, and low condescension,</w:t>
      </w:r>
    </w:p>
    <w:p>
      <w:pPr>
        <w:pStyle w:val="SourcePage"/>
      </w:pPr>
      <w:r>
        <w:t xml:space="preserve">[p. 567]</w:t>
      </w:r>
    </w:p>
    <w:p>
      <w:pPr>
        <w:pStyle w:val="BodyText"/>
      </w:pPr>
      <w:r>
        <w:t xml:space="preserve">in the same person, is admirable. We see by manifold instances, what a tendency an high station has in men, to make them to be of quite a contrary disposition. If one worm be a little exalted above another, by having more dust, or a bigger dunghill, how much does he make of himself! What a distance does he keep from those that are below him! And a little condescension is what he expects should be made much of, and greatly acknowledged. Christ condescends to wash our feet; but how would great men (or rather the bigger worms), account themselves debased by acts of far less condescension!</w:t>
      </w:r>
    </w:p>
    <w:p>
      <w:pPr>
        <w:pStyle w:val="ListText"/>
        <w:numPr>
          <w:ilvl w:val="0"/>
          <w:numId w:val="4"/>
        </w:numPr>
      </w:pPr>
      <w:r>
        <w:t xml:space="preserve">There meet in Jesus Christ, infinite justice, and infinite grace. As Christ is a divine person he is infinitely holy and just, infinitely hating sin, and disposed to execute condign punishment for sin. He is the Judge of the world, and the infinitely just judge of it, and will not at all acquit the wicked, or by any means clear the guilty.</w:t>
      </w:r>
    </w:p>
    <w:p>
      <w:pPr>
        <w:pStyle w:val="BodyText"/>
      </w:pPr>
      <w:r>
        <w:t xml:space="preserve">And yet he is one that is infinitely gracious and merciful. Though his justice be so strict with respect to all sin, and every breach of the law, yet he has grace sufficient for every sinner, and even the chief of sinners. And it is not only sufficient for the most unworthy to show them mercy, and bestow some good upon them, but to bestow the greatest good; yea, 'tis sufficient to bestow all good upon them, and to do all things for them. There is no benefit or blessing that they can receive so great, but the grace of Christ is sufficient to bestow it on the greatest sinner that ever lived. And not only so, but so great is his grace, that nothing is too much as the means of this good: 'tis sufficient not only to do great things, but also to suffer in order to it; and not only to suffer, but to suffer most extremely, even unto death, the most terrible of natural evils; and not only death, but the most ignominious and tormenting, and every way the most terrible death that men could inflict; yea, and greater sufferings than men could inflict, who could only torment the body, but also those sufferings in his soul, that were the more immediate fruits of the wrath of God against the sins of those he undertakes for.</w:t>
      </w:r>
    </w:p>
    <w:p>
      <w:pPr>
        <w:pStyle w:val="BodyText"/>
      </w:pPr>
      <w:r>
        <w:rPr>
          <w:i/>
          <w:iCs/>
        </w:rPr>
        <w:t xml:space="preserve">Second.</w:t>
      </w:r>
      <w:r>
        <w:t xml:space="preserve"> There do meet in the person of Christ, such really diverse excellencies, which otherwise would have been thought utterly incompatible in the same subject; such as are conjoined in no other person whatever, either divine, human, or angelical; and such as neither men nor angels would ever have imagined could have met together in the same person, had it not been seen in the person of Christ. I would give some instances.</w:t>
      </w:r>
    </w:p>
    <w:p>
      <w:pPr>
        <w:pStyle w:val="ListText"/>
        <w:numPr>
          <w:ilvl w:val="0"/>
          <w:numId w:val="3"/>
        </w:numPr>
      </w:pPr>
      <w:r>
        <w:t xml:space="preserve">In the person of Christ do meet together, infinite glory, and the lowest humility. Infinite glory, and the virtue of humility, meet in no other</w:t>
      </w:r>
    </w:p>
    <w:p>
      <w:pPr>
        <w:pStyle w:val="SourcePage"/>
      </w:pPr>
      <w:r>
        <w:t xml:space="preserve">[p. 568]</w:t>
      </w:r>
    </w:p>
    <w:p>
      <w:pPr>
        <w:pStyle w:val="BodyText"/>
      </w:pPr>
      <w:r>
        <w:t xml:space="preserve">person but Christ. They meet in no created person; for no created person has infinite glory: and they meet in no other divine person but Christ. For though the divine nature be infinitely abhorrent to pride, yet humility is not properly predicable of God the Father, and the Holy Ghost, that exist only in the divine nature; because it is a proper excellency only of a created nature; for it consists radically in a sense of a comparative lowness and littleness before God, or the great distance between God and the subject of this virtue; but it would be a contradiction to suppose any such thing in God.</w:t>
      </w:r>
    </w:p>
    <w:p>
      <w:pPr>
        <w:pStyle w:val="BodyText"/>
      </w:pPr>
      <w:r>
        <w:t xml:space="preserve">But in Jesus Christ, who is both God and man, these two diverse excellencies, are sweetly united. He is a person infinitely exalted in glory and dignity. Philippians 2:6, "Being in the form of God, he thought it not robbery to be equal with God." There is equal honor due to him with the Father. John 5:23, "That all men should honor the Son, even as they honor the Father." God himself says to him, "Thy throne, O God, is for ever and ever" (Hebrews 1:8). And there is the same supreme respect, and divine worship, paid to him by the angels of heaven, as to God the Father; as there, Hebrews 1:6, "Let all the angels of God worship him."</w:t>
      </w:r>
    </w:p>
    <w:p>
      <w:pPr>
        <w:pStyle w:val="BodyText"/>
      </w:pPr>
      <w:r>
        <w:t xml:space="preserve">But however he is thus above all, yet he is lowest of all in humility. There never was so great an instance of this virtue, among either men or angels, as Jesus. None ever was so sensible of the distance between God and him, or had a heart so lowly before God, as the man Christ Jesus (Matthew 11:29). What a wonderful spirit of humility appeared in him, when he was here upon earth, in all his behavior! In his contentment in his mean outward condition, contentedly living in the family of Joseph the carpenter, and Mary his mother, for thirty years together, and afterwards choosing outward meanness, poverty and contempt, rather than earthly greatness; in his washing his disciples' feet, and in all his speeches and deportment towards them; in his cheerfully sustaining the form of a servant through his whole life, and submitting to such immense humiliation at death!</w:t>
      </w:r>
    </w:p>
    <w:p>
      <w:pPr>
        <w:pStyle w:val="ListText"/>
        <w:numPr>
          <w:ilvl w:val="0"/>
          <w:numId w:val="4"/>
        </w:numPr>
      </w:pPr>
      <w:r>
        <w:t xml:space="preserve">In the person of Christ do meet together infinite majesty, and transcendent meekness. These again are two qualifications that meet together in no other person but Christ. Meekness, properly so called, is a virtue proper only to the creature: we scarcely ever find meekness mentioned as a divine attribute in Scripture; at least not in the New Testament; for thereby seems to be signified, a calmness and quietness of spirit arising from humility, in mutable beings, that are naturally liable to be put in a ruffle, by the assaults of a tempestuous and injurious world. But Chris being both God and man, hath both infinite majesty and superlative meekness.</w:t>
      </w:r>
    </w:p>
    <w:p>
      <w:pPr>
        <w:pStyle w:val="SourcePage"/>
      </w:pPr>
      <w:r>
        <w:t xml:space="preserve">[p. 569]</w:t>
      </w:r>
    </w:p>
    <w:p>
      <w:pPr>
        <w:pStyle w:val="BodyText"/>
      </w:pPr>
      <w:r>
        <w:t xml:space="preserve">Christ was a person of infinite majesty. It is he that is spoken of, Psalms 45:3, "Gird thy sword upon thy thigh, O most mighty, in thy glory and thy majesty." 'Tis he that is mighty, that rideth on the heavens, and in his excellency on the sky. 'Tis he that is terrible out of his holy places; who is "mightier than the noise of many waters, yea, than the mighty waves of the sea"; before whom "a fire goeth, and burneth up his enemies round about"; at whose presence the earth doth quake, and the hills do melt; who "sitteth on the circle of the earth, and all the inhabitants thereof are as grasshoppers"; who "rebukes the sea and maketh it dry, and drieth up the rivers"; whose "eyes are as a flame of fire," from whose presence, and from the glory of whose power, the wicked shall be punished with everlasting destruction; who is "the blessed and only potentate, the King of Kings, and Lord of Lords," that hath heaven for his throne, and the earth for his footstool, and is "the high and lofty one who inhabits eternity," whose "kingdom is an everlasting kingdom," and of whose dominion there is no end.</w:t>
      </w:r>
    </w:p>
    <w:p>
      <w:pPr>
        <w:pStyle w:val="BodyText"/>
      </w:pPr>
      <w:r>
        <w:t xml:space="preserve">And yet he was the most marvelous instance of meekness, and humble quietness of spirit, that ever was, agreeable to the prophecies of him. Matthew 21:4–5, "All this was done, that it might be fulfilled which was spoken by the Prophet, saying, Tell ye the daughter of Sion, behold thy King cometh unto thee, meek, and sitting upon an ass, and a colt the foal of an ass." And agreeable to what Christ declares of himself, Matthew 11:29, "I am meek and lowly in heart." And agreeable to what was manifest in his behavior here in this world. For there never was such an instance seen on earth of a meek behavior, under injuries and reproaches, and towards enemies; who when he was reviled, reviled not again; who was of a wonderful spirit of forgiveness, was ready to forgive his worst enemies, and prayed for them with fervent and effectual prayers. With what meekness did he appear, when in the ring of soldiers, that were contemning and mocking him, when he was silent, and opened not his mouth, but went as a lamb to the slaughter. Thus is Christ a lion in majesty, and a lamb in meekness.</w:t>
      </w:r>
    </w:p>
    <w:p>
      <w:pPr>
        <w:pStyle w:val="ListText"/>
        <w:numPr>
          <w:ilvl w:val="0"/>
          <w:numId w:val="5"/>
        </w:numPr>
      </w:pPr>
      <w:r>
        <w:t xml:space="preserve">There meet in the person of Christ, the deepest reverence towards God, and equality with God. Christ, when he was here on earth, appeared full of holy reverence towards the Father: he paid the most reverential worship to him, praying to him with postures of reverence. Thus we read of his kneeling down and praying (Luke 22:41).</w:t>
      </w:r>
      <w:r>
        <w:rPr>
          <w:rStyle w:val="FootnoteReference"/>
        </w:rPr>
        <w:footnoteReference w:id="319"/>
      </w:r>
      <w:r>
        <w:t xml:space="preserve"> This became Christ, as he was one that had taken on him the human nature. But at the same time he existed in the divine nature; whereby his person was in all respects</w:t>
      </w:r>
    </w:p>
    <w:p>
      <w:pPr>
        <w:pStyle w:val="SourcePage"/>
      </w:pPr>
      <w:r>
        <w:t xml:space="preserve">[p. 570]</w:t>
      </w:r>
    </w:p>
    <w:p>
      <w:pPr>
        <w:pStyle w:val="BodyText"/>
      </w:pPr>
      <w:r>
        <w:t xml:space="preserve">equal to the person of the Father. God the Father hath no attribute or perfection, that the Son hath not, in equal degree, and equal glory. These things meet in no other person but Jesus Christ.</w:t>
      </w:r>
    </w:p>
    <w:p>
      <w:pPr>
        <w:pStyle w:val="ListText"/>
        <w:numPr>
          <w:ilvl w:val="0"/>
          <w:numId w:val="6"/>
        </w:numPr>
      </w:pPr>
      <w:r>
        <w:t xml:space="preserve">There are conjoined in the person of Christ, infinite worthiness of good, and the greatest patience under sufferings of evil. He was perfectly innocent, and deserved no suffering. He deserved nothing from God, by any guilt of his own; and he deserved no ill from men. Yea, he was not only harmless, and undeserving of suffering, but he was infinitely worthy, worthy of the infinite love of the Father, worthy of infinite and eternal happiness, and infinitely worthy of all possible esteem, love, and service from all men. And yet he was perfectly patient under the greatest sufferings, that ever were endured in this world. Hebrews 12:2, "He endured the cross, despising the shame." He suffered not from his Father, for his faults, but ours; and he suffered from men, not for his faults, but for those things, on account of which, he was infinitely worthy of their love and honor; which made his patience the more wonderful, and the more glorious. 1 Peter 2:20–24, "For what glory is it, if when ye be buffeted for your faults, ye shall take it patiently? But if when ye do well, and suffer for it, ye take it patiently, this is acceptable with God: for even hereunto were ye called; because Christ also suffered for us, leaving us an example, that we should follow his steps; who did no sin, neither was guile found in his mouth; who when he was reviled, reviled not again; when he suffered, he threatened not, but committed himself to him that judgeth righteously: who his own self, bare our sins in his own body, on the tree, that we being dead to sin, should live unto righteousness; by whose stripes ye were healed." There is no such conjunction of innocence, worthiness, and patience under sufferings, as in the person of Christ.</w:t>
      </w:r>
    </w:p>
    <w:p>
      <w:pPr>
        <w:pStyle w:val="ListText"/>
        <w:numPr>
          <w:ilvl w:val="0"/>
          <w:numId w:val="7"/>
        </w:numPr>
      </w:pPr>
      <w:r>
        <w:t xml:space="preserve">In the person of Christ are conjoined, an exceeding spirit of obedience, with supreme dominion over heaven and earth. Christ is the Lord of all things, in two respects. He is so as he is God-man, and Mediator; and so his dominion is appointed, and given of the Father, and is by delegation from God, and he is as it were the Father's vicegerent. But he is the Lord of all things in another respect, viz. as he is (by his original nature) God. And so he is by natural right, the Lord of all, and supreme over all, as much as the Father. Thus he has dominion over the world, not by delegation, but in his own right: he is not an under-god, as the Arians suppose, but to all intents and purposes, supreme God.</w:t>
      </w:r>
    </w:p>
    <w:p>
      <w:pPr>
        <w:pStyle w:val="BodyText"/>
      </w:pPr>
      <w:r>
        <w:t xml:space="preserve">And yet, in the same person, is found the greatest spirit of obedience to the commands and law of God that ever was in the universe; which was manifest in his obedience here in this world. John 14:31. "As the Father</w:t>
      </w:r>
    </w:p>
    <w:p>
      <w:pPr>
        <w:pStyle w:val="SourcePage"/>
      </w:pPr>
      <w:r>
        <w:t xml:space="preserve">[p. 571]</w:t>
      </w:r>
    </w:p>
    <w:p>
      <w:pPr>
        <w:pStyle w:val="BodyText"/>
      </w:pPr>
      <w:r>
        <w:t xml:space="preserve">gave me commandment, even so I do." John 15:10, "Even as I have kept my Father's commandments, and abide in his love." The greatness of his spirit of obedience appears in the perfection of his obedience, and in his obeying commands of such exceeding difficulty. Never anyone received commands from God, of such difficulty, and that were so great a trial of obedience, as Jesus Christ. One of God's commands to him was, that he should yield himself to those dreadful sufferings that he underwent. See John 10:18, "No man taketh it from me, but I lay it down of myself.…This commandment have I received of my Father." And Christ was thoroughly obedient to this command of God. Hebrews 5:8, "Though he were a Son, yet learned he obedience by the things that he suffered." Philippians 2:8, "He humbled himself, and became obedient unto death, even the death of the cross." Never was there such an instance of obedience in man nor angel, as this; though he that obeyed was at the same time, supreme lord of both angels and men.</w:t>
      </w:r>
    </w:p>
    <w:p>
      <w:pPr>
        <w:pStyle w:val="ListText"/>
        <w:numPr>
          <w:ilvl w:val="0"/>
          <w:numId w:val="8"/>
        </w:numPr>
      </w:pPr>
      <w:r>
        <w:t xml:space="preserve">In the person of Christ are conjoined absolute sovereignty, and perfect resignation. This is another unparalleled conjunction. Christ as he is God, is the absolute sovereign of the world: he is the sovereign disposer of all events. The decrees of God are all his sovereign decrees; and the work of creation, and all God's works of providence, are his sovereign works. 'Tis he that worketh all things according to the counsel of his own will. Colossians 1:16–17, "By him, and through him, and to him, are all things." John 5:17, "The Father worketh hitherto, and I work." Matthew 8:3, "I will, be thou clean."</w:t>
      </w:r>
    </w:p>
    <w:p>
      <w:pPr>
        <w:pStyle w:val="BodyText"/>
      </w:pPr>
      <w:r>
        <w:t xml:space="preserve">But yet Christ was the most wonderful instance of resignation, that ever appeared in the world. He was absolutely and perfectly resigned, when he had a near, and immediate prospect of his terrible sufferings, and the dreadful cup that he was to drink, the idea and expectation of which, made his soul exceeding sorrowful, even unto death, and put him into such an agony, that his sweat was as it were great drops, or clots of blood, falling down to the ground. But in such circumstances, he was wholly resigned to the will of God. Matthew 26:39, "O my Father, if it be possible, let this cup pass from me! Nevertheless, not as I will, but as thou wilt." Matthew 26:42, "O my Father, if this cup may not pass from me, except I drink it, thy will be done!"</w:t>
      </w:r>
    </w:p>
    <w:p>
      <w:pPr>
        <w:pStyle w:val="ListText"/>
        <w:numPr>
          <w:ilvl w:val="0"/>
          <w:numId w:val="9"/>
        </w:numPr>
      </w:pPr>
      <w:r>
        <w:t xml:space="preserve">In Christ do meet together, self-sufficiency, and an entire trust and reliance on God; which is another conjunction peculiar to the person of Christ. As he is a divine person he is self-sufficient, standing in need of nothing; all creatures are dependent on him, but he is dependent on none, but is absolutely independent. His proceeding from the Father in</w:t>
      </w:r>
    </w:p>
    <w:p>
      <w:pPr>
        <w:pStyle w:val="SourcePage"/>
      </w:pPr>
      <w:r>
        <w:t xml:space="preserve">[p. 572]</w:t>
      </w:r>
    </w:p>
    <w:p>
      <w:pPr>
        <w:pStyle w:val="BodyText"/>
      </w:pPr>
      <w:r>
        <w:t xml:space="preserve">his eternal generation, or filiation, argues no proper dependence on the will of the Father; for that proceeding was natural and necessary and not arbitrary. But yet Christ entirely trusted in God: his enemies say that of him, "He trusted in God that he would deliver him" (Matthew 27:43). And the Apostle testifies, 1 Peter 2:23, that he "committed himself" to God.</w:t>
      </w:r>
    </w:p>
    <w:p>
      <w:pPr>
        <w:pStyle w:val="BodyText"/>
      </w:pPr>
      <w:r>
        <w:rPr>
          <w:i/>
          <w:iCs/>
        </w:rPr>
        <w:t xml:space="preserve">Third.</w:t>
      </w:r>
      <w:r>
        <w:t xml:space="preserve"> Such diverse excellencies are expressed in him towards men, that otherwise would have seemed impossible to be exercised towards the same object; as particularly these three, justice, mercy and truth. The same that are mentioned, Psalms 85:10, "Mercy and truth are met together, righteousness and peace have kissed each other." The strict justice of God, and even his revenging justice, and that against the sins of men, never was so gloriously manifested as in Christ. He manifested an infinite regard to the attribute of God's justice, in that when he had a mind to save sinners, he was willing to undergo such extreme sufferings, rather than that their salvation should be to the injury of the honor of that attribute. And as he is the judge of the world, he doth himself exercise strict justice; he will not clear the guilty, nor at all acquit the wicked in judgment. And yet, how wonderfully is infinite mercy towards sinners displayed in him! And what glorious and ineffable grace and love have been, and are exercised by him, towards sinful men! Though he be the just judge of a sinful world, yet he is also the Savior of the world: though he be a consuming fire to sin, yet he is the light and life of sinners. Romans 3:25–26, "Whom God hath set forth to be a propitiation, through faith in his blood, to declare his righteousness, for the remission of sins that are past, through the forbearance of God; to declare, I say, at this time, his righteousness, that he might be just, and the justifier of him which believeth in Jesus."</w:t>
      </w:r>
    </w:p>
    <w:p>
      <w:pPr>
        <w:pStyle w:val="BodyText"/>
      </w:pPr>
      <w:r>
        <w:t xml:space="preserve">So the immutable truth of God, in the threatenings of his law against the sins of men, was never so manifested, as it is in Jesus Christ; for there never was any other so great a trial of the unalterableness of the truth of God, in those threatenings, as when sin came to be imputed to his own Son. And then in Christ, has been seen already, an actual, complete accomplishment of those threatenings; which never has been, nor will be seen in any other instance; because the eternity that will be taken up in fulfilling those threatenings on others, never will be finished. Christ manifested an infinite regard to this truth of God in his sufferings. And in his judging the world, he makes the covenant of works that contains those dreadful threatenings, his rule of judgment: he will see to it that it is not infringed in the least jot or tittle; he will do nothing contrary to the theatenings of the law, and their complete fulfillment. And yet in him we have many great, and precious promises, promises of perfect deliverance from</w:t>
      </w:r>
    </w:p>
    <w:p>
      <w:pPr>
        <w:pStyle w:val="SourcePage"/>
      </w:pPr>
      <w:r>
        <w:t xml:space="preserve">[p. 573]</w:t>
      </w:r>
    </w:p>
    <w:p>
      <w:pPr>
        <w:pStyle w:val="BodyText"/>
      </w:pPr>
      <w:r>
        <w:t xml:space="preserve">the penalty of the law. And this is the promise that he hath promised us, even eternal life. And in him are all the promises of God, yea, and Amen.</w:t>
      </w:r>
    </w:p>
    <w:p>
      <w:pPr>
        <w:pStyle w:val="BodyText"/>
      </w:pPr>
      <w:r>
        <w:t xml:space="preserve">Having thus shown wherein there is an admirable conjunction of excellencies in Jesus Christ, I now proceed,</w:t>
      </w:r>
    </w:p>
    <w:p>
      <w:pPr>
        <w:pStyle w:val="BodyText"/>
      </w:pPr>
      <w:r>
        <w:t xml:space="preserve">II. To show how this admirable conjunction of excellencies appears in Christ's acts.</w:t>
      </w:r>
    </w:p>
    <w:p>
      <w:pPr>
        <w:pStyle w:val="BodyText"/>
      </w:pPr>
      <w:r>
        <w:rPr>
          <w:i/>
          <w:iCs/>
        </w:rPr>
        <w:t xml:space="preserve">First.</w:t>
      </w:r>
      <w:r>
        <w:t xml:space="preserve"> It appears in what Christ did in taking on him our nature. In this act his infinite condescension wonderfully appeared; that he that was God, should become man; that the Word should be made flesh, and should take on him a nature infinitely below his original nature! And it appears yet more remarkably, in the low circumstances of his incarnation: he was conceived in the womb of a poor young woman; whose poverty appeared in that when she came to offer sacrifices for her purification, she brought what was allowed of in the law, only in case of poverty; as Luke 2:24, "According to that which is said in the law of the Lord, a pair of turtledoves, or two young pigeons." This was allowed only in case the person was so poor, that she was not able to offer a lamb (Leviticus 12:8).</w:t>
      </w:r>
    </w:p>
    <w:p>
      <w:pPr>
        <w:pStyle w:val="BodyText"/>
      </w:pPr>
      <w:r>
        <w:t xml:space="preserve">And though his infinite condescension thus appeared in the manner of his incarnation, yet his divine dignity also appeared in it; for though he was conceived in the womb of a poor virgin, yet he was there conceived by the power of the Holy Ghost. And his divine dignity also appeared in the holiness of his conception and birth. Though he was conceived in the womb of one of the corrupt race of mankind, yet he was conceived and born without sin; as the angel said to the blessed Virgin, Luke 1:35, "The Holy Ghost shall come upon thee, and the power of the Highest shall overshadow thee; therefore also, that holy thing which shall be born of thee, shall be called the Son of God."</w:t>
      </w:r>
    </w:p>
    <w:p>
      <w:pPr>
        <w:pStyle w:val="BodyText"/>
      </w:pPr>
      <w:r>
        <w:t xml:space="preserve">His infinite condescension marvelously appeared in the manner of his birth. He was brought forth in a stable, because there was no room for them in the inn. The inn was taken up by others, that were looked upon as persons of greater account. The blessed Virgin being poor and despised, was turned or shut out; though she was in such necessitous circumstances, yet those that counted themselves her betters, would not give place to her; and therefore in the time of her travail she was forced to betake herself to a stable; and when the child was born, it was wrapped in swaddling clothes, and laid in a manger; and there Christ lay a little infant; and there he eminently appeared as a lamb. But yet this feeble infant that was born thus in a stable, and laid in a manger, was born to conquer and triumph over Satan, that roaring lion: he came to subdue the mighty power of darkness, and make a show of them openly; and so to restore</w:t>
      </w:r>
    </w:p>
    <w:p>
      <w:pPr>
        <w:pStyle w:val="SourcePage"/>
      </w:pPr>
      <w:r>
        <w:t xml:space="preserve">[p. 574]</w:t>
      </w:r>
    </w:p>
    <w:p>
      <w:pPr>
        <w:pStyle w:val="BodyText"/>
      </w:pPr>
      <w:r>
        <w:t xml:space="preserve">peace on earth, and to manifest God's good will towards men, and to bring glory to God in the highest; according as the end of his birth was declared by the joyful songs of the glorious hosts of angels, appearing to the shepherds, at the same time that the infant lay in the manger; whereby his divine dignity was manifested.</w:t>
      </w:r>
    </w:p>
    <w:p>
      <w:pPr>
        <w:pStyle w:val="BodyText"/>
      </w:pPr>
      <w:r>
        <w:rPr>
          <w:i/>
          <w:iCs/>
        </w:rPr>
        <w:t xml:space="preserve">Second.</w:t>
      </w:r>
      <w:r>
        <w:t xml:space="preserve"> This admirable conjunction of excellencies appears in the acts, and various passages of Christ's life. Though Christ dwelt on the earth in mean outward circumstances, whereby his condescension and humility especially appeared, and his majesty was veiled; yet his divine dignity and glory did in many of his acts shine through the veil, and it illustriously appeared that he was, not only the Son of man, but, the great God.</w:t>
      </w:r>
    </w:p>
    <w:p>
      <w:pPr>
        <w:pStyle w:val="BodyText"/>
      </w:pPr>
      <w:r>
        <w:t xml:space="preserve">Thus in the circumstances of his infancy, his outward meanness appeared; yet there was something then to show forth his divine dignity, in the wise men's being stirred up to come from the east to give honor to him, their being led by a miraculous star, and coming and falling down and worshipping him, and presenting him with gold, frankincense and myrrh. His humility and meekness wonderfully appeared in his subjection to his mother and reputed father, when he was a child: he herein appeared as a lamb. But his divine glory broke forth and shone, when at twelve years old, he disputed with the doctors in the temple: in that he appeared, in some measure, as the Lion of the tribe of Judah.</w:t>
      </w:r>
    </w:p>
    <w:p>
      <w:pPr>
        <w:pStyle w:val="BodyText"/>
      </w:pPr>
      <w:r>
        <w:t xml:space="preserve">And so after he entered on his public ministry, his marvelous humility and meekness was manifested in his choosing to appear in such mean outward circumstances, and in being contented in them, when he was so poor that he had not where to lay his head, and depended on the charity of some of his followers for his subsistence; as appears by Luke 8, at the beginning. As also in his meek, condescending, and familiar treatment of his disciples; in his discourses with them, treating them as a father his children, yea, as friends and companions: and in his patient bearing such affliction and reproach, and so many injuries from the scribes and Pharisees, and others: in these things he appeared as a lamb. And yet he at the same time did in many ways show forth his divine majesty and glory; particularly in the miracles that he wrought, which were evidently divine works, and manifested omnipotent power, and so declared him to be the Lion of the tribe of Judah. His wonderful and miraculous works plainly showed him to be the God of nature; in that it appeared by them that he had all nature in his hands, and could lay an arrest upon it, and stop and change its course, as he pleased. In healing the sick, and opening the eyes of the blind, and unstopping the ears of the deaf, and healing the lame, he showed that he was the God that framed the eye, and created the ear,</w:t>
      </w:r>
    </w:p>
    <w:p>
      <w:pPr>
        <w:pStyle w:val="SourcePage"/>
      </w:pPr>
      <w:r>
        <w:t xml:space="preserve">[p. 575]</w:t>
      </w:r>
    </w:p>
    <w:p>
      <w:pPr>
        <w:pStyle w:val="BodyText"/>
      </w:pPr>
      <w:r>
        <w:t xml:space="preserve">and was the author of the frame of man's body. By the dead's rising at his command, it appeared that he was the author and fountain of life, and that "God the Lord, to whom belong the issues from death." By his walking on the sea in a storm, when the waves were raised, he showed himself to be that God, spoken of in Job 9:8, that "treadeth on the waves of the sea." By his stilling the storm, and calming the rage of the sea, by his powerful command, saying, "Peace, be still," he showed himself to be he that has the command of the universe, and to be that God that brings things to pass by the word of his power, that speaks and it is done, that commands and it stands fast, and he that is spoken of, Psalms 65:7, who "stilleth the noise of the seas, the noise of their waves." And Psalms 107:29, that "maketh the storm a calm; so that the waves thereof are still." And Psalms 89:8–9, "O Lord God of hosts, who is a strong Lord like unto thee, or to thy faithfulness round about thee? Thou rebukest the raging of the sea; when the waves thereof arise, thou stillest them." Christ by casting out devils, remarkably appeared as the Lion of the tribe of Judah, and showed that he was stronger than that roaring lion, that seeks whom he may devour.</w:t>
      </w:r>
      <w:r>
        <w:rPr>
          <w:rStyle w:val="FootnoteReference"/>
        </w:rPr>
        <w:footnoteReference w:id="320"/>
      </w:r>
      <w:r>
        <w:t xml:space="preserve"> He commanded them to come out, and they were forced to obey: they were terribly afraid of him; they fall down before him, and beseech him not to torment them: he forces a whole legion of them to forsake their old hold, by his powerful word; and they could not so much as enter into the swine without his leave. He showed the glory of his omniscience, by telling the thoughts of men; as we have often an account. Herein he appeared to be that God spoken of, Amos 4:13, that "declareth unto man what is his thought." Thus in the midst of his meanness and humiliation, his divine glory appeared in his miracles. John 2:11, "This beginning of miracles did Jesus in Cana of Galilee, and manifested forth his glory."</w:t>
      </w:r>
    </w:p>
    <w:p>
      <w:pPr>
        <w:pStyle w:val="BodyText"/>
      </w:pPr>
      <w:r>
        <w:t xml:space="preserve">And though Christ ordinarily appeared without outward glory, and in great obscurity, yet at a certain time he threw off the veil, and appeared in his divine majesty, so far as it could be outwardly manifested to men in this frail state, when he was transfigured in the Mount. The apostle Peter speaks of it, 2 Peter 1:16–17, speaking there of himself, as one that was an "eye-witness of his majesty, when he received from God the Father, honor and glory, when there came such a voice to him, from the excellent glory, This is my beloved Son in whom I am well pleased"; which voice that came from heaven, they heard, when they were with him in the holy mount.</w:t>
      </w:r>
    </w:p>
    <w:p>
      <w:pPr>
        <w:pStyle w:val="BodyText"/>
      </w:pPr>
      <w:r>
        <w:t xml:space="preserve">And at the same time that Christ was wont to appear in such meekness, condescension and humility, in his familiar discourses with his disciples,</w:t>
      </w:r>
    </w:p>
    <w:p>
      <w:pPr>
        <w:pStyle w:val="SourcePage"/>
      </w:pPr>
      <w:r>
        <w:t xml:space="preserve">[p. 576]</w:t>
      </w:r>
    </w:p>
    <w:p>
      <w:pPr>
        <w:pStyle w:val="BodyText"/>
      </w:pPr>
      <w:r>
        <w:t xml:space="preserve">appearing therein as the Lamb of God, he was also wont to appear as the Lion of the tribe of Judah, with divine authority and majesty, in his so sharply rebuking the scribes and Pharisees, and other hypocrites.</w:t>
      </w:r>
    </w:p>
    <w:p>
      <w:pPr>
        <w:pStyle w:val="BodyText"/>
      </w:pPr>
      <w:r>
        <w:rPr>
          <w:i/>
          <w:iCs/>
        </w:rPr>
        <w:t xml:space="preserve">Third.</w:t>
      </w:r>
      <w:r>
        <w:t xml:space="preserve"> This admirable conjunction of excellencies remarkably appears, in his offering up himself a sacrifice for sinners in his last sufferings. As this was the greatest thing in all the works of redemption, the greatest act of Christ in that work; so in this act especially does there appear that admirable conjunction of excellencies, that has been spoken of. Christ never so much appeared as a lamb, as when he was slain: he came like "a lamb to the slaughter" (Isaiah 53:7). Then he was offered up to God as a lamb without blemish, and without spot: then especially did he appear to be the antitype of the Lamb of the Passover: 1 Corinthians 5:7, "Christ our Passover sacrificed for us." And yet in that act, he did in an especial manner appear as the Lion of the tribe of Judah; yea, in this above all other acts, in many respects, as may appear in the following things.</w:t>
      </w:r>
    </w:p>
    <w:p>
      <w:pPr>
        <w:pStyle w:val="ListText"/>
        <w:numPr>
          <w:ilvl w:val="0"/>
          <w:numId w:val="3"/>
        </w:numPr>
      </w:pPr>
      <w:r>
        <w:t xml:space="preserve">Then was Christ in the greatest degree of his humiliation, and yet by that, above all other things, his divine glory appears. Christ's humiliation was great, in being born in such a low condition, of a poor virgin, and in a stable: his humiliation was great, in being subject to Joseph the carpenter, and Mary his mother, and afterwards living in poverty, so as not to have where to lay his head, and in suffering such manifold and bitter reproaches as he suffered, while he went about preaching and working miracles: but his humiliation was never so great, as it was in his last sufferings, beginning with his agony in the Garden, till he expired on the cross. Never was he subject to such ignominy as then; never did he suffer so much pain in his body, or so much sorrow in his soul; never was he in so great an exercise of his condescension, humility, meekness, and patience, as he was in these last sufferings; never was his divine glory and majesty covered with so thick and dark a veil; never did he so empty himself, and make himself of no reputation, as at this time: and yet never was his divine glory so manifested, by any act of his, as in that act, of yielding himself up to these sufferings. When the fruit of it came to appear, and the mystery and ends of it to be unfolded, in the issue of it, then did the glory of it appear; then did it appear, as the most glorious act of Christ that ever he exercised towards the creature. This act of his is celebrated by the angels and hosts of heaven with peculiar praises, as that which is above all others glorious, as you may see in the context, Revelation 5:9–12, "And they sung a new song, saying, Thou art worthy to take the book, and to open the seals thereof. For thou wast slain, and hast redeemed us to God by that blood, out of every kindred, and tongue, and people, and nation, and hast made us, to our</w:t>
      </w:r>
    </w:p>
    <w:p>
      <w:pPr>
        <w:pStyle w:val="SourcePage"/>
      </w:pPr>
      <w:r>
        <w:t xml:space="preserve">[p. 577]</w:t>
      </w:r>
    </w:p>
    <w:p>
      <w:pPr>
        <w:pStyle w:val="BodyText"/>
      </w:pPr>
      <w:r>
        <w:t xml:space="preserve">God, king, and priests, and we shall reign on the earth. And I beheld, and I heard the voice of many angels, round about the throne, and the beasts, and the elders, and the number of them was ten thousand times ten thousand, and thousands of thousands, saying, with a loud voice, Worthy is the Lamb that was slain, to receive power, and riches, and wisdom, and strength, and honor, and glory, and blessing."</w:t>
      </w:r>
    </w:p>
    <w:p>
      <w:pPr>
        <w:pStyle w:val="ListText"/>
        <w:numPr>
          <w:ilvl w:val="0"/>
          <w:numId w:val="4"/>
        </w:numPr>
      </w:pPr>
      <w:r>
        <w:t xml:space="preserve">He never in any act gave so great a manifestation of love to God, and yet never so manifested his love to those that were enemies to God, as in that act. Christ never did anything whereby his love to the Father was so eminently manifested, as in his laying down his life, under such inexpressible sufferings, in obedience to his command, and for the vindication of the honor of his authority and majesty; nor did ever any mere creature give such a testimony of love to God as that was: and yet this was the greatest expression of all, of his love to sinful men, that were enemies to God. Romans 5:10, "While we were enemies, we were reconciled to God, by the death of his Son." The greatness of Christ's love to such, appears in nothing so much, as in its being dying love. That blood of Christ that was sweat out, and fell in great drops to the ground, in his agony, was shed from love to God's enemies, and his own. That shame and spitting, that torment of body, and that exceeding sorrow, even unto death, that he endured in his soul, was what he underwent from love to rebels against God, to save them from hell, and to purchase for them eternal glory. Never did Christ so eminently show his regard to God's honor, as in offering up himself a victim to revenging justice, to vindicate God's honor: and yet in this above all, he manifested his love to them that dishonored God, so as to bring such guilt on themselves, that nothing less than his blood could atone for it.</w:t>
      </w:r>
    </w:p>
    <w:p>
      <w:pPr>
        <w:pStyle w:val="ListText"/>
        <w:numPr>
          <w:ilvl w:val="0"/>
          <w:numId w:val="5"/>
        </w:numPr>
      </w:pPr>
      <w:r>
        <w:t xml:space="preserve">Christ never so eminently appeared for divine justice, and yet never suffered so much from divine justice, as when he offered up himself a sacrifice for our sins. In Christ's great sufferings, did his infinite regard to the honor of God's justice distinguishingly appear; for it was from regard to that, that he thus humbled himself: and yet in these sufferings, Christ was the mark of the vindictive expressions of that very justice of God. Revenging justice then spent all its force upon him, on account of our guilt that was laid upon him; he was not spared at all; but God spent the arrows of his vengeance upon him, which made him sweat blood, and cry out upon the cross, and probably rent his vitals, broke his heart, the fountain of blood, or some other internal blood vessels, and by the violent fermentation turned his blood to water: for the blood and water that issued out of his side, when pierced by the spear, seems to have been extravasated</w:t>
      </w:r>
    </w:p>
    <w:p>
      <w:pPr>
        <w:pStyle w:val="SourcePage"/>
      </w:pPr>
      <w:r>
        <w:t xml:space="preserve">[p. 578]</w:t>
      </w:r>
    </w:p>
    <w:p>
      <w:pPr>
        <w:pStyle w:val="BodyText"/>
      </w:pPr>
      <w:r>
        <w:t xml:space="preserve">blood; and so there might be a kind of literal fulfillment of that, in Psalms 22:14, "I am poured out like water, and all my bones are out of joint: my heart is like wax, it is melted in the midst of my bowels." And this was the way and means by which Christ stood up for the honor of God's justice, viz. by thus suffering its terrible executions. For when he had undertaken for sinners, and had substituted himself in their room, divine justice could have its due honor, no other way than by his suffering its revenges.</w:t>
      </w:r>
    </w:p>
    <w:p>
      <w:pPr>
        <w:pStyle w:val="BodyText"/>
      </w:pPr>
      <w:r>
        <w:t xml:space="preserve">In this the diverse excellencies that met in the person of Christ appeared, viz. his infinite regard to God's justice, and such love to those that have exposed themselves to it, as induced him thus to yield himself a sacrifice to it.</w:t>
      </w:r>
    </w:p>
    <w:p>
      <w:pPr>
        <w:pStyle w:val="ListText"/>
        <w:numPr>
          <w:ilvl w:val="0"/>
          <w:numId w:val="6"/>
        </w:numPr>
      </w:pPr>
      <w:r>
        <w:t xml:space="preserve">Christ's holiness never so illustriously shone forth, as it did in his last sufferings; and yet he never was to such a degree, treated as guilty. Christ's holiness never had such a trial, as it had then; and therefore never had so great a manifestation. When it was tried in this furnace, it came forth as gold, or as silver purified seven times. His holiness then above all appeared in his steadfast pursuit of the honor of God; and in his obedience to him: for his yielding himself unto death was transcendently the greatest act of obedience, that ever was paid to God, by anyone since the foundation of the world.</w:t>
      </w:r>
    </w:p>
    <w:p>
      <w:pPr>
        <w:pStyle w:val="BodyText"/>
      </w:pPr>
      <w:r>
        <w:t xml:space="preserve">And yet then Christ was in the greatest degree treated as a wicked person. He was apprehended and bound as a malefactor. His accusers represented him as a most wicked wretch. In his sufferings before his crucifixion, he was treated as if he had been the worst and vilest of mankind; and then, he was put to a kind of death, that none but the worst sort of malefactors were wont to suffer, those that were most abject in their persons, and guilty of the blackest crimes. And he suffered as though guilty from God himself, by reason of our guilt imputed to him; for he was made sin for us, who knew no sin; he was made subject to wrath as if he had been sinful himself: he was made a curse for us.</w:t>
      </w:r>
    </w:p>
    <w:p>
      <w:pPr>
        <w:pStyle w:val="BodyText"/>
      </w:pPr>
      <w:r>
        <w:t xml:space="preserve">Christ never so greatly manifested his hatred of sin, as against God, as in his dying to take away the dishonor that sin had done to God; and yet never was he to such a degree subject to the terrible effects of God's hatred of sin, and wrath against it, as he was then. In this appears those diverse excellencies meeting in Christ, viz. love to God, and grace to sinners.</w:t>
      </w:r>
    </w:p>
    <w:p>
      <w:pPr>
        <w:pStyle w:val="ListText"/>
        <w:numPr>
          <w:ilvl w:val="0"/>
          <w:numId w:val="7"/>
        </w:numPr>
      </w:pPr>
      <w:r>
        <w:t xml:space="preserve">He never was so dealt with as unworthy as in his last sufferings, and yet it is chiefly on account of them that he is accounted worthy. He was therein dealt with as if he had not been worthy to live: they cry out, "Away with him! Away with him! Crucify him" (John 19:15) And they prefer</w:t>
      </w:r>
    </w:p>
    <w:p>
      <w:pPr>
        <w:pStyle w:val="SourcePage"/>
      </w:pPr>
      <w:r>
        <w:t xml:space="preserve">[p. 579]</w:t>
      </w:r>
    </w:p>
    <w:p>
      <w:pPr>
        <w:pStyle w:val="BodyText"/>
      </w:pPr>
      <w:r>
        <w:t xml:space="preserve">Barabbas before him. And he suffered from the Father, as one whose demerits were infinite, by reason of our demerits that were laid upon him. And yet it was especially by that act of his subjecting himself to those sufferings, that he merited, and on the account of which chiefly he was accounted worthy of, the glory of his exaltation. Philippians 2:8–9, "He humbled himself, and became obedient unto death;…wherefore God hath highly exalted him." And we see that 'tis on this account chiefly, that he is extolled as worthy by saints and angels in the context; "Worthy," say they, "is the Lamb that was slain.…" This shows an admirable conjunction in him of infinite dignity, and infinite condescension and love to the infinitely unworthy.</w:t>
      </w:r>
    </w:p>
    <w:p>
      <w:pPr>
        <w:pStyle w:val="ListText"/>
        <w:numPr>
          <w:ilvl w:val="0"/>
          <w:numId w:val="8"/>
        </w:numPr>
      </w:pPr>
      <w:r>
        <w:t xml:space="preserve">Christ in his last sufferings suffered most extremely from those that he was then in his greatest act of love to. He never suffered so much from his Father (though not from any hatred to him, but from hatred to our sins), for he then forsook him (as Christ on the cross expresses it), or took away the comforts of his presence; and then "it pleased the Lord to bruise him, and put him to grief," as Isaiah 53:10. And yet never gave so great a manifestation of love to God as then, as has been already observed. So Christ never suffered so much from the hands of men as he did then; and yet never was in so high an exercise of love to men. He never was so ill treated by his disciples; who were so unconcerned about his sufferings, that they would not watch with him one hour, in his agony; and when he was apprehended, all forsook him and fled, except Peter, who denied him with oaths and curses. And yet then he was suffering, shedding his blood, and pouring out his soul unto death, for them. Yea, he probably was then shedding his blood for some of them that shed his blood: he was dying for some that killed him; whom he prayed for, while they were crucifying him; and were probably afterwards brought home to Christ by Peter's preaching. Compare Luke 23:34, Acts 2:23, Acts 2:36, Acts 2:37, Acts 2:41, and Acts 3:17, and Acts 4:4. This shows an admirable meeting of justice and grace in the redemption of Christ.</w:t>
      </w:r>
    </w:p>
    <w:p>
      <w:pPr>
        <w:pStyle w:val="ListText"/>
        <w:numPr>
          <w:ilvl w:val="0"/>
          <w:numId w:val="9"/>
        </w:numPr>
      </w:pPr>
      <w:r>
        <w:t xml:space="preserve">It was in Christ's last sufferings, above all, that he was delivered up to the power of his enemies; and yet by these, above all, he obtained victory over his enemies. Christ never was so in his enemies' hands, as in the time his of his last sufferings. They sought his life before! but from time to time they were restrained, and Christ escaped out of their hands; and this reason is given for it, that his time was not yet come; but now they were suffered to work their will upon him; he was in a great degree delivered up to the malice and cruelty of both wicked men and devils: and therefore when Christ's enemies came to apprehend him, he says to them, Luke 22:53, "When I was daily with you in the temple, ye stretched</w:t>
      </w:r>
    </w:p>
    <w:p>
      <w:pPr>
        <w:pStyle w:val="SourcePage"/>
      </w:pPr>
      <w:r>
        <w:t xml:space="preserve">[p. 580]</w:t>
      </w:r>
    </w:p>
    <w:p>
      <w:pPr>
        <w:pStyle w:val="BodyText"/>
      </w:pPr>
      <w:r>
        <w:t xml:space="preserve">forth no hand against me: but this is your hour and the power of darkness."</w:t>
      </w:r>
    </w:p>
    <w:p>
      <w:pPr>
        <w:pStyle w:val="BodyText"/>
      </w:pPr>
      <w:r>
        <w:t xml:space="preserve">And yet it was principally by means of those sufferings, that he conquered and overthrew his enemies. Christ never so effectually bruised Satan's head, as when Satan bruised his heel. The weapon with which Christ warred against the devil, and obtained a most complete victory and glorious triumph over him, was the cross, the instrument and weapon with which he thought he had overthrown Christ, and brought on him shameful destruction. Colossians 2:14–15, "Blotting out the handwriting of ordinances,…nailing it to his cross: and having spoiled principalities and powers, he made a show of them openly, triumphing over them in it." In his last sufferings Christ sapped the very foundations of Satan's kingdom; he conquered his enemies in their own territories, and beat them with their own weapons; as David cut off Goliath's head with his own sword. The devil had as it were swallowed up Christ, as the whale did Jonah, but it was deadly poison to him; he gave him a mortal wound in his own bowels. He was soon sick of his morsel, and was forced to vomit him up again; and is to this day heartsick of what he then swallowed as his prey. In those sufferings of Christ, was laid the foundation of all that glorious victory he has already obtained over Satan, in the overthrow of his heathenish kingdom, in the Roman empire, and all the success the gospel has had since; and also of all his future and still more glorious victory that is to be obtained in the earth. Thus Samson's riddle is most eminently fulfilled, Judges 14:14, "Out of the eater came forth meat, and out of the strong came forth sweetness." And thus the true Samson does more towards the destruction of his enemies at his death, than in his life, in yielding up himself to death, he pulls down the temple of Dagon, and destroys many thousands of his enemies, even while they are making themselves sport in his sufferings; and so he whose type was the ark, pulls down Dagon, and breaks off his head and hands in his own temple, even while he is brought in there as Dagon's captive.</w:t>
      </w:r>
      <w:r>
        <w:rPr>
          <w:rStyle w:val="FootnoteReference"/>
        </w:rPr>
        <w:footnoteReference w:id="321"/>
      </w:r>
    </w:p>
    <w:p>
      <w:pPr>
        <w:pStyle w:val="BodyText"/>
      </w:pPr>
      <w:r>
        <w:t xml:space="preserve">Thus Christ appeared at the same time, and in the same act, as both a lion and a lamb. He appeared as a lamb in the hands of his cruel enemies; as a lamb in the paws, and between the devouring jaws of a roaring lion; yea, he was a lamb actually slain by this lion: and yet at the same time, as the Lion of the tribe of Judah, he conquers and triumphs over Satan, destroying his own devourer; as Samson did the lion that roared upon him, when he rent him as he would a kid. And in nothing has Christ appeared so much as a lion, in glorious strength destroying his enemies, as when he</w:t>
      </w:r>
    </w:p>
    <w:p>
      <w:pPr>
        <w:pStyle w:val="SourcePage"/>
      </w:pPr>
      <w:r>
        <w:t xml:space="preserve">[p. 581]</w:t>
      </w:r>
    </w:p>
    <w:p>
      <w:pPr>
        <w:pStyle w:val="BodyText"/>
      </w:pPr>
      <w:r>
        <w:t xml:space="preserve">was brought as a lamb to the slaughter: in his greatest weakness, he was most strong; and when he suffered most from his enemies, he brought the greatest confusion on his enemies.</w:t>
      </w:r>
    </w:p>
    <w:p>
      <w:pPr>
        <w:pStyle w:val="BodyText"/>
      </w:pPr>
      <w:r>
        <w:t xml:space="preserve">Thus this admirable conjunction of diverse excellencies was manifest Christ, in his offering up himself to God in his last sufferings.</w:t>
      </w:r>
    </w:p>
    <w:p>
      <w:pPr>
        <w:pStyle w:val="BodyText"/>
      </w:pPr>
      <w:r>
        <w:rPr>
          <w:i/>
          <w:iCs/>
        </w:rPr>
        <w:t xml:space="preserve">Fourth.</w:t>
      </w:r>
      <w:r>
        <w:t xml:space="preserve"> 'Tis still manifest in his acts, in his present state of exaltation in heaven. Indeed in his exalted state he most eminently appears in a manifestation of those excellencies, on the account of which he is compared to a lion; but still he appears as a lamb. Revelation 14:1, "And I looked, and lo a Lamb stood on Mount Sion": as in his state of humiliation, he chiefly appeared as a Lamb, and yet did not appear without manifestations of his divine majesty and power, as the Lion of the tribe of Judah. Though Christ be now at the right hand of God, exalted as King of Heaven, and Lord of the Universe; yet as he still is in the human nature, he still excels in humility. Though the man Christ Jesus be the highest of all creatures in heaven, yet he as much excels them all in humility, as he doth in glory and dignity; for none sees so much of the distance between God and him, as he does. And though he now appears in such glorious majesty and dominion in heaven, yet he appears as a lamb in his condescending, mild and sweet treatment of his saints there; for he is a lamb still, even in the midst the throne of his exaltation; and he that is the shepherd of the whole flock, is himself a lamb, and goes before them in heaven as suRevelation 7:17, "For the Lamb, which is in the midst of the throne, shall feed them, and shall lead them unto living fountains of waters, and God shall wipe away all tears from their eyes." Though in heaven every knee bows to him, and though the angels fall down before him, adoring him, yet he treats his saints with infinite condescension, mildness and endearment. And in his acts towards the saints on earth, he still appears as a lamb, manifesting exceeding love and tenderness, in his intercession for them, as one that has had experience of affliction and temptation: he has not forgot what these things are; nor has he forgot how to pity those that are subject to them. And he still manifests his lamb-like excellencies, in his dealings with his saints on earth, in admirable forbearance, love, gentleness, and compassion, instructing, supplying, supporting, and comforting them, often coming to them, and manifesting himself to them by his spirit, that he may sup with them, and they with him, admitting them to sweet communion with him, enabling them with boldness and confidence to come to him, and solace their hearts in him. And in heaven Christ still appears, as it were with the marks of his wounds upon him; and so appears as a lamb as it had been slain; as he was represented in vision to St. John, in the text,</w:t>
      </w:r>
    </w:p>
    <w:p>
      <w:pPr>
        <w:pStyle w:val="SourcePage"/>
      </w:pPr>
      <w:r>
        <w:t xml:space="preserve">[p. 582]</w:t>
      </w:r>
    </w:p>
    <w:p>
      <w:pPr>
        <w:pStyle w:val="BodyText"/>
      </w:pPr>
      <w:r>
        <w:t xml:space="preserve">when he appeared to open the book sealed with seven seals, which is part of the glory of his exaltation.</w:t>
      </w:r>
    </w:p>
    <w:p>
      <w:pPr>
        <w:pStyle w:val="BodyText"/>
      </w:pPr>
      <w:r>
        <w:rPr>
          <w:i/>
          <w:iCs/>
        </w:rPr>
        <w:t xml:space="preserve">Fifth.</w:t>
      </w:r>
      <w:r>
        <w:t xml:space="preserve"> And lastly. This admirable conjunction of excellencies will be manifest in Christ's acts at the Last Judgment. He then above all other times will appear as the Lion of the tribe of Judah, in infinite greatness and majesty, when he shall come in the glory of his Father, with all the holy angels, and the earth shall tremble before him, and the hills shall melt. This is he spoken of, Revelation 20:11, that shall sit on a great white throne, before whose face, the earth and heaven shall flee away. He will then appear in the most dreadful and amazing manner to the wicked: the devils tremble at the thoughts of that appearance; and when it shall be, the kings, and the great men, and the rich men, and the chief captains, and the mighty men, and every bond man, and every free man, shall hide themselves in the dens, and in the rocks of the mountains, and shall cry to the mountains and rocks to fall on them, to hide them from the face and wrath of the Lamb. And none can declare or conceive of the amazing manifestations of wrath, in which he will then appear, towards these; or the trembling and astonishment, the shrieking and gnashing of teeth, with which they shall stand before his judgment seat, and receive the terrible sentence of his wrath.</w:t>
      </w:r>
    </w:p>
    <w:p>
      <w:pPr>
        <w:pStyle w:val="BodyText"/>
      </w:pPr>
      <w:r>
        <w:t xml:space="preserve">And yet he will at the same time, appear as a lamb to his saints. He will receive them as friends and brethren, treating them with infinite mildness and love: there shall be nothing in him terrible to them; but towards them, he will clothe himself wholly with sweetness and endearment. The church shall then be admitted to him as his bride: that shall be her wedding day: the saints shall all be sweetly invited to come with him, to inherit the kingdom, and reign in it with him, to all eternity.</w:t>
      </w:r>
    </w:p>
    <w:p>
      <w:pPr>
        <w:pStyle w:val="Heading3"/>
      </w:pPr>
      <w:bookmarkStart w:name="heading_application_21" w:id="111"/>
      <w:r>
        <w:t xml:space="preserve">APPLICATION.</w:t>
      </w:r>
      <w:bookmarkEnd w:id="111"/>
    </w:p>
    <w:p>
      <w:pPr>
        <w:pStyle w:val="BodyText"/>
      </w:pPr>
      <w:r>
        <w:t xml:space="preserve">I. From this doctrine we may learn one reason why Christ is called by such a variety of names, and held forth under such a variety of representations in Scripture. 'Tis the better to signify, and exhibit to us, that variety of excellencies that meet together, and are conjoined in him. Many appellations are mentioned together in one verse, Isaiah 9:6, "For unto us a child is born, unto us a Son is given, and the government shall be upon his shoulder: and his name shall be called Wonderful, Counselor, the mighty God, the everlasting Father, the Prince of Peace." It shows a wonderful conjunction of excellencies, that the same person should be a Son, born and given, and yet be the everlasting Father, without beginning or</w:t>
      </w:r>
    </w:p>
    <w:p>
      <w:pPr>
        <w:pStyle w:val="SourcePage"/>
      </w:pPr>
      <w:r>
        <w:t xml:space="preserve">[p. 583]</w:t>
      </w:r>
    </w:p>
    <w:p>
      <w:pPr>
        <w:pStyle w:val="BodyText"/>
      </w:pPr>
      <w:r>
        <w:t xml:space="preserve">end; that he should be a child, and yet be he whose name is Counselor, and the mighty God; and well may his name, in whom such things are conjoined, be called Wonderful.</w:t>
      </w:r>
    </w:p>
    <w:p>
      <w:pPr>
        <w:pStyle w:val="BodyText"/>
      </w:pPr>
      <w:r>
        <w:t xml:space="preserve">By reason of the same wonderful conjunction, Christ is represented by a great variety of sensible things, that are on some account excellent. Thus in some places he is called a sun, as Malachi 4:2; in others a star, Numbers 24:17. And he is especially represented by the morning star, as being that which excels all other stars in brightness, and is the forerunner of the day (Revelation 22:16). And as in our text, he is compared to a lion, in one verse, and a lamb in the next, so sometimes he is compared to a roe or a young hart, another creature most diverse from a lion. So in some places he is called a rock, in others he is compared to a pearl: in some places he is called a man of war, and the captain of our salvation, in other places he is represented as a bridegroom. In the Canticles 2:1, he is compared to a rose and lily, that are sweet and beautiful flowers; in the next verse but one, he is compared to a tree, bearing sweet fruit. In Isaiah 53:2, he is called a root out of a dry ground; but elsewhere, instead of that, he is called the tree of life, that grows (not in a dry or barren ground, but) "in the midst of the paradise of God" (Revelation 2:7).</w:t>
      </w:r>
    </w:p>
    <w:p>
      <w:pPr>
        <w:pStyle w:val="BodyText"/>
      </w:pPr>
      <w:r>
        <w:t xml:space="preserve">II. Let the consideration of this wonderful meeting of diverse excellencies in Christ induce you to accept of him, and close with him as your Savior. As all manner of excellencies meet in him, so there are concurring in him all manner of arguments and motives, to move you to choose him for your Savior, and everything that tends to encourage poor sinners to come and put their trust in him: his fullness and all-sufficiency as a Savior, gloriously appear in that variety of excellencies that has been spoken of.</w:t>
      </w:r>
    </w:p>
    <w:p>
      <w:pPr>
        <w:pStyle w:val="BodyText"/>
      </w:pPr>
      <w:r>
        <w:t xml:space="preserve">Fallen man is in a state of exceeding great misery, and is helpless in it; he is a poor weak creature, like an infant cast out in its blood, in the day that it is born: but Christ is the Lion of the tribe of Judah; he is strong, though we are weak; he hath prevailed to do that for us, which no creature else could do. Fallen man is a mean despicable creature, a contemptible worm; but Christ, who has undertaken for us, is infinitely honorable and worthy. Fallen man is polluted, but Christ is infinitely holy: fallen man is hateful, but Christ is infinitely lovely: fallen man is the object of God's indignation, but Christ is infinitely dear to him. We have dreadfully provoked God, but Christ has performed that righteousness that is infinitely precious in God's eyes.</w:t>
      </w:r>
    </w:p>
    <w:p>
      <w:pPr>
        <w:pStyle w:val="BodyText"/>
      </w:pPr>
      <w:r>
        <w:t xml:space="preserve">And here is not only infinite strength and infinite worthiness, but infinite condescension; and love and mercy, as great as power and dignity. If</w:t>
      </w:r>
    </w:p>
    <w:p>
      <w:pPr>
        <w:pStyle w:val="SourcePage"/>
      </w:pPr>
      <w:r>
        <w:t xml:space="preserve">[p. 584]</w:t>
      </w:r>
    </w:p>
    <w:p>
      <w:pPr>
        <w:pStyle w:val="BodyText"/>
      </w:pPr>
      <w:r>
        <w:t xml:space="preserve">you are a poor distressed sinner, whose heart is ready to sink for fear that God never will have mercy on you, you need not be afraid to go to Christ, for fear that he is either unable or unwilling to help you: here is a strong foundation, and an inexhaustible treasure, to answer the necessities of your poor soul; and here is infinite grace and gentleness to invite and embolden a poor unworthy fearful soul to come to it. If Christ accepts of you, you need not fear but that you will be safe; for he is a strong lion for your defense: and if you come, you need not fear but that you shall be accepted; for he is like a lamb to all that come to him, and receives them with infinite grace and tenderness. 'Tis true he has awful majesty; he is the great God, and is infinitely high above you; but there is this to encourage and embolden the poor sinner, that Christ is man as well as God; he is a creature, as well as the Creator; and he is the most humble and lowly in heart of any creature in heaven or earth. This may well make the poor unworthy creature bold in coming to him. You need not hesitate one moment; but may run to him, and cast yourself upon him: you will certainly be graciously and meekly received by him. Though he be a lion, he will only be a lion to your enemies; but he will be a lamb to you. It could not have been conceived, had it not been so in the person of Christ, that there could have been so much in any Savior, that is inviting, and tending to encourage sinners to trust in him. Whatever your circumstances are, you need not be afraid to come to such a Savior as this: be you never so wicked a creature, here is worthiness enough: be you never so poor, and mean, and ignorant a creature, there is no danger of being despised; for though he be so much greater than you, he is also immensely more humble than you. Any one of you that is a father or mother, won't despise one of your own children that comes to you in distress; much less danger is there of Christ despising you, if you in your heart come to him.</w:t>
      </w:r>
    </w:p>
    <w:p>
      <w:pPr>
        <w:pStyle w:val="BodyText"/>
      </w:pPr>
      <w:r>
        <w:t xml:space="preserve">Here let me a little expostulate with the poor, burdened, distressed soul.</w:t>
      </w:r>
    </w:p>
    <w:p>
      <w:pPr>
        <w:pStyle w:val="BodyText"/>
      </w:pPr>
      <w:r>
        <w:rPr>
          <w:i/>
          <w:iCs/>
        </w:rPr>
        <w:t xml:space="preserve">First.</w:t>
      </w:r>
      <w:r>
        <w:t xml:space="preserve"> What are you afraid of, that you dare not venture your soul upon Christ? Are you afraid that he can't save you, that he is not strong enough to conquer the enemies of your soul? But how can you desire one stronger than "the mighty God"? as Christ is called (Isaiah 9:6). Is there need of greater than infinite strength? Are you afraid that he won't be willing to stoop so low, as to take any gracious notice of you? But then, look on him, as he stood in the ring of soldiers, exposing his blessed face to be buffeted and spit upon, by them! Behold him bound, with his back uncovered to those that smote him! And behold him hanging on the cross! Do you think that he that had condescension enough to stoop to these things, and that for</w:t>
      </w:r>
    </w:p>
    <w:p>
      <w:pPr>
        <w:pStyle w:val="SourcePage"/>
      </w:pPr>
      <w:r>
        <w:t xml:space="preserve">[p. 585]</w:t>
      </w:r>
    </w:p>
    <w:p>
      <w:pPr>
        <w:pStyle w:val="BodyText"/>
      </w:pPr>
      <w:r>
        <w:t xml:space="preserve">his crucifiers, will be unwilling to accept of you if you come to him? Or, are you afraid that if he does accept of you, that God the Father won't accept of him for you? But consider, will God reject his own Son, in whom his infinite delight is, and has been, from all eternity, and that is so united to him, that if he should reject him he would reject himself?</w:t>
      </w:r>
    </w:p>
    <w:p>
      <w:pPr>
        <w:pStyle w:val="BodyText"/>
      </w:pPr>
      <w:r>
        <w:rPr>
          <w:i/>
          <w:iCs/>
        </w:rPr>
        <w:t xml:space="preserve">Second.</w:t>
      </w:r>
      <w:r>
        <w:t xml:space="preserve"> What is there that you can desire should be in a Savior, that is not in Christ? Or, where in should you desire a Savior should be otherwise than Christ is? What excellency is there wanting? What is there that is great or good? What is there that is venerable or winning? What is there that is adorable or endearing? Or, what can you think of that would be encouraging, that is not to be found in the person of Christ? Would you have your Savior to be great and honorable, because you are not willing to be beholden to a mean person? And, is not Christ a person honorable enough to be worthy that you should be dependent on him? Is he not a person high enough to be worthy to be appointed to so honorable a work as your salvation? Would you not only have a Savior of high degree, but would you have him notwithstanding his exaltation and dignity, to be made also of low degree, that he might have experience of afflictions and trials, that he might learn by the things that he has suffered, to pity them that suffer and are tempted? And has not Christ been made low enough for you? And has he not suffered enough? Would you not only have him have experience of the afflictions you now suffer, but also of that amazing wrath that you fear hereafter, that he may know how to pity those that are in danger of it, and afraid of it? This Christ has had experience of, which experience gave him a greater sense of it, a thousand times, than you have, or any man living has. Would you have your Savior to be one that is near to God, that so his mediation might be prevalent with him? And can you desire him to be nearer to God than Christ is, who is his only begotten Son, of the same essence with the Father? And would you not have him near to God, but also near to you, that you may have free access to him? And would you have him nearer to you than to be in the same nature, and not only so, but united to you by a spiritual union, so close as to be fitly represented by the union of the wife to the husband, of the branch to the vine, of the member to the head, yea, so as to be looked upon as one, and called one spirit? For so he will be united to you, if you accept of him. Would you have a Savior that has given some great and extraordinary testimony of mercy and love to sinners, by something that he has done, as well as by what he says? And can you think, or conceive of greater things than Christ has done? Was it not a great thing for him, who was God, to take upon him human nature, to be not only God, but man thenceforward to all eternity? But</w:t>
      </w:r>
    </w:p>
    <w:p>
      <w:pPr>
        <w:pStyle w:val="SourcePage"/>
      </w:pPr>
      <w:r>
        <w:t xml:space="preserve">[p. 586]</w:t>
      </w:r>
    </w:p>
    <w:p>
      <w:pPr>
        <w:pStyle w:val="BodyText"/>
      </w:pPr>
      <w:r>
        <w:t xml:space="preserve">would you look upon suffering for sinners to be a yet greater testimony of love to sinners, than merely doing, though it be never so extraordinary a thing that he has done? And would you desire that a Savior should suffer more than Christ has suffered for sinners? What is there wanting, or what would you add if you could, to make him more fit to be your Savior?</w:t>
      </w:r>
    </w:p>
    <w:p>
      <w:pPr>
        <w:pStyle w:val="BodyText"/>
      </w:pPr>
      <w:r>
        <w:t xml:space="preserve">But further to induce you to accept of Christ as your Savior, consider two things particularly.</w:t>
      </w:r>
    </w:p>
    <w:p>
      <w:pPr>
        <w:pStyle w:val="ListText"/>
        <w:numPr>
          <w:ilvl w:val="0"/>
          <w:numId w:val="3"/>
        </w:numPr>
      </w:pPr>
      <w:r>
        <w:t xml:space="preserve">How much Christ appears as the Lamb of God, in his invitations to you, to come to him and trust in him. With what sweet grace and kindness does he from time to time, call and invite you; as Proverbs 8:4, "Unto you, O men I call, and my voice is to the sons of men." And Isaiah 55:1–3, "Ho everyone that thirsteth, come ye to the waters, and he that hath no money, come ye, buy and eat, yea, come, buy wine and milk, without money, and without price." How gracious is he here in inviting everyone that thirsts, and in so repeating his invitation over and over, "Come ye to the waters, come buy and eat, yea come!" and in declaring the excellency of that entertainment which he invites you to accept of, "Come buy wine and milk!" and in assuring you that your poverty, and having nothing to pay for it, shall be no objection, "Come, he that hath no money, come without money, and without price!" And in the gracious arguments and expostulations he uses with you! As it follows, "Wherefore do ye spend money for that which is not bread, and your labor for that which satisfieth not? Hearken diligently unto me, and eat ye that which is good, and let your soul delight itself in fatness." As much as to say, "'Tis altogether needless for you to continue laboring and toiling for that which can never serve your turn, seeking rest in the world, and in your own righteousness;…I have made abundant provision for you, of that which is really good, and will fully satisfy your desires, and answer your end, and stand ready to accept of you: you need not be afraid; if you will come to me, I will engage to see all your wants supplied, and you made an happy creature." As he promises in the Isaiah 55:3, "Incline your ear, and come unto me; hear, and your soul shall live; and I will make an everlasting covenant with you, even the sure mercies of David." And so, Proverbs 9, at the beginning, how gracious and sweet is the invitation there! "Whoso is simple, let him turn in hither"; let you be never so poor, ignorant, and blind a creature, you shall be welcome. And in the following words, Christ sets forth the provision that he has made for you, "Come eat of my bread, and drink of the wine which I have mingled." You are in a poor famishing state, and have nothing wherewith to feed your perishing soul; you have been seeking something, but yet remain destitute; hearken! how Christ calls you to eat of his bread, and to</w:t>
      </w:r>
    </w:p>
    <w:p>
      <w:pPr>
        <w:pStyle w:val="SourcePage"/>
      </w:pPr>
      <w:r>
        <w:t xml:space="preserve">[p. 587]</w:t>
      </w:r>
    </w:p>
    <w:p>
      <w:pPr>
        <w:pStyle w:val="BodyText"/>
      </w:pPr>
      <w:r>
        <w:t xml:space="preserve">drink of the wine that he hath mingled! And how much like a lamb does Christ appear, in Matthew 11:28–30, "Come unto me all ye that labor and are heavy laden, and I will give you rest: take my yoke upon you, and learn of me, for I am meek and lowly in heart, and ye shall find rest to your souls. For my yoke is easy, and my burden is light." O thou poor, distressed soul! Whoever thou art that art afraid that you never shall be saved, consider that this that Christ mentions is your very case, when he calls to them that labour and are heavy laden! And how he repeatedly promises you rest if you come to him! In the Matthew 11:28 he says, "I will give you rest"; and in the Matthew 11:29, "Ye shall find rest to your souls." This is what you want! This is the thing you have been so long in vain seeking after! O how sweet would rest be to you, if you could but obtain it! Come to Christ, and you shall obtain it. And hear how Christ, to encourage you, represents himself as a lamb! He tells you that he is meek and lowly in heart; and are you afraid to come to such an one? And again, Revelation 3:20, "Behold, I stand at the door and knock: if any man hear my voice, and open the door, I will come in to him, and I will sup with him, and he with me." Christ condescends not only to call you to him; but he comes to you, he comes to your door, and there knocks. He might send an officer, and seize you as a rebel and vile malefactor; but instead of that, he comes and knocks at your door, and seeks that you would receive him into your house, as your friend and Savior. And he not only knocks at your door, but he stands there waiting, while you are backward and unwilling. And not only so, but he makes promises what he will do for you, if you will admit him, what privileges he will admit you to; he will "sup with you, and you with him." And again, Revelation 22:16–17, "I am the root, and the offspring of David, the bright and the morning star. And the spirit and the bride say, Come: and let him that heareth, say, Come; and let him that is athirst, come: and whosoever will, let him come, and take of the water of life freely." How does Christ here graciously set before you his own winning, attractive excellency! And how does he condescend to declare to you, not only his own invitation, but the invitation of the spirit and the bride, if by any means he might encourage you to come! And how does he invite everyone that will, that they may "take of the waters of life freely," that they may take it a free gift, however precious it be, and though it be the water of life!</w:t>
      </w:r>
    </w:p>
    <w:p>
      <w:pPr>
        <w:pStyle w:val="ListText"/>
        <w:numPr>
          <w:ilvl w:val="0"/>
          <w:numId w:val="4"/>
        </w:numPr>
      </w:pPr>
      <w:r>
        <w:t xml:space="preserve">If you do come to Christ he will appear as a lion, in his glorious power and dominion, to defend you. All those excellencies of his in which he appears as a lion, shall be yours, and shall be employed for you, in your defence, for your safety, and to promote your glory; he will be as a lion to fight against your enemies: he that touches you, or offends you, will provoke</w:t>
      </w:r>
    </w:p>
    <w:p>
      <w:pPr>
        <w:pStyle w:val="SourcePage"/>
      </w:pPr>
      <w:r>
        <w:t xml:space="preserve">[p. 588]</w:t>
      </w:r>
    </w:p>
    <w:p>
      <w:pPr>
        <w:pStyle w:val="BodyText"/>
      </w:pPr>
      <w:r>
        <w:t xml:space="preserve">his wrath, as he that stirs up a lion. Unless your enemies can conquer this lion, they shall not be able to destroy or hurt you; unless they are stronger than he, they shall not be able to hinder your happiness. Isaiah 31:4, "For thus hath the Lord spoken unto me, Like as the lion, and the young lion, roaring on his prey, when a multitude of shepherds is called forth against him, he will not be afraid of their voice, nor abase himself for the noise of them; so shall the Lord of Hosts come down to fight for Mount Zion, and for the hill thereof."</w:t>
      </w:r>
    </w:p>
    <w:p>
      <w:pPr>
        <w:pStyle w:val="BodyText"/>
      </w:pPr>
      <w:r>
        <w:t xml:space="preserve">III. Let what has been said, be improved to induce you to love the Lord Jesus Christ, and choose him for your friend and portion. As there is such an admirable meeting of diverse excellencies in Christ, so there is everything in him to render him worthy of your love and choice, and to win and engage it. Whatsoever there is, or can be, that is desirable to be in a friend, is in Christ, and that to the highest degree that can be desired.</w:t>
      </w:r>
    </w:p>
    <w:p>
      <w:pPr>
        <w:pStyle w:val="BodyText"/>
      </w:pPr>
      <w:r>
        <w:t xml:space="preserve">Would you choose for a friend that is a person of great dignity? It is a thing taking with men to have those for their friends that are much above them; because they look upon themselves honored by the friendship of such. Thus how taking would it be with an inferior maid, to be the object of the dear love of some great and excellent prince. But Christ is infinitely above you, and above all the princes of the earth; for he is the King of Kings. So honorable a person as this offers himself to you, in the nearest and dearest friendship.</w:t>
      </w:r>
    </w:p>
    <w:p>
      <w:pPr>
        <w:pStyle w:val="BodyText"/>
      </w:pPr>
      <w:r>
        <w:t xml:space="preserve">And would you choose to have a friend not only great but good? In Christ infinite greatness, and infinite goodness meet together, and receive luster and glory one from another. His greatness is rendered lovely by his goodness. The greater anyone is without goodness, so much the greater evil; but when infinite goodness is joined with greatness, it renders it a glorious and adorable greatness. So on the other hand, his infinite goodness receives luster from his greatness. He that is of great understanding and ability, and is withal of a good and excellent disposition, is deservedly more esteemed, than a lower and lesser being, with the same kind inclination and good will. Indeed goodness is excellent in whatever subject it be found; it is beauty and excellency itself, and renders all excellent that are possessed of it; and yet more excellent when joined with greatness; as the very same excellent qualities of gold, do render the body in which they are inherent more precious, and of greater value, when joined with greater, than when with lesser dimensions. And how glorious is the sight, to see him who is the great Creator and supreme Lord of Heaven and Earth, full of condescension, and tender pity and mercy, towards the mean and unworthy! His almighty power, and infinite majesty</w:t>
      </w:r>
    </w:p>
    <w:p>
      <w:pPr>
        <w:pStyle w:val="SourcePage"/>
      </w:pPr>
      <w:r>
        <w:t xml:space="preserve">[p. 589]</w:t>
      </w:r>
    </w:p>
    <w:p>
      <w:pPr>
        <w:pStyle w:val="BodyText"/>
      </w:pPr>
      <w:r>
        <w:t xml:space="preserve">and self-sufficiency render his exceeding love and grace the more surprising. And how do his condescension and compassions endear his majesty, power, and dominion, and render those attributes pleasant, that would otherwise be only terrible! Would you not desire that your friend, thought great and honorable, should be of such condescension and grace, and so to have the way opened to free access to him, that his exaltation above you might not hinder your free enjoyment of his friendship?</w:t>
      </w:r>
    </w:p>
    <w:p>
      <w:pPr>
        <w:pStyle w:val="BodyText"/>
      </w:pPr>
      <w:r>
        <w:t xml:space="preserve">And would you choose, not only, that the infinite greatness and majesty of your friend should be as it were mollified and sweetened with condescension and grace; but would you also desire to have your friend in your own nature, that he might be brought nearer to you? Would you choose a friend far above you, and yet as it were upon a level with you too? (Though it be taking with men to have a near and dear friend of superior dignity, yet there is also an inclination in them to have their friend a sharer with them in circumstances.) Thus is Christ. Though he be the great God, yet he has as it were brought himself down to be upon a level with you, so as to become man as you are, that he might not only be your lord, but your brother, and that he might be the more fit to be a companion for such a worm of the dust. This is one end of Christ's taking upon him man's nature, that his people might be under advantages for a more familiar converse with him, than the infinite distance of the divine nature would allow of. And upon this account the church longed for Christ's incarnation. Canticles 8:1, "O thou that wert my brother, that sucked the breasts of my mother; when I should find thee without, I would kiss thee; yea, I should not be despised."</w:t>
      </w:r>
      <w:r>
        <w:rPr>
          <w:rStyle w:val="FootnoteReference"/>
        </w:rPr>
        <w:footnoteReference w:id="322"/>
      </w:r>
      <w:r>
        <w:t xml:space="preserve"> One design of God in the gospel, is to bring us to make God the object of our undivided respect, that he may engross our regard every way, that whatever natural inclination there is in our souls, he may be the center of it; that God may be all in all. But there is an inclination in the creature, not only to the adoration of a lord and sovereign, but to complacence in someone as a friend, to love and delight in someone that may be conversed with as a companion. And virtue and holiness don't destroy or weaken this inclination of our nature. But so hath God contrived in the affair of our redemption, that a divine person may be the object even of this inclination of our nature. And in order hereto, such an one is come down to us, and has taken our nature, and is become one of us, and calls himself our friend, brother, and companion. Psalms 122:8, "For my brethren and companions' sake, will I now say, Peace be within thee."</w:t>
      </w:r>
    </w:p>
    <w:p>
      <w:pPr>
        <w:pStyle w:val="BodyText"/>
      </w:pPr>
      <w:r>
        <w:t xml:space="preserve">But, is it not enough to invite and encourage [you] to free access to a</w:t>
      </w:r>
    </w:p>
    <w:p>
      <w:pPr>
        <w:pStyle w:val="SourcePage"/>
      </w:pPr>
      <w:r>
        <w:t xml:space="preserve">[p. 590]</w:t>
      </w:r>
    </w:p>
    <w:p>
      <w:pPr>
        <w:pStyle w:val="BodyText"/>
      </w:pPr>
      <w:r>
        <w:t xml:space="preserve">friend so great and high, that he is one of infinite condescending grace, and also has taken your own nature, and is become man? But would you further to embolden and win you, have him a man of wonderful meekness and humility? Why such an one is Christ! He is not only become man for you, but far the meekest and most humble of all men, the greatest instance of these sweet virtues, that ever was, or will be. And besides these, he has all other human excellencies, in the highest perfection. These indeed are no proper addition to his divine excellencies. Christ has no more excellency in his person, since his incarnation, than he had before; for divine excellency is infinite, and can't be added to: yet his human excellencies are additional manifestations of his glory and excellency to us, and are additional recommendations of him to our esteem and love, who are of finite comprehension. Though his human excellencies are but communications and reflections of his divine; and though this light, as reflected, falls infinitely short of the divine fountain of light, in its immediate glory; yet the reflection shines not without its proper advantages, as presented to our view and affection. As the glory of Christ appears in the qualifications of his human nature, it appears to us in excellencies that are of our own kind, and are exercised in our own way and manner, and so, in some respects, are peculiarly fitted to invite our acquaintance, and draw our affection. The glory of Christ as it appears in his divinity, though it be far brighter, yet doth it also more dazzle our eyes, and exceeds the strength or comprehension of our sight: but as it shines in the human excellencies of Christ, it is brought more to a level with our conceptions, and suitableness to our nature and manner, yet retaining a semblance of the same divine beauty, and a savor of the same divine sweetness. But as both divine and human excellencies meet together in Christ, they set off and recommend each other to us. It is what tends to endear the divine and infinite majesty and holiness of Christ to us, that these are attributes of a person that is in our nature, that is one of us, that is become our brother, and is the meekest and humblest of men; it encourages us to look upon these divine perfections, however high and great, yet as what we have some near concern in, and more of a right to, and liberty freely to enjoy. And on the other hand, how much more glorious and surprising do the meekness, the humility, obedience, and resignation, and other human excellencies of Christ appear, when we consider that they are in so great a person, as the eternal Son of God, the Lord of heaven and earth!</w:t>
      </w:r>
    </w:p>
    <w:p>
      <w:pPr>
        <w:pStyle w:val="BodyText"/>
      </w:pPr>
      <w:r>
        <w:t xml:space="preserve">By your choosing Christ for your friend and portion, you will obtain these two infinite benefits.</w:t>
      </w:r>
    </w:p>
    <w:p>
      <w:pPr>
        <w:pStyle w:val="BodyText"/>
      </w:pPr>
      <w:r>
        <w:rPr>
          <w:i/>
          <w:iCs/>
        </w:rPr>
        <w:t xml:space="preserve">First.</w:t>
      </w:r>
      <w:r>
        <w:t xml:space="preserve"> Christ will give himself to you, with all those various excellencies</w:t>
      </w:r>
    </w:p>
    <w:p>
      <w:pPr>
        <w:pStyle w:val="SourcePage"/>
      </w:pPr>
      <w:r>
        <w:t xml:space="preserve">[p. 591]</w:t>
      </w:r>
    </w:p>
    <w:p>
      <w:pPr>
        <w:pStyle w:val="BodyText"/>
      </w:pPr>
      <w:r>
        <w:t xml:space="preserve">that meet in him, to your full and everlasting enjoyment. He will ever after treat you as his dear friend; and you shall ere long be where he is, and shall behold his glory, and dwell with him, in most free and intimate communion and enjoyment.</w:t>
      </w:r>
    </w:p>
    <w:p>
      <w:pPr>
        <w:pStyle w:val="BodyText"/>
      </w:pPr>
      <w:r>
        <w:t xml:space="preserve">When the saints get to heaven, they shall not merely see Christ, and have to do with him as subjects and servants with a glorious and gracious lord and sovereign, but Christ will entertain them as friends and brethren. This we may learn from the manner of Christ's conversing with his disciples here on earth: though he was their sovereign lord, and did not refuse, but required their supreme respect and adoration, yet he did not treat them as earthly sovereigns are wont to do their subjects; he did not keep them at an awful distance; but all along conversed with them with the most friendly familiarity, as a father amongst a company of children, yea, as with brethren. So he did with the twelve, and so he did with Mary, Martha and Lazarus. He told his disciples, that he did not call them servants, but friends, and we read of one of them that leaned on his bosom.</w:t>
      </w:r>
      <w:r>
        <w:rPr>
          <w:rStyle w:val="FootnoteReference"/>
        </w:rPr>
        <w:footnoteReference w:id="323"/>
      </w:r>
      <w:r>
        <w:t xml:space="preserve"> And doubtless he will not treat his disciples with less freedom and endearment in heaven: he won't keep them at a greater distance for his being in a state of exaltation; but he will rather take them into a state of exaltation with him. This will be the improvement Christ will make of his own glory, to make his beloved friends partakers with him, to glorify them in his glory, as he says to his Father, John 17:22–23, "And the glory which thou hast given me, have I given them, that they may be one, even as we are one; I in them," etc. We are to consider, that though Christ is greatly exalted, yet he is exalted not as a private person, for himself only, but as his people's head; he is exalted in their name, and upon their account, as the first fruits, and as representing the whole harvest. He is not exalted that he may be at a greater distance from them, but that they may be exalted with him. The exaltation and honor of the head is not to make a greater distance between the head and the members; but the members have the same relation and union with the head they had before, and are honored with the head; and instead of the distance being greater, the union shall be nearer, and more perfect. When believers get to heaven, Christ will conform them to himself; as he is set down in his Father's throne, so they shall sit down with him on his throne, and shall in their measure be made like him.</w:t>
      </w:r>
    </w:p>
    <w:p>
      <w:pPr>
        <w:pStyle w:val="BodyText"/>
      </w:pPr>
      <w:r>
        <w:t xml:space="preserve">When Christ was going to heaven, he comforted his disciples with that, that after a while, he would come again, and take them to himself,</w:t>
      </w:r>
    </w:p>
    <w:p>
      <w:pPr>
        <w:pStyle w:val="SourcePage"/>
      </w:pPr>
      <w:r>
        <w:t xml:space="preserve">[p. 592]</w:t>
      </w:r>
    </w:p>
    <w:p>
      <w:pPr>
        <w:pStyle w:val="BodyText"/>
      </w:pPr>
      <w:r>
        <w:t xml:space="preserve">that they might be with him again. And we are not to suppose that when the disciples got to heaven, they found him keeping a greater distance, than he used to do. No, doubtless, he embraced them as friends, and welcomed them to his, and their, Father's house, and to his, and their, glory. They that had been his friends in this world, that had been together with him here, and had together partook of sorrows and troubles, are now welcomed by him to rest, and to partake of glory with him. He took them and led them into his chambers, and showed them all his glory; as he prayed, John 17:24, "Father, I will, that they also whom thou hast given me, be with me, that they may behold the glory which thou hast given me." And he led them to his living fountains of waters made them partake of his delights; as he prays, John 17:13, "That my joy may be fulfilled in themselves." And set them down with him at his table in his kingdom, and made them partake with him of his dainties, according to his promise (Luke 22:30). And led them into his banqueting house, and made them to drink new wine with him in the kingdom of his heavenly Father; as he foretold them, when he instituted the Lord's Supper (Matthew 26:29).</w:t>
      </w:r>
    </w:p>
    <w:p>
      <w:pPr>
        <w:pStyle w:val="BodyText"/>
      </w:pPr>
      <w:r>
        <w:t xml:space="preserve">Yea, the saints' conversation with Christ in heaven, shall not only be as intimate, and their access to him as free, as of the disciples on earth; but in many respects, much more so: for in heaven, that vital union shall be perfect, which is exceeding imperfect here. While the saints are in this world, there are great remains of sin and darkness, to separate or disunite them from Christ; which shall then all be removed. This is not a time for that full acquaintance, and those glorious manifestations of love, which Christ designs for his people hereafter; which seems to be signified by Christ's speech to Mary Magdalene, when ready to embrace him, when she met him after his resurrection; John 20:17, "Jesus saith unto her, Touch me not, for I am not yet ascended to my Father."</w:t>
      </w:r>
    </w:p>
    <w:p>
      <w:pPr>
        <w:pStyle w:val="BodyText"/>
      </w:pPr>
      <w:r>
        <w:t xml:space="preserve">When the saints shall see Christ's glory and exaltation in heaven, it will indeed possess their hearts with the greater admiration and adoring respect, but will not awe them into any separation, but will serve only to heighten their surprise and joy, when they find Christ condescending to admit them to such intimate access, and so freely and fully communicating himself to them.</w:t>
      </w:r>
    </w:p>
    <w:p>
      <w:pPr>
        <w:pStyle w:val="BodyText"/>
      </w:pPr>
      <w:r>
        <w:t xml:space="preserve">So that if we choose Christ for our friend and portion, we shall hereafter be so received to him, that there shall be nothing to hinder the fullest enjoyment of him, to the satisfying the utmost cravings of our souls. We may take our full swing at gratifying our spiritual appetite after these holy pleasures. Christ will then say, as in Canticles 5:1, "Eat, O friends. Drink, yea</w:t>
      </w:r>
    </w:p>
    <w:p>
      <w:pPr>
        <w:pStyle w:val="SourcePage"/>
      </w:pPr>
      <w:r>
        <w:t xml:space="preserve">[p. 593]</w:t>
      </w:r>
    </w:p>
    <w:p>
      <w:pPr>
        <w:pStyle w:val="BodyText"/>
      </w:pPr>
      <w:r>
        <w:t xml:space="preserve">drink abundantly, O beloved."</w:t>
      </w:r>
      <w:r>
        <w:rPr>
          <w:rStyle w:val="FootnoteReference"/>
        </w:rPr>
        <w:footnoteReference w:id="324"/>
      </w:r>
      <w:r>
        <w:t xml:space="preserve"> And this shall be our entertainment to all eternity! There shall never be any end of this happiness, or anything to interrupt our enjoyment of it, or in the least to molest us in it!</w:t>
      </w:r>
    </w:p>
    <w:p>
      <w:pPr>
        <w:pStyle w:val="BodyText"/>
      </w:pPr>
      <w:r>
        <w:rPr>
          <w:i/>
          <w:iCs/>
        </w:rPr>
        <w:t xml:space="preserve">Second.</w:t>
      </w:r>
      <w:r>
        <w:t xml:space="preserve"> By your being united to Christ, you will have a more glorious union with and enjoyment of, God the Father, than otherwise could be. For hereby the saints' relation to God becomes much nearer; they are the children of God in an higher manner, than otherwise could be. For being members of God's own natural Son, they are in a sort partakers of his relation to the Father: they are not only sons of God by regeneration, but by a kind of communion in the sonship of the eternal Son. This seems to be intended, Galatians 4:4–6, "God sent forth his Son, made of a woman, made under the law, to redeem them that are under the law, that we might receive the adoption of sons. And because ye are sons, God hath sent forth the spirit of his Son into your hearts, crying, Abba, Father." The church is the daughter of God, not only as he hath begotten her by his word and spirit, but as she is the spouse of his eternal Son.</w:t>
      </w:r>
    </w:p>
    <w:p>
      <w:pPr>
        <w:pStyle w:val="BodyText"/>
      </w:pPr>
      <w:r>
        <w:t xml:space="preserve">So we being members of the Son, are partakers in our measure, of the Father's love to the Son, and complacence in him. John 17:23, "I in them, and thou in me.…Thou hast loved them, as thou hast loved me." And John 17:26, "That the love wherewith thou hast loved me, may be in them." And John 16:27, "The Father himself loveth you, because ye have loved me, and have believed that I came out from God." So we shall, according to our capacities, be partakers of the Son's enjoyment of God, and have his joy fulfilled in ourselves (John 17:13). And by this means, we shall come to an immensely higher, more intimate, and full enjoyment of God, than otherwise could have been. For there is doubtless an infinite intimacy between the Father and the Son; which is expressed by his being in the bosom of the Father. And saints being in him, shall, in their measure and manner, partake with him in it, and of the blessedness of it.</w:t>
      </w:r>
    </w:p>
    <w:p>
      <w:pPr>
        <w:pStyle w:val="BodyText"/>
      </w:pPr>
      <w:r>
        <w:t xml:space="preserve">And thus is the affair of our redemption ordered, that thereby we are brought to an immensely more exalted kind of union with God, and enjoyment of him, both the Father and the Son, than otherwise could have been. For Christ being united to the human nature, we have advantage for a more free and full enjoyment of him, than we could have had if he had remained only in the divine nature. So again, we being united to a divine person, as his members, can have a more intimate union and intercourse with God the Father, who is only in the divine nature, than otherwise could be. Christ who is a divine person, by taking on him our nature,</w:t>
      </w:r>
    </w:p>
    <w:p>
      <w:pPr>
        <w:pStyle w:val="SourcePage"/>
      </w:pPr>
      <w:r>
        <w:t xml:space="preserve">[p. 594]</w:t>
      </w:r>
    </w:p>
    <w:p>
      <w:pPr>
        <w:pStyle w:val="BodyText"/>
      </w:pPr>
      <w:r>
        <w:t xml:space="preserve">descends from the infinite distance and height above us, and is brought nigh to us; whereby we have advantage for the full enjoyment of him. And, on the other hand, we, by being in Christ a divine person, do as it were ascend up to God, through the infinite distance, and have hereby advantage for the full enjoyment of him also.</w:t>
      </w:r>
    </w:p>
    <w:p>
      <w:pPr>
        <w:pStyle w:val="BodyText"/>
      </w:pPr>
      <w:r>
        <w:t xml:space="preserve">This was the design of Christ, to bring it to pass, that he, and his Father, and his people, might all be united in one. John 17:21–23, "That they all may be one; as thou Father art in me, and I in thee; that they also may be one in us; that the world may believe that thou hast sent me. And the glory which thou hast given me, I have given them, that they may be one, even as we are one; I in them, and thou in me; that they may be made perfect in one." Christ has brought it to pass, that those that the Father has given him, should be brought into the household of God; that he, and his Father, and his people, should be as it were one society, one family; that the church should be as it were admitted into the society of the blessed Trinity.</w:t>
      </w:r>
    </w:p>
    <w:p>
      <w:pPr>
        <w:pStyle w:val="SourcePage"/>
      </w:pPr>
      <w:r>
        <w:t xml:space="preserve">[p. 595]</w:t>
      </w:r>
    </w:p>
    <w:p>
      <w:pPr>
        <w:pStyle w:val="Heading1"/>
        <w:pageBreakBefore/>
      </w:pPr>
      <w:bookmarkStart w:name="heading_persevering_faith" w:id="112"/>
      <w:r>
        <w:t xml:space="preserve">PERSEVERING FAITH</w:t>
      </w:r>
      <w:bookmarkEnd w:id="112"/>
    </w:p>
    <w:p>
      <w:pPr>
        <w:pStyle w:val="BodyText"/>
      </w:pPr>
      <w:r>
        <w:t xml:space="preserve">That his text is the last two verses of a chapter from one of Paul's epistles may have prompted Edwards to remark, on the sermonic structure of all of them, that the early part of each is doctrinal, the latter part practical. Here, in the Hebrews 10, the break between parts occurs at the Hebrews 10:19, just about halfway through, and culminates in a "twofold argument" on the necessity of perseverance (Hebrews 10:38–39), an exhortation to Christian Hebrews to suffer the trials of conviction amid their own saving and damning tendencies. In his explication of the context, Edwards surveys Paul's "many arguments" for perseverance—a word (or variants of it) that he uses more than sixty times but that appears nowhere in the epistle (or Scripture)—and then reduces them to the stricture of doctrine, "Perseverance in holiness is absolutely necessary to salvation."</w:t>
      </w:r>
      <w:r>
        <w:rPr>
          <w:rStyle w:val="FootnoteReference"/>
        </w:rPr>
        <w:footnoteReference w:id="325"/>
      </w:r>
      <w:r>
        <w:t xml:space="preserve"> From there his discourse takes a decided turn in form, more treatise than sermon, only to return to improvements of the doctrine halfway through, following Paul.</w:t>
      </w:r>
    </w:p>
    <w:p>
      <w:pPr>
        <w:pStyle w:val="BodyText"/>
      </w:pPr>
      <w:r>
        <w:t xml:space="preserve">After quoting a text in Romans parallel to the one in Hebrews, Edwards launches a twofold argument on the necessity of perseverance—first negatively, then affirmatively—in a rhetoric of abstract nouns and passive verbs. "But perseverance in holiness is not that righteousness by which a right is acquired and obtained to eternal life. Indeed there is a perseverance that is necessary as the righteousness by which a right to life is obtained, a perseverance in perfect holiness and obedience." Though perseverance is "part" of the salvation Christ purchased, it is "never strictly the actual bestowment" of it; rather, it is the "qualification" for interest in righteousness, as any first act of faith attests. It is, even more, the "necessary consequence and evidence" of both a title and a calling to salvation, as well as the prerequisite to it; for not only would it be "unfit in itself" to obtain glory without perseverance, it would abrogate both the divine constitution to it and the condition of promises for it. "Though it ben't the condition of men's salvation, in the same sense that Christ's righteousness</w:t>
      </w:r>
    </w:p>
    <w:p>
      <w:pPr>
        <w:pStyle w:val="SourcePage"/>
      </w:pPr>
      <w:r>
        <w:t xml:space="preserve">[p. 596]</w:t>
      </w:r>
    </w:p>
    <w:p>
      <w:pPr>
        <w:pStyle w:val="BodyText"/>
      </w:pPr>
      <w:r>
        <w:t xml:space="preserve">is, that acquires a righteousness, nor as faith that interests us in that righteousness, and so applies the righteousness to us; yet being that with which salvation shall be bestowed, and without which it shall not be, we often find it a conviction of the promises."</w:t>
      </w:r>
    </w:p>
    <w:p>
      <w:pPr>
        <w:pStyle w:val="BodyText"/>
      </w:pPr>
      <w:r>
        <w:t xml:space="preserve">In practical terms, that means self-examination, and the rhetoric shifts accordingly to the second person, biblical tropes, and the polarities of decision, while it keeps to an earlier, if less distancing, logic. "Was you so convinced of the truth, and certainty, and vast importance, and excellence of those things, as firmly to fix you in your choice, as fully to determine your heart on that side; or han't you halted as it were between two opinions? If so, no wonder that [you] are a wave of the sea, driven to and fro and tossed." Just as Paul indicts converts in Hebrews with backsliding, Edwards charges professors in Northampton with "falling away" from faith, by infidelity, "damnable opinions," and distrust in Christ; from obedience, by practicing "gross" sins, allowing "known" ones, and aborting "holy fruits" of life; and from perseverance through trials, by insincerity, hypocrisy, and impatience. And so he exhorts them to keep the faith, to "hold out to the end," and to be sensible of the commandments of God, the end of life, and, as he had urged a month earlier, "the excellency of Christ."</w:t>
      </w:r>
    </w:p>
    <w:p>
      <w:pPr>
        <w:pStyle w:val="SceneBreak"/>
      </w:pPr>
      <w:r>
        <w:t xml:space="preserve">* * *</w:t>
      </w:r>
    </w:p>
    <w:p>
      <w:pPr>
        <w:pStyle w:val="BodyText"/>
      </w:pPr>
      <w:r>
        <w:t xml:space="preserve">The manuscript of twelve duodecimo leaves bears the date it was preached by Edwards, September 1736, on the first page (L. 1r.) and the date it was copied by Alexander B. Grosart, April 22, 1854, on the last (L. 12 v.). Between them there is relatively little that distinguishes it from other sermon manuscripts, except what might be called a false start, a deleted text from Romans 11:22 written upside down at the bottom of L. 2v. and dated September 1736. In addition to the usual deletions and additions for style or accuracy, Edwards strikes a text from Romans (L. 9v.) and inserts one from Matthew in different ink (L. 12r.). His shorthand note (L. 4r.) indicates that he preached some of </w:t>
      </w:r>
      <w:r>
        <w:rPr>
          <w:i/>
          <w:iCs/>
        </w:rPr>
        <w:t xml:space="preserve">Persevering Faith</w:t>
      </w:r>
      <w:r>
        <w:t xml:space="preserve"> a second time but where that was is indecipherable and when, indeterminable.</w:t>
      </w:r>
    </w:p>
    <w:p>
      <w:pPr>
        <w:pStyle w:val="SourcePage"/>
      </w:pPr>
      <w:r>
        <w:t xml:space="preserve">[p. 597]</w:t>
      </w:r>
    </w:p>
    <w:p>
      <w:pPr>
        <w:pStyle w:val="Heading2"/>
      </w:pPr>
      <w:bookmarkStart w:name="heading_persevering_faith_2" w:id="113"/>
      <w:r>
        <w:t xml:space="preserve">PERSEVERING FAITH</w:t>
      </w:r>
      <w:bookmarkEnd w:id="113"/>
    </w:p>
    <w:p>
      <w:pPr>
        <w:pStyle w:val="BlockQuote"/>
      </w:pPr>
      <w:r>
        <w:rPr>
          <w:i/>
          <w:iCs/>
        </w:rPr>
        <w:t xml:space="preserve">Now the just shall live by faith: but if any man draw back, my soul shall have no pleasure in him. But we are not of them that draw back unto perdition; but of them that believe to the saving of the soul.</w:t>
      </w:r>
    </w:p>
    <w:p>
      <w:pPr>
        <w:pStyle w:val="BodyText"/>
      </w:pPr>
      <w:r>
        <w:t xml:space="preserve">Hebrews 10:38–39It may be observed to be usual with the Apostle in the former part of his epistles to be chiefly doctrinal, but in the latter part of them to insist more on those things that are more practical, by way of improvement of those doctrines that he had insisted on in the former part. And so it is in this epistle. From the beginning of this epistle to the Hebrews 10:19 of this chapter, the Apostle had insisted on the great doctrines of Christianity, particularly those that concern our Savior's priesthood; but from thence to the end of the epistle, he insists mainly on things practical, as an improvement of those doctrines.</w:t>
      </w:r>
    </w:p>
    <w:p>
      <w:pPr>
        <w:pStyle w:val="BodyText"/>
      </w:pPr>
      <w:r>
        <w:t xml:space="preserve">And the improvement the Apostle makes thereof in this chapter, is to exhort especially to two things, viz. faith in this glorious high priest, and perseverance [in] those trials and temptations. He begins in the Hebrews 10:19, "Having therefore, brethren, boldness to enter into the holiest by the blood of Jesus. By a new and living way, which he hath consecrated for us, through the veil, that is to say, his flesh; and having an high priest over the house of God"; from the Hebrews 10:22–39, he exhorts to perseverance through those trials and sufferings that they underwent.</w:t>
      </w:r>
    </w:p>
    <w:p>
      <w:pPr>
        <w:pStyle w:val="BodyText"/>
      </w:pPr>
      <w:r>
        <w:t xml:space="preserve">It seems it was a time of great trial with the Christian Hebrews; they were under persecution. The Apostle therefore earnestly exhorts 'em to hold out in the faith, profession, and practice of Christianity through all oppositions; and uses many arguments with them to enforce his advice. He particularly mentions the awful state of some that had fallen away who had committed the unpardonable sin, from the Hebrews 10:25–32. And then he puts them in mind how well they had acquitted themselves under former persecutions, from the Hebrews 10:32–36</w:t>
      </w:r>
    </w:p>
    <w:p>
      <w:pPr>
        <w:pStyle w:val="SourcePage"/>
      </w:pPr>
      <w:r>
        <w:t xml:space="preserve">[p. 598]</w:t>
      </w:r>
    </w:p>
    <w:p>
      <w:pPr>
        <w:pStyle w:val="BodyText"/>
      </w:pPr>
      <w:r>
        <w:t xml:space="preserve">Hebrews 10:32–36. "But call to mind</w:t>
      </w:r>
      <w:r>
        <w:rPr>
          <w:rStyle w:val="FootnoteReference"/>
        </w:rPr>
        <w:footnoteReference w:id="326"/>
      </w:r>
      <w:r>
        <w:t xml:space="preserve"> the former days, in which, after ye were illuminated, ye endured a great fight of afflictions. Partly, whilst ye were made a gazingstock both by reproaches and afflictions; and partly, whilst ye became companions of them that were so used. For ye had compassion of me in my bonds, and took joyfully the spoiling of your goods, knowing in yourselves that ye have in heaven a better and an enduring substance. Cast not away therefore your confidence, which hath great recompense of reward." And the next argument he uses to persuade them to perseverance, is the necessity of it in order to the receiving the promise: [the] Hebrews 10:36, "For ye have need of patience, that, after ye have done the will of God, ye might receive the promise." By </w:t>
      </w:r>
      <w:r>
        <w:rPr>
          <w:i/>
          <w:iCs/>
        </w:rPr>
        <w:t xml:space="preserve">patience</w:t>
      </w:r>
      <w:r>
        <w:t xml:space="preserve"> here the Apostle evidently means a perseverance through sufferings.</w:t>
      </w:r>
    </w:p>
    <w:p>
      <w:pPr>
        <w:pStyle w:val="BodyText"/>
      </w:pPr>
      <w:r>
        <w:t xml:space="preserve">And then another argument he makes use of to persuade them to perseverance, is the strictness of the time wherein their troubles and sufferings were to be continued, because it would be but a little while before Christ would come to bestow the reward on those that hold out till that time: [the] Hebrews 10:37, "For yet a little while, and he that shall come will come, and will not tarry." And then in the next words in the Hebrews 10:38–39, wherein is the text, he concludes with a twofold argument or motive, viz. the saving tendency of perseverance, and the damning tendency, and consequence, of drawing back.</w:t>
      </w:r>
    </w:p>
    <w:p>
      <w:pPr>
        <w:pStyle w:val="ListText"/>
        <w:numPr>
          <w:ilvl w:val="0"/>
          <w:numId w:val="3"/>
        </w:numPr>
      </w:pPr>
      <w:r>
        <w:t xml:space="preserve">The saving tendency of perseverance is in the Hebrews 10:38 expressed by that, "The just shall live by faith." The words are quoted from Habakkuk 2:4. "The just shall live by faith"; that is, first, they shall continue and persevere in spiritual life here. As a person's conversion is represented in Scripture by his being raised from the dead, so his perseverance in holiness is his continuance in life. And if a good man could fall away, he would therein die; his spiritual life would end. But the just live by faith or perseverance, and hold out in spiritual life through trials and suffering by faith. Second, they live by faith as they obtain eternal life by persevering in faith. When a man's faith is of that nature, that it holds through all trials, then it will issue in eternal life.</w:t>
      </w:r>
    </w:p>
    <w:p>
      <w:pPr>
        <w:pStyle w:val="BodyText"/>
      </w:pPr>
      <w:r>
        <w:t xml:space="preserve">Again, the same is expressed in the last clause in the Hebrews 10:39, "We are of them that believe to the saving of the soul." </w:t>
      </w:r>
      <w:r>
        <w:rPr>
          <w:i/>
          <w:iCs/>
        </w:rPr>
        <w:t xml:space="preserve">We,</w:t>
      </w:r>
      <w:r>
        <w:t xml:space="preserve"> that is, we Christians; we that are indeed Christ's disciples, we believe to the saving of the soul; that is, our faith lasts and holds out, till the appointed day for our salvation actually comes; till he comes who "will come, and will not tarry," as was said [in the] Hebrews 10:37.</w:t>
      </w:r>
    </w:p>
    <w:p>
      <w:pPr>
        <w:pStyle w:val="SourcePage"/>
      </w:pPr>
      <w:r>
        <w:t xml:space="preserve">[p. 599]</w:t>
      </w:r>
    </w:p>
    <w:p>
      <w:pPr>
        <w:pStyle w:val="ListText"/>
        <w:numPr>
          <w:ilvl w:val="0"/>
          <w:numId w:val="4"/>
        </w:numPr>
      </w:pPr>
      <w:r>
        <w:t xml:space="preserve">The damning nature of backsliding is here also diversely expressed in the thirty-eight verse. 'Tis expressed by that, "My soul shall have no pleasure in him." The Apostle here speaks in the name of Christ. When Christ comes, whom the Apostle in the preceding verse had said would soon come, he will not accept of those: he won't own those who are then not found persevering, but to have drawn back. Again, it is that those that do draw back, do so to their perdition.</w:t>
      </w:r>
    </w:p>
    <w:p>
      <w:pPr>
        <w:pStyle w:val="Heading3"/>
      </w:pPr>
      <w:bookmarkStart w:name="heading_doctrine_24" w:id="114"/>
      <w:r>
        <w:t xml:space="preserve">DOCTRINE.</w:t>
      </w:r>
      <w:bookmarkEnd w:id="114"/>
    </w:p>
    <w:p>
      <w:pPr>
        <w:pStyle w:val="BodyText"/>
      </w:pPr>
      <w:r>
        <w:rPr>
          <w:i/>
          <w:iCs/>
        </w:rPr>
        <w:t xml:space="preserve">Perseverance in holiness is absolutely necessary to salvation.</w:t>
      </w:r>
    </w:p>
    <w:p>
      <w:pPr>
        <w:pStyle w:val="BodyText"/>
      </w:pPr>
      <w:r>
        <w:t xml:space="preserve">Here the necessity of it is set forth both ways: both by its being declared that this is the way in which persons come to obtain everlasting life, viz. that to persevere in faith is to believe to the saving of the soul, and that the just live by faith; and also that if a man draws back, he will not be accepted by Christ at his coming, and that his backsliding shall issue in his perdition.</w:t>
      </w:r>
      <w:r>
        <w:rPr>
          <w:rStyle w:val="FootnoteReference"/>
        </w:rPr>
        <w:footnoteReference w:id="327"/>
      </w:r>
    </w:p>
    <w:p>
      <w:pPr>
        <w:pStyle w:val="BodyText"/>
      </w:pPr>
      <w:r>
        <w:t xml:space="preserve">In like manner, the necessity of it is declared in Romans 11:22, "Behold therefore the goodness and severity of God: on them which fell, severity; but toward thee, goodness, if thou continue in his goodness: otherwise thou also shalt be cut off." Here the enjoyment of the saving goodness of God, is mentioned as the consequent continuing in his goodness; and a being cut off, is mentioned as the certain consequence of falling away;</w:t>
      </w:r>
      <w:r>
        <w:rPr>
          <w:rStyle w:val="FootnoteReference"/>
        </w:rPr>
        <w:footnoteReference w:id="328"/>
      </w:r>
      <w:r>
        <w:t xml:space="preserve"> and so in other places that might be mentioned. Here I would briefly show how it is necessary to salvation.</w:t>
      </w:r>
    </w:p>
    <w:p>
      <w:pPr>
        <w:pStyle w:val="BodyText"/>
      </w:pPr>
      <w:r>
        <w:t xml:space="preserve">I. </w:t>
      </w:r>
      <w:r>
        <w:rPr>
          <w:i/>
          <w:iCs/>
        </w:rPr>
        <w:t xml:space="preserve">Negatively.</w:t>
      </w:r>
    </w:p>
    <w:p>
      <w:pPr>
        <w:pStyle w:val="BodyText"/>
      </w:pPr>
      <w:r>
        <w:t xml:space="preserve">[</w:t>
      </w:r>
      <w:r>
        <w:rPr>
          <w:i/>
          <w:iCs/>
        </w:rPr>
        <w:t xml:space="preserve">First.</w:t>
      </w:r>
      <w:r>
        <w:t xml:space="preserve">] 'Tis not necessary to salvation as the righteousness by which a right to salvation is obtained. 'Tis of necessity that eternal life should be obtained by a righteousness performed. This is the way to life that God fixed in his Law, the unalterable rule of his proceeding with men. But perseverance in holiness is not that righteousness by which a right is acquired and obtained to eternal life. Indeed there is a perseverance that is necessary as the righteousness by which a right to life is obtained, a perseverance in perfect holiness and obedience.</w:t>
      </w:r>
    </w:p>
    <w:p>
      <w:pPr>
        <w:pStyle w:val="SourcePage"/>
      </w:pPr>
      <w:r>
        <w:t xml:space="preserve">[p. 600]</w:t>
      </w:r>
    </w:p>
    <w:p>
      <w:pPr>
        <w:pStyle w:val="BodyText"/>
      </w:pPr>
      <w:r>
        <w:t xml:space="preserve">Adam, according to the tenor of the first covenant, was to persevere in perfect obedience in order to his having a title to life. And so Christ's perseverance in perfect obedience, is the condition of our right to life by the second covenant. But 'tis not perseverance in our own personal, imperfect obedience that acquires a right to life. That can't be; for the saints' persevering in holiness is one of the benefits to which a right is acquired by that righteousness. This is one of the things that Christ has purchased for the saints by his righteousness; and therefore 'tis one of the things promised in the covenant of grace. Jeremiah 32:40, "And I will make an everlasting covenant with them, that I will not turn away from them to do them good; but I will put my fear into their hearts, that they shall not depart away from me." If salvation be taken in [its] largest sense, perseverance is part of that salvation that Christ has purchased. And therefore salvation in the doctrine, as the saving of the soul in that sense, is to be taken never strictly for the actual bestowment of eternal life.</w:t>
      </w:r>
    </w:p>
    <w:p>
      <w:pPr>
        <w:pStyle w:val="BodyText"/>
      </w:pPr>
      <w:r>
        <w:t xml:space="preserve">So that the saints persevering in holiness, let it be for never so long a time, and through never so many temptations, is no part of the righteousness that is the price of eternal [life]. God don't require it as such. There is no need of it in any such account, nor if it be performed, is of any avail this way. Nor</w:t>
      </w:r>
    </w:p>
    <w:p>
      <w:pPr>
        <w:pStyle w:val="BodyText"/>
      </w:pPr>
      <w:r>
        <w:rPr>
          <w:i/>
          <w:iCs/>
        </w:rPr>
        <w:t xml:space="preserve">Second.</w:t>
      </w:r>
      <w:r>
        <w:t xml:space="preserve"> Is it that qualification by which the saints become interested in that righteousness. That by which the saints become interested in this righteousness, is faith alone. And as soon as ever a soul has put forth one act of faith towards Jesus, it becomes interested in his righteousness, and so in all the benefits that are purchased by it. The soul is thenceforward united to Christ, and Christ is his and all that he has. When a soul has believed in Christ, God stands bound to do all the rest for him. He stands bound to bestow grace to persevere in faith and holiness, and to carry on his work, even to eternal life.</w:t>
      </w:r>
    </w:p>
    <w:p>
      <w:pPr>
        <w:pStyle w:val="BodyText"/>
      </w:pPr>
      <w:r>
        <w:t xml:space="preserve">When once any person has by faith committed himself into the hands of Christ, Christ has promised that he will keep them, and that they never shall pluck them out of his hands. John 10:28, "My sheep shall never perish, neither shall any pluck them out of my hands." But,</w:t>
      </w:r>
    </w:p>
    <w:p>
      <w:pPr>
        <w:pStyle w:val="BodyText"/>
      </w:pPr>
      <w:r>
        <w:t xml:space="preserve">[II.] </w:t>
      </w:r>
      <w:r>
        <w:rPr>
          <w:i/>
          <w:iCs/>
        </w:rPr>
        <w:t xml:space="preserve">Affirmatively.</w:t>
      </w:r>
      <w:r>
        <w:rPr>
          <w:rStyle w:val="FootnoteReference"/>
        </w:rPr>
        <w:footnoteReference w:id="329"/>
      </w:r>
    </w:p>
    <w:p>
      <w:pPr>
        <w:pStyle w:val="BodyText"/>
      </w:pPr>
      <w:r>
        <w:rPr>
          <w:i/>
          <w:iCs/>
        </w:rPr>
        <w:t xml:space="preserve">First.</w:t>
      </w:r>
      <w:r>
        <w:t xml:space="preserve"> 'Tis necessary to salvation as a necessary consequence</w:t>
      </w:r>
      <w:r>
        <w:rPr>
          <w:rStyle w:val="FootnoteReference"/>
        </w:rPr>
        <w:footnoteReference w:id="330"/>
      </w:r>
      <w:r>
        <w:t xml:space="preserve"> and evidence</w:t>
      </w:r>
    </w:p>
    <w:p>
      <w:pPr>
        <w:pStyle w:val="SourcePage"/>
      </w:pPr>
      <w:r>
        <w:t xml:space="preserve">[p. 601]</w:t>
      </w:r>
    </w:p>
    <w:p>
      <w:pPr>
        <w:pStyle w:val="BodyText"/>
      </w:pPr>
      <w:r>
        <w:t xml:space="preserve">of a title to salvation. There never is a title to salvation without it. Though it han't the righteousness by which a title to life is attained, yet none have that righteousness that don't persevere; and that because although it is not proper to say that perseverance is necessary in order to justification, yet a persevering principle is necessary in order to justification. In order to a title to Christ's righteousness, 'tis necessary that there should be such a qualification in the heart; that is as it were a seed of perseverance, and such a foundation that perseverance will be the certain result of it 'Tis necessary that there should be "such an heart in them" in order to justification (Deuteronomy 5:29). 'Tis necessary that a man should believe in Christ, and cleave to Christ in a persevering way: a temporary faith don't justify. But in order to that, persons must have that faith that is of a persevering, everlasting sort. He must have that sort of seed that is an abiding seed. 'Tis not a vanishing but a durable faith that justifies. Though perseverance be not an act performed, till after persons have finished their days; yet perseverance is looked upon as virtually performed in the first act of faith, because that first act is of such a nature as shows the principle to be of a persevering sort.</w:t>
      </w:r>
    </w:p>
    <w:p>
      <w:pPr>
        <w:pStyle w:val="BodyText"/>
      </w:pPr>
      <w:r>
        <w:t xml:space="preserve">Perseverance is necessary to salvation, as 'tis the necessary consequence and evidence of effectual calling. 'Tis an evidence that universally attends uprightness, and the defect of it, an infallible evidence of want of uprightness. Psalms 125:4–5—there, such as [are] upright in heart are distinguished from such as fall away or turn aside. "Do good, O Lord, to those that are good, and to them that are upright in their hearts. As for such as turn aside to their crooked ways, the Lord shall lead them forth with the workers of iniquity: but peace shall be upon Israel."</w:t>
      </w:r>
    </w:p>
    <w:p>
      <w:pPr>
        <w:pStyle w:val="BodyText"/>
      </w:pPr>
      <w:r>
        <w:t xml:space="preserve">That is mentioned as an evidence that the hearts of the children of Israel were not righteous, because they were not steadfast in God's covenant. Psalms 78:8, "That set not their heart aright, and whose spirit was not steadfast with God." Christ gives this as a distinguishing character of those at are his disciples indeed, and of a true and saving faith, that 'tis accompanied with perseverance. John 8:31, "Then said Jesus to those Jews which believed on him, If ye continue in my word, then are ye my disciples indeed." And this is mentioned as a necessary evidence of an interest in Christ. Hebrews 3:14, "We are made partakers of Christ, if we hold the beginning of our confidence steadfast to the end."</w:t>
      </w:r>
    </w:p>
    <w:p>
      <w:pPr>
        <w:pStyle w:val="BodyText"/>
      </w:pPr>
      <w:r>
        <w:rPr>
          <w:i/>
          <w:iCs/>
        </w:rPr>
        <w:t xml:space="preserve">Second.</w:t>
      </w:r>
      <w:r>
        <w:t xml:space="preserve"> Perseverance is necessary to salvation, as 'tis a necessary prerequisite to the actual possession of eternal life. A way of persevering holiness the way to glory, and the only way to it; and 'tis as impossible that we should arrive at glory without going to it in a way of persevering holiness,</w:t>
      </w:r>
    </w:p>
    <w:p>
      <w:pPr>
        <w:pStyle w:val="SourcePage"/>
      </w:pPr>
      <w:r>
        <w:t xml:space="preserve">[p. 602]</w:t>
      </w:r>
    </w:p>
    <w:p>
      <w:pPr>
        <w:pStyle w:val="BodyText"/>
      </w:pPr>
      <w:r>
        <w:t xml:space="preserve">as 'tis impossible that we should go from one town to another without passing the ground that is between one and the other. We read of the strait gate and the narrow way. 'Tis necessary that both should be passed before we obtain a crown of glory. God hath set up that crown of glory at the end of a race; and therefore he that stops short of the end of the race and turns back, and so never comes to the end of the race, will never come to the crown. And so 'tis necessary for every Christian, that he should finish his course. Hence Christ exhorts the church of Philadelphia to persevere in holiness, or hold fast from this consideration, that it was necessary to her obtaining the crown. Revelation 3:11, "Hold fast that which thou hast, that no man take thy crown." 1 Timothy 6:12, "Lay hold [on eternal life]." In order to the actual obtaining of salvation, 'tis not only necessary that we should have our title to salvation, but that we should walk in the way [of] the Lord to the possession of it. A child may be an heir to a crown while an infant, but it comes to the possession of the crown no other way than by growing up to adult age. Perseverance in holiness is a necessary prerequisite to glory.</w:t>
      </w:r>
    </w:p>
    <w:p>
      <w:pPr>
        <w:pStyle w:val="ListText"/>
        <w:numPr>
          <w:ilvl w:val="0"/>
          <w:numId w:val="3"/>
        </w:numPr>
      </w:pPr>
      <w:r>
        <w:t xml:space="preserve">Because it would be very unfit in itself, that persons should have the possession of glory without it. If glory should be bestowed on them that have fallen away, then it would be bestowed on them in their wickedness. It would be utterly unfit, when Christ comes, that he receive those that he finds then in a state of wickedness, to glory. The holiness of God forbids [it]; for evil shall not dwell with him (Psalms 5:4). And without holiness no man shall see the Lord. Psalms 5:5, "The foolish shall not stand in his sight: thou hatest all the workers of iniquity." They are then found working abomination, and shall in no wise enter into the Holy City (Revelation 21:27).</w:t>
      </w:r>
    </w:p>
    <w:p>
      <w:pPr>
        <w:pStyle w:val="BodyText"/>
      </w:pPr>
      <w:r>
        <w:t xml:space="preserve">And therefore 'tis necessary not only that persons should have once walked in a way of holiness, but that they should be found so doing when Christ comes. Luke 12:43, "Blessed is that servant, whom his lord when he cometh shall find so doing." And,</w:t>
      </w:r>
    </w:p>
    <w:p>
      <w:pPr>
        <w:pStyle w:val="ListText"/>
        <w:numPr>
          <w:ilvl w:val="0"/>
          <w:numId w:val="4"/>
        </w:numPr>
      </w:pPr>
      <w:r>
        <w:t xml:space="preserve">'Tis prerequisite to the possession of glory by divine constitution God has been pleased to make it a prerequisite to glory, and to fix and establish it as an antecedent to the possession of eternal life. He has determined that he that perseveres, and he only, should be saved. That is the divine constitution in Isaiah 64:5, "Thou meetest him that rejoiceth and worketh righteousness, those that remember thee in thy ways: behold, thou art wroth; for we have sinned: in those is continuance, and we shall be saved"; i.e. in thy ways forementioned.</w:t>
      </w:r>
    </w:p>
    <w:p>
      <w:pPr>
        <w:pStyle w:val="ListText"/>
        <w:numPr>
          <w:ilvl w:val="0"/>
          <w:numId w:val="5"/>
        </w:numPr>
      </w:pPr>
      <w:r>
        <w:t xml:space="preserve">'Tis often made a condition of the promises of salvation. Though it ben't the condition of men's salvation, in the same sense that Christ's</w:t>
      </w:r>
    </w:p>
    <w:p>
      <w:pPr>
        <w:pStyle w:val="SourcePage"/>
      </w:pPr>
      <w:r>
        <w:t xml:space="preserve">[p. 603]</w:t>
      </w:r>
    </w:p>
    <w:p>
      <w:pPr>
        <w:pStyle w:val="BodyText"/>
      </w:pPr>
      <w:r>
        <w:t xml:space="preserve">righteousness is, that acquires a righteousness, nor as faith that interests us in that righteousness, and so applies the righteousness to us; yet being that with which salvation shall be bestowed, and without which it shall not be, we often find it a conviction of the promises. So it is [in] Matthew 10:22, "He that endureth to the end, the same shall be saved"; and Revelation 2:10, "Be thou faithful unto death, and I will give thee a crown of life"; and many others that might be mentioned. For though perseverance ben't the condition on which a right to life be suspended, yet 'tis a condition in which a comfortable sense and evidence of that right in our own consciences is, in a degree, suspended. Those promises of eternal life to perseverance are for the comfort of the saints; for the more a person by experience finds that his goodness is of a persevering kind, the more evidence has he of his title to life. Hence we find Job comforting himself in confidence of his sincerity from this, viz. his perseverance. Job 23:10–12, "But he knoweth the way that I take: when he hath tried me, I shall come forth as gold. My foot hath held his steps, his way have I kept, and not declined. Neither have I gone back from the commandment of his lips."</w:t>
      </w:r>
    </w:p>
    <w:p>
      <w:pPr>
        <w:pStyle w:val="Heading3"/>
      </w:pPr>
      <w:bookmarkStart w:name="heading_application_22" w:id="115"/>
      <w:r>
        <w:t xml:space="preserve">APPLICATION.</w:t>
      </w:r>
      <w:bookmarkEnd w:id="115"/>
    </w:p>
    <w:p>
      <w:pPr>
        <w:pStyle w:val="BodyText"/>
      </w:pPr>
      <w:r>
        <w:rPr>
          <w:i/>
          <w:iCs/>
        </w:rPr>
        <w:t xml:space="preserve">Use</w:t>
      </w:r>
      <w:r>
        <w:t xml:space="preserve"> I may be of </w:t>
      </w:r>
      <w:r>
        <w:rPr>
          <w:i/>
          <w:iCs/>
        </w:rPr>
        <w:t xml:space="preserve">Self-Exam.</w:t>
      </w:r>
      <w:r>
        <w:t xml:space="preserve"> If it be so that perseverance be absolutely necessary to salvation, then inquire whether or no your religion be of a persevering sort. The religion of hypocrites is not so; and therefore we read of the foolish virgins that their lamps went out.</w:t>
      </w:r>
      <w:r>
        <w:rPr>
          <w:rStyle w:val="FootnoteReference"/>
        </w:rPr>
        <w:footnoteReference w:id="331"/>
      </w:r>
      <w:r>
        <w:t xml:space="preserve"> This was what God complained of in Israel. Hosea 6:4, "O Ephraim, what shall I do unto thee? Your goodness is as the morning cloud and early dew, it goeth away." The same is complained of in Psalms 78:57, "They turned back, and dealt deceitfully</w:t>
      </w:r>
      <w:r>
        <w:rPr>
          <w:rStyle w:val="FootnoteReference"/>
        </w:rPr>
        <w:footnoteReference w:id="332"/>
      </w:r>
      <w:r>
        <w:t xml:space="preserve"> like their fathers: they were turned aside like a deceitful bow."</w:t>
      </w:r>
    </w:p>
    <w:p>
      <w:pPr>
        <w:pStyle w:val="BodyText"/>
      </w:pPr>
      <w:r>
        <w:t xml:space="preserve">The reason why their goodness is such a vanishing nature, is because they want an inward principle. They have no root in themselves: they han't that abiding seed. Some of them have lamps that seem to give a great light for a while, but they have no oil in their vessels. The experiences of hypocrites ben't sufficient to produce such an effect as a persevering obedience to all God's commandments. Natural men may have great legal conviction and terrors, which for a while may make 'em exceeding exact and careful in all duty; but this won't make it to be so perseveringly. So it was in Israel in the wilderness. Psalms 78:34–37, "When he slew them, then they</w:t>
      </w:r>
    </w:p>
    <w:p>
      <w:pPr>
        <w:pStyle w:val="SourcePage"/>
      </w:pPr>
      <w:r>
        <w:t xml:space="preserve">[p. 604]</w:t>
      </w:r>
    </w:p>
    <w:p>
      <w:pPr>
        <w:pStyle w:val="BodyText"/>
      </w:pPr>
      <w:r>
        <w:t xml:space="preserve">sought him: and they returned and inquired early after God. And they remembered that God was their rock, and the high God their redeemer. Nevertheless they did flatter him with their mouth, and they lied unto him with their tongues. For their heart was not right with him, neither were they steadfast in his covenant." They were awakened and terrified with God's judgments, and this made 'em very religious, and very earnest in inquiring after God. But yet they were not steadfast in God's covenant and the reason was their heart was not right with God. And so their religious affections that they experience, though they may be very great, yet ben't sufficient to produce persevering obedience. Such affections had the children of Israel at the Red Sea, but the influence of them lasted but a very little while. Psalms 106:12–13, "They sang his praise, but soon for got his works."</w:t>
      </w:r>
    </w:p>
    <w:p>
      <w:pPr>
        <w:pStyle w:val="BodyText"/>
      </w:pPr>
      <w:r>
        <w:t xml:space="preserve">As long as the old nature remains unchanged, and corruption is unmortified, that will soon prevail again against all such convictions and affections. Proverbs 26:11, "As a dog returns to his vomit, so a fool returneth to his folly." A dog may be sick of his nauseous carrion, that he has been eating for a little while, so as to vomit it up; but still he remains a dog, a creature of the same filthy nature, and so he'll lick up his vomit again. A swine may be washed on the outside from all the mire, and may appear very clean for a little while; but he won't be so long, and the reason [is] because his nature is not changed, and therefore he'll return to wallowing in the mire (2 Peter 2:22).</w:t>
      </w:r>
      <w:r>
        <w:rPr>
          <w:rStyle w:val="FootnoteReference"/>
        </w:rPr>
        <w:footnoteReference w:id="333"/>
      </w:r>
      <w:r>
        <w:t xml:space="preserve"> Inquire therefore here,</w:t>
      </w:r>
    </w:p>
    <w:p>
      <w:pPr>
        <w:pStyle w:val="BodyText"/>
      </w:pPr>
      <w:r>
        <w:rPr>
          <w:i/>
          <w:iCs/>
        </w:rPr>
        <w:t xml:space="preserve">First,</w:t>
      </w:r>
      <w:r>
        <w:t xml:space="preserve"> whether ever you embraced religion with an heart prepared and disposed to perseverance in it. Was you so convinced of the truth, and certainty, and vast importance, and excellence of those things, as firmly to fix you in your choice, as fully to determine your heart on that side; or han't you halted as it were between two opinions? If so, no wonder that [you] are a wave of the sea, driven to and fro and tossed. Have you been made so sensible of the excellency of Christ as to choose him for your portion so as to sell all for his sake, and so as to give your heart wholly to Christ; or has your heart been divided between Christ and the world? Have you made reserves in giving up yourself to Christ? If so, you ben't prepared at all for perseverance, nor are you like to persevere. Have you embraced religion as counting the cost, and heartily taken it, and chosen it with all its difficulties and crosses? If not, you won't hold out. You will undoubtedly fail, when there comes trials. And though you have begun to build, you are never likely to finish (Luke 14:28–30).</w:t>
      </w:r>
    </w:p>
    <w:p>
      <w:pPr>
        <w:pStyle w:val="SourcePage"/>
      </w:pPr>
      <w:r>
        <w:t xml:space="preserve">[p. 605]</w:t>
      </w:r>
    </w:p>
    <w:p>
      <w:pPr>
        <w:pStyle w:val="BodyText"/>
      </w:pPr>
      <w:r>
        <w:t xml:space="preserve">When you embraced religion, did you do it freely, and of mere choice from the sense you had of the desirableness and excellency of it, and from the love you had to it; or was it a mere force, by threatenings and fear of punishment? If it was only a force, that is not like to hold.</w:t>
      </w:r>
    </w:p>
    <w:p>
      <w:pPr>
        <w:pStyle w:val="BodyText"/>
      </w:pPr>
      <w:r>
        <w:rPr>
          <w:i/>
          <w:iCs/>
        </w:rPr>
        <w:t xml:space="preserve">Second.</w:t>
      </w:r>
      <w:r>
        <w:t xml:space="preserve"> Inquire whether or no you han't already fallen away. Instead of persevering and being faithful until death, han't you fallen away already? Here are many present</w:t>
      </w:r>
      <w:r>
        <w:rPr>
          <w:rStyle w:val="FootnoteReference"/>
        </w:rPr>
        <w:footnoteReference w:id="334"/>
      </w:r>
      <w:r>
        <w:t xml:space="preserve"> that have had religious impressions, and have made profession of saving experience, and seemed at first to embrace ways of piety; and many of you have done this very lately. Inquire whether you han't fallen already. Many false professors fall away in a very little time; so it was with Israel. Exodus 32:8, "They are turned aside quickly out of the way which I commanded them."</w:t>
      </w:r>
    </w:p>
    <w:p>
      <w:pPr>
        <w:pStyle w:val="BodyText"/>
      </w:pPr>
      <w:r>
        <w:t xml:space="preserve">Here it may be inquired when a professor may be said to fall away. All ways may perhaps be included in these two: in his falling away from faith, and his falling away from obedience.</w:t>
      </w:r>
    </w:p>
    <w:p>
      <w:pPr>
        <w:pStyle w:val="ListText"/>
        <w:numPr>
          <w:ilvl w:val="0"/>
          <w:numId w:val="3"/>
        </w:numPr>
      </w:pPr>
      <w:r>
        <w:t xml:space="preserve">When a professor falls away from his faith. An hypocrite's faith is but a temporary faith. We read of them that believe for a while (Luke 8:13); and we read of them that concerning faith make shipwreck (1 Timothy 1:19). Now, there are several ways whereby persons may do this. They may fall away from the doctrine of faith by falling to infidelity, as many in those days do, renouncing the Holy Scriptures. Or they may fall away into some damnable opinion; there were many that did so in the primitive church, that the Apostles are often speaking of. Or they may fall away from seeming trust and confidence in Christ as their Savior; that affections they felt towards Christ, and that false joy, may all be gone, and all the influence of it, and leave 'em as they were before.</w:t>
      </w:r>
    </w:p>
    <w:p>
      <w:pPr>
        <w:pStyle w:val="BodyText"/>
      </w:pPr>
      <w:r>
        <w:t xml:space="preserve">In order to salvation, 'tis necessary that persons should believe and trust in Christ in a persevering way. Colossians 1:22–23, "To present you holy and unblamable and unreprovable in his sight: if ye continue in the faith grounded and settled, and be not moved away from the hope of the gospel." And so Hebrews 3:6, "Whose house are we, if we hold fast the confidence and the rejoicing of hope firm unto the end." And so in our text, the Apostle speaks of a persevering faith, as that by which men believe to the saving of the soul, in opposition to those that draw back to perdition.</w:t>
      </w:r>
    </w:p>
    <w:p>
      <w:pPr>
        <w:pStyle w:val="ListText"/>
        <w:numPr>
          <w:ilvl w:val="0"/>
          <w:numId w:val="4"/>
        </w:numPr>
      </w:pPr>
      <w:r>
        <w:t xml:space="preserve">Another way of falling away is falling from obedience. 'Tis not only necessary that persons should continue in faith, but also in obedience and good works. 1 Timothy 2:15, "Nevertheless she shall be saved in childbearing, if she continue in faith and charity and holiness with sobriety."</w:t>
      </w:r>
    </w:p>
    <w:p>
      <w:pPr>
        <w:pStyle w:val="SourcePage"/>
      </w:pPr>
      <w:r>
        <w:t xml:space="preserve">[p. 606]</w:t>
      </w:r>
    </w:p>
    <w:p>
      <w:pPr>
        <w:pStyle w:val="BodyText"/>
      </w:pPr>
      <w:r>
        <w:t xml:space="preserve">The expression of "keeping Christ's commandments" does sometimes in Scripture especially signify persevering in obedience. So it signifies [in] John 15:10, "If ye keep my commandments, ye shall abide in my love; even as I have kept my Father's commandments, and abide in his love." The expression naturally denotes continuing in obedience. He that continues in obedience, he holds or keeps the commandments; but he that leaves off to obey, he lets go or casts away the commandments. If one should commit any treasure to the care of another to keep, and should promise him that if he kept it, he should have such as reward; such a promise would by everybody be understood in such a sense, that if he kept it, and did not lose it nor cast it away, till the owner come. But there are these several ways of falling away from obedience.</w:t>
      </w:r>
    </w:p>
    <w:p>
      <w:pPr>
        <w:pStyle w:val="BodyText"/>
      </w:pPr>
      <w:r>
        <w:t xml:space="preserve">(1) Falling into a practice of gross sin. If men that have pretended to godliness, and have made a fair show, fall away; so as to make a practice of drunkenness, or adultery, or fornication, or lasciviousness, or lying, or any other gross immorality; 'tis a certain sign of insincerity. But 'tis abundantly declared that no such person shall inherit the kingdom of God. 1 Corinthians 6:9–10, "Know ye not that the unrighteous shall not inherit the kingdom of God? Be not deceived: neither fornicators, nor idolaters, nor adulterers, nor effeminate, nor abusers of themselves with mankind, nor thieves, nor covetous, nor drunkards, nor revilers, nor extortioners, shall inherit the kingdom of God"; Galatians 5:19–21; and Ephesians 5:5.</w:t>
      </w:r>
    </w:p>
    <w:p>
      <w:pPr>
        <w:pStyle w:val="BodyText"/>
      </w:pPr>
      <w:r>
        <w:t xml:space="preserve">(2) When persons fall into a stated allowance of any known sin whatsoever, whether gross sin or no. Those that do thus are some of those that turn aside to their crooked ways, that shall be led forth. Such that have been visibly righteous, or men that fall away thus, 'tis expressly said they shall die. Ezekiel 18:24, "When a righteous man turneth away from his righteousness, and committeth iniquity, and doth according to all the abominations that the wicked man doth, shall he live? All his righteousness that he hath done shall not be mentioned: in his trespass that he hath trespassed, and in his sin that he hath sinned, in them shall he die."</w:t>
      </w:r>
    </w:p>
    <w:p>
      <w:pPr>
        <w:pStyle w:val="BodyText"/>
      </w:pPr>
      <w:r>
        <w:t xml:space="preserve">(3) If a person does statedly cease to make it the aim of his life to bring forth holy fruits. A godly man ordinarily lives an holy life, which implies not only negative, but positive religion. The condition of the reward is not only to avoid wicked practices, but to continue and persevere "in well doing" (Romans 2:7). Galatians 6:9, "Be not weary in well doing: in due time ye shall reap, if ye faint not"; implying that if they fainted, or ceased from well doing, they were not like to reap. But,</w:t>
      </w:r>
    </w:p>
    <w:p>
      <w:pPr>
        <w:pStyle w:val="ListText"/>
        <w:numPr>
          <w:ilvl w:val="0"/>
          <w:numId w:val="5"/>
        </w:numPr>
      </w:pPr>
      <w:r>
        <w:t xml:space="preserve">Especially inquire whether or no you hold out in God's way through trials. God is wont to exercise professors with difficulties and trials, to that</w:t>
      </w:r>
    </w:p>
    <w:p>
      <w:pPr>
        <w:pStyle w:val="SourcePage"/>
      </w:pPr>
      <w:r>
        <w:t xml:space="preserve">[p. 607]</w:t>
      </w:r>
    </w:p>
    <w:p>
      <w:pPr>
        <w:pStyle w:val="BodyText"/>
      </w:pPr>
      <w:r>
        <w:t xml:space="preserve">end that he may prove their sincerity, and whether they will cleave to God or no. If you drew back in times of trial, it is a sign of insincerity. Ezekiel 3:20, "When a righteous man doth turn from his righteousness, and commit iniquity, when I lay a stumbling block before him, he shall die." God is wont to lay stumbling blocks before professors to try their steadfastness. Thus we read that God did tempt or try Abraham, when he commanded him to offer up his son. So God tried the children of Israel in the wilderness; he led them forty years in the wilderness to prove them, to know whether they would keep his commandments or no (Deuteronomy 8:2).</w:t>
      </w:r>
    </w:p>
    <w:p>
      <w:pPr>
        <w:pStyle w:val="BodyText"/>
      </w:pPr>
      <w:r>
        <w:t xml:space="preserve">'Tis the character of hypocrites that they dure</w:t>
      </w:r>
      <w:r>
        <w:rPr>
          <w:rStyle w:val="FootnoteReference"/>
        </w:rPr>
        <w:footnoteReference w:id="335"/>
      </w:r>
      <w:r>
        <w:t xml:space="preserve"> for a while, but "in a time of temptation fall away" (Luke 8:13). There are various kinds of trials with which God is wont to try persons' perseverance. Sometimes God tries men by taking away those means and advantages that they formerly had. So God tried Joash: he "did that which was right in the sight of the Lord all the days of Jehoiada" (2 Chronicles 24:2). But when God took away that means, he drew back.</w:t>
      </w:r>
    </w:p>
    <w:p>
      <w:pPr>
        <w:pStyle w:val="BodyText"/>
      </w:pPr>
      <w:r>
        <w:t xml:space="preserve">Many here present had extraordinary means and advantages to be religious the last year in many respects that you have not this. Inquire therefore whether or no, though you seemed to be religious then, you ben't now fallen away. Another trial that God in his providence brings, is the allurements of this world, the cares of this life, the deceitfulness of riches, and the enticing pleasures of the world. Many don't persevere because of these. Like the thorny ground, the thorns sprung up, and choked the word, and it became unfruitful.</w:t>
      </w:r>
    </w:p>
    <w:p>
      <w:pPr>
        <w:pStyle w:val="BodyText"/>
      </w:pPr>
      <w:r>
        <w:t xml:space="preserve">Another trial that God often exercises {professors with}, is the bringing occasions of self-denial and suffering, laying the cross in persons' way; and sometimes there is occasion for a long, continued course of sufferings and self-denial. Hypocrites are wont to fail in such trial. When the sun is risen with a burning heat, they wither away; when trouble and persecution comes, they give out.</w:t>
      </w:r>
    </w:p>
    <w:p>
      <w:pPr>
        <w:pStyle w:val="BodyText"/>
      </w:pPr>
      <w:r>
        <w:t xml:space="preserve">But the godly are wont to hold out through sufferings in their name and estate, and willingly deny themselves to the end. Hence we read that they that are represented by the good ground bring forth fruit with patience. It is said in the verse next this one before the text, "Ye have need of patience, that, after ye have done the will of God, ye might receive the promise." The Apostle directs us to be "followers of them who through faith and patience inherit the promises" (Hebrews 6:12).</w:t>
      </w:r>
    </w:p>
    <w:p>
      <w:pPr>
        <w:pStyle w:val="BodyText"/>
      </w:pPr>
      <w:r>
        <w:t xml:space="preserve">Christ promises the kingdom to them that had continued with him in</w:t>
      </w:r>
    </w:p>
    <w:p>
      <w:pPr>
        <w:pStyle w:val="SourcePage"/>
      </w:pPr>
      <w:r>
        <w:t xml:space="preserve">[p. 608]</w:t>
      </w:r>
    </w:p>
    <w:p>
      <w:pPr>
        <w:pStyle w:val="BodyText"/>
      </w:pPr>
      <w:r>
        <w:t xml:space="preserve">his temptation. Luke 22:28–29, "Ye are they which have continued with me in my temptations. And I appoint unto you a kingdom, as my Father hath appointed unto me." Hence are so many glorious promises, in the Revelation 2–3, to them that overcome; i.e. that overcome in trials and difficulties they meet with in the way of duty.</w:t>
      </w:r>
      <w:r>
        <w:rPr>
          <w:rStyle w:val="FootnoteReference"/>
        </w:rPr>
        <w:footnoteReference w:id="336"/>
      </w:r>
    </w:p>
    <w:p>
      <w:pPr>
        <w:pStyle w:val="BodyText"/>
      </w:pPr>
      <w:r>
        <w:rPr>
          <w:i/>
          <w:iCs/>
        </w:rPr>
        <w:t xml:space="preserve">Use</w:t>
      </w:r>
      <w:r>
        <w:t xml:space="preserve"> II may be [to] exhort earnestly to persevere, and hold out to the end, and not to fall away, if it be absolutely necessary {to salvation}. Though it be promised that true saints shall be so influenced and assisted, as that they shall persevere; yet this is one means by which God influences them, viz. counsels and warnings against falling away; in many places that have already been mentioned. And those that don't earnestly endeavor to persevere, it looks dark and doubtful whether or no they are such as God has promised to influence {and assist}. Two motives:</w:t>
      </w:r>
    </w:p>
    <w:p>
      <w:pPr>
        <w:pStyle w:val="BodyText"/>
      </w:pPr>
      <w:r>
        <w:rPr>
          <w:i/>
          <w:iCs/>
        </w:rPr>
        <w:t xml:space="preserve">First.</w:t>
      </w:r>
      <w:r>
        <w:t xml:space="preserve"> God manifests himself as earnestly wishing that there were such an heart in you. Deuteronomy 5:29, "O that there were such an heart in them, that they would fear me, and keep all my commandments always, that it might be well with them, and with their children for ever!"</w:t>
      </w:r>
    </w:p>
    <w:p>
      <w:pPr>
        <w:pStyle w:val="BodyText"/>
      </w:pPr>
      <w:r>
        <w:rPr>
          <w:i/>
          <w:iCs/>
        </w:rPr>
        <w:t xml:space="preserve">Second.</w:t>
      </w:r>
      <w:r>
        <w:t xml:space="preserve"> What a joyful consideration will this be at the end of life. So with the Apostle, 2 Timothy 4:6–7, "I am now ready to be offered, and the time of my departure is at hand. I have fought a good fight, I have finished my course, I have kept the faith."</w:t>
      </w:r>
      <w:r>
        <w:rPr>
          <w:rStyle w:val="FootnoteReference"/>
        </w:rPr>
        <w:footnoteReference w:id="337"/>
      </w:r>
    </w:p>
    <w:p>
      <w:pPr>
        <w:pStyle w:val="SourcePage"/>
      </w:pPr>
      <w:r>
        <w:t xml:space="preserve">[p. 609]</w:t>
      </w:r>
    </w:p>
    <w:p>
      <w:pPr>
        <w:pStyle w:val="Heading1"/>
        <w:pageBreakBefore/>
      </w:pPr>
      <w:bookmarkStart w:name="heading_degrees_of_glory" w:id="116"/>
      <w:r>
        <w:t xml:space="preserve">DEGREES OF GLORY</w:t>
      </w:r>
      <w:bookmarkEnd w:id="116"/>
    </w:p>
    <w:p>
      <w:pPr>
        <w:pStyle w:val="BodyText"/>
      </w:pPr>
      <w:r>
        <w:t xml:space="preserve">Sometimes Edwards begins a sermon with a chronicle of events, often stretching over several texts before coming to the one at hand, but seldom does he cast his proof text aside entirely, as he seems to here. In </w:t>
      </w:r>
      <w:r>
        <w:rPr>
          <w:i/>
          <w:iCs/>
        </w:rPr>
        <w:t xml:space="preserve">Degrees of Glory</w:t>
      </w:r>
      <w:r>
        <w:t xml:space="preserve"> he recounts the plight of the impoverished churches in Judea, Galatia, Macedonia, and Achaia and the efforts at relief, citing texts from Acts, Romans, Galatians, and I Corinthians as ancient examples of "charity to the poor"; yet the phrase turns up again only at the end of the sermon, and mention of the impoverished churches not at all. Although his text from II Corinthians broadly hints at charity, his doctrinal statement avoids it altogether—"We ought to seek high degrees of glory in heaven"—and he settles instead on the comforts of symmetry, the just correlation between work and reward. Still, seven objections and ten answers take up half the Doctrine, eighteen texts crowd the last four (manuscript) pages of the Application, and figures are invoked that degrees of glory "may be yet better understood."</w:t>
      </w:r>
    </w:p>
    <w:p>
      <w:pPr>
        <w:pStyle w:val="BodyText"/>
      </w:pPr>
      <w:r>
        <w:t xml:space="preserve">Those words open "Miscellanies," no. 403, one of eight entries on degrees of glory in the series,</w:t>
      </w:r>
      <w:r>
        <w:rPr>
          <w:rStyle w:val="FootnoteReference"/>
        </w:rPr>
        <w:footnoteReference w:id="338"/>
      </w:r>
      <w:r>
        <w:t xml:space="preserve"> and lead to an elaborate figure of union and proportion:</w:t>
      </w:r>
    </w:p>
    <w:p>
      <w:pPr>
        <w:pStyle w:val="BlockQuote"/>
      </w:pPr>
      <w:r>
        <w:t xml:space="preserve">Now, the whole body, head and members, have communion in Christ's righteousness; they are all partakers of the benefit of it; Christ himself, the head, is rewarded for it, and every member is partaker of the benefit and reward. But it does by no means follow, that every part should equally partake of the benefit, but every part in proportion to its place and capacity: the head partakes far more than the other parts, because 'tis of a far greater capacity, and the more noble members partake of more than the inferior. As it is in a natural body that enjoys perfect health, the head and the heart and the lungs have a greater share of it, they have it more seated in them, than the hands and the feet,</w:t>
      </w:r>
    </w:p>
    <w:p>
      <w:pPr>
        <w:pStyle w:val="SourcePage"/>
      </w:pPr>
      <w:r>
        <w:t xml:space="preserve">[p. 610]</w:t>
      </w:r>
    </w:p>
    <w:p>
      <w:pPr>
        <w:pStyle w:val="BodyText"/>
      </w:pPr>
      <w:r>
        <w:t xml:space="preserve">because they are parts of greater capacity; so in the mystical body of Christ, all the members are partakers of the benefit, of the righteousness of the head, but 'tis according to their different capacity and place they have in the body.</w:t>
      </w:r>
    </w:p>
    <w:p>
      <w:pPr>
        <w:pStyle w:val="BodyText"/>
      </w:pPr>
      <w:r>
        <w:t xml:space="preserve">At the lectern, Edwards reduces the figure, trading parts: "Christ's righteousness purchased perfect happiness for the whole body; perfect happiness for the hand and for the foot, for the eye and for the head. But yet the eye or head may receive more happiness than the hand or foot, because by the sovereign pleasure of God set in [a] higher place, and in a greater capacity; for happiness needs more happiness."</w:t>
      </w:r>
      <w:r>
        <w:rPr>
          <w:rStyle w:val="FootnoteReference"/>
        </w:rPr>
        <w:footnoteReference w:id="339"/>
      </w:r>
      <w:r>
        <w:t xml:space="preserve"> In No. 367, the earliest of the entries, he compares various capacities of the saints for happiness to "so many vessels of different sizes cast into a sea of happiness where every vessel is full," which he now renders, "If many vessels were cast into the sea, everyone would be full; but yet bigger vessels would hold more than little ones." But other figures are not held in common: those of a kind father and a little child, of little stars and the perfect luster of their light, of a "jewel of distinguished brightness" proffered by a prince to his possibly ungrateful subject, of "a prize for us to run for" are in the 1737 sermon, not the miscellanies of earlier years. Of course, Edwards borrows his figures from Scripture, the central one of the head and body, for example, from the 1 Corinthians 12, though </w:t>
      </w:r>
      <w:r>
        <w:rPr>
          <w:i/>
          <w:iCs/>
        </w:rPr>
        <w:t xml:space="preserve">lungs</w:t>
      </w:r>
      <w:r>
        <w:t xml:space="preserve"> appears nowhere in it (or elsewhere in the Bible). As well, he lifts whole passages from the "Miscellanies," a standard practice: from No. 367, the argument that "Christ's purchase did not meddle with" God's determination of the saints' perfect obedience and capacity. But pervading the discourse is a sense that logic is not quite enough to settle the matter, that despite objections and citations and figures the issue of proportion remains largely unmet, signs of unease, perhaps, or trial. Given their contentious spirit, it seems even more unlikely that Edwards could convince his parishioners of degrees of glory or, for that matter, of charity to the poor.</w:t>
      </w:r>
      <w:r>
        <w:rPr>
          <w:rStyle w:val="FootnoteReference"/>
        </w:rPr>
        <w:footnoteReference w:id="340"/>
      </w:r>
    </w:p>
    <w:p>
      <w:pPr>
        <w:pStyle w:val="SourcePage"/>
      </w:pPr>
      <w:r>
        <w:t xml:space="preserve">[p. 611]</w:t>
      </w:r>
    </w:p>
    <w:p>
      <w:pPr>
        <w:pStyle w:val="BodyText"/>
      </w:pPr>
      <w:r>
        <w:t xml:space="preserve">Other than several unidentified numbered entries perpendicular to the text in the lower right-hand quadrant of the first leaf, and subsequently deleted with an "X," there is little in the manuscript of sixteen duodecimo leaves to note: another deletion of size (L. 9v.), one transposition (L. 15v.) and a few longish additions (LL. 7v., 9v., 11v., and 15v.). A shorthand sorting symbol shares the topmost line of the first page with the date "Feb. 1736, 7"; the last page is blank. There is no indication that Edwards ever used this sermon again to convince others of degrees of glory.</w:t>
      </w:r>
    </w:p>
    <w:p>
      <w:pPr>
        <w:pStyle w:val="SourcePage"/>
      </w:pPr>
      <w:r>
        <w:t xml:space="preserve">[p. 612]</w:t>
      </w:r>
    </w:p>
    <w:p>
      <w:pPr>
        <w:pStyle w:val="Heading2"/>
      </w:pPr>
      <w:bookmarkStart w:name="heading_degrees_of_glory_2" w:id="117"/>
      <w:r>
        <w:t xml:space="preserve">DEGREES OF GLORY</w:t>
      </w:r>
      <w:bookmarkEnd w:id="117"/>
    </w:p>
    <w:p>
      <w:pPr>
        <w:pStyle w:val="BlockQuote"/>
      </w:pPr>
      <w:r>
        <w:rPr>
          <w:i/>
          <w:iCs/>
        </w:rPr>
        <w:t xml:space="preserve">But this I say, He which soweth sparingly shall reap also sparingly; but he which soweth bountifully shall reap also bountifully.</w:t>
      </w:r>
    </w:p>
    <w:p>
      <w:pPr>
        <w:pStyle w:val="BodyText"/>
      </w:pPr>
      <w:r>
        <w:t xml:space="preserve">2 Corinthians 9:6We find in the New Testament mention often made of a certain collection that was made by the churches abroad in the world for the relief of the saints in Judea; the occasion of which was a great dearth that there was in the world, which seems to have fallen heavy especially on the Christians in Judea, either because the scarcity was greater in that country, or because they suffered more through persecution, and by that means felt more of the calamity through the unkindness of their neighbors; who instead of relieving of them, and bestowing anything on them in this time of distress, rather opposed them, and took from them. The first mention we have of it is in the Acts 11, on [the] occasion of relating a prophecy that there was of it beforehand, [the] Acts 11:28–29: "And there stood up one of them named Agabus, and signified by the spirit that there should be great dearth throughout all the world: which came to pass in the days of Claudius Caesar. Then the disciples, every man according to his ability, determined to send relief unto the brethren which dwelt in Judea." And the Apostle mentioned it in his defense before Felix. Acts 24:17, "Now after many years I came to bring alms to mine own nation, and offerings." We read particularly of this collection being made in the churches that were in Galatia, and Macedonia, and Achaia. The two latter are mentioned by the Apostle in his epistle to the Romans. Romans 15:26, "For it hath pleased them of Macedonia and Achaia to make a certain contribution for the poor saints which were at Jerusalem." And there is mention of the church of Galatia in 1 Corinthians 16:1 "Now concerning the collection for the saints, as I have given order to churches of Galatia, even so do ye." And there seems to be a reference to it in the Epistle to the Galatians, chapter two, [verse] ten, "Only they would that we should remember the poor; the same which I also was forward</w:t>
      </w:r>
    </w:p>
    <w:p>
      <w:pPr>
        <w:pStyle w:val="SourcePage"/>
      </w:pPr>
      <w:r>
        <w:t xml:space="preserve">[p. 613]</w:t>
      </w:r>
    </w:p>
    <w:p>
      <w:pPr>
        <w:pStyle w:val="BodyText"/>
      </w:pPr>
      <w:r>
        <w:t xml:space="preserve">to do." The church of Corinth was one of the churches of Achaia, and we find this collection much insisted on in both the epistles to this church. 'Tis particularly insisted, urged, and directed to in the last chapter of the First Epistle, and also throughout two chapters of this Second Epistle, viz. that wherein is our text and the foregoing. Corinth seems to have been a great and wealthy city, and their church one of the principal Christian churches that had been planted by the apostles. The Apostle is therefore much in stirring them up to bountifulness in their contributions. And among many other things he says to excite 'em to it, there is this in the text: "He which soweth sparingly shall reap also sparingly; but he which soweth bountifully shall reap also bountifully."</w:t>
      </w:r>
    </w:p>
    <w:p>
      <w:pPr>
        <w:pStyle w:val="BodyText"/>
      </w:pPr>
      <w:r>
        <w:t xml:space="preserve">In which words we may observe,</w:t>
      </w:r>
    </w:p>
    <w:p>
      <w:pPr>
        <w:pStyle w:val="ListText"/>
        <w:numPr>
          <w:ilvl w:val="0"/>
          <w:numId w:val="3"/>
        </w:numPr>
      </w:pPr>
      <w:r>
        <w:t xml:space="preserve">What is the duty</w:t>
      </w:r>
      <w:r>
        <w:rPr>
          <w:rStyle w:val="FootnoteReference"/>
        </w:rPr>
        <w:footnoteReference w:id="341"/>
      </w:r>
      <w:r>
        <w:t xml:space="preserve"> that the Apostle here endeavors to stir them up to, viz. bountifulness to the poor, and particularly to the poor saints of Judea.</w:t>
      </w:r>
    </w:p>
    <w:p>
      <w:pPr>
        <w:pStyle w:val="ListText"/>
        <w:numPr>
          <w:ilvl w:val="0"/>
          <w:numId w:val="4"/>
        </w:numPr>
      </w:pPr>
      <w:r>
        <w:t xml:space="preserve">What kind of motive or argument is in the words insisted on, viz. the reward that they obtain by it. The thing whence he takes his argument is their own interest, and the principle he would work upon by it is a principle of self-love.</w:t>
      </w:r>
    </w:p>
    <w:p>
      <w:pPr>
        <w:pStyle w:val="ListText"/>
        <w:numPr>
          <w:ilvl w:val="0"/>
          <w:numId w:val="5"/>
        </w:numPr>
      </w:pPr>
      <w:r>
        <w:t xml:space="preserve">We may observe how the relation or connection that there is between the work and the reward, is here represented, viz. 'tis compared to that which there is between sowing and reaping. Giving of their worldly substance in charity, is here compared to the husbandman's sowing seed; as we also find it in other places in the Scriptures. When the husbandman sows his seed in the ground, he seems to throw his grain away. But he don't look upon it as thrown away, because he expects to have it again; and not only to have it again, but to have it with great increase. He casts his wheat and other grain out of his hand for the present, expecting to receive much more for it. And receiving the reward is here compared to reaping, or gathering in what was sown.</w:t>
      </w:r>
    </w:p>
    <w:p>
      <w:pPr>
        <w:pStyle w:val="ListText"/>
        <w:numPr>
          <w:ilvl w:val="0"/>
          <w:numId w:val="6"/>
        </w:numPr>
      </w:pPr>
      <w:r>
        <w:t xml:space="preserve">We may observe the proportion between the work and the reward. "He that soweth sparingly shall reap also sparingly; but he that soweth bountifully shall reap also bountifully." The husbandman, when he sows but a little ground, and scatters but a little seed, he don't expect to receive a crop so large as when he sows more seed, and seeds a larger field.</w:t>
      </w:r>
    </w:p>
    <w:p>
      <w:pPr>
        <w:pStyle w:val="BodyText"/>
      </w:pPr>
      <w:r>
        <w:t xml:space="preserve">So it is with respect to our charity and liberality, both in the rewards received in this life and that which is to come, as both are promised to godliness, and especially to that part of it that consists in Christian charity to the poor. But the life to come is especially the time of rewards. The present</w:t>
      </w:r>
    </w:p>
    <w:p>
      <w:pPr>
        <w:pStyle w:val="SourcePage"/>
      </w:pPr>
      <w:r>
        <w:t xml:space="preserve">[p. 614]</w:t>
      </w:r>
    </w:p>
    <w:p>
      <w:pPr>
        <w:pStyle w:val="BodyText"/>
      </w:pPr>
      <w:r>
        <w:t xml:space="preserve">life is the day we have appointed us to labor in; at the end of the day the laborers receive their reward. The present life is the seedtime; but the life to come is the harvest, and life everlasting is what is reaped. Galatians 6:8–9, "For he that soweth to his flesh shall of the flesh reap corruption; but he that soweth to the spirit shall of the spirit reap life everlasting. Be not weary in well doing: for in due time ye shall reap." Many that now do the work which God has given, do it with great affliction, and meet with affliction as long as they live, and do this work under a heavy cross, suffering much for Christ's sake. But "they that sow in tears shall reap in joy. He that goes forth weeping, bearing precious seed, shall doubtless come again with rejoicing" in the life that is to come.</w:t>
      </w:r>
    </w:p>
    <w:p>
      <w:pPr>
        <w:pStyle w:val="BodyText"/>
      </w:pPr>
      <w:r>
        <w:t xml:space="preserve">After this life is Christ's harvest, wherein he will reap, and gather in his saints. And then is also his people's harvest, when they shall receive everyone according to their works.</w:t>
      </w:r>
    </w:p>
    <w:p>
      <w:pPr>
        <w:pStyle w:val="Heading3"/>
      </w:pPr>
      <w:bookmarkStart w:name="heading_doctrine_25" w:id="118"/>
      <w:r>
        <w:t xml:space="preserve">DOCTRINE.</w:t>
      </w:r>
      <w:bookmarkEnd w:id="118"/>
    </w:p>
    <w:p>
      <w:pPr>
        <w:pStyle w:val="BodyText"/>
      </w:pPr>
      <w:r>
        <w:rPr>
          <w:i/>
          <w:iCs/>
        </w:rPr>
        <w:t xml:space="preserve">We ought to seek high degrees of glory in heaven.</w:t>
      </w:r>
    </w:p>
    <w:p>
      <w:pPr>
        <w:pStyle w:val="BodyText"/>
      </w:pPr>
      <w:r>
        <w:t xml:space="preserve">Indeed every saint shall be advanced to an high degree of glory. That glory that all shall be advanced to is inconceivably great; for "eye has not seen, nor ear heard, neither have entered into the heart of man, the things which God has prepared for them that love him." 'Tis represented to a crown and kingdom of glory: 'tis called glory, honor, and immortality. And the greatness of the future glory of the saints is by Christ set forth by that [in] Matthew 13:43, "That the righteous shall shine forth as the sun in the kingdom of their Father"; which is the most glorious of all things in the visible world. And the glory that all the saints shall enter into is called an "exceeding and eternal weight of glory" (2 Corinthians 4:17).</w:t>
      </w:r>
    </w:p>
    <w:p>
      <w:pPr>
        <w:pStyle w:val="BodyText"/>
      </w:pPr>
      <w:r>
        <w:t xml:space="preserve">But yet when we compare the different degrees of glory in heaven one with another, some may be said to be higher and some lower. 'Tis in this sense that I intend that we ought to seek after high degrees of glory, degrees thus comparatively high; and would treat of this subject</w:t>
      </w:r>
    </w:p>
    <w:p>
      <w:pPr>
        <w:pStyle w:val="BodyText"/>
      </w:pPr>
      <w:r>
        <w:t xml:space="preserve">I. By showing that there are different degrees of glory [in] heaven.</w:t>
      </w:r>
    </w:p>
    <w:p>
      <w:pPr>
        <w:pStyle w:val="BodyText"/>
      </w:pPr>
      <w:r>
        <w:t xml:space="preserve">II. By giving the reasons why we ought {to seek after them}.</w:t>
      </w:r>
    </w:p>
    <w:p>
      <w:pPr>
        <w:pStyle w:val="BodyText"/>
      </w:pPr>
      <w:r>
        <w:t xml:space="preserve">[</w:t>
      </w:r>
      <w:r>
        <w:rPr>
          <w:i/>
          <w:iCs/>
        </w:rPr>
        <w:t xml:space="preserve">Prop.</w:t>
      </w:r>
      <w:r>
        <w:t xml:space="preserve">] I. There are different degrees of glory in heaven. Some saints will there be exalted higher in glory than others. This is a doctrine very</w:t>
      </w:r>
    </w:p>
    <w:p>
      <w:pPr>
        <w:pStyle w:val="SourcePage"/>
      </w:pPr>
      <w:r>
        <w:t xml:space="preserve">[p. 615]</w:t>
      </w:r>
    </w:p>
    <w:p>
      <w:pPr>
        <w:pStyle w:val="BodyText"/>
      </w:pPr>
      <w:r>
        <w:t xml:space="preserve">fully revealed in the Scriptures: 'tis a doctrine that the Scriptures plainly teaches in our text, and in other places.</w:t>
      </w:r>
    </w:p>
    <w:p>
      <w:pPr>
        <w:pStyle w:val="BodyText"/>
      </w:pPr>
      <w:r>
        <w:rPr>
          <w:i/>
          <w:iCs/>
        </w:rPr>
        <w:t xml:space="preserve">First.</w:t>
      </w:r>
      <w:r>
        <w:t xml:space="preserve"> In the 1 Corinthians 15, where the Apostle is speaking of the glory of the saints at the resurrection, he represents the different degrees of it by the various degrees of the glory of heavenly bodies. "There is one glory of the sun, and another glory of the moon, and another glory of the stars: for one star differeth from another star in glory. So also is the resurrection of the dead" (1 Corinthians 15:41–42). The Apostle in the foregoing verse compares the difference there is between the bodies of the saints at the resurrection, and their bodies in this present life; to the difference there is between terrestrial bodies, or things we see here upon the earth, and celestial bodies; as the sun, moon, and stars, which appear abundantly more bright and glorious. There are also celestial bodies and bodies terrestrial; but the glory of the celestial is one and {the terrestrial another}. But now he observes that not only is there a great difference between celestial {bodies} and terrestrial {bodies}, but a great difference in celestial bodies themselves; meaning thereby to instruct us that not only will the resurrection bodies greatly exalt the bodies of saints in their present state, but that there will also be a great difference in glory among the resurrection bodies themselves; that some will greatly differ from others, as one star differs {from another}; as the saints are from time to time compared to stars in Scripture. And 'tis particularly said, they shall shine forth as the stars forever and ever after the resurrection in Daniel 12:2–3. "And many of them that sleep in the dust of the earth shall awake, some to everlasting life, and some to shame and everlasting contempt. And they that be wise shall shine as the brightness of the firmament; and they that turn many to righteousness as the stars forever and ever."</w:t>
      </w:r>
    </w:p>
    <w:p>
      <w:pPr>
        <w:pStyle w:val="BodyText"/>
      </w:pPr>
      <w:r>
        <w:rPr>
          <w:i/>
          <w:iCs/>
        </w:rPr>
        <w:t xml:space="preserve">Second.</w:t>
      </w:r>
      <w:r>
        <w:t xml:space="preserve"> This is also a doctrine that we are very plainly and directly taught in the parable, in [the] nineteenth of Luke, of the nobleman travelling into a far country to receive for himself a kingdom, and delivering to his servants each of them a pound; who when he returned, having received his kingdom, reckoned with the servants; and one told his lord that he had with his pound gained ten pounds, and he rewards him by making of him ruler over ten cities; and another gained five pounds, and he is rewarded {by making of him ruler over five cities}. This evidently respects the different degrees of reward that will [be] bestowed on Christ's faithful servants at his coming to judgment, according as they have been more or less profitable. For doubtless by the nobleman that travelled into {a far country} to receive {for himself a kingdom}, is meant Christ's ascending to heaven to receive an heavenly kingdom; and by his returning</w:t>
      </w:r>
    </w:p>
    <w:p>
      <w:pPr>
        <w:pStyle w:val="SourcePage"/>
      </w:pPr>
      <w:r>
        <w:t xml:space="preserve">[p. 616]</w:t>
      </w:r>
    </w:p>
    <w:p>
      <w:pPr>
        <w:pStyle w:val="BodyText"/>
      </w:pPr>
      <w:r>
        <w:t xml:space="preserve">again to call his servants to an account, is meant his coming again to judgment.</w:t>
      </w:r>
    </w:p>
    <w:p>
      <w:pPr>
        <w:pStyle w:val="BodyText"/>
      </w:pPr>
      <w:r>
        <w:rPr>
          <w:i/>
          <w:iCs/>
        </w:rPr>
        <w:t xml:space="preserve">Third.</w:t>
      </w:r>
      <w:r>
        <w:t xml:space="preserve"> We seem to be directly taught the same thing [in] 1 Corinthians 3:14–15. The Apostle [is] speaking of teachers that build the foundation of religion, are built on Christ as their foundation; but some build gold, silver, precious stones: others, wood, hay, and stubble. He declares that both shall be saved, but one with far less advantage and reward than the other; because his works (his wood, hay, and stubble) shall be burnt up. Those works won't follow him: he will have no reward for them; as a man that escapes out his house on fire, and has all his goods burnt up, and does but just save his own life. "If any man's work abide which he hath built thereon, he shall receive a reward. If any man's work shall be burnt, he shall suffer loss: but he himself shall be saved."</w:t>
      </w:r>
    </w:p>
    <w:p>
      <w:pPr>
        <w:pStyle w:val="BodyText"/>
      </w:pPr>
      <w:r>
        <w:rPr>
          <w:i/>
          <w:iCs/>
        </w:rPr>
        <w:t xml:space="preserve">Fourth.</w:t>
      </w:r>
      <w:r>
        <w:t xml:space="preserve"> The Scriptures declare that God will hereafter reward every man according to his works; as Matthew 16:27, "For the Son of man shall come in the glory of his Father with his angels; and then he shall reward every man according to his works"; and in many other places. Now, by this we but justly understand only that Christ rewards everyone according to the quantity of his works, viz. that he will reward good to them that have done good, and evil to them that have done evil; but also that the reward will be in proportion to men's works. Thus it shall be with the wicked: their punishment will be in proportion to their wicked works; as is abundantly manifest. Thus we read, it shall be more tolerable for some of them than others at the day of judgment. And Christ signifies the different degrees of punishment in hell by the different degrees of capital punishments among the Jews, in Matthew 5:22. "Whosoever shall be angry with his brother without a cause shall be in danger of the judgment." And as wicked men shall in this sense be rewarded according to their works, viz. in proportion, so doubtless will the godly. Yea, the rewards being according to our works, our labor is expressly in this sense applied to the godly by the Apostle. 1 Corinthians 3:8, "Now he that planteth and he that watereth are one: and every man shall receive his own reward according to his own labor." And,</w:t>
      </w:r>
    </w:p>
    <w:p>
      <w:pPr>
        <w:pStyle w:val="BodyText"/>
      </w:pPr>
      <w:r>
        <w:rPr>
          <w:i/>
          <w:iCs/>
        </w:rPr>
        <w:t xml:space="preserve">Fifth.</w:t>
      </w:r>
      <w:r>
        <w:t xml:space="preserve"> Good works can't be properly rewarded at all, unless there be diverse degrees of happiness proportioned to men's works. God has abundantly promised to reward the good works of the saints in another world. Christ has said that if we do but give a cup {of cold water only, we shall in no wise lose our reward}. But how can this be, if it be so that whether they do more good works or fewer, all that have just the same reward? When a person has a good work before him to be done, how can he say with himself to encourage himself to do, "If I do it, I shall be rewarded for it; I shall</w:t>
      </w:r>
    </w:p>
    <w:p>
      <w:pPr>
        <w:pStyle w:val="SourcePage"/>
      </w:pPr>
      <w:r>
        <w:t xml:space="preserve">[p. 617]</w:t>
      </w:r>
    </w:p>
    <w:p>
      <w:pPr>
        <w:pStyle w:val="BodyText"/>
      </w:pPr>
      <w:r>
        <w:t xml:space="preserve">in no case lose my reward"; if at the same time it be true</w:t>
      </w:r>
      <w:r>
        <w:rPr>
          <w:rStyle w:val="FootnoteReference"/>
        </w:rPr>
        <w:footnoteReference w:id="342"/>
      </w:r>
      <w:r>
        <w:t xml:space="preserve"> that he shall have as great a reward, if he lets it alone as if he does it; and he shall have as much future happiness, if he does few good works as many? There can be no such thing as any reward at all for good works, unless they are rewarded with some additional degree of happiness. If nothing be added, then there is nothing gained. If the happiness entitled to remains just the same after the works as before, then what reward has he? If nothing be added to him for what he has done, then surely he has no reward for what he has done; for a reward denotes some addition. And there can be no promise of reward to stir him up to do it, because he'll be as well in't without doing it as with. If there is no addition of happiness, then 'tis no way for a man's future interest to strive to do good works. And if it ben't for his interest, how is he rewarded? A reward in the notion respects the interest of him that is rewarded. Again,</w:t>
      </w:r>
    </w:p>
    <w:p>
      <w:pPr>
        <w:pStyle w:val="BodyText"/>
      </w:pPr>
      <w:r>
        <w:rPr>
          <w:i/>
          <w:iCs/>
        </w:rPr>
        <w:t xml:space="preserve">Sixth.</w:t>
      </w:r>
      <w:r>
        <w:t xml:space="preserve"> This may be argued from John 14:2, "In my Father's house are many mansions."</w:t>
      </w:r>
      <w:r>
        <w:rPr>
          <w:rStyle w:val="FootnoteReference"/>
        </w:rPr>
        <w:footnoteReference w:id="343"/>
      </w:r>
      <w:r>
        <w:t xml:space="preserve"> 'Tis difficult to conceive what should be intended by this, unless by "many mansions" is meant different degrees of glory. It seems to be an allusion to a king's palace, which is great, and has many apartments of different degrees of beauty and honor. Some rooms are more excellently adorned than others, and esteemed much more honorable, and for more honorable uses; as in kings' courts, there are persons of various degrees of honor and dignity.</w:t>
      </w:r>
    </w:p>
    <w:p>
      <w:pPr>
        <w:pStyle w:val="BodyText"/>
      </w:pPr>
      <w:r>
        <w:t xml:space="preserve">There are various other things that this might be argued from; as the different degrees among the angels, and the different privileges Christ admitted his disciples to when on earth, and others. But what has [been] said may suffice. Before I proceed to the next proposition, I would speak something to one or two objections.</w:t>
      </w:r>
    </w:p>
    <w:p>
      <w:pPr>
        <w:pStyle w:val="BodyText"/>
      </w:pPr>
      <w:r>
        <w:t xml:space="preserve">[</w:t>
      </w:r>
      <w:r>
        <w:rPr>
          <w:i/>
          <w:iCs/>
        </w:rPr>
        <w:t xml:space="preserve">Obj.</w:t>
      </w:r>
      <w:r>
        <w:t xml:space="preserve">] 1. It may be objected that all shall be perfectly blessed, and how can any be more.</w:t>
      </w:r>
    </w:p>
    <w:p>
      <w:pPr>
        <w:pStyle w:val="BodyText"/>
      </w:pPr>
      <w:r>
        <w:rPr>
          <w:i/>
          <w:iCs/>
        </w:rPr>
        <w:t xml:space="preserve">Ans.</w:t>
      </w:r>
      <w:r>
        <w:t xml:space="preserve"> That all shall be perfect in happiness don't hinder but that there are different degrees; for all saints' perfection admits of degrees. They won't be perfect in happiness, in the sense that God is, with an absolute and infinite perfection. Their perfection will be finite. But whatsoever is finite admits of degrees; for whatsoever is finite has bounds, and that which has bounds, its bounds can be exceeded; those bounds may be either extended or shortened.</w:t>
      </w:r>
    </w:p>
    <w:p>
      <w:pPr>
        <w:pStyle w:val="BodyText"/>
      </w:pPr>
      <w:r>
        <w:t xml:space="preserve">As the happiness of the saints, so their knowledge shall be perfect in its</w:t>
      </w:r>
    </w:p>
    <w:p>
      <w:pPr>
        <w:pStyle w:val="SourcePage"/>
      </w:pPr>
      <w:r>
        <w:t xml:space="preserve">[p. 618]</w:t>
      </w:r>
    </w:p>
    <w:p>
      <w:pPr>
        <w:pStyle w:val="BodyText"/>
      </w:pPr>
      <w:r>
        <w:t xml:space="preserve">kind. 1 Corinthians 13:9–10, "For we know in part; but when that which is perfect is come, then that which is in part shall be done away." But yet it don't follow that some don't exceed others in knowledge. It don't follow that the angels, or the man Christ Jesus, won't know more than the saints. And so it is with their happiness.</w:t>
      </w:r>
    </w:p>
    <w:p>
      <w:pPr>
        <w:pStyle w:val="BodyText"/>
      </w:pPr>
      <w:r>
        <w:t xml:space="preserve">The happiness of all the saints shall be perfect in two respects, viz. first, as they shall be so happy as to be perfectly free from all trouble and all evil; and, second, as everyone's capacity shall be filled with happiness, but yet the capacity may be different. Every vessel may be full, and yet some may hold more than others. If many vessels were cast into the sea, everyone would be full; but yet bigger vessels would hold more than little ones.</w:t>
      </w:r>
    </w:p>
    <w:p>
      <w:pPr>
        <w:pStyle w:val="BodyText"/>
      </w:pPr>
      <w:r>
        <w:t xml:space="preserve">He that is full of happiness, he has perfection of happiness: his capacity being full, he is satisfied, and craves no more. But yet another man's perfection of happiness may exceed his.</w:t>
      </w:r>
    </w:p>
    <w:p>
      <w:pPr>
        <w:pStyle w:val="BodyText"/>
      </w:pPr>
      <w:r>
        <w:rPr>
          <w:i/>
          <w:iCs/>
        </w:rPr>
        <w:t xml:space="preserve">Obj.</w:t>
      </w:r>
      <w:r>
        <w:t xml:space="preserve"> 2. One saint deserves no more happiness than another, for all is of free grace.</w:t>
      </w:r>
    </w:p>
    <w:p>
      <w:pPr>
        <w:pStyle w:val="BodyText"/>
      </w:pPr>
      <w:r>
        <w:rPr>
          <w:i/>
          <w:iCs/>
        </w:rPr>
        <w:t xml:space="preserve">Ans.</w:t>
      </w:r>
      <w:r>
        <w:t xml:space="preserve"> Though all be from free grace, yet this is one way in which the freedom and sovereignty of grace is manifested in distinguishing some from others. The way in which God manifests his sovereignty, is by distinguishing those that desire no distinction; that the distinction should be of God, and not of ourselves; as is evident by what the Apostle says. 1 Corinthians 4:7, "Who maketh thee to differ?" 'Tis with the gifts of glory as 'tis with the gifts of grace: everyone receiving not according to his debts, but "according to the measure of the gifts of Christ" (Eph. 4.7); who distributes to "everyone severally as he will" (1 Corinthians 12:11).</w:t>
      </w:r>
    </w:p>
    <w:p>
      <w:pPr>
        <w:pStyle w:val="BodyText"/>
      </w:pPr>
      <w:r>
        <w:t xml:space="preserve">And though the good works of the saints deserve no reward, yet God of his free grace has been pleased to promise a reward to them, to encourage them to diligence in his work and service; as a kind father will encourage and reward what is done by a little child, wherein it shows respect to its father, though its doings are but the doings of a little child, and are no profit to its father.</w:t>
      </w:r>
    </w:p>
    <w:p>
      <w:pPr>
        <w:pStyle w:val="BodyText"/>
      </w:pPr>
      <w:r>
        <w:t xml:space="preserve">Though what the best the saints do is exceeding polluted, and deserves nothing, but if God beheld the pollution would deserve his wrath; yet for Christ's sake he beholds not the pollution, and accepts the sincerity, and testifies his acceptance by a glorious reward.</w:t>
      </w:r>
    </w:p>
    <w:p>
      <w:pPr>
        <w:pStyle w:val="BodyText"/>
      </w:pPr>
      <w:r>
        <w:rPr>
          <w:i/>
          <w:iCs/>
        </w:rPr>
        <w:t xml:space="preserve">Obj.</w:t>
      </w:r>
      <w:r>
        <w:t xml:space="preserve"> 3. How does this doctrine of different degrees of glory consist</w:t>
      </w:r>
      <w:r>
        <w:rPr>
          <w:rStyle w:val="FootnoteReference"/>
        </w:rPr>
        <w:footnoteReference w:id="344"/>
      </w:r>
      <w:r>
        <w:t xml:space="preserve"> with heaven's being given for Christ's righteousness, and not for ours? Christ's righteousness is imputed to all, and so 'tis the same righteousness that is</w:t>
      </w:r>
    </w:p>
    <w:p>
      <w:pPr>
        <w:pStyle w:val="SourcePage"/>
      </w:pPr>
      <w:r>
        <w:t xml:space="preserve">[p. 619]</w:t>
      </w:r>
    </w:p>
    <w:p>
      <w:pPr>
        <w:pStyle w:val="BodyText"/>
      </w:pPr>
      <w:r>
        <w:t xml:space="preserve">imputed to one as to another. If Christ's righteousness be imputed to one as well as another, why don't it merit as much for one as for another?</w:t>
      </w:r>
    </w:p>
    <w:p>
      <w:pPr>
        <w:pStyle w:val="BodyText"/>
      </w:pPr>
      <w:r>
        <w:rPr>
          <w:i/>
          <w:iCs/>
        </w:rPr>
        <w:t xml:space="preserve">Ans.</w:t>
      </w:r>
      <w:r>
        <w:t xml:space="preserve"> Christ purchased that everyone's capacity should be full of happiness; but the degree of the capacity was not determined by Christ's purchase, but was left to be determined by the sovereign pleasure of God. What Christ purchased was eternal life for all; that is, that all should be perfectly blessed, or have as much happiness as their capacity would hold. But the purchase of Christ did not decide how large the vessel should be. That is left as much still at God's arbitrary determination as before. Christ's righteousness purchased perfect happiness for the whole body; perfect happiness for the hand and for the foot, for the eye and for the head. But yet the eye or head may receive more happiness than the hand or foot, because by the sovereign pleasure of God set in [a] higher place, and in a greater capacity; for happiness needs more happiness. Christ's purchase did not meddle with that matter, which number should be in one capacity and which in another; but that is left to the arbitrary disposition [of God]. And having so left [it], God may dispense in this matter according to what rule he pleases. It has been God's pleasure to fix that matter by the proportions of men's holiness and good works.</w:t>
      </w:r>
    </w:p>
    <w:p>
      <w:pPr>
        <w:pStyle w:val="BodyText"/>
      </w:pPr>
      <w:r>
        <w:t xml:space="preserve">This is evident, for what Christ did was to fulfill the covenant of works for us; but the covenant of works did not meddle with this matter. If Adam had fulfilled the law, he and all his posterity would have had perfect happiness. But God would still have been left at liberty to {dispense in this matter according to what rule he pleases}. The angels obtain eternal life by a covenant of works, whose condition is perfect abundance. All have performed the condition; but yet some are higher in glory than others, according to their several capacities. That was a thing that their perfect obedience meddled not with, but was determined according to the arbitrary pleasure of God. And if the covenant of works don't meddle with that matter, it follows that Christ's righteousness don't; for that only fulfilled the covenant of works. If Adam's perfect obedience would not have been concerned in this matter, then Christ's is not.</w:t>
      </w:r>
    </w:p>
    <w:p>
      <w:pPr>
        <w:pStyle w:val="BodyText"/>
      </w:pPr>
      <w:r>
        <w:rPr>
          <w:i/>
          <w:iCs/>
        </w:rPr>
        <w:t xml:space="preserve">Obj.</w:t>
      </w:r>
      <w:r>
        <w:t xml:space="preserve"> 4. Some may be ready to object against this doctrine, that it seems as if it would diminish the happiness of those that are in the lower degrees of glory to see so many above them.</w:t>
      </w:r>
    </w:p>
    <w:p>
      <w:pPr>
        <w:pStyle w:val="BodyText"/>
      </w:pPr>
      <w:r>
        <w:rPr>
          <w:i/>
          <w:iCs/>
        </w:rPr>
        <w:t xml:space="preserve">Ans.</w:t>
      </w:r>
      <w:r>
        <w:t xml:space="preserve"> 1. No principles will be remaining in their hearts, whence this should be any diminution of their happiness. It won't diminish, because they won't have enough; for they shall be full, and their capacity, and so their cravings, satisfied. And then there shall be no remainders of a spirit of envy. There shall be such perfect love, that through the whole society</w:t>
      </w:r>
    </w:p>
    <w:p>
      <w:pPr>
        <w:pStyle w:val="SourcePage"/>
      </w:pPr>
      <w:r>
        <w:t xml:space="preserve">[p. 620]</w:t>
      </w:r>
    </w:p>
    <w:p>
      <w:pPr>
        <w:pStyle w:val="BodyText"/>
      </w:pPr>
      <w:r>
        <w:t xml:space="preserve">there will admit of no shadow of any such things, no remains of pride. [And then there shall be] perfect humility:</w:t>
      </w:r>
      <w:r>
        <w:rPr>
          <w:rStyle w:val="FootnoteReference"/>
        </w:rPr>
        <w:footnoteReference w:id="345"/>
      </w:r>
      <w:r>
        <w:t xml:space="preserve"> they shall [be] fully contented in their lesser degrees of glory. As the little stars are as full of brightness according to their bigness as the greater, so shall it be in heaven. And every spiritual star there, both great and small, shall rejoice in his own perfect brightness and luster with perfect satisfaction and contentment.</w:t>
      </w:r>
    </w:p>
    <w:p>
      <w:pPr>
        <w:pStyle w:val="BodyText"/>
      </w:pPr>
      <w:r>
        <w:t xml:space="preserve">{There shall be} perfect resignation. Everyone shall now [be] perfectly coincident with the will of God, and perfectly rejoicing in his will; rejoicing in that will of his in so disposing and ordering the various degrees of glory, and assigning them such a degree as he has.</w:t>
      </w:r>
    </w:p>
    <w:p>
      <w:pPr>
        <w:pStyle w:val="ListText"/>
        <w:numPr>
          <w:ilvl w:val="0"/>
          <w:numId w:val="4"/>
        </w:numPr>
      </w:pPr>
      <w:r>
        <w:t xml:space="preserve">Those that are higher in glory will be lower in humility. For as we have observed that a finite perfection of happiness admits of degrees, so does a finite perfection of holiness, and so of humility, which is a great part of creature holiness; and those that are highest in happiness, will be also in holiness. As was observed before, some will know more than others; but the more they know of God, the more will they see of their own distinction, or comparative littleness, and so will be the most humble. The more Jesus Christ, that excels</w:t>
      </w:r>
      <w:r>
        <w:rPr>
          <w:rStyle w:val="FootnoteReference"/>
        </w:rPr>
        <w:footnoteReference w:id="346"/>
      </w:r>
      <w:r>
        <w:t xml:space="preserve"> all in happiness, as the sun excels the stars, will proportionably excel in humility, so those that</w:t>
      </w:r>
      <w:r>
        <w:rPr>
          <w:rStyle w:val="FootnoteReference"/>
        </w:rPr>
        <w:footnoteReference w:id="347"/>
      </w:r>
      <w:r>
        <w:t xml:space="preserve"> will be lower in glory will have no temptation to envy. For though they will see those that are higher exalted above them in happiness, yet will see 'em abased below 'em in humility.</w:t>
      </w:r>
    </w:p>
    <w:p>
      <w:pPr>
        <w:pStyle w:val="ListText"/>
        <w:numPr>
          <w:ilvl w:val="0"/>
          <w:numId w:val="5"/>
        </w:numPr>
      </w:pPr>
      <w:r>
        <w:t xml:space="preserve">The seeing the superior happiness of others not only won't diminish [them], but such will be their love, that it will rather add to it. They not only will not be grieved to be {lower than them}, but so perfectly will they love them, that they will greatly rejoice in it, that they are so happy; and so shall as it were in a measure be, by love, partakers with them in the joy of their superior glory. Such a perfect harmony will there be then in the body of Christ, that they</w:t>
      </w:r>
      <w:r>
        <w:rPr>
          <w:rStyle w:val="FootnoteReference"/>
        </w:rPr>
        <w:footnoteReference w:id="348"/>
      </w:r>
      <w:r>
        <w:t xml:space="preserve"> shall be perfectly fulfilled. 1 Corinthians 12:26, "If one member be honored, all the members rejoice with it."</w:t>
      </w:r>
    </w:p>
    <w:p>
      <w:pPr>
        <w:pStyle w:val="BodyText"/>
      </w:pPr>
      <w:r>
        <w:rPr>
          <w:i/>
          <w:iCs/>
        </w:rPr>
        <w:t xml:space="preserve">Prop.</w:t>
      </w:r>
      <w:r>
        <w:t xml:space="preserve"> II. We ought to seek high degrees of glory in heaven. This is evident by the following things.</w:t>
      </w:r>
    </w:p>
    <w:p>
      <w:pPr>
        <w:pStyle w:val="BodyText"/>
      </w:pPr>
      <w:r>
        <w:rPr>
          <w:i/>
          <w:iCs/>
        </w:rPr>
        <w:t xml:space="preserve">First.</w:t>
      </w:r>
      <w:r>
        <w:t xml:space="preserve"> We ought to seek it, because God has revealed and offered it in his Word to that end, that we might seek it. Those things that God offers we ought to seek, otherwise we shall show a contempt of the offer that God makes. It would be a great sin for us to show such a slight of any of the</w:t>
      </w:r>
    </w:p>
    <w:p>
      <w:pPr>
        <w:pStyle w:val="SourcePage"/>
      </w:pPr>
      <w:r>
        <w:t xml:space="preserve">[p. 621]</w:t>
      </w:r>
    </w:p>
    <w:p>
      <w:pPr>
        <w:pStyle w:val="BodyText"/>
      </w:pPr>
      <w:r>
        <w:t xml:space="preserve">blessings God has offered to stir us up to our duty, as not to seek after them. It shows the wonderful grace and love of God, that he will offer such high and superior degrees of glory for such imperfect, miserable services as we perform. But if now, when God has offered them, we won't so much as seek after them, we shall show a great contempt of this wonderful grace.</w:t>
      </w:r>
    </w:p>
    <w:p>
      <w:pPr>
        <w:pStyle w:val="BodyText"/>
      </w:pPr>
      <w:r>
        <w:t xml:space="preserve">If a prince holds forth a jewel of distinguished brightness to a subject to encourage him to extraordinary service, if the subject won't so much as seek after it, he offers an affront to his prince: he affronts his kindness in making such an offer. If we won't seek after that which God offers, we shall, as far as in us lies, frustrate God's end in making the offer to us. The offer is made to stir us up to our duty; but how can we be stirred up to do anything by that which we don't seek after? The Apostle by divine inspiration told the Corinthians, that they that sowed bountifully should reap bountifully, to stir them up to sow bountifully. But how could they be stirred up by this, if they would not seek after a reaping bountifully? Eminent glory in heaven [is] set up by God as a prize for us to run for; but if we refuse to run for this prize, if we refuse to seek what God offers, we shall oppose the will of God revealed in making the offer.</w:t>
      </w:r>
    </w:p>
    <w:p>
      <w:pPr>
        <w:pStyle w:val="BodyText"/>
      </w:pPr>
      <w:r>
        <w:rPr>
          <w:i/>
          <w:iCs/>
        </w:rPr>
        <w:t xml:space="preserve">Second.</w:t>
      </w:r>
      <w:r>
        <w:t xml:space="preserve"> We ought to seek high degrees of glory, because God will in many respects be most glorified in those that are highest in glory. He will be so in three respects, in a particular manner.</w:t>
      </w:r>
    </w:p>
    <w:p>
      <w:pPr>
        <w:pStyle w:val="ListText"/>
        <w:numPr>
          <w:ilvl w:val="0"/>
          <w:numId w:val="3"/>
        </w:numPr>
      </w:pPr>
      <w:r>
        <w:t xml:space="preserve">The glory of God's grace will be most manifested in them. As the glory of God's grace is manifested in bestowing happiness, so the more happiness he bestows the more abundantly does the glory of his grace appear. God will glorify his grace exceedingly upon all the saints in heaven; but his grace will be glorified most in those that partake of most of the fruits of it.</w:t>
      </w:r>
    </w:p>
    <w:p>
      <w:pPr>
        <w:pStyle w:val="ListText"/>
        <w:numPr>
          <w:ilvl w:val="0"/>
          <w:numId w:val="4"/>
        </w:numPr>
      </w:pPr>
      <w:r>
        <w:t xml:space="preserve">They that are highest in glory will be capable of rendering the largest tribute of praise. Everyone's happiness, and praises, too, will be perfect according to their capacity. But both the one and the other will be greater in those of larger capacities than in those of smaller. As the capacity of the soul is enlarged to receive, so it will be proportionably enlarged to give and render again for what is received. As those that are nearest God in glory will know most of him, and enjoy most of him, so they will render most praise to him. So that love to God as well as ourselves, ought to stir us up to seek high degrees of glory.</w:t>
      </w:r>
    </w:p>
    <w:p>
      <w:pPr>
        <w:pStyle w:val="ListText"/>
        <w:numPr>
          <w:ilvl w:val="0"/>
          <w:numId w:val="5"/>
        </w:numPr>
      </w:pPr>
      <w:r>
        <w:t xml:space="preserve">This is a duty expressly commanded. Matthew 6:19–20, "Lay not up for yourselves treasures upon earth, where moth and rust doth corrupt, and where thieves break through and steal: but lay up for yourselves treasures in heaven, where neither moth nor rust doth corrupt, and where thieves</w:t>
      </w:r>
    </w:p>
    <w:p>
      <w:pPr>
        <w:pStyle w:val="SourcePage"/>
      </w:pPr>
      <w:r>
        <w:t xml:space="preserve">[p. 622]</w:t>
      </w:r>
    </w:p>
    <w:p>
      <w:pPr>
        <w:pStyle w:val="BodyText"/>
      </w:pPr>
      <w:r>
        <w:t xml:space="preserve">do not break through nor steal." By laying up treasure in heaven is not only meant obtain some inheritance there, but to be adding to it; as is evident by the comparison made between this and what is forbidden, viz. laying up treasure on earth. By which Christ don't mean that we should get nothing in this world, but not do as worldly-minded men do, be striving insatiably to hoard up, and keep adding to our worldly good things; but rather strive to add to our inheritance in heaven, and heap up treasure there; labor daily to increase our interest there by doing good works, and abounding in them; as appears by [the] Luke 12:33. "Sell that ye have, and give alms; provide yourselves bags which wax not old, a treasure in the heavens."</w:t>
      </w:r>
    </w:p>
    <w:p>
      <w:pPr>
        <w:pStyle w:val="BodyText"/>
      </w:pPr>
      <w:r>
        <w:rPr>
          <w:i/>
          <w:iCs/>
        </w:rPr>
        <w:t xml:space="preserve">Obj.</w:t>
      </w:r>
      <w:r>
        <w:t xml:space="preserve"> 1. If I am but certain of being satisfied with happiness in heaven, what need I desire more if I shall not then, when the time comes, desire more than I have? Though I have a lower degree, why should I desire more now?</w:t>
      </w:r>
    </w:p>
    <w:p>
      <w:pPr>
        <w:pStyle w:val="BodyText"/>
      </w:pPr>
      <w:r>
        <w:rPr>
          <w:i/>
          <w:iCs/>
        </w:rPr>
        <w:t xml:space="preserve">Ans.</w:t>
      </w:r>
      <w:r>
        <w:t xml:space="preserve"> Though the capacity of everyone will be filled, yet it don't follow but that it will be better to have a larger capacity filled than a lesser. Though everyone will be satisfied, yet those that have highest degrees of happiness will be best in't; otherwise it would not be an higher degree of happiness, if they were not better in't. Then they would not be happier; and if they were no happier then, how are they in higher degrees of happiness? Everyone's capacity will then be filled, and so everyone's cravings; but they are most happy that have the greatest capacity, and have that filled. 'Tis true, in heaven they won't desire to have a greater capacity than they have, because 'tis the will of God they should not; and they will perfectly and sweetly rest in that will of God forever. But it don't follow that we should not desire an high capacity now, when the will of God revealed concerning it is that we should desire it, and seek it.</w:t>
      </w:r>
    </w:p>
    <w:p>
      <w:pPr>
        <w:pStyle w:val="BodyText"/>
      </w:pPr>
      <w:r>
        <w:rPr>
          <w:i/>
          <w:iCs/>
        </w:rPr>
        <w:t xml:space="preserve">Obj.</w:t>
      </w:r>
      <w:r>
        <w:t xml:space="preserve"> 2. It will show a selfish spirit for me to seek high degrees of glory.</w:t>
      </w:r>
    </w:p>
    <w:p>
      <w:pPr>
        <w:pStyle w:val="BodyText"/>
      </w:pPr>
      <w:r>
        <w:rPr>
          <w:i/>
          <w:iCs/>
        </w:rPr>
        <w:t xml:space="preserve">Ans.</w:t>
      </w:r>
      <w:r>
        <w:t xml:space="preserve"> 1. Self-love is a good principle, if well-regulated. 'Tis no irregular thing for us to love our own happiness: 'tis not this that is what is properly called selfishness; but 'tis the inordinancy of self-love: it's being ungoverned that denominates a person selfish.</w:t>
      </w:r>
    </w:p>
    <w:p>
      <w:pPr>
        <w:pStyle w:val="BodyText"/>
      </w:pPr>
      <w:r>
        <w:t xml:space="preserve">Self-love, when directed and regulated by the will and word of God, is a good principle. Many things are proposed in the Word of God to work upon self-love in the saints. Yea, happiness was offered to Adam in innocency to influence his self-love, and the angels and saints in heaven love themselves, yea, and the man Christ Jesus. He therefore prayed for his own happiness and glory. John 17:5, "And now, O Father, glorify me with thine own self with the glory which I had with thee before the world was."</w:t>
      </w:r>
    </w:p>
    <w:p>
      <w:pPr>
        <w:pStyle w:val="SourcePage"/>
      </w:pPr>
      <w:r>
        <w:t xml:space="preserve">[p. 623]</w:t>
      </w:r>
    </w:p>
    <w:p>
      <w:pPr>
        <w:pStyle w:val="ListText"/>
        <w:numPr>
          <w:ilvl w:val="0"/>
          <w:numId w:val="4"/>
        </w:numPr>
      </w:pPr>
      <w:r>
        <w:t xml:space="preserve">As has been already observed, love to God should influence us to this, in that God will be most glorified in them that are highest in glory.</w:t>
      </w:r>
    </w:p>
    <w:p>
      <w:pPr>
        <w:pStyle w:val="BodyText"/>
      </w:pPr>
      <w:r>
        <w:rPr>
          <w:i/>
          <w:iCs/>
        </w:rPr>
        <w:t xml:space="preserve">Obj.</w:t>
      </w:r>
      <w:r>
        <w:t xml:space="preserve"> 3. Will it not show a spirit of pride for us to seek high degrees of glory? Will it show a better spirit to be content with low degrees?</w:t>
      </w:r>
    </w:p>
    <w:p>
      <w:pPr>
        <w:pStyle w:val="BodyText"/>
      </w:pPr>
      <w:r>
        <w:rPr>
          <w:i/>
          <w:iCs/>
        </w:rPr>
        <w:t xml:space="preserve">Ans.</w:t>
      </w:r>
      <w:r>
        <w:t xml:space="preserve"> 'Tis no pride to seek the honor that is of God. Christ blames and condemns the Jews, that they sought the honor that was of men, and not the honor that was of God; but in the same place blames 'em, that they did not seek the honor that is of God (John 5:44). And we never find any man blamed for seeking {the honor that is of God}. Yea, desire after this kind of honor is greatly encouraged in Scripture, by such great honor being offered and promised to draw forth the exercises of such a principle. Thus God tells us that honor him, he will.</w:t>
      </w:r>
    </w:p>
    <w:p>
      <w:pPr>
        <w:pStyle w:val="BodyText"/>
      </w:pPr>
      <w:r>
        <w:t xml:space="preserve">And so we are encouraged to seek glory, honor, and immortality by the promise of eternal life as the reward for it (Romans 2:7). And glory, honor, and peace is promised to them that work good (Romans 2:10). And hence Christ so often promises a crown and kingdom, and the honor of sitting with him on his throne, and judging the world, or even judging angels. Such great honor is set forth for us to seek after; and we never find any blamed for seeking such honor too much, or too much of such honor.</w:t>
      </w:r>
    </w:p>
    <w:p>
      <w:pPr>
        <w:pStyle w:val="Heading3"/>
      </w:pPr>
      <w:bookmarkStart w:name="heading_application_23" w:id="119"/>
      <w:r>
        <w:t xml:space="preserve">APPLICATION.</w:t>
      </w:r>
      <w:bookmarkEnd w:id="119"/>
    </w:p>
    <w:p>
      <w:pPr>
        <w:pStyle w:val="BodyText"/>
      </w:pPr>
      <w:r>
        <w:t xml:space="preserve">In an </w:t>
      </w:r>
      <w:r>
        <w:rPr>
          <w:i/>
          <w:iCs/>
        </w:rPr>
        <w:t xml:space="preserve">Use of Exhortation:</w:t>
      </w:r>
      <w:r>
        <w:t xml:space="preserve"> only to exhort all to seek after high degree of glory. All, both natural men and godly men, should seek this. Those that are hitherto in a natural state and condition should seek glory, and high degrees of it; and to that end make haste, that they may get into a converted state. For such as are converted early are under greater advantages to obtain an high degree of glory than others: they are more likely to have time to grow in grace and opportunity to do more good than others.</w:t>
      </w:r>
    </w:p>
    <w:p>
      <w:pPr>
        <w:pStyle w:val="BodyText"/>
      </w:pPr>
      <w:r>
        <w:t xml:space="preserve">And those that are godly especially should seek after high degrees of glory. And here I would, first, offer some things for motive to this duty, and then conclude with some things by way of direction.</w:t>
      </w:r>
    </w:p>
    <w:p>
      <w:pPr>
        <w:pStyle w:val="BodyText"/>
      </w:pPr>
      <w:r>
        <w:t xml:space="preserve">[</w:t>
      </w:r>
      <w:r>
        <w:rPr>
          <w:i/>
          <w:iCs/>
        </w:rPr>
        <w:t xml:space="preserve">First.</w:t>
      </w:r>
      <w:r>
        <w:t xml:space="preserve">] For motive, consider,</w:t>
      </w:r>
    </w:p>
    <w:p>
      <w:pPr>
        <w:pStyle w:val="ListText"/>
        <w:numPr>
          <w:ilvl w:val="0"/>
          <w:numId w:val="3"/>
        </w:numPr>
      </w:pPr>
      <w:r>
        <w:t xml:space="preserve">What great pains and labors men are at to obtain high degrees of earthly good, that they may excel others, and be above their neighbors in earthly estate, and in honor; that they may make a finer show, and may be in [a] higher place, and be more accounted of. How exceedingly are men wont to lay out themselves for those things; how indefatigable in taking pains; how much exercise of care, and contrivance, and art; how many methods tried; what difficulties and labors patiently gone through. How</w:t>
      </w:r>
    </w:p>
    <w:p>
      <w:pPr>
        <w:pStyle w:val="SourcePage"/>
      </w:pPr>
      <w:r>
        <w:t xml:space="preserve">[p. 624]</w:t>
      </w:r>
    </w:p>
    <w:p>
      <w:pPr>
        <w:pStyle w:val="BodyText"/>
      </w:pPr>
      <w:r>
        <w:t xml:space="preserve">do multitudes spend their lives in earnest pursuits of this nature. And what is it that great parts of the world are so busied in continually, day and night, compassing sea and land, leaving no stone unturned, but to get up high in the world. And if men think it thus worth the while to be of such pains to labor, and toil, and go through such difficulty for such mean, worthless things, such shadows as those that they may excel in those things, how much is it worth our while to lay out ourselves for high degrees of that eternal glory and blessedness that God has prepared in heaven; for much of those treasures, those heavenly treasures; for a crown of life fit with jewels of distinguished brightness; for mansions of peculiar glory in heaven. And how great indeed will be the folly of neglecting such things as these, when God holds 'em forth to us to run for; when we experience within ourselves so great an aptness to be eager after the high things of this vain world, to have a bigger dust heap or dung heap than our neighbors.</w:t>
      </w:r>
    </w:p>
    <w:p>
      <w:pPr>
        <w:pStyle w:val="ListText"/>
        <w:numPr>
          <w:ilvl w:val="0"/>
          <w:numId w:val="4"/>
        </w:numPr>
      </w:pPr>
      <w:r>
        <w:t xml:space="preserve">Let it be considered that the least addition to heavenly glory will be more worth than all the high things of this world put together, if we could obtain them; and that, both from the excellent nature of that glory, and also from the eternal duration of it. Those heavenly things are of such an excellent nature that they are infinitely more precious than earthly things. The least jewel in an heavenly crown is of such an heavenly excellency and brightness as to be more worth than all earthly crowns put together. The least mite of that heavenly treasure, the least dust of that gold, is of more value than all that all the treasures of princes and all the mines of the Indies contain. And then 'tis all incorruptible. Those things are vanishing things: they are but shadows: those crowns are fading crowns. But these things are incorruptible and undefiled, that fade not away. This eternal duration adds in infiniteness of value to every part of those riches and that glory, and therefore makes it infinitely exceed all earthly things.</w:t>
      </w:r>
    </w:p>
    <w:p>
      <w:pPr>
        <w:pStyle w:val="ListText"/>
        <w:numPr>
          <w:ilvl w:val="0"/>
          <w:numId w:val="5"/>
        </w:numPr>
      </w:pPr>
      <w:r>
        <w:t xml:space="preserve">Consider what advantages we are under to obtain high degrees of glory, much greater advantages than most of our fellow creatures. Most that live under the gospel have all ordinances of [the] gospel. {Most have} all with full liberty. {Most} have seen the wonderful works of God's {grace and love}. As our talents are many, so we have opportunity for the greater increase, and so to receive a greater reward. When the talent was taken from the slothful servant, his</w:t>
      </w:r>
      <w:r>
        <w:rPr>
          <w:rStyle w:val="FootnoteReference"/>
        </w:rPr>
        <w:footnoteReference w:id="349"/>
      </w:r>
      <w:r>
        <w:t xml:space="preserve"> lord said, "Give it to him that hath ten talents. For to him that hath shall be given, and he shall have abundance" (Matthew 25:28–29). They that have many talents, and improve well to have many more, shall have the greatest reward.</w:t>
      </w:r>
    </w:p>
    <w:p>
      <w:pPr>
        <w:pStyle w:val="SourcePage"/>
      </w:pPr>
      <w:r>
        <w:t xml:space="preserve">[p. 625]</w:t>
      </w:r>
    </w:p>
    <w:p>
      <w:pPr>
        <w:pStyle w:val="ListText"/>
        <w:numPr>
          <w:ilvl w:val="0"/>
          <w:numId w:val="6"/>
        </w:numPr>
      </w:pPr>
      <w:r>
        <w:t xml:space="preserve">We may be as covetous as we will of high degrees of heavenly good; yea, we are commanded to covet 'em earnestly. The Apostle directs the Corinthians to covet earnestly, to excel in "spiritual gifts"</w:t>
      </w:r>
      <w:r>
        <w:rPr>
          <w:rStyle w:val="FootnoteReference"/>
        </w:rPr>
        <w:footnoteReference w:id="350"/>
      </w:r>
      <w:r>
        <w:t xml:space="preserve"> in this world (1 Corinthians 14:1); and if so, much more may [we] earnestly covet the best gifts of glory, that are so much more worthy to be coveted and sought after. We must not hoard up for this world as covetous men do; but we are commanded to do this with respect to heavenly treasure. We may seek as high degrees of glory as we can possibly attain to, and can't be too eager in it, if we seek it in a righteous way. And what this way is, I now proceed to show.</w:t>
      </w:r>
    </w:p>
    <w:p>
      <w:pPr>
        <w:pStyle w:val="BodyText"/>
      </w:pPr>
      <w:r>
        <w:t xml:space="preserve">[</w:t>
      </w:r>
      <w:r>
        <w:rPr>
          <w:i/>
          <w:iCs/>
        </w:rPr>
        <w:t xml:space="preserve">Second.</w:t>
      </w:r>
      <w:r>
        <w:t xml:space="preserve">] And in order to give direction in that way in which you ought to seek high degrees of glory, I will briefly consider what it is that degrees of glory hereafter will be proportioned to. And here, if we search the Scriptures, we shall find that future degrees of glory are proportioned to these three things.</w:t>
      </w:r>
    </w:p>
    <w:p>
      <w:pPr>
        <w:pStyle w:val="ListText"/>
        <w:numPr>
          <w:ilvl w:val="0"/>
          <w:numId w:val="3"/>
        </w:numPr>
      </w:pPr>
      <w:r>
        <w:t xml:space="preserve">Degrees of holiness in this world. Glory in another world is bestowed according to what is done in the body. [Future degrees of glory will be] in proportion to the eminency of men's graces, according to the eminency of their faith: "Cast not away your confidence, which hath great recompense of reward" (Hebrews 10:35); and according to the eminency of [their] love: "Receive a crown of life, which the Lord hath promised to them that love him" (James 1:12). And high degrees of glory are especially promised to eminency in humility. 'Tis said that he that "humbles himself shall be exalted" (Luke 14:11). And Christ tells us that he that "humbles himself as a little child, the same is greatest in the kingdom of heaven" (Matthew 18:4).</w:t>
      </w:r>
    </w:p>
    <w:p>
      <w:pPr>
        <w:pStyle w:val="BodyText"/>
      </w:pPr>
      <w:r>
        <w:t xml:space="preserve">Therefore, as you would seek high degrees of glory {in heaven}, earnestly seek that you may be eminent in holiness, that you may excel in {faith, love, and humility}. And to that end, you must be diligent. You never can reasonably expect to excel without striving, wrestling, fighting, agonizing. 2 Peter 1:5–7, "Give diligence to add to your faith virtue; and to virtue knowledge; and to knowledge temperance; and to temperance patience; and to patience godliness; and to godliness brotherly kindness; and to brotherly kindness charity." You must not lose your precious time.</w:t>
      </w:r>
      <w:r>
        <w:rPr>
          <w:rStyle w:val="FootnoteReference"/>
        </w:rPr>
        <w:footnoteReference w:id="351"/>
      </w:r>
    </w:p>
    <w:p>
      <w:pPr>
        <w:pStyle w:val="BodyText"/>
      </w:pPr>
      <w:r>
        <w:t xml:space="preserve">And seek after humility, in a particular manner.</w:t>
      </w:r>
    </w:p>
    <w:p>
      <w:pPr>
        <w:pStyle w:val="ListText"/>
        <w:numPr>
          <w:ilvl w:val="0"/>
          <w:numId w:val="4"/>
        </w:numPr>
      </w:pPr>
      <w:r>
        <w:t xml:space="preserve">Future degrees of glory will be in proportion to persons' self-denial and sufferings they undergo for God. He that serves God, and does his duty under great temptation, and through great difficulty, and in bearing</w:t>
      </w:r>
    </w:p>
    <w:p>
      <w:pPr>
        <w:pStyle w:val="SourcePage"/>
      </w:pPr>
      <w:r>
        <w:t xml:space="preserve">[p. 626]</w:t>
      </w:r>
    </w:p>
    <w:p>
      <w:pPr>
        <w:pStyle w:val="BodyText"/>
      </w:pPr>
      <w:r>
        <w:t xml:space="preserve">[the] cross, shall have a greater reward {in heaven}. This is abundantly revealed in Scripture. Matthew 5:10–12, "Blessed are they which are persecuted for righteousness' sake: for theirs is the kingdom of heaven. Blessed are ye, when men shall revile you, and persecute you, and shall say all manner of evil against you falsely, for my sake. Rejoice, and be exceeding glad: for great is your reward in heaven: for so persecuted they the Prophets which were before you." Matthew 19:29, "And everyone that hath forsaken houses, or brethren, or sisters, or father, or mother, or wife, or children, or lands, for my name's sake, shall receive an hundredfold, and shall inherit everlasting life." 2 Timothy 2:11–12, "It is a faithful saying: For if we be dead with him, we shall also live</w:t>
      </w:r>
      <w:r>
        <w:rPr>
          <w:rStyle w:val="FootnoteReference"/>
        </w:rPr>
        <w:footnoteReference w:id="352"/>
      </w:r>
      <w:r>
        <w:t xml:space="preserve"> with him: if we suffer, we shall also reign with him." 1 Peter 4:13, "But rejoice, inasmuch as ye are partakers of Christ's sufferings; that, when his glory shall be revealed, ye may be glad also with exceeding joy." And many other places.</w:t>
      </w:r>
    </w:p>
    <w:p>
      <w:pPr>
        <w:pStyle w:val="BodyText"/>
      </w:pPr>
      <w:r>
        <w:t xml:space="preserve">When you are backward therefore to deny yourself, shun the cross, and boggle at difficulties in religion, how much do you miss, how do you rob yourself of unspeakable glory by it. How may this consideration be enough to make Christians deny themselves with the greatest cheerfulness; yea, to do it at all times according to Christ's direction, rejoicing and being exceeding glad. How well may Christians gladly deny themselves of their appetites. {How well may they} deny their worldly interest. {How well may} their honor suffer reproach, and suffer all that comes in the way of their duty, when God has promised such glorious rewards.</w:t>
      </w:r>
    </w:p>
    <w:p>
      <w:pPr>
        <w:pStyle w:val="ListText"/>
        <w:numPr>
          <w:ilvl w:val="0"/>
          <w:numId w:val="5"/>
        </w:numPr>
      </w:pPr>
      <w:r>
        <w:t xml:space="preserve">{Future degrees of glory will be} in proportion to the good that they do. If persons have equal eminency of holiness of heaven, yet he that God is pleased to make the instrument of greater good shall have a distinguished reward; as is evident by Jeremiah 17:10, "I the Lord search the heart, I try the reins, even to give every man according to his ways, and according to the fruit of his doings." And Daniel 12:3, "They that turn many to righteousness as the stars for ever and ever." 1 Thessalonians 2:19, "Ye are my joy and crown of rejoicing." John 4:35–36, "[They are] white to harvest. [And] he that reapeth receiveth wages."</w:t>
      </w:r>
    </w:p>
    <w:p>
      <w:pPr>
        <w:pStyle w:val="BodyText"/>
      </w:pPr>
      <w:r>
        <w:t xml:space="preserve">The good that persons do is twofold, either in directly glorifying God's name, or doing good to their fellow creatures. They that glorify God here, God will reward them by crowning them with glory hereafter. 1 Samuel 2:30, "They that honor me I will honor." And they that do good to others shall be rewarded, whether to their souls or bodies. They that do lay out themselves, and are the means of good to others' souls, shall have indeed the</w:t>
      </w:r>
    </w:p>
    <w:p>
      <w:pPr>
        <w:pStyle w:val="SourcePage"/>
      </w:pPr>
      <w:r>
        <w:t xml:space="preserve">[p. 627]</w:t>
      </w:r>
    </w:p>
    <w:p>
      <w:pPr>
        <w:pStyle w:val="BodyText"/>
      </w:pPr>
      <w:r>
        <w:t xml:space="preserve">greatest reward. And therefore 'tis said that they that turn many to righteousness shall shine as the stars. But they that do good to others' outward man shall not lose their reward, especially in ways of charity to the poor. He that gives to the poor lends to the Lord; and that which he gives him, he shall pay him again (Proverbs 19:17). Christ tells us that which is done to one of the least of his brethren, he looks upon as done to him (Matthew 25:40). And his promise that not one cup of cold water given to these little ones, [shall in no wise] lose its reward (Matthew 10:42).</w:t>
      </w:r>
      <w:r>
        <w:rPr>
          <w:rStyle w:val="FootnoteReference"/>
        </w:rPr>
        <w:footnoteReference w:id="353"/>
      </w:r>
    </w:p>
    <w:p>
      <w:pPr>
        <w:pStyle w:val="BodyText"/>
      </w:pPr>
      <w:r>
        <w:t xml:space="preserve">And nothing is more insisted on in Scripture as a way to heap up treasure in heaven than that 'tis represented, as though what is laid out here in this way is laid up in heaven, and a most excellent treasure (Luke 12:33). 1 Timothy 6:17–19, "Charge those that are rich in this world, that they be not high-minded, nor in uncertain riches, but in the living God, who giveth us richly all things to enjoy; that they do good, that they be rich in good works, ready to distribute, willing to communicate; laying up in store for themselves a good foundation against the time to come, that they may lay hold on eternal life." Let those things stir us all up earnestly to seek that we may do good; that we may not live in vain; that we may be the instruments of God's glory, and the good of our fellow [creatures]. And,</w:t>
      </w:r>
    </w:p>
    <w:p>
      <w:pPr>
        <w:pStyle w:val="BodyText"/>
      </w:pPr>
      <w:r>
        <w:t xml:space="preserve">Don't let any that owns the name of a Christian be so shamefully negligent of the reward of a Christian, as to be backward and strait-handed towards his poor brethren; but abound in deeds of charity, and do it with cheerfulness and joyfulness on all occasions, knowing that great is his reward in heaven.</w:t>
      </w:r>
    </w:p>
    <w:p>
      <w:pPr>
        <w:pStyle w:val="SourcePage"/>
      </w:pPr>
      <w:r>
        <w:t xml:space="preserve">[p. 628]</w:t>
      </w:r>
    </w:p>
    <w:p>
      <w:pPr>
        <w:pStyle w:val="Heading1"/>
        <w:pageBreakBefore/>
      </w:pPr>
      <w:bookmarkStart w:name="heading_undeserved_mercy" w:id="120"/>
      <w:r>
        <w:t xml:space="preserve">UNDESERVED MERCY</w:t>
      </w:r>
      <w:bookmarkEnd w:id="120"/>
    </w:p>
    <w:p>
      <w:pPr>
        <w:pStyle w:val="BodyText"/>
      </w:pPr>
      <w:r>
        <w:t xml:space="preserve">Were it not for Edwards' note above the citation and text on the first leaf of the manuscript in the same ink as the rest of it, we could easily read this sermon on the twentieth of Ezekiel simply as another example of how mercy seasons justice, personifications notwithstanding: "Justice said, 'Cut it down; why cumbereth it the ground?' But Mercy stepped in and said, 'Let it alone this year also.'"</w:t>
      </w:r>
      <w:r>
        <w:rPr>
          <w:rStyle w:val="FootnoteReference"/>
        </w:rPr>
        <w:footnoteReference w:id="354"/>
      </w:r>
      <w:r>
        <w:t xml:space="preserve"> Accordingly, Edwards explicates his text for just cause and free grace. God showered mercies upon the children of Israel, redeeming them out of Egypt and making them his "peculiar people," yet they rebelled against him, polluting his sabbaths; then, as God appeared "ready in a most awful manner to destroy 'em," his mercy saved them. But Edwards also explicates for tropes, recasting God and the "children" of his text, an "endearing appellation," into a stock, if rather intricate, figure of parental chastisement. "As a loving father is very loth to come to correct his child with severity, and so sometimes, when he is going about it, repents in the midst of it, his bowels yearn over his child. And though he lifted up his hand, as with an intention to strike a severe blow, yet his affections do as it were hold it back, or so abates the force of the blow, that the child is but lightly hurt." In the first of two preaching units, Edwards plumbs divine displeasure, especially at the point of sudden and terrible vengeance; in the last of six propositions, he defines the mercy that turns such justice aside, God's compassion for his covenant people and for his Son, his "name's sake" of the text. Still, the sermon speaks to more than mercy and metaphor.</w:t>
      </w:r>
    </w:p>
    <w:p>
      <w:pPr>
        <w:pStyle w:val="BodyText"/>
      </w:pPr>
      <w:r>
        <w:t xml:space="preserve">Northampton obviously knew, as Edwards had noted, that it was met that Wednesday morning "for a day of prayer appointed on the occasion of the front gallery's falling, which fell on March 13,1737," three days earlier. It happened after the beginning of his sermon on Acts 13:41, "Behold, ye despisers, and wonder, and perish," the Word of God overcome with "dolorous shrieks and crying" and the thunder of timbers</w:t>
      </w:r>
    </w:p>
    <w:p>
      <w:pPr>
        <w:pStyle w:val="SourcePage"/>
      </w:pPr>
      <w:r>
        <w:t xml:space="preserve">[p. 629]</w:t>
      </w:r>
    </w:p>
    <w:p>
      <w:pPr>
        <w:pStyle w:val="BodyText"/>
      </w:pPr>
      <w:r>
        <w:t xml:space="preserve">cracking.</w:t>
      </w:r>
      <w:r>
        <w:rPr>
          <w:rStyle w:val="FootnoteReference"/>
        </w:rPr>
        <w:footnoteReference w:id="355"/>
      </w:r>
      <w:r>
        <w:t xml:space="preserve"> Somehow no one was seriously injured, a "remarkable and almost miraculous preservation," and now in the afternoon of thanks-giving Edwards uses his "very applicable" text to tally both the "unspeakable" mercies and "awful" rebukes visited upon its residents. A professing people, they were "eminently so," granted greater mercies than any "town now on earth"; partakers of spiritual mercies, they were heirs to temporal ones, spared the "sweeping sickness" of neighboring towns, whose mournful streets were emptied of children; kept from death, they were miraculously without serious injury, "not a bone broken that we know of."</w:t>
      </w:r>
    </w:p>
    <w:p>
      <w:pPr>
        <w:pStyle w:val="BodyText"/>
      </w:pPr>
      <w:r>
        <w:t xml:space="preserve">Yet backsliding persisted among them, backbiting and strife, a "violent spirit after the world" and a "drowsy, sleepy spirit" at worship; for surprising conversions, "surprising providence[s]," especially on sabbathdays, the time of Joseph Hawley's suicide, Thomas Stebbins' attempt at it, and the falling gallery. All this grows bitter and uncommonly personal when Edwards considers the new meetinghouse under construction and the "backward spirit" of its antagonists. "Can any think it is pleasing to God to see a people that he has been so exceeding bountiful [to], when they are laying out to build an house for his worship, to do it with much fright at the charge and complaining; and not only so, but reflecting on one another for being the occasions of it?" Though he admits that many in town are "very much pinched," they distrust God their estates at their own peril, he warns them now, as he had a year ago; then they paid for it with a "backward" spring of floods and a fall of sere harvests, God's "wasting judgments" that were more costly probably than his new house. That Edwards is vulnerable to attack himself because he "bear[s] none of the charge" for construction provokes a spirited defense and a rueful admonition. "God is witness whether what has been said ben't warranted by his Word," and so he is sure to "confirm and justify it" in his providence, as he had in the past. "Let none imagine that I say these things in reproof of others," Edwards adds later, "because I would wipe myself clean." As God's messenger, he is called upon to "reprove and warn" his people and to humble himself before him and with them, that they may accept his reproof as God's.</w:t>
      </w:r>
    </w:p>
    <w:p>
      <w:pPr>
        <w:pStyle w:val="SourcePage"/>
      </w:pPr>
      <w:r>
        <w:t xml:space="preserve">[p. 630]</w:t>
      </w:r>
    </w:p>
    <w:p>
      <w:pPr>
        <w:pStyle w:val="BodyText"/>
      </w:pPr>
      <w:r>
        <w:t xml:space="preserve">Aside from the numerous dashes of omission or repetition, the twenty-eight duodecimo pages of the manuscript betray little of the necessary haste of their composition. There are four deleted passages (LL. 12r., 18r., 20r., and 23r.) and one transposition (LL. 21r.–21v.) among the usual instances of struck and inserted lines; the last leaf is blank. The sober note that heads the manuscript may even account for that.</w:t>
      </w:r>
    </w:p>
    <w:p>
      <w:pPr>
        <w:pStyle w:val="SourcePage"/>
      </w:pPr>
      <w:r>
        <w:t xml:space="preserve">[p. 631]</w:t>
      </w:r>
    </w:p>
    <w:p>
      <w:pPr>
        <w:pStyle w:val="Heading2"/>
      </w:pPr>
      <w:bookmarkStart w:name="heading_undeserved_mercy_2" w:id="121"/>
      <w:r>
        <w:t xml:space="preserve">UNDESERVED MERCY</w:t>
      </w:r>
      <w:bookmarkEnd w:id="121"/>
    </w:p>
    <w:p>
      <w:pPr>
        <w:pStyle w:val="BlockQuote"/>
      </w:pPr>
      <w:r>
        <w:rPr>
          <w:i/>
          <w:iCs/>
        </w:rPr>
        <w:t xml:space="preserve">Notwithstanding the children rebelled against me: they walked not in my statutes, neither kept my judgments to do them, which if a man do, he shall even live in them; they polluted my sabbaths: then I said, I will pour out my fury upon them, to accomplish mine anger against them in the wilderness. Nevertheless I withdrew mine hand, and wrought for my name's sake, that it should not be polluted in the sight of the heathen, in whose sight I brought them forth.</w:t>
      </w:r>
    </w:p>
    <w:p>
      <w:pPr>
        <w:pStyle w:val="BodyText"/>
      </w:pPr>
      <w:r>
        <w:t xml:space="preserve">Ezekiel 20:21–22In the beginning of the chapter, we have an account how the elders of Israel came to the prophet Ezekiel to inquire of the Lord, as though they had a desire to know what the will of God was. They set</w:t>
      </w:r>
      <w:r>
        <w:rPr>
          <w:rStyle w:val="FootnoteReference"/>
        </w:rPr>
        <w:footnoteReference w:id="356"/>
      </w:r>
      <w:r>
        <w:t xml:space="preserve"> before the Prophet, as though they would hear the word of God from his mouth; but God said to 'em by the Prophet, "Are ye come to inquire of me? As I live, saith the Lord, I will not be inquired of by you." God was provoked by the hypocrisy of the pretense and show they made by coming and sitting before the Prophet, as if it were to hear the word of God, and had a mind to know his will. To see 'em sitting there with such a pretense, was abominable in God's eyes, because he knew they were hypocritical in it. Though they set before the Prophet, as if it was to hear God's word and to know his will, yet they did but dissemble in it; for they took no care to do what they did know, and what they had often heard already. And therefore God gave 'em an awful rebuke, as they set before Ezekiel. He told him he would not be inquired of by 'em, and bids the Prophet to judge them, and make them to know the abominations of them and their fathers, and put [them] in mind of their unworthiness to be allowed to come before God, to inquire of him or hear his word.</w:t>
      </w:r>
    </w:p>
    <w:p>
      <w:pPr>
        <w:pStyle w:val="BodyText"/>
      </w:pPr>
      <w:r>
        <w:t xml:space="preserve">And [he] directs him particularly to put them in mind of the wonderful mercies God had bestowed upon them, and great things he had done</w:t>
      </w:r>
    </w:p>
    <w:p>
      <w:pPr>
        <w:pStyle w:val="SourcePage"/>
      </w:pPr>
      <w:r>
        <w:t xml:space="preserve">[p. 632]</w:t>
      </w:r>
    </w:p>
    <w:p>
      <w:pPr>
        <w:pStyle w:val="BodyText"/>
      </w:pPr>
      <w:r>
        <w:t xml:space="preserve">for them; and how unworthily they had behaved themselves notwithstanding; and how he had rebuked them, and yet delivered them, and they still went on in their abominations; and particularly God's great work in redeeming them out of Egypt, and his giving them his statutes and judgments, and entering into covenant with them in the wilderness As Ezekiel 20:5–6, "In the day when I chose Israel, and lifted up mine hand unto the seed of the house of Jacob, and made myself known unto them in the land of Egypt, when I lifted up mine hand unto them, saying, I am the Lord your God; in the day that I lifted up mine hand unto them, to bring them forth of the land of Egypt into a land that I had espied for them, flowing with milk and honey, which is the glory of all lands";and Ezekiel 20:11–12, "And I gave them my statutes and showed them my judgments, which if a man do, he shall even live in them. Moreover also I gave them my sabbaths to be a sign between me and them, that they might know that I am the Lord that sanctify them." God declares to 'em how they notwithstanding, from time to time, grieved and provoked him by their evil ways. And in the words of the text may be particularly observed the following things.</w:t>
      </w:r>
    </w:p>
    <w:p>
      <w:pPr>
        <w:pStyle w:val="ListText"/>
        <w:numPr>
          <w:ilvl w:val="0"/>
          <w:numId w:val="3"/>
        </w:numPr>
      </w:pPr>
      <w:r>
        <w:t xml:space="preserve">The sinful and unworthy carriage of God's people Israel is declared, first, in general: they "rebelled against me: they walked not in my statutes, neither kept my judgments to do them, which if a man do, he shall even live in them"; second, a particular sin is mentioned, viz. that they polluted God's sabbaths. This in particular is much insisted in the chapter, Ezekiel 20:12, "Moreover also I gave them my sabbaths to be a sign between me and them that they might know that I am the Lord that sanctify them"; Ezekiel 20:13, "And my sabbaths they greatly polluted"; Ezekiel 20:16, "Because they despised my judgments, and walked not in my statutes, but polluted my sabbaths"; Ezekiel 20:24, "Because they had not executed my judgments, but had despised my statutes, and had polluted my sabbaths."</w:t>
      </w:r>
    </w:p>
    <w:p>
      <w:pPr>
        <w:pStyle w:val="ListText"/>
        <w:numPr>
          <w:ilvl w:val="0"/>
          <w:numId w:val="4"/>
        </w:numPr>
      </w:pPr>
      <w:r>
        <w:t xml:space="preserve">We may take notice of the aggravations of this their sinful carriage, which we may be led to observe from the word </w:t>
      </w:r>
      <w:r>
        <w:rPr>
          <w:i/>
          <w:iCs/>
        </w:rPr>
        <w:t xml:space="preserve">notwithstanding:</w:t>
      </w:r>
      <w:r>
        <w:t xml:space="preserve"> "Notwithstanding the children rebelled against me," etc., referring to what had been spoken of before; viz. the great things God had done for them in redeeming them out of Egypt, and calling them to be a peculiar people to himself, and which is expressly mentioned in the last words of the text, "in whose sight I brought them forth."</w:t>
      </w:r>
    </w:p>
    <w:p>
      <w:pPr>
        <w:pStyle w:val="ListText"/>
        <w:numPr>
          <w:ilvl w:val="0"/>
          <w:numId w:val="5"/>
        </w:numPr>
      </w:pPr>
      <w:r>
        <w:t xml:space="preserve">We may observe how the displeasure of God was manifested towards them, viz. that God appeared as if he were about to destroy 'em. He appeared just ready to cut them [off]. This is expressed in two things, viz. that God said he would pour out his fury upon them, and also in that he</w:t>
      </w:r>
    </w:p>
    <w:p>
      <w:pPr>
        <w:pStyle w:val="SourcePage"/>
      </w:pPr>
      <w:r>
        <w:t xml:space="preserve">[p. 633]</w:t>
      </w:r>
    </w:p>
    <w:p>
      <w:pPr>
        <w:pStyle w:val="BodyText"/>
      </w:pPr>
      <w:r>
        <w:t xml:space="preserve">had actually stretched forth his hand to do it; as is implied in that when it is signified that God spared 'em, and did not do as he was about to do, 'tis expressed that he withdrew his hand, which implies that his hand was stretched out, as one that was going to cut them off. God appeared as if he were about not only to destroy them, but destroy them in a very terrible and awful manner; as is implied in these expressions, "I said, I will pour out my fury upon them, and accomplish mine anger." The fury of God signifies a great and dreadful degree of wrath.</w:t>
      </w:r>
    </w:p>
    <w:p>
      <w:pPr>
        <w:pStyle w:val="ListText"/>
        <w:numPr>
          <w:ilvl w:val="0"/>
          <w:numId w:val="6"/>
        </w:numPr>
      </w:pPr>
      <w:r>
        <w:t xml:space="preserve">We may observe what wonderful mercy was mixed with, or rather took place of, this manifestation of God's displeasure. He withdrew his hand, and spared, and delivered 'em. He did not destroy them, as he appeared to be about to do, but wrought for them for their preservation and deliverance. while God appeared in awful displeasure, just ready in a most awful manner to destroy 'em, mercy stepped in. Mercy drew back that hand of judgment that God's anger had stretched out, and so spared his people. The same is expressed often in this chapter.</w:t>
      </w:r>
    </w:p>
    <w:p>
      <w:pPr>
        <w:pStyle w:val="ListText"/>
        <w:numPr>
          <w:ilvl w:val="0"/>
          <w:numId w:val="7"/>
        </w:numPr>
      </w:pPr>
      <w:r>
        <w:t xml:space="preserve">We may observe what was the ground of this wonderful exercise of sparing Mercy. God did not thus spare them for their worthiness, but to glorify his own free and sovereign grace. "I wrought for my name's sake, that it should not be polluted."</w:t>
      </w:r>
    </w:p>
    <w:p>
      <w:pPr>
        <w:pStyle w:val="BodyText"/>
      </w:pPr>
      <w:r>
        <w:t xml:space="preserve">It could not be for anything else; for God had before declared how far they were from being worthy. So God was very particular in instructing his people in the wilderness, at the time wherein he wrought these great deliverances for them, that it was not for their righteousness. Deuteronomy 9:6–7, "Understand therefore that the Lord thy God giveth thee not this good land to possess it for thy righteousness, for thou art a stiffnecked people. Remember, and forget not, how thou provokedst the Lord thy God to wrath in the wilderness: from the day that thou didst depart out of the land of Egypt, until ye came unto this place, ye have been rebellious against the Lord."</w:t>
      </w:r>
    </w:p>
    <w:p>
      <w:pPr>
        <w:pStyle w:val="ListText"/>
        <w:numPr>
          <w:ilvl w:val="0"/>
          <w:numId w:val="8"/>
        </w:numPr>
      </w:pPr>
      <w:r>
        <w:t xml:space="preserve">We may observe the appellation that God calls 'em, viz. </w:t>
      </w:r>
      <w:r>
        <w:rPr>
          <w:i/>
          <w:iCs/>
        </w:rPr>
        <w:t xml:space="preserve">children:</w:t>
      </w:r>
      <w:r>
        <w:t xml:space="preserve"> "Notwithstanding the children rebelled against me." An endearing appellation it is. It seems to be used in this place for two reasons; viz. first, the more to show the aggravatedness of their behaving themselves so ill: "the children have rebelled against me." It was much more aggravated than if slaves had rebelled; as Isaiah 1:2, "Hear, O heavens, and give ear, O earth: I have nourished and brought up children, and they have rebelled against me." And, secondly, because God, in these dealings with them here spoken of, dealt with 'em as children. He was very angry with them, and said he would accomplish his anger, and stretched out his hand. But</w:t>
      </w:r>
    </w:p>
    <w:p>
      <w:pPr>
        <w:pStyle w:val="SourcePage"/>
      </w:pPr>
      <w:r>
        <w:t xml:space="preserve">[p. 634]</w:t>
      </w:r>
    </w:p>
    <w:p>
      <w:pPr>
        <w:pStyle w:val="BodyText"/>
      </w:pPr>
      <w:r>
        <w:t xml:space="preserve">then his pity and affection towards 'em (to speak of God after the manner of men), wrought the bowels of a father; and he drew back his hand again, and did not do as he seemed to be going to do: as a tender father, when about in anger to chastise a child, will in the midst of it sometimes feel the bowels of tenderness and pity working towards his child that may make him stay his hand.</w:t>
      </w:r>
    </w:p>
    <w:p>
      <w:pPr>
        <w:pStyle w:val="Heading3"/>
      </w:pPr>
      <w:bookmarkStart w:name="heading_doctrine_26" w:id="122"/>
      <w:r>
        <w:t xml:space="preserve">DOCTRINE.</w:t>
      </w:r>
      <w:bookmarkEnd w:id="122"/>
    </w:p>
    <w:p>
      <w:pPr>
        <w:pStyle w:val="BodyText"/>
      </w:pPr>
      <w:r>
        <w:rPr>
          <w:i/>
          <w:iCs/>
        </w:rPr>
        <w:t xml:space="preserve">When God's professing people behave themselves unanswerably to great things that God has done for 'em, God sometimes appears ready in [an] awful manner to destroy them, and yet in undeserved and wonderful mercy withdraws his hand and spares them.</w:t>
      </w:r>
    </w:p>
    <w:p>
      <w:pPr>
        <w:pStyle w:val="BodyText"/>
      </w:pPr>
      <w:r>
        <w:t xml:space="preserve">This point may be distinctly considered under the following propositions.</w:t>
      </w:r>
    </w:p>
    <w:p>
      <w:pPr>
        <w:pStyle w:val="BodyText"/>
      </w:pPr>
      <w:r>
        <w:rPr>
          <w:i/>
          <w:iCs/>
        </w:rPr>
        <w:t xml:space="preserve">Prop.</w:t>
      </w:r>
      <w:r>
        <w:t xml:space="preserve"> I. God sometimes does great things for a professing people. He sometimes does great things for them of a temporal nature, sometimes in preserving them in times of great public dangers, and distinguishing of 'em from others, by preserving them from great calamities that others suffer. So God distinguished the children of Israel in Egypt, which is one of these great things implied in what is referred to in the text. When it was a dismal time in Egypt, so that there was not an house among the Egyptians where there was not one dead, the children of Israel were safely preserved. God sometimes does great things for a professing people in delivering of them from great calamities. So was that deliverance of the children of Israel out of Egypt, which is the mercy spoken of in the text.</w:t>
      </w:r>
    </w:p>
    <w:p>
      <w:pPr>
        <w:pStyle w:val="BodyText"/>
      </w:pPr>
      <w:r>
        <w:t xml:space="preserve">And God sometimes does great things of a spiritual nature for a professing people. He pours out {his Spirit upon them}. These are great things indeed: the greatest things that ever God does for any people, and the greatest things that can be done for a people; more than all temporal mercies, more than if he made the rocks to pour out to 'em rivers of oil, or showered down a plentiful shower of silver and gold and pearls upon them.</w:t>
      </w:r>
    </w:p>
    <w:p>
      <w:pPr>
        <w:pStyle w:val="BodyText"/>
      </w:pPr>
      <w:r>
        <w:t xml:space="preserve">That deliverance that is granted in the carrying on of such a work from the bondage of sin, and Satan, and from eternal death, is more than all temporal deliverance. That deliverance of the children of Israel out of Egypt was a type of this.</w:t>
      </w:r>
    </w:p>
    <w:p>
      <w:pPr>
        <w:pStyle w:val="BodyText"/>
      </w:pPr>
      <w:r>
        <w:t xml:space="preserve">Sometimes God distinguishes a visible people very much by such a</w:t>
      </w:r>
    </w:p>
    <w:p>
      <w:pPr>
        <w:pStyle w:val="SourcePage"/>
      </w:pPr>
      <w:r>
        <w:t xml:space="preserve">[p. 635]</w:t>
      </w:r>
    </w:p>
    <w:p>
      <w:pPr>
        <w:pStyle w:val="BodyText"/>
      </w:pPr>
      <w:r>
        <w:t xml:space="preserve">mercy from most other people. Sometimes he distinguishes a land, and sometimes distinguishes a particular town, by the remarkable bestowment of such mercies. When he does so, he does a greater thing for 'em than if he took them and set them up above the greatest and most opulent cities in the world in outward prosperity.</w:t>
      </w:r>
    </w:p>
    <w:p>
      <w:pPr>
        <w:pStyle w:val="BodyText"/>
      </w:pPr>
      <w:r>
        <w:t xml:space="preserve">[</w:t>
      </w:r>
      <w:r>
        <w:rPr>
          <w:i/>
          <w:iCs/>
        </w:rPr>
        <w:t xml:space="preserve">Prop.</w:t>
      </w:r>
      <w:r>
        <w:t xml:space="preserve">] II. Sometimes the behavior of a people so blessed, is in many respects very unanswerable to the great things God has done for 'em. Their love and obedience don't only fail of being in proportion to the greatness of the mercies they have received; for such mercies are so great that nothing in us can be proportionable to them; nor is this expected, at least not of fallen creatures. But what is found in them, in their carriage and behavior, is not answerable or suitable in any wise as to the quality of it, as well as not proportionable in degree. They don't behave themselves, as might justly be expected of God and man. There is not such a behavior as manifests a suitable sense of the great things God has done for 'em; but, on the contrary, a great insensibleness. There is a manifestation of much of an unthankful spirit: their carriage in many respects tends to the dishonor of God, that has done such great things for 'em, in the eye of other people that behold 'em, and in whose sight God has put honor upon them, by what he has done for 'em.</w:t>
      </w:r>
    </w:p>
    <w:p>
      <w:pPr>
        <w:pStyle w:val="BodyText"/>
      </w:pPr>
      <w:r>
        <w:t xml:space="preserve">[</w:t>
      </w:r>
      <w:r>
        <w:rPr>
          <w:i/>
          <w:iCs/>
        </w:rPr>
        <w:t xml:space="preserve">Prop.</w:t>
      </w:r>
      <w:r>
        <w:t xml:space="preserve">] III. When it is thus, this is very displeasing to God. 'Tis very displeasing to him, because they are a professing people. They are visibly his children, but especially as he has laid 'em under such obligation, by the great things that he has done for 'em. The ill behavior of such a people is much more displeasing to God than the like behavior in another people that han't received such mercy. God is provoked by the sins of other people, but is much more so by theirs. God manifests himself in his word not only to be made angry, but as though his Spirit were grieved by the sins of such a people. Psalms 78:40, "How oft did they provoke him in the wilderness, and grieve him in the desert!" It follows in the Psalms 78:42–43, "They remembered not his hand, nor the day when he delivered them from the enemy. How he had wrought his signs in Egypt, and his wonders in the field of Zoan"; and Psalms 95:9–10, "When your fathers tempted me, proved me, and saw my work. Forty years long was I grieved with this generation." So God represents himself as having his Holy Spirit vexed by the provocations of a people to whom he has been so wonderfully gracious. Isaiah 63:9–11, "In all their afflictions he was afflicted, and the angel of his presence saved them: in his love and in his pity he redeemed them, and carried them all the days of old. But they rebelled, and vexed his Holy Spirit: therefore he was turned to be their enemy, and he fought</w:t>
      </w:r>
    </w:p>
    <w:p>
      <w:pPr>
        <w:pStyle w:val="SourcePage"/>
      </w:pPr>
      <w:r>
        <w:t xml:space="preserve">[p. 636]</w:t>
      </w:r>
    </w:p>
    <w:p>
      <w:pPr>
        <w:pStyle w:val="BodyText"/>
      </w:pPr>
      <w:r>
        <w:t xml:space="preserve">against them. Then he remembered the days of old, Moses, and his people, saying, Where is he that brought them up out of the sea with the shepherd of his flock? where is he that put his Holy Spirit within him?"</w:t>
      </w:r>
      <w:r>
        <w:rPr>
          <w:rStyle w:val="FootnoteReference"/>
        </w:rPr>
        <w:footnoteReference w:id="357"/>
      </w:r>
    </w:p>
    <w:p>
      <w:pPr>
        <w:pStyle w:val="BodyText"/>
      </w:pPr>
      <w:r>
        <w:t xml:space="preserve">[</w:t>
      </w:r>
      <w:r>
        <w:rPr>
          <w:i/>
          <w:iCs/>
        </w:rPr>
        <w:t xml:space="preserve">Prop.</w:t>
      </w:r>
      <w:r>
        <w:t xml:space="preserve">] IV. God therefore sometimes manifests his displeasure towards such a people by appearing ready to destroy them. He is not only displeased and made angry, but his displeasure is manifested. God manifests himself, as if he were about to accomplish his anger in some dreadful work, [and] as it were rises up out of his place in anger; yea, and stretches out his hand, as if he were just ready to cut them off. And the greatness of God's displeasure in such a manifestation of it, often appears in two things.</w:t>
      </w:r>
    </w:p>
    <w:p>
      <w:pPr>
        <w:pStyle w:val="BodyText"/>
      </w:pPr>
      <w:r>
        <w:rPr>
          <w:i/>
          <w:iCs/>
        </w:rPr>
        <w:t xml:space="preserve">First.</w:t>
      </w:r>
      <w:r>
        <w:t xml:space="preserve"> In the dreadfulness of the calamity that he seems to be going to bring upon [them]. He seems to be about to cut them off, or at least many of them: to cut 'em off from the enjoyment of means of grace, as worthy to enjoyment no longer: to cut 'em down out of his vineyard, as cumberers of his ground: to cut 'em off from his house, as being not worthy to be in his house any longer: to cut 'em off out of the land of the living, as unworthy to live upon earth: to take away at once all those great privileges that he has bestowed upon 'em in this world. So it was with the children of Israel in the text. He said he would pour out his fury upon them, to accomplish his anger against them in the wilderness. He said he would consume them, as [the] Ezekiel 20:13 of the context.</w:t>
      </w:r>
    </w:p>
    <w:p>
      <w:pPr>
        <w:pStyle w:val="BodyText"/>
      </w:pPr>
      <w:r>
        <w:t xml:space="preserve">The greatness of God's displeasure appears in the severity of the blow that he seems to be about to strike, and in the dreadfulness of that rod that he lifts up, and seems to be going to strike with.</w:t>
      </w:r>
    </w:p>
    <w:p>
      <w:pPr>
        <w:pStyle w:val="BodyText"/>
      </w:pPr>
      <w:r>
        <w:rPr>
          <w:i/>
          <w:iCs/>
        </w:rPr>
        <w:t xml:space="preserve">Second.</w:t>
      </w:r>
      <w:r>
        <w:t xml:space="preserve"> In his appearing as if he were about to do this suddenly and immediately. The greatness of his displeasure appears in the suddenness and swiftness of the destruction he seems to be about to bring, as though his hand were actually lifted up, and he was just going to give the fatal blow; as though he were resolved to wait no longer, not to give 'em any more time. And it may be not so much as to ask for mercy, but as if he were to destroy them in a moment. Thus it was with the children of Israel, in that which the Prophet refers to in the text. Numbers 16:21, "Separate yourselves from among this congregation, that I may consume them in a moment." This holds forth the greatness of divine displeasure, as one whose anger</w:t>
      </w:r>
      <w:r>
        <w:rPr>
          <w:rStyle w:val="FootnoteReference"/>
        </w:rPr>
        <w:footnoteReference w:id="358"/>
      </w:r>
      <w:r>
        <w:t xml:space="preserve"> is greatly excited is for immediate vengeance.</w:t>
      </w:r>
    </w:p>
    <w:p>
      <w:pPr>
        <w:pStyle w:val="BodyText"/>
      </w:pPr>
      <w:r>
        <w:t xml:space="preserve">God thus manifests himself sometimes, just ready to execute some terrible judgment upon them two ways. Either,</w:t>
      </w:r>
    </w:p>
    <w:p>
      <w:pPr>
        <w:pStyle w:val="SourcePage"/>
      </w:pPr>
      <w:r>
        <w:t xml:space="preserve">[p. 637]</w:t>
      </w:r>
    </w:p>
    <w:p>
      <w:pPr>
        <w:pStyle w:val="ListText"/>
        <w:numPr>
          <w:ilvl w:val="0"/>
          <w:numId w:val="3"/>
        </w:numPr>
      </w:pPr>
      <w:r>
        <w:t xml:space="preserve">By immediate revelation, as he did in the instance spoken of in the text. He revealed himself to Moses, and spoke to 'em; and in what he said to them, he manifested, as though he were about immediately to destroy the people. Or,</w:t>
      </w:r>
    </w:p>
    <w:p>
      <w:pPr>
        <w:pStyle w:val="ListText"/>
        <w:numPr>
          <w:ilvl w:val="0"/>
          <w:numId w:val="4"/>
        </w:numPr>
      </w:pPr>
      <w:r>
        <w:t xml:space="preserve">In his providence. God may manifest this in and by his providence, as well as by his word, or by revelation. God may, and often does, threaten a people or particular persons in his providence, as well as in his word. And since immediate revelations have ceased, this is the only way in which God thus manifests himself; and that is by bringing particular persons or a people into such circumstances, as that they are in eminent and immediate danger of awful destruction.</w:t>
      </w:r>
    </w:p>
    <w:p>
      <w:pPr>
        <w:pStyle w:val="BodyText"/>
      </w:pPr>
      <w:r>
        <w:t xml:space="preserve">[</w:t>
      </w:r>
      <w:r>
        <w:rPr>
          <w:i/>
          <w:iCs/>
        </w:rPr>
        <w:t xml:space="preserve">Prop.</w:t>
      </w:r>
      <w:r>
        <w:t xml:space="preserve">] V. God notwithstanding as it were withdraws his hand, and spares and delivers them. Though he be greatly displeased, and though he manifests his displeasure, as though he were just going awfully to accomplish his anger, and even actually stretches out his hand; yet he draws it back again, and don't strike that stroke that he seemed about to strike. He mercifully spares the lives of his people. Thus God often doth in such a case, as has been mentioned. God does as it were repent him of the evil that he was about to do. His pity and mercy prevails, and takes place of his wrath and displeasure. This is one character ascribed to God, that he is a God that repenteth him of the evil. Joel 2:13, "He is gracious and merciful, slow to anger, and of great kindness, and repenteth him of the evil." So it is said, God did towards Israel in the wilderness. Exodus 32:14, "And the Lord repented of the evil which he thought to do unto his people." So it was with Jerusalem. A drawn sword was lifted up over the city: the angel of the Lord had actually stretched out his hand to strike the fatal blow: and then it is said, God repented him of the evil. 2 Samuel 24:16, "And when the angel of the Lord stretched out his hand upon Jerusalem to destroy it, the Lord repented him of the evil." And so it [is] with the fig tree in the vineyard. Justice said, "Cut it down; why cumbereth it the ground?" But Mercy stepped in and said, "Let it alone this year also" (Luke 13:7–8).</w:t>
      </w:r>
    </w:p>
    <w:p>
      <w:pPr>
        <w:pStyle w:val="BodyText"/>
      </w:pPr>
      <w:r>
        <w:t xml:space="preserve">Not that God really changes his mind, or properly repents. But there is such a manifestation of mercy in God's works, as there is [in] men of tender affections when about terribly to punish, but in the midst of it are overcome by bowels of pity. God manifests himself to men after the manner of men. And it livelily sets forth the mercy of God to his people, to compare it to that tender love that makes a father's heart relent, when he has lifted up his hand severely to strike a child. What a pathetical representation is there given of it in Hosea 11:8–9. "How shall I give thee up, Ephraim? how shall I deliver thee, Israel? how shall I make thee as</w:t>
      </w:r>
    </w:p>
    <w:p>
      <w:pPr>
        <w:pStyle w:val="SourcePage"/>
      </w:pPr>
      <w:r>
        <w:t xml:space="preserve">[p. 638]</w:t>
      </w:r>
    </w:p>
    <w:p>
      <w:pPr>
        <w:pStyle w:val="BodyText"/>
      </w:pPr>
      <w:r>
        <w:t xml:space="preserve">Admah? how shall I set thee as Zeboim? mine heart is turned within me, my repentings are kindled together. I will not execute the fierceness of mine anger, I will not return to destroy Ephraim: for I am God, and not man; the Holy One in the midst of thee: and I will not enter into the city." God does sometimes as it were actually come forth in a whirlwind of wrath, as if to destroy a professing people. He actually raises the storm; but in the midst of it, while it is blowing, he mercifully abates the roughness of it, and stays it from those fatal effects that God seemed to be about to bring by it. Isaiah 27:8, "He stayeth his rough wind in the day of his east wind." God does as it were turn aside his own sword that is lifted over the heads of his people. As it comes down, Mercy turns it aside; so that it does as it were go beside them, and they are saved. Justice's displeasure throws a dart that is levelled at the heart; but Mercy interposes as a shield between, and causes it to glance aside, and the precious life is preserved. And therefore we read of God's turning away his anger. Psalms 78:38–39, "But he, being full of compassion, forgave their iniquity, and destroyed them not: yea, many a time turned he his anger away, and did not stir up all his wrath. For he remembered that they were bur flesh; a wind that passeth away, and cometh not again."</w:t>
      </w:r>
    </w:p>
    <w:p>
      <w:pPr>
        <w:pStyle w:val="BodyText"/>
      </w:pPr>
      <w:r>
        <w:t xml:space="preserve">[</w:t>
      </w:r>
      <w:r>
        <w:rPr>
          <w:i/>
          <w:iCs/>
        </w:rPr>
        <w:t xml:space="preserve">Prop.</w:t>
      </w:r>
      <w:r>
        <w:t xml:space="preserve">] VI. When God doth thus withdraw his hand and spare his people, 'tis the effect of his undeserved and wonderful mercy. 'Tis because he is full of compassion, that he thus turns aside his anger, as is said in the place just mentioned.</w:t>
      </w:r>
    </w:p>
    <w:p>
      <w:pPr>
        <w:pStyle w:val="BodyText"/>
      </w:pPr>
      <w:r>
        <w:t xml:space="preserve">It can't be from anything else, as the circumstances of its bestowment do make especially manifest. It can't be because of their worthiness; for 'tis their unworthiness that is the thing that God is provoked by, thus to appear ready to destroy them. It can't be because they ben't so unworthy as others; for 'tis the exceeding aggravation of their unworthiness, in that 'tis in his children, and those that he has done such great things for, that is the thing that especially displeases and grieves him. It can't be because God don't take notice how unworthy they be, and is not much offended at it; because he is then, in that very moment, taking notice of their unworthiness, and manifesting his great displeasure, even so that at that time he appears ready to accomplish his anger against them.</w:t>
      </w:r>
    </w:p>
    <w:p>
      <w:pPr>
        <w:pStyle w:val="BodyText"/>
      </w:pPr>
      <w:r>
        <w:t xml:space="preserve">So that there is nothing left whence it should be that God should withdraw his hand, but only sovereign and infinite mercy. The consideration of two things may illustrate how this is of free and undeserved mercy.</w:t>
      </w:r>
    </w:p>
    <w:p>
      <w:pPr>
        <w:pStyle w:val="BodyText"/>
      </w:pPr>
      <w:r>
        <w:rPr>
          <w:i/>
          <w:iCs/>
        </w:rPr>
        <w:t xml:space="preserve">First.</w:t>
      </w:r>
      <w:r>
        <w:t xml:space="preserve"> It is because the mercy of God is in itself so exceeding great. From the greatness of his mercy, he repents him of the evil. As Psalms 106:45, "He remembered for them his covenant. He repented according to the multitude</w:t>
      </w:r>
    </w:p>
    <w:p>
      <w:pPr>
        <w:pStyle w:val="SourcePage"/>
      </w:pPr>
      <w:r>
        <w:t xml:space="preserve">[p. 639]</w:t>
      </w:r>
    </w:p>
    <w:p>
      <w:pPr>
        <w:pStyle w:val="BodyText"/>
      </w:pPr>
      <w:r>
        <w:t xml:space="preserve">of his mercies." God by this shows himself as it were loth</w:t>
      </w:r>
      <w:r>
        <w:rPr>
          <w:rStyle w:val="FootnoteReference"/>
        </w:rPr>
        <w:footnoteReference w:id="359"/>
      </w:r>
      <w:r>
        <w:t xml:space="preserve"> to hurt his people, though they so much deserve [it]: he is backward to be severe with them. Judgment is "his strange work": "he delights in mercy." As in the forementioned place in Joel, he is slow to anger, and repents him of the formentioned place in Joel, he is slow to anger, and repents him of the evil.</w:t>
      </w:r>
    </w:p>
    <w:p>
      <w:pPr>
        <w:pStyle w:val="BodyText"/>
      </w:pPr>
      <w:r>
        <w:t xml:space="preserve">As a loving father is very loth to come to correct his child with severity, and so sometimes, when he is going about it, repents in the midst of it, his bowels yearn over his child. And though he lifted up his hand, as with an intention to strike a severe blow, yet his affections do as it were hold it back, or so abates the force of the blow, that the child is but lightly hurt.</w:t>
      </w:r>
    </w:p>
    <w:p>
      <w:pPr>
        <w:pStyle w:val="BodyText"/>
      </w:pPr>
      <w:r>
        <w:t xml:space="preserve">This seems intimated in the text, in God's covenant people being called his children.</w:t>
      </w:r>
    </w:p>
    <w:p>
      <w:pPr>
        <w:pStyle w:val="BodyText"/>
      </w:pPr>
      <w:r>
        <w:t xml:space="preserve">God often manifests in his Word that his delight is showing mercy, and not exercising judgment towards his people. Deuteronomy 5:29, "O that there were such an heart in them, that they would fear me, and keep all my commandments always, that it might be well with them, and with their children forever!" And Psalms 81:13–14, "Oh that my people had hearkened unto me, and Israel had walked in my ways! I should soon have subdued their enemies, and turned my hand against their adversaries." And Isaiah 48:18, "O that thou hadst hearkened to my commandments! Then had thy peace been as a river, and thy righteousness as the waves of the sea." So Christ is represented as weeping over the city of Jerusalem, to think what destruction they would bring on themselves by their evil ways, and pathetically wishing they had carried themselves better, that it might be well with them. Luke 19:41–44, "And when he was come near, he beheld the city, and wept over it, saying, If thou hadst known, even thou, at least in this thy day, the things which belong unto thy peace! but now they are hid from thine eyes. For the days shall come upon thee, that thine enemies shall cast a trench about thee, and compass thee round, and keep thee in on every side, and lay thee even with the ground, and thy children within thee, and shall [not] leave in thee one stone upon another; because thou knewest not the time of thy visitation." And God thus delighting in mercy; mercy does as it were overcome wrath. James 2:13, "Mercy rejoiceth against judgment."</w:t>
      </w:r>
    </w:p>
    <w:p>
      <w:pPr>
        <w:pStyle w:val="BodyText"/>
      </w:pPr>
      <w:r>
        <w:rPr>
          <w:i/>
          <w:iCs/>
        </w:rPr>
        <w:t xml:space="preserve">Second.</w:t>
      </w:r>
      <w:r>
        <w:t xml:space="preserve"> God exercises such mercy towards his people, not for their sakes, but for Christ's sake; as it is said in the text, "for his name's sake." It is for his name's sake, in that it is for Christ's sake, in that God's "name is in him" (Exodus 23:21). He is that name of the Lord that is a strong tower,</w:t>
      </w:r>
    </w:p>
    <w:p>
      <w:pPr>
        <w:pStyle w:val="SourcePage"/>
      </w:pPr>
      <w:r>
        <w:t xml:space="preserve">[p. 640]</w:t>
      </w:r>
    </w:p>
    <w:p>
      <w:pPr>
        <w:pStyle w:val="BodyText"/>
      </w:pPr>
      <w:r>
        <w:t xml:space="preserve">where God's people are safe. Even at the time when God seems to be about to pour out his wrath, this tower shelters 'em from his wrath. So that though it may in some sense be said that mercy overcame justice, and rejoices against judgment; yet in Christ Jesus justice rather willingly yields to mercy. Justice withdraws its hands, and goes away satisfied, without the blood of God's offending people; because 'tis satisfied in the blood of their surety. For in Christ Jesus, "Mercy and truth are met together; righteousness and peace have kissed each other" (Psalms 85:10).</w:t>
      </w:r>
    </w:p>
    <w:p>
      <w:pPr>
        <w:pStyle w:val="BodyText"/>
      </w:pPr>
      <w:r>
        <w:t xml:space="preserve">So that indeed into this is this wonderful dealing of God towards his people to be resolved, that when he seems to be about to cut them off, he yet stays his hand. It is because Christ interposes, as Moses, the type of Christ, did of old. Psalms 106:23, "Therefore he said that he would destroy them, had not Moses his chosen stood before him in the breach, to turn away his wrath, lest he should destroy them."</w:t>
      </w:r>
    </w:p>
    <w:p>
      <w:pPr>
        <w:pStyle w:val="BodyText"/>
      </w:pPr>
      <w:r>
        <w:t xml:space="preserve">Christ is the shield that comes between the breasts of God's people and the sword of God's wrath, that turns it aside, that it don't give their hearts the justice levelled at them.</w:t>
      </w:r>
    </w:p>
    <w:p>
      <w:pPr>
        <w:pStyle w:val="BodyText"/>
      </w:pPr>
      <w:r>
        <w:t xml:space="preserve">When God lifts up his hand to strike a professing people, Christ many a time as it were steps in, and holds back the hand of justice; so that there is no blow, or if there be, 'tis but a light one; so that they are corrected in measure, and are not delivered over unto death.</w:t>
      </w:r>
    </w:p>
    <w:p>
      <w:pPr>
        <w:pStyle w:val="BodyText"/>
      </w:pPr>
      <w:r>
        <w:t xml:space="preserve">When God stretches forth his hand to cut them off, then oftentimes Christ as it were at that instant presents his blood to God's view; and that is always prevalent. God's wrath does as it were upon this at once fall, and he withdraws his hand. He beholds the face of his anointed, and turns away his hand from beholding their transgressions.</w:t>
      </w:r>
      <w:r>
        <w:rPr>
          <w:rStyle w:val="FootnoteReference"/>
        </w:rPr>
        <w:footnoteReference w:id="360"/>
      </w:r>
    </w:p>
    <w:p>
      <w:pPr>
        <w:pStyle w:val="Heading3"/>
      </w:pPr>
      <w:bookmarkStart w:name="heading_application_24" w:id="123"/>
      <w:r>
        <w:t xml:space="preserve">APPLICATION.</w:t>
      </w:r>
      <w:bookmarkEnd w:id="123"/>
    </w:p>
    <w:p>
      <w:pPr>
        <w:pStyle w:val="BodyText"/>
      </w:pPr>
      <w:r>
        <w:t xml:space="preserve">I proceed now particularly to apply the doctrine that has been considered to ourselves of this town, with relation to that extraordinary providential event that we have lately been the spectators of, and many of us the subjects of, the last sabbath; which, considered in all its circumstances, is on many accounts exceeding surprising and wonderful. We were in a general surprise in the time of it. And when we consider the evident and remarkable hand of God in the disposal of the accident, we have reason to stand astonished still, and to wonder all the days of our lives. And indeed</w:t>
      </w:r>
    </w:p>
    <w:p>
      <w:pPr>
        <w:pStyle w:val="SourcePage"/>
      </w:pPr>
      <w:r>
        <w:t xml:space="preserve">[p. 641]</w:t>
      </w:r>
    </w:p>
    <w:p>
      <w:pPr>
        <w:pStyle w:val="BodyText"/>
      </w:pPr>
      <w:r>
        <w:t xml:space="preserve">the more we consider, the more shall we see cause to stand and wonder. What is said in the text of God's people Israel, and his dealings with them, seems very applicable to the present case; and we have been remarkably the subjects of what is expressed in the doctrine.</w:t>
      </w:r>
    </w:p>
    <w:p>
      <w:pPr>
        <w:pStyle w:val="BodyText"/>
      </w:pPr>
      <w:r>
        <w:t xml:space="preserve">We are a professing people of God; and not only so, as all other people professing the Christian religion are, but we are eminently so. 'Tis notorious to the world that we make a very high profession of religion, and that is manifest far and wide that there are multitudes among us that profess and hope that we are the children of God.</w:t>
      </w:r>
    </w:p>
    <w:p>
      <w:pPr>
        <w:pStyle w:val="BodyText"/>
      </w:pPr>
      <w:r>
        <w:t xml:space="preserve">And that is most evident that God has done great things for us: God has done wonderful things for us of a spiritual nature: he in a remarkable manner has poured out his Spirit upon us, and showered down saving blessings amongst us; not only formerly from time to time, but especially of late. This is most evident and plain, and what we in general profess to have no doubt of. And probably there is not a town now on earth that has received greater mercy than we have. And there is scarce a family in the town, but what look on themselves to have been partakers of the saving benefits of this great work of God that has lately been wrought among us. One head of a family and another has seemed to rejoice and admire at the great things that God had done for his family, and spoken much of the greatness and inexpressibleness of God's mercy to him and his house, how he could never be thankful enough, and the like.</w:t>
      </w:r>
    </w:p>
    <w:p>
      <w:pPr>
        <w:pStyle w:val="BodyText"/>
      </w:pPr>
      <w:r>
        <w:t xml:space="preserve">And besides spiritual mercies, we have on some accounts had remarkable and distinguishing temporal mercies; and particularly in that we have been so spared, and have rejoiced in so great a measure of health of late, from year to year, while other parts of the land all around, have been in distress with sore and mortal sweeping sickness.</w:t>
      </w:r>
      <w:r>
        <w:rPr>
          <w:rStyle w:val="FootnoteReference"/>
        </w:rPr>
        <w:footnoteReference w:id="361"/>
      </w:r>
      <w:r>
        <w:t xml:space="preserve"> We have been wonderfully preserved from that distemper that has proved so terrible to other places far and near. God has executed wrath in other places, and poured out his fury, and his eye has not spared hundreds. And thousands of families have been covered with the shadow of death, and multitudes of houses have been almost emptied by it. Many parents have had all their dear children snatched away from them; have had several laid out dead in their houses at the same [time], and others sick and drawing near to death; and they have seen several laid in the same grave. How bitter and</w:t>
      </w:r>
    </w:p>
    <w:p>
      <w:pPr>
        <w:pStyle w:val="SourcePage"/>
      </w:pPr>
      <w:r>
        <w:t xml:space="preserve">[p. 642]</w:t>
      </w:r>
    </w:p>
    <w:p>
      <w:pPr>
        <w:pStyle w:val="BodyText"/>
      </w:pPr>
      <w:r>
        <w:t xml:space="preserve">sore must the affliction of such parents be, and how distressing and doleful a time was in such houses, and how little do we know what it means. Many towns have in a great measure [been] emptied of their young people. How mournfully and sorrowfully do such streets appear, and how have they as it were mourned that used to be filled with children playing in them, but now are emptied of 'em: there is scarce any children left to play in them. And many places nigh us, though not visited to such a degree, yet God's dealings have been very awful in them. But we have been all the while preserved. And though the distemper has been amongst us, but one person has been taken away by it. We have rejoiced, while others have mourned; have had our children about us in health; have lain down and arose in quiet; and have had no such bitterness mingled with our meat and drink.</w:t>
      </w:r>
    </w:p>
    <w:p>
      <w:pPr>
        <w:pStyle w:val="BodyText"/>
      </w:pPr>
      <w:r>
        <w:t xml:space="preserve">Such great things has God done for us of late. But whatever has been the cause, since he of late bestowed that unspeakable mercy of so remarkable a pouring out his Spirit, God has, besides mercies bestowed, appeared in many awful rebukes; and now, in the late surprising providence, has in an awful manner appeared just ready to destroy a multitude of us, but in a most wonderful manner has spared us.</w:t>
      </w:r>
      <w:r>
        <w:rPr>
          <w:rStyle w:val="FootnoteReference"/>
        </w:rPr>
        <w:footnoteReference w:id="362"/>
      </w:r>
      <w:r>
        <w:t xml:space="preserve"> His leaving us to be insensible of the state that the meetinghouse was in, that we should take any care for our own preservation; and his ordering it that it should fall at such a time with so many persons upon it and under it in a sudden manner, without any warning, before any could have time to do anything for their own preservation, was as it were God's stretching forth his hand against us. But his so wonderfully taking care of every individual person that was exposed that not one life is hitherto lost, either of young or old, and not a bone broken that we know of, was a remarkable withdrawing his hand, and turning aside his wrath.</w:t>
      </w:r>
    </w:p>
    <w:p>
      <w:pPr>
        <w:pStyle w:val="BodyText"/>
      </w:pPr>
      <w:r>
        <w:t xml:space="preserve">So that we have two things to consider and improve in this providence, viz. the rebuke and manifestation of divine displeasure in it, and the wonderful and surprising mercy of our preservation. And therefore I would consider and improve 'em, first, distinctly and, secondly, jointly; and that, first, to all of us in general and, second, particularly to those that have been the more immediate subjects of this providence.</w:t>
      </w:r>
    </w:p>
    <w:p>
      <w:pPr>
        <w:pStyle w:val="BodyText"/>
      </w:pPr>
      <w:r>
        <w:t xml:space="preserve">I. Let us consider and improve the awful rebuke of God upon us and manifestation of his displeasure in this providence. Threatenings are a</w:t>
      </w:r>
    </w:p>
    <w:p>
      <w:pPr>
        <w:pStyle w:val="SourcePage"/>
      </w:pPr>
      <w:r>
        <w:t xml:space="preserve">[p. 643]</w:t>
      </w:r>
    </w:p>
    <w:p>
      <w:pPr>
        <w:pStyle w:val="BodyText"/>
      </w:pPr>
      <w:r>
        <w:t xml:space="preserve">manifestation of divine displeasure as well as executions. When God said concerning Israel, as in the text, "I will pour out my fury upon them," it was a manifestation of displeasure, though God withdrew his hand, and wrought for his name's sake. In this providence, we were immediately threatened with the most awful blow that perhaps ever happened in the town. What an awful thing would it have been, if great numbers of people had been dashed in pieces, and we had seen our friends and neighbors lien</w:t>
      </w:r>
      <w:r>
        <w:rPr>
          <w:rStyle w:val="FootnoteReference"/>
        </w:rPr>
        <w:footnoteReference w:id="363"/>
      </w:r>
      <w:r>
        <w:t xml:space="preserve"> dead in heaps, as amongst the timber and rubbish. It is a wonder we did not. What a mournful and sorrowful time would it now have been in the town. And this great destruction we were threatened with immediately and [in] a moment. When the part of the house began to sink, then those that were on it and under [it], were threatened with being sent into eternity in a moment. It was very doubtful with respect to all of them whether the next morning they should not be in eternity. Their life was in God's hand: God's hand was that moment lifted up over everyone's head, as if it was to strike a fatal blow. The dart was even within a few inches of their hearts. And the rebuke was the more awful that it should be on God's day, and in his house. When we were come into God's presence to worship him, and wait on him in the ways of his appointment for his blessing; even then, when we were appearing before God, before the throne of God, did God so rebuke us, as unworthy to come into his presence. He sent us out of his presence with an awful rebuke, as he has sent us out of his house, as not worthy to set our feet within the doors of it; and sent us away, many of us grievously wounded, groaning under pain from the sudden shake of his hand.</w:t>
      </w:r>
    </w:p>
    <w:p>
      <w:pPr>
        <w:pStyle w:val="BodyText"/>
      </w:pPr>
      <w:r>
        <w:t xml:space="preserve">We were sitting before God, as the elders of Israel in the context, to inquire of God, to hear his word; but we had [an] awful shock from God. He as it were told us, as he did then, that he would not be inquired of by us; and he by his own awful hand stopped the preaching of the Word. And instead of hearing the voice of his word, he made us to hear the voice of shrieking and crying in all parts of the meetinghouse, a dolorous sound to be heard in the voice of [God]; an evident token that God did not dwell in our solemn assembly, and that he was not amongst us, but in a way of rebuke and displeasure.</w:t>
      </w:r>
    </w:p>
    <w:p>
      <w:pPr>
        <w:pStyle w:val="BodyText"/>
      </w:pPr>
      <w:r>
        <w:t xml:space="preserve">The doctrine therefore leads us to improve this rebuke and manifestation of God's displeasure, by considering wherein we have carried ourselves unsuitably to the great things God has done for us. And we shall be sottish indeed, if we don't make this improvement of it. And therefore,</w:t>
      </w:r>
    </w:p>
    <w:p>
      <w:pPr>
        <w:pStyle w:val="SourcePage"/>
      </w:pPr>
      <w:r>
        <w:t xml:space="preserve">[p. 644]</w:t>
      </w:r>
    </w:p>
    <w:p>
      <w:pPr>
        <w:pStyle w:val="BodyText"/>
      </w:pPr>
      <w:r>
        <w:rPr>
          <w:i/>
          <w:iCs/>
        </w:rPr>
        <w:t xml:space="preserve">First.</w:t>
      </w:r>
      <w:r>
        <w:t xml:space="preserve"> Let us consider in the general how greatly we are backslidden; what a great alteration is there for the worse, from what there was here the year before last; how dull (we are now); in how great a degree have we forsaken God and Christ {from what we were}. Then we in general seemed to be lively {to God's word}. Religion was the great concern with everyone {then}. But why is it so much otherwise now? Then persons were eager to attend all opportunities, as if they could not have enough [of] 'em {Then} if a sermon [were] preached, how crowded {was the meetinghouse}. But now, don't religion begin to grow burdensome to many? {Many are} lifeless in private duties: {many are lifeless} in secret duties, and [in] worshipping God together with others: {many are} inclined to find out excuses {for themselves}.</w:t>
      </w:r>
    </w:p>
    <w:p>
      <w:pPr>
        <w:pStyle w:val="BodyText"/>
      </w:pPr>
      <w:r>
        <w:t xml:space="preserve">Objections did [not] arise then. {Many} now can find objections: {many} don't know whether it be a duty {or a} superstition. {But now} 'tis inconvenient {to many} to spend lecture days and sabbath-day nights in religious, social worship: {now it is a} time not so proper as some other times</w:t>
      </w:r>
    </w:p>
    <w:p>
      <w:pPr>
        <w:pStyle w:val="BodyText"/>
      </w:pPr>
      <w:r>
        <w:t xml:space="preserve">It may be we have been ready to lay the blame of this to God, and say that God don't pour out his Spirit now as he did then; and so excuse our backsliding with that, and say, "People used to grow dull, when God withdrew his Spirit; a lively spirit for religion won't last any longer than God continues to pour out his Spirit." But that is no excuse for our wickedness that God don't prevent it by his Spirit. We are mistaken if we think God is not provoked by it, and don't lay the blame of it to us, and will not require it of us because of that. Backsliding is a sin [that] especially provokes God with a people, as God often manifests by his prophets. And it is a sin that [he] is wont awfully to rebuke and punish a people for, as appears by the scripture history.</w:t>
      </w:r>
    </w:p>
    <w:p>
      <w:pPr>
        <w:pStyle w:val="BodyText"/>
      </w:pPr>
      <w:r>
        <w:t xml:space="preserve">Don't let us excuse ourselves, for our shiftlessness and laziness in religion and the service of God, by laying of it to God. This will be the way to have God provoked the more to deal the more terribly with us.</w:t>
      </w:r>
    </w:p>
    <w:p>
      <w:pPr>
        <w:pStyle w:val="BodyText"/>
      </w:pPr>
      <w:r>
        <w:t xml:space="preserve">'Tis no wonder that God has rebuked us for our backsliding. 'Tis agreeable to what he has threatened. Jeremiah 2:19, "Thine own wickedness shall correct thee, and thy backslidings shall reprove thee: know therefore and see that it is an evil thing and bitter, that thou hast forsaken the Lord thy God, and that my fear is not in thee, saith the Lord God of hosts."</w:t>
      </w:r>
    </w:p>
    <w:p>
      <w:pPr>
        <w:pStyle w:val="BodyText"/>
      </w:pPr>
      <w:r>
        <w:rPr>
          <w:i/>
          <w:iCs/>
        </w:rPr>
        <w:t xml:space="preserve">Second.</w:t>
      </w:r>
      <w:r>
        <w:t xml:space="preserve"> Let this rebuke of God upon us lead us to reflect on that worldly spirit that has of late prevailed amongst us. Have we not shamefully departed from God and Christ, that our hearts seemed to be so engaged after, and gone after, the world? Then the world seemed to be regarded only as a thing by the by. God and Christ and heaven were the great things then</w:t>
      </w:r>
    </w:p>
    <w:p>
      <w:pPr>
        <w:pStyle w:val="SourcePage"/>
      </w:pPr>
      <w:r>
        <w:t xml:space="preserve">[p. 645]</w:t>
      </w:r>
    </w:p>
    <w:p>
      <w:pPr>
        <w:pStyle w:val="BodyText"/>
      </w:pPr>
      <w:r>
        <w:t xml:space="preserve">What is the matter? Is Christ and heaven less worth now than then?</w:t>
      </w:r>
      <w:r>
        <w:rPr>
          <w:rStyle w:val="FootnoteReference"/>
        </w:rPr>
        <w:footnoteReference w:id="364"/>
      </w:r>
      <w:r>
        <w:t xml:space="preserve"> Do we need 'em less?</w:t>
      </w:r>
    </w:p>
    <w:p>
      <w:pPr>
        <w:pStyle w:val="BodyText"/>
      </w:pPr>
      <w:r>
        <w:t xml:space="preserve">A worldly, covetous spirit is manifested two ways; viz. first, by inordinately seeking to get the world; and, secondly, in an inordinate lothness to part with it. Has there not been too much of a worldly spirit of late manifested in us in both these ways? Is there not a too violent spirit after the world? I trust this is so evident that not one in the town will deny it, and will say, "It is to be lamented; 'tis a sorrowful [time]; and we have cause to be ashamed." But han't the persons that say so also cause to be ashamed of their hypocrisy in talking so? If you acknowledge that there is so much such a spirit manifest, who is it is so worldly? Who is the man? Who is it has cause to be ashamed? Don't let us content ourselves with condemning things in general, and think that will suffice for us. We shall act an hypocritical part in so doing.</w:t>
      </w:r>
    </w:p>
    <w:p>
      <w:pPr>
        <w:pStyle w:val="BodyText"/>
      </w:pPr>
      <w:r>
        <w:t xml:space="preserve">And let us inquire whether or no there has not been too evident an appearance of a worldly spirit in a lothness to part with the world for public uses, and for pious uses, in ways in which we have really been called to part with it. Don't let us spare ourselves, and cover and excuse our faults, at such a time as this, when God is rebuking of us. If we do, God won't spare us. And particularly, the late surprising providence of God is of such a nature that we shall be exceeding inexcusable, if we don't strictly inquire whether or no there has not been too much of a backward spirit to be at the expense of building an house for the worship [of God]. I don't deny but that persons must be allowed to speak their own judgments in such affairs; and persons might judge that there was no need to build a new meetinghouse through mistake, and not from a covetous spirit. But has there not been a great deal more than this, when it was determined in a regular way that there should be one built? Has there not been a manifestation of an edge upon some persons' spirits? And han't those that have determined it should be, been unsuitably reflected on; as if it were only from a spirit of pride that they would have a new one built? Though we must be allowed to have our own judgments in such affairs, yet is there any manner of need of our judging and reflecting on others that are of a different judgment from us? And has there not been, from the beginning of this affair, apparent too much of a backward spirit in some? Han't many showed a great lothness to be at the charge, and been frighted, and been too apt to complain of the heaviness of the burden? Han't what has been done been done, not with becoming cheerfulness, and with that freedom</w:t>
      </w:r>
    </w:p>
    <w:p>
      <w:pPr>
        <w:pStyle w:val="SourcePage"/>
      </w:pPr>
      <w:r>
        <w:t xml:space="preserve">[p. 646]</w:t>
      </w:r>
    </w:p>
    <w:p>
      <w:pPr>
        <w:pStyle w:val="BodyText"/>
      </w:pPr>
      <w:r>
        <w:t xml:space="preserve">with which it becomes us to give our estates to God, but with complaining? Has it not at least been so with many?</w:t>
      </w:r>
    </w:p>
    <w:p>
      <w:pPr>
        <w:pStyle w:val="BodyText"/>
      </w:pPr>
      <w:r>
        <w:t xml:space="preserve">Can any think it is pleasing to God to see a people that he has been so exceeding bountiful, when they are laying out to build an house for his worship, to do it with much fright at the charge and complaining; and not only so, but reflecting on one another for being the occasions of it? God did not bestow grudgingly {his wonderful mercies}. These did not come hard the year before last. {These did not come} to your children and families {grudgingly}.</w:t>
      </w:r>
    </w:p>
    <w:p>
      <w:pPr>
        <w:pStyle w:val="BodyText"/>
      </w:pPr>
      <w:r>
        <w:t xml:space="preserve">And when such a backwardness was gently reproved from the pulpit, was it not taken ill by some persons? Did not they show that they did not like it?</w:t>
      </w:r>
    </w:p>
    <w:p>
      <w:pPr>
        <w:pStyle w:val="BodyText"/>
      </w:pPr>
      <w:r>
        <w:t xml:space="preserve">It is probable many will now be ready to say in excuse for themselves that the charge is exceeding heavy: they must be very much pinched. And there are many in the town that now don't know which way in the world to pay their rate; and they will be very much put to it; and many will suffer under their burden. I answer that I believe it is so indeed: I believe you are much pinched, and put to it. And 'tis not at all to be wondered at: no other could be expected. You have taken a course to make it hard. When you have manifested yourself so distrustful of God, and so fearful and backward, how can it be expected that God should help you? How full is the Word of God of encouragements to us that we shall be no losers by laying out our estates for religious uses; that if we honor God with our substance {and estates}, how much encouragement that God will take care, and carry us through in ways that we never thought of; that he will contrive for us, and help us along, and provide for us, and give us much more. And what a pitiful thing is it for Christians to be so fearful of trusting God with their estates, that they durst run no ventures for God on the encouragements of his promises. If you have been frighted at the undertaking, and been full of complaints about it, no wonder you are pinched. Remember what was told you from the pulpit the last year, viz. that such a complaining of the heaviness of the burden, was the way to make it much heavier;</w:t>
      </w:r>
      <w:r>
        <w:rPr>
          <w:rStyle w:val="FootnoteReference"/>
        </w:rPr>
        <w:footnoteReference w:id="365"/>
      </w:r>
      <w:r>
        <w:t xml:space="preserve"> and that, as God had been frowning on us in outward concerns then, by the backwardness of the spring and by the destructive flood and grand</w:t>
      </w:r>
      <w:r>
        <w:rPr>
          <w:rStyle w:val="FootnoteReference"/>
        </w:rPr>
        <w:footnoteReference w:id="366"/>
      </w:r>
      <w:r>
        <w:t xml:space="preserve"> drought; so if this was continued, we might depend upon it, it would be so still. It may be some of you disliked this in the time of the [worship],</w:t>
      </w:r>
    </w:p>
    <w:p>
      <w:pPr>
        <w:pStyle w:val="SourcePage"/>
      </w:pPr>
      <w:r>
        <w:t xml:space="preserve">[p. 647]</w:t>
      </w:r>
    </w:p>
    <w:p>
      <w:pPr>
        <w:pStyle w:val="BodyText"/>
      </w:pPr>
      <w:r>
        <w:t xml:space="preserve">not said without warrant from the Word of God. But how has it proved? I suppose that God took away more from the town by wasting judgments the last year, than all the charge comes to, [that] you have hitherto been at about the meetinghouse. I suppose hundreds of pounds were taken away by the flood in bridges, and mills, and damage to the seed in the ground. And much was taken away by the exceeding backwardness of the spring, and afterwards by drought, by which, and other means, the fruits of the earth were greatly cut short; as proved when the harvest came to be gathered in, by which the town produced many hundred pounds less than they used to. And again, I suppose [God] took away in the latter end of the year, several hundreds of pounds in our cattle in an unusual manner, and hundreds of pounds</w:t>
      </w:r>
      <w:r>
        <w:rPr>
          <w:rStyle w:val="FootnoteReference"/>
        </w:rPr>
        <w:footnoteReference w:id="367"/>
      </w:r>
      <w:r>
        <w:t xml:space="preserve"> in the sheep. And we may expect that God will take away our substance still, by one judgment or other, if we behave no more answerably to God's expectations than we have. And let it be remarked and remembered, for God will fulfill his word. If we trust God, and go on cheerfully with our duty, God will help us and provide for us. But if we durst not trust him, he will leave us to take care for ourselves as well as we can, and in this way [can] expect to be pinched exceedingly in the remaining part of the charge of the meetinghouse.</w:t>
      </w:r>
    </w:p>
    <w:p>
      <w:pPr>
        <w:pStyle w:val="BodyText"/>
      </w:pPr>
      <w:r>
        <w:t xml:space="preserve">Very likely you may be ready to say that I that speak thus bear none of the charge; and that therefore it is no wonder I am forward to leave others free to bear it. But whatever influences the speaker has, God is witness whether what has been said ben't warranted by his Word, and what the present circumstances of the town requires. And if it be so, God will require of you an acceptance of this word, as if spoken by himself. And however any may dislike what has now been spoken, God will still in his providence confirm and justify it; as he has the like word that has been spoken in time past.</w:t>
      </w:r>
      <w:r>
        <w:rPr>
          <w:rStyle w:val="FootnoteReference"/>
        </w:rPr>
        <w:footnoteReference w:id="368"/>
      </w:r>
    </w:p>
    <w:p>
      <w:pPr>
        <w:pStyle w:val="BodyText"/>
      </w:pPr>
      <w:r>
        <w:t xml:space="preserve">Most certainly, so many remarkable frowns of divine providence on a town are not for nothing. God's meaning in his external providence towards a people, is much more easily discerned than towards a particular person; because, as to persons, all things in many respects come alike to all in this world. The time for distinguishing persons is in another world, but 'tis not so as to a people. They are rewarded or punished according to their deeds in this world.</w:t>
      </w:r>
    </w:p>
    <w:p>
      <w:pPr>
        <w:pStyle w:val="BodyText"/>
      </w:pPr>
      <w:r>
        <w:t xml:space="preserve">The year before last year was when religion was so lively in the town. We were most remarkably blessed in our outward concerns, {our} health,</w:t>
      </w:r>
    </w:p>
    <w:p>
      <w:pPr>
        <w:pStyle w:val="SourcePage"/>
      </w:pPr>
      <w:r>
        <w:t xml:space="preserve">[p. 648]</w:t>
      </w:r>
    </w:p>
    <w:p>
      <w:pPr>
        <w:pStyle w:val="BodyText"/>
      </w:pPr>
      <w:r>
        <w:t xml:space="preserve">{our} plenty, {our worldly spirit}. But since we have in such a measure left God to pursue after the world, what have we got by it? Do we get the world faster {by it}? Are we better provided for? {Do we have} a greater fullness? {Do we have} less want and difficulty {by it}? Does our care, now [that] our cares are so much taken up about {the world}, keep off losses.</w:t>
      </w:r>
    </w:p>
    <w:p>
      <w:pPr>
        <w:pStyle w:val="BodyText"/>
      </w:pPr>
      <w:r>
        <w:t xml:space="preserve">Some may be ready to wonder that God should frown upon town this so, when there are so many good people; but it is not at all to be wondered at. We are the most likely people to be frowned on in our temporal affairs, if we don't carry ourselves as becomes the gospel, of any people in the land, and the more, for the great things God has done for us. Amos 3:2, "You only have I known of all the families of the earth: therefore I will punish you for all your iniquities."</w:t>
      </w:r>
    </w:p>
    <w:p>
      <w:pPr>
        <w:pStyle w:val="BodyText"/>
      </w:pPr>
      <w:r>
        <w:t xml:space="preserve">It is never at all to be expected that this town will flourish in their temporal concerns in any other way, than seeking first the kingdom of God, and his righteousness.</w:t>
      </w:r>
    </w:p>
    <w:p>
      <w:pPr>
        <w:pStyle w:val="BodyText"/>
      </w:pPr>
      <w:r>
        <w:rPr>
          <w:i/>
          <w:iCs/>
        </w:rPr>
        <w:t xml:space="preserve">Third.</w:t>
      </w:r>
      <w:r>
        <w:t xml:space="preserve"> Has there not been manifest, from time to time, too much of a heat of spirit, and a disposition to contention, in our public affairs? It is shameful there should be such a spirit manifest amongst such a people as we are that make such a profession, and that God has done such things for.</w:t>
      </w:r>
    </w:p>
    <w:p>
      <w:pPr>
        <w:pStyle w:val="BodyText"/>
      </w:pPr>
      <w:r>
        <w:t xml:space="preserve">The year before last {was a} time of love and peace.</w:t>
      </w:r>
    </w:p>
    <w:p>
      <w:pPr>
        <w:pStyle w:val="BodyText"/>
      </w:pPr>
      <w:r>
        <w:t xml:space="preserve">What is the reason then, whenever anything is moved of a public nature by some that is contrary to the judgment and opinion of others, that there is apt presently an edge upon persons' spirits, and one side reflecting on the other, one calling the other proud, and they calling them covetous; and, it may [be], something of ridiculing one another behind each other's back? Is it not a shameful thing that a Christian people can't differ in opinion about their temporal concerns, without their spirits raised, and reflecting one on another?</w:t>
      </w:r>
    </w:p>
    <w:p>
      <w:pPr>
        <w:pStyle w:val="BodyText"/>
      </w:pPr>
      <w:r>
        <w:rPr>
          <w:i/>
          <w:iCs/>
        </w:rPr>
        <w:t xml:space="preserve">Fourth.</w:t>
      </w:r>
      <w:r>
        <w:t xml:space="preserve"> Let it be inquired what frame did this surprising providence {of God} find us in. Was there not consideration of this spirit of strife, spirits of many greatly edged, {many} reflectings {on one another}; yea, something of ridiculing in a paper set up. Who the person was that did it, I know not. I hope he is now ashamed of it. Let people act their own judgment in public affairs; and let [them] offer all the reasons that they can for it; and in all ways [be] consistent with meekness and charity. Let 'em endeavor to have that done that is agreeable to their judgments. But what good is promoted by reflection, and backbiting, and ridicule {of one another}? Does love to God require {it}? Does a spirit of love to our neighbor require it? No wonder that God gave us such a rebuke in a time when we are in a frame so displeasing to him.</w:t>
      </w:r>
    </w:p>
    <w:p>
      <w:pPr>
        <w:pStyle w:val="SourcePage"/>
      </w:pPr>
      <w:r>
        <w:t xml:space="preserve">[p. 649]</w:t>
      </w:r>
    </w:p>
    <w:p>
      <w:pPr>
        <w:pStyle w:val="BodyText"/>
      </w:pPr>
      <w:r>
        <w:t xml:space="preserve">Let none imagine that I say these things in reproof of others, because I would wipe myself clean; or think that I am free from any share in provoking God to frown on us. This should be far from me; and it would be very provoking to God indeed in such a day of rebuke, when we are called to humble ourselves for our own iniquities.</w:t>
      </w:r>
      <w:r>
        <w:rPr>
          <w:rStyle w:val="FootnoteReference"/>
        </w:rPr>
        <w:footnoteReference w:id="369"/>
      </w:r>
      <w:r>
        <w:t xml:space="preserve"> But as I am the messenger of the Lord of Hosts to you, God calls me to reprove and warn you at such a time of rebuke as this, at the same time that he calls me to humble myself before him with you. And he requires you to accept the reproof as his reproof.</w:t>
      </w:r>
    </w:p>
    <w:p>
      <w:pPr>
        <w:pStyle w:val="BodyText"/>
      </w:pPr>
      <w:r>
        <w:rPr>
          <w:i/>
          <w:iCs/>
        </w:rPr>
        <w:t xml:space="preserve">Fifth.</w:t>
      </w:r>
      <w:r>
        <w:t xml:space="preserve"> Let it be inquired how we have improved our sabbaths. From time to time God has given us surprising and amazing rebuke on a sabbath: { the death of} Mr. Hawley {by his own hand}; and a little while ago one {failed attempt by another};</w:t>
      </w:r>
      <w:r>
        <w:rPr>
          <w:rStyle w:val="FootnoteReference"/>
        </w:rPr>
        <w:footnoteReference w:id="370"/>
      </w:r>
      <w:r>
        <w:t xml:space="preserve"> and now in the midst of public exercise {the falling of the gallery}. Certainly we are called upon to inquire how we keep sabbaths. Don't God see something amongst us on sabbath days that is very unbecoming?</w:t>
      </w:r>
    </w:p>
    <w:p>
      <w:pPr>
        <w:pStyle w:val="BodyText"/>
      </w:pPr>
      <w:r>
        <w:t xml:space="preserve">Is there care about the beginning of the sabbath {days and nights}? And how is the sabbath spent by us at home before and after meetings? This is one thing mentioned in the text—"they polluted my sabbaths"—and particularly insisted in the context, as has been shown.</w:t>
      </w:r>
    </w:p>
    <w:p>
      <w:pPr>
        <w:pStyle w:val="BodyText"/>
      </w:pPr>
      <w:r>
        <w:rPr>
          <w:i/>
          <w:iCs/>
        </w:rPr>
        <w:t xml:space="preserve">Sixth.</w:t>
      </w:r>
      <w:r>
        <w:t xml:space="preserve"> Let it [be] particularly inquired how we have of late attended on God's public worship. This we are abundantly called to by such a rebuke in the time of worship. In the late wonderful time of the pouring {out of the Spirit}, you were in general very attentive {and of an} amiable appearance. Has there not here been too much of drowsy, sleepy spirit {of late}? You have often been told of it:</w:t>
      </w:r>
      <w:r>
        <w:rPr>
          <w:rStyle w:val="FootnoteReference"/>
        </w:rPr>
        <w:footnoteReference w:id="371"/>
      </w:r>
      <w:r>
        <w:t xml:space="preserve"> how dishonorable it was to God; what an unsuitable behavior for God's house, which is no place to sleep in; {how dishonorable} to sit in God's presence, while his Word is preached in his name. {You} have been told what notice strangers would take of it {if you slept then}. If God's speaking to you in his Word won't keep you awake, God has shown you how he can speak so as to wake you effectually. If there was any that began to drowse at that time, without doubt they were thoroughly waked. If you will sleep, God has shown you sleep. God has shown you, how he can cause that you shall never wake more in this world; [and] strike you in a moment into your last sleep, that your first waking shall be in eternity.</w:t>
      </w:r>
    </w:p>
    <w:p>
      <w:pPr>
        <w:pStyle w:val="SourcePage"/>
      </w:pPr>
      <w:r>
        <w:t xml:space="preserve">[p. 650]</w:t>
      </w:r>
    </w:p>
    <w:p>
      <w:pPr>
        <w:pStyle w:val="BodyText"/>
      </w:pPr>
      <w:r>
        <w:t xml:space="preserve">[1.] Let us search and try all our ways and doings. Have we been careful not to pollute God's name in the sight of others, in whose sight has [judged us]? Let us each inquire what particular way of sin we {have followed}. 'Tis common to overlook the main [way].</w:t>
      </w:r>
    </w:p>
    <w:p>
      <w:pPr>
        <w:pStyle w:val="BodyText"/>
      </w:pPr>
      <w:r>
        <w:t xml:space="preserve">Some may possibly be ready to think we do pretty well, because there are a great many religious meetings kept up in the town, and because there is a pretty deal of religious discourse. But what signifies religious talk and religious meetings in God's sight, without judgment and mercy and faith, without a spirit of charity and fruits brought forth in an holy life? Certainly 'tis of no value. As God says, "When ye come to appear before me, who hath required this at your hands,…wash ye, make ye clean, put away the evil of your doings from before mine eyes; cease to do evil; learn to do well" (Isaiah 1:12, Isaiah 1:16–17).</w:t>
      </w:r>
    </w:p>
    <w:p>
      <w:pPr>
        <w:pStyle w:val="ListText"/>
        <w:numPr>
          <w:ilvl w:val="0"/>
          <w:numId w:val="4"/>
        </w:numPr>
      </w:pPr>
      <w:r>
        <w:t xml:space="preserve">In the second place, let those particularly whose lives were more immediately exposed by that surprising providence, be put upon it to search and try their ways. We are all of us loudly called upon, but you especially. If you ben't affected, and don't seriously reflect on yourself, and ben't humbled; great indeed will be your provocation in the sight of God. If you are senseless, what will make you sensible?</w:t>
      </w:r>
    </w:p>
    <w:p>
      <w:pPr>
        <w:pStyle w:val="BodyText"/>
      </w:pPr>
      <w:r>
        <w:t xml:space="preserve">Inquire whether or no you han't been guilty in those things mentioned, and in other things.</w:t>
      </w:r>
    </w:p>
    <w:p>
      <w:pPr>
        <w:pStyle w:val="BodyText"/>
      </w:pPr>
      <w:r>
        <w:t xml:space="preserve">(1) Those of you that are in a natural condition. Han't you been secure? {Han't you been} carelessly neglecting your souls? {Han't you been} careless in God's house? {Han't you been} negligently hearing God's word? Han't you been asleep of late? If you have, this providence does most remarkably show you how that, if you sleep in a natural condition, you sleep on the brink of hell. And it is a wonder that you that fell then, when you dropped with the gallery that fell, that you did not drop into hell. 'Tis a wonder that you stopped before you got to hell. And if you were under [it], 'tis a greater wonder that you was not struck into hell by that blow. A wonder of divine preservation it was, that it was not so.</w:t>
      </w:r>
    </w:p>
    <w:p>
      <w:pPr>
        <w:pStyle w:val="BodyText"/>
      </w:pPr>
      <w:r>
        <w:t xml:space="preserve">This providence, one would think, should be sufficient to wake you up. If you are asleep still, 'tis to be feared you never will wake, till you wake in hell.</w:t>
      </w:r>
    </w:p>
    <w:p>
      <w:pPr>
        <w:pStyle w:val="BodyText"/>
      </w:pPr>
      <w:r>
        <w:t xml:space="preserve">How awful would that have been, to have been taken directly out of the house of God, and from hearing a sermon, and sent in a moment to hell.</w:t>
      </w:r>
    </w:p>
    <w:p>
      <w:pPr>
        <w:pStyle w:val="BodyText"/>
      </w:pPr>
      <w:r>
        <w:t xml:space="preserve">(2) Many of you [that] hope yourselves to be converted. Consider your ways. Han't you backslidden, shamefully carried yourself unsuitably {and} proudly in a senseless, careless, negligent frame; {carried yourself in a} carnal frame, minding vanity; thoughts taken up about trifles {of the world};</w:t>
      </w:r>
    </w:p>
    <w:p>
      <w:pPr>
        <w:pStyle w:val="SourcePage"/>
      </w:pPr>
      <w:r>
        <w:t xml:space="preserve">[p. 651]</w:t>
      </w:r>
    </w:p>
    <w:p>
      <w:pPr>
        <w:pStyle w:val="BodyText"/>
      </w:pPr>
      <w:r>
        <w:t xml:space="preserve">lost your first love {of God}; swallowed up with other things? If so, God was doubtless greatly displeased and offended. No wonder he lifted up his hand thus against you.</w:t>
      </w:r>
    </w:p>
    <w:p>
      <w:pPr>
        <w:pStyle w:val="BodyText"/>
      </w:pPr>
      <w:r>
        <w:t xml:space="preserve">Particularly inquire in what manner you have lately attended the public worship. How have you heard sermons, {your} eyes wandering, {your} thoughts in the ends of the earth? How was it with you then at that time?</w:t>
      </w:r>
    </w:p>
    <w:p>
      <w:pPr>
        <w:pStyle w:val="BodyText"/>
      </w:pPr>
      <w:r>
        <w:t xml:space="preserve">II. Let us improve the great mercy of God to us in so wonderful a preservation, to praise and thankfulness of so many that were so much exposed by his accident. There are other things that pertain to this providence that are remarkable, but this is the most remarkable thing belonging to it by far, the wonderful preservation.</w:t>
      </w:r>
    </w:p>
    <w:p>
      <w:pPr>
        <w:pStyle w:val="BodyText"/>
      </w:pPr>
      <w:r>
        <w:t xml:space="preserve">If people abroad should hear that such an accident fell out; [that] such a part of the meetinghouse fell at once, with all {the timber and rubbish} on the heads of so many {under it}; and all so suddenly, that there was not time for those whose seats were not that way; and should be left to guess at the effect, would they have a thought of any other than {God stretching forth his hand against us}? If we consider the nature of the thing, we shall see cause to think that there was, in the falling of the gallery, a particular merciful care of the Watchman of Israel over every particular person that was above and below to order his place so, and the motion of all the timber about him, to preserve him.</w:t>
      </w:r>
      <w:r>
        <w:rPr>
          <w:rStyle w:val="FootnoteReference"/>
        </w:rPr>
        <w:footnoteReference w:id="372"/>
      </w:r>
    </w:p>
    <w:p>
      <w:pPr>
        <w:pStyle w:val="BodyText"/>
      </w:pPr>
      <w:r>
        <w:t xml:space="preserve">What wonderful mercy is here! What an affecting, endearing tenderness of God towards [us], a lothness as it were to hurt us, or to see us hurt. How gracious was the watchful, omniscient eye of God, even when his hand was lifted up. How [he] has dealt with us, though so unworthy, as a parcel of little dear children. He took care that no life should be lost. Mercy stepped in at that time, and had its effects in all parts of the falling gallery, and the space under it. God took care of them that fell as it were to ease 'em down, lest they should fall too hard. And he took care of all that were beneath, to turn the heavy timbers aside in all those places where they came with peculiar force, that they might not dash them in pieces. He was tender, and took care, lest they should have too hard a blow.</w:t>
      </w:r>
    </w:p>
    <w:p>
      <w:pPr>
        <w:pStyle w:val="BodyText"/>
      </w:pPr>
      <w:r>
        <w:t xml:space="preserve">How sottish indeed shall we be, if we ben't affected with thankfulness at such a mercy. And you in particular, that have been the immediate subjects of such a remarkable and almost miraculous preservation, what cause have you of praise. Is there one heart among you all that is not affected with such an instance of the kindness and mercy of God to you? If</w:t>
      </w:r>
    </w:p>
    <w:p>
      <w:pPr>
        <w:pStyle w:val="SourcePage"/>
      </w:pPr>
      <w:r>
        <w:t xml:space="preserve">[p. 652]</w:t>
      </w:r>
    </w:p>
    <w:p>
      <w:pPr>
        <w:pStyle w:val="BodyText"/>
      </w:pPr>
      <w:r>
        <w:t xml:space="preserve">there be, 'tis to be feared God will set a mark upon that person. Do you consider who it is has preserved [you]; or are you so stupid, as to attribute all that to blind chance? If you han't a heart of flint, yea, of adamant, certainly such mercy, such tenderness will melt it. O, take heed that you give God the glory he expects. Call on your soul and all {your heart}, and use care and prayer that the impression may never be wore off; and that the effect may always abide {with you}. How apt are we to lose impressions of such things, {his wonderful preservation and mercy}.</w:t>
      </w:r>
    </w:p>
    <w:p>
      <w:pPr>
        <w:pStyle w:val="BodyText"/>
      </w:pPr>
      <w:r>
        <w:t xml:space="preserve">We have all great reason to praise God for other mercies, {such as our} health {that was} preserved in so great and dangerous a work as raising the new meetinghouse. But there is that which is peculiarly affecting in this wonderful mercy.</w:t>
      </w:r>
    </w:p>
    <w:p>
      <w:pPr>
        <w:pStyle w:val="BodyText"/>
      </w:pPr>
      <w:r>
        <w:t xml:space="preserve">And the consideration of our great unworthiness, should the more affect {us} to consider how much we deserved a more awful rebuke; how just, if scores of people had been dashed in pieces. If one person had been found dead,</w:t>
      </w:r>
      <w:r>
        <w:rPr>
          <w:rStyle w:val="FootnoteReference"/>
        </w:rPr>
        <w:footnoteReference w:id="373"/>
      </w:r>
      <w:r>
        <w:t xml:space="preserve"> it would more than double the awfulness of the accident. But so has God ordered that everyone {was preserved}. What cause is there on this occasion to use that expression of the Psalmist, "O that men would praise the Lord for his goodness, and for his wonderful works to the children of men!" (Psalms 107:8).</w:t>
      </w:r>
      <w:r>
        <w:rPr>
          <w:rStyle w:val="FootnoteReference"/>
        </w:rPr>
        <w:footnoteReference w:id="374"/>
      </w:r>
    </w:p>
    <w:p>
      <w:pPr>
        <w:pStyle w:val="BodyText"/>
      </w:pPr>
      <w:r>
        <w:t xml:space="preserve">I proceed now, in the third and last place,</w:t>
      </w:r>
    </w:p>
    <w:p>
      <w:pPr>
        <w:pStyle w:val="BodyText"/>
      </w:pPr>
      <w:r>
        <w:t xml:space="preserve">[III.] Jointly to consider both the rebuke and mercy, and make improvement of both together. And the improvement I would make of it, is of exhortation to hearken to and obey the call of God in it. There seems to be</w:t>
      </w:r>
    </w:p>
    <w:p>
      <w:pPr>
        <w:pStyle w:val="BodyText"/>
      </w:pPr>
      <w:r>
        <w:rPr>
          <w:i/>
          <w:iCs/>
        </w:rPr>
        <w:t xml:space="preserve">First.</w:t>
      </w:r>
      <w:r>
        <w:t xml:space="preserve"> A loud call. It is to us to reform all our evil ways, and to walk more becoming the great things God has done for us. The manifestation of God's displeasure in bringing such an accident, and his marvelous mercy in preserving us in [it], do both aloud call to this. There scarcely could have been a providence so circumstanced, as to contain greater incitements to this; much greater than if we had had judgment without mercy. For now God has manifested his awful displeasure at our sins, to deter us from them; and yet in such a way, as yet to spare and show great mercy to us. He has awfully warned us, and endearingly drawn us, both at the same time. It also contains greater incitements to this than if there had been only mercy, without such an awful manifestation {of his displeasure}. For now God has at the same time that he has shown us such great mercy, awfully</w:t>
      </w:r>
    </w:p>
    <w:p>
      <w:pPr>
        <w:pStyle w:val="SourcePage"/>
      </w:pPr>
      <w:r>
        <w:t xml:space="preserve">[p. 653]</w:t>
      </w:r>
    </w:p>
    <w:p>
      <w:pPr>
        <w:pStyle w:val="BodyText"/>
      </w:pPr>
      <w:r>
        <w:t xml:space="preserve">put us in mind of our unworthiness of any mercy: our unworthiness to be in his house; {our unworthiness} to come to the throne of grace; {our unworthiness} to be on the earth. If we still continue to walk as unsuitably as we have done, we shall show ourselves as both exceeding daring and monstrously base and ungrateful at the same time. We shall show hardness of heart with a witness. By no means let there be such obstinacy and irreclaimableness manifest in us. Can we be any other than affected with such a providence, so wonderfully circumstanced as this is? And when we consider our sins that have procured the rebuke, and by which we are unworthy of the mercy, can we do any other than loathe ourselves for our unsuitable behavior?</w:t>
      </w:r>
    </w:p>
    <w:p>
      <w:pPr>
        <w:pStyle w:val="BodyText"/>
      </w:pPr>
      <w:r>
        <w:t xml:space="preserve">Let us rise up with one accord, with indignation against our sins. Let this be an effectual alarm to us. And let us all not dispute the case at all, but all go forth as one man against those vile lusts. And let us make thorough work with 'em, and never leave till we have crucified 'em. God has dealt tenderly with us that we might not deal tenderly with ourselves. We can't serve our sins too roughly: let us not be afraid of being too cruel to 'em.</w:t>
      </w:r>
    </w:p>
    <w:p>
      <w:pPr>
        <w:pStyle w:val="BodyText"/>
      </w:pPr>
      <w:r>
        <w:t xml:space="preserve">Let God's rebuke and wonderful mercy that are thus mingled, have the same effect on us as the Apostle's rebuke had on the Corinthians of which we read. 2 Corinthians 7:11, "Behold this selfsame thing, that ye sorrowed after a godly sort, what carefulness it wrought in you, yea, what clearing of yourselves, yea, what indignation, yea, what fear, yea, what vehement desire, yea, what zeal, yea, what revenge!"</w:t>
      </w:r>
    </w:p>
    <w:p>
      <w:pPr>
        <w:pStyle w:val="BodyText"/>
      </w:pPr>
      <w:r>
        <w:t xml:space="preserve">Let us be filled with a spirit of indignation against ourselves for our sins, and revenge against ourselves. This is certainly the improvement God expects that we should make of providence.</w:t>
      </w:r>
    </w:p>
    <w:p>
      <w:pPr>
        <w:pStyle w:val="BodyText"/>
      </w:pPr>
      <w:r>
        <w:t xml:space="preserve">Let us consider that God won't always deal in such tenderness with us, if we won't hearken. Isaiah 7:9, "If ye will not believe, surely ye shall not be established." So it was with Israel. God brought rebukes upon 'em, and yet spared 'em in the wilderness a great while, when they carried themselves unworthily under those</w:t>
      </w:r>
      <w:r>
        <w:rPr>
          <w:rStyle w:val="FootnoteReference"/>
        </w:rPr>
        <w:footnoteReference w:id="375"/>
      </w:r>
      <w:r>
        <w:t xml:space="preserve"> great things God had done for 'em. But at last he swore in his wrath that their carcasses should fall in the wilderness. God has [been] following of us with one judgment after another, and correcting us in measure, and we would not hearken. And now God seemed to be just going to bring a far more awful judgment than all the rest upon us, but seemed loth to do it. He repented in the midst of it, and turned away his anger, and has wonderfully spared [us]. But if we still won't regard, let us not expect to be spared any more.</w:t>
      </w:r>
    </w:p>
    <w:p>
      <w:pPr>
        <w:pStyle w:val="SourcePage"/>
      </w:pPr>
      <w:r>
        <w:t xml:space="preserve">[p. 654]</w:t>
      </w:r>
    </w:p>
    <w:p>
      <w:pPr>
        <w:pStyle w:val="BodyText"/>
      </w:pPr>
      <w:r>
        <w:t xml:space="preserve">God has spared us hitherto, and seems as though he were determined to wait upon us a while longer, to see if we won't regard.</w:t>
      </w:r>
    </w:p>
    <w:p>
      <w:pPr>
        <w:pStyle w:val="BodyText"/>
      </w:pPr>
      <w:r>
        <w:t xml:space="preserve">If we think to escape divine judgments as much as other people, with living no better than other people, we are much mistaken. No such thing is to be expected. We are a city set on an hill, and the honor of religion, and the honor of God, doth greatly depend on our behavior. But if we won't take any care of God's honor, God will take care himself by executing vengeance on us, that his name may not be polluted amongst those in whose sight he brought them forth.</w:t>
      </w:r>
    </w:p>
    <w:p>
      <w:pPr>
        <w:pStyle w:val="BodyText"/>
      </w:pPr>
      <w:r>
        <w:t xml:space="preserve">Our obligations were exceeding great before by reason of the great things God had done for us, but now 'tis greater; for God has done another great thing for us. And if we go on to behave unsuitably, our provocation will be far greater than ever, and God won't always deliver [us]; but we must expect that the next time, when God's hand is lifted up, that it will come down upon us with its full might.</w:t>
      </w:r>
    </w:p>
    <w:p>
      <w:pPr>
        <w:pStyle w:val="BodyText"/>
      </w:pPr>
      <w:r>
        <w:rPr>
          <w:i/>
          <w:iCs/>
        </w:rPr>
        <w:t xml:space="preserve">Second.</w:t>
      </w:r>
      <w:r>
        <w:t xml:space="preserve"> Here is a loud call to us better to improve our sabbaths and sermons, and to prepare for death. God but a little while ago, by suddenly taking away one by death between meetings, that was here well in the forenoon in the house of God hearing his word, put in mind how uncertain we are, when we are at meeting, whether ever we shall be allowed to set foot {in another}; when we are hearing a sermon, whether ever [we shall] hear another. But now he has shown that we are hearing a sermon that is begun, how uncertain that we shall live to hear that sermon out; {how} but that we shall [be] sent immediately out of God's house into eternity.</w:t>
      </w:r>
    </w:p>
    <w:p>
      <w:pPr>
        <w:pStyle w:val="BodyText"/>
      </w:pPr>
      <w:r>
        <w:t xml:space="preserve">I would also particularly apply myself, under this head, to those that have been the more immediate subjects of the late remarkable providence. Be exhorted to hear the call of God to you in it. 'Tis a call to all, but more especially to you.</w:t>
      </w:r>
    </w:p>
    <w:p>
      <w:pPr>
        <w:pStyle w:val="ListText"/>
        <w:numPr>
          <w:ilvl w:val="0"/>
          <w:numId w:val="3"/>
        </w:numPr>
      </w:pPr>
      <w:r>
        <w:t xml:space="preserve">Be exhorted to comply with the call in the things already mentioned. Now God has only warned you: he han't cut you off. Beware what shall come next. God certainly won't give this warning for nothing. Remember, and depend upon it. Reform your evil ways: better improve your opportunities for time to come.</w:t>
      </w:r>
    </w:p>
    <w:p>
      <w:pPr>
        <w:pStyle w:val="ListText"/>
        <w:numPr>
          <w:ilvl w:val="0"/>
          <w:numId w:val="4"/>
        </w:numPr>
      </w:pPr>
      <w:r>
        <w:t xml:space="preserve">Be exhorted now with your whole hearts to devote your lives to God. What will you not now make an entire dedication of your lives to God, when God has so remarkably preserved your lives?</w:t>
      </w:r>
    </w:p>
    <w:p>
      <w:pPr>
        <w:pStyle w:val="BodyText"/>
      </w:pPr>
      <w:r>
        <w:t xml:space="preserve">Your lives were in his hand. How easily could God have diverted an heavy piece of timber with force upon your head, that it should have dashed in pieces in a moment. What opportunity had you to take care for your own safety.</w:t>
      </w:r>
    </w:p>
    <w:p>
      <w:pPr>
        <w:pStyle w:val="SourcePage"/>
      </w:pPr>
      <w:r>
        <w:t xml:space="preserve">[p. 655]</w:t>
      </w:r>
    </w:p>
    <w:p>
      <w:pPr>
        <w:pStyle w:val="BodyText"/>
      </w:pPr>
      <w:r>
        <w:t xml:space="preserve">If you have never given yourself to God, now do it.</w:t>
      </w:r>
    </w:p>
    <w:p>
      <w:pPr>
        <w:pStyle w:val="BodyText"/>
      </w:pPr>
      <w:r>
        <w:t xml:space="preserve">If you have, do it now renewedly, and with greater ardor of soul than ever; otherwise you surely won't behave answerable to what God has done for you, and will show yourself ungrateful. And if you now won't give yourself to God, how can you expect that for the time to come he should [take] care of you as his; but leave you to yourself, to preserve your own life, and preserve yourself from destroying calamities, as well as you can.</w:t>
      </w:r>
    </w:p>
    <w:p>
      <w:pPr>
        <w:pStyle w:val="SourcePage"/>
      </w:pPr>
      <w:r>
        <w:t xml:space="preserve">[p. 656]</w:t>
      </w:r>
    </w:p>
    <w:p>
      <w:pPr>
        <w:pStyle w:val="Heading1"/>
        <w:pageBreakBefore/>
      </w:pPr>
      <w:bookmarkStart w:name="heading_peaceable_and_faithful_amid_" w:id="124"/>
      <w:r>
        <w:t xml:space="preserve">PEACEABLE AND FAITHFUL AMID DIVISION AND STRIFE</w:t>
      </w:r>
      <w:bookmarkEnd w:id="124"/>
    </w:p>
    <w:p>
      <w:pPr>
        <w:pStyle w:val="BodyText"/>
      </w:pPr>
      <w:r>
        <w:t xml:space="preserve">Two months have passed and little has changed in Northampton. "Our mouths," Edwards reports in May 1737, are "filled with backbitings" and contention, the "old iniquity of this town." After thirty years of such divisiveness, he gives up on some of them—"I have now no hope, but they will quarrel still"—especially those responsible for the fractious debate over the new meetinghouse the past spring. And so he reserves his improvements of the doctrine, fully half the sermon, only to those who "han't had a hand in" it, "han't had their spirit heated." He rejoices with them that they have been "peaceable and faithful in Israel," as his text counsels, and that they have brought neither disgrace to "our Israel" nor dishonor to God. He twice denies that he makes "too much of things," asserting at one point that "the contentions that we had amongst us of late, though some may call them small, are ten times so much to be lamented, as any contention that has been in the town, and bring ten times the guilt upon the town." He worries that others throughout the land and beyond the seas have learned of Northampton's declension, that the town will no longer be a "place of wonders," a by-word of faith. "No town in America [is] so like a city set on an hill [by God], and to whom he has, in so great a degree, betrusted the honor of religion."</w:t>
      </w:r>
    </w:p>
    <w:p>
      <w:pPr>
        <w:pStyle w:val="BodyText"/>
      </w:pPr>
      <w:r>
        <w:t xml:space="preserve">Edwards acknowledges that religion now "lies bleeding amongst us," wounded by discord and selfishness, but he rejects as unfounded that his preaching on such matters has been prompted by others, that he has "reproved any public disorders or iniquities" in the time of his ministry, "I never, as I remember, have yet, nor do I now, deliver anything from any instigation of any person whatsoever." He had flattered himself that the town would respond to its notice from abroad, that "we were not so bad" as he had thought, but he found himself disappointed in it, no more so than in its feckless reaction to the providence of the falling galleries, "I don't know but I have trusted too much in men."</w:t>
      </w:r>
    </w:p>
    <w:p>
      <w:pPr>
        <w:pStyle w:val="BodyText"/>
      </w:pPr>
      <w:r>
        <w:t xml:space="preserve">In the forenoon, he had unfolded a tale of murder and deceit in the House of David. Absalom, the rebellious son of the king, lies dead; as does Sheba, the son of Bichri, who followed him; and Amasa, the king's commander,</w:t>
      </w:r>
    </w:p>
    <w:p>
      <w:pPr>
        <w:pStyle w:val="SourcePage"/>
      </w:pPr>
      <w:r>
        <w:t xml:space="preserve">[p. 657]</w:t>
      </w:r>
    </w:p>
    <w:p>
      <w:pPr>
        <w:pStyle w:val="BodyText"/>
      </w:pPr>
      <w:r>
        <w:t xml:space="preserve">who "stood in the way" of Joab, a vengeful and proud officer, "fierce and violent-spirited." The stuff of tragedy, Edwards had pursued it, and the "factious, tumultuous practices" at its center, all through the Doctrine in order to drive home the practical, sordid effects of division and strife, scattering about the figure of the "wise woman" of Abel and the sayings of the "wise man" of Proverbs as so many correctives. Now, in the afternoon of his discontent, he confronts yet another failure of the spirit. "I am not able to set more powerful arguments to persuade 'em than I have done to prevent and avoid contention. I have sought out acceptable words, and those which I thought most likely to take effect: I have used my utmost skill: and I have seen the ineffectualness of all." In the end he advises the faithful to restrain or avoid their unnamed, contrary neighbors—"I don't determine who they be; God knows who they are"—and to pity and pray for them. Nothing, it seems, has changed. Yet such outspokenness, and the whiff of enmity about it, may be an early sign of the deepening rift that in time will engulf him and his church</w:t>
      </w:r>
    </w:p>
    <w:p>
      <w:pPr>
        <w:pStyle w:val="SceneBreak"/>
      </w:pPr>
      <w:r>
        <w:t xml:space="preserve">* * *</w:t>
      </w:r>
    </w:p>
    <w:p>
      <w:pPr>
        <w:pStyle w:val="BodyText"/>
      </w:pPr>
      <w:r>
        <w:t xml:space="preserve">Unlike its broad concerns, the manuscript of twenty-four duodecimo leaves betrays relatively few signs of distress, the dashes of omission and the instances of redundancies as much a matter of haste as anguish. The five deleted passages (LL. 2r., 3r., 16r., 19r., and 21v.) are about average for a manuscript of its length, the ten inserted ones (LL. 5v., 11v., 16v., 17r., 17v., 18r., 20v., 22r., 22v., and 23r.) more than average; parts of four leaves (LL. 10v., 11r., 20v., and 23v.) are blank, the whole of one (L. 24) is; there are no transpositions in its two preaching units. Edwards dates the only delivery of the sermon in the upper right-hand corner of the first leaf, "May 1737."</w:t>
      </w:r>
    </w:p>
    <w:p>
      <w:pPr>
        <w:pStyle w:val="SourcePage"/>
      </w:pPr>
      <w:r>
        <w:t xml:space="preserve">[p. 658]</w:t>
      </w:r>
    </w:p>
    <w:p>
      <w:pPr>
        <w:pStyle w:val="Heading2"/>
      </w:pPr>
      <w:bookmarkStart w:name="heading_peaceable_and_faithful__2" w:id="125"/>
      <w:r>
        <w:t xml:space="preserve">PEACEABLE AND FAITHFUL AMID DIVISION AND STRIFE</w:t>
      </w:r>
      <w:bookmarkEnd w:id="125"/>
    </w:p>
    <w:p>
      <w:pPr>
        <w:pStyle w:val="BlockQuote"/>
      </w:pPr>
      <w:r>
        <w:rPr>
          <w:i/>
          <w:iCs/>
        </w:rPr>
        <w:t xml:space="preserve">I am one of them that are peaceable and faithful in Israel.</w:t>
      </w:r>
    </w:p>
    <w:p>
      <w:pPr>
        <w:pStyle w:val="BodyText"/>
      </w:pPr>
      <w:r>
        <w:t xml:space="preserve">2 Samuel 20:19These are words of the wise woman in Abel that she spoke to Joab on occasion of his besieging that city. It had been a time of very great contention and confusion in Israel, in which the nation in general were embroiled. They were divided into two parties, one for David, and the other for his rebellious son Absalom. The nation in this quarrel had been put into a dreadful tumult; and many sad things had been done very unbecoming a visible people of God, especially that people that God had chosen for his peculiar people, above all the families in the earth. The main body of the people foolishly hearkened to Absalom, and fell in with him, who craftily wound himself into people's affections, by appearing friend to them that looked upon themselves wronged by the king. He said to 'em, "See, thy matters are right and good; and yet there is no man deputed of the king to hear thee"; and said moreover, "O that I were made judge in the land, that every man which hath any suit or cause might come unto me, and I would do him justice! And when any man came nigh to him, he put forth his hand, and took him, and kissed him." And by this means he gained the main body of the people so far, that they rose up in open opposition to David, though still a part of the people cleaved to David. David himself carried it with an excellent spirit; but Joab that was a chief manager for him, though he was of the right side, carried things in many respects in a very unwarrantable fierce and furious manner. So that the nation in general that were divided into these parties, were all in confusion; and many very ill things had been done on both sides greatly to Israel's reproach.</w:t>
      </w:r>
    </w:p>
    <w:p>
      <w:pPr>
        <w:pStyle w:val="BodyText"/>
      </w:pPr>
      <w:r>
        <w:t xml:space="preserve">That party in Israel that was against David listed themselves under Absalom, while he lived, [and] after he was dead, followed Sheba, the son of Bichri. And his party it seems grew less and less; so that being pursued</w:t>
      </w:r>
    </w:p>
    <w:p>
      <w:pPr>
        <w:pStyle w:val="SourcePage"/>
      </w:pPr>
      <w:r>
        <w:t xml:space="preserve">[p. 659]</w:t>
      </w:r>
    </w:p>
    <w:p>
      <w:pPr>
        <w:pStyle w:val="BodyText"/>
      </w:pPr>
      <w:r>
        <w:t xml:space="preserve">by Joab, he betakes himself to a fenced city, Abel of Bethmaachah, where he shuts himself up. But Joab comes with his army, and closely besieges the city, and probably reduces it to great distress. Then comes this wise woman, some of whose words I have chosen for my text, and cries to Joab's army out of the city. "Hear, hear," says she; "say, I pray you, unto Joab, Come near hither, that I may speak with thee"; upon which Joab came near. The woman says to him, "Art thou Joab? And he answered, I am he. Then she said to him," as we have account in the 2 Samuel 20:17–19, "Hear the words of thine handmaid. And he answered, I do hear. Then she spake, saying, They were wont to speak in old time, saying, They shall surely ask counsel at Abel: and so they ended the matter. I am one of them that are peaceable and faithful in Israel: thou seekest to destroy a city and a mother in Israel: why wilt thou swallow up the inheritance of the Lord?"</w:t>
      </w:r>
    </w:p>
    <w:p>
      <w:pPr>
        <w:pStyle w:val="BodyText"/>
      </w:pPr>
      <w:r>
        <w:t xml:space="preserve">In the words of the text, we may observe two things.</w:t>
      </w:r>
    </w:p>
    <w:p>
      <w:pPr>
        <w:pStyle w:val="ListText"/>
        <w:numPr>
          <w:ilvl w:val="0"/>
          <w:numId w:val="3"/>
        </w:numPr>
      </w:pPr>
      <w:r>
        <w:t xml:space="preserve">We may observe the character of a certain number in Israel that she speaks of; and that consists in two things.</w:t>
      </w:r>
    </w:p>
    <w:p>
      <w:pPr>
        <w:pStyle w:val="BodyText"/>
      </w:pPr>
      <w:r>
        <w:t xml:space="preserve">(1) That they were peaceable in Israel, in the midst of all this strife and tumult. They were quiet and made no disturbance: they were calm in their spirits, and wisely avoiding intermeddling in contention: they did not put their hands into the fire. When the nation was in a rage, they were meek and mild in spirit and practice. There were a number of peaceable-spirited persons that lamented the unhappy breaches and divisions of Israel, and carried it as their burden,</w:t>
      </w:r>
      <w:r>
        <w:rPr>
          <w:rStyle w:val="FootnoteReference"/>
        </w:rPr>
        <w:footnoteReference w:id="376"/>
      </w:r>
      <w:r>
        <w:t xml:space="preserve"> as this wise woman evidently did. She had a great sense in her spirit, how that the inheritance of the Lord in all this contention suffered, and was almost swallowed up; as in the later part of the verse of the text: "Why wilt thou swallow [up the inheritance of the Lord]?"</w:t>
      </w:r>
    </w:p>
    <w:p>
      <w:pPr>
        <w:pStyle w:val="BodyText"/>
      </w:pPr>
      <w:r>
        <w:t xml:space="preserve">(2) They were faithful in Israel. They were faithful to God, and did not, for the sake of their temporal interests, dishonor the name of God, and stir up public contention, and so bring public misery; but they cleaved faithfully to God, while the multitude seemed to have forgot themselves and their allegiance to God. And they were also faithful to their rightful sovereign, King David. When Israel in general, excepting the tribe of Judah, rose up in a wicked rebellion against David, the Lord's anointed, siding with Absalom; she never countenanced such a rebellion, though she was not one of the tribe of Judah, but one of the other tribes.</w:t>
      </w:r>
    </w:p>
    <w:p>
      <w:pPr>
        <w:pStyle w:val="ListText"/>
        <w:numPr>
          <w:ilvl w:val="0"/>
          <w:numId w:val="4"/>
        </w:numPr>
      </w:pPr>
      <w:r>
        <w:t xml:space="preserve">We may observe in the words that she ranks herself among those she</w:t>
      </w:r>
    </w:p>
    <w:p>
      <w:pPr>
        <w:pStyle w:val="SourcePage"/>
      </w:pPr>
      <w:r>
        <w:t xml:space="preserve">[p. 660]</w:t>
      </w:r>
    </w:p>
    <w:p>
      <w:pPr>
        <w:pStyle w:val="BodyText"/>
      </w:pPr>
      <w:r>
        <w:t xml:space="preserve">professes, and claims this character: that she was one of those that were thus peaceable and faithful in Israel. Though the people of the tribe that she was of, and the city that she dwelt in, generally were hot and end engaged on Absalom's, and afterwards on Sheba's, side; yet she never joined with them. She never countenanced their factious, tumultuous practices.</w:t>
      </w:r>
    </w:p>
    <w:p>
      <w:pPr>
        <w:pStyle w:val="BodyText"/>
      </w:pPr>
      <w:r>
        <w:t xml:space="preserve">And though she was a good and faithful subject of King David, yet she showed no spirit or fierceness of mind; but while all were in a tumult about, she was quiet. In this time of trouble and contention, she chose to wait on God. Though she was apposite in her judgment to the men of her city, yet she never appeared fierce or violent; otherwise she never would have been trusted by the men of the city. She was one that was sensible of the sad effects of strife, and heartily lamented them, as appears by her words.</w:t>
      </w:r>
    </w:p>
    <w:p>
      <w:pPr>
        <w:pStyle w:val="BodyText"/>
      </w:pPr>
      <w:r>
        <w:t xml:space="preserve">Though she was of the same side that Joab was, yet she did not justify, but condemned, his fierceness and violent spirit.</w:t>
      </w:r>
      <w:r>
        <w:rPr>
          <w:rStyle w:val="FootnoteReference"/>
        </w:rPr>
        <w:footnoteReference w:id="377"/>
      </w:r>
    </w:p>
    <w:p>
      <w:pPr>
        <w:pStyle w:val="Heading3"/>
      </w:pPr>
      <w:bookmarkStart w:name="heading_doctrine_27" w:id="126"/>
      <w:r>
        <w:t xml:space="preserve">DOCTRINE.</w:t>
      </w:r>
      <w:bookmarkEnd w:id="126"/>
    </w:p>
    <w:p>
      <w:pPr>
        <w:pStyle w:val="BodyText"/>
      </w:pPr>
      <w:r>
        <w:rPr>
          <w:i/>
          <w:iCs/>
        </w:rPr>
        <w:t xml:space="preserve">[When] a spirit of strife has been prevailing amongst a visible people of God, and they have been divided into parties, 'tis that which a person may well [greatly] rejoice [in], if he can say [that] he is one that has been peaceable and faithful among them.</w:t>
      </w:r>
      <w:r>
        <w:rPr>
          <w:rStyle w:val="FootnoteReference"/>
        </w:rPr>
        <w:footnoteReference w:id="378"/>
      </w:r>
    </w:p>
    <w:p>
      <w:pPr>
        <w:pStyle w:val="BodyText"/>
      </w:pPr>
      <w:r>
        <w:t xml:space="preserve">This is a character that the wise woman in the text justly claims. She was one that was peaceable and faithful in Israel, in the time of those great divisions and strifes that had been in Israel.</w:t>
      </w:r>
    </w:p>
    <w:p>
      <w:pPr>
        <w:pStyle w:val="BodyText"/>
      </w:pPr>
      <w:r>
        <w:t xml:space="preserve">She mentions it as a thing she rejoices in, and claims it as a just honor due to her that she be regarded as such an one; [and] mentions to Joab, as what might justly give weight with him, to what she had to say.</w:t>
      </w:r>
    </w:p>
    <w:p>
      <w:pPr>
        <w:pStyle w:val="BodyText"/>
      </w:pPr>
      <w:r>
        <w:t xml:space="preserve">I would handle this point, first, by inquiring when a person may justly say this of themselves; second, why, when they can, they may well rejoice in it.</w:t>
      </w:r>
    </w:p>
    <w:p>
      <w:pPr>
        <w:pStyle w:val="BodyText"/>
      </w:pPr>
      <w:r>
        <w:t xml:space="preserve">I. I would inquire when a person in time of strife and division amongst a people, can justly say that he is one that is peaceable and faithful.</w:t>
      </w:r>
    </w:p>
    <w:p>
      <w:pPr>
        <w:pStyle w:val="SourcePage"/>
      </w:pPr>
      <w:r>
        <w:t xml:space="preserve">[p. 661]</w:t>
      </w:r>
    </w:p>
    <w:p>
      <w:pPr>
        <w:pStyle w:val="BodyText"/>
      </w:pPr>
      <w:r>
        <w:rPr>
          <w:i/>
          <w:iCs/>
        </w:rPr>
        <w:t xml:space="preserve">First. Negatively,</w:t>
      </w:r>
      <w:r>
        <w:t xml:space="preserve"> in several things.</w:t>
      </w:r>
    </w:p>
    <w:p>
      <w:pPr>
        <w:pStyle w:val="ListText"/>
        <w:numPr>
          <w:ilvl w:val="0"/>
          <w:numId w:val="3"/>
        </w:numPr>
      </w:pPr>
      <w:r>
        <w:t xml:space="preserve">Not everyone that is on the right side can claim this character. We are speaking now of a case wherein there is, or has been, a division of a people into different parties. When it is thus, sometimes the case is so that neither side can properly [be] said to be the right side. Both may be in the wrong: each may be led by wrong principles, and what each contends for may not be just. Two parties may contend for that which belongs to neither. And when the ground of contention is a mere trifle, a matter of no manner of consequence, not worthy at all to be insisted on, as sometimes it [may be], neither can be said to be of a right side. But sometimes 'tis so in case of strife, that the cause of one party in the main is much more just than the other: their right is chiefly invaded, and they are principally injured. But when the case is thus, and a man is of the right side, or of that party, whose cause in the main is just; yet that is not sufficient to denominate him one that is peaceable and faithful in Israel. Though he may be right in his judgment, and the party he opposes wrong; and though he be of that party that is chiefly injured, and the party that he opposed much [the] most injurious; he may, notwithstanding this, be exceeding far from the character of the wise {woman of Abel}. He may be a very contentious person, and carry himself very contentiously, and be the blamable cause of a great deal of that strife that is carried on.</w:t>
      </w:r>
    </w:p>
    <w:p>
      <w:pPr>
        <w:pStyle w:val="BodyText"/>
      </w:pPr>
      <w:r>
        <w:t xml:space="preserve">Joab was one that was of the right side in the time of the great contention in Israel, when the nation was divided into two parties between David and Absalom. He was of David's side, which was the right side. They were on the right of the cause; yet he showed a very fierce and violent spirit in the management of this quarrel. The wise woman of Abel don't justify him, but greatly condemns him, though she was of the same side that he was; for she was a faithful subject of King David. Yet she condemns his fierce and violent way of proceeding, as having a tendency to undo God's inheritance. Says she, "Why wilt thou swallow up the inheritance of the Lord?"</w:t>
      </w:r>
    </w:p>
    <w:p>
      <w:pPr>
        <w:pStyle w:val="BodyText"/>
      </w:pPr>
      <w:r>
        <w:t xml:space="preserve">Though he was on the right side in this quarrel, in that he was of David's side, the rightful sovereign of the Lord and the Lord's anointed; yet he was not influenced by good principles, nor did he act from right ends, in what he did. He minded nothing but his own interest and, to get his will, acted from a proud, revengeful spirit; and this drove [him] to very unwarrantable and spiteful actions. So he killed Absalom, which, as the case was, he had no business to do. And so to satisfy his own envy and revenge, he murdered Amasa in the time of this strife; because he could not bear that Amasa should be above him, and have that place which he had formerly</w:t>
      </w:r>
    </w:p>
    <w:p>
      <w:pPr>
        <w:pStyle w:val="SourcePage"/>
      </w:pPr>
      <w:r>
        <w:t xml:space="preserve">[p. 662]</w:t>
      </w:r>
    </w:p>
    <w:p>
      <w:pPr>
        <w:pStyle w:val="BodyText"/>
      </w:pPr>
      <w:r>
        <w:t xml:space="preserve">had. So in cases of strife among a people, 'tis often so, that though men are of the right side, yet in the management of things, they are like Joab. They justify themselves by their having the right of the cause; but indeed they act mainly from private views, to gratify their own envy, and the spirit they have against some particular persons. They manage things in a very unsuitable, fierce, and unchristian manner. These therefore are not some of those that are peaceable and {faithful in Israel}.</w:t>
      </w:r>
    </w:p>
    <w:p>
      <w:pPr>
        <w:pStyle w:val="ListText"/>
        <w:numPr>
          <w:ilvl w:val="0"/>
          <w:numId w:val="4"/>
        </w:numPr>
      </w:pPr>
      <w:r>
        <w:t xml:space="preserve">Not everyone that cries out of, and condemns, contention in others, is one that at such times is peaceable and faithful in Israel. A person at such times may say a great deal about the evil of strife and contention, and what a pernicious tendency it has; and may see wherein others are to blame in stirring up contention; and may cry out of the measures they take, and may inveigh against them for taking such measures; [and] may, when they get together amongst those of the same party with themselves, insist much in their talk on this. They may with indignation tell over how those of t'other side act, or stir up contention; and not only with indignation, but with contempt. They may tell how they act, and then break out into a laugh, and make themselves sport with it; and may insist much on the base spirit that others show. I wonder at 'em, wonder at their folly. And when they see those of the opposite party, [they] may reprove 'em vehemently, and charge 'em with stirring up strife with a great deal of spirit, [and] vehement and fierce language.</w:t>
      </w:r>
    </w:p>
    <w:p>
      <w:pPr>
        <w:pStyle w:val="BodyText"/>
      </w:pPr>
      <w:r>
        <w:t xml:space="preserve">Such as those are not of the number of those that are peaceable and faithful in Israel. Though they oppose others for their contention, yet their manner of opposing it is itself contentious: it only increases contentions: they oppose contention in a contentious manner. They that in this manner do oppose contention, are like them that blow against the fire: their pretense is that they would blow it out; but indeed they do nothing but blow it up, and make it burn exceedingly the more fiercely. The way to put out fire is not to oppose fire to fire, but to throw on water. The fierce way some men have of opposing contention in others, is like a man's setting one fire against another. The effect will be nothing but to make the flames the most exceeding furious. To this purpose is that in Proverbs 26:21, "As coals are to burning coals, and wood to fire, so is a contentious man to kindle strife." But they that are peaceable in Israel, rather oppose contention with peaceableness and meekness of spirit. A man may show as much spirit, in crying out of others' ill spirit, and inveighing against it, as any other way.</w:t>
      </w:r>
    </w:p>
    <w:p>
      <w:pPr>
        <w:pStyle w:val="BodyText"/>
      </w:pPr>
      <w:r>
        <w:t xml:space="preserve">Did the wise woman of Abel in the case of the two parties in Israel, oppose contention after this fierce manner? No; she took a contrary method. She lived in the midst of them, that were of the contrary side to</w:t>
      </w:r>
    </w:p>
    <w:p>
      <w:pPr>
        <w:pStyle w:val="SourcePage"/>
      </w:pPr>
      <w:r>
        <w:t xml:space="preserve">[p. 663]</w:t>
      </w:r>
    </w:p>
    <w:p>
      <w:pPr>
        <w:pStyle w:val="BodyText"/>
      </w:pPr>
      <w:r>
        <w:t xml:space="preserve">her, in the city of Abel. But if she had taken such vehement measures, 'tis not probable {she would be} tolerated amongst 'em, much less had such influence {upon them}.</w:t>
      </w:r>
    </w:p>
    <w:p>
      <w:pPr>
        <w:pStyle w:val="BodyText"/>
      </w:pPr>
      <w:r>
        <w:t xml:space="preserve">How did she oppose contention in Joab? In a wise, meek way. Though he had approved</w:t>
      </w:r>
      <w:r>
        <w:rPr>
          <w:rStyle w:val="FootnoteReference"/>
        </w:rPr>
        <w:footnoteReference w:id="379"/>
      </w:r>
      <w:r>
        <w:t xml:space="preserve"> himself a very murderer in this quarrel, {the woman of Abel} won upon Joab's heart, [and] melted him.</w:t>
      </w:r>
    </w:p>
    <w:p>
      <w:pPr>
        <w:pStyle w:val="BodyText"/>
      </w:pPr>
      <w:r>
        <w:t xml:space="preserve">Joab himself, on the contrary, took a contrary course. He opposed contention in others. He condemned the factious spirit that others showed, particularly the faction of Sheba (2 Samuel 20:21 of the context); but did all in a fierce, furious manner.</w:t>
      </w:r>
    </w:p>
    <w:p>
      <w:pPr>
        <w:pStyle w:val="ListText"/>
        <w:numPr>
          <w:ilvl w:val="0"/>
          <w:numId w:val="5"/>
        </w:numPr>
      </w:pPr>
      <w:r>
        <w:t xml:space="preserve">Not every one of them that seem peaceable, after they have got their wills, or after they see there is no hopes of it, [is so]. Many persons will strive and contend, as long as they have a gaining their will in prospect that afterwards will be peaceable. Many, after they have got their wills, will be very quiet that before are very fierce and violent; and others, after they are conquered, they see there is no hopes of getting their wills.</w:t>
      </w:r>
    </w:p>
    <w:p>
      <w:pPr>
        <w:pStyle w:val="BodyText"/>
      </w:pPr>
      <w:r>
        <w:t xml:space="preserve">So it was with Joab, though he was so fierce {and violent}. After [he] killed Absalom, Amasa, and all that stood in his way, {Joab} sees himself established in his place of captain of the host. {He seems} very peaceable and quiet, though exceeding fierce and violent, {though exceeding} malicious [and] murderous {of spirit}. So on t'other side, the disaffected Israelites strive, many of 'em, till they see no hopes. {They knew} strife under Absalom and, when he was dead, then under Sheba; and when he was dead, too, and quite conquered, then as we read in the context, they returned "every man to his tent" (2 Samuel 20:22). But they were not of that number that the wise woman was, one that was peaceable and faithful.</w:t>
      </w:r>
    </w:p>
    <w:p>
      <w:pPr>
        <w:pStyle w:val="BodyText"/>
      </w:pPr>
      <w:r>
        <w:rPr>
          <w:i/>
          <w:iCs/>
        </w:rPr>
        <w:t xml:space="preserve">Second. Positively.</w:t>
      </w:r>
      <w:r>
        <w:t xml:space="preserve"> The character of one that is peaceable and faithful in Israel, in the time of public divisions and parties amongst a visible people, contains in it the following things:</w:t>
      </w:r>
    </w:p>
    <w:p>
      <w:pPr>
        <w:pStyle w:val="ListText"/>
        <w:numPr>
          <w:ilvl w:val="0"/>
          <w:numId w:val="3"/>
        </w:numPr>
      </w:pPr>
      <w:r>
        <w:t xml:space="preserve">He is one that is more influenced by a regard to the interest of religion and the best interest of God's people than any private interest concerned in the quarrel. In fact, his reputation may be concerned: he may be one that has been greatly abused by those of the opposite party. But those things don't sit with that weight on his spirit that {the interest of religion does}. He had rather lose in his estate, rather unjustly be put under disadvantages, and suffer much in his worldly interests, in his just rights. [He] values the honor of God and honor of religion more than his own honor and reputation.</w:t>
      </w:r>
    </w:p>
    <w:p>
      <w:pPr>
        <w:pStyle w:val="SourcePage"/>
      </w:pPr>
      <w:r>
        <w:t xml:space="preserve">[p. 664]</w:t>
      </w:r>
    </w:p>
    <w:p>
      <w:pPr>
        <w:pStyle w:val="BodyText"/>
      </w:pPr>
      <w:r>
        <w:t xml:space="preserve">[He had] rather suffer abuse {from the opposite party}, rather his enemies should get their wills. {He} prefers the interest of religion more than abeing delivered from unjust adversaries.</w:t>
      </w:r>
    </w:p>
    <w:p>
      <w:pPr>
        <w:pStyle w:val="BodyText"/>
      </w:pPr>
      <w:r>
        <w:t xml:space="preserve">From this especially the character of faithfulness belongs to him. He is faithful to God, and faithful to the cause of Christ. He adheres to Christ, the true David, the rightful king of the church, though he forsakes his own interest. As the wise woman {of Abel} was denominated faithful, in that she in a time of public rebellion, and when all about her forsook their allegiance to David, that rightful sovereign, she cleaved still to him, never went after Absalom nor Sheba. When others gadded about, she stood fast to the Lord's anointed. So Christ's faithful disciples are more influenced by regard to his interest than to their own private interest. They are of that spirit that they hate their private interest in comparison of the interest of Christ's kingdom. Luke 14:26, "He that cometh to me, and hateth not his father, and mother, and wife, and children, and brethren, and sisters, yea, and his own life also, he cannot be my disciple."</w:t>
      </w:r>
    </w:p>
    <w:p>
      <w:pPr>
        <w:pStyle w:val="BodyText"/>
      </w:pPr>
      <w:r>
        <w:t xml:space="preserve">Such prefer Jerusalem above their chief joy, as the Psalmist earnestly professes of himself: "If I do not remember thee, let my tongue cleave to the roof of my mouth, if I prefer not Jerusalem above my chief joy" (Psalms 137:6). The Apostle much blames the Corinthians that they did not show more of this spirit, when occasions of contention arose amongst them. 1 Corinthians 6:7, "Why do ye not rather take wrong? why do ye not rather suffer yourselves to be defrauded?"</w:t>
      </w:r>
    </w:p>
    <w:p>
      <w:pPr>
        <w:pStyle w:val="BodyText"/>
      </w:pPr>
      <w:r>
        <w:t xml:space="preserve">The wise woman was of this spirit. The thing that lay with greatest weight upon her spirit, was mostly the interest of the inheritance of the Lord. This was what she was concerned for, lest that should be swallowed up; as appears by what she says to Joab.</w:t>
      </w:r>
    </w:p>
    <w:p>
      <w:pPr>
        <w:pStyle w:val="BodyText"/>
      </w:pPr>
      <w:r>
        <w:t xml:space="preserve">Joab was of a contrary spirit. {He was concerned for} his own ends to serve them. {And} that made him kill Absalom {and Sheba}; that made him kill Amasa, {for he} thought that Amasa would stand in his way.</w:t>
      </w:r>
    </w:p>
    <w:p>
      <w:pPr>
        <w:pStyle w:val="ListText"/>
        <w:numPr>
          <w:ilvl w:val="0"/>
          <w:numId w:val="4"/>
        </w:numPr>
      </w:pPr>
      <w:r>
        <w:t xml:space="preserve">They don't act from any edge, or engagedness of spirit, against any of their neighbors. {They} don't do anything from any old grudge. 'Tis not because they remember what such a man did at such a time—how he then did him an ill turn; how he abused him; how he treated him basely; or how he did things at such a time that were cross to him—that he acts anything. He is not acted from a spirit of revenge. He don't say with himself, "Now I'll do to him, as he hath done to me. Now I will be even with him. Now I'll let him know that he shall get nothing by such things as them." Such things are sweet to contentious men: nothing [is] sweeter than revenge to 'em. But this is not the spirit of them that are peaceable and {faithful in Israel}.</w:t>
      </w:r>
    </w:p>
    <w:p>
      <w:pPr>
        <w:pStyle w:val="SourcePage"/>
      </w:pPr>
      <w:r>
        <w:t xml:space="preserve">[p. 665]</w:t>
      </w:r>
    </w:p>
    <w:p>
      <w:pPr>
        <w:pStyle w:val="BodyText"/>
      </w:pPr>
      <w:r>
        <w:t xml:space="preserve">He don't act what he acts from a spirit of envy, because it hurts him that such and such men should prosper, so that they should have so much honor; because it hurts their spirit, that they should have such power and influence. This is not the thing that pushes 'em on. The peaceable and faithful {in Israel} won't gratify such a spirit. He don't do things from heat of spirit, or any bitterness rising up against others, or from any appetite that longs to cause others to disappoint and frustrate them. 'Tis not because they long to get their wills of such that oppose 'em that they may see it, and so be grieved to see that they have got the victory. They attend these rules: Philippians 2:3, "Let nothing be done through strife or vainglory but in lowliness of mind"; and Galatians 5:26, "Be not desirous of vainglory, provoking one another, envying one another." His practice is such as is not condemned by that in James 3:13–15, "Who is a wise man and endued with knowledge? let him show out of a good conversation his works with meekness of wisdom. But if ye have bitter envying and strife in your heart, glory not, and lie not against the truth. This wisdom descendeth not from above, but is earthly, sensual, devilish."</w:t>
      </w:r>
    </w:p>
    <w:p>
      <w:pPr>
        <w:pStyle w:val="ListText"/>
        <w:numPr>
          <w:ilvl w:val="0"/>
          <w:numId w:val="5"/>
        </w:numPr>
      </w:pPr>
      <w:r>
        <w:t xml:space="preserve">He that is peaceable and faithful in Israel, in time of distress and division into parties, avoids backbiting, reviling, and evil speaking. At such times there is commonly a great deal of that, when men's spirits are engaged. When they get together, there will be a great deal said against such and such to set forth how bad they are, to run them down, to make one another have a worse opinion of 'em there. They will tell of this and that, and then make their reflections, and have their dissents; and will observe, how foolish and silly this action was, and what a base spirit that showed, and how intolerable this was. And very commonly there will be a great deal of ridicule. There scarcely ever is a quarrel subsisting among a people, {but there} will be much laughing, one at another, behind their backs.</w:t>
      </w:r>
    </w:p>
    <w:p>
      <w:pPr>
        <w:pStyle w:val="BodyText"/>
      </w:pPr>
      <w:r>
        <w:t xml:space="preserve">When those of the same party get together, the time is much filled up with this.</w:t>
      </w:r>
    </w:p>
    <w:p>
      <w:pPr>
        <w:pStyle w:val="BodyText"/>
      </w:pPr>
      <w:r>
        <w:t xml:space="preserve">But he that is peaceable {and faithful in Israel, avoids it}.</w:t>
      </w:r>
    </w:p>
    <w:p>
      <w:pPr>
        <w:pStyle w:val="ListText"/>
        <w:numPr>
          <w:ilvl w:val="0"/>
          <w:numId w:val="6"/>
        </w:numPr>
      </w:pPr>
      <w:r>
        <w:t xml:space="preserve">He is one that don't, at such a time, allow himself in judging and evil surmisings, with respect to others. {There is} commonly a great deal of this, judging one another's hearts, [or] what others have done that they don't know that they have done.</w:t>
      </w:r>
    </w:p>
    <w:p>
      <w:pPr>
        <w:pStyle w:val="BodyText"/>
      </w:pPr>
      <w:r>
        <w:t xml:space="preserve">[They are] very free in charging others with things only on surmise. Such an one did such a thing: it was he that did [it]: he was the author of such a story: he was all the cause of such a difficulty. Or [they are very free in] judging others with respect to the principles or ends that they acted from that they don't know. They do but guess. One will say any such an</w:t>
      </w:r>
    </w:p>
    <w:p>
      <w:pPr>
        <w:pStyle w:val="SourcePage"/>
      </w:pPr>
      <w:r>
        <w:t xml:space="preserve">[p. 666]</w:t>
      </w:r>
    </w:p>
    <w:p>
      <w:pPr>
        <w:pStyle w:val="BodyText"/>
      </w:pPr>
      <w:r>
        <w:t xml:space="preserve">one did so, only for such an end, that was all. He pretended to do it for such a good end; but that was not his end that was the thing he aimed at. And they will be sure to pitch upon an end wicked enough. Those things they do without restraint, they give themselves a vast liberty this way, though they condemn it greatly in those of the opposite party. If they hear any of them have taken such a liberty with respect to them, they are vexed and look upon it very ill.</w:t>
      </w:r>
    </w:p>
    <w:p>
      <w:pPr>
        <w:pStyle w:val="BodyText"/>
      </w:pPr>
      <w:r>
        <w:t xml:space="preserve">But he that is {peaceable and faithful in Israel}, he wisely holds his peace. He don't take upon him to judge others: he bows to their own master: he attends these rules of Christianity. Matthew 7:1, "Judge not"; 1 Corinthians 4:5, "Therefore judge nothing before the time, until the Lord come, who will both bring to light the hidden things of darkness, and make manifest [the counsels of the hearts]"; Romans 14:4, "Who art thou that judgeth another man's servant to his own masters?" He avoids the condemnation of that scripture, 1 Timothy 6:4–5, "Whereof cometh envy, strife, railings, evil surmisings, perverse disputings of men of corrupt minds."</w:t>
      </w:r>
    </w:p>
    <w:p>
      <w:pPr>
        <w:pStyle w:val="ListText"/>
        <w:numPr>
          <w:ilvl w:val="0"/>
          <w:numId w:val="7"/>
        </w:numPr>
      </w:pPr>
      <w:r>
        <w:t xml:space="preserve">He that is peaceable and faithful {in Israel}, don't act in the affair in hand in a fierce or violent manner. As his spirit within him is not edged, so his outward behavior is not violent, but calm and gentle. When he talks with others that are of an opposite judgment, 'tis not with a violent, clamorous air. His speech is "with grace, seasoned with salt," as the Apostle says, "that he may know how to answer every man" (Colossians 4:6). His talk is not with that vehemence to be like wind, to blow up a flame, and foment division. But there appears in him those fruits of the spirit mentioned. Galatians 5:22–23, "The fruit of the spirit is love, joy, peace, longsuffering, gentleness, goodness, faith, meekness, temperance." He shows that wisdom that is from above that is peaceable, gentle, {and meek}. And he exercises that "charity that suffereth long, and is kind; that envyeth not; that vaunteth not itself; that is not puffed up; that doth not behave itself unseemly." He puts away "all bitterness, and wrath, and anger, and clamor, and evil speaking, with all malice," agreeable to Ephesians 4:31.</w:t>
      </w:r>
    </w:p>
    <w:p>
      <w:pPr>
        <w:pStyle w:val="ListText"/>
        <w:numPr>
          <w:ilvl w:val="0"/>
          <w:numId w:val="8"/>
        </w:numPr>
      </w:pPr>
      <w:r>
        <w:t xml:space="preserve">He won't, at such a time, act anything against any of his neighbors in a secret and underhand manner, secretly plotting against anyone; how to disappoint, [or] cross {him}; bring him down, {or} overthrow his designs; whispering one with another secretly; flattering as Absalom, and taking such like counsels as he; taking indirect and underhand methods to possess the minds of others, against such and such a man; secretly endeavoring to create jealousies of others, and to fill the minds of others with prejudice against such an one that, it may be, before they thought well enough of; neither doing those things, nor lending a listening ear</w:t>
      </w:r>
    </w:p>
    <w:p>
      <w:pPr>
        <w:pStyle w:val="SourcePage"/>
      </w:pPr>
      <w:r>
        <w:t xml:space="preserve">[p. 667]</w:t>
      </w:r>
    </w:p>
    <w:p>
      <w:pPr>
        <w:pStyle w:val="BodyText"/>
      </w:pPr>
      <w:r>
        <w:t xml:space="preserve">to them, that do 'em; but rather distrusting of 'em, and discountenancing them.</w:t>
      </w:r>
    </w:p>
    <w:p>
      <w:pPr>
        <w:pStyle w:val="BodyText"/>
      </w:pPr>
      <w:r>
        <w:t xml:space="preserve">This way of whispering, and plotting, and secretly managing for one against another, is greatly condemned in the Word of God. Proverbs 16:28, "A whisperer separateth chief friends"; Proverbs 6:16, etc., "These six things doth the Lord hate." One of the things mentioned is "him that soweth discord among brethren." 2 Corinthians 12:20, "Lest there be debates, envyings, wraths, strifes, backbitings, whisperings."</w:t>
      </w:r>
      <w:r>
        <w:rPr>
          <w:rStyle w:val="FootnoteReference"/>
        </w:rPr>
        <w:footnoteReference w:id="380"/>
      </w:r>
    </w:p>
    <w:p>
      <w:pPr>
        <w:pStyle w:val="BodyText"/>
      </w:pPr>
      <w:r>
        <w:t xml:space="preserve">[II.] Reasons [why persons may well rejoice, when they are peaceable and faithful in time of strife and division].</w:t>
      </w:r>
    </w:p>
    <w:p>
      <w:pPr>
        <w:pStyle w:val="BodyText"/>
      </w:pPr>
      <w:r>
        <w:rPr>
          <w:i/>
          <w:iCs/>
        </w:rPr>
        <w:t xml:space="preserve">First</w:t>
      </w:r>
      <w:r>
        <w:t xml:space="preserve">. When it is so, it shows an excellent spirit. What an excellent spirit did the wise woman of Abel show in her behavior; who, when all about her were in an heat and feud, remained calm and sedate in her temper and behavior.</w:t>
      </w:r>
    </w:p>
    <w:p>
      <w:pPr>
        <w:pStyle w:val="BodyText"/>
      </w:pPr>
      <w:r>
        <w:t xml:space="preserve">A meek and peaceable spirit is an excellent spirit, and is abundantly so spoken of in the Word of God. We are told that 'tis in the sight of God of great price. 1 Peter 3:4, "The ornament of a meek and quiet spirit, which is in the sight of God of great price."</w:t>
      </w:r>
    </w:p>
    <w:p>
      <w:pPr>
        <w:pStyle w:val="BodyText"/>
      </w:pPr>
      <w:r>
        <w:t xml:space="preserve">For persons to remain peaceable and faithful in time of {strife and division}, shows wisdom: all such show themselves to be wise persons. James 3:13, "Who is a wise man and endued with knowledge? let him show out of a good conversation his works with meekness of wisdom." Solomon, the wise man who knew what belonged to wisdom, is often speaking of the wisdom of such a spirit. Proverbs 13:10, "Only by pride cometh contention: but with the well advised is wisdom"; and so Proverbs 29:8, </w:t>
      </w:r>
      <w:r>
        <w:rPr>
          <w:rStyle w:val="FootnoteReference"/>
        </w:rPr>
        <w:footnoteReference w:id="381"/>
      </w:r>
      <w:r>
        <w:t xml:space="preserve"> "Scornful men bring a city into a snare: but wise men turn away wrath." "Scornful men bring a city in to a snare": that is, it is such as bring a town or city into contention. It is not the wise men that do it; they "turn away wrath."</w:t>
      </w:r>
    </w:p>
    <w:p>
      <w:pPr>
        <w:pStyle w:val="BodyText"/>
      </w:pPr>
      <w:r>
        <w:t xml:space="preserve">A prudent, discreet person is not of such a spirit. Proverbs 19:11, "The discretion of a man deferreth his anger." They that in times of strife are peaceable and faithful, savor of that wisdom that is from above. James 3:17, "The wisdom that is from above is first pure, then peaceable, gentle, and easy to be entreated, full of mercy and good fruits, without partiality, and without hypocrisy."</w:t>
      </w:r>
    </w:p>
    <w:p>
      <w:pPr>
        <w:pStyle w:val="BodyText"/>
      </w:pPr>
      <w:r>
        <w:t xml:space="preserve">On the contrary, they that are out to enter into confrontation, show a</w:t>
      </w:r>
    </w:p>
    <w:p>
      <w:pPr>
        <w:pStyle w:val="SourcePage"/>
      </w:pPr>
      <w:r>
        <w:t xml:space="preserve">[p. 668]</w:t>
      </w:r>
    </w:p>
    <w:p>
      <w:pPr>
        <w:pStyle w:val="BodyText"/>
      </w:pPr>
      <w:r>
        <w:t xml:space="preserve">foolish spirit. Proverbs 14:29, "He that is slow to anger is of great understanding: but he that is hasty of spirit exalteth folly"; Ecclesiastes 7:8–9, "The patient in spirit is better than the proud in spirit, for anger rests in the bosom of fools"; and Proverbs 18:6, "A fool's lips enter into contention." When two parties are contending, they are commonly fools that have the main hand in it, and carry it on. Proverbs 20:3, "Every fool will be meddling." The men that such times are commonly the most fierce and vehement in their way of talking, and are plotting, and secretly managing things, are foolish men. Proverbs 14:16–18, "A wise man feareth, and departeth from evil: but the fool rageth, and is confident. He that is soon angry dealeth foolishly: and a man of wicked devices is hated. The simple inherit folly."</w:t>
      </w:r>
    </w:p>
    <w:p>
      <w:pPr>
        <w:pStyle w:val="BodyText"/>
      </w:pPr>
      <w:r>
        <w:t xml:space="preserve">Hence 'tis that the woman that speaks in the text, stands in the sacred records with the character of a wise woman. The Holy Ghost gives this character for the wisdom, that she showed in her being faithful and peaceable in the time of {strife and division}.</w:t>
      </w:r>
    </w:p>
    <w:p>
      <w:pPr>
        <w:pStyle w:val="BodyText"/>
      </w:pPr>
      <w:r>
        <w:t xml:space="preserve">Such a peaceableness and faithfulness, as has been described, shows a true greatness of spirit. Proverbs 16:32, "He that is slow to anger is better than the mighty; and he that ruleth his spirit than he that taketh a city." Those men that are violent that are great conquerors who subdue cities and nations, are accounted great-souled men; but the wise man tells us that he that rules in spirit is bigger than he. This is a very honorable spirit. Proverbs 20:3, "It is an honor for a man to cease from strife." They are little-souled men that are apt to enter into contention, and to stir up strife. It is a sign of littleness of soul easily upon every occasion, to be put into heat and ruffle. A peaceable spirit is a divine spirit, a spirit suitable for the children of God; and therefore they are honored with that name in Scripture. Matthew 5:9, "Blessed are the peacemakers: for they shall be called the children of God." To be of such a spirit is to be like Jesus Christ; for he was meek and lowly of heart. "When he was reviled, he reviled not again." He was like a lamb before those that injured and reviled him.</w:t>
      </w:r>
    </w:p>
    <w:p>
      <w:pPr>
        <w:pStyle w:val="BodyText"/>
      </w:pPr>
      <w:r>
        <w:rPr>
          <w:i/>
          <w:iCs/>
        </w:rPr>
        <w:t xml:space="preserve">Second.</w:t>
      </w:r>
      <w:r>
        <w:t xml:space="preserve"> Because such persons don't provoke God as others do. Persons in times of strife do greatly provoke, especially a visible people, a people that are favored with distinguishing privileges. The people of Israel dreadfully provoked God in the time of that strife that there was in Israel. There were great provocations on both sides: Absalom dreadfully provoked God, and brought himself to a fearful end; and Sheba likewise {brought himself to a fearful end}; and the people that were with them: and Joab, on the other side, contracted that guilt in the time of this contention that at last brought him to a fearful end.</w:t>
      </w:r>
    </w:p>
    <w:p>
      <w:pPr>
        <w:pStyle w:val="BodyText"/>
      </w:pPr>
      <w:r>
        <w:t xml:space="preserve">The wise man teaches us that contentious men do contract such guilt.</w:t>
      </w:r>
    </w:p>
    <w:p>
      <w:pPr>
        <w:pStyle w:val="SourcePage"/>
      </w:pPr>
      <w:r>
        <w:t xml:space="preserve">[p. 669]</w:t>
      </w:r>
    </w:p>
    <w:p>
      <w:pPr>
        <w:pStyle w:val="BodyText"/>
      </w:pPr>
      <w:r>
        <w:t xml:space="preserve">Proverbs 29:22, "An angry man stirreth up strife, and a furious man aboundeth in transgression."</w:t>
      </w:r>
    </w:p>
    <w:p>
      <w:pPr>
        <w:pStyle w:val="BodyText"/>
      </w:pPr>
      <w:r>
        <w:rPr>
          <w:i/>
          <w:iCs/>
        </w:rPr>
        <w:t xml:space="preserve">Third.</w:t>
      </w:r>
      <w:r>
        <w:t xml:space="preserve"> Such persons have much the most peace and quietness in their own minds, both in the time of it and afterwards; while others are put into a ruffle and heat, inward peace is disturbed. Such persons don't quietly enjoy themselves. If there are the prevailings of inward malice and envy that are uneasy principles, they are to the soul as a fever to the body. It is both uneasy in the time, and also destructive; [it] consumes the health and strength. Proverbs 14:30, "A sound heart is the life of the flesh: but envy is rottenness to the bones."</w:t>
      </w:r>
    </w:p>
    <w:p>
      <w:pPr>
        <w:pStyle w:val="BodyText"/>
      </w:pPr>
      <w:r>
        <w:rPr>
          <w:i/>
          <w:iCs/>
        </w:rPr>
        <w:t xml:space="preserve">Fourth.</w:t>
      </w:r>
      <w:r>
        <w:t xml:space="preserve"> Such persons as are peaceable and faithful {in time of strife and division}, are like to be distinguished from others by a divine blessing. Blessing is pronounced on such persons as one of such a spirit. There is scarcely any spirit or temper that has more blessings promised to it than a meek spirit. Such persons are much more likely to have the presence of God with them, than they that intermeddle in strife. The presence of God is promised to such persons. 2 Corinthians 13:11, "Live in peace; and the God of love and peace shall be with you." Such persons are much more like to have the comforts of God's Spirit than others. And while others are in heats and feuds, they are often in the enjoyment of that "peace that passeth all understanding." It is said, Psalms 147:6, that "the Lord lifteth up the meek." He delights to lift up and honor such, and favor them above others with comfort and joy. So it is said, Psalms 22:26, "The meek shall eat and be satisfied." They shall eat and be satisfied, and be abundantly comforted; while the souls of others that are contentious, feed on the wind, and are in a poor starved condition. For such persons are in the way of no good. I appeal to the experience of all that are now my hearers whether at such times, as when their spirits have been heated with a spirit of opposition, and desire of crossing others, or the like, whether their souls han't been destitute; and instead of flourishing in grace, and comfort, and the light of God's countenance, all han't gone down [from] him and languished. Such persons ben't in the way for grace, nor comfort, nor any other good thing; but only to what is hurtful and prejudicial. Proverbs 17:20, "He that hath a froward heart findeth no good: and he that hath a perverse tongue falleth into mischief." On the contrary, they that maintain a meek and peaceable spirit, are in the way of light and joy. Isaiah 29:19, "The meek also shall increase their joy in the Lord."</w:t>
      </w:r>
    </w:p>
    <w:p>
      <w:pPr>
        <w:pStyle w:val="BodyText"/>
      </w:pPr>
      <w:r>
        <w:t xml:space="preserve">Yea, they that seek peace are in the way of all manner of blessings. 1 Peter 3:10–11, "For he that will love life, and see good days, let him refrain his tongue from evil, and his lips from speaking guile. Let him eschew evil, and do good; let him seek peace, and ensue it."</w:t>
      </w:r>
    </w:p>
    <w:p>
      <w:pPr>
        <w:pStyle w:val="SourcePage"/>
      </w:pPr>
      <w:r>
        <w:t xml:space="preserve">[p. 670]</w:t>
      </w:r>
    </w:p>
    <w:p>
      <w:pPr>
        <w:pStyle w:val="BodyText"/>
      </w:pPr>
      <w:r>
        <w:rPr>
          <w:i/>
          <w:iCs/>
        </w:rPr>
        <w:t xml:space="preserve">Fifth.</w:t>
      </w:r>
      <w:r>
        <w:t xml:space="preserve"> Such a spirit is often attended with blessed effects to others. Such, whose spirit and practice is peaceable and faithful in the time {of strife and division}, are under abundantly the greatest advantages to do good. They can have the greatest influence on others to do service. Persons will be more inclined to hearken to them. An angry man won't hearken to one that is like himself; but sometimes they will hearken to such a wise person, as she whose character we have in the text. What blessed effects was there of her faithfulness and peaceableness in the time {of strife and division}. What power and weight had her words with that fierce and violent-spirited man Joab. She soon melted him as it were. And what weight had her words also with the men of her own city that were of an opposite party, and doubtless very much engaged; in that Sheba in his greatest strait chose to trust himself there with them, rather than anywhere else; which he would not have done had not he looked on 'em as firmly attached to his interest. Yet she went through all the city in her wisdom, and they hearkened to her. And the wisdom of this one peaceable, faithful woman was made the instrument of putting a final end to those dreadful broils and contentions, that had so long subsisted through the whole nation.</w:t>
      </w:r>
    </w:p>
    <w:p>
      <w:pPr>
        <w:pStyle w:val="Heading3"/>
      </w:pPr>
      <w:bookmarkStart w:name="heading_application_25" w:id="127"/>
      <w:r>
        <w:t xml:space="preserve">APPLICATION.</w:t>
      </w:r>
      <w:bookmarkEnd w:id="127"/>
    </w:p>
    <w:p>
      <w:pPr>
        <w:pStyle w:val="BodyText"/>
      </w:pPr>
      <w:r>
        <w:t xml:space="preserve">In the improvement of the doctrine, I would only apply myself to one sort of persons, viz. those that have [been] peaceable and faithful amongst us in the time of the strifes, and divisions, and parties that have lately been amongst us. I doubt not but there are</w:t>
      </w:r>
      <w:r>
        <w:rPr>
          <w:rStyle w:val="FootnoteReference"/>
        </w:rPr>
        <w:footnoteReference w:id="382"/>
      </w:r>
      <w:r>
        <w:t xml:space="preserve"> such here present.</w:t>
      </w:r>
    </w:p>
    <w:p>
      <w:pPr>
        <w:pStyle w:val="BodyText"/>
      </w:pPr>
      <w:r>
        <w:t xml:space="preserve">'Tis most notorious that there has been much of a spirit of strife seen in this town of late. Contention and a party spirit is the old iniquity of this town. It has been remarkably a contentious town, I suppose, for this thirty year. People have not known how to manage scarce any public business without siding and dividing themselves into parties. Though it be a great disgrace to a town to have any such true of 'em, yet 'tis too notorious to be denied of this town. When the Spirit of God of late was so remarkably {amongst us}, this spirit seemed to cease. But as God has withdrawn, this hateful serpent has again put forth his head; and of late, time after time, that old party spirit has appeared again, and particularly this spring. Some persons may be ready to say that they are ready to think that I make too much of things, and think worse of them than they be.</w:t>
      </w:r>
    </w:p>
    <w:p>
      <w:pPr>
        <w:pStyle w:val="BodyText"/>
      </w:pPr>
      <w:r>
        <w:t xml:space="preserve">However, though I don't suppose that the town in general have actually</w:t>
      </w:r>
    </w:p>
    <w:p>
      <w:pPr>
        <w:pStyle w:val="SourcePage"/>
      </w:pPr>
      <w:r>
        <w:t xml:space="preserve">[p. 671]</w:t>
      </w:r>
    </w:p>
    <w:p>
      <w:pPr>
        <w:pStyle w:val="BodyText"/>
      </w:pPr>
      <w:r>
        <w:t xml:space="preserve">been engaged in a malicious, envious, or hot spirit; yet so much is notorious that some hot-spirited, contentious persons—I don't determine who they be; God knows who they are—have industriously stirred up strife; so that such great numbers have been foolishly heated in their spirit, which they have many ways manifested; and so that there has been a manifest, open division into two parties, with a great deal of heat in many of them, one against another.</w:t>
      </w:r>
    </w:p>
    <w:p>
      <w:pPr>
        <w:pStyle w:val="BodyText"/>
      </w:pPr>
      <w:r>
        <w:t xml:space="preserve">And these things are undeniable—he that would hide it, must hide the wind—that many men have shown an edge and grudge one towards another, and have had their spirit engaged to cross one another. And however they may have restrained themselves in open and public town meetings, yet there has been a great deal of backbiting. Persons have given themselves a liberty to run out one against another. Much conversation has been spent in it, yea, and laughing one at another; that is, when those of the same party have got together, and have been set down and talking about such and such persons of the other party, they, after setting out how they have done, they have broke out into laughter. They possibly might think in the time of it of no harm; but if two parties do so one against another, that is contention, if anything be contention, and a very bad degree of it, too. And persons have given themselves a great liberty in judging and surmising things one against another only from their guesses, things that they did not certainly know. And some have been fierce and vehement, and shown spirit in their way of talking of things one about another.</w:t>
      </w:r>
    </w:p>
    <w:p>
      <w:pPr>
        <w:pStyle w:val="BodyText"/>
      </w:pPr>
      <w:r>
        <w:t xml:space="preserve">And there has been a great deal of secret contriving and caballing one against [another]. These things are too evident to be denied.</w:t>
      </w:r>
    </w:p>
    <w:p>
      <w:pPr>
        <w:pStyle w:val="BodyText"/>
      </w:pPr>
      <w:r>
        <w:t xml:space="preserve">But I don't suppose that all have been guilty of these things in our late divisions. I am sensible there has been a number all along that han't been guilty, at least in no considerable degree: they han't had a hand in contention. There are some, without doubt, that have carried themselves like those that are peaceable and faithful in Israel. They han't had their spirit heated. They have acted from no manner of ill will to any man in these affairs that have been matter of strife. They have kept a calm, cool spirit. And they have refrained from these backbitings, and other violent measures, that others have taken: and they have heartily lamented the contentions of others. It has been really grievous to 'em, to see such strife amongst [us], after such great things God has done for us; and after all the obligations God has laid; and when we are so, as a city set on an hill; and after so much warning. I make no question, but there are some such; and those I would now apply myself to in the application of this doctrine.</w:t>
      </w:r>
    </w:p>
    <w:p>
      <w:pPr>
        <w:pStyle w:val="BodyText"/>
      </w:pPr>
      <w:r>
        <w:rPr>
          <w:i/>
          <w:iCs/>
        </w:rPr>
        <w:t xml:space="preserve">First</w:t>
      </w:r>
      <w:r>
        <w:t xml:space="preserve">. Rejoice in it, and praise God for it, that you have been preserved</w:t>
      </w:r>
    </w:p>
    <w:p>
      <w:pPr>
        <w:pStyle w:val="SourcePage"/>
      </w:pPr>
      <w:r>
        <w:t xml:space="preserve">[p. 672]</w:t>
      </w:r>
    </w:p>
    <w:p>
      <w:pPr>
        <w:pStyle w:val="BodyText"/>
      </w:pPr>
      <w:r>
        <w:t xml:space="preserve">from such unchristian heats and contentious practices, as others have been guilty of. This you have great reason to rejoice in. If you can say it, you may say with humble joy, as the wise woman did, "I am one of them that are peaceable and faithful in Israel." You have great reason to praise God for it. This is distinguishing mercy to you that God han't left you to such a spirit and such practices, as he has others. That you may see what cause you have to praise God for this, consider particularly,</w:t>
      </w:r>
    </w:p>
    <w:p>
      <w:pPr>
        <w:pStyle w:val="ListText"/>
        <w:numPr>
          <w:ilvl w:val="0"/>
          <w:numId w:val="3"/>
        </w:numPr>
      </w:pPr>
      <w:r>
        <w:t xml:space="preserve">God has kept you from having any immediate hand in this dishonor and disgrace to the town that our late divisions will probably be an occasion of. God has of late put great honor upon this town: he has most remarkably honored us by the great things he has done for us: the great work that he has lately wrought in this part of the country, began here, and was principally seated here. This has given us honor abroad in other places in the eyes of good men that have heard what God has wrought; for they have entertained very honorable thoughts of this town, on the account of [the] peculiar honor God has shown us. They have been ready to say, "What people are so great, that hath God so nigh to them?"</w:t>
      </w:r>
    </w:p>
    <w:p>
      <w:pPr>
        <w:pStyle w:val="BodyText"/>
      </w:pPr>
      <w:r>
        <w:t xml:space="preserve">We have had great honor put upon [us] on the account by wise, pious, and learned men beyond the seas, who have taken great notice of what has been done; and they account us an happy people, and look upon us as a sort of chosen people above all others; and have very high thoughts of the blessings God has bestowed upon us, as appears by what they say in their letters.</w:t>
      </w:r>
      <w:r>
        <w:rPr>
          <w:rStyle w:val="FootnoteReference"/>
        </w:rPr>
        <w:footnoteReference w:id="383"/>
      </w:r>
      <w:r>
        <w:t xml:space="preserve"> But they are, without doubt, expecting to hear of a walk and conversation very distinguishing from other people, as well they may. But the divisions that we have had, in all probability will turn greatly to their disappointment, and our dishonor; and so much the more abundantly, for the very high and great profession we have made. Those things that are amiss that would not be taken notice of in other people, will be taken notice of in us with surprise. There have been many all along that have reproached us for the profession we have made, and have called [us] a parcel of hypocrites and enthusiasts, and [a] whimsical, proud, deluded people. But good men to and fro have stood up for us, and have opposed those that reproached us; and have pleaded that it must be a work of God, and that we are certainly a wise and holy Christian people; and have had hard work to withstand the reproaches of others, and, it may be, have borne reproach themselves for standing in our defense. But when such things as these come to be heard of us, it will weaken their hand, and will cover 'em</w:t>
      </w:r>
    </w:p>
    <w:p>
      <w:pPr>
        <w:pStyle w:val="SourcePage"/>
      </w:pPr>
      <w:r>
        <w:t xml:space="preserve">[p. 673]</w:t>
      </w:r>
    </w:p>
    <w:p>
      <w:pPr>
        <w:pStyle w:val="BodyText"/>
      </w:pPr>
      <w:r>
        <w:t xml:space="preserve">[with] both shame and confusion, and in great measure stop their mouths. It will [be] an argument into the hands of our adversaries that our friends won't know how to answer. And good men themselves will be surprised and stumbled, and won't know what to think; especially when they consider that 'tis so soon after such a wonderful {work of God}, which is heard of and wondered all over the country, and taken great notice of by good people. And thus we shall be disgraced and dishonored. And 'tis well if we don't begin to stink in the nostrils of many; for nothing appears more nauseous amongst men than a very great and high profession joined with wicked unchristian practice; as this, no doubt of it, will be the dishonor that will be the issue of {this town}, as 'tis said of a person. Ecclesiastes 10:1, "As dead flies cause the ointment of the apothecary to send forth a stinking savor: so doth a little folly him that is in reputation for wisdom and honor." But you that have been peaceable and {faithful in Israel}, though you greatly lament this dishonor we do ourselves, yet may have this to comfort you in this grief, that you have [no] reason to confess that by your sins you have helped to prompt God to leave. You had no immediate hand in it: those contentions were not owing to you, and so you han't had a direct hand in this dishonor to the town.</w:t>
      </w:r>
    </w:p>
    <w:p>
      <w:pPr>
        <w:pStyle w:val="ListText"/>
        <w:numPr>
          <w:ilvl w:val="0"/>
          <w:numId w:val="4"/>
        </w:numPr>
      </w:pPr>
      <w:r>
        <w:t xml:space="preserve">God has kept you, [who] have been peaceable and faithful in our Israel, from having any immediate hand to the great wound that has been given by those contentions to the honor of religion. God has so ordered in his providence that the honor of vital, spiritual religion is put very much into our hands, so that we may kill it, or keep it alive.</w:t>
      </w:r>
    </w:p>
    <w:p>
      <w:pPr>
        <w:pStyle w:val="BodyText"/>
      </w:pPr>
      <w:r>
        <w:t xml:space="preserve">'Tis a time wherein such love of religion as we profess, is very much out of credit. And there has been a great fame of the wonderful appearance of it here far and wide; and 'tis known 'tis of that sort that Arminians, and others of the more fashionable sort of principles, do oppose and reproach. And the fame has been so great that the eyes of all sorts have been drawn upon us—enemies to vital religion to find faults, friends to vital religion to find wherewith to confute the enemies of it.</w:t>
      </w:r>
    </w:p>
    <w:p>
      <w:pPr>
        <w:pStyle w:val="BodyText"/>
      </w:pPr>
      <w:r>
        <w:t xml:space="preserve">Friends have hitherto rejoiced and looked upon it, that they had a great advantage put into their hands. Not only in this country, but in England, great notice has been taken, and is more and more. [I] have lately received a new particular account from a letter that has been sent since, which [they] have wrote over, manifesting their great joy, and their design to spread the narrative of it in the world, as much as in 'em lies.</w:t>
      </w:r>
      <w:r>
        <w:rPr>
          <w:rStyle w:val="FootnoteReference"/>
        </w:rPr>
        <w:footnoteReference w:id="384"/>
      </w:r>
      <w:r>
        <w:t xml:space="preserve"> And the servants</w:t>
      </w:r>
    </w:p>
    <w:p>
      <w:pPr>
        <w:pStyle w:val="SourcePage"/>
      </w:pPr>
      <w:r>
        <w:t xml:space="preserve">[p. 674]</w:t>
      </w:r>
    </w:p>
    <w:p>
      <w:pPr>
        <w:pStyle w:val="BodyText"/>
      </w:pPr>
      <w:r>
        <w:t xml:space="preserve">of God beyond the seas, [who] are now rejoicing and praising God for us, and expecting still to hear glad tidings of us, probably have no thought entering into their heart that we in the meantime {have been contentious}. When their mouths have been filled with praises, our months have been filled with backbitings.</w:t>
      </w:r>
    </w:p>
    <w:p>
      <w:pPr>
        <w:pStyle w:val="BodyText"/>
      </w:pPr>
      <w:r>
        <w:t xml:space="preserve">No town in America [is] so like a city set on an hill [by God], and to whom he has, in so great a degree, betrusted the honor of religion. {God has} committed the honor of his own great name by putting honor upon us, and by [the] blessings bestowed on us.</w:t>
      </w:r>
      <w:r>
        <w:rPr>
          <w:rStyle w:val="FootnoteReference"/>
        </w:rPr>
        <w:footnoteReference w:id="385"/>
      </w:r>
    </w:p>
    <w:p>
      <w:pPr>
        <w:pStyle w:val="BodyText"/>
      </w:pPr>
      <w:r>
        <w:t xml:space="preserve">It has also been very much taken notice of by pious and learned persons in other parts of the land: how wonderfully preserved {from contention}, [how] greatly affected with it {we are}. [They] speak how God makes Northampton [a] place of wonders. {And it is} manifest by what they say of themselves, how they expect we should be affected by it. But to hear, after all, that we {have been contentious}, what a wound will this be to the honor of this sort of religion that we profess: no doubt but it will be an exceeding wound. It will add an ill savor to the report that has been {made of us}. And it is well if it don't make good men that have confidently boasted of us, and gloried in us, ashamed of us. The Apostle warned the Corinthians against [it]. 2 Corinthians 9:2–4, "For I know the forwardness of your mind, for which I boast of you to them of Macedonia, that Achaia was ready a year ago; and your zeal hath provoked very many. Yet have I sent the brethren, lest our boasting of you should be in vain in this behalf; that, as I said, ye may be ready: lest haply if they of Macedonia come with me, and find you unprepared, we (that we say not, ye) should be ashamed in this same confident boasting." I have no expectation of any other, but that the credit of the work that has been wrought amongst us, will sink very much {to our shame}. I have heard already that persons abroad have heard the news with surprise.</w:t>
      </w:r>
      <w:r>
        <w:rPr>
          <w:rStyle w:val="FootnoteReference"/>
        </w:rPr>
        <w:footnoteReference w:id="386"/>
      </w:r>
    </w:p>
    <w:p>
      <w:pPr>
        <w:pStyle w:val="BodyText"/>
      </w:pPr>
      <w:r>
        <w:t xml:space="preserve">Let those that have been peaceable and faithful in our Israel therefore rejoice that they have been kept from having any immediate hand in such a great wound to religion. Rejoice and praise God that you have had no hand in that dishonor to religion; that a wise, considerate person, and that</w:t>
      </w:r>
    </w:p>
    <w:p>
      <w:pPr>
        <w:pStyle w:val="SourcePage"/>
      </w:pPr>
      <w:r>
        <w:t xml:space="preserve">[p. 675]</w:t>
      </w:r>
    </w:p>
    <w:p>
      <w:pPr>
        <w:pStyle w:val="BodyText"/>
      </w:pPr>
      <w:r>
        <w:t xml:space="preserve">had a right sense of things, would not have any hand in [it], not for all our inner commons, nor all the rest of the land in the whole town.</w:t>
      </w:r>
    </w:p>
    <w:p>
      <w:pPr>
        <w:pStyle w:val="ListText"/>
        <w:numPr>
          <w:ilvl w:val="0"/>
          <w:numId w:val="5"/>
        </w:numPr>
      </w:pPr>
      <w:r>
        <w:t xml:space="preserve">Bless God that you have had no immediate hand in that wound that has been given by our divisions to religion itself amongst us. 'Tis what everyone sees and acknowledges, that religion of late has exceedingly declined, and that we are grown very dull. And there is no doubt but one principal cause, [that] has been our contentions and strifes, one after another, that we have had in the town. There is scarce anything that gives such mortal stabs to religion among a people as contention. Where contention is alive, there religion will be dead; and there will be nothing flourishing that is good, but it tends to make everything to revive that is evil. James 3:16, "Where there is envying and strife, there is confusion and every evil work." Religion lies bleeding amongst us. Christ, who has lately been so wonderfully gracious to us, bestowing salvation as the fruit of his precious blood, which he shed for us [is] as it were bleeding amongst [us]; as if he had [not] suffered enough already. His wounds have been as it were opened afresh by the selfishness and sinister ends, and high spirits, and envy, and anger of contentious persons. 'Tis a sorrowful sight. O, bless God, you that have been peaceable {and faithful in Israel}, that you had no immediate hand in it.</w:t>
      </w:r>
    </w:p>
    <w:p>
      <w:pPr>
        <w:pStyle w:val="BodyText"/>
      </w:pPr>
      <w:r>
        <w:rPr>
          <w:i/>
          <w:iCs/>
        </w:rPr>
        <w:t xml:space="preserve">Fourth</w:t>
      </w:r>
      <w:r>
        <w:t xml:space="preserve">. Bless God that you han't contracted such guilt, and given such words to your own souls, as other persons have done. There has been contention amongst us, none will deny. And therefore some have had a hand in it; yea, some have been the fomenters of it. They have given great wounds to the honor of the town, which they should regard more than precious ointment, and grand wounds to the honor of religion, and to religion itself. But they have given to none of them greater wounds than to their own souls. They have contracted great guilt in the sight of God. If we consider things aright, you would not have contracted the guilt, that such persons have contracted, for thousands of pounds.</w:t>
      </w:r>
    </w:p>
    <w:p>
      <w:pPr>
        <w:pStyle w:val="BodyText"/>
      </w:pPr>
      <w:r>
        <w:t xml:space="preserve">Some probably may be ready to say that I make too much of things. Though there has been some contention, yet 'tis not worth the while to make so much of it, and preach so much about it; but it must be for want of confidence. If anything, it must be for want of sense of the unspeakable obligations we are under.</w:t>
      </w:r>
    </w:p>
    <w:p>
      <w:pPr>
        <w:pStyle w:val="BodyText"/>
      </w:pPr>
      <w:r>
        <w:t xml:space="preserve">I have that sense of the things that God has done for us, and the circumstances of the town now with regard to the credit of religion, and the many warnings and obligations we have had, that I do think that the contentions that we had amongst us of late, though some may call them small, are ten times so much to be lamented, as any contention that has been in</w:t>
      </w:r>
    </w:p>
    <w:p>
      <w:pPr>
        <w:pStyle w:val="SourcePage"/>
      </w:pPr>
      <w:r>
        <w:t xml:space="preserve">[p. 676]</w:t>
      </w:r>
    </w:p>
    <w:p>
      <w:pPr>
        <w:pStyle w:val="BodyText"/>
      </w:pPr>
      <w:r>
        <w:t xml:space="preserve">the town, and bring ten times the guilt upon the town. We have laid an offense and stumbling block by such things before the world. It would be well for some persons, if they did more consider what Christ says. Matthew 18:7, "Woe to the world because of offenses! It must needs be that offenses come; but woe to that man by whom the offense cometh!" Christ there denounces woe to the man by whom an offense comes to but one single Christian. "If any offend one of these little ones which believe in me, it were better for him that a millstone were hanged about his neck, and that he were drowned in the depth of the sea." But those that have been the contentious persons amongst us, it is to feared, have laid a stumbling block before good people far and near. What guilt then must they needs have brought on their own souls, especially considering what abundant warnings they have lately had.</w:t>
      </w:r>
    </w:p>
    <w:p>
      <w:pPr>
        <w:pStyle w:val="BodyText"/>
      </w:pPr>
      <w:r>
        <w:t xml:space="preserve">And it's well if some of 'em han't come with their hearts full of the leaven of a cloyed, ill spirit to the Lord's Supper: either secretly gratified with having got their wills, pleased to think how they have got their wills of others, and crossed them; or grieved and vexed that they could not get their wills of others, and so grudging one at another. This spirit remained entire in 'em, and remains still, though it may [be] now they don't say so much as before. Such have eat and drank condemnation to himself.</w:t>
      </w:r>
    </w:p>
    <w:p>
      <w:pPr>
        <w:pStyle w:val="BodyText"/>
      </w:pPr>
      <w:r>
        <w:t xml:space="preserve">Let those that have been kept {from dishonor}, and have been peaceable, bless God that they have been kept free from thus dreadfully wounding their souls, and bringing such guilt upon them.</w:t>
      </w:r>
    </w:p>
    <w:p>
      <w:pPr>
        <w:pStyle w:val="BodyText"/>
      </w:pPr>
      <w:r>
        <w:t xml:space="preserve">'Tis probable that some may say that I have been instigated by others thus to preach at this time. I have observed, to my surprise, that I have scarce ever since I have been in the town in my preaching, reproved any public disorders or iniquities.</w:t>
      </w:r>
      <w:r>
        <w:rPr>
          <w:rStyle w:val="FootnoteReference"/>
        </w:rPr>
        <w:footnoteReference w:id="387"/>
      </w:r>
      <w:r>
        <w:t xml:space="preserve"> But I have heard that this has been surmised, that I have been {instigated by others}, though it has every time been altogether without ground. Such surmises seem to proceed from the same jealous and evil surmising spirit that prevails amongst us, and the same spirit that the Jews showed, when they said to Jeremiah, "Baruch the son of Neriah setteth thee on" (Jeremiah 43:3). I never, as I remember, have yet, nor do I now, deliver anything from any instigation of any person whatsoever. But I proceed,</w:t>
      </w:r>
    </w:p>
    <w:p>
      <w:pPr>
        <w:pStyle w:val="BodyText"/>
      </w:pPr>
      <w:r>
        <w:rPr>
          <w:i/>
          <w:iCs/>
        </w:rPr>
        <w:t xml:space="preserve">Second</w:t>
      </w:r>
      <w:r>
        <w:t xml:space="preserve">. To give some words of advice to those that are peaceable amongst us, how to conduct themselves in time of contention in the town for time to come.</w:t>
      </w:r>
    </w:p>
    <w:p>
      <w:pPr>
        <w:pStyle w:val="SourcePage"/>
      </w:pPr>
      <w:r>
        <w:t xml:space="preserve">[p. 677]</w:t>
      </w:r>
    </w:p>
    <w:p>
      <w:pPr>
        <w:pStyle w:val="BodyText"/>
      </w:pPr>
      <w:r>
        <w:t xml:space="preserve">As to those persons that are of [a] contentious spirit, and that have had hand in our former and later contentions, 'tis to be feared they will be contentious still. There is no prospect from anything that appears in men, or any circumstances that appear at present, but that sort will be still from time to time contentious in the town, for all anything that is said to persuade to the contrary. When men's outward interest in their pride comes to be touched, I have no reason to think from anything that at present appears, but they will contend and create strife and division in the town.</w:t>
      </w:r>
    </w:p>
    <w:p>
      <w:pPr>
        <w:pStyle w:val="BodyText"/>
      </w:pPr>
      <w:r>
        <w:t xml:space="preserve">I confess that I have had great hopes in times past that the people of the town would be persuaded, and that the consideration of the great things that God had done for the town would have such an impression upon 'em as would be an effectual restraint; but soon saw that it had not so great an effect as I expected. Then I flattered myself that when the town came to know what great notice was taken {of it} abroad by others, that that would have effect. And when I set home</w:t>
      </w:r>
      <w:r>
        <w:rPr>
          <w:rStyle w:val="FootnoteReference"/>
        </w:rPr>
        <w:footnoteReference w:id="388"/>
      </w:r>
      <w:r>
        <w:t xml:space="preserve"> the consideration of these things, I must confess I thought we were not so bad, but that it would have a lasting effect upon the town in general. But still I found myself disappointed. People proved apt still, in every little difference in judgment, to {be contentious}.</w:t>
      </w:r>
    </w:p>
    <w:p>
      <w:pPr>
        <w:pStyle w:val="BodyText"/>
      </w:pPr>
      <w:r>
        <w:t xml:space="preserve">Then came this surprising providence, and so wonderful a preservation {from strife}, that was so exceeding remarkable and affecting. And so many families were immediately concerned in that providence, that I thought surely providence had put such an advantage into my hands; that what I said in public, as applying that providence and warning 'em from it, would be effectual, not imagining that so soon after it {I found myself disappointed}. I don't know but I have trusted too much in men, and put too much consideration in the goodness and piety of the town, but what has been might be enough to prevent it for the future. I have seen all external means, and all strength of men, fail as to any effectual preventing this. It is very like there may be some men in this town, that there has scarcely been a public strife in the town this twenty years, or never since they came to act in public affairs, but their spirits have been [on] edge, and their mouths open in evil speaking, in fierce and clamorous talk, and backbitings, and evil surmisings; though it may be they condemn quarrelling, and cry out of others' quarreling. As to such persons, I have now no hope, but they will quarrel still, unless God takes their hearts in hand, and makes 'em much better men than ever yet they have been. The wise man tells us how little hope there is of such persons. Proverbs 29:20, "Seest</w:t>
      </w:r>
    </w:p>
    <w:p>
      <w:pPr>
        <w:pStyle w:val="SourcePage"/>
      </w:pPr>
      <w:r>
        <w:t xml:space="preserve">[p. 678]</w:t>
      </w:r>
    </w:p>
    <w:p>
      <w:pPr>
        <w:pStyle w:val="BodyText"/>
      </w:pPr>
      <w:r>
        <w:t xml:space="preserve">thou a man that is hasty in his words? there is more hope of a fool than of him." I have no reason to expect that the town will be in circumstances wherein it will have more powerful obligations, and external inducements, to avoid contention than it is now, and has been of late; especially this spring, since so wonderful a providence {has put advantage into my hands}, and such warnings on that occasion given from the pulpit. I am not able to set more powerful arguments to persuade 'em than I have done to prevent and avoid contention. I have sought out acceptable words, and those which I thought most likely to take effect: I have used my utmost skill: and I have seen the ineffectualness of all. There are many men in the world that, when they are opposed and crossed, will contend, let what will become of the honor and interests of religion, yea, though heaven itself should go to rack. Nero, the Roman emperor, wished that all the people of Rome had one neck, that he might cut it off at one blow.</w:t>
      </w:r>
      <w:r>
        <w:rPr>
          <w:rStyle w:val="FootnoteReference"/>
        </w:rPr>
        <w:footnoteReference w:id="389"/>
      </w:r>
      <w:r>
        <w:t xml:space="preserve"> So there is a sort of men, that if the honor of religion has as it were but one neck, and their contending would cut it off at one blow, yet they would contend, rather than not get their wills. And 'tis well if there be none amongst us too much akin to 'em, if not some of 'em. The honor of religion in this land never had more one neck than now,</w:t>
      </w:r>
      <w:r>
        <w:rPr>
          <w:rStyle w:val="FootnoteReference"/>
        </w:rPr>
        <w:footnoteReference w:id="390"/>
      </w:r>
      <w:r>
        <w:t xml:space="preserve"> and that betrusted with us, our practice shows how careful we are of it.</w:t>
      </w:r>
    </w:p>
    <w:p>
      <w:pPr>
        <w:pStyle w:val="BodyText"/>
      </w:pPr>
      <w:r>
        <w:t xml:space="preserve">Therefore I would direct myself to them that I can advise and counsel with more pleasure and more hope, viz. those that are peaceable and faithful in our Israel. I would pray you to attend to a few words of advice how to conduct yourselves in case of contention for the future, in three things.</w:t>
      </w:r>
    </w:p>
    <w:p>
      <w:pPr>
        <w:pStyle w:val="ListText"/>
        <w:numPr>
          <w:ilvl w:val="0"/>
          <w:numId w:val="3"/>
        </w:numPr>
      </w:pPr>
      <w:r>
        <w:t xml:space="preserve">In such cases, endeavor to restrain contentious persons, while others are stirring up strife. Such persons as are peaceable had need to be diligent to restrain and prevent [them]. When others are kindling fires in the town, be you diligent to quench them. There is as much need of being earnest and diligent in such cases as to quench an house, when it has got on fire. And take heed that you don't do [it] in a fierce way, or by opposing fire to fire, but in a meek and mild way. If others are violent, you had so much the more need to be meek and gentle. "A soft answer turns away wrath," and "a soft tongue breaks the bone" (Proverbs 25:15); as we have an instance in the wise woman.</w:t>
      </w:r>
    </w:p>
    <w:p>
      <w:pPr>
        <w:pStyle w:val="BodyText"/>
      </w:pPr>
      <w:r>
        <w:t xml:space="preserve">If you follow this advice, you won't only be peaceable but peacemakers, and will be entitled to the blessing.</w:t>
      </w:r>
    </w:p>
    <w:p>
      <w:pPr>
        <w:pStyle w:val="SourcePage"/>
      </w:pPr>
      <w:r>
        <w:t xml:space="preserve">[p. 679]</w:t>
      </w:r>
    </w:p>
    <w:p>
      <w:pPr>
        <w:pStyle w:val="ListText"/>
        <w:numPr>
          <w:ilvl w:val="0"/>
          <w:numId w:val="4"/>
        </w:numPr>
      </w:pPr>
      <w:r>
        <w:t xml:space="preserve">Avoid the company of contentious persons. If they won't be restrained, avoid 'em. Don't sit in those companies where they are carrying on {about others}. Don't listen to such talk. Show a discountenance of it. And if any come to you whispering you in the ear, and endeavoring to possess you with an ill opinion of such and such a man, don't hearken to him. Or if others laugh at their neighbor's faults, don't laugh with them. Don't associate yourself in times of contention with contentious persons. If you do, it will be very difficult for you to avoid being infected, and partaking of their spirit, and falling in with their talk, and also being provoked in an unsuitable manner to oppose 'em. Proverbs 22:24–25, "Make no friendship with an angry man; and with a furious man thou shalt not go: lest thou learn his ways, and get a snare to thy soul."</w:t>
      </w:r>
    </w:p>
    <w:p>
      <w:pPr>
        <w:pStyle w:val="BodyText"/>
      </w:pPr>
      <w:r>
        <w:rPr>
          <w:i/>
          <w:iCs/>
        </w:rPr>
        <w:t xml:space="preserve">Third</w:t>
      </w:r>
      <w:r>
        <w:t xml:space="preserve">. Pray for such persons as will be contentious. They stand in great need of your prayers, for they are in a sad way: they need pity and prayers. Their prayers for themselves, if they do pray, ben't like to do 'em much good; for God don't love to hear the prayers of contentious persons. Therefore we are directed when we pray, to lift up pure hands without wrath (1 Timothy 2:8).</w:t>
      </w:r>
    </w:p>
    <w:p>
      <w:pPr>
        <w:pStyle w:val="BodyText"/>
      </w:pPr>
      <w:r>
        <w:t xml:space="preserve">If you are truly of that character, your prayers will be much more likely to be heard; for God hears the prayers of the meek and humble. While others therefore are contending, be you praying and earnestly seeking to God for them, and for the ark of God that is like in such quarrels to be carried captive.</w:t>
      </w:r>
      <w:r>
        <w:rPr>
          <w:rStyle w:val="FootnoteReference"/>
        </w:rPr>
        <w:footnoteReference w:id="391"/>
      </w:r>
      <w:r>
        <w:t xml:space="preserve"> And pray that the inheritance of the Lord mayn't be swallowed up.</w:t>
      </w:r>
    </w:p>
    <w:p>
      <w:pPr>
        <w:pStyle w:val="SourcePage"/>
      </w:pPr>
      <w:r>
        <w:t xml:space="preserve">[p. 680]</w:t>
      </w:r>
    </w:p>
    <w:p>
      <w:pPr>
        <w:pStyle w:val="Heading1"/>
        <w:pageBreakBefore/>
      </w:pPr>
      <w:bookmarkStart w:name="heading_striving_after_perfection" w:id="128"/>
      <w:r>
        <w:t xml:space="preserve">STRIVING AFTER PERFECTION</w:t>
      </w:r>
      <w:bookmarkEnd w:id="128"/>
    </w:p>
    <w:p>
      <w:pPr>
        <w:pStyle w:val="BodyText"/>
      </w:pPr>
      <w:r>
        <w:t xml:space="preserve">Of the five pairs of sermons in this volume preached in the same month, we can only be certain of the actual order of this sermon and the one preceding it. Edwards began to date his sermons in January 1733, assigning the month, though not the day, to each, so that except for internal or, more often, external evidence, there is no way to determine precisely the first delivery of any of them and, more important, no way to create order but by disinterested design, the canon of Scripture. In such an inventory, the four surviving sermons for May 1737 appear in order as 2 Samuel 20:19, Psalms 119:3, Proverbs 10:24, and 2 Corinthians 9:15, this sermon on Psalms immediately following that on II Samuel. Edwards' letter of May 19 to Benjamin Colman seems to bear that out. He writes of declension in Northampton, the "great damp" it might bring to ministers abroad, and his own deep despair. He inveighs against contention—"the old iniquity of this town"—indicts the party spirit "manifestly revived" of late, and confesses his unworthiness—"I am ashamed, and ready to blush, to speak or think of such an appearance of strife, and division."</w:t>
      </w:r>
      <w:r>
        <w:rPr>
          <w:rStyle w:val="FootnoteReference"/>
        </w:rPr>
        <w:footnoteReference w:id="392"/>
      </w:r>
    </w:p>
    <w:p>
      <w:pPr>
        <w:pStyle w:val="BodyText"/>
      </w:pPr>
      <w:r>
        <w:t xml:space="preserve">Exactly two months earlier his letter to Colman on the falling of the meetinghouse gallery had borrowed its hope and wonder, even its phrases, from </w:t>
      </w:r>
      <w:r>
        <w:rPr>
          <w:i/>
          <w:iCs/>
        </w:rPr>
        <w:t xml:space="preserve">Undeserved Mercy</w:t>
      </w:r>
      <w:r>
        <w:t xml:space="preserve">, following it by days; now his letter rehearses the hopelessness and words of </w:t>
      </w:r>
      <w:r>
        <w:rPr>
          <w:i/>
          <w:iCs/>
        </w:rPr>
        <w:t xml:space="preserve">Peaceable and Faithful amid Division and Strife</w:t>
      </w:r>
      <w:r>
        <w:t xml:space="preserve">, like its counterpart probably composed within the week.</w:t>
      </w:r>
      <w:r>
        <w:rPr>
          <w:rStyle w:val="FootnoteReference"/>
        </w:rPr>
        <w:footnoteReference w:id="393"/>
      </w:r>
      <w:r>
        <w:t xml:space="preserve"> By letter's end Edwards changes the subject and the tone. Gone is the "dark cloud" hanging over the land, the tumult in "our capital town," the "vile corruptions of our own hearts." Now he frets about the publication of </w:t>
      </w:r>
      <w:r>
        <w:rPr>
          <w:i/>
          <w:iCs/>
        </w:rPr>
        <w:t xml:space="preserve">Faithful Narrative</w:t>
      </w:r>
      <w:r>
        <w:t xml:space="preserve">—"my letter…to the world"—but treats Colman's editorial meddling in it with unwonted care: "[C]ertainly somebody has misrepresented the matter to you." </w:t>
      </w:r>
      <w:r>
        <w:rPr>
          <w:i/>
          <w:iCs/>
        </w:rPr>
        <w:t xml:space="preserve">Striving After Perfection</w:t>
      </w:r>
      <w:r>
        <w:t xml:space="preserve"> is no less politic.</w:t>
      </w:r>
    </w:p>
    <w:p>
      <w:pPr>
        <w:pStyle w:val="BodyText"/>
      </w:pPr>
      <w:r>
        <w:t xml:space="preserve">Edwards' text of "contraries" lets him shuttle between sin and holiness, hypocrites and saints, but he soon tires of the "little" sins and "monstrous" piety of hypocrites and fixes upon the saints and the ways of perfection.</w:t>
      </w:r>
    </w:p>
    <w:p>
      <w:pPr>
        <w:pStyle w:val="SourcePage"/>
      </w:pPr>
      <w:r>
        <w:t xml:space="preserve">[p. 681]</w:t>
      </w:r>
    </w:p>
    <w:p>
      <w:pPr>
        <w:pStyle w:val="BodyText"/>
      </w:pPr>
      <w:r>
        <w:t xml:space="preserve">Theirs is an unsated desire for holiness, the food and drink of their souls. They hate sin in "all degrees," practice none, and are "bloodthirsty" toward it; at the same time, they love duty in the "whole compass," neglect none, and are "near perfectly right" doing it. They know the "language of [the] heart," search it out for iniquity—as they might "some poisonous snake lurking somewhere" about them in their clothes—and "love to be searched by others," their neighbors or their minister.</w:t>
      </w:r>
      <w:r>
        <w:rPr>
          <w:rStyle w:val="FootnoteReference"/>
        </w:rPr>
        <w:footnoteReference w:id="394"/>
      </w:r>
      <w:r>
        <w:t xml:space="preserve"> They also love the strictness of the Law, since it demands perfection (as a gathering of five verses from Psalms confirms), and readily submit to both tables "in every jot and title" (as a gathering of eight verses from Psalms 119 confirms). Their "new nature," come from God, tends toward God, restless for union. Because it is pure, though they are not, nothing can defile it, no more than darkness can dim the light of the sun, and because it is "immediately" from the indwelling Spirit of God, the Holy Ghost, they must be "continually warring" against their old nature. They must live a "fighting, struggling life," a "life full of conflicts," sighs, groans, cries, and "pantings of the heart." But in "sweet heaven" they will be at peace, their "wearisome, long, continued warfare" ended, and they will "actually be perfectly holy."</w:t>
      </w:r>
    </w:p>
    <w:p>
      <w:pPr>
        <w:pStyle w:val="BodyText"/>
      </w:pPr>
      <w:r>
        <w:t xml:space="preserve">Before then, they must be at self-examination, searching a deceitful heart for sin to rid themselves of it, as they would a briar next to the flesh or "cutting gravel" in a shoe or "stinking filthiness" in a house. All is internal now, an "inward craving," "inward appetite," "inward persuasion," and "inward strife," not the bickering and public contention of </w:t>
      </w:r>
      <w:r>
        <w:rPr>
          <w:i/>
          <w:iCs/>
        </w:rPr>
        <w:t xml:space="preserve">Peaceable and Faithful amid Division and Strife</w:t>
      </w:r>
      <w:r>
        <w:t xml:space="preserve">. The tone is quiet, almost meditative, the metaphors rural. There is no mention of Northampton, no bitterness, no despair. Rather, </w:t>
      </w:r>
      <w:r>
        <w:rPr>
          <w:i/>
          <w:iCs/>
        </w:rPr>
        <w:t xml:space="preserve">Striving After Perfection</w:t>
      </w:r>
      <w:r>
        <w:t xml:space="preserve"> seems a pastoral letter of conciliation, addressed to its author as much as the saints.</w:t>
      </w:r>
    </w:p>
    <w:p>
      <w:pPr>
        <w:pStyle w:val="SceneBreak"/>
      </w:pPr>
      <w:r>
        <w:t xml:space="preserve">* * *</w:t>
      </w:r>
    </w:p>
    <w:p>
      <w:pPr>
        <w:pStyle w:val="BodyText"/>
      </w:pPr>
      <w:r>
        <w:t xml:space="preserve">The dates above the citation and text on the first leaf, May 1737 and January 1757, may account for the many small changes in the twenty-two duodecimo leaves of the manuscript, although taken together they do not affect the overall length of it. Aside from one passage transposed in the first preaching of the sermon (LL. 4v.–5r.) and another deleted in the</w:t>
      </w:r>
    </w:p>
    <w:p>
      <w:pPr>
        <w:pStyle w:val="SourcePage"/>
      </w:pPr>
      <w:r>
        <w:t xml:space="preserve">[p. 682]</w:t>
      </w:r>
    </w:p>
    <w:p>
      <w:pPr>
        <w:pStyle w:val="BodyText"/>
      </w:pPr>
      <w:r>
        <w:t xml:space="preserve">second (L. 3r.), Edwards changes words and phrases mainly for style—"implied opposition to" for "is an act of rebellion against"—and to correct inadvertent errors: "he must rationally think [it] would have many good consequences" or "is" written over "it." The ink on the recto side of an inserted leaf (L. 5) is contemporary with that of the rest of the sermon; the verso is blank. Following a partially blank page, "REASONS OF THE DOC." atop the next (damaged) page presumably announces the second preaching unit (LL. 10r.–10v.). A letter scrap, with a reference to Gideon Hawley, takes up one page (L. 9r.), and a rash of dashes spreads over two (LL. 20r.–20v.). Illegibility presents few problems.</w:t>
      </w:r>
    </w:p>
    <w:p>
      <w:pPr>
        <w:pStyle w:val="SourcePage"/>
      </w:pPr>
      <w:r>
        <w:t xml:space="preserve">[p. 683]</w:t>
      </w:r>
    </w:p>
    <w:p>
      <w:pPr>
        <w:pStyle w:val="Heading2"/>
      </w:pPr>
      <w:bookmarkStart w:name="heading_striving_after_perfecti_2" w:id="129"/>
      <w:r>
        <w:t xml:space="preserve">STRIVING AFTER PERFECTION</w:t>
      </w:r>
      <w:bookmarkEnd w:id="129"/>
    </w:p>
    <w:p>
      <w:pPr>
        <w:pStyle w:val="BlockQuote"/>
      </w:pPr>
      <w:r>
        <w:rPr>
          <w:i/>
          <w:iCs/>
        </w:rPr>
        <w:t xml:space="preserve">They also do no iniquity: they walk in his ways</w:t>
      </w:r>
      <w:r>
        <w:t xml:space="preserve">.</w:t>
      </w:r>
    </w:p>
    <w:p>
      <w:pPr>
        <w:pStyle w:val="BodyText"/>
      </w:pPr>
      <w:r>
        <w:t xml:space="preserve">Psalms 119:3This whole psalm is an encomium upon the Word of God. And here in the beginning of [it] is set forth the character of the godly as subject to that word or law of God, the sum of which character seems to be contained in this verse that I have chosen for my text; in which we have a description given of true saints, consisting of two parts or properties of the godly, or rather the same property or quality considered with regard to the two contraries that it has respect to, viz. sin and holiness.</w:t>
      </w:r>
    </w:p>
    <w:p>
      <w:pPr>
        <w:pStyle w:val="ListText"/>
        <w:numPr>
          <w:ilvl w:val="0"/>
          <w:numId w:val="3"/>
        </w:numPr>
      </w:pPr>
      <w:r>
        <w:t xml:space="preserve">With respect to sin, and the character of the godly with regard to this, consists in that, that they do no iniquity; i.e. they allow themselves in none: they make a trade of none. They hate all, and do sincerely endeavor to avoid all, as much as in 'em lies; as in the Psalms 119:1, they are called "the undefiled in the way."</w:t>
      </w:r>
    </w:p>
    <w:p>
      <w:pPr>
        <w:pStyle w:val="ListText"/>
        <w:numPr>
          <w:ilvl w:val="0"/>
          <w:numId w:val="4"/>
        </w:numPr>
      </w:pPr>
      <w:r>
        <w:t xml:space="preserve">With respect to holiness, and their character with respect to that, they make it their practice or, as 'tis here expressed, "They walk in God's ways." Ways of holiness are called God's ways, and the character of the godly with respect to them is that they walk in them. They don't only sometimes look towards them, or now and then get into them; but they are the paths that they walk in, and in which they go through the world. The course of life that a godly man takes, is a way of holiness. Their hearts are in it. So it is said, Psalms 119:2, "They seek God with their whole heart." They love a way of holiness, and love the rule that is to direct 'em in it. As the Psalmist says of himself, Psalms 119:5, "O that my ways were directed to keep thy statutes!"</w:t>
      </w:r>
    </w:p>
    <w:p>
      <w:pPr>
        <w:pStyle w:val="BodyText"/>
      </w:pPr>
      <w:r>
        <w:t xml:space="preserve">And as their hearts, so their practice is in ways of holiness. As 'tis said, Psalms 119:1, "They walk in the law of the Lord." And this they do perseveringly. They don't only sometimes conform to God's testimonies, but they keep them, as verse two. And they also do it diligently, as verse four, "Thou hast commanded us to keep thy precepts diligently." And they likewise do</w:t>
      </w:r>
    </w:p>
    <w:p>
      <w:pPr>
        <w:pStyle w:val="SourcePage"/>
      </w:pPr>
      <w:r>
        <w:t xml:space="preserve">[p. 684]</w:t>
      </w:r>
    </w:p>
    <w:p>
      <w:pPr>
        <w:pStyle w:val="BodyText"/>
      </w:pPr>
      <w:r>
        <w:t xml:space="preserve">it universally, verse six, "Then shall I not be ashamed, when I have respect to all thy commandments."</w:t>
      </w:r>
    </w:p>
    <w:p>
      <w:pPr>
        <w:pStyle w:val="Heading3"/>
      </w:pPr>
      <w:bookmarkStart w:name="heading_doctrine_28" w:id="130"/>
      <w:r>
        <w:t xml:space="preserve">DOCTRINE.</w:t>
      </w:r>
      <w:bookmarkEnd w:id="130"/>
    </w:p>
    <w:p>
      <w:pPr>
        <w:pStyle w:val="BodyText"/>
      </w:pPr>
      <w:r>
        <w:rPr>
          <w:i/>
          <w:iCs/>
        </w:rPr>
        <w:t xml:space="preserve">The spirit that godly men are of, is a spirit to be perfectly holy</w:t>
      </w:r>
      <w:r>
        <w:t xml:space="preserve">.</w:t>
      </w:r>
    </w:p>
    <w:p>
      <w:pPr>
        <w:pStyle w:val="BodyText"/>
      </w:pPr>
      <w:r>
        <w:t xml:space="preserve">I. I would show how godly men are of a spirit to be perfectly holy.</w:t>
      </w:r>
    </w:p>
    <w:p>
      <w:pPr>
        <w:pStyle w:val="BodyText"/>
      </w:pPr>
      <w:r>
        <w:t xml:space="preserve">II. Give the reasons that evidence the truth of the doctrine.</w:t>
      </w:r>
    </w:p>
    <w:p>
      <w:pPr>
        <w:pStyle w:val="BodyText"/>
      </w:pPr>
      <w:r>
        <w:t xml:space="preserve">I. I would show wherein it appears that godly men are of a spirit to be perfectly innocent and holy.</w:t>
      </w:r>
    </w:p>
    <w:p>
      <w:pPr>
        <w:pStyle w:val="BodyText"/>
      </w:pPr>
      <w:r>
        <w:rPr>
          <w:i/>
          <w:iCs/>
        </w:rPr>
        <w:t xml:space="preserve">First, Negatively</w:t>
      </w:r>
      <w:r>
        <w:t xml:space="preserve">. Godly men never do actually attain to perfect holiness in this life, but are always very far from it. The most holy of men have found cause to complain of the abundance of corruption that they found remaining in their hearts. [The] apostle Paul {complains}, Romans 7:24, "O wretched man that I am!" Job, though said to be one perfect and upright, yet says of himself, Romans 9:20, that if he should justify himself, his own mouth should condemn him; and if he should say he was perfect, it should also prove him perverse. And in the thirtieth [and thirty-first] verses, that if he should wash himself with snow water, and make his hands never so clean; yet God would plunge him in the ditch, and his own clothes shall abhor him. And we know how God reproved him, and how he was convinced, and humbled, and brought to cry out of himself that he abhorred himself.</w:t>
      </w:r>
    </w:p>
    <w:p>
      <w:pPr>
        <w:pStyle w:val="BodyText"/>
      </w:pPr>
      <w:r>
        <w:t xml:space="preserve">And how did David, the man after God's own heart?</w:t>
      </w:r>
    </w:p>
    <w:p>
      <w:pPr>
        <w:pStyle w:val="BodyText"/>
      </w:pPr>
      <w:r>
        <w:t xml:space="preserve">And even Moses, that eminent saint of God that was favored above all the Old Testament prophets? Yet God, for the sin he committed at the waters of Meribah, would not suffer him to enter into the land of Canaan (Numbers 20:12).</w:t>
      </w:r>
    </w:p>
    <w:p>
      <w:pPr>
        <w:pStyle w:val="BodyText"/>
      </w:pPr>
      <w:r>
        <w:t xml:space="preserve">Though some are much nearer to perfection than others, yet there are none but what are exceeding remote from it.</w:t>
      </w:r>
    </w:p>
    <w:p>
      <w:pPr>
        <w:pStyle w:val="BodyText"/>
      </w:pPr>
      <w:r>
        <w:rPr>
          <w:i/>
          <w:iCs/>
        </w:rPr>
        <w:t xml:space="preserve">Second, Affirmatively</w:t>
      </w:r>
      <w:r>
        <w:t xml:space="preserve">. Though they ben't actually perfectly holy, yet the spirit that they are of, is of that tendency. Perfect holiness is the mark aimed at, and the center tended to, by that spirit and disposition that they are of; which appears in the following things:</w:t>
      </w:r>
    </w:p>
    <w:p>
      <w:pPr>
        <w:pStyle w:val="ListText"/>
        <w:numPr>
          <w:ilvl w:val="0"/>
          <w:numId w:val="3"/>
        </w:numPr>
      </w:pPr>
      <w:r>
        <w:t xml:space="preserve">Nothing short of perfect holiness will satisfy the appetite and craving of their souls. A godly man has a spirit to desire perfect holiness, and to long after it. 'Tis mentioned as the character of the godly, Matthew 5:6, that</w:t>
      </w:r>
    </w:p>
    <w:p>
      <w:pPr>
        <w:pStyle w:val="SourcePage"/>
      </w:pPr>
      <w:r>
        <w:t xml:space="preserve">[p. 685]</w:t>
      </w:r>
    </w:p>
    <w:p>
      <w:pPr>
        <w:pStyle w:val="BodyText"/>
      </w:pPr>
      <w:r>
        <w:t xml:space="preserve">they "hunger and thirst after righteousness"; and it is no less than perfect righteousness or holiness that their thirst is after. There is not only a rational desire as a man may set down and consider with himself, that it would really be best for him that he should be perfectly holy; he must rationally think [it] would have many good consequences that would be for his happiness, and so desire and choose to be perfectly holy, if it might be. But 'tis the natural appetite of a gracious soul to be wholly freed from sin, and perfectly conformed to God; as an hungry man desires meat, or a thirsty man drink. A healthy man don't from day to day desire food, merely because he sits down and considers with [himself], "'Tis necessary that I should eat; I can't live if I don't eat"; and so merely desires to eat out of judgment; but he has [an] appetite that craves food day after day. So a thirsty man don't desire drink merely out of judgment, because 'tis for his health; but he has a craving appetite to it. So a godly man is said to hunger and thirst after righteousness, and he has not enough till he has perfect holiness. He that sits down as having got holiness enough, finding no inward craving after any more, 'tis a sign that he has no holiness at all. A godly man, though he may grow in grace, yet is never satisfied with holiness in this life. He is always like a man that has not his thirst satisfied. Psalms 42:1, "As the hart panteth after the water brooks, so panteth my soul after thee, O God." If a man has been parched with thirst, and is allowed to some small taste of cool water; and so once in a while has a few drops, though such tastes are as sweet and refreshing to him; yet he is not satisfied, but lives in thirst, till he is allowed to take a full draught; and the small tastes he has, do indeed the more stir up his eagerness after more. So in some measure it is with a godly man in this world. Unless it be when he is in very ill frames, and his appetite is as it were spoiled by sickness, he lives as long as he lives in this world like a thirsty man.</w:t>
      </w:r>
      <w:r>
        <w:rPr>
          <w:rStyle w:val="FootnoteReference"/>
        </w:rPr>
        <w:footnoteReference w:id="395"/>
      </w:r>
    </w:p>
    <w:p>
      <w:pPr>
        <w:pStyle w:val="BodyText"/>
      </w:pPr>
      <w:r>
        <w:t xml:space="preserve">Upon this account they long for heaven, because those that are there are perfectly free from sin. It looks to them a blessed and glorious state upon that account, that 'tis a state of perfection.</w:t>
      </w:r>
    </w:p>
    <w:p>
      <w:pPr>
        <w:pStyle w:val="BodyText"/>
      </w:pPr>
      <w:r>
        <w:t xml:space="preserve">And at some times, when the Spirit of God moves on them, the godly are wont to long after this perfection of holiness, and to say as the Psalmist in the psalm wherein is the text, [the] Psalms 119:20, "My soul breaketh for the longing that it hath unto thy judgments at all times." Hence it comes to pass</w:t>
      </w:r>
    </w:p>
    <w:p>
      <w:pPr>
        <w:pStyle w:val="SourcePage"/>
      </w:pPr>
      <w:r>
        <w:t xml:space="preserve">[p. 686]</w:t>
      </w:r>
    </w:p>
    <w:p>
      <w:pPr>
        <w:pStyle w:val="ListText"/>
        <w:numPr>
          <w:ilvl w:val="0"/>
          <w:numId w:val="4"/>
        </w:numPr>
      </w:pPr>
      <w:r>
        <w:t xml:space="preserve">That all remaining sin, is uneasy and burdensome to 'em. Indwelling sin is carried about as a great burden; so it was with the Apostle "O wretched man that I am!" What they see of sin in their hearts is so, and their failings from day to day are occasion of mourning to 'em. They lament their falls: they don't make light of any sin. If it be that which others call a small sin, a common infirmity, such as that no other is to be expected in all men; as long as it is sin against God, he don't, nor can't call it a small matter. How can he call that a light matter that is an act of rebellion against the infinitely holy and glorious God? 'Tis the manner of hypocrites to be very easy with those things that they call common infirmities and little sins. An hypocrite, though he finds corruption and wickedness working in his heart, yet he excuses it, and makes himself easy with it by thinking with himself, that though he has corruption in his heart, 'tis no sign that he is not in a good estate, for all men have corruption. Ministers tell us</w:t>
      </w:r>
      <w:r>
        <w:rPr>
          <w:rStyle w:val="FootnoteReference"/>
        </w:rPr>
        <w:footnoteReference w:id="396"/>
      </w:r>
      <w:r>
        <w:t xml:space="preserve"> that the best of men have a world of corruption in their hearts. And though they are guilty of acts of sin from day to day, yet it don't make 'em very uneasy. They excuse themselves in it, that no other is to be expected in this life than that men should fail. They think their sins that they commit are no more than all are guilty [of]: others do as bad as they. Though they can't say there is no hurt in them, yet they are but little sins, no greater than the most eminent men in the world have been guilty of. They don't expect to be holier than Job, and David, and the apostle Peter, and other such saints as they read of in Scripture; but they ben't guilty of greater nor so great sins as some of them. Thus they make themselves easy with the sin that is in their hearts, and the sin they are guilty of in their lives. But this is not the spirit nor the manner of godly men: they don't make light of anything which they see in themselves that is sinful, if it be in any measure or degree whatsoever displeasing and provoking to God. He</w:t>
      </w:r>
      <w:r>
        <w:rPr>
          <w:rStyle w:val="FootnoteReference"/>
        </w:rPr>
        <w:footnoteReference w:id="397"/>
      </w:r>
      <w:r>
        <w:t xml:space="preserve"> won't be easy with it, but will set himself against it.</w:t>
      </w:r>
    </w:p>
    <w:p>
      <w:pPr>
        <w:pStyle w:val="BodyText"/>
      </w:pPr>
      <w:r>
        <w:t xml:space="preserve">They hate all sin in all degrees, and don't only hate it in others, but they hate it mainly and chiefly in themselves. They are enemies to all sin wherever they see it, and nowhere so much as in themselves; as in the Psalms 119:104 of the psalm wherein is the text, "Through thy precepts I get understanding: therefore I hate every false way"; and [the] Psalms 119:128, "Therefore I esteem all thy precepts concerning all things to be right; and I hate every false way."</w:t>
      </w:r>
    </w:p>
    <w:p>
      <w:pPr>
        <w:pStyle w:val="ListText"/>
        <w:numPr>
          <w:ilvl w:val="0"/>
          <w:numId w:val="5"/>
        </w:numPr>
      </w:pPr>
      <w:r>
        <w:t xml:space="preserve">They don't allow or make a practice of any known sin or commission,</w:t>
      </w:r>
    </w:p>
    <w:p>
      <w:pPr>
        <w:pStyle w:val="SourcePage"/>
      </w:pPr>
      <w:r>
        <w:t xml:space="preserve">[p. 687]</w:t>
      </w:r>
    </w:p>
    <w:p>
      <w:pPr>
        <w:pStyle w:val="BodyText"/>
      </w:pPr>
      <w:r>
        <w:t xml:space="preserve">great or small. To suppose any such thing is directly contrary to the words of the text. They also do no iniquity; that is, at least that they make a practice of [no] iniquity: they allowedly do no iniquity: they are not workers of any iniquity. If a godly man knows a thing to be sinful, or has light sufficient held forth to make him much suspect it to be sinful; he will not practice it, though it seems to be comparatively but a small sin. This is what seems to be aimed at by the apostle 1 John 3:9: "Whosoever is born of God doth not commit sin; for his seed remaineth in him: and he cannot sin, because he is born of God."</w:t>
      </w:r>
    </w:p>
    <w:p>
      <w:pPr>
        <w:pStyle w:val="BodyText"/>
      </w:pPr>
      <w:r>
        <w:t xml:space="preserve">'Tis said in Proverbs 16:17, that "the highway of the upright is to depart from evil"; i.e. it is not only a way that some upright or godly men take that are more eminent, but 'tis the common beaten road of all the godly. An highway is not a path for some one or some few persons to travel on, but a way common to all, a way in which the whole society are wont to pass. So it is common with all the godly universally to depart from evil; not only from some evil, but as much as in 'em lies, from sin in general, or from all ways of sin. They ben't of those that turn aside to their crooked ways, for such "the Lord will lead forth with the workers of iniquity" (Psalms 125:5).</w:t>
      </w:r>
    </w:p>
    <w:p>
      <w:pPr>
        <w:pStyle w:val="ListText"/>
        <w:numPr>
          <w:ilvl w:val="0"/>
          <w:numId w:val="6"/>
        </w:numPr>
      </w:pPr>
      <w:r>
        <w:t xml:space="preserve">They won't let any remaining principles of sin alone, but will be fighting against them.</w:t>
      </w:r>
      <w:r>
        <w:rPr>
          <w:rStyle w:val="FootnoteReference"/>
        </w:rPr>
        <w:footnoteReference w:id="398"/>
      </w:r>
      <w:r>
        <w:t xml:space="preserve"> A godly man don't only hate all sin, and carry all remainders of it as his burden, but he will exert himself against it. Where there is true hatred of sin, it won't be idle; but it will be manifest in striving against it, laboring more and more to mortify it, and get rid of it. True enmity against sin will be manifested in hostile acts. There will be that spiritual warfare spoken of in Galatians 5:17, "The flesh lusteth against the spirit, and the spirit against the flesh: and these are contrary the one to the other." This seems to have been typified by the struggling of Jacob and Esau together in Rebekah's womb. Where men do very much let the remainder of sin in themselves alone, or their cares, and thoughts, and pains, but very little taken up about striving against it, or mortifying of it; 'tis a sad sign of want of grace, A godly man is not content with that, that he has resisted sin, and that he has gained considerable ground of it, and has obtained more advantage against it than he once had. He is not content that he has given his lusts very great wounds, whereby they are grown considerably weaker. This don't satisfy him. As long as he sees any life left in 'em, he will still go on fighting against 'em. If his lusts are wounded grievously, yet he can't bear to see 'em alive. And therefore he will go on fighting, till they are wholly and totally dead.</w:t>
      </w:r>
    </w:p>
    <w:p>
      <w:pPr>
        <w:pStyle w:val="SourcePage"/>
      </w:pPr>
      <w:r>
        <w:t xml:space="preserve">[p. 688]</w:t>
      </w:r>
    </w:p>
    <w:p>
      <w:pPr>
        <w:pStyle w:val="BodyText"/>
      </w:pPr>
      <w:r>
        <w:t xml:space="preserve">A godly man is a mortal enemy to his sins. Nothing will satisfy him, but his</w:t>
      </w:r>
      <w:r>
        <w:rPr>
          <w:rStyle w:val="FootnoteReference"/>
        </w:rPr>
        <w:footnoteReference w:id="399"/>
      </w:r>
      <w:r>
        <w:t xml:space="preserve"> life is as it were bloodthirsty towards sin. He never will give his lusts any peace as long as they have any room in his heart, and till he has wholly expelled them thence. Nor will he ever give himself any rest, till they are utterly rooted out and destroyed, root and branch.</w:t>
      </w:r>
    </w:p>
    <w:p>
      <w:pPr>
        <w:pStyle w:val="ListText"/>
        <w:numPr>
          <w:ilvl w:val="0"/>
          <w:numId w:val="7"/>
        </w:numPr>
      </w:pPr>
      <w:r>
        <w:t xml:space="preserve">They will not neglect any known duty. He has respect to all God's commandments: [the] Psalms 119:6 of context, "Then shall I not be ashamed, when I have respect to all thy commandments." 'Tis the manner of hypocrites very commonly to content themselves with doing only some certain sort of duties, while they woefully neglect others. It may be they are very strict with regard to outward duties of the first table of the Law, or duties of religious worship, but woefully negligent of the duties of the second table, as God complained of Ephraim. Hosea 7:8, "Ephraim is a cake not turned"; that is, one side baked, and t'other side raw. So it is commonly with false professors: they [make a] fair show in some things, but in others are woefully wanting: they are godly, but on one side their godliness is not universal.</w:t>
      </w:r>
    </w:p>
    <w:p>
      <w:pPr>
        <w:pStyle w:val="BodyText"/>
      </w:pPr>
      <w:r>
        <w:t xml:space="preserve">Their piety is monstrous. It has not all the members of the new creature. There is a hand without feet, or only [a] tongue without hands, or feet</w:t>
      </w:r>
      <w:r>
        <w:rPr>
          <w:rStyle w:val="FootnoteReference"/>
        </w:rPr>
        <w:footnoteReference w:id="400"/>
      </w:r>
      <w:r>
        <w:t xml:space="preserve"> without eyes, or a trunk with many members without a head. Hypocritical religion is [a] deformed, monstrous kind of religion.</w:t>
      </w:r>
    </w:p>
    <w:p>
      <w:pPr>
        <w:pStyle w:val="BodyText"/>
      </w:pPr>
      <w:r>
        <w:t xml:space="preserve">An hypocrite may be very religious with his tongue, but wicked with his hands: {he may be} very devout in prayer {to God}, going to private meetings, but {wicked in his thought}: [he may be] very honest in dealings, but notoriously uncharitable {to the poor}; exceeding envious, contentious {to his neighbor}, backbiting, reviling.</w:t>
      </w:r>
    </w:p>
    <w:p>
      <w:pPr>
        <w:pStyle w:val="BodyText"/>
      </w:pPr>
      <w:r>
        <w:t xml:space="preserve">But he that is a true Christian has respect to his duty in the whole compass of it. He sincerely aims to do both his duty to God, and his duty to men; to do duties of religion, and duties of justice and honesty, and duties of charity; to serve God with his hands, and also to bridle his tongue, and use that according to God's commandments; and to do by others in all respects, as he would that others should do to him.</w:t>
      </w:r>
    </w:p>
    <w:p>
      <w:pPr>
        <w:pStyle w:val="ListText"/>
        <w:numPr>
          <w:ilvl w:val="0"/>
          <w:numId w:val="8"/>
        </w:numPr>
      </w:pPr>
      <w:r>
        <w:t xml:space="preserve">'Tis his desire, and study, and prayer that he may know his duty in everything, that he may do it. He don't only avoid every sin that he knows to be a sin, and practice every duty that he does know; but 'tis his sincere desire that he may know his duty in everything. He longs to know his duty like the Psalmist in the context, verse five, "O that my ways were directed</w:t>
      </w:r>
    </w:p>
    <w:p>
      <w:pPr>
        <w:pStyle w:val="SourcePage"/>
      </w:pPr>
      <w:r>
        <w:t xml:space="preserve">[p. 689]</w:t>
      </w:r>
    </w:p>
    <w:p>
      <w:pPr>
        <w:pStyle w:val="BodyText"/>
      </w:pPr>
      <w:r>
        <w:t xml:space="preserve">to keep thy statutes!" He longs to be directed to know what he should do, what God would have him to do. He is desirous to learn his duty; for he is sensible that he has a very deceitful heart, and that he is very apt to be blinded by prejudice, and by the lusts of his own heart, and therefore has a jealous eye over himself. He dare not trust himself. He is sensible that he is apt to put evil for good, and good for evil; and he dreads the living in any way that is displeasing and offensive to God, that is secret, and hidden and unknown to himself. And therefore the language of his heart is like the Psalmist's. Psalms 19:12, "Who can understand his errors? keep</w:t>
      </w:r>
      <w:r>
        <w:rPr>
          <w:rStyle w:val="FootnoteReference"/>
        </w:rPr>
        <w:footnoteReference w:id="401"/>
      </w:r>
      <w:r>
        <w:t xml:space="preserve"> thou me from secret faults." The Psalmist seems to intend "secret" as to himself: sins that he might live in, and not know that they were sins. That this is his meaning appears by the former part of the verse, "Who can understand his errors?" He dreads and deprecates the living in such secret faults, because that is his great desire that he prays for, in the next verse but one: "Let the words of my mouth, and the meditation of my heart, be acceptable in thy sight, O Lord, my strength, and my redeemer."</w:t>
      </w:r>
    </w:p>
    <w:p>
      <w:pPr>
        <w:pStyle w:val="BodyText"/>
      </w:pPr>
      <w:r>
        <w:t xml:space="preserve">The godly man is often searching of himself to see if something or other that he does in allowing himself in, ben't indeed something offensive; whether there ben't some iniquity secretly lurking in his bosom. If a man suspected that he had some poisonous snake lurking somewhere about him in his clothes, would not he search thoroughly to see whether it was so or no? And a godly man don't content himself with searching himself; but he will pray God like the Psalmist to search him, and see if there be any wicked way in him, and lead him in a right way. Every godly man is of the spirit that is expressed in those words in Job 34:32, "That which I see not teach thou me: if I have done iniquity, I will do no more." And he loves to be searched by others, not only to have his state searched, [but] to have his ways searched. It is not the spirit of a godly [man] to be uneasy, when a minister is searching out his iniquity, and showing the evil of it. He is not grieved or angry, because it comes across him, and exposes him; but he rather rejoices that the evil of his ways is discovered.</w:t>
      </w:r>
    </w:p>
    <w:p>
      <w:pPr>
        <w:pStyle w:val="BodyText"/>
      </w:pPr>
      <w:r>
        <w:t xml:space="preserve">Or if he is put in mind of anything amiss in him by Christian reproof from one of his neighbors, he is of the spirit that is expressed by the Psalmist. Psalms 141:5, "Let the righteous smite me; it shall be a kindness: it shall be an excellent oil that shall not break my head." When he hears the Word preached, he hears not only that he may have his ears tickled, or that he may set by, and hear others reproved; but he hears that he may learn his own duty to that end, that he may do it. And when he has gained</w:t>
      </w:r>
    </w:p>
    <w:p>
      <w:pPr>
        <w:pStyle w:val="SourcePage"/>
      </w:pPr>
      <w:r>
        <w:t xml:space="preserve">[p. 690]</w:t>
      </w:r>
    </w:p>
    <w:p>
      <w:pPr>
        <w:pStyle w:val="BodyText"/>
      </w:pPr>
      <w:r>
        <w:t xml:space="preserve">any knowledge respecting his duty, he is ready to bless God for it; agreeable to the Psalms 119:7 of the context, "I will praise thee with uprightness of heart, when I shall have learned thy righteous judgments."</w:t>
      </w:r>
    </w:p>
    <w:p>
      <w:pPr>
        <w:pStyle w:val="BodyText"/>
      </w:pPr>
      <w:r>
        <w:t xml:space="preserve">Some men are willingly ignorant of their duty. When they are secretly afraid that their duty is contrary to their worldly interest, or cross to some strong, sweet lust; they are allowedly careless in inquiring about their duty, and partial in their inquiries. Instead of searching out their duty, they are rather searching for pleas and excuses to blind their own minds, and quiet their own consciences in sin. When this is the way of men, it looks darkly upon them, as though they loved their lusts, or their temporal interest better than God. But this is not the spirit of the truly godly.</w:t>
      </w:r>
    </w:p>
    <w:p>
      <w:pPr>
        <w:pStyle w:val="ListText"/>
        <w:numPr>
          <w:ilvl w:val="0"/>
          <w:numId w:val="9"/>
        </w:numPr>
      </w:pPr>
      <w:r>
        <w:t xml:space="preserve">The godly will come as near to perfection as they can in the manner of doing their duty. They not only aim at doing every duty that the law requires actually, and in good earnest, striving to do all they know, and seeking that they may know those [things] that they are ignorant of; but they also strive, when they do their duty, to do it as much as possible in a right manner, as near perfectly right as they [can]. Perfection is the mark they aim at; and though they see they come exceeding short in it, yet they don't make light of that, but lament it, and strive to come nearer and nearer to the perfect rule.</w:t>
      </w:r>
    </w:p>
    <w:p>
      <w:pPr>
        <w:pStyle w:val="ListText"/>
        <w:numPr>
          <w:ilvl w:val="0"/>
          <w:numId w:val="10"/>
        </w:numPr>
      </w:pPr>
      <w:r>
        <w:t xml:space="preserve">They love the law of God the better for being so strict, and requiring such perfection. God's law is perfect, and requires nothing short of absolute perfection of holiness. The wicked are enemies to it on this account:</w:t>
      </w:r>
      <w:r>
        <w:rPr>
          <w:rStyle w:val="FootnoteReference"/>
        </w:rPr>
        <w:footnoteReference w:id="402"/>
      </w:r>
    </w:p>
    <w:p>
      <w:pPr>
        <w:pStyle w:val="BodyText"/>
      </w:pPr>
      <w:r>
        <w:t xml:space="preserve">(1) Nothing short will satisfy [the] appetites [of the godly].</w:t>
      </w:r>
    </w:p>
    <w:p>
      <w:pPr>
        <w:pStyle w:val="BodyText"/>
      </w:pPr>
      <w:r>
        <w:t xml:space="preserve">(2) All remaining sin [is] burdensome [to them].</w:t>
      </w:r>
    </w:p>
    <w:p>
      <w:pPr>
        <w:pStyle w:val="BodyText"/>
      </w:pPr>
      <w:r>
        <w:t xml:space="preserve">(3) [They] don't allow or make a practice of any known sin, great or small.</w:t>
      </w:r>
    </w:p>
    <w:p>
      <w:pPr>
        <w:pStyle w:val="BodyText"/>
      </w:pPr>
      <w:r>
        <w:t xml:space="preserve">(4) [They don't] fight against remaining principles.</w:t>
      </w:r>
    </w:p>
    <w:p>
      <w:pPr>
        <w:pStyle w:val="BodyText"/>
      </w:pPr>
      <w:r>
        <w:t xml:space="preserve">(5) {They don't fight against} known duty.</w:t>
      </w:r>
    </w:p>
    <w:p>
      <w:pPr>
        <w:pStyle w:val="BodyText"/>
      </w:pPr>
      <w:r>
        <w:t xml:space="preserve">(6) [They] know their</w:t>
      </w:r>
      <w:r>
        <w:rPr>
          <w:rStyle w:val="FootnoteReference"/>
        </w:rPr>
        <w:footnoteReference w:id="403"/>
      </w:r>
      <w:r>
        <w:t xml:space="preserve"> duty.</w:t>
      </w:r>
    </w:p>
    <w:p>
      <w:pPr>
        <w:pStyle w:val="BodyText"/>
      </w:pPr>
      <w:r>
        <w:t xml:space="preserve">(7) [They] come near perfection in the manner.</w:t>
      </w:r>
    </w:p>
    <w:p>
      <w:pPr>
        <w:pStyle w:val="BodyText"/>
      </w:pPr>
      <w:r>
        <w:t xml:space="preserve">(8) [They] love the law the better, because [it is] perfectly holy.</w:t>
      </w:r>
    </w:p>
    <w:p>
      <w:pPr>
        <w:pStyle w:val="BodyText"/>
      </w:pPr>
      <w:r>
        <w:t xml:space="preserve">It is too strict for 'em:</w:t>
      </w:r>
      <w:r>
        <w:rPr>
          <w:rStyle w:val="FootnoteReference"/>
        </w:rPr>
        <w:footnoteReference w:id="404"/>
      </w:r>
      <w:r>
        <w:t xml:space="preserve"> they don't love it. On that account they would fain</w:t>
      </w:r>
      <w:r>
        <w:rPr>
          <w:rStyle w:val="FootnoteReference"/>
        </w:rPr>
        <w:footnoteReference w:id="405"/>
      </w:r>
      <w:r>
        <w:t xml:space="preserve"> stretch some of the commandments by their own false glosses: they have</w:t>
      </w:r>
    </w:p>
    <w:p>
      <w:pPr>
        <w:pStyle w:val="SourcePage"/>
      </w:pPr>
      <w:r>
        <w:t xml:space="preserve">[p. 691]</w:t>
      </w:r>
    </w:p>
    <w:p>
      <w:pPr>
        <w:pStyle w:val="BodyText"/>
      </w:pPr>
      <w:r>
        <w:t xml:space="preserve">a mind to find out some interpretation to suit their corrupt dispositions and practices. But this is not the spirit of the truly godly; but they delight in the law of God, because 'tis so very holy and strict, and so contrary to all spiritual defilement and pollution. Psalms 119:140, "Thy word is very pure: therefore thy servant loveth it." So it appears by what the Psalmist says in the Psalms 19, that he delighted and rejoiced in God's law, because of its perfection and purity: [the] Psalms 19:7–8, "The law of the Lord is perfect, converting the soul. The statutes of the Lord are right, rejoicing the heart." Whose heart do they rejoice? Not the heart of a wicked man, but of a godly man. And why do they so rejoice the heart of a godly man? But because they are right and perfect, as the Psalmist says. So in the Psalms 19:9–10, "The fear of the Lord is clean, enduring forever: the judgments of the Lord are true and righteous altogether. More to be desired are they than gold, yea, than much fine gold: sweeter also than honey and the honeycomb." Why are God's laws more to be desired than gold, than much fine gold? Why are they sweeter than honey? Why, because they are clean, and true, and righteous altogether; i.e. perfectly pure and holy.</w:t>
      </w:r>
    </w:p>
    <w:p>
      <w:pPr>
        <w:pStyle w:val="BodyText"/>
      </w:pPr>
      <w:r>
        <w:t xml:space="preserve">[II.] Reasons of the doctrine.</w:t>
      </w:r>
    </w:p>
    <w:p>
      <w:pPr>
        <w:pStyle w:val="BodyText"/>
      </w:pPr>
      <w:r>
        <w:rPr>
          <w:i/>
          <w:iCs/>
        </w:rPr>
        <w:t xml:space="preserve">First</w:t>
      </w:r>
      <w:r>
        <w:t xml:space="preserve">. The new nature that is in the saints is of God, and is a divine nature, and therefore must be an enemy to every degree of that which is against God. Every saint has a new nature in him that is quite diverse [from] that old nature, the nature that he was born with, and is above it; and differs from it, as that which is heavenly differs from that which is earthly, or as that which is angelical does from that which is brutish, or as that which [is]</w:t>
      </w:r>
      <w:r>
        <w:rPr>
          <w:rStyle w:val="FootnoteReference"/>
        </w:rPr>
        <w:footnoteReference w:id="406"/>
      </w:r>
      <w:r>
        <w:t xml:space="preserve"> divine does from that which is devilish.</w:t>
      </w:r>
    </w:p>
    <w:p>
      <w:pPr>
        <w:pStyle w:val="BodyText"/>
      </w:pPr>
      <w:r>
        <w:t xml:space="preserve">This new nature is from God, and is something of God; and therefore it tends to God again, and is contented with nothing short of God, and a perfect conformity to him. As long as there is any separation or alienation remaining, it will not be easy; because as long as it is thus, the soul is kept off in some measure from God, whence its new nature is.</w:t>
      </w:r>
    </w:p>
    <w:p>
      <w:pPr>
        <w:pStyle w:val="BodyText"/>
      </w:pPr>
      <w:r>
        <w:t xml:space="preserve">This nature, as 'tis from God, so it is a divine or godlike nature. It is as it were a communication or particular</w:t>
      </w:r>
      <w:r>
        <w:rPr>
          <w:rStyle w:val="FootnoteReference"/>
        </w:rPr>
        <w:footnoteReference w:id="407"/>
      </w:r>
      <w:r>
        <w:t xml:space="preserve"> of the holy nature of God. 2 Peter 1:4, "Whereby ye are made partakers of the divine nature." And it being so, it must of necessity be opposite to every thing and every degree of that which is against God. Every degree of sin is contrary to the nature of God. The least sin contains in it an infinite opposition to the divine nature or</w:t>
      </w:r>
    </w:p>
    <w:p>
      <w:pPr>
        <w:pStyle w:val="SourcePage"/>
      </w:pPr>
      <w:r>
        <w:t xml:space="preserve">[p. 692]</w:t>
      </w:r>
    </w:p>
    <w:p>
      <w:pPr>
        <w:pStyle w:val="BodyText"/>
      </w:pPr>
      <w:r>
        <w:t xml:space="preserve">to the holiness of God; and therefore everyone that is [a] partaker of that divine nature or of that holy nature of God, must of necessity be opposite to every sin or degree of sin, however comparatively small. Every degree of sin is devilish in its nature: it is from the old serpent; and therefore it must of necessity be that which</w:t>
      </w:r>
      <w:r>
        <w:rPr>
          <w:rStyle w:val="FootnoteReference"/>
        </w:rPr>
        <w:footnoteReference w:id="408"/>
      </w:r>
      <w:r>
        <w:t xml:space="preserve"> is divine, is an enemy to it. And hence it will necessarily follow that every degree of sin, even the least degree, must be burdensome to the new nature. And the new nature, as it is an active thing, must of necessity be continually be fighting against it, as long as it remains; and that it will not be at rest, till it has purged all wholly away.</w:t>
      </w:r>
    </w:p>
    <w:p>
      <w:pPr>
        <w:pStyle w:val="BodyText"/>
      </w:pPr>
      <w:r>
        <w:t xml:space="preserve">Sin is as contrary to the new nature in an holy soul as pain is contrary to the nature of the body; and as the body never will be easy with any degree of pain remaining, so will not the new nature ever be easy, till every degree of sin is removed.</w:t>
      </w:r>
    </w:p>
    <w:p>
      <w:pPr>
        <w:pStyle w:val="BodyText"/>
      </w:pPr>
      <w:r>
        <w:t xml:space="preserve">As the new nature is from God, so it tends to God as its center; and as that which tends to its center is not quiet and at rest, till it has got quite to the very center, so the new nature that is in the saints never will it be at rest, till there is a perfect union with God and conformity to him, and so no separation, or alienation, or enmity remaining. The holy nature in the saints tends to the fountain whence it proceeds, and never will be at rest, till the soul is fully brought to that fountain, and all swallowed up in it. Hence there is an appetite in the soul of the godly after perfect holiness, and sometimes such longing desire after it, such hungerings and thirstings after righteousness. And hence it is impossible any sin known to be such should be statedly allowed.</w:t>
      </w:r>
    </w:p>
    <w:p>
      <w:pPr>
        <w:pStyle w:val="BodyText"/>
      </w:pPr>
      <w:r>
        <w:rPr>
          <w:i/>
          <w:iCs/>
        </w:rPr>
        <w:t xml:space="preserve">Second</w:t>
      </w:r>
      <w:r>
        <w:t xml:space="preserve">. The new nature in a Christian is perfectly pure: there is nothing purer than the new nature in the saints. The new nature is [not] quite pure, for the saints ben't quite pure. Yet 'tis not because the new nature in them is not pure, but because there is a mixture of</w:t>
      </w:r>
      <w:r>
        <w:rPr>
          <w:rStyle w:val="FootnoteReference"/>
        </w:rPr>
        <w:footnoteReference w:id="409"/>
      </w:r>
      <w:r>
        <w:t xml:space="preserve"> new nature and old. As the old nature is altogether corrupt, so the new nature is altogether pure: there is not the least defilement in it. So far as that goes, there is nothing but purity. The defilement that is in the soul don't arise from any defilement in the new nature from a mixture of the old. The new nature is as pure as heaven itself is. And hence it arises that the tendency of the new nature is to perfection of holiness, because everything that falls short of perfection, or has any remains of sin has defilement in it, and therefore is opposite to the purity of the new nature in man. It is with the new nature in a Christian as it is with the light of the sun. The light can't</w:t>
      </w:r>
    </w:p>
    <w:p>
      <w:pPr>
        <w:pStyle w:val="SourcePage"/>
      </w:pPr>
      <w:r>
        <w:t xml:space="preserve">[p. 693]</w:t>
      </w:r>
    </w:p>
    <w:p>
      <w:pPr>
        <w:pStyle w:val="BodyText"/>
      </w:pPr>
      <w:r>
        <w:t xml:space="preserve">be defiled: the light, wherever it goes, is pure. Though it may shine in darkness, and there may be but a little of it let into some dark place, and there be a great mixture of darkness with it; yet that little beam of light that is let in is pure, so far as it goes: it has no darkness in it. This light may be let not only in dark places, but into very filthy places. It may shine down in amongst all manner of filthiness. But the light, it is not defiled. Though the light be mixed with filthiness, yet the light itself remains pure. The light of the sun that shines upon a filthy place is in itself as pure as that which shines in the clear air.</w:t>
      </w:r>
    </w:p>
    <w:p>
      <w:pPr>
        <w:pStyle w:val="BodyText"/>
      </w:pPr>
      <w:r>
        <w:t xml:space="preserve">So it is with grace in the hearts of the saints. It is as it were a beam from the Sun of righteousness, and is of a pure nature. Though it be as it were a little ray let into a dark room, or shining amongst abundance of filthiness, yet 'tis pure in itself, and an enemy to all that darkness and filthiness. Though the soul of a Christian be greatly defiled, yet the grace that is in the soul is pure; and therefore the tendency of it is the perfect purity of the soul wherein it is.</w:t>
      </w:r>
    </w:p>
    <w:p>
      <w:pPr>
        <w:pStyle w:val="BodyText"/>
      </w:pPr>
      <w:r>
        <w:rPr>
          <w:i/>
          <w:iCs/>
        </w:rPr>
        <w:t xml:space="preserve">Third</w:t>
      </w:r>
      <w:r>
        <w:t xml:space="preserve">. We may further see the reason of the doctrine, if we consider what agent the new nature in the saints is immediately from, viz. the Spirit of God dwelling in the soul. We are taught in the Scriptures that the saints are the temples of the Holy Ghost; and that the Spirit of God dwells in 'em; and that thereby Christ is in 'em, and that God is in 'em; and the graces or new nature that is in the hearts of the saints is from the immediate acting of the Spirit, as much as light is immediately and every moment from the sun. And indeed the new nature in a saint can scarce itself be distinguished from the communication or participation he has of the Spirit of God, or that Spirit dwelling in him united to him, acting as a vital principle in his soul.</w:t>
      </w:r>
    </w:p>
    <w:p>
      <w:pPr>
        <w:pStyle w:val="BodyText"/>
      </w:pPr>
      <w:r>
        <w:t xml:space="preserve">There is something supernatural in the saints, or something above nature, which is something divine or of God, and that is the Holy Spirit of God imparted. This seems to be what the Scripture teaches; for there the principle of grace is represented to [be] a spring of living water in the heart, "springing up into everlasting life" (John 4:14). And in another place it teaches us that that spring of living water is no other than the Spirit of God itself dwelling in the heart, John 7:38–39. "He that believeth on me, as the Scripture hath said, out of his belly shall flow rivers of living water. (But this spake he of the Spirit, which they that believe on him should receive: for the Holy Ghost was not yet given; because that Jesus was not yet glorified.)"</w:t>
      </w:r>
    </w:p>
    <w:p>
      <w:pPr>
        <w:pStyle w:val="BodyText"/>
      </w:pPr>
      <w:r>
        <w:t xml:space="preserve">Now it being so that the new nature in the saints being no other than the Holy Spirit of God dwelling in them, and influencing their faculties,</w:t>
      </w:r>
    </w:p>
    <w:p>
      <w:pPr>
        <w:pStyle w:val="SourcePage"/>
      </w:pPr>
      <w:r>
        <w:t xml:space="preserve">[p. 694]</w:t>
      </w:r>
    </w:p>
    <w:p>
      <w:pPr>
        <w:pStyle w:val="BodyText"/>
      </w:pPr>
      <w:r>
        <w:t xml:space="preserve">or the immediate agency of that Spirit, no wonder that it tends to perfection of holiness; no wonder that it is an enemy to all sin, and even the least degree of it, and that it fights against and never leaves it, till it is all destroyed. For the Spirit of God is perfectly holy, and therefore 'tis called the Holy Ghost. Yea, 'tis infinitely holy. The Holy Spirit is God himself. And surely God is an enemy to the least degrees of sin, yea, infinitely so. The least sin has an infinite contrariety to God. No wonder surely that God seeks perfect holiness, and perfectly to destroy all sin.</w:t>
      </w:r>
    </w:p>
    <w:p>
      <w:pPr>
        <w:pStyle w:val="BodyText"/>
      </w:pPr>
      <w:r>
        <w:t xml:space="preserve">The Spirit of God in the saints in this world dwells in a heart, where there is abundance of corruption; but the Spirit of God don't delight to dwell with corruption. And seeing the Spirit of God has again taken the possession of the heart, and taken that for his house, no wonder that by his energy he is continually warring against all remains of sin, and never leaves, till all is purged away. For surely God and sin never can be made friends, no, though it be the least degree of sin. That which God so hates as to threaten with everlasting ruin and perdition, he never will suffer to be quiet in an heart that has taken the possession of it, and where he dwells.</w:t>
      </w:r>
    </w:p>
    <w:p>
      <w:pPr>
        <w:pStyle w:val="BodyText"/>
      </w:pPr>
      <w:r>
        <w:rPr>
          <w:i/>
          <w:iCs/>
        </w:rPr>
        <w:t xml:space="preserve">Fourth.</w:t>
      </w:r>
      <w:r>
        <w:t xml:space="preserve"> We may see the reason of the doctrine, if we consider what is the main principle of the new nature, viz. love to God. Love to God is the main principle of the new nature, the greatest grace, the grace of graces, that is the fulfilling of the Law in both tables of it. It is the fulfilling of the duties of the first table which respect the worship of God, for all true worship is from love. And 'tis the fulfilling of the duties of the second, as all right love to our neighbor is from love to God. But this principle can't tend to anything short of perfect holiness and conformity to God. True love to God must make a man to hate everything that is contrary to God. He that loves light must hate darkness. So he that loves God must hate sin, and he must hate all sin of whatever kind and degree; for every sort of sin, and every degree of sin, is as contrary to God as light is to darkness. And 'tis impossible for a man to love two contraries at the same time; and so far as a man loves one, he must hate the other that is contrary to it. So far as a man loves God, he must hate everything that is contrary to God.</w:t>
      </w:r>
    </w:p>
    <w:p>
      <w:pPr>
        <w:pStyle w:val="BodyText"/>
      </w:pPr>
      <w:r>
        <w:t xml:space="preserve">True love to God must necessarily make a man have respect to all God's commandments, and to hate every evil and every false way. For the same that makes a lover of God have respect to one of God's commandments, will also make him have respect to all; for the same God that requires one requires another: the same divine authority establishes one that establishes another: the same holiness of God that causes him to hate one sin makes him hate another. James 2:10–11, "For whosoever shall keep the</w:t>
      </w:r>
    </w:p>
    <w:p>
      <w:pPr>
        <w:pStyle w:val="SourcePage"/>
      </w:pPr>
      <w:r>
        <w:t xml:space="preserve">[p. 695]</w:t>
      </w:r>
    </w:p>
    <w:p>
      <w:pPr>
        <w:pStyle w:val="BodyText"/>
      </w:pPr>
      <w:r>
        <w:t xml:space="preserve">whole law, and yet offend in one point, is guilty of all. For he that said, Do not commit adultery, said also, Do not kill. Now if thou commit no adultery, yet if thou kill, thou art become a transgressor of the law."</w:t>
      </w:r>
    </w:p>
    <w:p>
      <w:pPr>
        <w:pStyle w:val="BodyText"/>
      </w:pPr>
      <w:r>
        <w:t xml:space="preserve">And so that love to God that makes a man seek to be freed from some degree of sin, will make him seek to be freed from all degrees of sin; for every degree of sin is against God. And he that has forbidden one degree has forbidden another.</w:t>
      </w:r>
    </w:p>
    <w:p>
      <w:pPr>
        <w:pStyle w:val="BodyText"/>
      </w:pPr>
      <w:r>
        <w:t xml:space="preserve">That is not true love to God that don't dispose and incline a man to be subject to the will of God. But the will of God is against all. He don't allow of any degree of sin whatsoever; but he strictly forbids all in every degree.</w:t>
      </w:r>
      <w:r>
        <w:rPr>
          <w:rStyle w:val="FootnoteReference"/>
        </w:rPr>
        <w:footnoteReference w:id="410"/>
      </w:r>
    </w:p>
    <w:p>
      <w:pPr>
        <w:pStyle w:val="BodyText"/>
      </w:pPr>
      <w:r>
        <w:rPr>
          <w:i/>
          <w:iCs/>
        </w:rPr>
        <w:t xml:space="preserve">Fifth.</w:t>
      </w:r>
      <w:r>
        <w:t xml:space="preserve"> The reason of the doctrine will appear, if we consider the nature of the rule that a true Christian has sincerely subjected himself to, which rule is the law of God. Every truly godly person has sincerely embraced and subjected himself to God's law to be the rule of his life. This is one part of the character of the godly man given in the context—verse one, "Blessed are the undefiled in the way, who walk in the law of the Lord"—and in the frequent professions of the Psalmist in the same Psalm. [The] Psalms 119:24, "Thy testimonies are my counsellors." [The] Psalms 119:30, "I have chosen the way of truth: thy judgments have I laid before me." [The] Psalms 119:31, "I have stuck unto thy testimonies." [The] Psalms 119:105, "Thy word is a lamp unto my feet, and a light unto my path." [The] Psalms 119:106, "I have sworn, and I will perform it, that I will keep thy righteous judgments." [The] Psalms 119:111, "Thy testimonies have I taken for my heritage forever." [The] Psalms 119:112, "I have inclined my heart to perform thy statutes." But the law of God, which the saints have heartily subjected themselves to, and taken for the rule of their lives, is a perfect rule: it requires perfect obedience: it allows of no sin, in no degree. And hence 'tis impossible but that the heart of a saint must incline to and strive after perfection; because till it is perfect, it don't come up to its rule. As long as there is any want of perfection, there is some disagreement left between him and the rule that he has taken and chosen. The godly man don't only take a part of the law of God for his rule, but he takes the whole law. He takes the rule God gives him as he gives it him. He don't divide it, and take part, and leave part; but he takes the whole rule. And hence it necessarily follows, that he is of a spirit to be conformed to it in every particular, in every jot and tittle, or to be perfectly conformed to it.</w:t>
      </w:r>
      <w:r>
        <w:rPr>
          <w:rStyle w:val="FootnoteReference"/>
        </w:rPr>
        <w:footnoteReference w:id="411"/>
      </w:r>
    </w:p>
    <w:p>
      <w:pPr>
        <w:pStyle w:val="SourcePage"/>
      </w:pPr>
      <w:r>
        <w:t xml:space="preserve">[p. 696]</w:t>
      </w:r>
    </w:p>
    <w:p>
      <w:pPr>
        <w:pStyle w:val="Heading3"/>
      </w:pPr>
      <w:bookmarkStart w:name="heading_application_26" w:id="131"/>
      <w:r>
        <w:t xml:space="preserve">APPLICATION.</w:t>
      </w:r>
      <w:bookmarkEnd w:id="131"/>
    </w:p>
    <w:p>
      <w:pPr>
        <w:pStyle w:val="BodyText"/>
      </w:pPr>
      <w:r>
        <w:t xml:space="preserve">[</w:t>
      </w:r>
      <w:r>
        <w:rPr>
          <w:i/>
          <w:iCs/>
        </w:rPr>
        <w:t xml:space="preserve">Use</w:t>
      </w:r>
      <w:r>
        <w:t xml:space="preserve"> I, </w:t>
      </w:r>
      <w:r>
        <w:rPr>
          <w:i/>
          <w:iCs/>
        </w:rPr>
        <w:t xml:space="preserve">Of Instr.</w:t>
      </w:r>
      <w:r>
        <w:t xml:space="preserve">]</w:t>
      </w:r>
    </w:p>
    <w:p>
      <w:pPr>
        <w:pStyle w:val="BodyText"/>
      </w:pPr>
      <w:r>
        <w:rPr>
          <w:i/>
          <w:iCs/>
        </w:rPr>
        <w:t xml:space="preserve">First.</w:t>
      </w:r>
      <w:r>
        <w:t xml:space="preserve"> Hence we may learn that it must needs be that a Christian must live a fighting, struggling life, while he lives in this world. For if he be of a spirit to be perfectly [holy], and at the same time be so far from [it], and have so much within and without that is exceeding opposite to it; how can it be otherwise than there must be a continual strife and struggle in a Christian? For how little a way have the best saints in this world advanced towards perfection, even the most grown Christians? How remote are they still from it? And how much is there in their own hearts that is opposite to this perfection? How much sin remains, and how many lusts, and how active and how strong are they?</w:t>
      </w:r>
    </w:p>
    <w:p>
      <w:pPr>
        <w:pStyle w:val="BodyText"/>
      </w:pPr>
      <w:r>
        <w:t xml:space="preserve">And how many are there within that are opposing his progress towards perfection? How many enemies of the soul, tempting continually to sin, and endeavoring to hinder all that is good, laying stumbling blocks in the way?</w:t>
      </w:r>
    </w:p>
    <w:p>
      <w:pPr>
        <w:pStyle w:val="BodyText"/>
      </w:pPr>
      <w:r>
        <w:t xml:space="preserve">And how full is this world, that the saints in this life live in, of that that opposes them in this matter? How many clogs and hindrances, how many snares? How difficult is it, in such a world as we here live in, not only to make progress towards perfection, but to keep from being driven back, and being corrupted more and more?</w:t>
      </w:r>
    </w:p>
    <w:p>
      <w:pPr>
        <w:pStyle w:val="BodyText"/>
      </w:pPr>
      <w:r>
        <w:t xml:space="preserve">Hence, there being such a spirit in the godly, must of necessity arise a great inward strife and warfare. It is impossible but that a godly man should find much to do, and that he should find great occasion for labor and diligence, and many sighs, and groans, and pantings of heart, and earnest cries, and vehement conflicts. The life of a godly man is a life full of conflicts.</w:t>
      </w:r>
    </w:p>
    <w:p>
      <w:pPr>
        <w:pStyle w:val="BodyText"/>
      </w:pPr>
      <w:r>
        <w:t xml:space="preserve">They therefore that think they are converted, and are, since that, sunk into a stated negligence of the work of religion; and find a free opportunity now they are, in their own apprehension, safe to sit down and take their ease; and, accordingly, actually live now an idle life, so that 'tis impossible it can be said that they live in anywise laboriously in religion; 'tis a sign they ben't much acquainted with what belongs to Christianity, and that they are very inexperienced concerning the real life of a Christian.</w:t>
      </w:r>
      <w:r>
        <w:rPr>
          <w:rStyle w:val="FootnoteReference"/>
        </w:rPr>
        <w:footnoteReference w:id="412"/>
      </w:r>
    </w:p>
    <w:p>
      <w:pPr>
        <w:pStyle w:val="BodyText"/>
      </w:pPr>
      <w:r>
        <w:rPr>
          <w:i/>
          <w:iCs/>
        </w:rPr>
        <w:t xml:space="preserve">Second.</w:t>
      </w:r>
      <w:r>
        <w:t xml:space="preserve"> If it be so that the godly have a spirit to be perfectly holy, hence we may learn the excellency of the spirit that the godly are of. 'Tis said, Proverbs 17:27, that "a man of understanding" (i.e. a godly man) "is of an excellent</w:t>
      </w:r>
    </w:p>
    <w:p>
      <w:pPr>
        <w:pStyle w:val="SourcePage"/>
      </w:pPr>
      <w:r>
        <w:t xml:space="preserve">[p. 697]</w:t>
      </w:r>
    </w:p>
    <w:p>
      <w:pPr>
        <w:pStyle w:val="BodyText"/>
      </w:pPr>
      <w:r>
        <w:t xml:space="preserve">spirit"; and Proverbs 12:26, that "the righteous is more excellent than his neighbor." We may from this doctrine see the truth of these texts.</w:t>
      </w:r>
    </w:p>
    <w:p>
      <w:pPr>
        <w:pStyle w:val="BodyText"/>
      </w:pPr>
      <w:r>
        <w:t xml:space="preserve">Hence 'tis greatly to be looked at persons, in order to determine whether they are true and real saints, to inquire what spirit they are of.</w:t>
      </w:r>
      <w:r>
        <w:rPr>
          <w:rStyle w:val="FootnoteReference"/>
        </w:rPr>
        <w:footnoteReference w:id="413"/>
      </w:r>
    </w:p>
    <w:p>
      <w:pPr>
        <w:pStyle w:val="BodyText"/>
      </w:pPr>
      <w:r>
        <w:t xml:space="preserve">To determine persons' condition, it should not so much be inquired what profession they make, and how they pretend, and how they talk, and what stories they tell of themselves, as what spirit they savor of. They give the best evidence, the best grounds abundantly, for others to entertain charitable thoughts concerning 'em, that besides their making a good profession, they seem to be persons of an excellent spirit.</w:t>
      </w:r>
    </w:p>
    <w:p>
      <w:pPr>
        <w:pStyle w:val="BodyText"/>
      </w:pPr>
      <w:r>
        <w:t xml:space="preserve">That must needs be an excellent spirit, and will ordinarily manifest itself to be so to observers, that is a spirit whose natural tendency is perfect innocency and holiness. This may probably be one reason why truly godly men are called perfect men in Scripture. Psalms 37:37, "Mark the perfect man." And Psalms 64:4, "That they may shoot in secret at the perfect." Proverbs 2:21, "For the upright shall dwell in the land, and the perfect shall remain in it." So Job is called "a perfect and upright man, one that feared God, and escheweth evil." And hypocrites are described by that, that though they serve God, yet they don't do it with a perfect heart. For by the doctrine we learn that though the godly are far from actual perfection, yet that they have a spirit to be perfect, a spirit that tends to, and seeks, and aims at nothing short of perfection; that makes perfection its rule, and by which it is governed, and [the] mark at which it aims.</w:t>
      </w:r>
    </w:p>
    <w:p>
      <w:pPr>
        <w:pStyle w:val="BodyText"/>
      </w:pPr>
      <w:r>
        <w:rPr>
          <w:i/>
          <w:iCs/>
        </w:rPr>
        <w:t xml:space="preserve">Third.</w:t>
      </w:r>
      <w:r>
        <w:t xml:space="preserve"> Hence we may learn that there doubtless will be a future state, wherein the saints will actually be perfectly holy. Though that be their spirit while in this world, though that be what the new nature that is in them tends to, and earnestly contends for; yet there is abundant evidence that it is never obtained in this life, in that the most eminent saints that ever were known, have appeared very visibly to be far from it. But we can't rationally think that it will always be so, seeing that God has put such a spirit into them, and has sown a seed in their hearts that so earnestly thirsts and strives after it; and this in every one of his saints. How can it be imagined that God has ordered it so, that such a spirit never shall attain what it seeks? Would God himself infuse a principle into all good men that should earnestly tend to a thing that there is no hopes of attaining? Would God work such desires in all saints, and stir 'em to seek and press after that, that never one of them was to obtain? Would God create thirsty desires</w:t>
      </w:r>
    </w:p>
    <w:p>
      <w:pPr>
        <w:pStyle w:val="SourcePage"/>
      </w:pPr>
      <w:r>
        <w:t xml:space="preserve">[p. 698]</w:t>
      </w:r>
    </w:p>
    <w:p>
      <w:pPr>
        <w:pStyle w:val="BodyText"/>
      </w:pPr>
      <w:r>
        <w:t xml:space="preserve">in his children only to afflict them, never intending any other than those desires shall be disappointed? It would be little less than blasphemous to suppose any such thing. Seeing therefore that God has put such a spirit into his saints, we may doubtless conclude that he has so ordered it, that this spirit shall be gratified, and that perfect holiness attained, which they desire; and therefore that there is another and better state remaining than ever is attained to in this world, a state in another world, wherein the new nature shall arrive at what it naturally tends to, even perfection in holiness.</w:t>
      </w:r>
    </w:p>
    <w:p>
      <w:pPr>
        <w:pStyle w:val="BodyText"/>
      </w:pPr>
      <w:r>
        <w:rPr>
          <w:i/>
          <w:iCs/>
        </w:rPr>
        <w:t xml:space="preserve">Fourth.</w:t>
      </w:r>
      <w:r>
        <w:t xml:space="preserve"> This may show us how sweet heaven will be to the saints, when they come there, in that there they shall be perfectly holy. When they come there, their new nature will be gratified in that which it tends [to]. Then they shall attain to the mark they have been aiming at. Then, and not till then, shall that promise be fulfilled, Matthew 5:6, "Blessed are they that hunger and thirst after righteousness: for they shall be filled." The satisfying that hunger and thirst will then render 'em blessed, as is implied in these words. There will be a blessed sweetness and satisfaction that they shall have.</w:t>
      </w:r>
    </w:p>
    <w:p>
      <w:pPr>
        <w:pStyle w:val="BodyText"/>
      </w:pPr>
      <w:r>
        <w:t xml:space="preserve">Then shall they attain to that which they, all the while they lived saints in this world, were striving and struggling for, and never could reach. Though they might come nearer to it, yet they had the grief to see themselves yet a great way off. They had yet innumerable sins hanging about 'em like so many serpents; but there they would be: they could not wholly get rid of 'em. But when they arrive in heaven, they shall be perfectly free from all remains of sin, and the image of God shall be perfect. Hence we learn what a state of sweet rest that heavenly state will be [for] the saints, when they shall have done their wearisome, long, continued warfare; and shall have finished their course; and shall sit down in the kingdom of God, without spot or wrinkle or any such thing, in that glorious city, where there shall in no wise enter anything that desires or works abomination.</w:t>
      </w:r>
    </w:p>
    <w:p>
      <w:pPr>
        <w:pStyle w:val="BodyText"/>
      </w:pPr>
      <w:r>
        <w:rPr>
          <w:i/>
          <w:iCs/>
        </w:rPr>
        <w:t xml:space="preserve">Use</w:t>
      </w:r>
      <w:r>
        <w:t xml:space="preserve"> II, </w:t>
      </w:r>
      <w:r>
        <w:rPr>
          <w:i/>
          <w:iCs/>
        </w:rPr>
        <w:t xml:space="preserve">Of Exam.</w:t>
      </w:r>
      <w:r>
        <w:t xml:space="preserve"> Let this doctrine put all that entertain that opinion of themselves that {they have a spirit of holiness}, upon examination of themselves, whether they are of such a spirit. Do you find in yourself a spirit working after this manner that has been spoken of?</w:t>
      </w:r>
    </w:p>
    <w:p>
      <w:pPr>
        <w:pStyle w:val="BodyText"/>
      </w:pPr>
      <w:r>
        <w:t xml:space="preserve">Whether or no you find in yourself a desire after more holiness, not only because you rationally judge it would be better for you, because then you should be more satisfied of your good estate, and the like; but do you find an inward appetite after holiness, a hungering and thirsting after righteousness, to be more conformed to God, to get more rid of sin, to have a</w:t>
      </w:r>
    </w:p>
    <w:p>
      <w:pPr>
        <w:pStyle w:val="SourcePage"/>
      </w:pPr>
      <w:r>
        <w:t xml:space="preserve">[p. 699]</w:t>
      </w:r>
    </w:p>
    <w:p>
      <w:pPr>
        <w:pStyle w:val="BodyText"/>
      </w:pPr>
      <w:r>
        <w:t xml:space="preserve">better heart, to live a better life? Is heaven a sweet and lovely place in your eyes, because 'tis a place of perfect purity and freedom from sin?</w:t>
      </w:r>
    </w:p>
    <w:p>
      <w:pPr>
        <w:pStyle w:val="BodyText"/>
      </w:pPr>
      <w:r>
        <w:t xml:space="preserve">And are you one that don't sit down in slothful negligence, but are you diligently endeavoring to make progress? And do you tolerate no sin? And are you maintaining a laborious strife against sin? And are not only your sins of commission burdensome to you, but also the defects of your duties? Are they bewailed and abhorred by you on that account? And are you one whose study it is to know your duty, and one that has a jealous eye over yourself, and that watches yourself, and are concerned lest you should go in some way offensive to God unawares to you?</w:t>
      </w:r>
    </w:p>
    <w:p>
      <w:pPr>
        <w:pStyle w:val="BodyText"/>
      </w:pPr>
      <w:r>
        <w:t xml:space="preserve">And are you one that strives to do duties not only of one sort, but of every sort; not only {one commandment, but all commandments}.</w:t>
      </w:r>
    </w:p>
    <w:p>
      <w:pPr>
        <w:pStyle w:val="BodyText"/>
      </w:pPr>
      <w:r>
        <w:t xml:space="preserve">'Tis exceeding difficult for persons to deal faithfully and truly with themselves in such self-examinations, especially when they have for sometime entertained and settled a hope of themselves that [they] are godly. And commonly those that have a thousand times most need of strict and impartial self-examination, even those that have a false hope, are most difficultly brought to [it], and are wont to [be] abundantly the most unfaithful and partial in it; and that upon several accounts. They are least sensible of the deceitfulness and treachery of their own hearts. A true saint is abundantly more sensible of the deceit of his heart than an hypocrite that is self-confident. And then they are more stupid, and not in any measure sensible how infinitely it concerns 'em not to be deceived as the sincere Christian. And then he is not sensible of his own badness. If there be a great deal of badness, it don't frighten an hypocrite to see it so much as it is does a true saint: 'tis not so frightful a sight to him. And an hypocrite is less disposed to be thoroughly searched than a true saint: he don't love searching so well as the godly, and therefore is not so thorough in it.</w:t>
      </w:r>
    </w:p>
    <w:p>
      <w:pPr>
        <w:pStyle w:val="BodyText"/>
      </w:pPr>
      <w:r>
        <w:t xml:space="preserve">Hence commonly, when ministers are upon uses of self-examination, they that have most need of self-examination do least of it. Those that most commonly on such occasions are most thorough, and go about the work with the greatest weight in their spirit, and with most of a jealous eye over themselves, are those that are upright in God's sight; whereas others that are of another sort, easily get by all that is said of signs he mentioned that seem to carry the matter against 'em. They have their excuse ready at hand: they don't want for something to palliate and color over the blackest marks that are upon them.</w:t>
      </w:r>
    </w:p>
    <w:p>
      <w:pPr>
        <w:pStyle w:val="BodyText"/>
      </w:pPr>
      <w:r>
        <w:t xml:space="preserve">One main reason is that senselessness is a natural and almost universal concomitant of a false hope. There are many natural men that are very stupid that have no hope; but their senselessness is not confirmed as the</w:t>
      </w:r>
    </w:p>
    <w:p>
      <w:pPr>
        <w:pStyle w:val="SourcePage"/>
      </w:pPr>
      <w:r>
        <w:t xml:space="preserve">[p. 700]</w:t>
      </w:r>
    </w:p>
    <w:p>
      <w:pPr>
        <w:pStyle w:val="BodyText"/>
      </w:pPr>
      <w:r>
        <w:t xml:space="preserve">deceived hypocrite's commonly is. And if a man be senseless in his false hope, there is scarce any coming at him. The man has walled himself in: nothing reaches him: he is "settled on his lees": he is got fast in his false foundation. And he holds fast [to] deceit, and will not let it go. And such commonly hold it to the last.</w:t>
      </w:r>
    </w:p>
    <w:p>
      <w:pPr>
        <w:pStyle w:val="BodyText"/>
      </w:pPr>
      <w:r>
        <w:t xml:space="preserve">And in such self-examination as this, which I now am putting you [upon], whether you are of such a spirit as has been spoken of and described; 'tis very probable that those that need it most will deal falsely: hypocrites, and those that are really very remote from any such thing, and are fatally inexperienced in this matter.</w:t>
      </w:r>
    </w:p>
    <w:p>
      <w:pPr>
        <w:pStyle w:val="BodyText"/>
      </w:pPr>
      <w:r>
        <w:t xml:space="preserve">And though indeed they have no true love to, or appetite after, holiness, no {such spirit as has been spoken of and described}, and do indeed live a wicked life, {they need it most}.</w:t>
      </w:r>
    </w:p>
    <w:p>
      <w:pPr>
        <w:pStyle w:val="BodyText"/>
      </w:pPr>
      <w:r>
        <w:t xml:space="preserve">They, it may be, will be ready to [say] that they hope they do find a spirit to hate all sin, and all their own sins, when possibly they call some little slight trouble and uneasiness of conscience about their sins, hatred of sin.</w:t>
      </w:r>
    </w:p>
    <w:p>
      <w:pPr>
        <w:pStyle w:val="BodyText"/>
      </w:pPr>
      <w:r>
        <w:t xml:space="preserve">When he is put upon it to inquire whether {he has an} appetite after {holiness}, he'll say it may yet be, [and] hopes he does. He should be glad that he was more holy. He thinks he is very sorry he is not no holier, and no doubt but he would be glad to be more sure that he should go to heaven. But he must dreadfully force, and strain, and magnify things to pretend that he finds a spirit to hunger {after holiness}.</w:t>
      </w:r>
    </w:p>
    <w:p>
      <w:pPr>
        <w:pStyle w:val="BodyText"/>
      </w:pPr>
      <w:r>
        <w:t xml:space="preserve">When he is put upon inquiring whether he can be content with just holiness enough to carry him to heaven, he says to himself he hopes he is not of that spirit. He should be glad to be more holy, if he knew he should go to heaven. But what sort of desire is this? Is it not a mere imagined, forced business? Is there indeed any powerful, ardent [desire] working in him tending that way, making of him restless in anything short of it?</w:t>
      </w:r>
    </w:p>
    <w:p>
      <w:pPr>
        <w:pStyle w:val="BodyText"/>
      </w:pPr>
      <w:r>
        <w:t xml:space="preserve">If he be put upon it to inquire whether all remaining sin is burdensome to him, {he says to himself he} hopes it is. [He] sometimes finds himself something concerned, after he knows he has done amiss, and that he calls carrying sin as his great burden.</w:t>
      </w:r>
    </w:p>
    <w:p>
      <w:pPr>
        <w:pStyle w:val="BodyText"/>
      </w:pPr>
      <w:r>
        <w:t xml:space="preserve">[If he be put upon it to inquire] whether [it] don't allow of any known sin, {he says to himself he} hopes not {to be of that spirit}, when it may be [he] deals with most wretched treachery with his own conscience, in these two things. First, with respect to what is a known sin. There is something he does and allows himself in, {when there is} light enough, {that} plainly held, it is a sin. But he has been studying to find out arguments to justify himself, {and to} flatter himself. He don't think it is a sin. If it be, 'tis a sin of ignorance. He pretends he is convinced 'tis not a sin, when it is no such</w:t>
      </w:r>
    </w:p>
    <w:p>
      <w:pPr>
        <w:pStyle w:val="SourcePage"/>
      </w:pPr>
      <w:r>
        <w:t xml:space="preserve">[p. 701]</w:t>
      </w:r>
    </w:p>
    <w:p>
      <w:pPr>
        <w:pStyle w:val="BodyText"/>
      </w:pPr>
      <w:r>
        <w:t xml:space="preserve">thing. The inward persuasion is that 'tis a sin. {He} dare not appear before God in it. {He} would not dare to commit it, if [he] knew {he was} now going to appear before God {in it}. Second, with respect to their allowance. [They] flatter themselves [that they] don't allow, when [they] do allow. There is some feigned disapprobation, rather in words than anything else. [They] say to themselves, "I don't allow of others." {There is} some little, faint endeavor sometimes against it, {some} little remorse of conscience; but really no design of breaking off, no hearty, real resolution against it.</w:t>
      </w:r>
    </w:p>
    <w:p>
      <w:pPr>
        <w:pStyle w:val="BodyText"/>
      </w:pPr>
      <w:r>
        <w:t xml:space="preserve">If put upon it to inquire whether [they allow] spiritual warfare, {they} hope they do. {They} find sometimes some uneasiness {in themselves}, when they find a revengeful spirit, {and a} worldly spirit; {when there has} been backbiting, {and} indulging some vicious appetite. 'Tis some trouble to 'em; that is to say, his conscience don't wholly let him alone. And no wonder, under such light, if he has no more grace than a brute. Such ways as these are common among men to deceive themselves, and undo themselves.</w:t>
      </w:r>
    </w:p>
    <w:p>
      <w:pPr>
        <w:pStyle w:val="BodyText"/>
      </w:pPr>
      <w:r>
        <w:t xml:space="preserve">The best and safest way, and most agreeable to the Scriptures, for persons to take in such things, is to examine not only what they feel with in themselves, but to take that and their practice together.</w:t>
      </w:r>
    </w:p>
    <w:p>
      <w:pPr>
        <w:pStyle w:val="BodyText"/>
      </w:pPr>
      <w:r>
        <w:t xml:space="preserve">'Tis without Scripture warrant for any man to presume upon it, that he has the root without the fruit, or to conclude that the tree is a fig tree, when the fruit is nothing but thorns. We should think a man besotted that would stand to it, that the root is a root of wheat, though the fruit be tares.</w:t>
      </w:r>
    </w:p>
    <w:p>
      <w:pPr>
        <w:pStyle w:val="BodyText"/>
      </w:pPr>
      <w:r>
        <w:t xml:space="preserve">Thus for instance, to what purpose is it for a man to imagine that he finds in himself an hungering and thirsting after righteousness, when at the same time he don't pursue after righteousness in his practice? He sits still, neglects religion: there is no strife and earnest pursuit visible in his practice. If it be so that he really inwardly hungers {after righteousness}, and neglects it so much in his practice, 'tis a very strange thing indeed.</w:t>
      </w:r>
    </w:p>
    <w:p>
      <w:pPr>
        <w:pStyle w:val="BodyText"/>
      </w:pPr>
      <w:r>
        <w:t xml:space="preserve">If a man be hungry and has a craving after food, that appetite will do something. The man won't sit still. He'll be after food: hunger will break through a stone wall. If he be thirsty, he'll be after drink. So if it be really so that sin is a very uneasy and burdensome thing to him, he will certainly be doing a great deal against sin. Sin won't have quiet harbor with such a man. [He] will bestir himself to get rid of it. If a man has a briar anywhere about him next his flesh that afflicts him, or a pebble or cutting gravel in his shoe that hurts him as he walks, the man won't be easy and quiet. He'll search for the thing that troubles him to get rid of it. If we should see a man living in a house wherein was a great deal of stinking filthiness, and</w:t>
      </w:r>
    </w:p>
    <w:p>
      <w:pPr>
        <w:pStyle w:val="SourcePage"/>
      </w:pPr>
      <w:r>
        <w:t xml:space="preserve">[p. 702]</w:t>
      </w:r>
    </w:p>
    <w:p>
      <w:pPr>
        <w:pStyle w:val="BodyText"/>
      </w:pPr>
      <w:r>
        <w:t xml:space="preserve">the man dwelt there from day to day doing but little to cleanse his house, we should with good reason conclude that [he] was not very uneasy with his nastiness, that it was not very offensive to his nostrils. If it were, he would bestir himself to get rid of it. Much more, if we see a man, instead of clearing out the filth, daily fetching in more and more, we should conclude he is no great enemy to it.</w:t>
      </w:r>
    </w:p>
    <w:p>
      <w:pPr>
        <w:pStyle w:val="BodyText"/>
      </w:pPr>
      <w:r>
        <w:t xml:space="preserve">So it is in vain for a man to pretend that he don't allow of a particular way of sinning, when he yet continues in the practice of it. That which a man does sincerely and heartily disallow, and don't tolerate, however he may be surprised into it, he won't make it his practice. It is impossible in the nature of things. If a man makes a trade of anything, it is in vain for him to pretend he don't allow of it, though he may have remorse.</w:t>
      </w:r>
    </w:p>
    <w:p>
      <w:pPr>
        <w:pStyle w:val="BodyText"/>
      </w:pPr>
      <w:r>
        <w:t xml:space="preserve">Many men allow many things, and yet have great stirrings of conscience, and a great many thoughts about getting rid of it, and some endeavors against it from time to time. And yet it may be with him, just as 'tis said in Job 20:12–13, "Wickedness is sweet in his mouth, he hides it under his tongue; though he spare it, and forsake it not; but keep it still."</w:t>
      </w:r>
    </w:p>
    <w:p>
      <w:pPr>
        <w:pStyle w:val="BodyText"/>
      </w:pPr>
      <w:r>
        <w:t xml:space="preserve">What is here described seems to be the action of a man that has something in his mouth that is very sweet to him, that he is put upon to spit out. Something urges and presses him to it, and he has thoughts of it. He moves it in his mouth; he rolls it about there; but still can't bear to part {with it}. Finally [he] will not spit it out.</w:t>
      </w:r>
    </w:p>
    <w:p>
      <w:pPr>
        <w:pStyle w:val="BodyText"/>
      </w:pPr>
      <w:r>
        <w:t xml:space="preserve">A man may have an enjoyment that he has any thoughts of parting with {wickedness}. Reserving it causes him a great deal of trouble {of conscience}, and an heavy heart; yet [he] willfully retains it, and refuses to sell it. A man's stated practice must determine in this matter. What else could determine whether the young man allowed himself in his choosing earthly riches, rather than treasure in heaven, than his conduct? What if he had pleaded afterwards that he did not allow himself to disobey that command of Christ, and not to sell his estate as long as he still kept it?</w:t>
      </w:r>
    </w:p>
    <w:p>
      <w:pPr>
        <w:pStyle w:val="BodyText"/>
      </w:pPr>
      <w:r>
        <w:t xml:space="preserve">So what does it signify for a man to pretend that he don't allow of a way of sin, when he keeps it still, and won't part with it, [and] makes a trade of it? If you have remorse of conscience sometime, that don't help the case, if you still retain it; but makes it so much the worse, {if you} go against such remorse of conscience. {It is} the worst sign, {the} sign of the more daring wickedness.</w:t>
      </w:r>
    </w:p>
    <w:p>
      <w:pPr>
        <w:pStyle w:val="BodyText"/>
      </w:pPr>
      <w:r>
        <w:t xml:space="preserve">Inquire and search your practice. Have you such a testimony of conscience as the Apostle had? 2 Corinthians 1:12, "For our rejoicing is this, the testimony of our conscience, that in simplicity and godly sincerity, not with fleshly wisdom, but by the grace of God, we have had our conversation in</w:t>
      </w:r>
    </w:p>
    <w:p>
      <w:pPr>
        <w:pStyle w:val="SourcePage"/>
      </w:pPr>
      <w:r>
        <w:t xml:space="preserve">[p. 703]</w:t>
      </w:r>
    </w:p>
    <w:p>
      <w:pPr>
        <w:pStyle w:val="BodyText"/>
      </w:pPr>
      <w:r>
        <w:t xml:space="preserve">the world and more abundantly to you-ward." If it was not of importance that a person should have such a testimony, why did the Apostle make so much of it? And can you plead before God, as Hezekiah did, when he looked on himself on a deathbed? 2 Kings 20:3, "Remember, O Lord, how I have walked before thee in truth and with a perfect heart, and have done that which is good in thy sight." 'Tis the conversation and walk that those holy men rejoice in. Don't neglect these in your examination of yourself.</w:t>
      </w:r>
    </w:p>
    <w:p>
      <w:pPr>
        <w:pStyle w:val="SourcePage"/>
      </w:pPr>
      <w:r>
        <w:t xml:space="preserve">[p. 704]</w:t>
      </w:r>
    </w:p>
    <w:p>
      <w:pPr>
        <w:pStyle w:val="Heading1"/>
        <w:pageBreakBefore/>
      </w:pPr>
      <w:bookmarkStart w:name="heading_light_in_a_dark_world_a_dark" w:id="132"/>
      <w:r>
        <w:t xml:space="preserve">LIGHT IN A DARK WORLD, A DARK HEART</w:t>
      </w:r>
      <w:bookmarkEnd w:id="132"/>
    </w:p>
    <w:p>
      <w:pPr>
        <w:pStyle w:val="BodyText"/>
      </w:pPr>
      <w:r>
        <w:t xml:space="preserve">Edwards opens his "Speech to the Mohawks" in January 1751 with a common trope: "I bid you all welcome to New England. I am glad to see you. Your coming here will rejoice the hearts of all good men, as they hope it will be a means of your coming into greater light and knowledge in the Christian religion." Within the year he preaches to them on 1 Thessalonians 5:5, "Ye are all the children of light, and the children of the day: we are not of the night, nor of darkness," again using the figure.</w:t>
      </w:r>
      <w:r>
        <w:rPr>
          <w:rStyle w:val="FootnoteReference"/>
        </w:rPr>
        <w:footnoteReference w:id="414"/>
      </w:r>
      <w:r>
        <w:t xml:space="preserve"> It is fitting—and all but certain—that he should, given his interest in light, from "Of the Rainbow" and "Of Light Rays" at Yale and </w:t>
      </w:r>
      <w:r>
        <w:rPr>
          <w:i/>
          <w:iCs/>
        </w:rPr>
        <w:t xml:space="preserve">Christ, the Light of the World</w:t>
      </w:r>
      <w:r>
        <w:t xml:space="preserve"> at New York to the nearly score of sermons at Northampton, notably, </w:t>
      </w:r>
      <w:r>
        <w:rPr>
          <w:i/>
          <w:iCs/>
        </w:rPr>
        <w:t xml:space="preserve">A Divine and Supernatural Light</w:t>
      </w:r>
      <w:r>
        <w:t xml:space="preserve"> in August 1733 and a series of four sermons delivered in late fall 1747 on Acts 26:18, "To open their eyes, and to turn them from darkness to light."</w:t>
      </w:r>
      <w:r>
        <w:rPr>
          <w:rStyle w:val="FootnoteReference"/>
        </w:rPr>
        <w:footnoteReference w:id="415"/>
      </w:r>
      <w:r>
        <w:t xml:space="preserve"> Here, in a quarterly lecture delivered in August and November 1737, he borrows the last phrase of his text to frame his Doctrine, "Divine revelation is like a light that shines in a dark place," and plies its simile throughout both parts, at one point claiming, "The nations that are destitute of revelation are most of 'em under gross darkness, and barbarous, and are very brutish in their notions and customs; as we see in the many nations of Indians here on this continent." Like those nations "furthest off from the land of Canaan," the Indians of western Massachusetts in time would come to know the light (and "civility"), and, quite unexpectedly, Edwards would be asked to provide it.</w:t>
      </w:r>
      <w:r>
        <w:rPr>
          <w:rStyle w:val="FootnoteReference"/>
        </w:rPr>
        <w:footnoteReference w:id="416"/>
      </w:r>
    </w:p>
    <w:p>
      <w:pPr>
        <w:pStyle w:val="BodyText"/>
      </w:pPr>
      <w:r>
        <w:t xml:space="preserve">To those who turn from the light, namely, Muslims, Catholics, and</w:t>
      </w:r>
    </w:p>
    <w:p>
      <w:pPr>
        <w:pStyle w:val="SourcePage"/>
      </w:pPr>
      <w:r>
        <w:t xml:space="preserve">[p. 705]</w:t>
      </w:r>
    </w:p>
    <w:p>
      <w:pPr>
        <w:pStyle w:val="BodyText"/>
      </w:pPr>
      <w:r>
        <w:t xml:space="preserve">deists, not only darkness comes but the shadow of death. Edwards dispatches Muslims for their "fables almost too ridiculous to be mentioned in an assembly met for the worship of God" and indicts the Catholic church on a succession of charges—papal infallibility, the veneration of the Virgin Mary and the saints, transubstantiation, and the "capital crime" of keeping the common folk from reading the Bible in the vernacular; but he excoriates deists. Deists mock Scripture, blaspheme Christ, hedge an afterlife, and equate private vice with public benefit, pleading the lawfulness of fornication and drunkenness, adultery and infanticide. Without revelation, the world they read by the light of nature slips into rank barbarism and abject evil. "What is the reason," Edwards asks, "that the deists, that have been taught the principles of reason and religion, and pretend to great learning, as soon as they reject divine revelation begin to doubt, yea, absolutely to reject, 'em?" In a sense, he had already answered the question in a short history of the light of revelation preceding it, a narrative not unlike his far more extensive history of the work of redemption two years later. He traces the uncertain course of revelation from Noah and the patriarchs to Christ and the Great Migration, recounting the many lapses into apostasy and idolatry amid "some scraps of light and truth." But deism appears more troubling to him in that it is local, "fashionable," and, alarmingly, rational.</w:t>
      </w:r>
    </w:p>
    <w:p>
      <w:pPr>
        <w:pStyle w:val="BodyText"/>
      </w:pPr>
      <w:r>
        <w:t xml:space="preserve">The second, more lyrical part of the lecture shifts the focus of light from the public record to private memory, from history to biography. Edwards speaks now of the light in the heart that "discovers things as they are." Much as natural light reveals the color, shape, and order of the physical world, so the spiritual light in the heart apprehends the glory and perfection of God and, through his word made manifest in Christ, the promise of redemption. Lovely and pure is the word, "sweet, and pleasant, and refreshing," more delightful than "the blue sky, the parti-colored clouds, the trees and fields" under the sun. "Thy word is a light unto my feet," as Edwards was fond of (mis)quoting, and guides the soul "the right way." Yet though it shines at conversion and continues through life, it is a "small" light in the dark of the heart, much as the morning star is a "dim" harbinger of dawn. Only in the Son, the "Sun of righteousness," does day begin.</w:t>
      </w:r>
    </w:p>
    <w:p>
      <w:pPr>
        <w:pStyle w:val="SceneBreak"/>
      </w:pPr>
      <w:r>
        <w:t xml:space="preserve">* * *</w:t>
      </w:r>
    </w:p>
    <w:p>
      <w:pPr>
        <w:pStyle w:val="BodyText"/>
      </w:pPr>
      <w:r>
        <w:t xml:space="preserve">The first, or August, part of the manuscript runs to sixteen duodecimo leaves, the last blank but for one line atop the recto side; the second, or</w:t>
      </w:r>
    </w:p>
    <w:p>
      <w:pPr>
        <w:pStyle w:val="SourcePage"/>
      </w:pPr>
      <w:r>
        <w:t xml:space="preserve">[p. 706]</w:t>
      </w:r>
    </w:p>
    <w:p>
      <w:pPr>
        <w:pStyle w:val="BodyText"/>
      </w:pPr>
      <w:r>
        <w:t xml:space="preserve">November, part of the manuscript runs to thirteen leaves. Edwards labels both a "lecture" on the first leaf, and though he preaches from both a second time, as he indicates in shorthand—the first in February 1758, the second undated from Luke 1:79, a text he cites there (L. 4V.)—he edits only the first at a later time, using different ink to delete whole passages (LL. 3r., 4r., and 9v.) and, more often, to substitute words or phrases: "anticipation" for "prelibation" (L. 3r.), "filthy" for "obscene" (L. 5V.), "of Palestine" for "of Judea" (L. 6v.), and so on. The August lecture, strident in its rhetoric, merits four decibels and a sorting sign on the first leaf; the November lecture, more scriptural and compassionate, merits only a sorting sign.</w:t>
      </w:r>
    </w:p>
    <w:p>
      <w:pPr>
        <w:pStyle w:val="SourcePage"/>
      </w:pPr>
      <w:r>
        <w:t xml:space="preserve">[p. 707]</w:t>
      </w:r>
    </w:p>
    <w:p>
      <w:pPr>
        <w:pStyle w:val="Heading2"/>
      </w:pPr>
      <w:bookmarkStart w:name="heading_light_in_a_dark_world_a_2" w:id="133"/>
      <w:r>
        <w:t xml:space="preserve">LIGHT IN A DARK WORLD, A DARK HEART</w:t>
      </w:r>
      <w:bookmarkEnd w:id="133"/>
    </w:p>
    <w:p>
      <w:pPr>
        <w:pStyle w:val="BlockQuote"/>
      </w:pPr>
      <w:r>
        <w:rPr>
          <w:i/>
          <w:iCs/>
        </w:rPr>
        <w:t xml:space="preserve">We have also a more sure word of prophecy; whereunto ye do well that ye take heed, as unto a light that shineth in a dark place.</w:t>
      </w:r>
      <w:r>
        <w:rPr>
          <w:rStyle w:val="FootnoteReference"/>
        </w:rPr>
        <w:footnoteReference w:id="417"/>
      </w:r>
    </w:p>
    <w:p>
      <w:pPr>
        <w:pStyle w:val="BodyText"/>
      </w:pPr>
      <w:r>
        <w:t xml:space="preserve">2 Peter 1:19The Apostle had been exhorting the Christians that he wrote to, to give all diligence to grow in grace, and to live an holy life, and in this way to make their calling and election sure; and uses this argument with them to encourage 'em, and stir them up so to do, that in this way an entrance will be ministered to 'em abundantly into the kingdom of our Lord and Savior Jesus Christ. By "the kingdom of our Lord and Savior Jesus Christ," the Apostle seems to have intended, and the Christians in those days to have understood, that glorious kingdom that Christ should set up and establish at his last coming. And therefore having mentioned their entering into the kingdom of Christ, the Apostle goes on to speak of, and insist upon, Christ's second coming, and to establish the Christians he wrote to, in the belief of it. And though he had often told 'em of it before, yet he says, 2 Peter 1:12, that he would not be negligent to put 'em "always in remembrance of these things," though they knew them, and were "established in the present truth." That the kingdom of the Lord Jesus Christ would come by his second appearing, and that such an holy life as he had spoken of was the way to enter into it, seems to be what the Apostle here calls "the present truth"; because there were some apostates lately risen up, that he speaks of in the 2 Peter 2–3, that denied and opposed it. They denied the Lord that bought them, and denied that Christ would ever come any more, as in the beginning of the 2 Peter 3. They were scoffers that said, "Where is the promise of his coming?" And they also denied the necessity of virtue, temperance, patience, godliness, etc., and were exceeding dissolute in life, as the Apostle very particularly describes them to be in the 2 Peter 2.</w:t>
      </w:r>
    </w:p>
    <w:p>
      <w:pPr>
        <w:pStyle w:val="SourcePage"/>
      </w:pPr>
      <w:r>
        <w:t xml:space="preserve">[p. 708]</w:t>
      </w:r>
    </w:p>
    <w:p>
      <w:pPr>
        <w:pStyle w:val="BodyText"/>
      </w:pPr>
      <w:r>
        <w:t xml:space="preserve">Therefore the Apostle says he won't fail to put them in remembrance, and to be establishing them in this truth, viz. that Christ would come to reward the holy, and destroy such wicked livers. And he tells 'em that when he and the Apostles had in times past told 'em of Christ's coming to judgment, he had not followed cunning, devised fables.</w:t>
      </w:r>
    </w:p>
    <w:p>
      <w:pPr>
        <w:pStyle w:val="BodyText"/>
      </w:pPr>
      <w:r>
        <w:t xml:space="preserve">These apostates that the Apostle speaks of, it seems, gave out that what the Apostles preached about Christ's coming again the second time, were only cunningly devised fables, devised by Jesus their master, to set up him. self, and deceive his followers; and that his disciples were such fools as to believe him, and to expect that he would appear in the world a second time.</w:t>
      </w:r>
    </w:p>
    <w:p>
      <w:pPr>
        <w:pStyle w:val="BodyText"/>
      </w:pPr>
      <w:r>
        <w:t xml:space="preserve">And therefore the Apostle shows that they, the disciples, were not deluded by any cunningly devised fables of their master, as they supposed; for they had not only heard him say that he would come, but they were eyewitnesses of his majesty. Christ did not only tell 'em that he would come with power and great glory, but he gave 'em an earnest of it in the glory of his transfiguration; as we see [in] Matthew 16, [the] last verse. Therefore Christ tells his disciples of his coming in his kingdom. And then presently, after the next thing that we have an account of, is Christ's transfiguration; as in the beginning of the next chapter, and so in all the evangelists that give any account of the transfiguration. This the apostle Peter was an eyewitness of, when they not only saw Christ's glory, but also heard the voice of God declaring that this was his beloved Son,</w:t>
      </w:r>
      <w:r>
        <w:rPr>
          <w:rStyle w:val="FootnoteReference"/>
        </w:rPr>
        <w:footnoteReference w:id="418"/>
      </w:r>
      <w:r>
        <w:t xml:space="preserve"> in whom he was well pleased; as [the] 2 Peter 1:16–18, "For we have not followed cunningly devised fables, when we made known unto you the power and coming of our Lord Jesus Christ, but were eyewitnesses of his majesty. For he received from God the Father honor and glory, when there came such a voice to him from the excellent glory, This is my beloved Son, in whom I am well pleased. And this voice which came from heaven we heard, when we were with him in the holy mount." But then the Apostle says, as in the verse of the text, "We have also a more sure word of prophecy; whereunto ye do well that ye take heed, as unto a light that shineth in a dark place, until the day dawn, and the daystar arise in your hearts." The Apostle had mentioned a voice from heaven, by which they had been assured that Christ was the Son of God; and that what Christ had been saying about his coming was true, for it bid them hear him. But here the Apostle speaks of something that is surer than a voice from heaven, a word of prophecy, unto which they would do well to</w:t>
      </w:r>
    </w:p>
    <w:p>
      <w:pPr>
        <w:pStyle w:val="SourcePage"/>
      </w:pPr>
      <w:r>
        <w:t xml:space="preserve">[p. 709]</w:t>
      </w:r>
    </w:p>
    <w:p>
      <w:pPr>
        <w:pStyle w:val="BodyText"/>
      </w:pPr>
      <w:r>
        <w:t xml:space="preserve">take heed, a light that shines in a dark place. We may in the words observe two things.</w:t>
      </w:r>
    </w:p>
    <w:p>
      <w:pPr>
        <w:pStyle w:val="ListText"/>
        <w:numPr>
          <w:ilvl w:val="0"/>
          <w:numId w:val="3"/>
        </w:numPr>
      </w:pPr>
      <w:r>
        <w:t xml:space="preserve">What that is which is the subject spoken of. It is called "a word of prophecy," by which it is evident the Apostle means that written revelation of God's mind and will, that he had given to the church by the following verse: "Knowing this first, that no prophecy of the Scripture is of any private interpretation." </w:t>
      </w:r>
      <w:r>
        <w:rPr>
          <w:i/>
          <w:iCs/>
        </w:rPr>
        <w:t xml:space="preserve">Prophecy</w:t>
      </w:r>
      <w:r>
        <w:t xml:space="preserve"> is a word of large extent in Scripture. All that had the inspiration of the Spirit of God were called prophets: and by the "word of prophecy," we are here to understand all the word of God, that God gave to his church by inspiration of holy men; as appears by what the Apostle himself says, [the] 2 Peter 1:21: "For the prophecy came not in old time by the will of man: but holy men of God spake as they were moved by the Holy Ghost."</w:t>
      </w:r>
    </w:p>
    <w:p>
      <w:pPr>
        <w:pStyle w:val="ListText"/>
        <w:numPr>
          <w:ilvl w:val="0"/>
          <w:numId w:val="4"/>
        </w:numPr>
      </w:pPr>
      <w:r>
        <w:t xml:space="preserve">Here are two things that are predicted of this word of prophecy, viz. that it's more sure than a voice from heaven, and that 'tis a light that shines in a dark place. I might here show the truth of the former, viz. how the standing, written revelation that God has given of his mind, is more sure (than prophecy); as it is elsewhere said, that "if we hear not Moses and the prophets, neither will they be persuaded, though one rose from the dead."</w:t>
      </w:r>
    </w:p>
    <w:p>
      <w:pPr>
        <w:pStyle w:val="BodyText"/>
      </w:pPr>
      <w:r>
        <w:t xml:space="preserve">But the latter is what I would now take special notice of, viz. its being called "a light that shineth in a dark place." The Apostle advises those that he writes to, to give heed to it as such. When a man is in a dark place, where he is [in] danger of stumbling, and wandering out of the way, and being lost, and then has a light held forth to him to direct him; it behooves him to give heed to it diligently, to eye and observe it, and not to turn his eyes off from it, lest he stumble, and fall, and get out of the way.</w:t>
      </w:r>
    </w:p>
    <w:p>
      <w:pPr>
        <w:pStyle w:val="BodyText"/>
      </w:pPr>
      <w:r>
        <w:t xml:space="preserve">They that the Apostle speaks to were as it were in a dark place. For besides the heathen they were surrounded with, it seems they were in the midst of heretics and apostates that denied Christ's coming, and breathed all manner of vile doctrines, and introduced vile practices. And besides persecution that they were subject to, they had many temptations to infidelity and wickedness, and had corrupt dark hearts apt to betray 'em, [and] mislead [them]. When Christ came, it would be a glorious morning; but till then it is as it were nighttime with us. The Apostle therefore advises them to give heed to that light that shines in the night, till the day dawn, and the daystar arise in their heart; that they might have some light in this dark place, as of a star in the night; some light before the morning of the day of Christ's coming, which would be as it were sun rising.</w:t>
      </w:r>
    </w:p>
    <w:p>
      <w:pPr>
        <w:pStyle w:val="BodyText"/>
      </w:pPr>
      <w:r>
        <w:t xml:space="preserve">That they might have as it were a prelibation or earnest of that light in</w:t>
      </w:r>
    </w:p>
    <w:p>
      <w:pPr>
        <w:pStyle w:val="SourcePage"/>
      </w:pPr>
      <w:r>
        <w:t xml:space="preserve">[p. 710]</w:t>
      </w:r>
    </w:p>
    <w:p>
      <w:pPr>
        <w:pStyle w:val="BodyText"/>
      </w:pPr>
      <w:r>
        <w:t xml:space="preserve">their dark hearts now, as of the light of the daystar, or the dawning of the day that goes before the dawning of the day.</w:t>
      </w:r>
    </w:p>
    <w:p>
      <w:pPr>
        <w:pStyle w:val="Heading3"/>
      </w:pPr>
      <w:bookmarkStart w:name="heading_doctrine_29" w:id="134"/>
      <w:r>
        <w:t xml:space="preserve">DOCTRINE.</w:t>
      </w:r>
      <w:bookmarkEnd w:id="134"/>
    </w:p>
    <w:p>
      <w:pPr>
        <w:pStyle w:val="BodyText"/>
      </w:pPr>
      <w:r>
        <w:rPr>
          <w:i/>
          <w:iCs/>
        </w:rPr>
        <w:t xml:space="preserve">Divine revelation is like a light that shines in a dark place.</w:t>
      </w:r>
    </w:p>
    <w:p>
      <w:pPr>
        <w:pStyle w:val="BodyText"/>
      </w:pPr>
      <w:r>
        <w:t xml:space="preserve">There is a two-fold light that God gives to the children of men to discover things to 'em that concern their true interest and happiness, viz. the light of nature, and the light of revelation. The light of nature is manifestation and evidence, that is given of these things to men's natural reason, from those works of creation and God's common providence, that all mankind behold. The other light is revelation, which is something above the light of nature. 'Tis that manifestation God has made of himself to the world by his word, or by his own immediate instructions, given in a miraculous manner by visions, miracles, and the inspiration of his Spirit.</w:t>
      </w:r>
    </w:p>
    <w:p>
      <w:pPr>
        <w:pStyle w:val="BodyText"/>
      </w:pPr>
      <w:r>
        <w:t xml:space="preserve">Divine revelation used to be given of old, before Moses, to eminently holy men—as to Noah, Abraham, Isaac, and Jacob; Job, Melchizedek, and others—to be delivered to others by oral tradition. And from Moses' time to the death of the apostle John, the church enjoyed a written revelation; and besides that, often had revelation in the other way, viz. by oral tradition from inspired persons living. From that time to this, the canon of the Scriptures being completed, we have only a written revelation, which is contained in the Holy Scriptures. So that the church in all ages of it, has enjoyed a revelation one way or other, which has always been as a light that shines in a dark place. It is so in two respects.</w:t>
      </w:r>
    </w:p>
    <w:p>
      <w:pPr>
        <w:pStyle w:val="BodyText"/>
      </w:pPr>
      <w:r>
        <w:t xml:space="preserve">I. As 'tis a light that shines in the world.</w:t>
      </w:r>
    </w:p>
    <w:p>
      <w:pPr>
        <w:pStyle w:val="BodyText"/>
      </w:pPr>
      <w:r>
        <w:t xml:space="preserve">II. As 'tis a light that shines in the heart of man.</w:t>
      </w:r>
    </w:p>
    <w:p>
      <w:pPr>
        <w:pStyle w:val="BodyText"/>
      </w:pPr>
      <w:r>
        <w:t xml:space="preserve">I.</w:t>
      </w:r>
      <w:r>
        <w:rPr>
          <w:rStyle w:val="FootnoteReference"/>
        </w:rPr>
        <w:footnoteReference w:id="419"/>
      </w:r>
      <w:r>
        <w:t xml:space="preserve"> Divine revelation is a light that shines in a dark place, as 'tis a light that shines in this world. This world since the fall is a dark world. Light shone in it in its first estate without darkness; but since sin entered, it has as it were extinguished that light that shone in it at first.</w:t>
      </w:r>
    </w:p>
    <w:p>
      <w:pPr>
        <w:pStyle w:val="BodyText"/>
      </w:pPr>
      <w:r>
        <w:t xml:space="preserve">When man fell, the sun set, or rather suffered a total eclipse, and the world was left in darkness. 'Tis represented by the prophet Jeremiah, as</w:t>
      </w:r>
    </w:p>
    <w:p>
      <w:pPr>
        <w:pStyle w:val="SourcePage"/>
      </w:pPr>
      <w:r>
        <w:t xml:space="preserve">[p. 711]</w:t>
      </w:r>
    </w:p>
    <w:p>
      <w:pPr>
        <w:pStyle w:val="BodyText"/>
      </w:pPr>
      <w:r>
        <w:t xml:space="preserve">though the world was by sin reduced again to its first chaotic state before God said, "Let there be light," when it was without form and void, and darkness covered it. Jeremiah 4:22–23, "They are wise to do evil, but to do good they have no knowledge. I beheld the earth, and, lo, it was without form and void; and the heavens, and they had no light."</w:t>
      </w:r>
    </w:p>
    <w:p>
      <w:pPr>
        <w:pStyle w:val="BodyText"/>
      </w:pPr>
      <w:r>
        <w:t xml:space="preserve">So that divine revelation is in the world as a light that shines in the dark, which may appear by four things: first, by considering the state that the world was in, while divine revelation was confined to one nation; second, how the world has been enlightened by divine revelation, since Christ came and revealed the gospel; third, what state those nations are now in that are destitute of divine revelation; fourth, by considering what has been the consequence, when divine revelation has been neglected or rejected in places that have once been blessed with its light.</w:t>
      </w:r>
    </w:p>
    <w:p>
      <w:pPr>
        <w:pStyle w:val="BodyText"/>
      </w:pPr>
      <w:r>
        <w:rPr>
          <w:i/>
          <w:iCs/>
        </w:rPr>
        <w:t xml:space="preserve">First.</w:t>
      </w:r>
      <w:r>
        <w:t xml:space="preserve"> This will appear if we consider the state that world of mankind was in, while but one nation enjoyed the light of divine revelation. When it first began to be thus, we are not able precisely to determine. We don't know how long the remembrance of the revelation that God gave to Noah and his ancestors, might be continued among other branches of his posterity, besides the line of Jacob; or how long God continued to give new revelations to them, as he did to Job and Melchizedek. But by degrees other nations apostatized, and God withdrew this light from them. And the corruption was become exceeding great and general in Abraham's time; which seems to have been the reason of God's calling Abraham, and separating him from the rest of the world, that divine revelation might be continued and upheld in his posterity. And 'tis probable that the true religion wholly ceased in all other nations about Moses's time, when God solemnly entered into covenant with the nation of Israel in the wilderness, and gave the church the first written revelation, first the Law on tables of stone, and then the whole five books of Moses; after which time, till Christ's time, they only of all nations seemed to have been favored with divine revelation. And how dark a place this world is without revelation, appears by the gross darkness that all other nations were subject to, excepting the Israelites, during that space of time. Their foolish heart was darkened, as the Apostle says (Romans 1:22). Being without revelation, notwithstanding all the light of natural reason, they sunk into brutish ignorance and into such vain, absurd, and ridiculous conceptions of things, that we that have been taught better by divine revelation, can scarce conceive how it was possible for rational creatures to have such thoughts. There was not one nation in the whole world, but that of the Jews, that retained the knowledge of the true God. Instead of worshipping him, they</w:t>
      </w:r>
    </w:p>
    <w:p>
      <w:pPr>
        <w:pStyle w:val="SourcePage"/>
      </w:pPr>
      <w:r>
        <w:t xml:space="preserve">[p. 712]</w:t>
      </w:r>
    </w:p>
    <w:p>
      <w:pPr>
        <w:pStyle w:val="BodyText"/>
      </w:pPr>
      <w:r>
        <w:t xml:space="preserve">worshipped the sun, moon, and stars, and their dead ancestors and kings. They made images of gold, silver, and brass, and worshipped them as gods. These images they made some in the shape of man; some in the form of calves and oxen; {some in the form of} serpents; some in monstrous shapes, as half human and half of a beast or fish. Some worshipped the fire, and some worshipped devils that used to appear in bodily shapes to them. Some worshipped beasts themselves, such as bulls and serpents. Some worshipped the growth of their fields and gardens. Some made gods of certain mortal diseases, and worshipped them, because they were afraid of them. And the manner of their worshipping their gods showed the gross darkness they were in, which was with innumerable ridiculous and monstrous rites and ceremonies. We read in Scripture of their cutting themselves, till the blood gushed out upon them. Some of their gods they worshipped with most obscene rites. They worshipped the god Bacchus by drunken revels to his honor, which they thought pleasing to him, because he was the god of wine. Others they worshipped with most obscene rites, acts of fornication, and other horridly obscene actions, and unnatural impurities, as not to be mentioned; and thought they did what was well pleasing to their gods. And the images of the gods that they thus worshipped were exhibited naked in a most obscene manner. So it seems to have been with the god of the Moabites that is called Baalpeor, which is a word that signifies one that publicly and boastingly shows his nakedness. And the Moabites used to worship him by acts of uncleanness. Hence the children of Israel, when they offered "in the matter of Peor," committed whoredom, as we are told, with the daughters of Moab, [in the] twenty-fifth of Numbers, of which Zimri and Cozbi were an instance. It was a common thing through the heathen world for 'em to offer human sacrifices to their idols, sometimes adult persons and sometimes children. So they worshipped the god Moloch. They were wont to offer their children to be cruelly tormented to death in the fire to that idol, burning them to death in burning brass.</w:t>
      </w:r>
    </w:p>
    <w:p>
      <w:pPr>
        <w:pStyle w:val="BodyText"/>
      </w:pPr>
      <w:r>
        <w:t xml:space="preserve">They supposed their gods themselves to be guilty of many of the most hateful vices, such as fornication, drunkenness, adultery, incest;</w:t>
      </w:r>
      <w:r>
        <w:rPr>
          <w:rStyle w:val="FootnoteReference"/>
        </w:rPr>
        <w:footnoteReference w:id="420"/>
      </w:r>
      <w:r>
        <w:t xml:space="preserve"> and so no wonder they thought 'em pleased with such things. And their gods that they worshipped were innumerable. Instead of one god, they had scores, and some hundreds. Besides the gods they had in their temples, they had their household gods, [and] endless fables and ridiculous stories about their gods.</w:t>
      </w:r>
    </w:p>
    <w:p>
      <w:pPr>
        <w:pStyle w:val="SourcePage"/>
      </w:pPr>
      <w:r>
        <w:t xml:space="preserve">[p. 713]</w:t>
      </w:r>
    </w:p>
    <w:p>
      <w:pPr>
        <w:pStyle w:val="BodyText"/>
      </w:pPr>
      <w:r>
        <w:t xml:space="preserve">And as they had lost the kingdom of God, so they were miserably in the dark about another world. They had some notion of a future state, but had many strange, childish, and ridiculous notions about it. And they had in a great measure extinguished the light of nature about moral duties; for as has been said, they gloried in some of the worst of vices, and accounted 'em acceptable to their gods.</w:t>
      </w:r>
    </w:p>
    <w:p>
      <w:pPr>
        <w:pStyle w:val="BodyText"/>
      </w:pPr>
      <w:r>
        <w:t xml:space="preserve">Indeed in some particular countries, as particularly in Greece and Rome, their philosophers and wise men had better notions of things than the generality of the people; and some of them held that there was but one God, but very poor and maimed notions they had concerning him. They had better notions of moral duties {concerning him}, and about man's true happiness, than the common people; but were yet woefully in the dark, and were dreadfully divided, and nothing settled amongst them, being involved in endless uncertainties and differences of opinion.</w:t>
      </w:r>
    </w:p>
    <w:p>
      <w:pPr>
        <w:pStyle w:val="BodyText"/>
      </w:pPr>
      <w:r>
        <w:t xml:space="preserve">And in all probability, most of those parts of what is called natural religion, that were held by the heathen before Christ came into the world, were owing to tradition down from their forefathers, Noah and those generations of their ancestors that were over him; and that they had them the same way delivered down, that they had the custom of offering sacrifices, which they undoubtedly had by tradition, for it was universal all over the heathen world; and yet none knew how they came by it, or what it was for. So some scraps of light and truth were retained by tradition, some by one nation, and others by another; and their wise men and philosophers, by travelling from one country to another, gathered up what they could find of those. And many things they had from the Jews; for many of the wise men and philosophers of Greece travelled into Egypt and Phoenicia, or countries bordering on Judea, and so gathered something from them. But all those fragments of truth were originally from revelation. Hence it came to pass that those heathen countries that were furthest off from the land of Canaan, in the utmost parts of Asia, Europe, [and] Africa, were so vastly more barbarous than the nations that dwelt in Greece, Egypt, Syria, and Judea, that were nigher to the land of Canaan. There is no other account to be given of it, but that some were further from the light of revelation than others. The people of Judea, they enjoyed the light of revelation; and they were in the world, as they were in Egypt, They had light in their dwelling, when all the rest {were in darkness}; and they were a light in some measure to other nations. They learnt so much from 'em, as civilized 'em in some measure, though they did not cast off their heathenism. Judea was a land of light, and it was a light in a dark place, a light in the midst of a dark world. And that the Jews might be a light to other</w:t>
      </w:r>
    </w:p>
    <w:p>
      <w:pPr>
        <w:pStyle w:val="SourcePage"/>
      </w:pPr>
      <w:r>
        <w:t xml:space="preserve">[p. 714]</w:t>
      </w:r>
    </w:p>
    <w:p>
      <w:pPr>
        <w:pStyle w:val="BodyText"/>
      </w:pPr>
      <w:r>
        <w:t xml:space="preserve">nations, was probably one reason why God so ordered it, that they were placed as it were in the middle of the world, in the midst between those three great parts of the other continents, viz. Asia, Europe, and Africa; that, if haply, men might seek after God, and find him.</w:t>
      </w:r>
    </w:p>
    <w:p>
      <w:pPr>
        <w:pStyle w:val="BodyText"/>
      </w:pPr>
      <w:r>
        <w:t xml:space="preserve">And though the nations had doubtless far less darkness than they would have, if it had not been for the reliques</w:t>
      </w:r>
      <w:r>
        <w:rPr>
          <w:rStyle w:val="FootnoteReference"/>
        </w:rPr>
        <w:footnoteReference w:id="421"/>
      </w:r>
      <w:r>
        <w:t xml:space="preserve"> of truth they had by tradition from their forefathers, and for some glimmering of light they received from the Jews; yet being not possessed of revelation themselves, they were in such exceeding darkness, as has been described, and so they remained ages after ages. Their wise men and philosophers could not deliver 'em from it.</w:t>
      </w:r>
    </w:p>
    <w:p>
      <w:pPr>
        <w:pStyle w:val="BodyText"/>
      </w:pPr>
      <w:r>
        <w:t xml:space="preserve">There had been a thorough trial of the absolute need of revelation to enlighten them; for the whole world, except the Jews that had revelation, had remained in such darkness for a great many hundred years.</w:t>
      </w:r>
    </w:p>
    <w:p>
      <w:pPr>
        <w:pStyle w:val="BodyText"/>
      </w:pPr>
      <w:r>
        <w:rPr>
          <w:i/>
          <w:iCs/>
        </w:rPr>
        <w:t xml:space="preserve">Second.</w:t>
      </w:r>
      <w:r>
        <w:t xml:space="preserve"> That divine revelation in this world is as light shining {in a dark place}, may appear by considering how the world, which before was so dark, has been enlightened by divine revelation since Christ. After the utter insufficiency of all natural light had been thus thoroughly proved by the trial of so many ages, and the wisdom of the philosophers had proved utterly insufficient for a remedy; then God was pleased to send his Son into the world to give a more full, and clear, and extensive revelation of his mind and will. 1 Corinthians 1:21, "After that in the wisdom of God the world by wisdom knew not God, it pleased God by the foolishness of preaching to save them that believe."</w:t>
      </w:r>
    </w:p>
    <w:p>
      <w:pPr>
        <w:pStyle w:val="BodyText"/>
      </w:pPr>
      <w:r>
        <w:t xml:space="preserve">The Son of God, who is in the bosom of the Father, came to be "the light of the world" (John 8:12), "a light to lighten the Gentiles" (Luke 2:32). He came and preached the glorious gospel, and sent forth his disciples to teach all nations, and [to] that end, sent down the Holy Spirit from heaven; who first in a remarkable manner came on them, on the day of Pentecost, and thenceforward abode upon them, giving them such a revelation of God's mind and will, that the former revelation under the Old Testament had in comparison of it no glory, "by reason of the glory that excelleth" (2 Corinthians 3:10). And thus divine revelation was sent forth into other nations besides the Jews, and it was to them like the rising of the sun after a long night of darkness. Christ, who is the Sun of righteousness, then rose; and then the nations of the world, who time out of mind had remained in such gross darkness, as we have heard, and whose countries were regions of the shadow of death, saw a great light. Multitudes, by the</w:t>
      </w:r>
    </w:p>
    <w:p>
      <w:pPr>
        <w:pStyle w:val="SourcePage"/>
      </w:pPr>
      <w:r>
        <w:t xml:space="preserve">[p. 715]</w:t>
      </w:r>
    </w:p>
    <w:p>
      <w:pPr>
        <w:pStyle w:val="BodyText"/>
      </w:pPr>
      <w:r>
        <w:t xml:space="preserve">preaching of the Apostles, and especially of the apostle Paul, were soon brought to see the vanity of idols, and to forsake all their former, ridiculous, heathenish customs, and brutish notions and practices. When revelation was sent forth out of Zion unto the heathen world, the light of it proved irresistible. All the power and wit of earth and hell could not hinder the effect of it. The Roman emperor, who ruled over the world, and others raised violent persecutions against it, and labored to put a stop to it, and if possible to root it out.</w:t>
      </w:r>
    </w:p>
    <w:p>
      <w:pPr>
        <w:pStyle w:val="BodyText"/>
      </w:pPr>
      <w:r>
        <w:t xml:space="preserve">They slew many hundreds of thousands of Christians, and were resolved if possible to kill them all, so that there should not be so much as the name of a Christian left, and spared no torments or cruelties they could devise, and made edicts for the burning all the Bibles in the world; which they had many thousands of officers, with all the force of the vast Roman empire, to execute. They did what they could, and made a great many attempts, and continued their endeavors long. One emperor tried after another, being vexed by the frustration of the attempts of their predecessors.</w:t>
      </w:r>
    </w:p>
    <w:p>
      <w:pPr>
        <w:pStyle w:val="BodyText"/>
      </w:pPr>
      <w:r>
        <w:t xml:space="preserve">But yet revelation prevailed in its enlightening influences against all that earth and hell could do: the gates of hell could not prevail. But in spite of 'em all, Christianity prevailed. The heathen oracles were silenced, and did [not] give answers, as they used to do. And being inquired of why, they answered that there was a child born in Judea, viz. Jesus, that was king of the gods, that had bid 'em go to hell. And so revelation prevailed more; and Christians, instead of being extirpated, multiplied daily. They could not destroy the Bibles, though they so much endeavored. Till in about three hundred years after Christ, Christianity filled the Roman Empire, that was then called the world, being the principal part of the world of mankind. Christianity ascended higher and higher, till it got possession of the imperial throne, and came to be established, under Constantine the Great, throughout the whole Roman Empire by human laws. Thus Satan, that prince of darkness, that king and god of the heathen world, was cast out that had had possession for so long a time. The idols were destroyed, the heathen temples burnt, and the light of the gospel filled the greatest part of the then known world. Thus was there a remarkable accomplishment of that, Jeremiah 10:11, "The gods that han't made these heavens and the earth, even they shall perish from the earth, and from under these heavens."</w:t>
      </w:r>
    </w:p>
    <w:p>
      <w:pPr>
        <w:pStyle w:val="BodyText"/>
      </w:pPr>
      <w:r>
        <w:t xml:space="preserve">This was the greatest change and revolution that ever happened in the world of mankind, when the greatest part of mankind were soon brought utterly to cast off their old darkness, old gods, and old religions, that they had been bound to much longer than any of their histories gave any account, they knew not when the beginning.</w:t>
      </w:r>
    </w:p>
    <w:p>
      <w:pPr>
        <w:pStyle w:val="SourcePage"/>
      </w:pPr>
      <w:r>
        <w:t xml:space="preserve">[p. 716]</w:t>
      </w:r>
    </w:p>
    <w:p>
      <w:pPr>
        <w:pStyle w:val="BodyText"/>
      </w:pPr>
      <w:r>
        <w:t xml:space="preserve">Before it was a thing unknown for a nation to change their gods. Jeremiah 2:10–11, "For pass over the isles of Chittim, and see; and send unto Kedar, and consider diligently, and see if there be such a thing. Hath a nation changed their gods, which are yet no gods?" But now the greater part of all the nations of the known world were brought to cast off all their former gods. That multitude of gods that they worshipped was all forsaken. Thousands</w:t>
      </w:r>
      <w:r>
        <w:rPr>
          <w:rStyle w:val="FootnoteReference"/>
        </w:rPr>
        <w:footnoteReference w:id="422"/>
      </w:r>
      <w:r>
        <w:t xml:space="preserve"> of 'em were cast away for the worship of the true God and Jesus Christ, the only Savior. And there was a most remarkable fulfillment of that in Isaiah 2:17–18, "The loftiness of man shall be bowed down, and the haughtiness of men shall be made low: and the Lord alone shall be exalted in that day. And the idols he will utterly abolish."</w:t>
      </w:r>
    </w:p>
    <w:p>
      <w:pPr>
        <w:pStyle w:val="BodyText"/>
      </w:pPr>
      <w:r>
        <w:t xml:space="preserve">And now those gods that were once so famous in the world, Jupiter and {Juno}, are only now heard of as things that were of old. They have no temples, no altars, no worshippers, and han't had for many hundred years.</w:t>
      </w:r>
    </w:p>
    <w:p>
      <w:pPr>
        <w:pStyle w:val="BodyText"/>
      </w:pPr>
      <w:r>
        <w:t xml:space="preserve">And after Constantine's time, there were many barbarous nations that were enlightened; and where the gospel came, it did not only deliver the nations from idolatry, but also from barbarism and brutality, and it civilized them. Most of the nations that now are famous for civility and learning were, before the gospel came among them, barbarous nations living more like beasts than civilized nations. So were the Germans, {the} French, {and} the inhabitants of Poland, Sweden, Denmark, Muscovy, and also Great Britain and Ireland. These countries were much further from Judea than Greece [and] Italy. Our ancestors were, before the gospel came among [them], ignorant and barbarous, much like the Indians here in America. Wherever the gospel has come, it has civilized the people, and brought not only the knowledge of God, but all other useful knowledge.</w:t>
      </w:r>
    </w:p>
    <w:p>
      <w:pPr>
        <w:pStyle w:val="BodyText"/>
      </w:pPr>
      <w:r>
        <w:t xml:space="preserve">And all the knowledge or profession the world at this day has of the true God, is owing to the gospel revelation. For though there be many that ben't Christians that worship but one God, as particularly the Turks or Mahometans, who now possess [a] great part of the world; yet they borrowed this from the Christians, and it all came originally from the gospel.</w:t>
      </w:r>
    </w:p>
    <w:p>
      <w:pPr>
        <w:pStyle w:val="BodyText"/>
      </w:pPr>
      <w:r>
        <w:t xml:space="preserve">And we have had a remarkable instance, within this two hundred years, of enlightening [a] great part of the world by divine revelation, as these vast American regions; which before, when the Europeans first came and brought the gospel, was full of people; yet it had as it were a vast dark wilderness, a doleful desert and region of the shadow of death, we know not for how many ages, the numerous inhabitants being heathenish and brutish, as we all know. And now civility, and some knowledge of the true</w:t>
      </w:r>
    </w:p>
    <w:p>
      <w:pPr>
        <w:pStyle w:val="SourcePage"/>
      </w:pPr>
      <w:r>
        <w:t xml:space="preserve">[p. 717]</w:t>
      </w:r>
    </w:p>
    <w:p>
      <w:pPr>
        <w:pStyle w:val="BodyText"/>
      </w:pPr>
      <w:r>
        <w:t xml:space="preserve">God, and the great things that concern us, is extended along this American continent for thousands of miles; where two or three hundred years ago, the name of the true God and Christ was not mentioned, and the inhabitants were like beasts, differing more from 'em in their slavery to the devil than any other way.</w:t>
      </w:r>
    </w:p>
    <w:p>
      <w:pPr>
        <w:pStyle w:val="BodyText"/>
      </w:pPr>
      <w:r>
        <w:rPr>
          <w:i/>
          <w:iCs/>
        </w:rPr>
        <w:t xml:space="preserve">Third.</w:t>
      </w:r>
      <w:r>
        <w:t xml:space="preserve"> This may appear by considering what state those nations are in that are now destitute of divine revelation; as there are many such multitudes in Asia in the eastern and northeastern parts of it, and multitudes in Africa, and innumerable multitudes here in America. And they are all under gross darkness. There is no nation to be found in the world, that have any knowledge of the true God, or any tolerable notions of morality, or any rational account of the creation of the world, and how men came to fall, nor any tolerable notion of a future state, or how we must come to be happy in another world; but only those who have had it from the Scriptures, though we can't suppose but that other nations have as much of the natural gift of reason as they. The nations that are destitute of revelation are most of 'em under gross darkness, and barbarous, and are very brutish in their notions and customs; as we see in the many nations of Indians here on this continent.</w:t>
      </w:r>
    </w:p>
    <w:p>
      <w:pPr>
        <w:pStyle w:val="BodyText"/>
      </w:pPr>
      <w:r>
        <w:rPr>
          <w:i/>
          <w:iCs/>
        </w:rPr>
        <w:t xml:space="preserve">Fourth.</w:t>
      </w:r>
      <w:r>
        <w:t xml:space="preserve"> And lastly, this may be manifest by considering what darkness has been the consequence, when divine revelation has been rejected in places that have enjoyed it.</w:t>
      </w:r>
    </w:p>
    <w:p>
      <w:pPr>
        <w:pStyle w:val="BodyText"/>
      </w:pPr>
      <w:r>
        <w:t xml:space="preserve">Not only are those that never had divine revelation under gross darkness, but those that have had it, and have apostatized from it, have soon been involved in strange darkness and delusion; and have soon seemed to have even the very light of nature darkened, and in a great measure extinguished in them, by the ridiculous, absurd notions and practices they have approved of and run into.</w:t>
      </w:r>
    </w:p>
    <w:p>
      <w:pPr>
        <w:pStyle w:val="BodyText"/>
      </w:pPr>
      <w:r>
        <w:t xml:space="preserve">I shall mention particularly three instances, viz. first, those people that have fallen off from Christianity to Mahometanism; second, in the papists; third, in the deists at this day in our own nation.</w:t>
      </w:r>
    </w:p>
    <w:p>
      <w:pPr>
        <w:pStyle w:val="ListText"/>
        <w:numPr>
          <w:ilvl w:val="0"/>
          <w:numId w:val="3"/>
        </w:numPr>
      </w:pPr>
      <w:r>
        <w:t xml:space="preserve">The Mahometans. Those that first invented and preached Mahometanism were nominal Christians, and those that had enjoyed the light of the Holy Scriptures; and many of those that were drawn to embrace their religion were such. But they forsook the Scriptures, the true revelation</w:t>
      </w:r>
      <w:r>
        <w:rPr>
          <w:rStyle w:val="FootnoteReference"/>
        </w:rPr>
        <w:footnoteReference w:id="423"/>
      </w:r>
      <w:r>
        <w:t xml:space="preserve"> that God gave to mankind. And the consequence is that they are become exceeding vain, childish, and ridiculous in their notions and customs. They expect an heaven of sensual pleasures and delights, that</w:t>
      </w:r>
    </w:p>
    <w:p>
      <w:pPr>
        <w:pStyle w:val="SourcePage"/>
      </w:pPr>
      <w:r>
        <w:t xml:space="preserve">[p. 718]</w:t>
      </w:r>
    </w:p>
    <w:p>
      <w:pPr>
        <w:pStyle w:val="BodyText"/>
      </w:pPr>
      <w:r>
        <w:t xml:space="preserve">consists in gratifying their lusts, and particularly describe how, in a manner not fit to be mentioned. They hold ridiculous things about the manner in which they suppose Mahomet, their great prophet, was called, and went through seven heavens, fables almost too ridiculous to be mentioned in an assembly met for the worship of God: as how the angel Gabriel came to him with twenty pair of wings, and went with him to the first heavens, all of silver, where the stars hung on chains of gold; and saw angels, some in the shape of birds, and others of beasts; and saw among the rest a cock as white as snow, that his head reached to the second heavens, the distance of five hundred days' journey, his wings extending from east to west; that every morning God singing an hymn, the cock joins with him so loud as to set all the cocks in the world acrowing; and in the second heaven saw an angel so big that it was seventy thousand thousand days' journey between his eyes. And innumerable other such ridiculous fables, too childish to be insisted on in an assembly met for the worship or God, are the principles of their religion. To hear or read them is enough to fill one with astonishment at</w:t>
      </w:r>
      <w:r>
        <w:rPr>
          <w:rStyle w:val="FootnoteReference"/>
        </w:rPr>
        <w:footnoteReference w:id="424"/>
      </w:r>
      <w:r>
        <w:t xml:space="preserve"> the blindness and sottishness of the world of mankind, when not guided by revelation, notwithstanding all that men's natural reason, or the light of nature teaches.</w:t>
      </w:r>
    </w:p>
    <w:p>
      <w:pPr>
        <w:pStyle w:val="ListText"/>
        <w:numPr>
          <w:ilvl w:val="0"/>
          <w:numId w:val="4"/>
        </w:numPr>
      </w:pPr>
      <w:r>
        <w:t xml:space="preserve">Another instance is that of the papists. As most of the eastern part of the world that formerly owned the Bible [is] now under Mahometanism,</w:t>
      </w:r>
      <w:r>
        <w:rPr>
          <w:rStyle w:val="FootnoteReference"/>
        </w:rPr>
        <w:footnoteReference w:id="425"/>
      </w:r>
      <w:r>
        <w:t xml:space="preserve"> so the western part of it by degrees fell off to popery. Almost all European countries besides what were under the Turk, embraced the popish religion; which in a great measure set aside the Bible, that revelation that God has given to mankind, and set up the decrees of the pope and the canons of their church; which they say is infallible, and make even superior to the Scriptures, making it the very foundation on which they build the Scripture authority. And they value their unwritten traditions and foolish fables they have about the Virgin Mary and saints above the Scriptures. The Bible is wholly taken away from the common people, and they don't suffer it to be seen among them in their mother tongue: it is a capital crime for any of them to be found with a Bible in their own language. So that divine revelation is taken from [them], and the consequence is, they have sunk into gross darkness in many things, not short of the darkness of the heathens: {they} have innumerable superstitions, [and] worship God by images: {they} hold [the] bread and wine in [the] Eucharist [to be] turned into {the body and blood of Christ}: {they} make [the] pope of equal authority</w:t>
      </w:r>
    </w:p>
    <w:p>
      <w:pPr>
        <w:pStyle w:val="SourcePage"/>
      </w:pPr>
      <w:r>
        <w:t xml:space="preserve">[p. 719]</w:t>
      </w:r>
    </w:p>
    <w:p>
      <w:pPr>
        <w:pStyle w:val="BodyText"/>
      </w:pPr>
      <w:r>
        <w:t xml:space="preserve">to Christ: {they} have many magical kinds of ceremonies, {such as} baptizing babes [and] driving away the devil with holy water. {And} they worship the host: {they} worship reliques of saints: {they worship} pieces of wood they say are pieces of the cross: {they have} superstitious respect for pieces of linen they say the Virgin Mary used in childbed. {They} foolishly buy pardons of sin and indulgences, as liberty to break God's commands.</w:t>
      </w:r>
    </w:p>
    <w:p>
      <w:pPr>
        <w:pStyle w:val="BodyText"/>
      </w:pPr>
      <w:r>
        <w:t xml:space="preserve">And innumerable other things that might be mentioned that show the strong delusions and exceeding darkness men are subject [to], that ben't guided by the light of revelation. [Without revelation] all useful knowledge came in a great measure to heathens exceeding dangerous</w:t>
      </w:r>
      <w:r>
        <w:rPr>
          <w:rStyle w:val="FootnoteReference"/>
        </w:rPr>
        <w:footnoteReference w:id="426"/>
      </w:r>
      <w:r>
        <w:t xml:space="preserve"> learning.</w:t>
      </w:r>
    </w:p>
    <w:p>
      <w:pPr>
        <w:pStyle w:val="ListText"/>
        <w:numPr>
          <w:ilvl w:val="0"/>
          <w:numId w:val="5"/>
        </w:numPr>
      </w:pPr>
      <w:r>
        <w:t xml:space="preserve">Another remarkable instance is that of the deists at this day in our own nation. They reject the Bible and all revealed religion, and hold that the Bible is a mere human book and Christ, a cheat; [that] God never gave any revelation of his mind any otherwise than by the light of nature. This of late has made an amazing progress in our nation. Deism has been growing in the nation for some time, till at length grown fashionable, [so that a] great part of the nation are become deists. [The] Bible is derided, Christ openly blasphemed, and all doctrines and miracles ridiculed in public houses and open streets. And 'tis surprising to see what darkness and confusion they have run into, having set up their own reason as a sufficient guide. 'Tis strange to see where their boasted light has led them. Some of 'em hold one thing, and others another, about another world and future state; and some deny any, but hold that men die like brutes.</w:t>
      </w:r>
    </w:p>
    <w:p>
      <w:pPr>
        <w:pStyle w:val="BodyText"/>
      </w:pPr>
      <w:r>
        <w:t xml:space="preserve">And with respect to morality, having denied revelation under a pretense of the sufficiency of reason, their own custom, and not their reason, becomes their guide. Many are come to that, to deny that there is any difference between moral good and evil, but only custom; that for instance there is no more moral evil in murder and robbery than in a deed of charity. It is a principle that has been maintained among them, that private vices are public benefits; and plead that the civil authority ought to tolerate vice, and plead</w:t>
      </w:r>
      <w:r>
        <w:rPr>
          <w:rStyle w:val="FootnoteReference"/>
        </w:rPr>
        <w:footnoteReference w:id="427"/>
      </w:r>
      <w:r>
        <w:t xml:space="preserve"> for the lawfulness of drunkenness, and fornication, adultery, murder, and robbery. Yea, they plead it lawful to kill their own children, and have of late practiced upon it, and done it in cold blood. These things show that, let us say what we will about the light of nature, if ever we come to cast off revelation, there is no tenet or principle of the light of nature, but what men will call in question and reject. And it remarkably</w:t>
      </w:r>
    </w:p>
    <w:p>
      <w:pPr>
        <w:pStyle w:val="SourcePage"/>
      </w:pPr>
      <w:r>
        <w:t xml:space="preserve">[p. 720]</w:t>
      </w:r>
    </w:p>
    <w:p>
      <w:pPr>
        <w:pStyle w:val="BodyText"/>
      </w:pPr>
      <w:r>
        <w:t xml:space="preserve">shows what a dark place this world is without revelation. And [it] may convince us what fallen mankind would have been without revelation, if God had let 'em alone, and left 'em only to their own reason, and had not given a light from heaven to enlighten the dark world to guide and direct us.</w:t>
      </w:r>
    </w:p>
    <w:p>
      <w:pPr>
        <w:pStyle w:val="BodyText"/>
      </w:pPr>
      <w:r>
        <w:t xml:space="preserve">Corrupt mankind without revelation tend to brutality, to be like beasts, to extinguish their own reason, and to hasten to the state of the brute creatures; yea, to be worse, and more abject, and vile than beasts to beasts and devils together.</w:t>
      </w:r>
    </w:p>
    <w:p>
      <w:pPr>
        <w:pStyle w:val="BodyText"/>
      </w:pPr>
      <w:r>
        <w:t xml:space="preserve">We make a distinction between the things that we know by reason and things we know by revelation. But alas we scarce know what we say; we know not what we should have known, not what we should have been ignorant of, had it not been for revelation. Knowledge is easy to him that understands. Many of the principles of morality and religion that we have always been brought up in the knowledge of, appear so rational that we are ready to think</w:t>
      </w:r>
      <w:r>
        <w:rPr>
          <w:rStyle w:val="FootnoteReference"/>
        </w:rPr>
        <w:footnoteReference w:id="428"/>
      </w:r>
      <w:r>
        <w:t xml:space="preserve"> we could have found 'em out by our own natural reason. But what is the cause that many barbarous nations {that are enlightened} don't know 'em? What is the reason that the deists, that have been taught the principles of reason and religion, and pretend to great learning, as soon as they reject divine revelation begin to doubt, yea, absolutely to reject, 'em?</w:t>
      </w:r>
    </w:p>
    <w:p>
      <w:pPr>
        <w:pStyle w:val="BodyText"/>
      </w:pPr>
      <w:r>
        <w:t xml:space="preserve">All the learning, yea, all the common civility that there is in the world, seems to be either directly or indirectly from revelation, whether men are sensible of it or no. The nations that are now most civilized and learned, how ignorant and barbarous were they before. And how do we see that nations that cast off revelation, go down hill into barbarism again. God in mercy has given a revelation to this dark world, and 'tis that [that] has kept the world from sinking down into the dirt. All fallen man's help is from heaven. Man by the fall has ruined himself; and most elegantly does the prophet Jeremy</w:t>
      </w:r>
      <w:r>
        <w:rPr>
          <w:rStyle w:val="FootnoteReference"/>
        </w:rPr>
        <w:footnoteReference w:id="429"/>
      </w:r>
      <w:r>
        <w:t xml:space="preserve"> represent it by sin's reducing the world again to its primitive chaos, when "it was without form, and void; and the heavens, and they had no light." The world would have remained after the fall in such a kind of state had not God have sent the light of revelation. All our help, all our useful knowledge, is from above, from something divine. Everything that is good and useful in this fallen world, is from supernatural help. If God had not sent something out of heaven to us, the world of mankind had been like a vast wilderness of wild beasts.</w:t>
      </w:r>
    </w:p>
    <w:p>
      <w:pPr>
        <w:pStyle w:val="SourcePage"/>
      </w:pPr>
      <w:r>
        <w:t xml:space="preserve">[p. 721]</w:t>
      </w:r>
    </w:p>
    <w:p>
      <w:pPr>
        <w:pStyle w:val="Heading3"/>
      </w:pPr>
      <w:bookmarkStart w:name="heading_application_27" w:id="135"/>
      <w:r>
        <w:t xml:space="preserve">APPLICATION.</w:t>
      </w:r>
      <w:bookmarkEnd w:id="135"/>
    </w:p>
    <w:p>
      <w:pPr>
        <w:pStyle w:val="BodyText"/>
      </w:pPr>
      <w:r>
        <w:t xml:space="preserve">I have dwelt so long on the doctrinal part, that I have left room for but a very brief application, which may be in four uses.</w:t>
      </w:r>
    </w:p>
    <w:p>
      <w:pPr>
        <w:pStyle w:val="BodyText"/>
      </w:pPr>
      <w:r>
        <w:t xml:space="preserve">I. Hence we may learn how unreasonable they are who reject or doubt of the authority of the Holy Scriptures; for 'tis most evident that this, and no other, has in fact been that revelation that has, from the beginning, been such a light in this dark world, as we have heard.</w:t>
      </w:r>
    </w:p>
    <w:p>
      <w:pPr>
        <w:pStyle w:val="BodyText"/>
      </w:pPr>
      <w:r>
        <w:t xml:space="preserve">It would be a strange thing indeed that God should make that such a light to a dark world to teach men truth, that is itself falsehood and darkness.</w:t>
      </w:r>
    </w:p>
    <w:p>
      <w:pPr>
        <w:pStyle w:val="BodyText"/>
      </w:pPr>
      <w:r>
        <w:t xml:space="preserve">If the Scriptures ben't the Word of God, it is the greatest</w:t>
      </w:r>
      <w:r>
        <w:rPr>
          <w:rStyle w:val="FootnoteReference"/>
        </w:rPr>
        <w:footnoteReference w:id="430"/>
      </w:r>
      <w:r>
        <w:t xml:space="preserve"> cheat and falsehood that ever was in the world. For from the beginning to the end, it has that show and pretense that it is the Word of God. This is evident in fact, and cannot be not denied, that it has been owing to the Bible, and that only, that the world has been brought to own one only true God; which now we are told it. Reason, as well as Scripture, demonstrates [he] is the only true God. But till the Bible was sent abroad in the world, all the world lay in ignorance of him; but when this came, it was successful to bring the world to an acknowledgement of him. And this is evidential, that the Bible is the proper means for teaching the world concerning God. For 'tis unreasonable to suppose that God would order it, so that the world should be brought to the knowledge of him by improper and false means; and by no other than</w:t>
      </w:r>
      <w:r>
        <w:rPr>
          <w:rStyle w:val="FootnoteReference"/>
        </w:rPr>
        <w:footnoteReference w:id="431"/>
      </w:r>
      <w:r>
        <w:t xml:space="preserve"> that he would make use of a falsehood, and that only to bring the world to the knowledge of the truth.</w:t>
      </w:r>
      <w:r>
        <w:rPr>
          <w:rStyle w:val="FootnoteReference"/>
        </w:rPr>
        <w:footnoteReference w:id="432"/>
      </w:r>
    </w:p>
    <w:p>
      <w:pPr>
        <w:pStyle w:val="BodyText"/>
      </w:pPr>
      <w:r>
        <w:t xml:space="preserve">'Tis this, and this only, by which the world ever received any account at all that was not childish, and ridiculous, and self-confuted; upon what terms man, after he has sinned, may be reconciled to God, or whether he can be reconciled at all; or any tolerable account what punishment men should have for sin, and what happiness God intended to bestow on good men.</w:t>
      </w:r>
    </w:p>
    <w:p>
      <w:pPr>
        <w:pStyle w:val="BodyText"/>
      </w:pPr>
      <w:r>
        <w:t xml:space="preserve">Either God never has made known these things at all, which it is unreasonable to think, or he has made them known in the Bible. There is no nation this day upon earth that professes the true God, and have any rational account {of these things}, but what first had it from the Scriptures; and but what history gives an account how and when they were first taught</w:t>
      </w:r>
    </w:p>
    <w:p>
      <w:pPr>
        <w:pStyle w:val="SourcePage"/>
      </w:pPr>
      <w:r>
        <w:t xml:space="preserve">[p. 722]</w:t>
      </w:r>
    </w:p>
    <w:p>
      <w:pPr>
        <w:pStyle w:val="BodyText"/>
      </w:pPr>
      <w:r>
        <w:t xml:space="preserve">in by this revelation; which shows how unreasonable and brutish they are that reject this glorious light, and won't so much as own it to be the word of God.</w:t>
      </w:r>
    </w:p>
    <w:p>
      <w:pPr>
        <w:pStyle w:val="BodyText"/>
      </w:pPr>
      <w:r>
        <w:t xml:space="preserve">II. Hence we see what cause we have to be thankful to God that we enjoy this revelation. We are blessed with this light. If not, {we have} no manner of reason to think any other than that we should have been as barbarous and brutish in our notions and customs as any other nations, that never were blessed with this revelation. Our forefathers were {blessed with this revelation}; and so doubtless we their posterity should have continued to this very day {to be blessed}, as other nations do to this day continue destitute {of light}.</w:t>
      </w:r>
    </w:p>
    <w:p>
      <w:pPr>
        <w:pStyle w:val="BodyText"/>
      </w:pPr>
      <w:r>
        <w:t xml:space="preserve">When we consider the things that have been said, we have reason to be ashamed that we have no more sense of God's goodness to us in giving {the light}. We have always had that sun to shine upon us, and we ben't thankful that we don't live in perpetual night, as other nations do.</w:t>
      </w:r>
    </w:p>
    <w:p>
      <w:pPr>
        <w:pStyle w:val="BodyText"/>
      </w:pPr>
      <w:r>
        <w:t xml:space="preserve">III. Since we have this light in our hands, let us prize it, and make use of [it]. O! what a precious treasure have we, in that we have this very revelation {of God's will}. Let us therefore not neglect, and let it lie by, as if it were good for nothing, a thing of no use. Let us consider it is something sent from heaven to enlighten a dark world, and what a blessing has it been made to the world. And we may hope it will be a blessing to us, if we improve it; but otherwise of what significancy can it be to us, unless it be to aggravate our condemnation? Shall we have this revelation in our hands, and not read and search it, and diligently use it from day to day?</w:t>
      </w:r>
    </w:p>
    <w:p>
      <w:pPr>
        <w:pStyle w:val="BodyText"/>
      </w:pPr>
      <w:r>
        <w:t xml:space="preserve">Let us be stirred up to converse more with our Bibles, and endeavor to understand them. We possess no more of this revelation than we understand, any more than the papists, who have the Bible in an unknown tongue, which is as if they had it not at all.</w:t>
      </w:r>
    </w:p>
    <w:p>
      <w:pPr>
        <w:pStyle w:val="BodyText"/>
      </w:pPr>
      <w:r>
        <w:t xml:space="preserve">Let us read, and labor to understand what we read, and apply it to ourselves, that it may be a light to our feet, and a lamp to our paths.</w:t>
      </w:r>
      <w:r>
        <w:rPr>
          <w:rStyle w:val="FootnoteReference"/>
        </w:rPr>
        <w:footnoteReference w:id="433"/>
      </w:r>
    </w:p>
    <w:p>
      <w:pPr>
        <w:pStyle w:val="BodyText"/>
      </w:pPr>
      <w:r>
        <w:t xml:space="preserve">What will it advantage a man that is in a dark place to have a light held forth to him to guide him, if he gives no heed to it?</w:t>
      </w:r>
    </w:p>
    <w:p>
      <w:pPr>
        <w:pStyle w:val="BodyText"/>
      </w:pPr>
      <w:r>
        <w:t xml:space="preserve">IV. Let us pray for the times when this light shall enlighten the whole world. Such a time is spoken of abundantly in the Scriptures, when all kings and all nations shall come to this light; when all idols shall be utterly abolished, and all the ends of the earth shall look to Christ.</w:t>
      </w:r>
    </w:p>
    <w:p>
      <w:pPr>
        <w:pStyle w:val="BodyText"/>
      </w:pPr>
      <w:r>
        <w:t xml:space="preserve">Now many nations, [a] great part of the world, [are] under gross darkness.</w:t>
      </w:r>
    </w:p>
    <w:p>
      <w:pPr>
        <w:pStyle w:val="SourcePage"/>
      </w:pPr>
      <w:r>
        <w:t xml:space="preserve">[p. 723]</w:t>
      </w:r>
    </w:p>
    <w:p>
      <w:pPr>
        <w:pStyle w:val="BodyText"/>
      </w:pPr>
      <w:r>
        <w:t xml:space="preserve">[A] great part [of the] heathens never had the light {of revelation}. Mahometans have rejected {it}. Papists, who shut it up in an unknown tongue, {have hidden it}. And 'tis a dark time among Protestants, especially in our nation, where deism prevails, who reject and laugh at this light.</w:t>
      </w:r>
    </w:p>
    <w:p>
      <w:pPr>
        <w:pStyle w:val="BodyText"/>
      </w:pPr>
      <w:r>
        <w:t xml:space="preserve">We hope that that glorious day is at hand, and that the day will soon dawn, and the sun shall rise, and scatter all the darkness. That will be a blessed day indeed, when the world shall cease any longer to be such a dark place, as we have heard; but the whole earth shall be filled with the light of this glorious revelation that God has given. Let us earnestly pray for it, agreeable to Isaiah 62:6–7, "Ye that make mention of the Lord, keep not silence, and give him no rest, till he establish, and till he make Jerusalem a praise in the earth."</w:t>
      </w:r>
      <w:r>
        <w:rPr>
          <w:rStyle w:val="FootnoteReference"/>
        </w:rPr>
        <w:footnoteReference w:id="434"/>
      </w:r>
    </w:p>
    <w:p>
      <w:pPr>
        <w:pStyle w:val="Heading3"/>
      </w:pPr>
      <w:bookmarkStart w:name="heading_doctrine_resumed" w:id="136"/>
      <w:r>
        <w:t xml:space="preserve">[DOCTRINE RESUMED.]</w:t>
      </w:r>
      <w:bookmarkEnd w:id="136"/>
    </w:p>
    <w:p>
      <w:pPr>
        <w:pStyle w:val="BodyText"/>
      </w:pPr>
      <w:r>
        <w:t xml:space="preserve">You may remember that something has been already spoken from these words [of the text] at our last public lecture. We then observed that by the "word of prophecy," the Apostle manifestly intends that standing, written revelation of his mind and will that he had given to his church; the same with the Holy Scriptures, all that written word of God that God had given by inspiration of holy men. And this is evident by the two following verses: "Knowing this first, that no prophecy of the Scripture is of any private interpretation. For the prophecy came not in old time by the will of man: but holy men of God spake as they were moved by the Holy Ghost."</w:t>
      </w:r>
    </w:p>
    <w:p>
      <w:pPr>
        <w:pStyle w:val="BodyText"/>
      </w:pPr>
      <w:r>
        <w:t xml:space="preserve">The doctrine that has been observed from the words was this: </w:t>
      </w:r>
      <w:r>
        <w:rPr>
          <w:i/>
          <w:iCs/>
        </w:rPr>
        <w:t xml:space="preserve">Divine revelation is like a light that shines in a dark place.</w:t>
      </w:r>
    </w:p>
    <w:p>
      <w:pPr>
        <w:pStyle w:val="BodyText"/>
      </w:pPr>
      <w:r>
        <w:t xml:space="preserve">There is a two-fold light that God gives the children of men, the light of nature, and the light of revelation. The light of nature is that manifestation that God has given of truth by the works of creation and common providence to the eye of men's natural reason. Divine revelation is that discovery of truth that God had made by his own immediate instructions and teachings, supernaturally given to the world in his word; and particularly in the Holy Scriptures, which is a standing revelation that God has given for his church to resort to at all times for their instruction, counsel, and comfort.</w:t>
      </w:r>
    </w:p>
    <w:p>
      <w:pPr>
        <w:pStyle w:val="SourcePage"/>
      </w:pPr>
      <w:r>
        <w:t xml:space="preserve">[p. 724]</w:t>
      </w:r>
    </w:p>
    <w:p>
      <w:pPr>
        <w:pStyle w:val="BodyText"/>
      </w:pPr>
      <w:r>
        <w:t xml:space="preserve">We observed that this divine revelation was as a light that shine in a dark place in two respects.</w:t>
      </w:r>
    </w:p>
    <w:p>
      <w:pPr>
        <w:pStyle w:val="BodyText"/>
      </w:pPr>
      <w:r>
        <w:t xml:space="preserve">I. As 'tis a light that shines in the world, and,</w:t>
      </w:r>
    </w:p>
    <w:p>
      <w:pPr>
        <w:pStyle w:val="BodyText"/>
      </w:pPr>
      <w:r>
        <w:t xml:space="preserve">II. As 'tis a light that shines in the heart of men.</w:t>
      </w:r>
    </w:p>
    <w:p>
      <w:pPr>
        <w:pStyle w:val="BodyText"/>
      </w:pPr>
      <w:r>
        <w:t xml:space="preserve">It has already been shown how it is as a light that shines in a dark place in the former respect, in a particular discourse from this proposition, viz.</w:t>
      </w:r>
    </w:p>
    <w:p>
      <w:pPr>
        <w:pStyle w:val="BodyText"/>
      </w:pPr>
      <w:r>
        <w:t xml:space="preserve">[I.] Divine revelation is in this world as a light that shines in a dark place.</w:t>
      </w:r>
    </w:p>
    <w:p>
      <w:pPr>
        <w:pStyle w:val="BodyText"/>
      </w:pPr>
      <w:r>
        <w:t xml:space="preserve">I now proceed to show how it is as a light that shines in a dark place in the latter respect, viz. as it shines in the heart of men.</w:t>
      </w:r>
    </w:p>
    <w:p>
      <w:pPr>
        <w:pStyle w:val="BodyText"/>
      </w:pPr>
      <w:r>
        <w:t xml:space="preserve">So that the proposition that I would make the subject of my present discourse is this, viz.</w:t>
      </w:r>
    </w:p>
    <w:p>
      <w:pPr>
        <w:pStyle w:val="BodyText"/>
      </w:pPr>
      <w:r>
        <w:t xml:space="preserve">[II.] Divine revelation is in the hearts of those that do truly entertain it as a light that shines in a dark place. 'Tis evident that the Apostle had respect to this by the words next following.</w:t>
      </w:r>
    </w:p>
    <w:p>
      <w:pPr>
        <w:pStyle w:val="BodyText"/>
      </w:pPr>
      <w:r>
        <w:t xml:space="preserve">In handling this subject, I would, first, show in what respect divine revelation may, in those that entertain it, be compared to a light in the heart; second, how it is there as a light shining in a dark place; and then make improvement.</w:t>
      </w:r>
    </w:p>
    <w:p>
      <w:pPr>
        <w:pStyle w:val="BodyText"/>
      </w:pPr>
      <w:r>
        <w:rPr>
          <w:i/>
          <w:iCs/>
        </w:rPr>
        <w:t xml:space="preserve">First.</w:t>
      </w:r>
      <w:r>
        <w:t xml:space="preserve"> It may be inquired in what respects divine revelation may be compared to a light in the heart. It might be shown to be so in many respects, but it is so chiefly in these three respects, viz. first, as it manifests and discovers things as they are to the heart as they be; second, as the appearance of it, and the discoveries that are made by it, are sweet and comfortable to the heart; third, as it directs and guides the heart in its acts.</w:t>
      </w:r>
    </w:p>
    <w:p>
      <w:pPr>
        <w:pStyle w:val="ListText"/>
        <w:numPr>
          <w:ilvl w:val="0"/>
          <w:numId w:val="3"/>
        </w:numPr>
      </w:pPr>
      <w:r>
        <w:t xml:space="preserve">Divine revelation is a light in the heart by the manifestation and discoveries that are there made by it. The nature of light is to discover and manifest things to our eyes: without light, things are hid from us. Though they be right before us, and however near they may be to [us], and no obstacle between us and them; yet if there be no light to discover them, they will be hid. If we are placed in the open world with innumerable objects on every side, and many that are very beautiful and excellent; yet without some light, nothing will be seen. All things will be as perfectly hid from us. But when light comes to shine, it makes things manifest. Things are then seen as they are in all their variety, all in their places, and in their true shapes and colors, and in their order and situation, one with respect to another.</w:t>
      </w:r>
    </w:p>
    <w:p>
      <w:pPr>
        <w:pStyle w:val="BodyText"/>
      </w:pPr>
      <w:r>
        <w:t xml:space="preserve">So is divine revelation in the hearts of those that truly entertain it. It gives a manifestation of spiritual objects that otherwise are wholly undiscovered and unseen. Divine revelation, in those hearts that receive it, has</w:t>
      </w:r>
    </w:p>
    <w:p>
      <w:pPr>
        <w:pStyle w:val="SourcePage"/>
      </w:pPr>
      <w:r>
        <w:t xml:space="preserve">[p. 725]</w:t>
      </w:r>
    </w:p>
    <w:p>
      <w:pPr>
        <w:pStyle w:val="BodyText"/>
      </w:pPr>
      <w:r>
        <w:t xml:space="preserve">the same effect as to spiritual objects that the light of the sun has as to outward and visible objects. 'Tis the same to the eyes of the mind that external light is to the eyes of the body. It gives the heart that receives it a true apprehension and right understanding of things.</w:t>
      </w:r>
    </w:p>
    <w:p>
      <w:pPr>
        <w:pStyle w:val="BodyText"/>
      </w:pPr>
      <w:r>
        <w:t xml:space="preserve">It reveals God to the soul, and enables it to apprehend him as he is, and to have a right apprehension of the perfections and glory of that being who is the being of beings, the first and the last. And proportionably, as it discovers him, it gives a right understanding of all other things. He that is ignorant of God, the great fountain and sum of all being, understands nothing aright: he knows nothing as he ought to know [it]. That light that he has is darkness. There is no true knowledge or wisdom where there is no knowledge of God. But by God's word is imparted the knowledge of God, and of Jesus Christ, and the way of salvation. It gives a true manifestation of the nature of sin and holiness: it gives a right knowledge of ourselves and of others, of the things of this world, and that which is to come. In the Psalms 19, the word of God seems to be compared to the light of the sun in this respect, that it enlightens and makes manifest his law and statutes, his commandment and judgments.</w:t>
      </w:r>
    </w:p>
    <w:p>
      <w:pPr>
        <w:pStyle w:val="BodyText"/>
      </w:pPr>
      <w:r>
        <w:t xml:space="preserve">On this account, divine revelation is fitly compared to a light in the heart, because it makes things manifest there, Ephesians 5:13, "Whatsoever maketh manifest is light." On this account, divine revelation is called light in the Scriptures. Psalms 119:130, "The entrance of thy word giveth light; it giveth understanding to the simple."</w:t>
      </w:r>
    </w:p>
    <w:p>
      <w:pPr>
        <w:pStyle w:val="ListText"/>
        <w:numPr>
          <w:ilvl w:val="0"/>
          <w:numId w:val="4"/>
        </w:numPr>
      </w:pPr>
      <w:r>
        <w:t xml:space="preserve">'Tis fitly compared to a light shining in the heart by reason of the sweetness of it, and the comfort that it brings to the heart that truly understands it. Darkness is uncomfortable, and the light sweet. Ecclesiastes 11:7, "Truly the light is sweet, and a pleasant thing it is for the eyes to behold the sun."</w:t>
      </w:r>
    </w:p>
    <w:p>
      <w:pPr>
        <w:pStyle w:val="BodyText"/>
      </w:pPr>
      <w:r>
        <w:t xml:space="preserve">Light or brightness is a very beautiful object of sight. Hence 'tis so common in speech, when we would represent anything as very beautiful or glorious, to say that it shines bright, or that it outshines this or that. Hence the sun is the most glorious of all objects in the inanimate creation, because of it having a greater fullness of light than any other body that we behold.</w:t>
      </w:r>
    </w:p>
    <w:p>
      <w:pPr>
        <w:pStyle w:val="BodyText"/>
      </w:pPr>
      <w:r>
        <w:t xml:space="preserve">On this account, divine revelation, or the word of God in the heart that truly receives, is fitly compared to a light. It is sweet, and pleasant, and refreshing to the eyes of the mind, and much more so than the light of the sun is to the eyes of the body.</w:t>
      </w:r>
    </w:p>
    <w:p>
      <w:pPr>
        <w:pStyle w:val="BodyText"/>
      </w:pPr>
      <w:r>
        <w:t xml:space="preserve">Trouble and sorrow is very often in Scripture called darkness; and spiritual comfort and joy, or that which gives it to the heart, is called light. Psalms 97:11,</w:t>
      </w:r>
    </w:p>
    <w:p>
      <w:pPr>
        <w:pStyle w:val="SourcePage"/>
      </w:pPr>
      <w:r>
        <w:t xml:space="preserve">[p. 726]</w:t>
      </w:r>
    </w:p>
    <w:p>
      <w:pPr>
        <w:pStyle w:val="BodyText"/>
      </w:pPr>
      <w:r>
        <w:t xml:space="preserve">"Light is sown for the righteous, and gladness for the upright in heart." And Proverbs 13:9, "The light of the righteous rejoiceth." And because the word of God is so sweet, and brings such comfort to the heart, it is compared to light in the Scriptures. Psalms 19:8, "The statutes of the Lord are right, rejoicing the heart; the commandment of the Lord is pure, enlightening the eyes"; Psalms 19:10, "More to be desired are they than gold 'yea, than much fine gold: sweeter also than honey and the honeycomb."</w:t>
      </w:r>
    </w:p>
    <w:p>
      <w:pPr>
        <w:pStyle w:val="BodyText"/>
      </w:pPr>
      <w:r>
        <w:t xml:space="preserve">The word of God appears lovely to the heart that truly understands it: it appears lovely, because of the divinity and holiness that is seen in it. It is clean and pure as the light: the light is a pure thing. There is no defilement in light, neither is there in God's word: the words of the Lord are pure words. Psalms 119:140, "Thy word is very pure: therefore thy servant loveth [it]." The heart that receives the word of God has a sense of superlative excellency in it.</w:t>
      </w:r>
    </w:p>
    <w:p>
      <w:pPr>
        <w:pStyle w:val="BodyText"/>
      </w:pPr>
      <w:r>
        <w:t xml:space="preserve">'Tis sweet and joyful on the account of the gloriousness and excellency of the objects it reveals: it discovers to the heart the most glorious objects in the world. The enlightened soul beholds wondrous things in God's law; and hence the gospel is a light shining in the heart, because it exhibits glorious things to its view. 2 Corinthians 4:4, "Lest the light of the glorious gospel of Christ, who is the image of God, should shine unto them."</w:t>
      </w:r>
    </w:p>
    <w:p>
      <w:pPr>
        <w:pStyle w:val="BodyText"/>
      </w:pPr>
      <w:r>
        <w:t xml:space="preserve">The light of the sun exhibits many pleasant objects to our view, such as the blue sky, the parti-colored clouds, the trees and fields, and many pleasant objects on the face of the earth. But God's word discovers far more delightful and glorious objects. Hence the godly love the word of God. Psalms 119:97, "O how love I thy law! it is my meditation all the day"; Psalms 119:103, ] "How sweet are thy words unto my taste! yea, sweeter than honey!"</w:t>
      </w:r>
    </w:p>
    <w:p>
      <w:pPr>
        <w:pStyle w:val="ListText"/>
        <w:numPr>
          <w:ilvl w:val="0"/>
          <w:numId w:val="5"/>
        </w:numPr>
      </w:pPr>
      <w:r>
        <w:t xml:space="preserve">Divine revelation is a light in the heart, as it directs and guides the soul in its acts. Light serves to guide men in the way that they go: without light to direct 'em, they would soon wander out of the way. John 12:35, "He that walketh in darkness knoweth not whither he goeth." And so it is by light only that men see to do any work they are about: if they had not light to guide 'em, they would commit sin blindly, and could scarce bring any work to pass. So is the word of God in the heart that entertains it. It shows the soul the right way: it leads and conducts it in all its conduct and behavior. Hence the Psalmist says, "Thy word is a light unto my feet."</w:t>
      </w:r>
      <w:r>
        <w:rPr>
          <w:rStyle w:val="FootnoteReference"/>
        </w:rPr>
        <w:footnoteReference w:id="435"/>
      </w:r>
      <w:r>
        <w:t xml:space="preserve"> And therefore also Zacharias says, as Luke 1:79, "To give light to them that sit in darkness and in the shadow of death, to guide our feet into the way of peace." The words of God don't only discover objects for the soul's view</w:t>
      </w:r>
    </w:p>
    <w:p>
      <w:pPr>
        <w:pStyle w:val="SourcePage"/>
      </w:pPr>
      <w:r>
        <w:t xml:space="preserve">[p. 727]</w:t>
      </w:r>
    </w:p>
    <w:p>
      <w:pPr>
        <w:pStyle w:val="BodyText"/>
      </w:pPr>
      <w:r>
        <w:t xml:space="preserve">and contemplation, but also guides it in actions and practice, and so makes the soul not only knowing, but wise. Thus divine revelation is a light in the heart. I proceed now,</w:t>
      </w:r>
    </w:p>
    <w:p>
      <w:pPr>
        <w:pStyle w:val="BodyText"/>
      </w:pPr>
      <w:r>
        <w:rPr>
          <w:i/>
          <w:iCs/>
        </w:rPr>
        <w:t xml:space="preserve">Second.</w:t>
      </w:r>
      <w:r>
        <w:t xml:space="preserve"> How it is there as a light shining in a dark place. And it is so in two respects: first, when it first shines into the heart, it shines into that that before was a dark place; second, as long as the saint lives in this world, the heart that this light shines in, continues still in a great measure a dark place.</w:t>
      </w:r>
    </w:p>
    <w:p>
      <w:pPr>
        <w:pStyle w:val="ListText"/>
        <w:numPr>
          <w:ilvl w:val="0"/>
          <w:numId w:val="3"/>
        </w:numPr>
      </w:pPr>
      <w:r>
        <w:t xml:space="preserve">When this light first shines into the heart at conversion, it shines into that which till now has been a dark place. This light first shines in the heart in conversion. Although men read the word of God, and often hear it before they are converted, yet the light of it never shines into them till they are converted; and that because, though they read and hear it, yet they don't understand. They don't see those spiritual things that are contained and declared in it. Isaiah 6:9, "Hear ye indeed, but understand not; and see ye indeed, but perceive not." The soul till then remains in darkness; and therefore persons are in Scripture represented as being brought out of darkness into light in conversion. 1 Peter 2:9, "Ye should show forth the praises of him who hath called you out of darkness into his marvelous light." And Isaiah 29:18, "Then shall the deaf hear the words of this book, and the eyes of the blind shall see out of obscurity, and out of darkness." And hence the work of conversion is compared to God's causing the light to shine out of darkness, when he first said, "Let there be light." 2 Corinthians 4:6, "For God, who commanded the light to shine out of darkness, hath shined in our hearts, to give the light of the knowledge of the glory of God in the face of Jesus Christ."</w:t>
      </w:r>
    </w:p>
    <w:p>
      <w:pPr>
        <w:pStyle w:val="BodyText"/>
      </w:pPr>
      <w:r>
        <w:t xml:space="preserve">The soul before conversion remained in a benighted state. It was time of night with it. The light that shines in conversion is the first daylight that ever shines into it.</w:t>
      </w:r>
    </w:p>
    <w:p>
      <w:pPr>
        <w:pStyle w:val="BodyText"/>
      </w:pPr>
      <w:r>
        <w:t xml:space="preserve">Therefore in the verse of the text, we are commanded to give heed to divine revelation, till the day dawn, and the daystar arises in our hearts. The dawning of the day, or at least the rising of the daystar, is the first that begins to put an end to the darkness of the night. When a man is converted, then the word of God first shines into the heart to give a discovery of spiritual objects. Till then the soul had remained in perfect darkness, as to any spiritual understanding. Never was anything apprehended or understood spiritually. There was never the least glimmering of spiritual light before. But then are those glorious and before-unknown objects discovered. Then light is let in. The day dawns, and [the] daystar arises to him that before dwelt in midnight darkness.</w:t>
      </w:r>
    </w:p>
    <w:p>
      <w:pPr>
        <w:pStyle w:val="SourcePage"/>
      </w:pPr>
      <w:r>
        <w:t xml:space="preserve">[p. 728]</w:t>
      </w:r>
    </w:p>
    <w:p>
      <w:pPr>
        <w:pStyle w:val="BodyText"/>
      </w:pPr>
      <w:r>
        <w:t xml:space="preserve">Before that, the soul never had any true comfort; and commonly a little before, the soul is brought into the greatest darkness of spiritual trouble and distress. The soul always was in darkness; but then it is brought into sensible darkness. Everything seems to look dark and dismal. If they look upward to heaven or downward to the earth, [they] behold trouble, and darkness, and dimness of anguish. If they look on God, things look dark on that side. He appears as a dreadful enemy and provoked sovereign. If they look on themselves, [they] behold nothing but darkness.</w:t>
      </w:r>
    </w:p>
    <w:p>
      <w:pPr>
        <w:pStyle w:val="BodyText"/>
      </w:pPr>
      <w:r>
        <w:t xml:space="preserve">If they look into their own hearts, all things appear dark. There is nothing to be seen thence, whence any light can arise, or encouragement can be drawn. If they look backward, and consider how they have lived, all looks dark. If they look forward, and consider their mortality, and an approaching judgment and eternity, [they] behold nothing but the blackness of darkness. If they look on their fellow creature, no light arises from them. They cannot help 'em. If they look on the means of grace, they appear dark. They have had no good effect on them, and it seems to them they only tend to aggravate their misery. But when God by his Spirit comes to make the light of his word shine into the heart, this dissipates this darkness. This causes a lovely and glorious daystar to arise to scatter this gloom.</w:t>
      </w:r>
    </w:p>
    <w:p>
      <w:pPr>
        <w:pStyle w:val="BodyText"/>
      </w:pPr>
      <w:r>
        <w:t xml:space="preserve">The promises and sweet encouragements of the gospel shine into the heart, as so many bright stars with sweet and refreshing light; and the day begins to dawn, and the light like that of the dawning day begins to come in more and more. There now arises the light of hope, and of a sweet peace and joy in God. Glorious objects are discovered that bring such a sweetness and refreshment to the soul, as heals the wounds it before labored under, and gives a before-unexperienced gladness, and puts a new song in the mouth. And then the soul that before seemed to be shut up, and knew not where to go, nor what to do, which way to turn itself, has its way made plain before it. It is guided into [the] way of peace, and taught its duty, and the grounds and reasons of it, in a way that it never was before. Isaiah 42:16, "I will bring the blind by a way that they knew not; and I will lead them in paths that they have not known: I will make darkness light before them, and crooked things straight. These things will I do unto them, and not forsake them."</w:t>
      </w:r>
    </w:p>
    <w:p>
      <w:pPr>
        <w:pStyle w:val="BodyText"/>
      </w:pPr>
      <w:r>
        <w:t xml:space="preserve">And 'tis only by divine revelation that light is thus caused to shine into the heart at conversion. There is nothing else that ever scatters that darkness that naturally fills the soul. There is no other light that puts an end to the night with which the hearts of men naturally are benighted, but the light of the glorious gospel of Christ.</w:t>
      </w:r>
    </w:p>
    <w:p>
      <w:pPr>
        <w:pStyle w:val="ListText"/>
        <w:numPr>
          <w:ilvl w:val="0"/>
          <w:numId w:val="4"/>
        </w:numPr>
      </w:pPr>
      <w:r>
        <w:t xml:space="preserve">This light, in continuing to shine into the heart after conversion,</w:t>
      </w:r>
    </w:p>
    <w:p>
      <w:pPr>
        <w:pStyle w:val="SourcePage"/>
      </w:pPr>
      <w:r>
        <w:t xml:space="preserve">[p. 729]</w:t>
      </w:r>
    </w:p>
    <w:p>
      <w:pPr>
        <w:pStyle w:val="BodyText"/>
      </w:pPr>
      <w:r>
        <w:t xml:space="preserve">shines in that which is still in a great measure a dark place, as long as the saint lives in this world. Though there be a great change, and it be far otherwise with the heart than it was before, and it be a lightsome heart in comparison of what it has been; yet there is so little light in comparison of what is needed, and in comparison of what will be hereafter, and so much remaining darkness, that [the] heart may still be said to be a dark place. Though the light be of a divine, glorious, and joyful nature, yet [it] is not great enough to scatter away all darkness; but it is so small, that it is a light in a dark place. Because of its smallness, therefore 'tis in the context compared to a star, though a bright star, even the morning star. The light of the morning star, though it be a beautiful, pleasant, and bright light, yet is often a light in a darkness. Though it be the forerunner of the day, yet it is not sufficient to put an end to the darkness of the light, and is but a very small light in comparison of the light of the risen sun that follows. The light of the dawning of the day, though it be a sweet light after total darkness, yet is but a dim sort of light; and that is a kind of mixture of night and day together, and a great deal more darkness than light. The saints in this world, they see and know but in part, and as the Apostle expresses it, "see through a glass, darkly." Their spiritual knowledge is but as the knowledge of little children that just begin to know anything. 1 Corinthians 13:11–12, "While I was a child, I spake as a child, I understood as a child, I thought as a child; but when I became a man, I put away childish things. For now we see through a glass, darkly; but then face to face: now I know in part; but then shall I know even as also I am known."</w:t>
      </w:r>
    </w:p>
    <w:p>
      <w:pPr>
        <w:pStyle w:val="BodyText"/>
      </w:pPr>
      <w:r>
        <w:t xml:space="preserve">There is yet a great deal of blindness and ignorance. The heart is yet a very dark heart, and the heart is still liable to the darkness of spiritual trouble. A saint may be in great trouble and darkness. Isaiah 50:10, "Who is among you that feareth the Lord, that obeyeth the voice of his servant, that walketh in darkness, and hath no light? let him trust in the name of the Lord, and stay upon his God." And the godly are liable still to be often in doubt, and under difficulties and entanglements, and to be much at a loss about their duty, and greatly to stand in need of counsel and direction. But still God's word is as a light that shines in their heart: they have light in the midst of darkness. Psalms 112:4, "To the upright there ariseth light in the darkness."</w:t>
      </w:r>
    </w:p>
    <w:p>
      <w:pPr>
        <w:pStyle w:val="BodyText"/>
      </w:pPr>
      <w:r>
        <w:t xml:space="preserve">By God's word they gain more and more knowledge, and acquaintance with God. Psalms 119:104, "Through thy precepts I get understanding."</w:t>
      </w:r>
    </w:p>
    <w:p>
      <w:pPr>
        <w:pStyle w:val="BodyText"/>
      </w:pPr>
      <w:r>
        <w:t xml:space="preserve">And 'tis by this that the saints have light and comfort under troubles and afflictions. When their hearts are bowed down heavily under any sorrow, 'tis God's word that gives 'em light, and so is to them a light that shines in a dark place. The light of the godly is an interrupted light, and a night of darkness</w:t>
      </w:r>
    </w:p>
    <w:p>
      <w:pPr>
        <w:pStyle w:val="SourcePage"/>
      </w:pPr>
      <w:r>
        <w:t xml:space="preserve">[p. 730]</w:t>
      </w:r>
    </w:p>
    <w:p>
      <w:pPr>
        <w:pStyle w:val="BodyText"/>
      </w:pPr>
      <w:r>
        <w:t xml:space="preserve">sometimes comes upon them. But when it is so, the light that delivers them is the light of God's word; that is a light that shines in a dark place. If at any time the saint falls under decays, and gets into bad frames, and there arise thick clouds after the day has dawned, so as to cause a kind of return of the darkness of the night, it is by God's word that he is recovered. This is the light that shines in a dark place, and as it were brings the dawning of the day again, and commonly causes a more glorious dawn than before.</w:t>
      </w:r>
    </w:p>
    <w:p>
      <w:pPr>
        <w:pStyle w:val="BodyText"/>
      </w:pPr>
      <w:r>
        <w:t xml:space="preserve">If the saint be exercised with darkness through the hiding of God's face, or be brought into distress through doubts of his own condition, it is by the light of God's word that he is delivered. This is the light that shines in the dark place.</w:t>
      </w:r>
    </w:p>
    <w:p>
      <w:pPr>
        <w:pStyle w:val="BodyText"/>
      </w:pPr>
      <w:r>
        <w:t xml:space="preserve">And when the saint is under great temporal afflictions and distress, and meets with sorrow through sickness, or bereavements, or persecutions, or otherwise, {it is by the light of God's word that he is delivered}. Psalms 119:50, "This is my comfort in mine</w:t>
      </w:r>
      <w:r>
        <w:rPr>
          <w:rStyle w:val="FootnoteReference"/>
        </w:rPr>
        <w:footnoteReference w:id="436"/>
      </w:r>
      <w:r>
        <w:t xml:space="preserve"> affliction: for thy word hath quickened me." And when the saint comes to die, and to walk through the dark valley of the shadow of death, the word of God oftentimes is in the midst of this dark valley as a light that shines in a dark place, [and] gives a sweet, and supporting, and most comfortable light in the midst of such a dark place.</w:t>
      </w:r>
    </w:p>
    <w:p>
      <w:pPr>
        <w:pStyle w:val="BodyText"/>
      </w:pPr>
      <w:r>
        <w:t xml:space="preserve">The saint all the while he is in this world, is like a pilgrim in a dark wilderness; but God's word gives him light and comfort in it. Psalms 119:54, "Thy statutes have been my songs in the house of my pilgrimage." If it were not for the word of God, the saints would often sink in their darkness. Psalms 119:92, "Unless thy law had been my delights, I had perished in mine affliction."</w:t>
      </w:r>
    </w:p>
    <w:p>
      <w:pPr>
        <w:pStyle w:val="Heading3"/>
      </w:pPr>
      <w:bookmarkStart w:name="heading_application_28" w:id="137"/>
      <w:r>
        <w:t xml:space="preserve">APPLICATION.</w:t>
      </w:r>
      <w:bookmarkEnd w:id="137"/>
    </w:p>
    <w:p>
      <w:pPr>
        <w:pStyle w:val="BodyText"/>
      </w:pPr>
      <w:r>
        <w:t xml:space="preserve">I. Here is in this doctrine a powerful reason why we should love and prize the word of God. What can we love better than light which is in its own nature so excellent, and lovely, and sweet to the eyes of those that behold it? How vitiated and depraved indeed must that nature be that hates the light, and loves darkness? He that does so appears to be like the inhabitants of the netherworld, the world of darkness; and it is manifest that the prince of darkness has as it were poisoned his nature, and breathed his spirit into him.</w:t>
      </w:r>
    </w:p>
    <w:p>
      <w:pPr>
        <w:pStyle w:val="BodyText"/>
      </w:pPr>
      <w:r>
        <w:t xml:space="preserve">Light is sweet and pleasant, and especially light in darkness. Light is never so recommended to our esteem and value as when held forth in a</w:t>
      </w:r>
    </w:p>
    <w:p>
      <w:pPr>
        <w:pStyle w:val="SourcePage"/>
      </w:pPr>
      <w:r>
        <w:t xml:space="preserve">[p. 731]</w:t>
      </w:r>
    </w:p>
    <w:p>
      <w:pPr>
        <w:pStyle w:val="BodyText"/>
      </w:pPr>
      <w:r>
        <w:t xml:space="preserve">dark place. Certainly when men have been wandering about long in a dreadful wilderness, amidst hideous forest, and swamps, and miry places, and amongst wild beasts, and in a dark night, not knowing where to go; and some friend should come, and hold forth a light to him to enlighten and direct him; it would be a pleasant sight to him. He would love and rejoice in that light.</w:t>
      </w:r>
    </w:p>
    <w:p>
      <w:pPr>
        <w:pStyle w:val="BodyText"/>
      </w:pPr>
      <w:r>
        <w:t xml:space="preserve">If a man had lived ten or twenty years in a long night, and never had seen any glimmering of light all that time, and at length the daystar should arise, would it not rejoice his heart? Would not so bright a star appear pleasant and beautiful to such a man? Would he not spend all his time in viewing of and feasting his eyes in beholding that brightness, and valuing it the more, because it was a forerunner of the day that should put a final end to his long-continued night?</w:t>
      </w:r>
    </w:p>
    <w:p>
      <w:pPr>
        <w:pStyle w:val="BodyText"/>
      </w:pPr>
      <w:r>
        <w:t xml:space="preserve">II. Here is a strong argument to induce us to love the Lord Jesus Christ, that is the fountain of this light. That divine revelation that we have been speaking of, is his revelation: 'tis made by him. John 1:18, "No man hath seen God at any time; the only begotten Son, which is in the bosom of the Father, he hath declared him."</w:t>
      </w:r>
    </w:p>
    <w:p>
      <w:pPr>
        <w:pStyle w:val="BodyText"/>
      </w:pPr>
      <w:r>
        <w:t xml:space="preserve">'Tis he that makes known divine things to the world by his word. John 15:15, "All things that I have heard of the Father I have made known unto you." The word of God is all given by Christ, insomuch that Christ himself is often called "the Word of God." John 1, at [the] beginning: "In the beginning was the Word, and the Word was with God, and the Word was God"; i.e. Christ. Revelation 19:13, "His name is called the Word of God."</w:t>
      </w:r>
    </w:p>
    <w:p>
      <w:pPr>
        <w:pStyle w:val="BodyText"/>
      </w:pPr>
      <w:r>
        <w:t xml:space="preserve">And he is the fountain of that spiritual influence whereby this light is caused to shine into the heart: he is the luminary whence all this light shines into the heart. And therefore he himself is the daystar, or morning star, that rises in the heart. Revelation 22:16, "I am the root and the offspring of David, the bright and morning star." 'Tis he that brings light out of darkness, and causes it to shine in a dark place. Were it not for him, we must have eternally remained in that gross darkness into which {we fell}. Christ tells us that he is "the light of the world" (John 8:12).</w:t>
      </w:r>
    </w:p>
    <w:p>
      <w:pPr>
        <w:pStyle w:val="BodyText"/>
      </w:pPr>
      <w:r>
        <w:t xml:space="preserve">Christ hath the place of the sun in the spiritual world, and therefore he is called "the Sun of righteousness." As the natural world is all enlightened with the light of the sun, so is the church of God and the whole spiritual world by Jesus Christ. As the sun, when he rises, does as it were bless the world with his light, [and] scatters away the darkness of the night; so doth Christ in the souls of all the elect. As the sun, by his return in the spring, revives all the face of the earth, and as it were puts new life into all things on the face of the earth, quickens the seeds and roots that lie hid in the</w:t>
      </w:r>
    </w:p>
    <w:p>
      <w:pPr>
        <w:pStyle w:val="SourcePage"/>
      </w:pPr>
      <w:r>
        <w:t xml:space="preserve">[p. 732]</w:t>
      </w:r>
    </w:p>
    <w:p>
      <w:pPr>
        <w:pStyle w:val="BodyText"/>
      </w:pPr>
      <w:r>
        <w:t xml:space="preserve">earth, and causes the grass, and herbs, and trees that seemed to be dead to live again; so doth Christ quicken and enliven dead souls, and puts new life into souls after decays, and turns of spiritual coldness, and benumbedness, and causes souls to increase and grow.</w:t>
      </w:r>
    </w:p>
    <w:p>
      <w:pPr>
        <w:pStyle w:val="BodyText"/>
      </w:pPr>
      <w:r>
        <w:t xml:space="preserve">As the sun as it were adorns the trees and fields in a beautiful green, and decks them with pleasant and fragrant flowers; so the Sun of righteousness, by shining in the souls of men, puts a lovely beauty upon them, and adorns them with the sweet and lovely graces of his spirit. As the sun in the spring brings a joyful, pleasant time of the singing of birds, and rejoicing of all nature; so Christ fills the souls of his saints with gladness, and rejoices the spiritual world, and fills it with sweet and pleasant songs of praise. As the sun by his light causes the growth of the earth to bring forth fruit, and ripens them, and brings them to perfection; so Christ the Sun of righteousness, by his spiritual light and divine influences, causes the souls of his people to bear fruit to God's praise, and ripens and brings 'em nearer and nearer to perfection of grace, till grace is perfected in glory.</w:t>
      </w:r>
    </w:p>
    <w:p>
      <w:pPr>
        <w:pStyle w:val="BodyText"/>
      </w:pPr>
      <w:r>
        <w:t xml:space="preserve">As the sun by his beams enlightens the whole world, and makes all the face of the earth and the heavens appear lightsome and bright; so doth Christ by his light and spiritual comforts enlighten the spiritual world, as the light of [the] sun causes flowers to send forth a fragrancy. As the sun not only communicates light but warmth for the quickening and comfort of all living; so doth Christ communicate that influence whereby the soul is not only enlightened, but there is an inward warmth or heat that cometh with the light, that is comfortable and powerful.</w:t>
      </w:r>
    </w:p>
    <w:p>
      <w:pPr>
        <w:pStyle w:val="BodyText"/>
      </w:pPr>
      <w:r>
        <w:t xml:space="preserve">As the light of the sun is reflected from the moon and planets, and they shine by his light; so do the ministers of the gospel, and all that he improves as instruments to instruct and enlighten men's souls, shine only by Christ's light. They can do nothing of themselves, but only through the light, and grace, and immediate influence of Jesus Christ.</w:t>
      </w:r>
    </w:p>
    <w:p>
      <w:pPr>
        <w:pStyle w:val="BodyText"/>
      </w:pPr>
      <w:r>
        <w:t xml:space="preserve">This shows the excellency and glory of Christ, and what great cause [we] have to love him.</w:t>
      </w:r>
    </w:p>
    <w:p>
      <w:pPr>
        <w:pStyle w:val="BodyText"/>
      </w:pPr>
      <w:r>
        <w:t xml:space="preserve">III. Let us hence be exhorted earnestly to seek that this light may shine into our hearts, agreeable to the words next the text, "until the day dawn."</w:t>
      </w:r>
    </w:p>
    <w:p>
      <w:pPr>
        <w:pStyle w:val="BodyText"/>
      </w:pPr>
      <w:r>
        <w:rPr>
          <w:i/>
          <w:iCs/>
        </w:rPr>
        <w:t xml:space="preserve">First.</w:t>
      </w:r>
      <w:r>
        <w:t xml:space="preserve"> Our hearts are all naturally full of darkness.</w:t>
      </w:r>
    </w:p>
    <w:p>
      <w:pPr>
        <w:pStyle w:val="BodyText"/>
      </w:pPr>
      <w:r>
        <w:rPr>
          <w:i/>
          <w:iCs/>
        </w:rPr>
        <w:t xml:space="preserve">Second.</w:t>
      </w:r>
      <w:r>
        <w:t xml:space="preserve"> How doleful is this darkness, and how dreadful its consequences will be, if this light don't shine into our hearts. All that are involved in this darkness are in a lost condition, like persons lost in the night in a vast howling desert. All are in the kingdom of darkness: this darkness is from hell. If this light don't shine into {our hearts}, we shall surely never find the way to true happiness: we shall forever wander, [and] never find the way out</w:t>
      </w:r>
    </w:p>
    <w:p>
      <w:pPr>
        <w:pStyle w:val="SourcePage"/>
      </w:pPr>
      <w:r>
        <w:t xml:space="preserve">[p. 733]</w:t>
      </w:r>
    </w:p>
    <w:p>
      <w:pPr>
        <w:pStyle w:val="BodyText"/>
      </w:pPr>
      <w:r>
        <w:t xml:space="preserve">of the wilderness, This light is like the pillar of fire that guided the children of Israel in the night in the wilderness. If they had not followed that guide in the land of darkness, and the shadow of death, of pits, and drought, and fiery {serpents; they should never find their way out of the wilderness}.</w:t>
      </w:r>
    </w:p>
    <w:p>
      <w:pPr>
        <w:pStyle w:val="BodyText"/>
      </w:pPr>
      <w:r>
        <w:t xml:space="preserve">If this light don't shine {into our hearts}, we shall surely stumble and fall and never rise more {out of this darkness}: [we shall] fall into the blackness of darkness forever.</w:t>
      </w:r>
    </w:p>
    <w:p>
      <w:pPr>
        <w:pStyle w:val="BodyText"/>
      </w:pPr>
      <w:r>
        <w:rPr>
          <w:i/>
          <w:iCs/>
        </w:rPr>
        <w:t xml:space="preserve">Third.</w:t>
      </w:r>
      <w:r>
        <w:t xml:space="preserve"> How glorious will be the consequences, if this light shines into your heart.</w:t>
      </w:r>
    </w:p>
    <w:p>
      <w:pPr>
        <w:pStyle w:val="BodyText"/>
      </w:pPr>
      <w:r>
        <w:t xml:space="preserve">This will be the beginning of an everlasting light, [a] never totally extinguished {light}, [a] sun [that] shall never set more. {There shall be} no return of that night, no shadow of turning. [The] Lord shall shine,</w:t>
      </w:r>
      <w:r>
        <w:rPr>
          <w:rStyle w:val="FootnoteReference"/>
        </w:rPr>
        <w:footnoteReference w:id="437"/>
      </w:r>
      <w:r>
        <w:t xml:space="preserve"> [an] everlasting light.</w:t>
      </w:r>
    </w:p>
    <w:p>
      <w:pPr>
        <w:pStyle w:val="BodyText"/>
      </w:pPr>
      <w:r>
        <w:t xml:space="preserve">[It shall be the] sure forerunner of day. [It] shall be an increasing light. "The path of the just is as the shining light, that shineth more and more unto the perfect day" (Proverbs 4:18).</w:t>
      </w:r>
    </w:p>
    <w:p>
      <w:pPr>
        <w:pStyle w:val="BodyText"/>
      </w:pPr>
      <w:r>
        <w:t xml:space="preserve">In a little time [the] sun shall rise in glory; for the reflected light of the dawn [has] turned, [and you] shall have an immediate sight of the sun.</w:t>
      </w:r>
    </w:p>
    <w:p>
      <w:pPr>
        <w:pStyle w:val="BodyText"/>
      </w:pPr>
      <w:r>
        <w:t xml:space="preserve">[You] shall be in heaven, that world of light where [there is] no need of the sun nor moon. [You] shall yourself shine forth as the sun in the kingdom of your Father.</w:t>
      </w:r>
    </w:p>
    <w:p>
      <w:pPr>
        <w:pStyle w:val="BodyText"/>
      </w:pPr>
      <w:r>
        <w:t xml:space="preserve">[You] shall see [the] glorious brightness of Christ's body, the glory of his human nature; and shall have your own body changed to be like Christ's glorious body.</w:t>
      </w:r>
    </w:p>
    <w:p>
      <w:pPr>
        <w:pStyle w:val="BodyText"/>
      </w:pPr>
      <w:r>
        <w:t xml:space="preserve">[You] shall see the glory of his divinity, and {shall have} your soul changed {to be like his}.</w:t>
      </w:r>
    </w:p>
    <w:p>
      <w:pPr>
        <w:pStyle w:val="BodyText"/>
      </w:pPr>
      <w:r>
        <w:t xml:space="preserve">[IV.] </w:t>
      </w:r>
      <w:r>
        <w:rPr>
          <w:i/>
          <w:iCs/>
        </w:rPr>
        <w:t xml:space="preserve">General direction</w:t>
      </w:r>
      <w:r>
        <w:t xml:space="preserve"> is that in the text, viz. to take heed to this light of God's word. If one that is in a dark place would have any benefit, {he} should take heed {of this light of God's word}. To what purpose otherwise [is it] held forth?</w:t>
      </w:r>
    </w:p>
    <w:p>
      <w:pPr>
        <w:pStyle w:val="BodyText"/>
      </w:pPr>
      <w:r>
        <w:t xml:space="preserve">Give heed to the instructions of God's word, [the] threatenings, promises, [and] encouragements.</w:t>
      </w:r>
    </w:p>
    <w:p>
      <w:pPr>
        <w:pStyle w:val="BodyText"/>
      </w:pPr>
      <w:r>
        <w:t xml:space="preserve">Give heed to the means appointed in the word.</w:t>
      </w:r>
    </w:p>
    <w:p>
      <w:pPr>
        <w:pStyle w:val="BodyText"/>
      </w:pPr>
      <w:r>
        <w:t xml:space="preserve">Persevere herein. This perseverance in giving heed is the way to be savingly enlightened; as appears by the manner of expression in the text, into which "light shineth unto a dark place, until the day dawn, and the daystar arise in your hearts."</w:t>
      </w:r>
    </w:p>
    <w:p>
      <w:pPr>
        <w:pStyle w:val="SourcePage"/>
      </w:pPr>
      <w:r>
        <w:t xml:space="preserve">[p. 734]</w:t>
      </w:r>
    </w:p>
    <w:p>
      <w:pPr>
        <w:pStyle w:val="Heading1"/>
        <w:pageBreakBefore/>
      </w:pPr>
      <w:bookmarkStart w:name="heading_the_many_mansions" w:id="138"/>
      <w:r>
        <w:t xml:space="preserve">THE MANY MANSIONS</w:t>
      </w:r>
      <w:bookmarkEnd w:id="138"/>
    </w:p>
    <w:p>
      <w:pPr>
        <w:pStyle w:val="BodyText"/>
      </w:pPr>
      <w:r>
        <w:t xml:space="preserve">The "plain sentence" of his text from John so defines his discourse that Edwards spends only two paragraphs explicating it, concludes that it is "needless to raise any doctrine in other words from it," and parses its subject and predicate into propositions: that heaven is God's house and that there are many mansions in it. But the occasion forces the words. It is "the sabbath after the seating [of] the new meetinghouse, December 25, 1737," and God's house is become timber and its many mansions pews. Much as Solomon's temple represented God dwelling there—a "lively type of heaven," Edwards calls it—so the church of saints at communion typifies God's temple, where he dwells with "his family" and keeps "his table." Its mansions, he explains, mean seats or rooms or apartments in "a figurative sense," and though a meeting-house may often prove "too small and scanty" for its people, God's house has "room enough," and mercy enough through Christ, for all that "ever were, are, or shall be," "for great and small, for high and low, rich and poor, wise and unwise, bond and free." Like a king's palace with its chambers for heirs, stewards, chamberlains, and servants, heaven has many mansions for "various degrees of honor and blessedness." And like God's house, a house of public worship has many seats of different degrees of honor and dignity, yet "'tis not the design of the Scriptures to inform us much about the external circumstances of heaven, or the state of heaven locally considered." Northampton demurred.</w:t>
      </w:r>
    </w:p>
    <w:p>
      <w:pPr>
        <w:pStyle w:val="SceneBreak"/>
      </w:pPr>
      <w:r>
        <w:t xml:space="preserve">* * *</w:t>
      </w:r>
    </w:p>
    <w:p>
      <w:pPr>
        <w:pStyle w:val="BodyText"/>
      </w:pPr>
      <w:r>
        <w:t xml:space="preserve">The manuscript of thirteen duodecimo leaves is badly waterstained, the first and last pages badly rubbed, and the twelfth leaf damaged along its edge.</w:t>
      </w:r>
      <w:r>
        <w:rPr>
          <w:rStyle w:val="FootnoteReference"/>
        </w:rPr>
        <w:footnoteReference w:id="438"/>
      </w:r>
      <w:r>
        <w:t xml:space="preserve"> None of this interferes with the reading of the text, which in itself offers only minor problems, a transposed passage (LL. 3r.–4r.)</w:t>
      </w:r>
    </w:p>
    <w:p>
      <w:pPr>
        <w:pStyle w:val="SourcePage"/>
      </w:pPr>
      <w:r>
        <w:t xml:space="preserve">[p. 735]</w:t>
      </w:r>
    </w:p>
    <w:p>
      <w:pPr>
        <w:pStyle w:val="BodyText"/>
      </w:pPr>
      <w:r>
        <w:t xml:space="preserve">and a crowded interlineation on "circumstantial difference" (L. 8r.). To the note about the occasion atop the first leaf Edwards adds six symbols indicating the power of his rhetoric, a decibel rating exceeded in this volume only by </w:t>
      </w:r>
      <w:r>
        <w:rPr>
          <w:i/>
          <w:iCs/>
        </w:rPr>
        <w:t xml:space="preserve">The Free and Voluntary Suffering and Death of Christ</w:t>
      </w:r>
      <w:r>
        <w:t xml:space="preserve">.</w:t>
      </w:r>
    </w:p>
    <w:p>
      <w:pPr>
        <w:pStyle w:val="SourcePage"/>
      </w:pPr>
      <w:r>
        <w:t xml:space="preserve">[p. 736]</w:t>
      </w:r>
    </w:p>
    <w:p>
      <w:pPr>
        <w:pStyle w:val="Heading2"/>
      </w:pPr>
      <w:bookmarkStart w:name="heading_the_many_mansions_2" w:id="139"/>
      <w:r>
        <w:t xml:space="preserve">THE MANY MANSIONS</w:t>
      </w:r>
      <w:bookmarkEnd w:id="139"/>
    </w:p>
    <w:p>
      <w:pPr>
        <w:pStyle w:val="BlockQuote"/>
      </w:pPr>
      <w:r>
        <w:rPr>
          <w:i/>
          <w:iCs/>
        </w:rPr>
        <w:t xml:space="preserve">In my Father's house are many mansions.</w:t>
      </w:r>
    </w:p>
    <w:p>
      <w:pPr>
        <w:pStyle w:val="BodyText"/>
      </w:pPr>
      <w:r>
        <w:t xml:space="preserve">John 14:2In the words may be observed two things.</w:t>
      </w:r>
    </w:p>
    <w:p>
      <w:pPr>
        <w:pStyle w:val="ListText"/>
        <w:numPr>
          <w:ilvl w:val="0"/>
          <w:numId w:val="3"/>
        </w:numPr>
      </w:pPr>
      <w:r>
        <w:t xml:space="preserve">The thing described, viz. Christ's Father's house. Christ spoke to his disciples in the foregoing chapter, as one that was about to leave them.</w:t>
      </w:r>
      <w:r>
        <w:rPr>
          <w:rStyle w:val="FootnoteReference"/>
        </w:rPr>
        <w:footnoteReference w:id="439"/>
      </w:r>
      <w:r>
        <w:t xml:space="preserve"> He told 'em, John 13:31, </w:t>
      </w:r>
      <w:r>
        <w:rPr>
          <w:rStyle w:val="FootnoteReference"/>
        </w:rPr>
        <w:footnoteReference w:id="440"/>
      </w:r>
      <w:r>
        <w:t xml:space="preserve"> "Now is the Son of man glorified, and God is glorified in him"; and then goes to giving of them counsel, to live in unity and love one another, as one that was going from them; by which they seemed somewhat surprised, and hardly knew what to make of it. And one of them, viz. Peter, asked him where he was going: John 13:36, "Simon Peter said unto him, Lord, whither goest thou?" Christ did not directly answer, and tell him where he was going; but he signifies where, in those words of the text, viz. to his Father's house, i.e. to heaven. And afterwards in the John 13:11, he tells 'em plainly that he was going to his Father.</w:t>
      </w:r>
    </w:p>
    <w:p>
      <w:pPr>
        <w:pStyle w:val="ListText"/>
        <w:numPr>
          <w:ilvl w:val="0"/>
          <w:numId w:val="4"/>
        </w:numPr>
      </w:pPr>
      <w:r>
        <w:t xml:space="preserve">We may observe the description given of it, viz. that in it there are many mansions. The disciples seemed very sorrowful at the news of Christ's going away; but Christ comforts 'em with that, that in his Father's house, where he was going, there was not only room for him, but room for them, too. There were many mansions: there was not only a mansion there for him, but there were mansions enough for them all: there was room enough in heaven for them. When the disciples perceived that Christ was going away, they manifested a great desire to go with him, and particularly Peter. Peter in the latter part of the foregoing chapter asked him whither he went, to that end that he might follow him. Christ told him that whither he went, he could not follow him now; but that he should follow him afterwards. But Peter, not content with Christ, seemed to have a great mind to follow him now. "Lord," says he, "why cannot I follow thee</w:t>
      </w:r>
    </w:p>
    <w:p>
      <w:pPr>
        <w:pStyle w:val="SourcePage"/>
      </w:pPr>
      <w:r>
        <w:t xml:space="preserve">[p. 737]</w:t>
      </w:r>
    </w:p>
    <w:p>
      <w:pPr>
        <w:pStyle w:val="BodyText"/>
      </w:pPr>
      <w:r>
        <w:t xml:space="preserve">now?" So there the disciples had a great mind still to be with Christ; and Christ, in the words of the text, intimates that they shall be with him. Christ signifies to 'em that he was going home to his Father's house; and he encourages 'em that they shall be with him there in due time, in that there were many mansions there. There was a mansion provided not only for him, but for them all (for Judas was then not present); and not only for them, but for all that should ever believe in him to the end of the world. And though he went before, he only went to prepare a place for them that should follow.</w:t>
      </w:r>
    </w:p>
    <w:p>
      <w:pPr>
        <w:pStyle w:val="BodyText"/>
      </w:pPr>
      <w:r>
        <w:t xml:space="preserve">The text is a plain sentence. 'Tis therefore needless to raise any doctrine in other words from it, so that I shall build my discourse in the words of the text.</w:t>
      </w:r>
    </w:p>
    <w:p>
      <w:pPr>
        <w:pStyle w:val="BodyText"/>
      </w:pPr>
      <w:r>
        <w:t xml:space="preserve">There are two propositions contained in the words, viz. first, that heaven is God's house; and, second, that in this house of God there are many mansions.</w:t>
      </w:r>
    </w:p>
    <w:p>
      <w:pPr>
        <w:pStyle w:val="BodyText"/>
      </w:pPr>
      <w:r>
        <w:rPr>
          <w:i/>
          <w:iCs/>
        </w:rPr>
        <w:t xml:space="preserve">Prop.</w:t>
      </w:r>
      <w:r>
        <w:t xml:space="preserve"> I. Heaven is God's house. An house of public worship, or an house where God's people meet from time to time to attend on God's ordinances, and that is set apart for that end, is called God's house. The temple of Solomon was called God's house. God was represented as dwelling there: there he had his throne in the Holy of Holies over the mercy seat, over the ark, and between the cherubim.</w:t>
      </w:r>
    </w:p>
    <w:p>
      <w:pPr>
        <w:pStyle w:val="BodyText"/>
      </w:pPr>
      <w:r>
        <w:t xml:space="preserve">Sometimes the whole universe is represented in Scripture as God's house built with various stories, one above another. Amos 9:6, "It is he that buildeth his stories in the heavens"; and Psalms 104:3, "Who layeth the beams of his chambers in the waters." But the highest heaven is especially represented in Scripture as the house of God. As to other parts of the creation, God hath appointed them to inferior uses; but this part he has reserved for himself for his own abode. We are told that the heavens are the Lord's, but the earth he hath given to the sons of men. God, though he is everywhere present, is represented both in Old Testament and New as being in heaven, in a special and peculiar manner. Heaven is the temple of God. Thus we read of God's temple in heaven (Revelation 15:5). Solomon's temple was a type of heaven: it was made exceeding magnificent and costly partly to that end, that it might be the most lively type of heaven. The apostle Paul in his epistle to the Hebrews, does from time to time call heaven the Holy of Holies, as being the antitype not only of the temple of Solomon, but of the most holy place in that temple; which was the place of God's most immediate residence. Hebrews 9:12, "He entered in once into the holy place"; Hebrews 9:24, "For Christ is not entered into the holy places made with hands, which are the figures of the true, but into heaven itself."</w:t>
      </w:r>
    </w:p>
    <w:p>
      <w:pPr>
        <w:pStyle w:val="SourcePage"/>
      </w:pPr>
      <w:r>
        <w:t xml:space="preserve">[p. 738]</w:t>
      </w:r>
    </w:p>
    <w:p>
      <w:pPr>
        <w:pStyle w:val="BodyText"/>
      </w:pPr>
      <w:r>
        <w:t xml:space="preserve">Houses where assemblies of Christians worship God, are in some respect figures of this house of God above. When God is worshipped in them, in spirit and truth, they become the outworks of heaven and as it were its gates.</w:t>
      </w:r>
    </w:p>
    <w:p>
      <w:pPr>
        <w:pStyle w:val="BodyText"/>
      </w:pPr>
      <w:r>
        <w:t xml:space="preserve">As in houses [of] public worship here, there are assemblies of Christians meeting to worship God. So in heaven there is a glorious assembly or church continually worshipping God. Hebrews 12:22–23, "But ye are come unto Mt. Zion, the city of the living God, the heavenly Jerusalem, and to an innumerable company of angels, to the general assembly and church of the firstborn, that are written in heaven."</w:t>
      </w:r>
    </w:p>
    <w:p>
      <w:pPr>
        <w:pStyle w:val="BodyText"/>
      </w:pPr>
      <w:r>
        <w:t xml:space="preserve">Heaven is represented in Scripture as God's dwelling house. Psalms 113:5, "Who is like unto the Lord our God, who dwelleth on high?"; and Psalms 123:1, "Unto thee lift I up mine eyes, O thou that dwellest in the heavens." Heaven is God's palace: 'tis the house of the great King of the Universe. There he has his throne, which is therefore represented as his house or temple. Psalms 11:4, "The Lord is in his holy temple, the Lord's throne is in heaven."</w:t>
      </w:r>
    </w:p>
    <w:p>
      <w:pPr>
        <w:pStyle w:val="BodyText"/>
      </w:pPr>
      <w:r>
        <w:t xml:space="preserve">Heaven is the house where God dwells with his family. God is represented in Scripture as having a family; and though some of this family are now on earth, yet in so being, they are abroad, or not at home, but all going home. Ephesians 3:15, "Of whom the whole family in heaven and earth is named." Heaven is the place that God has built for himself and his children. God has many children, and the place designed for 'em is heaven. And therefore the saints, being the children of God, are said to be of the household of God. Ephesians 2:19, "Now therefore ye are no more strangers and foreigners, but fellow citizens with the saints, and of the household of God." God is represented as an householder, or the head of a family, and heaven is his house.</w:t>
      </w:r>
    </w:p>
    <w:p>
      <w:pPr>
        <w:pStyle w:val="BodyText"/>
      </w:pPr>
      <w:r>
        <w:t xml:space="preserve">Heaven is the house not only where God hath his throne, but also where he doth as it were keep his table, where his children set down with him at his table, and where they are feasted in a royal manner becoming the children of so great a king. Luke 22:30, "That ye may eat and drink at my table in my kingdom"; Matthew 26:29, "But I say unto you, I will not drink hence forth of this fruit of the vine, until that day when I drink it new with you in my Father's kingdom."</w:t>
      </w:r>
    </w:p>
    <w:p>
      <w:pPr>
        <w:pStyle w:val="BodyText"/>
      </w:pPr>
      <w:r>
        <w:t xml:space="preserve">God is the King of Kings, and heaven is the place where he keeps his court. There are his angels and archangels that, as the nobles of his court, do attend upon him.</w:t>
      </w:r>
    </w:p>
    <w:p>
      <w:pPr>
        <w:pStyle w:val="BodyText"/>
      </w:pPr>
      <w:r>
        <w:rPr>
          <w:i/>
          <w:iCs/>
        </w:rPr>
        <w:t xml:space="preserve">Prop.</w:t>
      </w:r>
      <w:r>
        <w:t xml:space="preserve"> II. There are many mansions in this house of God. By "many mansions" is meant many seats, or places of abode. As it is a king's palace, there are many mansions: kings' houses are wont to be built very large, with</w:t>
      </w:r>
    </w:p>
    <w:p>
      <w:pPr>
        <w:pStyle w:val="SourcePage"/>
      </w:pPr>
      <w:r>
        <w:t xml:space="preserve">[p. 739]</w:t>
      </w:r>
    </w:p>
    <w:p>
      <w:pPr>
        <w:pStyle w:val="BodyText"/>
      </w:pPr>
      <w:r>
        <w:t xml:space="preserve">many stately rooms and apartments. So there are many mansions in God's house. When this is spoken of [as] heaven, it is chiefly to be understood in a figurative sense; and the following things seem to be taught us in it.</w:t>
      </w:r>
    </w:p>
    <w:p>
      <w:pPr>
        <w:pStyle w:val="BodyText"/>
      </w:pPr>
      <w:r>
        <w:rPr>
          <w:i/>
          <w:iCs/>
        </w:rPr>
        <w:t xml:space="preserve">First.</w:t>
      </w:r>
      <w:r>
        <w:t xml:space="preserve"> There is room in this house of God for great numbers. There is room in heaven for a vast multitude; yea, rooms enough for all mankind that are or ever shall be. Luke 14:22, "Lord, it is done as thou hast commanded, and yet there is room."</w:t>
      </w:r>
    </w:p>
    <w:p>
      <w:pPr>
        <w:pStyle w:val="BodyText"/>
      </w:pPr>
      <w:r>
        <w:t xml:space="preserve">It is not with the heavenly temple, as it often is with houses of public worship in this world, that they fill up and become too small and scanty for those that would meet in them, so that there is not convenient room for all. There is room enough in our heavenly Father's house.</w:t>
      </w:r>
    </w:p>
    <w:p>
      <w:pPr>
        <w:pStyle w:val="BodyText"/>
      </w:pPr>
      <w:r>
        <w:t xml:space="preserve">This is probably what Christ intended in the words of the text, as is evident from the occasion of his speaking them. The disciples manifested a great desire to be where Christ was. And Christ therefore, to encourage them that it should be as they desired, tells 'em that in his Father's house, where he was going, were many mansions, i.e. room enough for them.</w:t>
      </w:r>
    </w:p>
    <w:p>
      <w:pPr>
        <w:pStyle w:val="BodyText"/>
      </w:pPr>
      <w:r>
        <w:t xml:space="preserve">There is mercy enough in God to admit an innumerable multitude into heaven: there is mercy enough for all. And there is merit enough in Christ to purchase heavenly happiness for millions of millions, for all men that ever were, are, or shall be. And there is a sufficiency in the fountain of heaven's happiness to supply, and fill, and satisfy all: and there is in all respects enough for the happiness of all.</w:t>
      </w:r>
    </w:p>
    <w:p>
      <w:pPr>
        <w:pStyle w:val="BodyText"/>
      </w:pPr>
      <w:r>
        <w:rPr>
          <w:i/>
          <w:iCs/>
        </w:rPr>
        <w:t xml:space="preserve">Second.</w:t>
      </w:r>
      <w:r>
        <w:t xml:space="preserve"> There are sufficient and suitable accommodation for all the different souls of persons that are in the world: for great and small, for high and low, rich and poor, wise and unwise, bond and free; persons of all nations, and all conditions, and circumstances; for those that have been great sinners, as well as for moral livers; for weak saints and those that are babes in Christ, as well as for those that are stronger, and more grown in grace. There is in heaven a sufficiency for the happiness of every sort. There is a convenient accommodation for every creature that will hearken to the calls of the gospel. None that will come to Christ, let his condition be what it will, need to fear but that Christ will provide a place suitable for him in heaven.</w:t>
      </w:r>
    </w:p>
    <w:p>
      <w:pPr>
        <w:pStyle w:val="BodyText"/>
      </w:pPr>
      <w:r>
        <w:t xml:space="preserve">This seems to be another thing implied in Christ's words. The disciples were persons of very different condition from Christ. He was their master, and they were his disciples: he was their Lord, and they were the servants: he was their guide, and they were the followers: he was their captain, and they were his soldiers: he was the shepherd, and they [were] the sheep: [he was their] father, {and they were his} children: he was the glorious holy Son of God, [and] they were poor, sinful, corrupt men. But yet,</w:t>
      </w:r>
    </w:p>
    <w:p>
      <w:pPr>
        <w:pStyle w:val="SourcePage"/>
      </w:pPr>
      <w:r>
        <w:t xml:space="preserve">[p. 740]</w:t>
      </w:r>
    </w:p>
    <w:p>
      <w:pPr>
        <w:pStyle w:val="BodyText"/>
      </w:pPr>
      <w:r>
        <w:t xml:space="preserve">though they were in such different circumstances from him, Christ encourages them that there shall not only be room in heaven for him, but for them, too; for there were many mansions there. There was not only a mansion to accommodate the Lord, but the disciples also; not only the head, but the members; not only the Son of God, but those that are naturally poor, sinful, corrupt men.</w:t>
      </w:r>
    </w:p>
    <w:p>
      <w:pPr>
        <w:pStyle w:val="BodyText"/>
      </w:pPr>
      <w:r>
        <w:t xml:space="preserve">As in a king's palace there is not only a mansion, or room of state built for the king himself, and for his eldest son and heir; but there are many rooms, [or] mansions, for all his numerous household: children, attendants, and servants.</w:t>
      </w:r>
    </w:p>
    <w:p>
      <w:pPr>
        <w:pStyle w:val="BodyText"/>
      </w:pPr>
      <w:r>
        <w:rPr>
          <w:i/>
          <w:iCs/>
        </w:rPr>
        <w:t xml:space="preserve">Third.</w:t>
      </w:r>
      <w:r>
        <w:t xml:space="preserve"> It is further implied that heaven is a household that was actually built, and designed, [and] prepared for a great multitude. When God made heaven in the beginning of the world, he intended it for an ever-lasting dwelling place for a vast and in numerable multitude. When heaven was made, it was intended and prepared for all those particular persons that God had from eternity designed to save. Matthew 25:34, "Come, ye blessed of my Father, inherit the kingdom prepared for you from the foundation of the world." And that is a very great and innumerable multitude. Revelation 7:9, "After this I beheld, and, lo, a great multitude, which no man could number, of all nations, and kindreds, and people, and tongues, stood before the throne, and before the Lamb, clothed with white robes."</w:t>
      </w:r>
    </w:p>
    <w:p>
      <w:pPr>
        <w:pStyle w:val="BodyText"/>
      </w:pPr>
      <w:r>
        <w:t xml:space="preserve">Heaven, being designed by [God] for those, was built accordingly. It was built so as most conveniently to accommodate all this multitude: as an house that is built for a great family, is built large, and with many rooms in it; as a palace that is built for a great king that keeps a great court with many attendants, is built exceeding great, with a great many apartments; and as an house of public worship that is built for a great congregation, is built very large, with many seats in it.</w:t>
      </w:r>
    </w:p>
    <w:p>
      <w:pPr>
        <w:pStyle w:val="BodyText"/>
      </w:pPr>
      <w:r>
        <w:rPr>
          <w:i/>
          <w:iCs/>
        </w:rPr>
        <w:t xml:space="preserve">Fourth.</w:t>
      </w:r>
      <w:r>
        <w:t xml:space="preserve"> When it is said "many mansions," it is meant that there are seats of various dignity and different degrees and circumstances of honor and happiness. There are many mansions in God's house, because heaven is intended for various degrees of honor and blessedness. Some are designed to set in [an] higher place there than others. Some are designed to be advanced to higher degrees of honor and glory than others are. And therefore there are various mansions, and some more honorable mansions and seats in heaven than others. Though they are all seats of exceeding honor and blessedness, yet some are more so than others.</w:t>
      </w:r>
    </w:p>
    <w:p>
      <w:pPr>
        <w:pStyle w:val="BodyText"/>
      </w:pPr>
      <w:r>
        <w:t xml:space="preserve">Thus a palace is built. Though every part of the palace is</w:t>
      </w:r>
      <w:r>
        <w:rPr>
          <w:rStyle w:val="FootnoteReference"/>
        </w:rPr>
        <w:footnoteReference w:id="441"/>
      </w:r>
      <w:r>
        <w:t xml:space="preserve"> magnificent,</w:t>
      </w:r>
    </w:p>
    <w:p>
      <w:pPr>
        <w:pStyle w:val="SourcePage"/>
      </w:pPr>
      <w:r>
        <w:t xml:space="preserve">[p. 741]</w:t>
      </w:r>
    </w:p>
    <w:p>
      <w:pPr>
        <w:pStyle w:val="BodyText"/>
      </w:pPr>
      <w:r>
        <w:t xml:space="preserve">as becomes the palace of a king, yet there are many apartments of various honour. And some are more stately and costly than others, according to the degree of dignity. There is one apartment that is the king's presence chambers. There are other apartments for the next heir to the crown. There are others for other children, and others [for] his attendants and the great officers of his household—one for the high steward, and another for the chamberlain—and others for the meaner officers and servants.</w:t>
      </w:r>
    </w:p>
    <w:p>
      <w:pPr>
        <w:pStyle w:val="BodyText"/>
      </w:pPr>
      <w:r>
        <w:t xml:space="preserve">Another image of this was in Solomon's temple. There were many mansions of different degrees of honor and dignity. There was the Holy of Holies, where the ark was. That was the place of God's immediate residence, where the high priest alone might come. And there was another apartment called the holy place, where the other priests might come. And next to that was the inner court of the temple, where the Levites were admitted; and there they had many chambers or mansions built for lodging rooms for the priests. And next to that was the court of Israel, where the people of Israel might come. And next to that was the court of the Gentiles, where the Gentiles, those that were called the proselytes of the gate,</w:t>
      </w:r>
      <w:r>
        <w:rPr>
          <w:rStyle w:val="FootnoteReference"/>
        </w:rPr>
        <w:footnoteReference w:id="442"/>
      </w:r>
      <w:r>
        <w:t xml:space="preserve"> might come.</w:t>
      </w:r>
    </w:p>
    <w:p>
      <w:pPr>
        <w:pStyle w:val="BodyText"/>
      </w:pPr>
      <w:r>
        <w:t xml:space="preserve">And we have an image of this in houses built for the worship of Christian assemblies. In such houses of God, there are many seats of different honors and dignity, from the most honorable to the most inferior of the congregation. Not that we are to understand the words of Christ so much in a literal sense, as though every saint in heaven was to have a certain seat, or room, or place of abode, where he was to be locally fixed. 'Tis not the design of the Scriptures to inform us much about the external circumstances of heaven, or the state of heaven locally considered. But we are to understand what Christ says chiefly in a spiritual sense. Persons shall be set in different degrees of honor and glory in heaven, as is abundantly manifest in Scripture; which may fitly be represented to our imaginations, by there being different seats of various honor, as it was in the temple. As it is in kings' courts, some seats shall be nearer the throne than others, so some shall sit next to Christ in glory. Matthew 20:23, "To sit on my right hand, [and] on my left shall be given to them for whom it is prepared of my Father."</w:t>
      </w:r>
    </w:p>
    <w:p>
      <w:pPr>
        <w:pStyle w:val="BodyText"/>
      </w:pPr>
      <w:r>
        <w:t xml:space="preserve">Christ has doubtless respect to those different degrees of glory in the text. When he was going to heaven, and the disciples were fearful at the thought of parting with their Lord, he lets 'em know that there are seats</w:t>
      </w:r>
    </w:p>
    <w:p>
      <w:pPr>
        <w:pStyle w:val="SourcePage"/>
      </w:pPr>
      <w:r>
        <w:t xml:space="preserve">[p. 742]</w:t>
      </w:r>
    </w:p>
    <w:p>
      <w:pPr>
        <w:pStyle w:val="BodyText"/>
      </w:pPr>
      <w:r>
        <w:t xml:space="preserve">or mansions of various degrees of honor in his Father's house; that there was not only one for him, who was the head of the church, and the elder brother, but also for them that were his disciples, and younger brethren.</w:t>
      </w:r>
    </w:p>
    <w:p>
      <w:pPr>
        <w:pStyle w:val="BodyText"/>
      </w:pPr>
      <w:r>
        <w:t xml:space="preserve">Christ also may probably have respect not only to different degrees of glory in heaven, but different circumstances. Though the employment and happiness of all the heavenly assembly, shall in the general be the same, yet 'Tis not improbable that there may be circumstantial difference. We know what this employment is generally but not in particular. We know not how one may be employed to subserve and promote the happiness of another, and all to help one another. Some may there be set in one place for one office or employment, and others another; as 'tis in the church on earth. God hath set everyone in the body, as it hath pleased him: one is the eye, another the ear, another the hand, etc. But because God has not been pleased particularly [or] expressly to reveal how it shall be in this respect, therefore I shall not insist upon it, but pass to make some</w:t>
      </w:r>
    </w:p>
    <w:p>
      <w:pPr>
        <w:pStyle w:val="Heading3"/>
      </w:pPr>
      <w:bookmarkStart w:name="heading_improvement_2" w:id="140"/>
      <w:r>
        <w:t xml:space="preserve">IMPROVEMENT.</w:t>
      </w:r>
      <w:bookmarkEnd w:id="140"/>
    </w:p>
    <w:p>
      <w:pPr>
        <w:pStyle w:val="BodyText"/>
      </w:pPr>
      <w:r>
        <w:t xml:space="preserve">of what has been offered.</w:t>
      </w:r>
    </w:p>
    <w:p>
      <w:pPr>
        <w:pStyle w:val="BodyText"/>
      </w:pPr>
      <w:r>
        <w:t xml:space="preserve">[</w:t>
      </w:r>
      <w:r>
        <w:rPr>
          <w:i/>
          <w:iCs/>
        </w:rPr>
        <w:t xml:space="preserve">Use</w:t>
      </w:r>
      <w:r>
        <w:t xml:space="preserve">] I. Here is encouragement for sinners that are concerned and exercised for the salvation of their souls, such as are afraid that they shall never go to heaven, or be admitted to any place of abode there, and are sensible that they are hitherto in a doleful state and condition; in that they are out of Christ, and so have no right to any inheritance in heaven, but are in danger of going to hell, and having their place of eternal abode fixed there.</w:t>
      </w:r>
    </w:p>
    <w:p>
      <w:pPr>
        <w:pStyle w:val="BodyText"/>
      </w:pPr>
      <w:r>
        <w:t xml:space="preserve">You may be encouraged from what has been said, earnestly to seek heaven; for there are many mansions there. There is room enough there. Let your case be what it will, there is suitable provision there for you. Or if you come to Christ, you need not fear but that he will prepare a place for you. He'll see to it that you shall be well accommodated in heaven. But secondly,</w:t>
      </w:r>
    </w:p>
    <w:p>
      <w:pPr>
        <w:pStyle w:val="BodyText"/>
      </w:pPr>
      <w:r>
        <w:t xml:space="preserve">[</w:t>
      </w:r>
      <w:r>
        <w:rPr>
          <w:i/>
          <w:iCs/>
        </w:rPr>
        <w:t xml:space="preserve">Use</w:t>
      </w:r>
      <w:r>
        <w:t xml:space="preserve"> II.] I would improve this doctrine in a twofold exhortation.</w:t>
      </w:r>
    </w:p>
    <w:p>
      <w:pPr>
        <w:pStyle w:val="BodyText"/>
      </w:pPr>
      <w:r>
        <w:rPr>
          <w:i/>
          <w:iCs/>
        </w:rPr>
        <w:t xml:space="preserve">First.</w:t>
      </w:r>
      <w:r>
        <w:t xml:space="preserve"> Let all be hence exhorted, earnestly to seek that they may be admitted to a mansion in heaven. You have heard that this is God's house: it is his temple. If David, when he was in the wilderness of Judah, and in the land of Jeshua, and of the Philistines, so longed that he might again return into the land of Israel, that he might have a place in the house God here on earth, and prized a place there so much, though it was but</w:t>
      </w:r>
    </w:p>
    <w:p>
      <w:pPr>
        <w:pStyle w:val="SourcePage"/>
      </w:pPr>
      <w:r>
        <w:t xml:space="preserve">[p. 743]</w:t>
      </w:r>
    </w:p>
    <w:p>
      <w:pPr>
        <w:pStyle w:val="BodyText"/>
      </w:pPr>
      <w:r>
        <w:t xml:space="preserve">that of a doorkeeper;</w:t>
      </w:r>
      <w:r>
        <w:rPr>
          <w:rStyle w:val="FootnoteReference"/>
        </w:rPr>
        <w:footnoteReference w:id="443"/>
      </w:r>
      <w:r>
        <w:t xml:space="preserve"> then how great in happiness will it be to have a place in this heavenly temple of God. If they are looked upon as enjoying an high privilege that have a seat appointed there in kings' courts, or an apartment in kings' palaces, especially those that have an abode there in the quality of the king's children; then how great a privilege will it be to have an apartment or mansion assigned us in God's heavenly palace, and to have a place there as his children. How great is their glory and honor that are admitted to be of the household of God.</w:t>
      </w:r>
    </w:p>
    <w:p>
      <w:pPr>
        <w:pStyle w:val="BodyText"/>
      </w:pPr>
      <w:r>
        <w:t xml:space="preserve">And seeing there are many mansions, there are mansions enough for us all. Our folly will be the greater, if [we] neglect to seek a place in heaven, having our minds foolishly taken up about the worthless, fading things of this world. Here consider three things.</w:t>
      </w:r>
    </w:p>
    <w:p>
      <w:pPr>
        <w:pStyle w:val="ListText"/>
        <w:numPr>
          <w:ilvl w:val="0"/>
          <w:numId w:val="3"/>
        </w:numPr>
      </w:pPr>
      <w:r>
        <w:t xml:space="preserve">How little a while you can have any mansion or place of abode in this world. Now you have a dwelling amongst the living. You have an house or mansion of your own, or at least one that is at present for your use; and now you have a seat in the house of God. But how little a while will this continue? In a very little while the place that now knows you in this world, will have you no more. The habitation you have here, will be empty of you. You will be carried dead out of it, or shall die at a distance from it, and never enter into it any more, or into any other abode in this world.</w:t>
      </w:r>
    </w:p>
    <w:p>
      <w:pPr>
        <w:pStyle w:val="BodyText"/>
      </w:pPr>
      <w:r>
        <w:t xml:space="preserve">Your mansion or place of abode in this world, however convenient and commodious it may be, it is but as a seat that shall soon be taken down, but "a lodge in a garden of cucumbers." You stay as it were but for a night. Your being itself is but a house of clay, which will quickly molder, and tumble down. And you shall have no other habitation here in this world but the grave.</w:t>
      </w:r>
    </w:p>
    <w:p>
      <w:pPr>
        <w:pStyle w:val="BodyText"/>
      </w:pPr>
      <w:r>
        <w:t xml:space="preserve">Thus God in his providence is putting you in mind by the repeated instances of death that have been in the town within the two weeks past, [that] hath in one house in which death has shown his dominion over old and young. The son was taken away first before the father, being in his full strength and flower of his days; and the father, who was then well and having no appearance of approaching death, followed in a few days. And their habitation, and their seat in the house of God in this world, will know them no more.</w:t>
      </w:r>
    </w:p>
    <w:p>
      <w:pPr>
        <w:pStyle w:val="BodyText"/>
      </w:pPr>
      <w:r>
        <w:t xml:space="preserve">Take warning by these warnings of providence to improve your time, that you may have a mansion in heaven. We have a house of worship newly erected amongst us, which now you have a seat in, and probably are</w:t>
      </w:r>
    </w:p>
    <w:p>
      <w:pPr>
        <w:pStyle w:val="SourcePage"/>
      </w:pPr>
      <w:r>
        <w:t xml:space="preserve">[p. 744]</w:t>
      </w:r>
    </w:p>
    <w:p>
      <w:pPr>
        <w:pStyle w:val="BodyText"/>
      </w:pPr>
      <w:r>
        <w:t xml:space="preserve">pleased with the ornaments of it; and though you have a place among others in so comely an house, you know</w:t>
      </w:r>
      <w:r>
        <w:rPr>
          <w:rStyle w:val="FootnoteReference"/>
        </w:rPr>
        <w:footnoteReference w:id="444"/>
      </w:r>
      <w:r>
        <w:t xml:space="preserve"> not how little a while you shall have a place in this house of God. Here are a couple snatched away by death that had met in it but a few times, that have been snatched out of it before it was fully finished, and never will have any more a seat in it. You know not how soon you may follow. And then of great importance will it be to you to have a seat in God's house above.</w:t>
      </w:r>
    </w:p>
    <w:p>
      <w:pPr>
        <w:pStyle w:val="BodyText"/>
      </w:pPr>
      <w:r>
        <w:t xml:space="preserve">Both the persons lately deceased, were much in their deathbeds in warning others to improve their precious time. The first of them was much in expressing his sense of the vast importance of an interest in Christ, as I was a witness; and was earnest in calling on others to improve their time, to be thorough to get an interest in Christ; and seemed very desirous that young people might receive counsel and warning from him, as the words of a dying man, to do their utmost to make sure of conversion; and a little before he died, left a request to me that I would warn the young people in his name. God has been warning of you in his death, and the death of his father that so soon followed, which may well be the more set home by his dying warnings. The words of dying persons should be of special weight with us; for then they are in circumstances wherein they are most capable to look on things as they are, and to judge aright of 'em. {They are} between both worlds as it were {this world and the next}, [a] state that we must all be in.</w:t>
      </w:r>
    </w:p>
    <w:p>
      <w:pPr>
        <w:pStyle w:val="BodyText"/>
      </w:pPr>
      <w:r>
        <w:t xml:space="preserve">Let our young people therefore take warning from hence, and don't [act] such fools as to neglect seeking a place and mansion in heaven. Young persons are especially apt to be taken with the pleasing things of this world. You are now, it may be, much pleased with hopes of your future circumstances in this world, {much} pleased with the ornaments of that house of worship that you with others have a place in. But, alas, do you not too little consider how soon you may be taken away from all these things, and no more forever have any part in any mansion, or house, or enjoyment, or business under the sun. Therefore let it be your main care to secure an everlasting habitation for hereafter.</w:t>
      </w:r>
    </w:p>
    <w:p>
      <w:pPr>
        <w:pStyle w:val="ListText"/>
        <w:numPr>
          <w:ilvl w:val="0"/>
          <w:numId w:val="4"/>
        </w:numPr>
      </w:pPr>
      <w:r>
        <w:t xml:space="preserve">Consider when you die, if you have no mansion in the house of God in heaven, you must have your place of abode in the habitation of devils. There is no middle place between them but that; and when you go hence, you must go to one or the other of these. Some have a mansion prepared for 'em in heaven from the foundation {of the world}. Others are sent away as cursed into everlasting burnings prepared for the devil's {habitation}.</w:t>
      </w:r>
    </w:p>
    <w:p>
      <w:pPr>
        <w:pStyle w:val="SourcePage"/>
      </w:pPr>
      <w:r>
        <w:t xml:space="preserve">[p. 745]</w:t>
      </w:r>
    </w:p>
    <w:p>
      <w:pPr>
        <w:pStyle w:val="BodyText"/>
      </w:pPr>
      <w:r>
        <w:t xml:space="preserve">Consider how miserable those will be that shall have their habitation with devils to all eternity. Devils are foul spirits, God's great enemies. Their habitation is the blackness of darkness, a place of the utmost filthiness, abomination, darkness, disgrace, and torment.</w:t>
      </w:r>
    </w:p>
    <w:p>
      <w:pPr>
        <w:pStyle w:val="BodyText"/>
      </w:pPr>
      <w:r>
        <w:t xml:space="preserve">O how would you rather ten thousand times have no place of abode at all, have no being, than to have a place {in hell}.</w:t>
      </w:r>
    </w:p>
    <w:p>
      <w:pPr>
        <w:pStyle w:val="ListText"/>
        <w:numPr>
          <w:ilvl w:val="0"/>
          <w:numId w:val="5"/>
        </w:numPr>
      </w:pPr>
      <w:r>
        <w:t xml:space="preserve">If you die unconverted, you will have the worst place in hell for having had a seat or place in God's house in this world.</w:t>
      </w:r>
    </w:p>
    <w:p>
      <w:pPr>
        <w:pStyle w:val="BodyText"/>
      </w:pPr>
      <w:r>
        <w:t xml:space="preserve">As there are many mansions, {many} places of different degrees of honor in heaven, so there are various abodes and places, or degrees of torment and misery, in hell. And those will have the worst place there that {had a seat or place in God's house in this world}.</w:t>
      </w:r>
    </w:p>
    <w:p>
      <w:pPr>
        <w:pStyle w:val="BodyText"/>
      </w:pPr>
      <w:r>
        <w:t xml:space="preserve">Solomon speaks of a peculiarly awful sight that he had seen, that of a wicked man buried that had gone {from a place in God's house}. Ecclesiastes 8:10, "And so I saw the wicked buried, who had come and gone from the place of the holy, and they were forgotten in the city where they had so done." Such as have had a seat in God's house {in this world}, have been in a sense exalted up to heaven, {and} set in the gate of heaven; {they will not be} cast down to hell.</w:t>
      </w:r>
    </w:p>
    <w:p>
      <w:pPr>
        <w:pStyle w:val="BodyText"/>
      </w:pPr>
      <w:r>
        <w:rPr>
          <w:i/>
          <w:iCs/>
        </w:rPr>
        <w:t xml:space="preserve">Second.</w:t>
      </w:r>
      <w:r>
        <w:t xml:space="preserve"> The second exhortation that I would offer from what has been said, is to seek an high seat in heaven. Seeing there are many mansions of different degrees of honor and dignity in heaven, let us seek to obtain a mansion of distinguished glory. 'Tis revealed to us that there are different degrees of glory to that end, that we might seek after the higher degrees. God offered high degrees of glory to that end, that we might seek them by eminent holiness and good works. 2 Corinthians 9:6, "He that soweth sparingly shall reap also sparingly; and he that soweth bountifully shall reap also bountifully."</w:t>
      </w:r>
    </w:p>
    <w:p>
      <w:pPr>
        <w:pStyle w:val="BodyText"/>
      </w:pPr>
      <w:r>
        <w:t xml:space="preserve">It is not becoming persons to be overanxious about an high seat in God's house in this world; for that is the honor that is of men. But we can't too earnestly seek after an high seat in God's house above by seeking eminent holiness; for that is the honor that is of God.</w:t>
      </w:r>
    </w:p>
    <w:p>
      <w:pPr>
        <w:pStyle w:val="BodyText"/>
      </w:pPr>
      <w:r>
        <w:t xml:space="preserve">'Tis very little worth the while for us to pursue after honor in this world, when the greatest honor is but a bubble, and will soon vanish away. And death will level all. Some have more stately houses than others; some are in higher offices than others; and some are richer than others, and have higher seats in the meetinghouse than others. But all graves are upon a level. One rotting, putrefying corpse is as ignoble as another. The worms are as bold with one carcass as another.</w:t>
      </w:r>
    </w:p>
    <w:p>
      <w:pPr>
        <w:pStyle w:val="BodyText"/>
      </w:pPr>
      <w:r>
        <w:t xml:space="preserve">But the mansions in God's house above are everlasting mansions.</w:t>
      </w:r>
    </w:p>
    <w:p>
      <w:pPr>
        <w:pStyle w:val="SourcePage"/>
      </w:pPr>
      <w:r>
        <w:t xml:space="preserve">[p. 746]</w:t>
      </w:r>
    </w:p>
    <w:p>
      <w:pPr>
        <w:pStyle w:val="BodyText"/>
      </w:pPr>
      <w:r>
        <w:t xml:space="preserve">Those that have seats allotted 'em there, whether of greater or lesser dignity, whether nearer or further from the throne, will hold 'em to all eternity. This is promised. Revelation 3:12, "Him that overcomes I will make him a pillar in the temple of my God." If it be worth the while to desire and seek high seats in the meetinghouse, where you are one day in a week, and where you shall never come but few days in all; if it be worth the while much to prize one seat before another in the house of worship, only because it is the pew or seat that is reckoned first in number, and to be seen here for a few days; how well it is worth the while to seek an high mansion in God's temple above, and in that glorious palace that is the everlasting habitation of God and all his children. You that are pleased with your seats in this house, because you are seated high; or in a place that is looked upon honorable by those that sit round about, and because many sit behind you; consider how short a time you will enjoy this pleasure.</w:t>
      </w:r>
    </w:p>
    <w:p>
      <w:pPr>
        <w:pStyle w:val="BodyText"/>
      </w:pPr>
      <w:r>
        <w:t xml:space="preserve">And if there be any that ben't seated in their seats, because they are too low for 'em, let them consider that it is but a very little while before it will [be] all one to you, whether you have sat high or low here. But it will be of infinite and everlasting concern to you, where your seat is in another world. Let your great concern be while in this world, so to improve your opportunity in God's house in that world, whether you sit high or low, as that you may have [a] glorious and distinguished mansion in God's house in heaven, where you may be fixed in your place in that eternal assembly in everlasting rest. Let the main thing that you prize in God's house be not the outward ornaments of it, [or] an high seat in it, but the word of Christ, and God's ordinance in it. And spend your time here in seeking Christ, that he may prepare a place for you in his Father's house; that so when he comes again to this world, he may take you to him; that where he is, there you may be also.</w:t>
      </w:r>
    </w:p>
    <w:p>
      <w:pPr>
        <w:pStyle w:val="SourcePage"/>
      </w:pPr>
      <w:r>
        <w:t xml:space="preserve">[p. 747]</w:t>
      </w:r>
    </w:p>
    <w:p>
      <w:pPr>
        <w:pStyle w:val="Heading1"/>
        <w:pageBreakBefore/>
      </w:pPr>
      <w:bookmarkStart w:name="heading_indicting_god" w:id="141"/>
      <w:r>
        <w:t xml:space="preserve">INDICTING GOD</w:t>
      </w:r>
      <w:bookmarkEnd w:id="141"/>
    </w:p>
    <w:p>
      <w:pPr>
        <w:pStyle w:val="BodyText"/>
      </w:pPr>
      <w:r>
        <w:t xml:space="preserve">Instead of the resolutely pallid verbs that commonly open his doctrines, for example, </w:t>
      </w:r>
      <w:r>
        <w:rPr>
          <w:i/>
          <w:iCs/>
        </w:rPr>
        <w:t xml:space="preserve">notice, consider, observe,</w:t>
      </w:r>
      <w:r>
        <w:t xml:space="preserve"> or, most often, </w:t>
      </w:r>
      <w:r>
        <w:rPr>
          <w:i/>
          <w:iCs/>
        </w:rPr>
        <w:t xml:space="preserve">show,</w:t>
      </w:r>
      <w:r>
        <w:t xml:space="preserve"> Edwards uses </w:t>
      </w:r>
      <w:r>
        <w:rPr>
          <w:i/>
          <w:iCs/>
        </w:rPr>
        <w:t xml:space="preserve">speak</w:t>
      </w:r>
      <w:r>
        <w:t xml:space="preserve"> in this April fast-day sermon to insinuate its subject, as earlier he sought to "build [his] discourse" in the new meetinghouse. His advice to suit words to actions, like Hamlet's to the players, strains to uncover iniquity as well. He argues that a covenant people who depart from God "really cast this reflection on God, that they have found some iniquity in him, though they don't speak in words." Just as the "manner of expression" of his text implies that the fathers attribute their apostasy to the iniquity of God, though they find none in him, so the terms of youthful declension, making gods of "gay clothing" and "vain mirth," carry with them a similar implication and injustice. For Edwards, there is no difference between a person's "speaking evil" of another and the "doing of it," between a "saying in words" and a "course of actions," what he often refers to as the "language of their practice." However expressed, there is no difference in outcomes. Because each party accuses the other of breaking the covenant between them, "there is no medium in such a case: either there is iniquity in God or in them." The case goes back to Eve, to the forbidden tree and the "poor, irrational, dumb" serpent that ate of it, an act which gave speech to the beast, Satan tells her, and could very well turn men into gods. Thus Eve departed from God "because she thought she had found iniquity in God," much as her unfaithful posterity did and, Edwards insists, still does.</w:t>
      </w:r>
    </w:p>
    <w:p>
      <w:pPr>
        <w:pStyle w:val="BodyText"/>
      </w:pPr>
      <w:r>
        <w:t xml:space="preserve">The Doctrine and the first preaching unit ended, he shifts the narrative voice from the third to the first person (plural) in an anthem to America's exceptionalism and Northampton's. "There is probably no people in the world, whose case in the manner of our becoming a distinct covenant people, is so parallel with that of the church of Israel as this people." Like them, we were separated from others and brought a great distance to a good land "that we may possess it." (In time God would, by "wonderful providences" and "a secret blast," remove the Indians from it.) "[D]istinguished from most people on the face of the earth," we were Pure in doctrine, "spoke the same things," heard vital religion from all</w:t>
      </w:r>
    </w:p>
    <w:p>
      <w:pPr>
        <w:pStyle w:val="SourcePage"/>
      </w:pPr>
      <w:r>
        <w:t xml:space="preserve">[p. 748]</w:t>
      </w:r>
    </w:p>
    <w:p>
      <w:pPr>
        <w:pStyle w:val="BodyText"/>
      </w:pPr>
      <w:r>
        <w:t xml:space="preserve">our pulpits, and knew a spirit of devotion and prayer and love the land over. No less did God favor our town in the "late season" of blessing and mercy, he recalls, reprising his old refrain, "We are as a city set on an hill."</w:t>
      </w:r>
      <w:r>
        <w:rPr>
          <w:rStyle w:val="FootnoteReference"/>
        </w:rPr>
        <w:footnoteReference w:id="445"/>
      </w:r>
      <w:r>
        <w:t xml:space="preserve"> Prosperity and health were ours, preservation from falling galleries and immunity from mortal distemper, "as though God had made an hedge about us." For all that, we departed from him, town and country. Abroad the land, Arminianism "eat[s] out the heart" of religion and "infects" the colleges, "nurseries" of ministers; morality and "ceremonies of human invention" engage the pulpit; "profane oaths and curses are common things," and fasting is "a mere mockery"; instead of saving the Indians, "we have debauched 'em with strong drink." As a people, Edwards observes "[w]e have long been growing worse and worse." Closer home, we have returned to "our old masters again," to vanity, to worldly pleasures, to distrust, to broken covenants. And now we requite God for his former blessings and his later "gentle" rebukes with false charges of iniquity, disgracing both him and ourselves. Such is "our declension," he rues, "from what [was] visible in us three years ago."</w:t>
      </w:r>
    </w:p>
    <w:p>
      <w:pPr>
        <w:pStyle w:val="SceneBreak"/>
      </w:pPr>
      <w:r>
        <w:t xml:space="preserve">* * *</w:t>
      </w:r>
    </w:p>
    <w:p>
      <w:pPr>
        <w:pStyle w:val="BodyText"/>
      </w:pPr>
      <w:r>
        <w:t xml:space="preserve">Edwards inscribes the occasion and the date—"Fast April 1738"—above the text on the first of twenty-three duodecimo leaves of a rather unremarkable manuscript. He transposes one passage ("turn over two leaves," L. 22v. to L. 20v.) and deletes two (LL. 11r. and 13r.), leaving several struck or inserted lines to recover and a host of dashes of omission to fill late in its pages (LL. 17r.–19r.). The second preaching unit begins with the Application (L. 12v.).</w:t>
      </w:r>
    </w:p>
    <w:p>
      <w:pPr>
        <w:pStyle w:val="SourcePage"/>
      </w:pPr>
      <w:r>
        <w:t xml:space="preserve">[p. 749]</w:t>
      </w:r>
    </w:p>
    <w:p>
      <w:pPr>
        <w:pStyle w:val="Heading2"/>
      </w:pPr>
      <w:bookmarkStart w:name="heading_indicting_god_2" w:id="142"/>
      <w:r>
        <w:t xml:space="preserve">INDICTING GOD</w:t>
      </w:r>
      <w:bookmarkEnd w:id="142"/>
    </w:p>
    <w:p>
      <w:pPr>
        <w:pStyle w:val="BlockQuote"/>
      </w:pPr>
      <w:r>
        <w:rPr>
          <w:i/>
          <w:iCs/>
        </w:rPr>
        <w:t xml:space="preserve">Thus saith the Lord, What iniquity have your fathers found in me that they are gone far from me, and have walked after vanity, and are become vain?</w:t>
      </w:r>
    </w:p>
    <w:p>
      <w:pPr>
        <w:pStyle w:val="BodyText"/>
      </w:pPr>
      <w:r>
        <w:t xml:space="preserve">Jeremiah 2:5The words are a solemn reproof of the Jerusalem, or the Jewish, church in the form of an expostulation, concerning which may be observed,</w:t>
      </w:r>
    </w:p>
    <w:p>
      <w:pPr>
        <w:pStyle w:val="ListText"/>
        <w:numPr>
          <w:ilvl w:val="0"/>
          <w:numId w:val="3"/>
        </w:numPr>
      </w:pPr>
      <w:r>
        <w:t xml:space="preserve">The behavior of that church, concerning which God expostulates, viz. their departing from him to go after vanity. They were gone far from him, and had walked after vanity, and were become vain. The same behavior is expressed in other words in the Jeremiah 2:13, "For my people have committed two evils; they have forsaken me the fountain of living waters, and hewed them out cisterns, broken cisterns, that can hold no water." We are told what that vanity [was], or what those vain things were, that they went after in the context, viz. their idols; as [the] Jeremiah 2:8, "The priests said not, Where is the Lord?"</w:t>
      </w:r>
    </w:p>
    <w:p>
      <w:pPr>
        <w:pStyle w:val="ListText"/>
        <w:numPr>
          <w:ilvl w:val="0"/>
          <w:numId w:val="4"/>
        </w:numPr>
      </w:pPr>
      <w:r>
        <w:t xml:space="preserve">We may observe the expostulation or challenge itself: what iniquity their fathers had found in him that should be a reason of their thus departing from him to go after vanity. It is said, "What iniquity have your fathers found in me," because this apostasy of the Israelitish church, about which God is expostulating with them, was now of long standing. They had, for some generations before Jeremiah prophesied, in a great measure forsaken God to go after idols, and the present generation did but follow their fathers in it. Their fathers first apostatized, and therefore God asks what iniquity their fathers had found in him. The manner of expression here carries in it several things.</w:t>
      </w:r>
    </w:p>
    <w:p>
      <w:pPr>
        <w:pStyle w:val="BodyText"/>
      </w:pPr>
      <w:r>
        <w:t xml:space="preserve">(1) It implies that in departing from God to go after vanity, they acted as though they had found some iniquity in God; for, as is observed in the foregoing verses, Israel in their first times followed God, and cleaved to him. They had taken God for their covenant God, and seemed to manifest</w:t>
      </w:r>
    </w:p>
    <w:p>
      <w:pPr>
        <w:pStyle w:val="SourcePage"/>
      </w:pPr>
      <w:r>
        <w:t xml:space="preserve">[p. 750]</w:t>
      </w:r>
    </w:p>
    <w:p>
      <w:pPr>
        <w:pStyle w:val="BodyText"/>
      </w:pPr>
      <w:r>
        <w:t xml:space="preserve">a very high esteem of him, to choose him for their portion and heritage, and to devote themselves entirely to him. "I remember thee, the kindness of thy youth, the love of thine espousals, when thou wentest after me in the wilderness, in a land that was not sown. Israel was holiness unto the Lord, and the first fruits of his increase: all that devour him shall offend; evil shall come upon them, saith the Lord" (Jeremiah 2:2–3). They seemed with great affection and engagedness of heart to devote themselves to him, and bind themselves by a firm covenant to be his people. But now it was far otherwise. They were now grown out of conceit</w:t>
      </w:r>
      <w:r>
        <w:rPr>
          <w:rStyle w:val="FootnoteReference"/>
        </w:rPr>
        <w:footnoteReference w:id="446"/>
      </w:r>
      <w:r>
        <w:t xml:space="preserve"> of him. They showed by their practice that they did not like him, and therefore left him for the sake of others. They preferred very mean [things].</w:t>
      </w:r>
    </w:p>
    <w:p>
      <w:pPr>
        <w:pStyle w:val="BodyText"/>
      </w:pPr>
      <w:r>
        <w:t xml:space="preserve">This carried in it a very reflection on God, as though he had not been faithful and true to his covenant that he entered into at first with them.</w:t>
      </w:r>
    </w:p>
    <w:p>
      <w:pPr>
        <w:pStyle w:val="BodyText"/>
      </w:pPr>
      <w:r>
        <w:t xml:space="preserve">If this was not the reason of their departing from God as they had done, there could be no justifiable show of</w:t>
      </w:r>
      <w:r>
        <w:rPr>
          <w:rStyle w:val="FootnoteReference"/>
        </w:rPr>
        <w:footnoteReference w:id="447"/>
      </w:r>
      <w:r>
        <w:t xml:space="preserve"> reason for it; for they were God's covenant people. They had firmly obliged themselves to God in covenant; and unless God broke covenant with them, there could be no excuse for their departing from him.</w:t>
      </w:r>
    </w:p>
    <w:p>
      <w:pPr>
        <w:pStyle w:val="BodyText"/>
      </w:pPr>
      <w:r>
        <w:t xml:space="preserve">Their forsaking that God that was known by all the nations around 'em to have been formerly the God of their nation, would have this look in the eyes of the other nations, that the people Israel had got out of conceit of their God. Upon the experience and trial they had had of him, they did not find him</w:t>
      </w:r>
      <w:r>
        <w:rPr>
          <w:rStyle w:val="FootnoteReference"/>
        </w:rPr>
        <w:footnoteReference w:id="448"/>
      </w:r>
      <w:r>
        <w:t xml:space="preserve"> as they expected. He did not do for 'em according to what he had encouraged 'em, and therefore now they liked other gods far better. And it would have such a look in their eyes the more for its being so unusual a thing, and not known in the world for many ages, that a nation should change their gods, as they are told. [The] Jeremiah 2:10–11, "For pass over the isles of Chittim, and see; and send unto Kedar, and consider diligently, and see if there be such a thing. Hath a nation changed their gods, which are yet no gods? but my people have changed their glory for that which doth not profit." For the Israelites only to forsake the God that they formerly worshipped, and prized, and seemed to value themselves upon, when all other nations kept to their God, seemed to hold forth to the eye of the world, as though they had found something very bad in their God. What was just cause of [their] great dislike more than any other nation had found in any of the gods that they worshipped?</w:t>
      </w:r>
    </w:p>
    <w:p>
      <w:pPr>
        <w:pStyle w:val="BodyText"/>
      </w:pPr>
      <w:r>
        <w:t xml:space="preserve">(2) It implies that they had really found no iniquity in God; for God</w:t>
      </w:r>
    </w:p>
    <w:p>
      <w:pPr>
        <w:pStyle w:val="SourcePage"/>
      </w:pPr>
      <w:r>
        <w:t xml:space="preserve">[p. 751]</w:t>
      </w:r>
    </w:p>
    <w:p>
      <w:pPr>
        <w:pStyle w:val="BodyText"/>
      </w:pPr>
      <w:r>
        <w:t xml:space="preserve">challenges 'em to mention any iniquity that their fathers had found in him. Such an interrogation implies a strong negation.</w:t>
      </w:r>
    </w:p>
    <w:p>
      <w:pPr>
        <w:pStyle w:val="BodyText"/>
      </w:pPr>
      <w:r>
        <w:t xml:space="preserve">(3) It implies or shows the unreasonableness of such a behavior in them. This challenge don't only carry in it a strong negation, but severe reproof. It implies that there can be no reason or excuse given for 'em why they should do as they had done.</w:t>
      </w:r>
    </w:p>
    <w:p>
      <w:pPr>
        <w:pStyle w:val="Heading3"/>
      </w:pPr>
      <w:bookmarkStart w:name="heading_doctrine_30" w:id="143"/>
      <w:r>
        <w:t xml:space="preserve">DOCTRINE.</w:t>
      </w:r>
      <w:bookmarkEnd w:id="143"/>
    </w:p>
    <w:p>
      <w:pPr>
        <w:pStyle w:val="BodyText"/>
      </w:pPr>
      <w:r>
        <w:rPr>
          <w:i/>
          <w:iCs/>
        </w:rPr>
        <w:t xml:space="preserve">When a covenant people that have formerly seemed to cleave to God, and manifest an high esteem of him, do afterward depart from him, it carries in it a reflection on God, as though they had found some iniquity in him.</w:t>
      </w:r>
    </w:p>
    <w:p>
      <w:pPr>
        <w:pStyle w:val="BodyText"/>
      </w:pPr>
      <w:r>
        <w:t xml:space="preserve">In speaking to this doctrine, I would, first, speak something briefly of the qualifications and circumstances of a people therein mentioned; second, the behavior of such a people that is spoken of in it; third, would show that such a behavior in such a people [carries in it a reflection on God, as though they had found some iniquity in him].</w:t>
      </w:r>
    </w:p>
    <w:p>
      <w:pPr>
        <w:pStyle w:val="BodyText"/>
      </w:pPr>
      <w:r>
        <w:t xml:space="preserve">I. I would speak something briefly of the qualifications and circumstances of such a people spoken of in the doctrine. These consist in three things.</w:t>
      </w:r>
    </w:p>
    <w:p>
      <w:pPr>
        <w:pStyle w:val="BodyText"/>
      </w:pPr>
      <w:r>
        <w:rPr>
          <w:i/>
          <w:iCs/>
        </w:rPr>
        <w:t xml:space="preserve">First.</w:t>
      </w:r>
      <w:r>
        <w:t xml:space="preserve"> That they be a covenant people. The people spoken of are not a people that have been born and bred up in heathenism, but a people that have enjoyed the light of God's Word, whereby the true God has been declared, and made known to 'em. And they are a people that have professed to believe this God to be the true God, and have professed to receive him as their God. They are a people that have been the visible worshippers of this God; a people that have in profession accepted of the covenant offers that God has made; that have laid hold on his covenant, and have on their part obliged themselves in covenant to him to be his people, to worship him, and be in subjection to him, and cleave to him as their God.</w:t>
      </w:r>
    </w:p>
    <w:p>
      <w:pPr>
        <w:pStyle w:val="BodyText"/>
      </w:pPr>
      <w:r>
        <w:rPr>
          <w:i/>
          <w:iCs/>
        </w:rPr>
        <w:t xml:space="preserve">Second.</w:t>
      </w:r>
      <w:r>
        <w:t xml:space="preserve"> [They] have formerly seemed to cleave to God, [and] for a while seemed to keep covenant [with him].</w:t>
      </w:r>
    </w:p>
    <w:p>
      <w:pPr>
        <w:pStyle w:val="BodyText"/>
      </w:pPr>
      <w:r>
        <w:rPr>
          <w:i/>
          <w:iCs/>
        </w:rPr>
        <w:t xml:space="preserve">Third.</w:t>
      </w:r>
      <w:r>
        <w:t xml:space="preserve"> The people spoken of are a people that heretofore manifested an high esteem of God. There is such an appearance in a people's entering into covenant with God, and professing to receive him as their God, and covenanting to worship this God, and in cleaving to him as God; for anyone to receive any being as God, is to receive him as the object of his highest esteem. He that professes to have respect to the true God, as God</w:t>
      </w:r>
    </w:p>
    <w:p>
      <w:pPr>
        <w:pStyle w:val="SourcePage"/>
      </w:pPr>
      <w:r>
        <w:t xml:space="preserve">[p. 752]</w:t>
      </w:r>
    </w:p>
    <w:p>
      <w:pPr>
        <w:pStyle w:val="BodyText"/>
      </w:pPr>
      <w:r>
        <w:t xml:space="preserve">professes to have respect to him, is worthy of all possible honor and regard. Micah, a worshipper of images, said, Judges 18:24, "Ye have taken away my gods, and what have I more?"</w:t>
      </w:r>
    </w:p>
    <w:p>
      <w:pPr>
        <w:pStyle w:val="BodyText"/>
      </w:pPr>
      <w:r>
        <w:t xml:space="preserve">In worshipping any being as God, there is a manifestation or profession of superlative esteem; for the notion of divine worship, carries in it supreme respect, or a showing that esteem, and paying that respect and honor, which is above all that is due to mere creatures.</w:t>
      </w:r>
    </w:p>
    <w:p>
      <w:pPr>
        <w:pStyle w:val="BodyText"/>
      </w:pPr>
      <w:r>
        <w:t xml:space="preserve">But sometimes a professing or covenanting people, do in a special manner make a show of a very high esteem of God. They may do it in words by speaking very much, and very highly of God; by expressing an high esteem of him; by speaking much of the sense they have of his glory and excellency. Or they may do it in the show they make of extraordinary esteem in the externals of worship, either by their abounding very much [in] outward duties of worship, being very much in prayer, and praise, and hearing the Word; or by their seeming affection and engagedness of heart in duties.</w:t>
      </w:r>
    </w:p>
    <w:p>
      <w:pPr>
        <w:pStyle w:val="BodyText"/>
      </w:pPr>
      <w:r>
        <w:t xml:space="preserve">Or they may do in their practice, by appearing ready to do for God, and to undergo great difficulties for his sake; which is the way spoken of in the context, that the people of Israel had formerly manifested an extraordinary esteem of God, and a strong and dear love to him, like the love of espousals, or the affection of a bride to the bridegroom on the marriage days. They went after God "in the wilderness, a land that was not sown" (Jeremiah 2:2). This has not respect to that generation that went out of Egypt, whose carcasses fell in the wilderness, that were very corrupt and forward, but the generation of their children spoken of. Numbers 14:31, "But your little ones, which ye said should be a prey, them will I bring in, and they shall know the land which ye have despised"; so Deuteronomy 1:39, the same generation that entered into the land of Canaan with Joshua, and took possession of the good land. And the going after God in the wilderness here spoken of, is not the going of the children of Israel out of Egypt into the wilderness of Sinai, but their following God through the dreadful wilderness that the congregation long wandered in, after they went back from Kadeshbarnea, which is spoken of. Deuteronomy 8:15, "Who led thee through that great and terrible wilderness, wherein were fiery serpents, and scorpions, and drought, where there was no water." Although this generation had a much greater trial than the generation of their fathers had before they came to Kadeshbarnea, yet [they] never murmured against God in any wise as their fathers had done. But their trials had a contrary effect upon 'em, viz. to humble 'em, and fit 'em for great mercy. Deuteronomy 8:2–3, "And thou shalt remember the way which the Lord thy God led thee these</w:t>
      </w:r>
    </w:p>
    <w:p>
      <w:pPr>
        <w:pStyle w:val="SourcePage"/>
      </w:pPr>
      <w:r>
        <w:t xml:space="preserve">[p. 753]</w:t>
      </w:r>
    </w:p>
    <w:p>
      <w:pPr>
        <w:pStyle w:val="BodyText"/>
      </w:pPr>
      <w:r>
        <w:t xml:space="preserve">forty years in the wilderness to humble thee, and to know what was in thine heart, whether thou wouldst [keep his commandments, or no]. And he humbled thee, and suffered thee to hunger, and fed thee with manna, which thou knewest not, neither did thy fathers know; that he might make thee know that man doth not live by bread only, but by every word that proceedeth out of the mouth of the Lord doth man live"; and Deuteronomy 8:16, who led thee through that great and terrible wilderness to "humble, and so prove, thee and to do thee good at thy latter end." And therefore God says, Hosea 13:5, "I did know thee in the wilderness, in the land of great drought."</w:t>
      </w:r>
      <w:r>
        <w:rPr>
          <w:rStyle w:val="FootnoteReference"/>
        </w:rPr>
        <w:footnoteReference w:id="449"/>
      </w:r>
    </w:p>
    <w:p>
      <w:pPr>
        <w:pStyle w:val="BodyText"/>
      </w:pPr>
      <w:r>
        <w:t xml:space="preserve">This generation were eminent for piety, as appears by many things said of them in the book of Numbers, and especially Joshua.</w:t>
      </w:r>
      <w:r>
        <w:rPr>
          <w:rStyle w:val="FootnoteReference"/>
        </w:rPr>
        <w:footnoteReference w:id="450"/>
      </w:r>
      <w:r>
        <w:t xml:space="preserve"> Though there were many wicked men amongst them, they were not like their fathers, an unbelieving generation; but believed God and followed him, and by faith overcame Sihon and Og, and the giants and mighty nations of Canaan. They showed a laudable, fervent zeal for God on several occasions, as on the occasion of Achan's sin; but especially when they suspected the two tribes, and half had set up an altar in opposition to the altar of burnt offerings before the tabernacle. And we are told that Israel feared and "served the Lord all the days" that the men of that generation lived, though after them arose a generation that knew not the Lord (Joshua 24:31; Judges 2:7, Judges 2:10; see also [the] Judges 2:10). And this is the love of their espousals that God speaks of, that he remembered that they had so much departed from.</w:t>
      </w:r>
    </w:p>
    <w:p>
      <w:pPr>
        <w:pStyle w:val="BodyText"/>
      </w:pPr>
      <w:r>
        <w:t xml:space="preserve">II. The second thing in the doctrine to be considered, is the behavior of such a people spoken of in it, viz. their departing from God; which begins by their losing that esteem they seemed to have and that affection they seemed to exercise towards [him].</w:t>
      </w:r>
    </w:p>
    <w:p>
      <w:pPr>
        <w:pStyle w:val="BodyText"/>
      </w:pPr>
      <w:r>
        <w:t xml:space="preserve">A people may be said to depart from the Lord when they grow cold and indifferent about the things of God, when they are dull in his service.</w:t>
      </w:r>
    </w:p>
    <w:p>
      <w:pPr>
        <w:pStyle w:val="BodyText"/>
      </w:pPr>
      <w:r>
        <w:t xml:space="preserve">This is attended with the going out of their hearts after other things, or their going after vanity, as it was in Israel. They walked after vanity and became vain. When a covenant people depart from the true God, they ever more go after idols. They give that respect to other gods that they remove from God; for every man will have his god or gods. Every man and every people will have something that they deify, or give their highest regard to;</w:t>
      </w:r>
    </w:p>
    <w:p>
      <w:pPr>
        <w:pStyle w:val="SourcePage"/>
      </w:pPr>
      <w:r>
        <w:t xml:space="preserve">[p. 754]</w:t>
      </w:r>
    </w:p>
    <w:p>
      <w:pPr>
        <w:pStyle w:val="BodyText"/>
      </w:pPr>
      <w:r>
        <w:t xml:space="preserve">so that every professing people that go far from God, do go after idols, as well as the children of Israel. Though they don't go after baals, and images of wood and stone, as they did, yet there are other things as mean as they that do as truly make gods of,</w:t>
      </w:r>
      <w:r>
        <w:rPr>
          <w:rStyle w:val="FootnoteReference"/>
        </w:rPr>
        <w:footnoteReference w:id="451"/>
      </w:r>
      <w:r>
        <w:t xml:space="preserve"> as the children of Israel did of Baal. And when the true God is departed from, the consequence is that there are many gods come in his room. Some set up Mammon for their god and deify worldly profits. Colossians 3:5, "Covetousness is idolatry." There will be many among such a people whose hearts, being grown cold towards the true God, will be violently engaged after worldly gain.</w:t>
      </w:r>
    </w:p>
    <w:p>
      <w:pPr>
        <w:pStyle w:val="BodyText"/>
      </w:pPr>
      <w:r>
        <w:t xml:space="preserve">It is commonly thus, especially with the elder persons and heads of families amongst a degenerate people.</w:t>
      </w:r>
    </w:p>
    <w:p>
      <w:pPr>
        <w:pStyle w:val="BodyText"/>
      </w:pPr>
      <w:r>
        <w:t xml:space="preserve">And in such a time of departure from God, the young people will also have other gods. Though formerly religion seemed to be lively among young persons, and many of them were awakened, and hopefully converted, and seemed to be full of religion affections; yet now they are become cold and heartless in religion, and negligent of God. And they make gods of youthful pleasures, of gay clothing, of their company diversions and vain mirth.</w:t>
      </w:r>
    </w:p>
    <w:p>
      <w:pPr>
        <w:pStyle w:val="BodyText"/>
      </w:pPr>
      <w:r>
        <w:t xml:space="preserve">All sorts have their idols that they serve in their hearts, their affections, and thoughts; and that they are paying their devotions to in private; and that they honor in their thought; and that they honor in their talk, talking of those things that their hearts are upon, but leaving the true God, and things appertaining to him, out of [their] discourse. And commonly every family have their gods as of old. They were wont to have their household gods; as Laban had his family gods that Rachel stole, when she fled with Jacob her husband (Genesis 31:30); and as Micah had, which the children of Dan stole. This departing from God to idols, appears commonly amongst a people by many ill things and iniquities breaking in particular sinful acts in particular persons; and in various unsuitable, unbecoming things done in public concerns; and in the creeping in [of] diverse ill practices and customs. I come now, in the third place,</w:t>
      </w:r>
    </w:p>
    <w:p>
      <w:pPr>
        <w:pStyle w:val="BodyText"/>
      </w:pPr>
      <w:r>
        <w:t xml:space="preserve">[III.] To show that when such a people do thus depart from God, it carries in it a reflection on God, as though they had found some iniquity in him. This is the language of it: it seems to hold this forth.</w:t>
      </w:r>
    </w:p>
    <w:p>
      <w:pPr>
        <w:pStyle w:val="BodyText"/>
      </w:pPr>
      <w:r>
        <w:t xml:space="preserve">There are two ways that one may cast a reflection on another. One is by speaking evil of him, and reproaching of him in words; by charging of him with that which is dishonorable, and saying that he is mean and contemptible or wicked and hateful, or saying those things that imply it. Another</w:t>
      </w:r>
    </w:p>
    <w:p>
      <w:pPr>
        <w:pStyle w:val="SourcePage"/>
      </w:pPr>
      <w:r>
        <w:t xml:space="preserve">[p. 755]</w:t>
      </w:r>
    </w:p>
    <w:p>
      <w:pPr>
        <w:pStyle w:val="BodyText"/>
      </w:pPr>
      <w:r>
        <w:t xml:space="preserve">is the doing of it in practice, or carrying towards him, as if he were such an one.</w:t>
      </w:r>
    </w:p>
    <w:p>
      <w:pPr>
        <w:pStyle w:val="BodyText"/>
      </w:pPr>
      <w:r>
        <w:t xml:space="preserve">Thus if one man in a course of actions treats another man with contempt, with such a behavior as men are wont to treat those with that they account very despicable; he that is thus treated, and others that are spectators, will look upon this as equivalent to his saying in words that he looks upon him as a mean and contemptible person.</w:t>
      </w:r>
    </w:p>
    <w:p>
      <w:pPr>
        <w:pStyle w:val="BodyText"/>
      </w:pPr>
      <w:r>
        <w:t xml:space="preserve">So if he in behavior towards him shows that [he] does not trust him, don't put his trust in his word, and treats him with high resentment and indignation; this is as real a reflection upon him, as if he in words said that he was an unworthy, false, and wicked person.</w:t>
      </w:r>
    </w:p>
    <w:p>
      <w:pPr>
        <w:pStyle w:val="BodyText"/>
      </w:pPr>
      <w:r>
        <w:t xml:space="preserve">So when a covenant people that have formerly manifested {an high esteem of God} do depart from God, they do really cast this reflection on God, that they have found some iniquity in him, though they don't speak in words; which will appear by the following things.</w:t>
      </w:r>
    </w:p>
    <w:p>
      <w:pPr>
        <w:pStyle w:val="BodyText"/>
      </w:pPr>
      <w:r>
        <w:rPr>
          <w:i/>
          <w:iCs/>
        </w:rPr>
        <w:t xml:space="preserve">First.</w:t>
      </w:r>
      <w:r>
        <w:t xml:space="preserve"> There can be no other good and just reason of their departing from God. Such a people are under far greater obligations to cleave to God than others; for besides the natural obligations that all mankind are under from God's glorious perfections, and their relation to him as his creatures, such a people are under covenant obligation. They obliged themselves in strict promises and solemn vows that they will cleave [to] him. There has been a mutual covenant between God and them, wherein God has obliged himself by promises on his part to be their God, and to take care of them, and to do such and such great things for them, on conditions of their adherence to him. He is obliged by his faithfulness, and truth, and justice to them.</w:t>
      </w:r>
    </w:p>
    <w:p>
      <w:pPr>
        <w:pStyle w:val="BodyText"/>
      </w:pPr>
      <w:r>
        <w:t xml:space="preserve">And they have solemnly obliged themselves to him to be constant in his service, and not to depart from him. And therefore there is nothing can justify their departing from him, but their finding some unexpected iniquity in him. There is nothing can dissolve their obligation on their part, but only his breach of covenant on his part.</w:t>
      </w:r>
    </w:p>
    <w:p>
      <w:pPr>
        <w:pStyle w:val="BodyText"/>
      </w:pPr>
      <w:r>
        <w:t xml:space="preserve">If God has been just and faithful in his dealings with them agreeable to his covenant, then they are false, deceitful, and treacherous in their dealings with him.</w:t>
      </w:r>
    </w:p>
    <w:p>
      <w:pPr>
        <w:pStyle w:val="BodyText"/>
      </w:pPr>
      <w:r>
        <w:t xml:space="preserve">So that when a people depart from God, and continue in their departure, it must be a reflection on God, as though they had found some iniquity in him. For it is either a reflection on God, as having found iniquity in him, or a reproach of them, as being guilty of a vile falseness and faithlessness towards God.</w:t>
      </w:r>
    </w:p>
    <w:p>
      <w:pPr>
        <w:pStyle w:val="BodyText"/>
      </w:pPr>
      <w:r>
        <w:t xml:space="preserve">For there is no medium in such a case: either there is iniquity in God</w:t>
      </w:r>
    </w:p>
    <w:p>
      <w:pPr>
        <w:pStyle w:val="SourcePage"/>
      </w:pPr>
      <w:r>
        <w:t xml:space="preserve">[p. 756]</w:t>
      </w:r>
    </w:p>
    <w:p>
      <w:pPr>
        <w:pStyle w:val="BodyText"/>
      </w:pPr>
      <w:r>
        <w:t xml:space="preserve">or in them. If there be a departing from God after covenanting with him, there is a breach of covenant. And wherever there is a breach of covenant, it lies between the parties covenanting: either God has broken covenant, or they are guilty of a most vile breach of covenant themselves. But a people that have departed from God, and continue in their departure, don't condemn themselves as being the guilty party; but they justify themselves by their practice. If they practically condemned themselves, they would repent and humble themselves, and turn to God from their departure, and continue in it no longer. There is no practical condemning themselves in such a case but this: a man never can be said practically to condemn any practice in himself as long as he continues in the practice. A continuing still in the practice, is a practical justifying of it. So that a people that continue in their departure from God, don't practically reflect on themselves as the guilty party; but the language of their practice, is that they do well in what they do. They do well in departing from God. And therefore, of consequence, it must be the language of their practice that 'tis God that is guilty of iniquity. And they do cast a vile reflection on him, as though they had found some injustice and falseness in him. Their continuing still in their departure from God, is as much as to say 'tis not they that are to blame, but God.</w:t>
      </w:r>
    </w:p>
    <w:p>
      <w:pPr>
        <w:pStyle w:val="BodyText"/>
      </w:pPr>
      <w:r>
        <w:rPr>
          <w:i/>
          <w:iCs/>
        </w:rPr>
        <w:t xml:space="preserve">Second.</w:t>
      </w:r>
      <w:r>
        <w:t xml:space="preserve"> An alteration in men's practice is wont to follow a proportionable alteration in their thoughts and judgments of things. It is so in men's common affairs. When men one while are engaged in one thing, and then after a while are off from that and get engaged in another, 'tis because they alter their minds: they form new judgments of things. When they at one [time] pursue one business or employment, and then leave that off, and betake themselves to another; at one time they are of one way of living, and then leave that, and get into a quite different way; one while are great companions of such a sort of person, and then forsake them and cleave to others; others that stand by are wont to say that he has changed his mind concerning such employments, practices, or companies. He has found something that has made him think otherwise of them, of what he formerly pursued, than he used to do.</w:t>
      </w:r>
    </w:p>
    <w:p>
      <w:pPr>
        <w:pStyle w:val="BodyText"/>
      </w:pPr>
      <w:r>
        <w:t xml:space="preserve">The will, and so the practice, follows the dictates of the practical understanding.</w:t>
      </w:r>
    </w:p>
    <w:p>
      <w:pPr>
        <w:pStyle w:val="BodyText"/>
      </w:pPr>
      <w:r>
        <w:t xml:space="preserve">And therefore when a covenant people do very much alter in their behavior towards God, in that whereas formerly they seemed to give up themselves in covenant to him, and were greatly engaged in his worship and service, and then afterwards depart from him, it seems to hold forth to the world that they have some cause to alter their thoughts of God.</w:t>
      </w:r>
    </w:p>
    <w:p>
      <w:pPr>
        <w:pStyle w:val="SourcePage"/>
      </w:pPr>
      <w:r>
        <w:t xml:space="preserve">[p. 757]</w:t>
      </w:r>
    </w:p>
    <w:p>
      <w:pPr>
        <w:pStyle w:val="BodyText"/>
      </w:pPr>
      <w:r>
        <w:t xml:space="preserve">Their former practice seems to hold that forth that they thought him to be an holy, just, and faithful God, and therefore they manifested an high esteem of him as such. Their visibly accepting God as their covenant God, and giving up themselves in covenant to him, had this language in it in the eye of the world, that they were so confident of God's faithfulness that they were not afraid to venture upon it as it were to strike hands with him, and depend on his covenant promises. Otherwise, why did they engage themselves in covenant with him? But now the alteration of their practice seems to hold forth an alteration of their mind with respect to this matter, as not esteeming God faithfully as they before seemed to do; as if they were disappointed, and had found him otherwise than they thought.</w:t>
      </w:r>
    </w:p>
    <w:p>
      <w:pPr>
        <w:pStyle w:val="BodyText"/>
      </w:pPr>
      <w:r>
        <w:rPr>
          <w:i/>
          <w:iCs/>
        </w:rPr>
        <w:t xml:space="preserve">Third.</w:t>
      </w:r>
      <w:r>
        <w:t xml:space="preserve"> This alteration in their behavior towards God has this appearance the more, because it is after some trial of God in a covenant relation. In entering into covenant with God to receive him as their God, they seemed to manifest an high esteem of God, and particularly an high esteem of [him] with respect to his faithfulness; as though they had so great an esteem of his fidelity that they were not afraid to venture their all upon [it], and in a confidence in it, wholly to devote and give up themselves to this God, as they visibly do in entering into covenant with him.</w:t>
      </w:r>
    </w:p>
    <w:p>
      <w:pPr>
        <w:pStyle w:val="BodyText"/>
      </w:pPr>
      <w:r>
        <w:t xml:space="preserve">But now, after they have continued in this covenant relation to God for some time, and have had some trial of him, they depart from him, and practically declare that they are unwilling to trust to his fidelity any longer.</w:t>
      </w:r>
    </w:p>
    <w:p>
      <w:pPr>
        <w:pStyle w:val="BodyText"/>
      </w:pPr>
      <w:r>
        <w:t xml:space="preserve">Now, what can be the language of this under these circumstances, but that they have found him unfaithful; that they are woefully disappointed they han't found God as they expected, and as God promised?</w:t>
      </w:r>
    </w:p>
    <w:p>
      <w:pPr>
        <w:pStyle w:val="BodyText"/>
      </w:pPr>
      <w:r>
        <w:t xml:space="preserve">They, in entering into covenant, acted as though they thought God the best of beings. But now, after there has been some time of trial, they leave him and go after others; as though they now were of another mind, and thought others preferable to him; which is as much as to say to the world that God don't prove according to what they heard, and heretofore thought, of him.</w:t>
      </w:r>
    </w:p>
    <w:p>
      <w:pPr>
        <w:pStyle w:val="BodyText"/>
      </w:pPr>
      <w:r>
        <w:t xml:space="preserve">When a covenant people that have formerly {manifested an high esteem}, forsake God, it can be for no other reason but some dislike. And this dislike, appearing after a time of trial and experience, seems to show as though they found unexpected evil in God.</w:t>
      </w:r>
    </w:p>
    <w:p>
      <w:pPr>
        <w:pStyle w:val="BodyText"/>
      </w:pPr>
      <w:r>
        <w:t xml:space="preserve">As to what they hear of God, that is the same that it used to be. The Word of God declares just the same of God at one time as it does at another. The Holy Scripture speaks the same things now that it did before. And they have nothing now to help 'em or form a judgment of God more than before,</w:t>
      </w:r>
    </w:p>
    <w:p>
      <w:pPr>
        <w:pStyle w:val="SourcePage"/>
      </w:pPr>
      <w:r>
        <w:t xml:space="preserve">[p. 758]</w:t>
      </w:r>
    </w:p>
    <w:p>
      <w:pPr>
        <w:pStyle w:val="BodyText"/>
      </w:pPr>
      <w:r>
        <w:t xml:space="preserve">but only the time of trial and experience they have had. Therefore their altering their judgments after this trial carries this reflection in it, that they have found iniquity {in God}.</w:t>
      </w:r>
    </w:p>
    <w:p>
      <w:pPr>
        <w:pStyle w:val="BodyText"/>
      </w:pPr>
      <w:r>
        <w:t xml:space="preserve">If they, on trial, have found no iniquity in God, they are inconsistent with themselves. For their becoming a covenant people, as they did, declared that they did esteem God a most glorious, excellent, and faithful being. And unless they, upon trial, have found otherwise, why do they in their practice say otherwise now? When the first person of all mankind that ever departed from God, did depart from him, viz. our mother Eve, it was because she thought she had found iniquity and falseness in God. God had told her and her husband that if she eat of the fruit of the tree of knowledge {of good and evil}, she would surely die. But the serpent made her believe that God was false in this, and that God said this contrary to his own knowledge; that he made them believe that in the day they eat of the tree they should surely die, to affright 'em from eating such excellent fruit that he thought too good for them, and begrutched</w:t>
      </w:r>
      <w:r>
        <w:rPr>
          <w:rStyle w:val="FootnoteReference"/>
        </w:rPr>
        <w:footnoteReference w:id="452"/>
      </w:r>
      <w:r>
        <w:t xml:space="preserve"> 'em the happiness of such a repast, and of the happy consequences of it; when at the same time he knew that the consequence would not be any calamity at all to 'em, but on the contrary great happiness, that it would make 'em even like gods, knowing good and evil. They should know more than now they did, and should so increase in knowledge that they should be like God himself. And God begrutched 'em such happiness, and was not willing that they should be like himself, but had a mind to keep 'em under; and that that made him go to deter 'em with a false threatening from eating. "Ye shall not surely die," says the serpent; "for God doth know [that in the day ye eat thereof, then your eyes shall be opened, and ye shall be as gods, knowing good and evil]." The serpent made use of the name that the tree had, viz. {the tree of knowledge of good and evil} as an argument of it; and probably made use of his own pretended experience as an evidence of it, pretending that he that before was a poor, irrational, dumb creature had eaten of this fruit, and it had at once given him the faculty of reason and speech, which she saw he now exercised; and so argued that if it would make such an alteration in a beast, as to make 'em rational and wise as man, if man eat of it, it could do no less than turn them from men into gods. This prevailed on Eve to think that it was so indeed.</w:t>
      </w:r>
    </w:p>
    <w:p>
      <w:pPr>
        <w:pStyle w:val="BodyText"/>
      </w:pPr>
      <w:r>
        <w:t xml:space="preserve">Thus the first of all mankind that departed from God for the sake of vanity, did so, because she thought she had found iniquity in God.</w:t>
      </w:r>
    </w:p>
    <w:p>
      <w:pPr>
        <w:pStyle w:val="BodyText"/>
      </w:pPr>
      <w:r>
        <w:t xml:space="preserve">And when any of her posterity do in like manner depart from God, it</w:t>
      </w:r>
    </w:p>
    <w:p>
      <w:pPr>
        <w:pStyle w:val="SourcePage"/>
      </w:pPr>
      <w:r>
        <w:t xml:space="preserve">[p. 759]</w:t>
      </w:r>
    </w:p>
    <w:p>
      <w:pPr>
        <w:pStyle w:val="BodyText"/>
      </w:pPr>
      <w:r>
        <w:t xml:space="preserve">carries in the like vile reflections on God with those that the devil cast on him in his temptation of Eve, viz. that God dealt falsely in his covenant.</w:t>
      </w:r>
      <w:r>
        <w:rPr>
          <w:rStyle w:val="FootnoteReference"/>
        </w:rPr>
        <w:footnoteReference w:id="453"/>
      </w:r>
    </w:p>
    <w:p>
      <w:pPr>
        <w:pStyle w:val="Heading3"/>
      </w:pPr>
      <w:bookmarkStart w:name="heading_application_29" w:id="144"/>
      <w:r>
        <w:t xml:space="preserve">APPLICATION.</w:t>
      </w:r>
      <w:bookmarkEnd w:id="144"/>
    </w:p>
    <w:p>
      <w:pPr>
        <w:pStyle w:val="BodyText"/>
      </w:pPr>
      <w:r>
        <w:t xml:space="preserve">I would now apply this doctrine, first, to the case of this land; and, second, to the case of this town. And in the first place,</w:t>
      </w:r>
    </w:p>
    <w:p>
      <w:pPr>
        <w:pStyle w:val="BodyText"/>
      </w:pPr>
      <w:r>
        <w:t xml:space="preserve">[I.] Let us consider how the doctrine is applicable to the case of this land. And in doing this, I would, first, show how that which is spoken of as the circumstances and behavior of a people in the doctrine, is the case of the people of this land; and, second, show how unreasonably we have thereby cast a reflection on God, as though we had found iniquity in him.</w:t>
      </w:r>
    </w:p>
    <w:p>
      <w:pPr>
        <w:pStyle w:val="BodyText"/>
      </w:pPr>
      <w:r>
        <w:rPr>
          <w:i/>
          <w:iCs/>
        </w:rPr>
        <w:t xml:space="preserve">First.</w:t>
      </w:r>
      <w:r>
        <w:t xml:space="preserve"> I would show how that which is spoken of in the doctrine, is the case of this land.</w:t>
      </w:r>
    </w:p>
    <w:p>
      <w:pPr>
        <w:pStyle w:val="ListText"/>
        <w:numPr>
          <w:ilvl w:val="0"/>
          <w:numId w:val="3"/>
        </w:numPr>
      </w:pPr>
      <w:r>
        <w:t xml:space="preserve">We are a covenant people. Every professing people is so, but we are so in a special manner; for God has dealt with the people of this land in many respects much as he did with the children of Israel, when he entered into covenant with them. He has brought us out and separated us from other people, among whom we were under an heavy yoke of bondage; and has brought us away over a vast ocean, as he led the people of Israel through a great wilderness; and has brought us to a great distance, that we might be a peculiar people to himself.</w:t>
      </w:r>
    </w:p>
    <w:p>
      <w:pPr>
        <w:pStyle w:val="BodyText"/>
      </w:pPr>
      <w:r>
        <w:t xml:space="preserve">He has given us a good land for our possession, and to that end has taken away the land from its former inhabitants to give it to us, that we might possess it. He in a remarkable manner has cast out the heathen before us, and here has planted us and settled us, and has as it were set his tabernacle in the midst of us. He has given the free and full enjoyment of his word and ordinances, which before in our bondage, in the land from whence we came, we were denied. And here God has entered into covenant with us. Our forefathers on their first coming and settling here, did solemnly enter into covenant with God, and were often renewing their covenant. There is probably no people in the world, whose case in the manner of our becoming a distinct covenant people, is so parallel with that of the church of Israel as this people. God's providences towards this land in the first settling of it were as it were its solemn espousals to Christ.</w:t>
      </w:r>
    </w:p>
    <w:p>
      <w:pPr>
        <w:pStyle w:val="ListText"/>
        <w:numPr>
          <w:ilvl w:val="0"/>
          <w:numId w:val="4"/>
        </w:numPr>
      </w:pPr>
      <w:r>
        <w:t xml:space="preserve">The people of this land in their first times cleaved to God, and manifested an high esteem of him. Our forefathers manifested an high esteem</w:t>
      </w:r>
    </w:p>
    <w:p>
      <w:pPr>
        <w:pStyle w:val="SourcePage"/>
      </w:pPr>
      <w:r>
        <w:t xml:space="preserve">[p. 760]</w:t>
      </w:r>
    </w:p>
    <w:p>
      <w:pPr>
        <w:pStyle w:val="BodyText"/>
      </w:pPr>
      <w:r>
        <w:t xml:space="preserve">of God, as the children of Israel did, by going after him into a wilderness, a land that was not sown. They had such a value for the pure worship and ordinances of God that they were willing, for the sake of them, to leave their own country and all the pleasant things of it; to go over a vast ocean, running the venture of the difficulties and dangers of the seas; to go to a land at three thousand miles distance, a land that was wild and barbarous, where they could expect no other than to suffer innumerable hardships and difficulties, that had till then been unexperienced by 'em and many dangers from the barbarous natives, as it came to pass.</w:t>
      </w:r>
    </w:p>
    <w:p>
      <w:pPr>
        <w:pStyle w:val="BodyText"/>
      </w:pPr>
      <w:r>
        <w:t xml:space="preserve">And those times, though they were times of the land's greatest difficulties and trials, yet were the times of its greatest purity. Then the land in general was pure in the doctrines professed in it. They generally in all parts, believed the same doctrines: they were of one mind and one judgment, and spoke the same things.</w:t>
      </w:r>
    </w:p>
    <w:p>
      <w:pPr>
        <w:pStyle w:val="BodyText"/>
      </w:pPr>
      <w:r>
        <w:t xml:space="preserve">And then also the land in general was pure in its worship, mostly free from human inventions and ceremonies.</w:t>
      </w:r>
    </w:p>
    <w:p>
      <w:pPr>
        <w:pStyle w:val="BodyText"/>
      </w:pPr>
      <w:r>
        <w:t xml:space="preserve">Then it was a general thing in the land that great account was made of vital and experimental religion. There was much talk in those days through the land in general of the work of conversion, of the way of the influences of the Holy Spirit of God on the hearts of sinners in bringing them home to himself, and on the saints in establishing and building them up and comforting them. Then such subjects as these were much the subject of conversation. And they used then also to be very much the subject of preaching: such things were much insisted on by the ministry of the land in general.</w:t>
      </w:r>
    </w:p>
    <w:p>
      <w:pPr>
        <w:pStyle w:val="BodyText"/>
      </w:pPr>
      <w:r>
        <w:t xml:space="preserve">Discourses that most nearly concerned the life and power of religion, were to be heard from the pulpits in all the meetinghouses all over the land. Go where you would, you might [hear] such subjects unfolded.</w:t>
      </w:r>
    </w:p>
    <w:p>
      <w:pPr>
        <w:pStyle w:val="BodyText"/>
      </w:pPr>
      <w:r>
        <w:t xml:space="preserve">And then there was much of the work of God going forward not only in one particular corner of the country, but in many places. It was a thing commonly then to be heard in one town and another, that such an one was under awakenings, such an one was hopefully converted and brought home to Christ. There was then in the land much of a spirit of devotion, a spirit of prayer, a spirit to prize ordinances. And many of the churches in the land were furnished with ministers that were eminently fervent in their work. And then also civil rulers, many of them, were men that distinguished themselves by a zeal for religion and against vice and immorality. They were men that were not ashamed of religion, but looked upon their honor. And as they were set at the head of public affairs, so they were forward and leading persons in religion.</w:t>
      </w:r>
    </w:p>
    <w:p>
      <w:pPr>
        <w:pStyle w:val="SourcePage"/>
      </w:pPr>
      <w:r>
        <w:t xml:space="preserve">[p. 761]</w:t>
      </w:r>
    </w:p>
    <w:p>
      <w:pPr>
        <w:pStyle w:val="BodyText"/>
      </w:pPr>
      <w:r>
        <w:t xml:space="preserve">And then a spirit of love prevailed amongst Christians. And though there were then, as there are in the purest times, found many things amiss, though the land was not free of vice of immorality; yet many of those vicious practices that now are grown common, and that men are bold and barefaced in, were then looked upon as very shameful and ignominious. If anyone fell into the sin of fornication, or some other foul transgression, it was lamented by all their relations and others; and it was the general thought that something very sorrowful had happened.</w:t>
      </w:r>
    </w:p>
    <w:p>
      <w:pPr>
        <w:pStyle w:val="BodyText"/>
      </w:pPr>
      <w:r>
        <w:t xml:space="preserve">This was the love of our espousals, when [we] were holiness to the Lord, and the first fruits of his increase. But,</w:t>
      </w:r>
    </w:p>
    <w:p>
      <w:pPr>
        <w:pStyle w:val="ListText"/>
        <w:numPr>
          <w:ilvl w:val="0"/>
          <w:numId w:val="5"/>
        </w:numPr>
      </w:pPr>
      <w:r>
        <w:t xml:space="preserve">We have now greatly departed from God, and are gone far from him. The land in great measure is departed from that purity in its principles and doctrines, and there appears in multitudes a great hankering after Arminian doctrines, which are such principles as do exceedingly tend to eat out the heart and destroy the life of religion.</w:t>
      </w:r>
    </w:p>
    <w:p>
      <w:pPr>
        <w:pStyle w:val="BodyText"/>
      </w:pPr>
      <w:r>
        <w:t xml:space="preserve">The sacred order of the ministry in the country is much infected with these principles, as is too notorious to be denied. And the public schools of learning, the nurseries whence the churches throughout the land are supplied with teachers, are considerably tainted with them; so that this disease is seated much in the head, and infects those that are set to be lights and guides to others, and have the place of the eye in the body. And how great our calamity in such a case is, we may learn from that saying of Christ, Matthew 6:22–23, "The light of the body is the eye." And the contrary truths, which are those doctrines of Christianity that do especially concern the power of religion, are very much neglected. There are multitudes of the pulpits in the country from whence there is nothing of 'em to be heard.</w:t>
      </w:r>
    </w:p>
    <w:p>
      <w:pPr>
        <w:pStyle w:val="BodyText"/>
      </w:pPr>
      <w:r>
        <w:t xml:space="preserve">Many of those that don't expressly deny 'em, yet seem to look upon 'em of no great importance, and that 'tis best to let them alone, and not to meddle with them in the pulpit, as if the public preaching of them would be an hurtful tendency.</w:t>
      </w:r>
    </w:p>
    <w:p>
      <w:pPr>
        <w:pStyle w:val="BodyText"/>
      </w:pPr>
      <w:r>
        <w:t xml:space="preserve">And the work of conversion and experimental piety is very much neglected in the ministry in most of the pulpits, insomuch that things of this nature are grown to be strange things, and any talk about 'em seems strange and unintelligible to great parts of the land. What is chiefly insisted on in most pulpits is morality and things that appertain to natural religion, neglecting those things by which that glorious gospel is chiefly distinguished from heathen philosophy. And of late also there has appeared a great hankering after ceremonies of human invention in the Word of God. Men, growing weary of the pure worship of God as he left it by his</w:t>
      </w:r>
    </w:p>
    <w:p>
      <w:pPr>
        <w:pStyle w:val="SourcePage"/>
      </w:pPr>
      <w:r>
        <w:t xml:space="preserve">[p. 762]</w:t>
      </w:r>
    </w:p>
    <w:p>
      <w:pPr>
        <w:pStyle w:val="BodyText"/>
      </w:pPr>
      <w:r>
        <w:t xml:space="preserve">own institution, they must needs go about to mend it by their own adorning. They dislike the altar of whole stones as God has formed, and therefore lift up their own tools upon it to pollute it.</w:t>
      </w:r>
    </w:p>
    <w:p>
      <w:pPr>
        <w:pStyle w:val="BodyText"/>
      </w:pPr>
      <w:r>
        <w:t xml:space="preserve">And there has been for a long time but very little appearance of a work of conversion being carried on in the bigger part of the land. In most places nothing is said or heard about it, either in public or private.</w:t>
      </w:r>
    </w:p>
    <w:p>
      <w:pPr>
        <w:pStyle w:val="BodyText"/>
      </w:pPr>
      <w:r>
        <w:t xml:space="preserve">And such things are grown exceeding strange. And religion is become in most places nothing but a mere form, just to keep an old custom of going to meeting and the like; when there is a notorious appearance of an exceeding coldness and deadness towards God, and Christ, and heavenly things, and a great neglect of them, while men's hearts are all engaged on the world.</w:t>
      </w:r>
    </w:p>
    <w:p>
      <w:pPr>
        <w:pStyle w:val="BodyText"/>
      </w:pPr>
      <w:r>
        <w:t xml:space="preserve">And innumerable vicious practices have overspread the country in most parts of it, as drunkenness, profane swearing, lasciviousness, huckling,</w:t>
      </w:r>
      <w:r>
        <w:rPr>
          <w:rStyle w:val="FootnoteReference"/>
        </w:rPr>
        <w:footnoteReference w:id="454"/>
      </w:r>
      <w:r>
        <w:t xml:space="preserve"> chatting,</w:t>
      </w:r>
      <w:r>
        <w:rPr>
          <w:rStyle w:val="FootnoteReference"/>
        </w:rPr>
        <w:footnoteReference w:id="455"/>
      </w:r>
      <w:r>
        <w:t xml:space="preserve"> and all manner of debauchery.</w:t>
      </w:r>
    </w:p>
    <w:p>
      <w:pPr>
        <w:pStyle w:val="BodyText"/>
      </w:pPr>
      <w:r>
        <w:t xml:space="preserve">Now in many towns in the country, profane oaths and curses are common things daily heard in the taverns, streets, and in private companies; whereas in the first times of the country, if a man had been heard to swear a profane oath, great notice would have been taken of [it] as a dreadful thing, an horrid and strange piece of wickedness that had appeared.</w:t>
      </w:r>
    </w:p>
    <w:p>
      <w:pPr>
        <w:pStyle w:val="BodyText"/>
      </w:pPr>
      <w:r>
        <w:t xml:space="preserve">And the land has long been exceedingly overspread with a spirit of contention and strife, both in civil and ecclesiastical matters, and the spirit of love that formerly prevailed in the country has in a great measure ceased. And we have for a long time been gradually growing more and more corrupt. Our days of fasting have been a mere mockery. [We] continue still: we justify ourselves in it. Thus have we in this land heretofore cast a reflection on God, {as though we had found some iniquity in him}. And thus we do still. But let us now, in the</w:t>
      </w:r>
    </w:p>
    <w:p>
      <w:pPr>
        <w:pStyle w:val="BodyText"/>
      </w:pPr>
      <w:r>
        <w:rPr>
          <w:i/>
          <w:iCs/>
        </w:rPr>
        <w:t xml:space="preserve">Second</w:t>
      </w:r>
      <w:r>
        <w:t xml:space="preserve"> place,</w:t>
      </w:r>
      <w:r>
        <w:rPr>
          <w:rStyle w:val="FootnoteReference"/>
        </w:rPr>
        <w:footnoteReference w:id="456"/>
      </w:r>
      <w:r>
        <w:t xml:space="preserve"> consider how unreasonably we cast this reflection on God. For as it was said to the children of Israel, so may it be said unto us, "What iniquity have you found in God that you are gone far away?" There has been a mutual covenant between God and this land, wherein both have been obliged in mutual engagements. And wherein has God failed on his part? In what respect has he been unjust or unfaithful to us? Wherein has he broken covenant with us that we have departed from him, and have so broke</w:t>
      </w:r>
    </w:p>
    <w:p>
      <w:pPr>
        <w:pStyle w:val="SourcePage"/>
      </w:pPr>
      <w:r>
        <w:t xml:space="preserve">[p. 763]</w:t>
      </w:r>
    </w:p>
    <w:p>
      <w:pPr>
        <w:pStyle w:val="BodyText"/>
      </w:pPr>
      <w:r>
        <w:t xml:space="preserve">the yoke and burst the bonds? What is that that God has done towards us that should put us out of conceit of him, that we should not cleave to him, and manifest as high an esteem of him now as heretofore? Wherein has God been hard in his dealings with the land? If we consider God's dealings with the land, we have no cause to complain, but must say that God has been very faithful, and very good and gracious to us, from our first beginnings to this time. As God said of old of Israel, "I have not been a wilderness to Israel" (Jeremiah 2:31), so may he say of us. God was very good to us in our first times, and by a series of many remarkable and wonderful providences protected and defended the land against the Indian natives that then surrounded them, and vastly exceeded them in number, though God had before greatly diminished them to make way. This in some measure may be applied to us (Psalms 105:11 ff.). When they were few in number and strangers, [he] protected us from enemies to our civil and religious privileges, gave us great liberty and great privileges, and continued them to us.</w:t>
      </w:r>
    </w:p>
    <w:p>
      <w:pPr>
        <w:pStyle w:val="BodyText"/>
      </w:pPr>
      <w:r>
        <w:t xml:space="preserve">And though the land was long afflicted with wars with the Indians and suffered many great calamities, yet God has caused them gradually to decrease and dwindle. [The] land gradually emptied of 'em, [and] this sore calamity more and more removed. God has removed them to make room for us, taken them away by a strong hand of heaven against them, and by a secret blast, that we might possess their land and enjoy it peaceably.</w:t>
      </w:r>
    </w:p>
    <w:p>
      <w:pPr>
        <w:pStyle w:val="BodyText"/>
      </w:pPr>
      <w:r>
        <w:t xml:space="preserve">And so God hath done, till now at length he has given us the whole land for our possession.</w:t>
      </w:r>
    </w:p>
    <w:p>
      <w:pPr>
        <w:pStyle w:val="BodyText"/>
      </w:pPr>
      <w:r>
        <w:t xml:space="preserve">And now, of a long time, we have been free from the calamities of war with [the Indians, and] long enjoyed the great blessings of peace; and have set down "everyone under his own vine and under his fig tree," [and] slept in quiet; and have gone to and fro without fear of "the sword of the wilderness," [and] han't got "our bread with the peril of our lives."</w:t>
      </w:r>
    </w:p>
    <w:p>
      <w:pPr>
        <w:pStyle w:val="BodyText"/>
      </w:pPr>
      <w:r>
        <w:t xml:space="preserve">And that, though we have dealt very unfaithfully with God in our behavior towards them. It was part of our pretense and covenant, when we came into the land {that was not sown}, to instruct (the Indians). This our pretended design [was] very little done, in comparison of what ought to have been {done for them}. Instead of Christianizing them, we have debauched 'em with strong drink; instead of communicating the glorious gospel that their souls might be saved, we have given 'em that which was poison to both their souls and bodies, and continue still so to do. God might justly have punished us long ago for this by causing them to grow and increase upon us, and wax stronger and stronger to extirpate [us]. But yet so has God's mercy triumphed that {we have been free from the calamities of war, and long enjoyed the great blessings of peace}.</w:t>
      </w:r>
    </w:p>
    <w:p>
      <w:pPr>
        <w:pStyle w:val="SourcePage"/>
      </w:pPr>
      <w:r>
        <w:t xml:space="preserve">[p. 764]</w:t>
      </w:r>
    </w:p>
    <w:p>
      <w:pPr>
        <w:pStyle w:val="BodyText"/>
      </w:pPr>
      <w:r>
        <w:t xml:space="preserve">We have long been growing worse and worse, and have greatly abused the great and distinguishing mercies {God bestowed upon us}. But yet so wonderful has God's goodness and long suffering caused to grow, [that we have] become a great people [and have] increased greatly in wealth and comfortableness of our outward circumstances.</w:t>
      </w:r>
    </w:p>
    <w:p>
      <w:pPr>
        <w:pStyle w:val="BodyText"/>
      </w:pPr>
      <w:r>
        <w:t xml:space="preserve">Though [God has] afflicted us, it has been far less than our iniquity {to him}. {God has been} very gentle. [He has] continued our religious privileges and civil so far, that we are distinguished from most people on the face of the earth for {our zeal for religion}.</w:t>
      </w:r>
    </w:p>
    <w:p>
      <w:pPr>
        <w:pStyle w:val="BodyText"/>
      </w:pPr>
      <w:r>
        <w:t xml:space="preserve">[We have] deserved to have [been] long ago utterly destroyed. [We] have been very obstinate. [We] often have mocked God with pretenses of humiliation and repentance. [We have] deserved to have all our privileges taken away.</w:t>
      </w:r>
    </w:p>
    <w:p>
      <w:pPr>
        <w:pStyle w:val="BodyText"/>
      </w:pPr>
      <w:r>
        <w:t xml:space="preserve">And God hath of late poured out his Spirit wonderfully on this so degenerate and provoking a people.</w:t>
      </w:r>
    </w:p>
    <w:p>
      <w:pPr>
        <w:pStyle w:val="BodyText"/>
      </w:pPr>
      <w:r>
        <w:t xml:space="preserve">Thus has God not only been just and faithful in his dealings with us, but abundantly good and gracious, so far have we been from finding any iniquity in God. How aggravated therefore is our behavior towards him in casting so vile a reflection on God. I come now</w:t>
      </w:r>
    </w:p>
    <w:p>
      <w:pPr>
        <w:pStyle w:val="BodyText"/>
      </w:pPr>
      <w:r>
        <w:t xml:space="preserve">II. To apply this doctrine to the case of this town with respect to our declension from what [was] visible in us three years ago. At that time there was a great appearance and manifestation of a very high esteem of God. I need not particularly mention in how many ways: it was so lately that it cannot be forgotten. And 'tis also notorious, and what can't be hid, how greatly we have departed from God.</w:t>
      </w:r>
    </w:p>
    <w:p>
      <w:pPr>
        <w:pStyle w:val="BodyText"/>
      </w:pPr>
      <w:r>
        <w:t xml:space="preserve">The doctrine shows us what is the language of our thus departing from God, viz. that we have found some iniquity in God. Indeed in the late season of the pouring out of God's Spirit, we thought well of God. But we act as if upon further trial of him, we did not think of him as we did. We did take him to be a holy God, a faithful friend, and were then so confident of it that we were not afraid to venture upon it to accept him as our covenant God, and visibly to give up ourselves wholly to him. But we, having had considerable time of trial, now cast a reflection on him in our practice, as though we had seen cause to alter our minds about him, as though we had trusted in him, but he had failed us. He han't made good his word, and we had leaned on a broken staff. And now [we] see our error in forsaking the enjoyments of this world for God and, as if we repented of our bargain, choose to return to our old masters again. Here let several things be considered.</w:t>
      </w:r>
    </w:p>
    <w:p>
      <w:pPr>
        <w:pStyle w:val="BodyText"/>
      </w:pPr>
      <w:r>
        <w:rPr>
          <w:i/>
          <w:iCs/>
        </w:rPr>
        <w:t xml:space="preserve">First.</w:t>
      </w:r>
      <w:r>
        <w:t xml:space="preserve"> How vile this reflection is that we cast on God by our backsliding.</w:t>
      </w:r>
    </w:p>
    <w:p>
      <w:pPr>
        <w:pStyle w:val="SourcePage"/>
      </w:pPr>
      <w:r>
        <w:t xml:space="preserve">[p. 765]</w:t>
      </w:r>
    </w:p>
    <w:p>
      <w:pPr>
        <w:pStyle w:val="BodyText"/>
      </w:pPr>
      <w:r>
        <w:t xml:space="preserve">To reflect on God as weak would be very heinous, but to reflect on him as wicked is more heinous.</w:t>
      </w:r>
    </w:p>
    <w:p>
      <w:pPr>
        <w:pStyle w:val="BodyText"/>
      </w:pPr>
      <w:r>
        <w:t xml:space="preserve">When a covenant people departs from God, it has an appearance as though they esteemed injurious, false, and treacherous one that breaks covenant, one that is not to be depended [on], one that there is no trust to, and one that we have on trial proved to be such an one. 'Tis one thing by which the Apostle sets forth the dreadful wickedness of the heathen, that they were covenant breakers. Romans 1:31, "Without understanding, covenant breakers, without natural affection, implacable, unmerciful." As 'tis also one of the things by which he sets forth the horrid wickedness of the last days. 2 Timothy 3, at [the] beginning, "This know also, that in the last days perilous times shall come. For men shall be lovers of their own selves, covetous, boasters, proud, blasphemers, disobedient to parents, unthankful, unholy, without natural affection, truce breakers."</w:t>
      </w:r>
    </w:p>
    <w:p>
      <w:pPr>
        <w:pStyle w:val="BodyText"/>
      </w:pPr>
      <w:r>
        <w:t xml:space="preserve">But such is the reflection that is cast on God by a backsliding covenant people. Their practice has that appearance and language with it, viz. that they have found God a truce breaker or covenant breaker; one whose word, whose promise and oath, is but little worth. And then the reflection we cast upon God, appears to be the more vile, if it be considered what mean things they are that we depart from God. We go far from God to go after that which is vanity. We leave him for that which cannot profit; as much as to say we have found that evil in God that has made us have so mean a conceit</w:t>
      </w:r>
      <w:r>
        <w:rPr>
          <w:rStyle w:val="FootnoteReference"/>
        </w:rPr>
        <w:footnoteReference w:id="457"/>
      </w:r>
      <w:r>
        <w:t xml:space="preserve"> of him, that we esteem the very dust of the earth before [him]. For by forsaking God to pursue after the world, men set God in the lowest place, and set their worldly enjoyments above him.</w:t>
      </w:r>
    </w:p>
    <w:p>
      <w:pPr>
        <w:pStyle w:val="BodyText"/>
      </w:pPr>
      <w:r>
        <w:rPr>
          <w:i/>
          <w:iCs/>
        </w:rPr>
        <w:t xml:space="preserve">Second.</w:t>
      </w:r>
      <w:r>
        <w:t xml:space="preserve"> Let it be considered what ungrateful treatment of God this is for the great mercies God bestowed upon [us] in the late remarkable season. We all acknowledge that a pouring out of the Spirit of God upon us, is the greatest mercy that we can receive, that 'tis much greater than if there should descend upon us a shower of gold and jewels. If God has showered down so great a blessing on us, certainly 'tis no good requital of God for such mercy for us to carry towards God as if we esteemed him false and treacherous. God has done us great honor by what he has done for us. He has distinguished us as a people especially favored of the Lord. The fame of what [he] hath done for us, hath reached far and wide, and we are looked upon by God's people, at a great distance, as an happy people. And they are ready to say of us, as Deuteronomy 33:29, "Happy art thou, who is like</w:t>
      </w:r>
    </w:p>
    <w:p>
      <w:pPr>
        <w:pStyle w:val="SourcePage"/>
      </w:pPr>
      <w:r>
        <w:t xml:space="preserve">[p. 766]</w:t>
      </w:r>
    </w:p>
    <w:p>
      <w:pPr>
        <w:pStyle w:val="BodyText"/>
      </w:pPr>
      <w:r>
        <w:t xml:space="preserve">unto thee, O people saved by the Lord, the shield of thy help, and who is the sword of thy excellency!"</w:t>
      </w:r>
    </w:p>
    <w:p>
      <w:pPr>
        <w:pStyle w:val="BodyText"/>
      </w:pPr>
      <w:r>
        <w:t xml:space="preserve">And how ill do we requite the Lord for this honor he has put upon us, to cast a reflection on him.</w:t>
      </w:r>
    </w:p>
    <w:p>
      <w:pPr>
        <w:pStyle w:val="BodyText"/>
      </w:pPr>
      <w:r>
        <w:t xml:space="preserve">There are great numbers amongst [us] that hope that, in the late season of God's wonderful blessing, they received infinite mercy of God; that God at that time delivered [them] from eternal burning, made 'em his children, and gave 'em a title to everlasting glory in heaven. And shall we thus requite the Lord for it? Certainly it should be what we should blush at the thoughts of.</w:t>
      </w:r>
    </w:p>
    <w:p>
      <w:pPr>
        <w:pStyle w:val="BodyText"/>
      </w:pPr>
      <w:r>
        <w:rPr>
          <w:i/>
          <w:iCs/>
        </w:rPr>
        <w:t xml:space="preserve">Third.</w:t>
      </w:r>
      <w:r>
        <w:t xml:space="preserve"> Let it be considered [that] our reflecting on God, as though we had found iniquity in him, is without a cause. We have no cause to charge God with any unfaithfulness towards us.</w:t>
      </w:r>
    </w:p>
    <w:p>
      <w:pPr>
        <w:pStyle w:val="BodyText"/>
      </w:pPr>
      <w:r>
        <w:t xml:space="preserve">What iniquity have we found in God? What is there in any of God's dispensations towards [us] that we have any reason to find fault with, as though he had not been true to his covenant. While we cleaved to God, and religion was lively amongst us, God made good his promise that he has made to those that seek first the kingdom of God and his righteousness. He prospered his people in all the labor of their hands, and blessed us with the most remarkable and universal health that has been known for many years.</w:t>
      </w:r>
    </w:p>
    <w:p>
      <w:pPr>
        <w:pStyle w:val="BodyText"/>
      </w:pPr>
      <w:r>
        <w:t xml:space="preserve">And since we began to decline and to depart from God, God has not dealt with us as our backslidings have deserved, but has been distinguishingly gracious in many respects.</w:t>
      </w:r>
    </w:p>
    <w:p>
      <w:pPr>
        <w:pStyle w:val="BodyText"/>
      </w:pPr>
      <w:r>
        <w:t xml:space="preserve">What a wonder did God work for us the last year, when part of the meetinghouse fell, and such multitudes were eminently exposed, that not one life has been lost. Though many were wounded, yet the wounds of not one of them, even to this day, have proved mortal. And when so great a part of the land has been so sorely visited with an unusual and very mortal distemper, and many other towns have been filled with occasion of mourning, and some towns near us have been awfully visited, that we have been so remarkably distinguished by God's preservation, as though God had made an hedge about us. And in other respects has God smiled upon us, which your own thoughts may suggest unto you, as the town is at this day in several respects.</w:t>
      </w:r>
    </w:p>
    <w:p>
      <w:pPr>
        <w:pStyle w:val="BodyText"/>
      </w:pPr>
      <w:r>
        <w:t xml:space="preserve">And though we have met with frowns, yet God has corrected [us] very gently, considering our deservings, and notwithstanding all our ill treatment of him has gone on to bestow great mercies upon us.</w:t>
      </w:r>
    </w:p>
    <w:p>
      <w:pPr>
        <w:pStyle w:val="BodyText"/>
      </w:pPr>
      <w:r>
        <w:t xml:space="preserve">Therefore what have we to charge God with? Wherein has God dealt ill by us that we treat him so ill, and do cast such a reflection upon him?</w:t>
      </w:r>
    </w:p>
    <w:p>
      <w:pPr>
        <w:pStyle w:val="SourcePage"/>
      </w:pPr>
      <w:r>
        <w:t xml:space="preserve">[p. 767]</w:t>
      </w:r>
    </w:p>
    <w:p>
      <w:pPr>
        <w:pStyle w:val="BodyText"/>
      </w:pPr>
      <w:r>
        <w:rPr>
          <w:i/>
          <w:iCs/>
        </w:rPr>
        <w:t xml:space="preserve">Fourth.</w:t>
      </w:r>
      <w:r>
        <w:t xml:space="preserve"> Let it be considered that our thus casting such a reflection on God, is the way to bring shame and disgrace on ourselves. We are as a city set on an hill. We have made an high profession of religion, and the eyes of the world are upon us to observe. And if we lose what we seemed to gain, and depart from what we made an appearance of, and at last prove no better than others, it will be the more abundantly to our reproach. Any ill qualities that are seen in any person or people, is looked upon by the world so much the more to their shame, according as their professions and pretenses of the contrary were higher.</w:t>
      </w:r>
    </w:p>
    <w:p>
      <w:pPr>
        <w:pStyle w:val="BodyText"/>
      </w:pPr>
      <w:r>
        <w:t xml:space="preserve">He that possesses extraordinary wisdom will be so much the more despised, if folly be found in him instead of wisdom: so he that professes eminent religion will be had in so much the greater contempt for it, if they carry themselves wickedly. As Solomon says, 'tis with a person as "dead flies cause the ointment [of the apothecary to send forth a stinking savor]," so it is with people that have heretofore been had in reputation for wisdom and honor (Ecclesiastes 10:1).</w:t>
      </w:r>
    </w:p>
    <w:p>
      <w:pPr>
        <w:pStyle w:val="BodyText"/>
      </w:pPr>
      <w:r>
        <w:t xml:space="preserve">So that our backsliding is not only aggravated sin against God, but 'tis exceeding folly towards ourselves. By dishonoring God, we disgrace ourselves and expose ourselves to contempt.</w:t>
      </w:r>
    </w:p>
    <w:p>
      <w:pPr>
        <w:pStyle w:val="BodyText"/>
      </w:pPr>
      <w:r>
        <w:t xml:space="preserve">Let these things move us to bethink ourselves and reflect on ourselves. And don't let us go on to reflect on God. If we continue still in our departures from God, we shall justify ourselves in it. The language of it will be that 'tis very true we have found iniquity in God, and therefore won't condemn ourselves nor alter our hand. But how greatly may God justly be provoked by such obstinacy, in that which is so reproachful to him, in a people that has [been] so distinguished by his favors.</w:t>
      </w:r>
    </w:p>
    <w:p>
      <w:pPr>
        <w:pStyle w:val="SourcePage"/>
      </w:pPr>
      <w:r>
        <w:t xml:space="preserve">[p. 768]</w:t>
      </w:r>
    </w:p>
    <w:p>
      <w:pPr>
        <w:pStyle w:val="Heading1"/>
        <w:pageBreakBefore/>
      </w:pPr>
      <w:bookmarkStart w:name="heading_the_terms_of_prayer" w:id="145"/>
      <w:r>
        <w:t xml:space="preserve">THE TERMS OF PRAYER</w:t>
      </w:r>
      <w:bookmarkEnd w:id="145"/>
    </w:p>
    <w:p>
      <w:pPr>
        <w:pStyle w:val="BodyText"/>
      </w:pPr>
      <w:r>
        <w:t xml:space="preserve">The word </w:t>
      </w:r>
      <w:r>
        <w:rPr>
          <w:i/>
          <w:iCs/>
        </w:rPr>
        <w:t xml:space="preserve">begrutch,</w:t>
      </w:r>
      <w:r>
        <w:t xml:space="preserve"> a dialectic variant of </w:t>
      </w:r>
      <w:r>
        <w:rPr>
          <w:i/>
          <w:iCs/>
        </w:rPr>
        <w:t xml:space="preserve">begrudge,</w:t>
      </w:r>
      <w:r>
        <w:t xml:space="preserve"> occurs more than twenty times in this sermon, the first instance of it in the Doctrine, "God never begrutches his people anything they desire, or are capable of, as being too good for 'em." Although other peculiarly eighteenth-century word forms occur from time to time elsewhere, most, like the single occurrence of </w:t>
      </w:r>
      <w:r>
        <w:rPr>
          <w:i/>
          <w:iCs/>
        </w:rPr>
        <w:t xml:space="preserve">begrutch</w:t>
      </w:r>
      <w:r>
        <w:t xml:space="preserve"> in </w:t>
      </w:r>
      <w:r>
        <w:rPr>
          <w:i/>
          <w:iCs/>
        </w:rPr>
        <w:t xml:space="preserve">Five Discourses,</w:t>
      </w:r>
      <w:r>
        <w:t xml:space="preserve"> might slip by unremarked were they not by convention annotated. Furthermore, Edwards had the other, increasingly standard, form available to him, as </w:t>
      </w:r>
      <w:r>
        <w:rPr>
          <w:i/>
          <w:iCs/>
        </w:rPr>
        <w:t xml:space="preserve">grudging</w:t>
      </w:r>
      <w:r>
        <w:t xml:space="preserve"> on the last page here suggests, but he seems to prefer what is more likely the regional, if hoary, form of the verb.</w:t>
      </w:r>
      <w:r>
        <w:rPr>
          <w:rStyle w:val="FootnoteReference"/>
        </w:rPr>
        <w:footnoteReference w:id="458"/>
      </w:r>
      <w:r>
        <w:t xml:space="preserve"> Whatever his reasons, or lack of them, the repeated word not only conjures up quills and inkpots but stubbornly forces the Doctrine.</w:t>
      </w:r>
    </w:p>
    <w:p>
      <w:pPr>
        <w:pStyle w:val="BodyText"/>
      </w:pPr>
      <w:r>
        <w:t xml:space="preserve">Edwards reads his text antiphonally, first one psalm then the other, the blessing of the twenty-first answering the prayer of the twentieth, verse for verse, an implied metaphor for the whole. He also reads his text typically, Christ and his church answering to David and his people, and so authorizes an understanding of its words "either way." Thus he limits his first proposition of the doctrine to man and God and the Old Testament, a verse from Job, another from Psalms. "God does not begrutch his people anything they need or desire," he argues, even as they, out of envy or contempt or resentment, "begrutch others anything as being too good for 'em." But with the second proposition, he fixes upon Christ's petition for eternal life for himself and the faithful as the life asked for (and given) in</w:t>
      </w:r>
    </w:p>
    <w:p>
      <w:pPr>
        <w:pStyle w:val="SourcePage"/>
      </w:pPr>
      <w:r>
        <w:t xml:space="preserve">[p. 769]</w:t>
      </w:r>
    </w:p>
    <w:p>
      <w:pPr>
        <w:pStyle w:val="BodyText"/>
      </w:pPr>
      <w:r>
        <w:t xml:space="preserve">the text. Everything—providences, decrees, dispensations, even creation itself—is "subordinate" to God's design in the "great affair" of redemption through Christ, and to make his grace "more conspicuous" God chose "inferior" mankind, not the fallen angels, to glorify the greatness, riches, and freeness of it. That the Father "begrutches nothing as too good for his own Son" means he denies nothing to those Christ represents as himself, "even to a communion of names." That God gave him in death to redeem them makes their happiness even more wonderful "to answer the wonderfulness" of his act. Such happiness, and the pursuit of it, is the subject of the second half of the sermon.</w:t>
      </w:r>
    </w:p>
    <w:p>
      <w:pPr>
        <w:pStyle w:val="BodyText"/>
      </w:pPr>
      <w:r>
        <w:t xml:space="preserve">Edwards insists that only "wrong notions" of God keep some people from happiness. Their unworthiness and want of "good estate" misconstrue the free and infinite grace of God, he explains, and their proud spirit mistakes the "eternal dying love" of Christ. Nothing they do, or fail to do, can alter the design of redemption. Yet when God stirs them up and quickens their "spiritual appetite" for the "sweetness of divine objects," their desire for happiness grows, and God readily satisfies it. They have only to open their mouths to be heard, only to pray to be answered. To the objection that prayers often go unmet, Edwards answers that God withholds things "not best" asked for and delays others to the "best time." Some lack sincerity, their prayers raised not in "the voice of the heart, but only of the mouth" others lack humility, acting less like "beggars that supplicate" than "creditors that demand their dues." At the end, he exhorts the ungodly to repent and the godly to labor, not to "begrutch the pains and self-denial" required by God. Such are the ancient terms of the covenant, and of prayer.</w:t>
      </w:r>
    </w:p>
    <w:p>
      <w:pPr>
        <w:pStyle w:val="SceneBreak"/>
      </w:pPr>
      <w:r>
        <w:t xml:space="preserve">* * *</w:t>
      </w:r>
    </w:p>
    <w:p>
      <w:pPr>
        <w:pStyle w:val="BodyText"/>
      </w:pPr>
      <w:r>
        <w:t xml:space="preserve">Often signs of omission in sermon manuscripts, the horizontal lines in many of these twenty-four duodecimo leaves appear rather to be signs of uncommon haste. As usual, passages are deleted (LL. 1r., 1v., and 3r.), inserted (LL. 3v. and 4r.), or transposed (L. 7v.), and any number of strikeouts and carats are spread over the pages. But there are five partially blank pages in the manuscript (LL. 5r., 5v., 22r., 22v., and 23v.) and an overall airiness to it. Only the date on the first leaf, May 1738, hints at a possible cause. On May 2 and May 27, Edwards wrote to Benjamin Colman about, among other things, the forthcoming corrected American edition of </w:t>
      </w:r>
      <w:r>
        <w:rPr>
          <w:i/>
          <w:iCs/>
        </w:rPr>
        <w:t xml:space="preserve">Faithful Narrative</w:t>
      </w:r>
      <w:r>
        <w:t xml:space="preserve"> and the reception in Maine of an earlier edition of it. But in both he is beset by worry and grief: Colman's affliction, his uncle</w:t>
      </w:r>
    </w:p>
    <w:p>
      <w:pPr>
        <w:pStyle w:val="SourcePage"/>
      </w:pPr>
      <w:r>
        <w:t xml:space="preserve">[p. 770]</w:t>
      </w:r>
    </w:p>
    <w:p>
      <w:pPr>
        <w:pStyle w:val="BodyText"/>
      </w:pPr>
      <w:r>
        <w:t xml:space="preserve">Williams' failing health, the disabling illness of other Connecticut Valley ministers, his own "poor state," a seven-year-old child's death "by a cart 's running over him," "the dying time amongst us," the "oppressive designs of the Church of England against us."</w:t>
      </w:r>
      <w:r>
        <w:rPr>
          <w:rStyle w:val="FootnoteReference"/>
        </w:rPr>
        <w:footnoteReference w:id="459"/>
      </w:r>
      <w:r>
        <w:t xml:space="preserve"> Who would begrutch him those many lines?</w:t>
      </w:r>
    </w:p>
    <w:p>
      <w:pPr>
        <w:pStyle w:val="SourcePage"/>
      </w:pPr>
      <w:r>
        <w:t xml:space="preserve">[p. 771]</w:t>
      </w:r>
    </w:p>
    <w:p>
      <w:pPr>
        <w:pStyle w:val="Heading2"/>
      </w:pPr>
      <w:bookmarkStart w:name="heading_the_terms_of_prayer_2" w:id="146"/>
      <w:r>
        <w:t xml:space="preserve">THE TERMS OF PRAYER</w:t>
      </w:r>
      <w:bookmarkEnd w:id="146"/>
    </w:p>
    <w:p>
      <w:pPr>
        <w:pStyle w:val="BlockQuote"/>
      </w:pPr>
      <w:r>
        <w:rPr>
          <w:i/>
          <w:iCs/>
        </w:rPr>
        <w:t xml:space="preserve">He asked life of thee, and thou gavest it him, even length of days forever and ever.</w:t>
      </w:r>
    </w:p>
    <w:p>
      <w:pPr>
        <w:pStyle w:val="BodyText"/>
      </w:pPr>
      <w:r>
        <w:t xml:space="preserve">Psalms 21:4This psalm seems to be a song of praise to God for answering the prayer made in the foregoing psalm. The foregoing, which is the Psalms 20, is a prayer to God for his blessing upon the king, as appears by the Psalms 20:6; where the king himself, and the church on his behalf, express their faith in God, as one that had heard and would answer the prayer that was put up: "Now know I that the Lord saveth his anointed."</w:t>
      </w:r>
    </w:p>
    <w:p>
      <w:pPr>
        <w:pStyle w:val="BodyText"/>
      </w:pPr>
      <w:r>
        <w:t xml:space="preserve">And this Psalms 21 is a song of praise that he had heard that prayer for the king, and given him the desired blessing. In the Psalms 20:4, it is prayed that God would grant the king his desire: "Grant thee according to thine own heart, and fulfill all thy counsel." In this Psalms 21, God is praised that he had granted the king's desire: Psalms 21:2, "Thou hast given him his heart's desire, and hast not withholden the request of his lips."</w:t>
      </w:r>
    </w:p>
    <w:p>
      <w:pPr>
        <w:pStyle w:val="BodyText"/>
      </w:pPr>
      <w:r>
        <w:t xml:space="preserve">In the Psalms 20:5, 'Tis prayed that God would fulfill all his petitions, and requests "the Lord fulfill all thy petitions." And in the Psalms 21, in the verse of the text, God is praised that he had fulfilled his petitions.</w:t>
      </w:r>
    </w:p>
    <w:p>
      <w:pPr>
        <w:pStyle w:val="BodyText"/>
      </w:pPr>
      <w:r>
        <w:t xml:space="preserve">In the Psalms 20:5, hope is expressed that the king and the church should rejoice in God's salvation: "We will rejoice in thy salvation." In this Psalms 21:5, 'Tis declared that the king does rejoice in "thy salvation." And so other things might be observed, wherein this psalm, that is a psalm of praise, answers to the foregoing, which [is] a psalm of prayer.</w:t>
      </w:r>
    </w:p>
    <w:p>
      <w:pPr>
        <w:pStyle w:val="BodyText"/>
      </w:pPr>
      <w:r>
        <w:t xml:space="preserve">Both the psalms are said to be psalms of David. And when he speaks of the king in them, we may understand him as having respect more immediately to himself, but ultimately to Jesus Christ, "the root and offspring of David"; which is very common in the psalms of David. David in them</w:t>
      </w:r>
    </w:p>
    <w:p>
      <w:pPr>
        <w:pStyle w:val="SourcePage"/>
      </w:pPr>
      <w:r>
        <w:t xml:space="preserve">[p. 772]</w:t>
      </w:r>
    </w:p>
    <w:p>
      <w:pPr>
        <w:pStyle w:val="BodyText"/>
      </w:pPr>
      <w:r>
        <w:t xml:space="preserve">speaks more immediately of himself as the head of the congregation or church of Israel; but yet 'Tis plain that the Holy Ghost in David has a further meaning, and that David speaks in the person of Christ, and that 'Tis he that is principally intended. Multitudes of instances might be given, if here were room for it, and those instances be confirmed by the application of 'em in the New Testament.</w:t>
      </w:r>
    </w:p>
    <w:p>
      <w:pPr>
        <w:pStyle w:val="BodyText"/>
      </w:pPr>
      <w:r>
        <w:t xml:space="preserve">The king that is spoken of in those psalms, is spoken of as the head of the church; as appears by the Psalms 20:9: "Save Lord: let the king hear us when we call." And they are represented as the prayer and song of praise, both of the church and her king as united, or of the church concerning her king. The church is represented as speaking. Psalms 20:1, "The Lord hear thee in the day of trouble"; [the] Psalms 20:5 "The Lord fulfill all thy petitions."</w:t>
      </w:r>
    </w:p>
    <w:p>
      <w:pPr>
        <w:pStyle w:val="BodyText"/>
      </w:pPr>
      <w:r>
        <w:t xml:space="preserve">The words of the text are an acknowledgement of God's great goodness in hearing and answering the request of the king; in which we may observe,</w:t>
      </w:r>
    </w:p>
    <w:p>
      <w:pPr>
        <w:pStyle w:val="ListText"/>
        <w:numPr>
          <w:ilvl w:val="0"/>
          <w:numId w:val="3"/>
        </w:numPr>
      </w:pPr>
      <w:r>
        <w:t xml:space="preserve">What the request was: "He asked life of thee."</w:t>
      </w:r>
    </w:p>
    <w:p>
      <w:pPr>
        <w:pStyle w:val="ListText"/>
        <w:numPr>
          <w:ilvl w:val="0"/>
          <w:numId w:val="4"/>
        </w:numPr>
      </w:pPr>
      <w:r>
        <w:t xml:space="preserve">God's answer of this request: "Thou gavest it him."</w:t>
      </w:r>
    </w:p>
    <w:p>
      <w:pPr>
        <w:pStyle w:val="ListText"/>
        <w:numPr>
          <w:ilvl w:val="0"/>
          <w:numId w:val="5"/>
        </w:numPr>
      </w:pPr>
      <w:r>
        <w:t xml:space="preserve">Something is taken notice of, wherein the superlative goodness of God appears in answering this request, viz. the transcendent excellency of the gift that was asked and bestowed. And that appears in two things.</w:t>
      </w:r>
    </w:p>
    <w:p>
      <w:pPr>
        <w:pStyle w:val="BodyText"/>
      </w:pPr>
      <w:r>
        <w:t xml:space="preserve">(1) Of what kind the blessing was. It was life that the king asked of God, the greatest blessing. What is looked upon more precious than life? And </w:t>
      </w:r>
      <w:r>
        <w:rPr>
          <w:i/>
          <w:iCs/>
        </w:rPr>
        <w:t xml:space="preserve">life</w:t>
      </w:r>
      <w:r>
        <w:t xml:space="preserve"> is a word that is commonly used in Scripture for a comprehension of all good, or all that appertains to an happy existence.</w:t>
      </w:r>
    </w:p>
    <w:p>
      <w:pPr>
        <w:pStyle w:val="BodyText"/>
      </w:pPr>
      <w:r>
        <w:t xml:space="preserve">(2) In what degree this blessing was bestowed. He asked life, and God gave it him in full, and to the utmost degree that he desired it in; yea, to the utmost degree that it was possible for him to desire it in. He did not only give him a very long life, but a life without end, a life infinite in its duration, "length of days forever and ever." It was impossible that his desires should stretch themselves beyond this; for there is no such thing as anything beyond that which is without bounds.</w:t>
      </w:r>
    </w:p>
    <w:p>
      <w:pPr>
        <w:pStyle w:val="Heading3"/>
      </w:pPr>
      <w:bookmarkStart w:name="heading_doctrine_31" w:id="147"/>
      <w:r>
        <w:t xml:space="preserve">DOCTRINE.</w:t>
      </w:r>
      <w:bookmarkEnd w:id="147"/>
    </w:p>
    <w:p>
      <w:pPr>
        <w:pStyle w:val="BodyText"/>
      </w:pPr>
      <w:r>
        <w:rPr>
          <w:i/>
          <w:iCs/>
        </w:rPr>
        <w:t xml:space="preserve">God never begrutches</w:t>
      </w:r>
      <w:r>
        <w:rPr>
          <w:rStyle w:val="FootnoteReference"/>
        </w:rPr>
        <w:footnoteReference w:id="460"/>
      </w:r>
      <w:r>
        <w:rPr>
          <w:i/>
          <w:iCs/>
        </w:rPr>
        <w:t xml:space="preserve"> his people anything they desire, or are capable of, as being too good for 'em.</w:t>
      </w:r>
    </w:p>
    <w:p>
      <w:pPr>
        <w:pStyle w:val="BodyText"/>
      </w:pPr>
      <w:r>
        <w:t xml:space="preserve">Whether we understand the words of the text as applied to David as to Christ (as they are indeed applied to both, the one as a type of the</w:t>
      </w:r>
    </w:p>
    <w:p>
      <w:pPr>
        <w:pStyle w:val="SourcePage"/>
      </w:pPr>
      <w:r>
        <w:t xml:space="preserve">[p. 773]</w:t>
      </w:r>
    </w:p>
    <w:p>
      <w:pPr>
        <w:pStyle w:val="BodyText"/>
      </w:pPr>
      <w:r>
        <w:t xml:space="preserve">other); yet either way, this doctrine may justly be drawn from the words.</w:t>
      </w:r>
    </w:p>
    <w:p>
      <w:pPr>
        <w:pStyle w:val="BodyText"/>
      </w:pPr>
      <w:r>
        <w:t xml:space="preserve">For if we understand 'em as spoken of Christ, yet they must be understood of him as Mediator and the representative of his people. Christ asks eternal life of God, and God gives it him not merely as God; for so he is essentially and independently possessed of an eternal, unchangeable, and infinitely blessed life.</w:t>
      </w:r>
    </w:p>
    <w:p>
      <w:pPr>
        <w:pStyle w:val="BodyText"/>
      </w:pPr>
      <w:r>
        <w:t xml:space="preserve">But Christ asked eternal life of God, and had it bestowed upon him as the surety and head of his church. As he was put to death as a public person, so he asked life, and had eternal life given him as a public person; not only for himself, but for all that should believe. He as the first fruits, and they in their own order and time, shall be partakers with him.</w:t>
      </w:r>
    </w:p>
    <w:p>
      <w:pPr>
        <w:pStyle w:val="BodyText"/>
      </w:pPr>
      <w:r>
        <w:t xml:space="preserve">I. [I would] say something tending to explain the doctrine in speaking to this. I would, in the</w:t>
      </w:r>
    </w:p>
    <w:p>
      <w:pPr>
        <w:pStyle w:val="BodyText"/>
      </w:pPr>
      <w:r>
        <w:t xml:space="preserve">II place, mention some things as evidences that it is so that God never (begrutches his people anything they desire).</w:t>
      </w:r>
    </w:p>
    <w:p>
      <w:pPr>
        <w:pStyle w:val="BodyText"/>
      </w:pPr>
      <w:r>
        <w:t xml:space="preserve">III. Give the reason why it is so.</w:t>
      </w:r>
    </w:p>
    <w:p>
      <w:pPr>
        <w:pStyle w:val="BodyText"/>
      </w:pPr>
      <w:r>
        <w:t xml:space="preserve">I. I would say something briefly for the clearer understanding of the doctrine. And to this end I would observe that when any are wont to begrutch others anything as being too good for 'em, it is upon one of these three accounts: first, either because they are unwilling that others' happiness should be in such proportion to their own; or second, because they are looked upon so little and mean that it is thought too good for 'em upon that account; or third, because they have offended, and are looked upon guilty, and resentment makes 'em esteem it too good for 'em.</w:t>
      </w:r>
    </w:p>
    <w:p>
      <w:pPr>
        <w:pStyle w:val="BodyText"/>
      </w:pPr>
      <w:r>
        <w:t xml:space="preserve">Or to express it starker: when anyone begrutches another anything as too good for him, 'Tis either, first, from envy; or second, from contempt; or third, from resentment. When any [one] begrutches another anything as too good for him, because he is unwilling that his happiness should be in such proportion to his own, that is from a spirit of envy. And when he begrutches him anything as too good for him, because he looks on him as little and despicable, that is from contempt, and because he despises him. But when it is because he holds him as an offender, that is from resentment. But God doth not begrutch his people anything as too good for them on neither of these accounts.</w:t>
      </w:r>
    </w:p>
    <w:p>
      <w:pPr>
        <w:pStyle w:val="BodyText"/>
      </w:pPr>
      <w:r>
        <w:rPr>
          <w:i/>
          <w:iCs/>
        </w:rPr>
        <w:t xml:space="preserve">First.</w:t>
      </w:r>
      <w:r>
        <w:t xml:space="preserve"> Some do begrutch others good things as being too good for them, because they are unwilling that their happiness should be in such proportion to their own; either because if they were possessed of such a good, they would be above them in happiness, or would have some kind or some degree of happiness that they have not. And this is what is more commonly</w:t>
      </w:r>
    </w:p>
    <w:p>
      <w:pPr>
        <w:pStyle w:val="SourcePage"/>
      </w:pPr>
      <w:r>
        <w:t xml:space="preserve">[p. 774]</w:t>
      </w:r>
    </w:p>
    <w:p>
      <w:pPr>
        <w:pStyle w:val="BodyText"/>
      </w:pPr>
      <w:r>
        <w:t xml:space="preserve">called envy. Or it is because that they are not willing that others should be equal or near to them in happiness. This though it is not so commonly called envy, yet is indeed from the very same spirit; viz. a spirit of opposition against others' comparative happiness, or being an enemy to another's happiness as compared with his own.</w:t>
      </w:r>
    </w:p>
    <w:p>
      <w:pPr>
        <w:pStyle w:val="BodyText"/>
      </w:pPr>
      <w:r>
        <w:t xml:space="preserve">There is a disposition in men to singularity in honor and happiness. They naturally love to [be] alone or distinguished in it, and to be above all others. And the more there is of this distinction, the more is this disposition gratified. But the fewer there are above them, and the fewer there are equal to them, and the further others are from being equal to them; or the more they are below them, and the less they are partakers with them; the more are they distinguished in this respect. There is such a selfish, confined, and penurious spirit naturally in men, whence 'Tis common with them to begrutch others these and those good things they have or might have, as being too good for them.</w:t>
      </w:r>
    </w:p>
    <w:p>
      <w:pPr>
        <w:pStyle w:val="BodyText"/>
      </w:pPr>
      <w:r>
        <w:t xml:space="preserve">But God does not begrutch his people anything they need or desire, as being too good for them on any such account. Indeed God is alone in his happiness and glory. It is impossible that any should be above him or equal to him. The creature is not capable of it. Nor is it fit that God should in any respect give his divine glory and honor to another; for he therein would deny himself, and would be the author of confusion. Nor is it possible that the happiness of any creature should be in any proportion to the happiness of God, because God's happiness is infinite, and the happiness of a creature cannot be any more than finite. And however great a finite is, yet it can bear no proportion to an infinite. Yet the creature is capable in some respect of being a partaker with God in happiness, and having a kind of conformity to him in this respect. He is capable of receiving a communication of that infinite good which God possesses. And God don't begrutch his people anything as too good for them, lest they should share too much with, or be in a too great conformity to, him in this respect; or lest he should not be so much distinguished from them, as if they were not so much in conformity to God in happiness.</w:t>
      </w:r>
    </w:p>
    <w:p>
      <w:pPr>
        <w:pStyle w:val="BodyText"/>
      </w:pPr>
      <w:r>
        <w:rPr>
          <w:i/>
          <w:iCs/>
        </w:rPr>
        <w:t xml:space="preserve">Second.</w:t>
      </w:r>
      <w:r>
        <w:t xml:space="preserve"> Some begrutch others good things, because they are looked upon too little and mean to be possessed of those things that are so excellent. And so it is from contempt of them, because they are looked upon as little and despicable on the account of their inferiority. And hence it is disagreeable to them to see such great good and so mean a subject united.</w:t>
      </w:r>
    </w:p>
    <w:p>
      <w:pPr>
        <w:pStyle w:val="BodyText"/>
      </w:pPr>
      <w:r>
        <w:t xml:space="preserve">God don't begrutch his people anything that they desire and are capable of, as being {too good for them} on this account. For though they are indeed in themselves very mean and despicable, they are poor, feeble,</w:t>
      </w:r>
    </w:p>
    <w:p>
      <w:pPr>
        <w:pStyle w:val="SourcePage"/>
      </w:pPr>
      <w:r>
        <w:t xml:space="preserve">[p. 775]</w:t>
      </w:r>
    </w:p>
    <w:p>
      <w:pPr>
        <w:pStyle w:val="BodyText"/>
      </w:pPr>
      <w:r>
        <w:t xml:space="preserve">shortsighted creatures. They dwell in houses of clay, and are crushed before the moth; they are but worms of the dust. But yet God don't despise 'em on this account, so as to esteem anything they need, or desire, or are capable of, too good for 'em. God despises none merely for their littleness, and the inferiority of their nature. Job 36:5, "God is great, and despiseth not any." It is indeed very wonderful, that we that are but worms are not had in contempt of God, and that he condescends to take any gracious notice of us. But yet so it is, that he is pleased to magnify man, and set his heart on him. Psalms 8:3, "When I behold thy heavens, the work of thy fingers, the moon and the stars, which thou hast ordained."</w:t>
      </w:r>
    </w:p>
    <w:p>
      <w:pPr>
        <w:pStyle w:val="BodyText"/>
      </w:pPr>
      <w:r>
        <w:rPr>
          <w:i/>
          <w:iCs/>
        </w:rPr>
        <w:t xml:space="preserve">Third.</w:t>
      </w:r>
      <w:r>
        <w:t xml:space="preserve"> Another thing on the account of which {God don't begrutch his people anything that they desire}, is that they are looked on as offenders, and resentment makes 'em think such things too good for them. They are looked upon as deserving no good but ill; and on that account they are unworthy, they should receive good. God might justly be unwilling ever to bestow any good at all on men on this account; for they, as they are in themselves, are exceeding guilty. They have provoked him to anger exceedingly: they have made themselves infinitely abominable in his sight: they have rebelled against him, and been enemies to him. And God's people or saints, while in this world, have still abundance of sin in their heart's principles remaining, that God's holy nature is infinitely contrary to, and are every day offending and sinning against God. And they deserve that God should infinitely resent it. Every sin deserves God's eternal wrath and indignation. But yet God is willing to bestow unspeakable blessedness on them, and begrutches 'em nothing {that they desire}.</w:t>
      </w:r>
    </w:p>
    <w:p>
      <w:pPr>
        <w:pStyle w:val="BodyText"/>
      </w:pPr>
      <w:r>
        <w:t xml:space="preserve">I now proceed, in the</w:t>
      </w:r>
    </w:p>
    <w:p>
      <w:pPr>
        <w:pStyle w:val="BodyText"/>
      </w:pPr>
      <w:r>
        <w:t xml:space="preserve">II. [Second] place, to speak of some things that are evidential of the truth of the doctrine, and then confirm it to be so, that God begrutches {his people nothing that they desire}.</w:t>
      </w:r>
    </w:p>
    <w:p>
      <w:pPr>
        <w:pStyle w:val="BodyText"/>
      </w:pPr>
      <w:r>
        <w:rPr>
          <w:i/>
          <w:iCs/>
        </w:rPr>
        <w:t xml:space="preserve">First.</w:t>
      </w:r>
      <w:r>
        <w:t xml:space="preserve"> We may argue from God's design in the whole of his contrivance and dispensation in the great affair of man's redemption, which is to manifest the infinite riches of his grace. God's intention of redeeming a number of the fallen children of men by Jesus Christ, is the chief [of] all God's designs that ever was made known in this world. 'Tis an affair to which all other of God's designs and works known to us, seem to be subordinate. All God's providences from the beginning of the world to the end of it, seem to be all as it were so many appendages and events subservient to this great work. God's design, even in the work of creation itself, so far as made known to us, seems to be subordinate to this great affair. And all the eternal counsels and decrees of God, so far as God has been pleased to inform</w:t>
      </w:r>
    </w:p>
    <w:p>
      <w:pPr>
        <w:pStyle w:val="SourcePage"/>
      </w:pPr>
      <w:r>
        <w:t xml:space="preserve">[p. 776]</w:t>
      </w:r>
    </w:p>
    <w:p>
      <w:pPr>
        <w:pStyle w:val="BodyText"/>
      </w:pPr>
      <w:r>
        <w:t xml:space="preserve">us concerning them, seem all subservient to that grand purpose of God, the redemption of the elect, and are all in some sort, appurtenances of the eternal covenant of redemption.</w:t>
      </w:r>
    </w:p>
    <w:p>
      <w:pPr>
        <w:pStyle w:val="BodyText"/>
      </w:pPr>
      <w:r>
        <w:t xml:space="preserve">But God's declared design in this grand affair is to magnify the infinite riches of his grace. Romans 9:23, "That he might make known the riches of his glory on the vessels of mercy." Ephesians 1:5–7, "Having predestinated us unto the adoption of children by Jesus Christ to himself, according to the good pleasure of his will, to the praise of the glory of his grace, wherein he hath made us accepted in the beloved. In whom we have redemption through his blood, the forgiveness of sins, according to the riches of his grace." And Ephesians 2, Ephesians 2:4–7, "But God, who is rich in mercy, for his great love wherewith he loved us, even when we were dead in sins, hath quickened us together with Christ, (by grace ye are saved); and hath raised us up together, and made us sit together in heavenly places in Christ Jesus: that in the ages to come he might show the exceeding riches of his grace in his kindness toward us through Christ Jesus."</w:t>
      </w:r>
    </w:p>
    <w:p>
      <w:pPr>
        <w:pStyle w:val="BodyText"/>
      </w:pPr>
      <w:r>
        <w:t xml:space="preserve">The riches of God's mercy is not made known in other dispensations and works of God: his mighty power and wisdom; {his} goodness in creation; [the] goodness in God's dealings in [the] first covenant; {his} dispensation towards the angels. But God had a great design from all eternity of manifesting the infinite riches of his mercy and free grace, and showing his goodness, and done in a far greater degree than ever he had done in {all} creation, or any antecedent dispensation or work of his.</w:t>
      </w:r>
    </w:p>
    <w:p>
      <w:pPr>
        <w:pStyle w:val="BodyText"/>
      </w:pPr>
      <w:r>
        <w:t xml:space="preserve">And the infinite wisdom of God in contriving this work appears very much, in that 'tis so contrived as on every account, to enhance and magnify the greatness, and riches, and freeness of divine grace; as is intimated in Eph. Ephesians 1:7–8, "In whom we have redemption through his blood, the forgiveness of sins, according to the riches of his grace; wherein he hath abounded toward us in all wisdom and prudence." And it being thus God's declared design in this work, to show that his grace was infinite and without bounds; so it is agreeable to this design, to show that he looks on no good that tends [not] to answer his people's desires, and is fitted to their capacities, and would contribute to be too great for his grace and mercy.</w:t>
      </w:r>
    </w:p>
    <w:p>
      <w:pPr>
        <w:pStyle w:val="BodyText"/>
      </w:pPr>
      <w:r>
        <w:t xml:space="preserve">God's declared design is to communicate of his own fullness, and to bring men to a conformity to himself in happiness, in such a manner as to show that his goodness or willingness to communicate of his fullness, has no bounds. And men's littleness and meanness, this can be no hindrance to God's willingness to bestow any good that can contribute to {his design}; because this is one way in which God has intended to fulfill his</w:t>
      </w:r>
    </w:p>
    <w:p>
      <w:pPr>
        <w:pStyle w:val="SourcePage"/>
      </w:pPr>
      <w:r>
        <w:t xml:space="preserve">[p. 777]</w:t>
      </w:r>
    </w:p>
    <w:p>
      <w:pPr>
        <w:pStyle w:val="BodyText"/>
      </w:pPr>
      <w:r>
        <w:t xml:space="preserve">design of magnifying the riches of his, viz. in bestowing exceeding great good in those that were but worms of the dust.</w:t>
      </w:r>
    </w:p>
    <w:p>
      <w:pPr>
        <w:pStyle w:val="BodyText"/>
      </w:pPr>
      <w:r>
        <w:t xml:space="preserve">And this we may look upon as one reason why God chose the race of mankind to make the subjects of this glorious work rather than the fallen angels, that his grace might be the more conspicuous in being exercised towards a nature so inferior.</w:t>
      </w:r>
    </w:p>
    <w:p>
      <w:pPr>
        <w:pStyle w:val="BodyText"/>
      </w:pPr>
      <w:r>
        <w:t xml:space="preserve">And however great the guilt of God's people has been, and how much soever they have offended and provoked God, and deserved his displeasure; that shall be no hindrance to God's bestowing any good that they desire, how excellent soever. For that also is one way in which God designed to magnify the exceeding riches of his grace, even in bestowing it on those that were so unworthy. Romans 5:20, "Where sin abounded, grace did much more abound."</w:t>
      </w:r>
    </w:p>
    <w:p>
      <w:pPr>
        <w:pStyle w:val="BodyText"/>
      </w:pPr>
      <w:r>
        <w:t xml:space="preserve">Men's exceeding guilt is so far from being an hindrance, that God makes use of it as his opportunity the more gloriously to fulfill his design of magnifying the riches of his grace.</w:t>
      </w:r>
    </w:p>
    <w:p>
      <w:pPr>
        <w:pStyle w:val="BodyText"/>
      </w:pPr>
      <w:r>
        <w:t xml:space="preserve">To this end, God was pleased so to order things in his providence, that man was permitted to fall and become a guilty wretch; and his elect are first enemies before they are the subjects of mercy, that mercy might be the more exalted. And for this end, God is sometimes pleased to suffer some of his elect to be some of the greatest of sinners. So Christ came to save the chief of sinners that infinite grace might be glorified. And if this is what God makes one means or occasion of fulfilling his design of magnifying his grace, then we may be assured that it will be no hindrance to his design.</w:t>
      </w:r>
    </w:p>
    <w:p>
      <w:pPr>
        <w:pStyle w:val="BodyText"/>
      </w:pPr>
      <w:r>
        <w:t xml:space="preserve">God's design in the works of redemption is to show, and to give the most bright and demonstrative evidences to angels and men, that his grace is infinite, by showing that nothing is too great for it; that 'Tis not too great a thing for his grace to show mercy to those that were very mean and inferior; {that 'Tis} not too great {a thing for those that were} most sinful and vile; and that no degree of happiness that is fitted to the capacities and desires of such, is too great {for his grace and mercy}.</w:t>
      </w:r>
    </w:p>
    <w:p>
      <w:pPr>
        <w:pStyle w:val="BodyText"/>
      </w:pPr>
      <w:r>
        <w:rPr>
          <w:i/>
          <w:iCs/>
        </w:rPr>
        <w:t xml:space="preserve">Second.</w:t>
      </w:r>
      <w:r>
        <w:t xml:space="preserve"> It will appear that there [is] no happiness that God is unwilling to bestow on {his people} as too good, if it be considered that [he] has thought nothing too much as the means of procuring their happiness.</w:t>
      </w:r>
    </w:p>
    <w:p>
      <w:pPr>
        <w:pStyle w:val="BodyText"/>
      </w:pPr>
      <w:r>
        <w:t xml:space="preserve">If we would judge what God is willing to do, or what he can find it in his heart to do, for his people, let us consider what he actually hath done. He hath given his only begotten Son to die for them. The consideration of this great and wonderful act and gift of God, is argument enough. That single argument is in this case equivalent to a thorough demonstration;</w:t>
      </w:r>
    </w:p>
    <w:p>
      <w:pPr>
        <w:pStyle w:val="SourcePage"/>
      </w:pPr>
      <w:r>
        <w:t xml:space="preserve">[p. 778]</w:t>
      </w:r>
    </w:p>
    <w:p>
      <w:pPr>
        <w:pStyle w:val="BodyText"/>
      </w:pPr>
      <w:r>
        <w:t xml:space="preserve">in Romans 8:32, "He that spared not his own Son, but delivered him up for us all, how shall he not with him also freely give us all things?" God gave his Son, a person that was God, to die and be made a curse for us.</w:t>
      </w:r>
    </w:p>
    <w:p>
      <w:pPr>
        <w:pStyle w:val="BodyText"/>
      </w:pPr>
      <w:r>
        <w:t xml:space="preserve">So that nothing has been too good and too great as the means of procuring our happiness. For what thing greater, or what better, could have been given than Christ? And in this also appears that nothing was too much for Christ to suffer for his people. For what could he have endured or undergone worse than death? what death worse than the death of the cross? {what} more ignominious? {what} more painful? But because death in the soul is worse than death in the body, Christ endured {to suffer for his people}.</w:t>
      </w:r>
    </w:p>
    <w:p>
      <w:pPr>
        <w:pStyle w:val="BodyText"/>
      </w:pPr>
      <w:r>
        <w:t xml:space="preserve">Now, scarcely there can be no degree of happiness that God's people can desire or enjoy, that can be more wonderful than to answer the wonderfulness of this that God has done, as the means of procuring their happiness. When we read or hear of the exceeding height of glory the saints shall be advanced to in heaven, it is ready to appear incredible to us, that such creatures as we should ever be advanced to such a pitch of glory. But the consideration of this, that Christ has suffered, renders everything credible that any can suppose concerning it. Certainly, 'Tis not more wonderful that the saints should enjoy, that the infinitely honorable and glorious Son of God should suffer. As mean and unworthy as we are, it can't be more wonderful that we should enjoy happiness, than that the second person in the Trinity should suffer torment and death under the wrath of God.</w:t>
      </w:r>
    </w:p>
    <w:p>
      <w:pPr>
        <w:pStyle w:val="BodyText"/>
      </w:pPr>
      <w:r>
        <w:t xml:space="preserve">And if we read over all those things that Christ suffered, they are as wonderful as any degree of happiness that ever any did or could desire or enjoy.</w:t>
      </w:r>
    </w:p>
    <w:p>
      <w:pPr>
        <w:pStyle w:val="BodyText"/>
      </w:pPr>
      <w:r>
        <w:t xml:space="preserve">We by all our littleness and unworthiness are not sunk more below the highest degree of happiness, than Christ by his divine glory and dignity is exalted above such suffering.</w:t>
      </w:r>
    </w:p>
    <w:p>
      <w:pPr>
        <w:pStyle w:val="BodyText"/>
      </w:pPr>
      <w:r>
        <w:t xml:space="preserve">Those things Christ has actually suffered for us, it is already done and finished. Surely, therefore, God that han't begrutched this, does begrutch nothing in the measure of happiness itself; for we may fairly argue from the means to the end, that there will be some correspondence between them.</w:t>
      </w:r>
    </w:p>
    <w:p>
      <w:pPr>
        <w:pStyle w:val="BodyText"/>
      </w:pPr>
      <w:r>
        <w:rPr>
          <w:i/>
          <w:iCs/>
        </w:rPr>
        <w:t xml:space="preserve">Third.</w:t>
      </w:r>
      <w:r>
        <w:t xml:space="preserve"> We may argue it from this, that Christ is their Mediator and head, and God begrutches nothing to him. If they were beheld as they are in themselves, anything would be esteemed too good for them; they would be looked upon as unworthy of any good at all. But God don't behold 'em so, but he beholds 'em as in Christ. And they don't look to God, or come</w:t>
      </w:r>
    </w:p>
    <w:p>
      <w:pPr>
        <w:pStyle w:val="SourcePage"/>
      </w:pPr>
      <w:r>
        <w:t xml:space="preserve">[p. 779]</w:t>
      </w:r>
    </w:p>
    <w:p>
      <w:pPr>
        <w:pStyle w:val="BodyText"/>
      </w:pPr>
      <w:r>
        <w:t xml:space="preserve">to him, for blessedness in their own names, but in the name of Christ. Christ stands for 'em as representing them in his own worthiness and merits, appearing in that worthiness for them; so that they are in God's account, in some respect, as Christ. For Christ is pleased to place himself in their stead, to put himself to be for them, and as it were assume themselves to him to be as himself, even to a communion of names; so that the church is called Christ (1 Corinthians 12:12). So that God, in his acceptance of his Son, accepts them; in his being received, they are received; in his being delighted in, they are delighted in.</w:t>
      </w:r>
    </w:p>
    <w:p>
      <w:pPr>
        <w:pStyle w:val="BodyText"/>
      </w:pPr>
      <w:r>
        <w:t xml:space="preserve">And the case being thus, we may be sure that [God] begrutches nothing as too good for his own Son.</w:t>
      </w:r>
    </w:p>
    <w:p>
      <w:pPr>
        <w:pStyle w:val="BodyText"/>
      </w:pPr>
      <w:r>
        <w:t xml:space="preserve">Christ declares that the Father loves him always, and God declares that this is his beloved Son in whom he is well pleased; for that end, that his people may be encouraged that they shall be accepted in Christ's acceptance.</w:t>
      </w:r>
    </w:p>
    <w:p>
      <w:pPr>
        <w:pStyle w:val="BodyText"/>
      </w:pPr>
      <w:r>
        <w:t xml:space="preserve">And besides, Christ is not only the legal head of the saints. As their head, he is their representative, and their head of government, but also their vital head, their head of influence and communication, and that both of holiness and happiness. He is as it were their head of enjoyment, so that they enjoy all things in him, and as communicating and partaking with him; as when many streams issue from [a] fountain, they all are united to the fountain, and partake of its fullness, every canal has its mouth inserted and immersed into that full fountain. And as the members of the body all partake of the life, and health, and welfare of the head by the nerves, those from every limb of the body are terminated in the head; so the saints, being in Christ as members of his body, or branches on a vine, all partake according to the measure of their capacity of his fullness. John 1:16, "And of his fullness have all we received, and grace for grace." So that as we may be sure God begrutches nothing to the head or fountain, so nothing is too much for the members according to their capacity {of his fullness}. For they are happy by partaking of Christ's glory and joy. John 17:13, "That my joy may be fulfilled in themselves."</w:t>
      </w:r>
    </w:p>
    <w:p>
      <w:pPr>
        <w:pStyle w:val="BodyText"/>
      </w:pPr>
      <w:r>
        <w:rPr>
          <w:i/>
          <w:iCs/>
        </w:rPr>
        <w:t xml:space="preserve">Fourth.</w:t>
      </w:r>
      <w:r>
        <w:t xml:space="preserve"> And lastly, we may argue from what is revealed of that happiness itself that the saints are or shall be exalted to. The privileges they are admitted [to] are of the highest kind conceivable. They are received into the nearest relation to Christ, and that which above all others betokens endearment, even that of being his spiritual bride. They are united to him in the closest union. They are represented as being the members of Christ's body, "of his flesh, and of his bone" (Ephesians 5:30); yea, as brought into an union that is more after that of being one flesh. 1 Corinthians 6:16–17,</w:t>
      </w:r>
    </w:p>
    <w:p>
      <w:pPr>
        <w:pStyle w:val="SourcePage"/>
      </w:pPr>
      <w:r>
        <w:t xml:space="preserve">[p. 780]</w:t>
      </w:r>
    </w:p>
    <w:p>
      <w:pPr>
        <w:pStyle w:val="BodyText"/>
      </w:pPr>
      <w:r>
        <w:t xml:space="preserve">"For two, saith he, shall be one flesh. But he that is joined [unto the Lord is one spirit]." They are received to the relation of children to God the Father, or of his family, "and of the household of God" (Ephesians 2:19); and have right to all the privileges of the children of God.</w:t>
      </w:r>
    </w:p>
    <w:p>
      <w:pPr>
        <w:pStyle w:val="BodyText"/>
      </w:pPr>
      <w:r>
        <w:t xml:space="preserve">They are "heirs of God, and joint-heirs with Christ" (Romans 8:17).</w:t>
      </w:r>
    </w:p>
    <w:p>
      <w:pPr>
        <w:pStyle w:val="BodyText"/>
      </w:pPr>
      <w:r>
        <w:t xml:space="preserve">The good that is promised them is of the highest kind. 'Tis a mansion, an inheritance in heaven, the highest and the most glorious part of the creation, {the most glorious} palace {in heaven} that God hath built. And then the happiness that is promised them is the full enjoyment of God, without restraint, in the boldness and nearness of excess, in the cold draughts they take. Canticles 5:1, "Eat, O friend; yea, drink; yea, be drunken." If the greatest good that God gives them even in himself, what can God give more than himself? He gives himself with all his attributes, power {glory, dominion, and majesty}. And he gives himself in the highest possible enjoyment {to his people}, as much as they can desire, or are capable of. {And he gives himself to} fully satisfy {their happiness}. For giving himself, he gives all things. 1 Corinthians 3:21–22, "All things are yours; whether Paul, or Apollos, or Cephas, or the world, or life, or death, or things present, or things to come; all are yours."</w:t>
      </w:r>
    </w:p>
    <w:p>
      <w:pPr>
        <w:pStyle w:val="BodyText"/>
      </w:pPr>
      <w:r>
        <w:t xml:space="preserve">[He gives us the] highest honor, "[and hath made us] kings and priests" (Revelation 1:6). [We shall] reign with Christ in the same kingdom. [We shall] sit down in his throne (Revelation 3:21), [and] judge the world with him (1 Corinthians 6, at the beginning).</w:t>
      </w:r>
    </w:p>
    <w:p>
      <w:pPr>
        <w:pStyle w:val="BodyText"/>
      </w:pPr>
      <w:r>
        <w:t xml:space="preserve">The happiness they shall reign [in] is eternal, [the] length of days forever.</w:t>
      </w:r>
    </w:p>
    <w:p>
      <w:pPr>
        <w:pStyle w:val="BodyText"/>
      </w:pPr>
      <w:r>
        <w:t xml:space="preserve">III. And lastly, to give the reason why it is so. And no other reason can be given of it than that God's goodness is without bounds. It can't be resolved into anything in us, {nor into} anything in any of our fellow creatures. We are to seek for the ground of this only in the heart of God.</w:t>
      </w:r>
    </w:p>
    <w:p>
      <w:pPr>
        <w:pStyle w:val="BodyText"/>
      </w:pPr>
      <w:r>
        <w:t xml:space="preserve">'Tis as we have heard, because 'Tis not with God as 'Tis with men, who are naturally selfish and so pernicious in their benevolence or goodness. God being an infinite fountain of good is as it were infinitely communicative, or infinitely overflowing, and therefore the communication of how great abundance soever. "God is love" (1 John 4:16). His essence being love, he is as it were an infinite ocean of love without shores and bottom, yea, and without a surface. Noah's deluge overflowed the highest mountains; but the deluge of God's mercy is above the heavens. Psalms 108:4, "Thy goodness</w:t>
      </w:r>
      <w:r>
        <w:rPr>
          <w:rStyle w:val="FootnoteReference"/>
        </w:rPr>
        <w:footnoteReference w:id="461"/>
      </w:r>
      <w:r>
        <w:t xml:space="preserve"> is great above the heavens." And wherever there is that</w:t>
      </w:r>
    </w:p>
    <w:p>
      <w:pPr>
        <w:pStyle w:val="SourcePage"/>
      </w:pPr>
      <w:r>
        <w:t xml:space="preserve">[p. 781]</w:t>
      </w:r>
    </w:p>
    <w:p>
      <w:pPr>
        <w:pStyle w:val="BodyText"/>
      </w:pPr>
      <w:r>
        <w:t xml:space="preserve">[that] seems to be any obstacle, any meanness, [or] any unworthiness; all is overtopped, overwhelmed, and swallowed up in this infinite deluge.</w:t>
      </w:r>
    </w:p>
    <w:p>
      <w:pPr>
        <w:pStyle w:val="BodyText"/>
      </w:pPr>
      <w:r>
        <w:t xml:space="preserve">Those that God is pleased to make the objects of his love, let them be who they will, or what they will—never so mean, never so great sinners—they are the objects of a love that is infinitely full and sufficient.</w:t>
      </w:r>
    </w:p>
    <w:p>
      <w:pPr>
        <w:pStyle w:val="BodyText"/>
      </w:pPr>
      <w:r>
        <w:t xml:space="preserve">And therefore nothing that they need, nothing that they ask of God, nothing that their desires can extend themselves to, nothing that their capacity can contain, no good that can be enjoyed by them, is so great, so excellent that God begrutches it to them.</w:t>
      </w:r>
      <w:r>
        <w:rPr>
          <w:rStyle w:val="FootnoteReference"/>
        </w:rPr>
        <w:footnoteReference w:id="462"/>
      </w:r>
    </w:p>
    <w:p>
      <w:pPr>
        <w:pStyle w:val="Heading3"/>
      </w:pPr>
      <w:bookmarkStart w:name="heading_application_30" w:id="148"/>
      <w:r>
        <w:t xml:space="preserve">APPLICATION.</w:t>
      </w:r>
      <w:bookmarkEnd w:id="148"/>
    </w:p>
    <w:p>
      <w:pPr>
        <w:pStyle w:val="BodyText"/>
      </w:pPr>
      <w:r>
        <w:rPr>
          <w:i/>
          <w:iCs/>
        </w:rPr>
        <w:t xml:space="preserve">Use</w:t>
      </w:r>
      <w:r>
        <w:t xml:space="preserve"> I maybe [of] </w:t>
      </w:r>
      <w:r>
        <w:rPr>
          <w:i/>
          <w:iCs/>
        </w:rPr>
        <w:t xml:space="preserve">Instr.</w:t>
      </w:r>
    </w:p>
    <w:p>
      <w:pPr>
        <w:pStyle w:val="BodyText"/>
      </w:pPr>
      <w:r>
        <w:rPr>
          <w:i/>
          <w:iCs/>
        </w:rPr>
        <w:t xml:space="preserve">First.</w:t>
      </w:r>
      <w:r>
        <w:t xml:space="preserve"> Hence we may learn that none need to question their good estate, because it seems to them that being a child of God, and an heir of heaven, is too great a thing for them. God's people sometimes make this a ground of doubting of their good estate. When they think how great a thing it is to be indeed converted, and delivered from eternal death, and received as the objects of God's everlasting favor, and to be forever safe and forever happy; it seems to them it is too great a thing for them, and that it would be presumption in them to think any such thing of themselves, who are such little, despicable, and unworthy creatures.</w:t>
      </w:r>
    </w:p>
    <w:p>
      <w:pPr>
        <w:pStyle w:val="BodyText"/>
      </w:pPr>
      <w:r>
        <w:t xml:space="preserve">It may be they think with themselves that they are weak, ignorant creatures, and otherwise persons of but little consequence in the world; and if they should have such a mercy bestowed upon them, could do but little to serve God or glorify him for it. They are persons of but small abilities, and are low in the world, and are but little taken notice of among men; and it seems incredible that they should be so taken notice of by God.</w:t>
      </w:r>
    </w:p>
    <w:p>
      <w:pPr>
        <w:pStyle w:val="BodyText"/>
      </w:pPr>
      <w:r>
        <w:t xml:space="preserve">And especially it looks too good and too great for them, considering how sinful they are. They have been very great sinners, and have sinned away [a] great part of their lives, and are very sinful creatures still, [and] find a world of corruption in their hearts, and are often offending and fall exceeding short in everything. And it looks too much for them to imagine any such thing as that God would set his heart on them, and would make them the subjects of such a privilege. And sometimes, when God's people that have before entertained hope of their good estate, hear of the glories of heaven, and what privileges the saints will be admitted to there;</w:t>
      </w:r>
    </w:p>
    <w:p>
      <w:pPr>
        <w:pStyle w:val="SourcePage"/>
      </w:pPr>
      <w:r>
        <w:t xml:space="preserve">[p. 782]</w:t>
      </w:r>
    </w:p>
    <w:p>
      <w:pPr>
        <w:pStyle w:val="BodyText"/>
      </w:pPr>
      <w:r>
        <w:t xml:space="preserve">how they will be with the angels, and will be made like unto them, and will shine forth as the sun in the kingdom of their Father; and will dwell with Christ, and reign with him in his kingdom, and be made partakers of his glory; and shall see God, and have the full and perfect enjoyment of him; and shall sit and judge the world with Christ at the last day; and shall drink of the rivers of pleasures at God's right hand; and this to all eternity—it is ready to make 'em call their hope into question. It looks too great for them to expect. And they are ready to say with themselves, "Surely, in order to my having a title to such blessings as those, I had need to be better than ever yet I have been. Certainly, it needs to be something very great indeed that shall be what shall entitle persons to such glory; and I fear I have never had that which is sufficient. I have abundance of sin and corruption in my heart, and have but very little of that which looks like any goodness. It seems to me I must have a great deal more, and do more, in order to my having a portion in such great things."</w:t>
      </w:r>
    </w:p>
    <w:p>
      <w:pPr>
        <w:pStyle w:val="BodyText"/>
      </w:pPr>
      <w:r>
        <w:t xml:space="preserve">But by what has been said under this doctrine, we may learn that such objections which persons make against their entertaining a hope of their good estate, if there be nothing else, have no sufficient foundation. Such objections in the saints against themselves arise from wrong notions they have of God, or from a want of a sufficient sense of the infiniteness and freeness of divine grace, and what a sufficiency there is in the heart of God for the bestowment of such things, without either greatness or goodness in them to recommend 'em thereto. It arises from the remains of their unbelief, and of a legal spirit, and an aptness to look to themselves; as though they were to expect some foundation for a title to the unspeakable blessings of another world in themselves, and because they han't learnt to look only to Christ, and the free grace of God in him, so much as they ought to do. They don't sufficiently consider, that when God does bestow those blessings on any, it is not from any regard to their greatness, let 'em be great or small. 'Tis not from regard to their worthiness to be taken notice of, whether they [be] considerable or despicable.</w:t>
      </w:r>
    </w:p>
    <w:p>
      <w:pPr>
        <w:pStyle w:val="BodyText"/>
      </w:pPr>
      <w:r>
        <w:t xml:space="preserve">'Tis not out of any regard to their goodness, whether they are more sinful or less. The good of those blessings is never to be sought for in men, but in something infinitely above men; and that was long before man was, even the infinite fountain of grace that is in the heart of God, and in his eternal electing love, and Christ's eternal dying love; for he loved his people with a dying love from eternity.</w:t>
      </w:r>
    </w:p>
    <w:p>
      <w:pPr>
        <w:pStyle w:val="BodyText"/>
      </w:pPr>
      <w:r>
        <w:t xml:space="preserve">'Tis true those things are too good and too great for them to deserve, but not too great for the grace of God to bestow on those that are so undeserving. Their meanness and unworthiness can be no impediment to</w:t>
      </w:r>
    </w:p>
    <w:p>
      <w:pPr>
        <w:pStyle w:val="SourcePage"/>
      </w:pPr>
      <w:r>
        <w:t xml:space="preserve">[p. 783]</w:t>
      </w:r>
    </w:p>
    <w:p>
      <w:pPr>
        <w:pStyle w:val="BodyText"/>
      </w:pPr>
      <w:r>
        <w:t xml:space="preserve">him whose declared design it is to magnify his free grace, by doing great things for the mean and unworthy. A sufficient acquaintance with the gospel, where this design of God is revealed, would remove all such objections.</w:t>
      </w:r>
    </w:p>
    <w:p>
      <w:pPr>
        <w:pStyle w:val="BodyText"/>
      </w:pPr>
      <w:r>
        <w:t xml:space="preserve">Therefore God's people that have otherwise good evidence of their having been [in] holiness in Jesus Christ, and those that have their dependance on the free grace of God in him, and that [have] chosen God, and Christ, and holiness as their best portion, need not exercise themselves with fears that they are not God's children and heirs of eternal glory, because those things look too good for 'em. But [they] may boldly rejoice in hope of those great, and unspeakable, and everlasting blessings; and need not doubt but that God will grant 'em all their requests, and fulfill and satisfy their desires, even to length of days forever and ever; and that they shall have those things that eye has not seen, nor ear heard, which God hath prepared for his people. And [they] may boldly bless and magnify God's name for it, that has been so infinitely gracious to them, as being self-moved, and out of the infinite fullness of the grace of his own heart.</w:t>
      </w:r>
    </w:p>
    <w:p>
      <w:pPr>
        <w:pStyle w:val="BodyText"/>
      </w:pPr>
      <w:r>
        <w:rPr>
          <w:i/>
          <w:iCs/>
        </w:rPr>
        <w:t xml:space="preserve">Second.</w:t>
      </w:r>
      <w:r>
        <w:t xml:space="preserve"> If it be as we have heard, then here is matter of great encouragement for God's people in their prayers to look to God for whatever blessings they need, and for as great happiness as they desire, and for all that is requisite in order to their complete and eternal felicity. For God won't begrutch them anything that they ask as being too good for them. God stands ready to fulfill all their petitions in anything that they ask that is for their good. 1 John 5:15, "We know that we have the petitions that we desired of him." God is ready to bestow the blessings on his people that they need or desire, that he bids them ask. He is not unwilling we should ask, because he is [not] backward to bestow; but he delights in bestowing, and therefore waits for our asking, and counsels us to it; not to move him to bestow the blessing, but that we may be prepared to receive it; and says to us, as Matthew 7:7, "Ask, and ye shall receive; seek, and ye shall find; knock, and it shall be granted unto you." God is as ready, and more ready, to bestow than we are to ask, and more ready to open than we are to knock. And Christ lets us know that God is more ready to bestow good things upon us that we need, than earthly parents are to bestow good gifts to their children. [The] Matthew 7:11, "If ye, being evil, know how to bestow good gifts unto your children, how much more shall your Father which is in heaven bestow good things to them that ask him?"</w:t>
      </w:r>
    </w:p>
    <w:p>
      <w:pPr>
        <w:pStyle w:val="BodyText"/>
      </w:pPr>
      <w:r>
        <w:t xml:space="preserve">Men's desires are naturally very large. 'Tis no small matter will satisfy the desires of the soul of man: 'Tis not all the enjoyments of a finite world</w:t>
      </w:r>
    </w:p>
    <w:p>
      <w:pPr>
        <w:pStyle w:val="SourcePage"/>
      </w:pPr>
      <w:r>
        <w:t xml:space="preserve">[p. 784]</w:t>
      </w:r>
    </w:p>
    <w:p>
      <w:pPr>
        <w:pStyle w:val="BodyText"/>
      </w:pPr>
      <w:r>
        <w:t xml:space="preserve">will do it. A man must have something of a larger extent than heaven or earth in order to it. And godly men's desires of happiness are no less large than others. Godliness regulates men's desires of happiness, and directs them to right objects; but it don't diminish and confine them, or reduce them to straiter limits.</w:t>
      </w:r>
    </w:p>
    <w:p>
      <w:pPr>
        <w:pStyle w:val="BodyText"/>
      </w:pPr>
      <w:r>
        <w:t xml:space="preserve">God's people's desires of happiness are exceeding extensive; but as extensive as they are, there is great encouragement in this doctrine to go to God with them. They may expose as large desires as they will, God is ready to hear them. God stands ready to give 'em their hearts' desire. As 'Tis said [the] Psalms 21:2 of the context, "Thou hast given him his heart's desire; thou hast not withholden from him the request of his lips." Let 'em open their mouth in their desires and prayers as wide as they will, God stands ready to fill them; yea, he would have them open their mouths wide. Psalms 81:10, "I am the Lord thy God, which brought thee out of the land of Egypt: open thy mouth wide, and I will fill it."</w:t>
      </w:r>
    </w:p>
    <w:p>
      <w:pPr>
        <w:pStyle w:val="BodyText"/>
      </w:pPr>
      <w:r>
        <w:t xml:space="preserve">When God's people think of such mercies as the being treated as the children of God, enjoying communion with God, and having fellowship with the Father and with his Son Jesus Christ; and having the presence and protection of God under all circumstances, and deliverance from all calamity, and defense against all enemies; and being at last received to enjoy God forever—these are great things indeed.</w:t>
      </w:r>
    </w:p>
    <w:p>
      <w:pPr>
        <w:pStyle w:val="BodyText"/>
      </w:pPr>
      <w:r>
        <w:t xml:space="preserve">And when we think what poor, polluted, wretched creatures we are, it looks like a great boldness to go and ask such things of God.</w:t>
      </w:r>
    </w:p>
    <w:p>
      <w:pPr>
        <w:pStyle w:val="BodyText"/>
      </w:pPr>
      <w:r>
        <w:t xml:space="preserve">But the doctrine shows that this is no greater boldness than</w:t>
      </w:r>
      <w:r>
        <w:rPr>
          <w:rStyle w:val="FootnoteReference"/>
        </w:rPr>
        <w:footnoteReference w:id="463"/>
      </w:r>
      <w:r>
        <w:t xml:space="preserve"> God allows us of his free grace in Christ. We may go and ask those things and all things that we desire, however great and wonderful. Ephesians 3:12, "In whom we have boldness and access with confidence by the faith of him." Hebrews 10:19, "Having therefore, brethren, boldness to enter into the holiest by the blood of Jesus."</w:t>
      </w:r>
    </w:p>
    <w:p>
      <w:pPr>
        <w:pStyle w:val="BodyText"/>
      </w:pPr>
      <w:r>
        <w:t xml:space="preserve">When God stirs up in his people the lively exercises of God, and gives a great sense of the excellency and glory of spiritual things, this stirs up large desires in them. The saints never have such large and earnest desires as in such a frame.</w:t>
      </w:r>
    </w:p>
    <w:p>
      <w:pPr>
        <w:pStyle w:val="BodyText"/>
      </w:pPr>
      <w:r>
        <w:t xml:space="preserve">Then especially it is that they want to get near to God. Then they long after the full enjoyment of God. Then they want to know more of God, and to know as much of God, and have as much of him in their hearts, and enjoy as much of God as their natures are capable. In such frames, the saints are further from being contented with but little of God, or resting</w:t>
      </w:r>
    </w:p>
    <w:p>
      <w:pPr>
        <w:pStyle w:val="SourcePage"/>
      </w:pPr>
      <w:r>
        <w:t xml:space="preserve">[p. 785]</w:t>
      </w:r>
    </w:p>
    <w:p>
      <w:pPr>
        <w:pStyle w:val="BodyText"/>
      </w:pPr>
      <w:r>
        <w:t xml:space="preserve">in low spiritual attainments than ever. Their lively sense of the excellency of divine things quickens and sharpens the spiritual appetite; and having a taste of little, makes 'em desire much. And that inclines [them] to grace, and [to] pour out their desires before God, and to ask of him those great blessings. And the doctrine affords great encouragement for 'em so to do. God's people may hence be encouraged, when they have the liveliest sense of the glory and sweetness of divine objects, and find the greatest desires and longings after them; then to go and spread all their desires before God in their full extent, not to be afraid, or straitened, or confined at all, but let their petitions be as large as their desires.</w:t>
      </w:r>
    </w:p>
    <w:p>
      <w:pPr>
        <w:pStyle w:val="BodyText"/>
      </w:pPr>
      <w:r>
        <w:t xml:space="preserve">God is not the more backward to hear the prayer of his people, because the blessings they ask are very excellent, but the more forward. Such is God's goodness, that 'Tis with more delight that God bestows great blessings than small ones. The Holy Spirit is the greatest blessing that ever {God bestows}, but God is more ready to bestow this than any other blessing; as appears by Luke 11:11–13, "If a son shall ask bread of any of you that is a father, will he give him a stone? or if he ask a fish, will he for a fish give him a serpent? or if he shall ask an egg, will he offer him a scorpion? If ye then, being evil, know how to give good gifts unto your children: how much more shall your heavenly Father give the Holy Spirit to them that ask him?"</w:t>
      </w:r>
    </w:p>
    <w:p>
      <w:pPr>
        <w:pStyle w:val="BodyText"/>
      </w:pPr>
      <w:r>
        <w:t xml:space="preserve">Therefore let the godly take encouragement from hence in their prayers to come boldly to the throne of grace, and to come frequently. It may well be your delight to you to come to a God that is so ready at all times to hear and to grant you whatever you desire that tends to your happiness.</w:t>
      </w:r>
    </w:p>
    <w:p>
      <w:pPr>
        <w:pStyle w:val="BodyText"/>
      </w:pPr>
      <w:r>
        <w:t xml:space="preserve">Let those that are in affliction and disconsolate circumstances on the account of difficulties, either of body or mind, be encouraged to go to God, and let their requests be made known to him.</w:t>
      </w:r>
    </w:p>
    <w:p>
      <w:pPr>
        <w:pStyle w:val="BodyText"/>
      </w:pPr>
      <w:r>
        <w:rPr>
          <w:i/>
          <w:iCs/>
        </w:rPr>
        <w:t xml:space="preserve">Obj.</w:t>
      </w:r>
      <w:r>
        <w:t xml:space="preserve"> If any are ready to make it against what has been said, that they have often prayed to God, and God don't seem to hear them, their prayers ben't answered. They have prayed for outward mercies they need, but God [does not bestow them]. They have prayed that God would lift up upon them the light of his countenance, but they remain still in darkness. They have often prayed that God give 'em the comfort of his Spirit, but they still remain in disconsolate circumstances, as far [as] ever from comfort. They have prayed often, but have received no answer.</w:t>
      </w:r>
    </w:p>
    <w:p>
      <w:pPr>
        <w:pStyle w:val="BodyText"/>
      </w:pPr>
      <w:r>
        <w:rPr>
          <w:i/>
          <w:iCs/>
        </w:rPr>
        <w:t xml:space="preserve">Ans.</w:t>
      </w:r>
      <w:r>
        <w:t xml:space="preserve"> As to outward enjoyments, 'Tis no argument against that which you have heard that they ben't bestowed. For it may be God sees that those particular things you have asked, are not best for you; and then your not having them bestowed, is no argument that God begrutches you anything</w:t>
      </w:r>
    </w:p>
    <w:p>
      <w:pPr>
        <w:pStyle w:val="SourcePage"/>
      </w:pPr>
      <w:r>
        <w:t xml:space="preserve">[p. 786]</w:t>
      </w:r>
    </w:p>
    <w:p>
      <w:pPr>
        <w:pStyle w:val="BodyText"/>
      </w:pPr>
      <w:r>
        <w:t xml:space="preserve">as being too good for you. For God don't withhold it as good, nor as anything that would be good at all to you, but evil. And as to that spiritual light and comfort you have prayed for, I answer</w:t>
      </w:r>
    </w:p>
    <w:p>
      <w:pPr>
        <w:pStyle w:val="ListText"/>
        <w:numPr>
          <w:ilvl w:val="0"/>
          <w:numId w:val="3"/>
        </w:numPr>
      </w:pPr>
      <w:r>
        <w:t xml:space="preserve">That you don't know that God never will bestow it. 'Tis no argument that God is unwilling to bestow this mercy on you as too good for you, because he don't bestow it in your time. He may bestow it in his own time and it may be most for his glory, and also best for you. For ought you know, the dispensation you are now under, though very sorrowful for the present, may in the end be for your humbling, and be more abundantly fitted for comfort, and fitted for greater comfort; so that spiritual comfort may be both sweeter and more profitable. And though it may be you may be ready to say that it seems to you, God has no design ever to bestow on you the mercy you seek, because he has not yet done it; you have sought it so long, and have hoped that the mercy would come, but yet no signs {have been given}, no appearances. {You have been} so often disappointed; {have} failed of hopes {so often}; have been told before that you must wait {for God to bestow it}; have waited till discouraged {of his bestowing it}. This is no argument that God never will hear {your prayers}, because he has not heard you. {This is} no argument that God has no time, because his time is not come yet; and that you have often been disappointed. And {this is} no argument that it won't come, and come in the best time. [You] han't waited to the end. [You] can't know that it will not be answered, till you have waited to the end. God directs you to "hope to the end" (1 Peter 1:13). [It is a] common thing for God to defer long, {for} time to seem very long to God's people: so the promise to Abraham of a son {Isaac}; [so the] promise of deliverance out of Egypt {of the children of Israel}; [so the] promise of [the] covenant {of redemption}; [so the] promise of building David's house, and making the "righteous branch" to spring forth {in Christ}. Hence those many counsels in Scripture so earnestly pressed {upon us} to wait and hope (Psalms 27:14).</w:t>
      </w:r>
    </w:p>
    <w:p>
      <w:pPr>
        <w:pStyle w:val="ListText"/>
        <w:numPr>
          <w:ilvl w:val="0"/>
          <w:numId w:val="4"/>
        </w:numPr>
      </w:pPr>
      <w:r>
        <w:t xml:space="preserve">It may be though you have often prayed for spiritual comfort, you han't done it in sincerity. That duty which is not done in sincerity, is not done at all in the sight of God; for [God] looks not at words or sounds, but at the heart. Men oftentimes pray to God in their words, when there is no such thing as prayer in the heart. Hosea 7:14, "They have not cried to me with their heart." When Christ says, "Ask, and ye shall receive, that your joy may be full,"</w:t>
      </w:r>
      <w:r>
        <w:rPr>
          <w:rStyle w:val="FootnoteReference"/>
        </w:rPr>
        <w:footnoteReference w:id="464"/>
      </w:r>
      <w:r>
        <w:t xml:space="preserve"> 'Tis praying with the heart and in sincerity, he has respect</w:t>
      </w:r>
    </w:p>
    <w:p>
      <w:pPr>
        <w:pStyle w:val="SourcePage"/>
      </w:pPr>
      <w:r>
        <w:t xml:space="preserve">[p. 787]</w:t>
      </w:r>
    </w:p>
    <w:p>
      <w:pPr>
        <w:pStyle w:val="BodyText"/>
      </w:pPr>
      <w:r>
        <w:t xml:space="preserve">to. He has not respect to a mere pretense of prayer without any real prayer. Everything that men have a mind to have, and go and seem to cry to God for in words, they don't pray for with any real prayer in the sight of God. 'Tis only a show and pretense of prayer, and that because their prayer is not the voice of the heart, but only of the mouth; and so is as it were the prayer only of the body, and not the soul.</w:t>
      </w:r>
    </w:p>
    <w:p>
      <w:pPr>
        <w:pStyle w:val="BodyText"/>
      </w:pPr>
      <w:r>
        <w:t xml:space="preserve">'Tis no real prayer in the sight of God, because it is not made with a humble sense of their unworthiness of what is prayed for, and a submissive sense of its being something that is in God's free disposal. If a prayer ben't made with such a frame as this, 'Tis no real prayer. The mouth seems to pray, but the heart don't pray. The heart challenges and demands. There is [a] difference between a challenge and a prayer. It may be when you have seemed to pray, and though you have prayed often and very earnestly, yet it has been far from being done with a meek, humble sense of the holy sovereignty of God; and how you depended on God, and deserved not the mercy sought; and how that God, notwithstanding anything of you, even might justly deny the benefit. Christ so came like a humble, meek suppliant to the throne of grace with a quiet, calm, humble, waiting, hoping disposition. It may be, on the contrary, your petitions were put up with an inwardly unquiet, turbulent, discontented, unsubmissive sort of spirit. A prayer that is put up after this manner, is no real prayer. Such persons don't act the part of beggars that supplicate and pray, but of creditors that demand their dues.</w:t>
      </w:r>
    </w:p>
    <w:p>
      <w:pPr>
        <w:pStyle w:val="BodyText"/>
      </w:pPr>
      <w:r>
        <w:t xml:space="preserve">Again, it may be when you have seemed to pray, your prayer has not</w:t>
      </w:r>
      <w:r>
        <w:rPr>
          <w:rStyle w:val="FootnoteReference"/>
        </w:rPr>
        <w:footnoteReference w:id="465"/>
      </w:r>
      <w:r>
        <w:t xml:space="preserve"> been the voice of faith. All real and true prayer is the voice of faith.</w:t>
      </w:r>
    </w:p>
    <w:p>
      <w:pPr>
        <w:pStyle w:val="BodyText"/>
      </w:pPr>
      <w:r>
        <w:t xml:space="preserve">He that don't pray in faith, don't look to God in his prayer; he looks somewhere else. He directs his words to God, but at the same time looks, it may be, to himself, or to the creature, or looks to nothing at all. He prays with that unbelief and discouragement that he has no dependance on God, his mercy, or any other of his perfections for the bestowment of the blessings he asks. And so the heart directs no prayer to God, whatever the mouth utters. There is no other way that the heart can look to God, but only looking by faith, by faith seeking the blessing of God, and by faith depending on God for the mercy sought.</w:t>
      </w:r>
    </w:p>
    <w:p>
      <w:pPr>
        <w:pStyle w:val="BodyText"/>
      </w:pPr>
      <w:r>
        <w:t xml:space="preserve">He that prays, or rather seems to pray, without any faith or dependance in the providence or mercy of God [for] the bestowment of the things asked; he don't really look to God's power, or mercy, or any of his perfections, and so don't look to God. And God never promised that he would</w:t>
      </w:r>
    </w:p>
    <w:p>
      <w:pPr>
        <w:pStyle w:val="SourcePage"/>
      </w:pPr>
      <w:r>
        <w:t xml:space="preserve">[p. 788]</w:t>
      </w:r>
    </w:p>
    <w:p>
      <w:pPr>
        <w:pStyle w:val="BodyText"/>
      </w:pPr>
      <w:r>
        <w:t xml:space="preserve">hear and answer those that don't look to him for what they need. 'Tis a common thing for persons to deceive themselves with mere appearances. They have desires, 'Tis true, upon some account or other, and they go and, with seeming earnestness, time after time express those desires. But it may be their hearts don't beg, but demand; and their hearts don't look to God for the blessing they ask, nor have a jot of dependance on any of God's perfections for it. And this they call prayer, and wonder they ben't heard. God may, and sometimes does, answer such requests made after such a manner; but he has nowhere promised that he will do [so]. God may hear such petitions, and oftentimes does, as he hears the young ravens when they cry, out of pity to them and regard to the voice of nature, which desires its own happiness; but not that their cry is any more real prayer to him in his sight than the cry of the ravens that know nothing of him.</w:t>
      </w:r>
    </w:p>
    <w:p>
      <w:pPr>
        <w:pStyle w:val="ListText"/>
        <w:numPr>
          <w:ilvl w:val="0"/>
          <w:numId w:val="5"/>
        </w:numPr>
      </w:pPr>
      <w:r>
        <w:t xml:space="preserve">Though God don't give you that degree of spiritual comfort in this world that you desire, yet he can make your trouble and darkness an occasion of abundant, everlasting joy and comfort in heaven. There are two ways that God brings light out of darkness to his people. One is by making their fears and spiritual troubles in the issue a means of a great deal of light and comfort to 'em in this world; and another is by making of them a means of a great increase of joy and felicity in heaven. And if God don't bring light [out] of darkness in the former of these ways, he may do it in the latter. The happiness of the saints in heaven will be according to the degree of holiness in this world. But persons' spiritual hope and comfort in this world is not always in proportion to their holiness.</w:t>
      </w:r>
    </w:p>
    <w:p>
      <w:pPr>
        <w:pStyle w:val="BodyText"/>
      </w:pPr>
      <w:r>
        <w:t xml:space="preserve">Though eminent grace has a tendency to eminent comfort, yet it has been so sometimes that some eminent saints have met with a great deal of darkness, and God has been pleased much to hide his face from them. And God may, and often does, make the doubts and darkness of his saints an occasion of their increase in holiness; as he makes it a means of increasing their humility, which many divines style the nurse of graces.</w:t>
      </w:r>
      <w:r>
        <w:rPr>
          <w:rStyle w:val="FootnoteReference"/>
        </w:rPr>
        <w:footnoteReference w:id="466"/>
      </w:r>
      <w:r>
        <w:t xml:space="preserve"> And as it is an occasion of their being the most humble Christians, so it is an occasion of their being more highly exalted in glory. For the Scriptures teach that "he that humbles himself shall be exalted" (Matthew 23:12). And that 'Tis the humblest Christian, and he that is most like a little child, "that is greatest in the kingdom of heaven" (Matthew 18:4).</w:t>
      </w:r>
    </w:p>
    <w:p>
      <w:pPr>
        <w:pStyle w:val="BodyText"/>
      </w:pPr>
      <w:r>
        <w:t xml:space="preserve">God sees the natural temper and the circumstances of some persons to be such, that he sees it best for them to meet with a great deal of spiritual</w:t>
      </w:r>
    </w:p>
    <w:p>
      <w:pPr>
        <w:pStyle w:val="SourcePage"/>
      </w:pPr>
      <w:r>
        <w:t xml:space="preserve">[p. 789]</w:t>
      </w:r>
    </w:p>
    <w:p>
      <w:pPr>
        <w:pStyle w:val="BodyText"/>
      </w:pPr>
      <w:r>
        <w:t xml:space="preserve">trouble and difficulty. God knows how to bring light out of this darkness, and God commonly doth it in this world. But sometimes the day don't dawn till death, and then the day dawns, and the sun rises never to set more. When they get to heaven, they see how it was for their good to be so many years in the wilderness. And though in the time of it they did not know what Christ did unto them in hiding his face from them, yet now they know. And so those words of Christ to Peter are applicable in this case. John 13:7, "What I do [thou knowest not now; but thou shalt know hereafter]."</w:t>
      </w:r>
    </w:p>
    <w:p>
      <w:pPr>
        <w:pStyle w:val="BodyText"/>
      </w:pPr>
      <w:r>
        <w:t xml:space="preserve">And if it does but prove so, that they have the more light, and comfort, and glory to all eternity by means, or on occasion, of their darkness and spiritual afflictions in this world; then all objections from hence against what has been sought are removed. For what is time to eternity? What is the spiritual trouble of the saints for a moment in comparison with that glorious light of the heavenly world to everlasting ages?</w:t>
      </w:r>
    </w:p>
    <w:p>
      <w:pPr>
        <w:pStyle w:val="BodyText"/>
      </w:pPr>
      <w:r>
        <w:rPr>
          <w:i/>
          <w:iCs/>
        </w:rPr>
        <w:t xml:space="preserve">Third.</w:t>
      </w:r>
      <w:r>
        <w:t xml:space="preserve"> If it be {as we have heard}, then hence we may learn what great cause the saints have to rejoice in an hope of the glory of God. What we have heard may convince [us] how exceeding great that glory will be. If God begrutches them nothing {they desire}, then we may conclude that they will have length of days {forever and ever}; that their desires shall be fully satisfied; that they shall be brought to pleasures exquisitely sweet indeed; {that they shall be brought} now far beyond all that eye has seen {and the ear heard}, far beyond all that ever was experienced on earth, {and} that it shall be divine pleasure; [that there shall be] honors and glory inconceivable; {that there shall be} riches; {that there shall be} excellent things, things precious beyond all conception.</w:t>
      </w:r>
    </w:p>
    <w:p>
      <w:pPr>
        <w:pStyle w:val="BodyText"/>
      </w:pPr>
      <w:r>
        <w:t xml:space="preserve">Seeing that God's grace is so boundless, and the happiness of the saints in glory is designed on purpose for the glory of the boundlessness of that grace, surely there will be something very high and very excellent indeed. And the saints have no reason to doubt of this. For however great their defects are, there is nothing wanting in the heart of God; {there is} nothing wanting in the Mediator.</w:t>
      </w:r>
    </w:p>
    <w:p>
      <w:pPr>
        <w:pStyle w:val="BodyText"/>
      </w:pPr>
      <w:r>
        <w:t xml:space="preserve">Therefore the hope of the saints may well be called, as it is [in] Titus 2:13, a "blessed hope." And they have reason to rejoice in this hope with joy unspeakable and full of glory.</w:t>
      </w:r>
    </w:p>
    <w:p>
      <w:pPr>
        <w:pStyle w:val="BodyText"/>
      </w:pPr>
      <w:r>
        <w:t xml:space="preserve">[</w:t>
      </w:r>
      <w:r>
        <w:rPr>
          <w:i/>
          <w:iCs/>
        </w:rPr>
        <w:t xml:space="preserve">Use</w:t>
      </w:r>
      <w:r>
        <w:t xml:space="preserve">] II [may be] of </w:t>
      </w:r>
      <w:r>
        <w:rPr>
          <w:i/>
          <w:iCs/>
        </w:rPr>
        <w:t xml:space="preserve">Exh.</w:t>
      </w:r>
    </w:p>
    <w:p>
      <w:pPr>
        <w:pStyle w:val="BodyText"/>
      </w:pPr>
      <w:r>
        <w:rPr>
          <w:i/>
          <w:iCs/>
        </w:rPr>
        <w:t xml:space="preserve">First.</w:t>
      </w:r>
      <w:r>
        <w:t xml:space="preserve"> To natural men. Earnestly to seek that they may be some of God's people. This shows how happy a state they are [in]. Consider three things.</w:t>
      </w:r>
    </w:p>
    <w:p>
      <w:pPr>
        <w:pStyle w:val="ListText"/>
        <w:numPr>
          <w:ilvl w:val="0"/>
          <w:numId w:val="3"/>
        </w:numPr>
      </w:pPr>
      <w:r>
        <w:t xml:space="preserve">If you continue wicked, hereafter you shall have none of your desires gratified. Though the godly shall have all their desires, you [shall have] nothing.</w:t>
      </w:r>
    </w:p>
    <w:p>
      <w:pPr>
        <w:pStyle w:val="SourcePage"/>
      </w:pPr>
      <w:r>
        <w:t xml:space="preserve">[p. 790]</w:t>
      </w:r>
    </w:p>
    <w:p>
      <w:pPr>
        <w:pStyle w:val="BodyText"/>
      </w:pPr>
      <w:r>
        <w:t xml:space="preserve">[You] will have as great desires, or earnest an appetite to happiness, all crossed. {You will have} whatever hopes and expectations are {in you}, all frustrated. Proverbs 10:28, "The expectation of the wicked shall perish." Job 11:20, "But the eyes of the wicked shall fail, and they shall not escape, and their hope shall be as the giving up of the ghost." When you come to die, you shall greatly desire {the kingdom of heaven}. At the day of judgment, when you shall see {God}, you will greatly desire {the kingdom of heaven}. [The] foolish virgins earnestly desired to be admitted {to the kingdom of heaven}. The goats at the left hand, they desire {the kingdom of heaven}. When God's servants shall eat, ye shall be hungry; you will desire to be a partaker with them. [But] it shall be with you as it was with the unbelieving lord in Samaria. 2 Kings 7:2, "You shall see it with your eyes, [but shall not eat thereof]."</w:t>
      </w:r>
    </w:p>
    <w:p>
      <w:pPr>
        <w:pStyle w:val="ListText"/>
        <w:numPr>
          <w:ilvl w:val="0"/>
          <w:numId w:val="4"/>
        </w:numPr>
      </w:pPr>
      <w:r>
        <w:t xml:space="preserve">As God won't mercy</w:t>
      </w:r>
      <w:r>
        <w:rPr>
          <w:rStyle w:val="FootnoteReference"/>
        </w:rPr>
        <w:footnoteReference w:id="467"/>
      </w:r>
      <w:r>
        <w:t xml:space="preserve"> them that are godly, so neither will he pity the ungodly. Hereafter when you shall be roaring out with inexpressible dolors, and wailing under your extensive torment, God will have no compassions or relentings. Ezekiel 5:11, "Mine eye shall not spare, neither will I have any pity." As nothing that the godly desire will be thought too good for them, so nothing that you desire will be thought too bad for you. Your misery shall be as great and dreadful as your sins, nor will God abate the least mite.</w:t>
      </w:r>
    </w:p>
    <w:p>
      <w:pPr>
        <w:pStyle w:val="BodyText"/>
      </w:pPr>
      <w:r>
        <w:t xml:space="preserve">As God won't withhold the eternal happiness of heaven from the saints, because it is so exceeding excellent, but will bestow nevertheless freely; so neither will he forbear to inflict the torments of hell on the ungodly, because they are so dreadful, so intolerable, so much beyond what they can bear.</w:t>
      </w:r>
    </w:p>
    <w:p>
      <w:pPr>
        <w:pStyle w:val="ListText"/>
        <w:numPr>
          <w:ilvl w:val="0"/>
          <w:numId w:val="5"/>
        </w:numPr>
      </w:pPr>
      <w:r>
        <w:t xml:space="preserve">What has been said under this doctrine may be matter of great encouragement to you to seek the privileges of God's people, as it shows that if you repent and come to Christ, [notwithstanding] your great unworthiness, God won't account the blessings of his children too good for you. However great a sinner you have been, and how vile soever you are, the way is open to your partaking of those great and unspeakable blessings, if your heart be but open, All the bleakness and difficulty is within yourself; there is none on Christ's part nor on God's part. 1 Samuel 12:20, "And Samuel said unto the people, Fear not: you have done all this wickedness: yet turn not aside from following the Lord, but serve the Lord with all your heart." Matthew 22:4, "Come, for all things are now ready." Proverbs 9.</w:t>
      </w:r>
      <w:r>
        <w:rPr>
          <w:rStyle w:val="FootnoteReference"/>
        </w:rPr>
        <w:footnoteReference w:id="468"/>
      </w:r>
    </w:p>
    <w:p>
      <w:pPr>
        <w:pStyle w:val="SourcePage"/>
      </w:pPr>
      <w:r>
        <w:t xml:space="preserve">[p. 791]</w:t>
      </w:r>
    </w:p>
    <w:p>
      <w:pPr>
        <w:pStyle w:val="BodyText"/>
      </w:pPr>
      <w:r>
        <w:rPr>
          <w:i/>
          <w:iCs/>
        </w:rPr>
        <w:t xml:space="preserve">Second.</w:t>
      </w:r>
      <w:r>
        <w:t xml:space="preserve"> The exhortation may be to the godly, If it be that {you seek to be God's people}, then don't think that anything that lies in your power is too much to do for God. Shall God be so wonderfully gracious and open-hearted to you as to think nothing—no blessedness, no pleasure, however exquisite; no honor or glory, however high—too good for you, and nothing too much to be done [or] to be given? And shall Christ think nothing too much to be suffered for you to procure this blessedness, which is such as is infinitely beyond all that you can do throughout eternity to requite it? And will you think (nothing)—any portion, any self-denial, any labor, any suffering—too much for God?</w:t>
      </w:r>
    </w:p>
    <w:p>
      <w:pPr>
        <w:pStyle w:val="BodyText"/>
      </w:pPr>
      <w:r>
        <w:t xml:space="preserve">How little is it that God requires of you, and how little is the utmost that you can do. When you have done all you can for God, what is it to what God hath done, and stands ready to do, for you? How infinitely does it fall short. And shall God, who is infinitely great, be so free towards you, a worm; and will you be backwards and straithanded towards him? Shall your creator be thus infinitely liberal to you, and will you, his creature, be apt to begrutch the pains and self-denial that is required of you towards him?</w:t>
      </w:r>
    </w:p>
    <w:p>
      <w:pPr>
        <w:pStyle w:val="BodyText"/>
      </w:pPr>
      <w:r>
        <w:t xml:space="preserve">Shall God think nothing too good for you that are unworthy of anything, for any to enjoy through eternity? And will you be apt to think a little pain and suffering, a little inconvenience for a few days, too much for him, who is infinitely glorious and worthy of infinitely more than you can render to him? You deserve no good at all of God, but deserve infinite evil. And shall God be so liberal in bestowing that which is so free? And will you notwithstanding be grudging and straithanded in owning or paying your debts to God, especially when you are not required to do this without a promise of being rewarded for it with eternal and unspeakable rewards? But you never can reward God for anything he has done for you.</w:t>
      </w:r>
    </w:p>
    <w:p>
      <w:pPr>
        <w:pStyle w:val="BodyText"/>
      </w:pPr>
      <w:r>
        <w:t xml:space="preserve">Surely, those things may well humble Christians to the dust, and cover 'em with shame for their backwardness to their duty; their lothness to take pains, and be at a little difficulty or expense for God, and so apt to excuse themselves from anything that is a little cross to a carnal inclination; in their being so ready to think the things that are required are too much. And that after all the calls and counsels that are given them, they do so little for God, and are so backward to do those things that are to his glory, and so forward to sin against him.</w:t>
      </w:r>
    </w:p>
    <w:p>
      <w:pPr>
        <w:pStyle w:val="SourcePage"/>
      </w:pPr>
      <w:r>
        <w:t xml:space="preserve">[p. 793]</w:t>
      </w:r>
    </w:p>
    <w:p>
      <w:pPr>
        <w:pStyle w:val="Heading1"/>
        <w:pageBreakBefore/>
      </w:pPr>
      <w:bookmarkStart w:name="heading_appendix_a_preface_to_discou" w:id="149"/>
      <w:r>
        <w:t xml:space="preserve">APPENDIX A: PREFACE TO DISCOURSES ON VARIOUS IMPORTANT SUBJECTS</w:t>
      </w:r>
      <w:bookmarkEnd w:id="149"/>
    </w:p>
    <w:p>
      <w:pPr>
        <w:pStyle w:val="BodyText"/>
      </w:pPr>
      <w:r>
        <w:t xml:space="preserve">Apart from the opening paragraph about the circumstances of publication, the preface to </w:t>
      </w:r>
      <w:r>
        <w:rPr>
          <w:i/>
          <w:iCs/>
        </w:rPr>
        <w:t xml:space="preserve">Discourses on Various Important Subjects</w:t>
      </w:r>
      <w:r>
        <w:t xml:space="preserve"> reimagines the Northampton awakening as "the great affair of the soul's eternal salvation," a shift in focus from "the conversion of many hundred souls" of </w:t>
      </w:r>
      <w:r>
        <w:rPr>
          <w:i/>
          <w:iCs/>
        </w:rPr>
        <w:t xml:space="preserve">Faithful Narrative.</w:t>
      </w:r>
      <w:r>
        <w:t xml:space="preserve"> Although Edwards refers to his November lecture on justification in his contemporary account, he spends little time with it, no more than a line or two, just enough to set the pastoral context for the first stirrings of the revival a month later.</w:t>
      </w:r>
      <w:r>
        <w:rPr>
          <w:rStyle w:val="FootnoteReference"/>
        </w:rPr>
        <w:footnoteReference w:id="469"/>
      </w:r>
      <w:r>
        <w:t xml:space="preserve"> Here, he considers justification to be both a scriptural imperative to salvation and a theological counter to the Arminian "noise" then abroad, and claims that the awakening is "a remarkable testimony of God's approbation of the doctrine" and the assault upon it by some ministers "plainly contrary to the certain and demonstrable doctrine of the gospel." What concerns him most, however, is style.</w:t>
      </w:r>
    </w:p>
    <w:p>
      <w:pPr>
        <w:pStyle w:val="BodyText"/>
      </w:pPr>
      <w:r>
        <w:t xml:space="preserve">Edwards had written about style years before but never publicly and always with an eye to the character it might reveal rather than to the prose it shapes.</w:t>
      </w:r>
      <w:r>
        <w:rPr>
          <w:rStyle w:val="FootnoteReference"/>
        </w:rPr>
        <w:footnoteReference w:id="470"/>
      </w:r>
      <w:r>
        <w:t xml:space="preserve"> The other sermons in the collection "now appear in that very plain and unpolished dress" of their delivery, "very plain, unfashionable," without the "modishness of style"; more generally, he confesses to being "unable…to preach or write politely." Even so, he defends </w:t>
      </w:r>
      <w:r>
        <w:rPr>
          <w:i/>
          <w:iCs/>
        </w:rPr>
        <w:t xml:space="preserve">Justification by Faith Alone</w:t>
      </w:r>
      <w:r>
        <w:t xml:space="preserve"> chiefly for its complex form, not its absence of style, and rests his argument for it on theological necessity. "[A] plain, easy, and natural account of things" may be requisite to preaching, but a scriptural doctrine like justification needs "speculative niceties, and subtile distinctions" as well as clarity to help solve its "mystery." That such comments arise from his first treatise hints at the mode of discourse of later ones; that they, no less than the first, lack "excellency of style" is at best questionable.</w:t>
      </w:r>
    </w:p>
    <w:p>
      <w:pPr>
        <w:pStyle w:val="SourcePage"/>
      </w:pPr>
      <w:r>
        <w:t xml:space="preserve">[p. 794]</w:t>
      </w:r>
    </w:p>
    <w:p>
      <w:pPr>
        <w:pStyle w:val="Heading2"/>
      </w:pPr>
      <w:bookmarkStart w:name="heading_preface" w:id="150"/>
      <w:r>
        <w:t xml:space="preserve">PREFACE</w:t>
      </w:r>
      <w:bookmarkEnd w:id="150"/>
    </w:p>
    <w:p>
      <w:pPr>
        <w:pStyle w:val="BodyText"/>
      </w:pPr>
      <w:r>
        <w:t xml:space="preserve">The following discourses were all, excepting the last, delivered in the time of the late wonderful work of God's power and grace in this place, and are now published on the earnest desire of those to whom they were preached. These particular discourses are fixed upon, and designed for the press, rather than others that were delivered in that remarkable season, by their election. What has determined them in their choice, is the experience they hope they have had of special benefit to their souls from these discourses. Their desire to have 'em in their hands from the press has been long manifested, and often expressed to me; their earnestness in it is evident from this, that though it be a year of the greatest public charge to them that ever has been, by reason of the expense of building a new meetinghouse, yet they chose rather to be at this additional expense now, though it be very considerable, than to have it delayed another year. I am fully sensible that their value for these discourses has arisen more from the frame in which they heard them, and the good which they hope they, through the sovereign blessing of God, have received by them, than any real worth in them: And whatever the discourses are in themselves, yet those that heard them are not to be blamed or wondered at, if that is dear to them, that they hope God has made a means of saving and everlasting benefit to them. They have much insisted on this argument with me, to induce me to comply with their desire, viz. that they hoped the reading of these discourses would have a tendency in some measure to renew the same effect in them that was wrought in the hearing, and revive the memory of that great work of God, which this town has so much cause ever to remember; which argument has been of principal weight with me, to incline me to think it to be my duty to comply with their desire; though I can't say there are no other considerations concurring to induce me to it.</w:t>
      </w:r>
    </w:p>
    <w:p>
      <w:pPr>
        <w:pStyle w:val="BodyText"/>
      </w:pPr>
      <w:r>
        <w:t xml:space="preserve">With respect to the discourse on justification, besides the desire of my people to make it public, I have been advised to it by certain reverend gentlemen, my fathers, that happened to be the hearers of it; (or, at least, part of it), when preached, whose opinion and advice, in such an affair, I thought should be of as great weight with me as of most that was I acquainted with.</w:t>
      </w:r>
    </w:p>
    <w:p>
      <w:pPr>
        <w:pStyle w:val="SourcePage"/>
      </w:pPr>
      <w:r>
        <w:t xml:space="preserve">[p. 795]</w:t>
      </w:r>
    </w:p>
    <w:p>
      <w:pPr>
        <w:pStyle w:val="BodyText"/>
      </w:pPr>
      <w:r>
        <w:t xml:space="preserve">The beginning of the late work of God in this place was so circumstanced, that I could not but look upon it as a remarkable testimony of God's approbation of the doctrine of justification by faith alone, here asserted and vindicated:—By the noise that had a little before been raised in this county, concerning that doctrine, people here seemed to have their minds put into an unusual ruffle; some were brought to doubt of that way of acceptance with God, which from their infancy they had been taught to be the only way, and many were engaged more thoroughly to look into the grounds of those doctrines they had been educated in:—The following discourse of justification, that was preached, (though not so fully as it is here printed), at two public lectures, seemed to be remarkably blessed, not only to establish the judgments of many in this truth, but to engage their hearts in a more earnest pursuit of justification, in that way that had been explained and defended; and at that time, while I was greatly reproached for defending this doctrine in the pulpit, and just upon my suffering a very open abuse for it, God's work wonderfully brake forth amongst us, and souls began to flock to Christ, as the Savior in whose righteousness alone they hoped to be justified: So that this was the doctrine on which this work in its beginning was founded, as it evidently was in the whole progress of it.</w:t>
      </w:r>
    </w:p>
    <w:p>
      <w:pPr>
        <w:pStyle w:val="BodyText"/>
      </w:pPr>
      <w:r>
        <w:t xml:space="preserve">A great objection that is made against the old Protestant doctrine of justification by faith alone, and the scheme of those divines that have chiefly defended it, by those that value themselves upon the new-fashioned divinity, is, that the scheme is too much encumbered with speculative niceties, and subtile distinctions, that, they say, serve only to involve the subject in endless controversy and dispute; whereas, their scheme, they suppose, is a plain, easy, and natural account of things. But their prejudice against distinctions in divinity, I humbly conceive, is carried to a great extreme. So great, and general, and loud a cry has been raised by modern philosophers and divines, against the subtile distinctions of the Schoolmen, for their learned impertinence, that many are ready to start at anything that looks like nice distinction, and to condemn it for nonsense without examination. Upon the same account, we might expect to have St. Paul's epistles, that are full of very nice distinctions, called nonsense, and unintelligible jargon, had not they the good luck, to be universally received by all Christians, as part of the holy Scriptures.</w:t>
      </w:r>
    </w:p>
    <w:p>
      <w:pPr>
        <w:pStyle w:val="BodyText"/>
      </w:pPr>
      <w:r>
        <w:t xml:space="preserve">Our discovering the absurdity of the impertinent and abstruse distinctions of the school divines, may justly give us a distaste of such distinctions as have a show of learning in obscure words, but convey no light to the mind; but I can see no reason why we should also discard those that are</w:t>
      </w:r>
    </w:p>
    <w:p>
      <w:pPr>
        <w:pStyle w:val="SourcePage"/>
      </w:pPr>
      <w:r>
        <w:t xml:space="preserve">[p. 796]</w:t>
      </w:r>
    </w:p>
    <w:p>
      <w:pPr>
        <w:pStyle w:val="BodyText"/>
      </w:pPr>
      <w:r>
        <w:t xml:space="preserve">clear and rational, and can be made out to have their foundation in truth; and that although they may be such as require some diligence and attention of mind clearly to apprehend</w:t>
      </w:r>
      <w:r>
        <w:rPr>
          <w:rStyle w:val="FootnoteReference"/>
        </w:rPr>
        <w:footnoteReference w:id="471"/>
      </w:r>
      <w:r>
        <w:t xml:space="preserve"> them. So much of the Scripture scheme of justification as is absolutely necessary to salvation, may be very plain and level with the understandings of the weakest Christians; but it does not therefore follow that the Scripture teaches us no more about it, that it would be exceeding profitable for us to know, and by gaining the knowledge of which, we may obtain a more full and clear understanding of this doctrine, and be better able to solve doubts that may arise concerning it, and to defend it from the sophistry and cavils of subtile opposers.</w:t>
      </w:r>
    </w:p>
    <w:p>
      <w:pPr>
        <w:pStyle w:val="BodyText"/>
      </w:pPr>
      <w:r>
        <w:t xml:space="preserve">'Tis so in most of the great doctrines of Christianity, that are looked upon as first principles of the Christian faith, that though they contain something that is easy, yet they also contain great mysteries, and there is room for progress in the knowledge of them, and doubtless will be to the end of the world; but 'tis unreasonable to expect that this progress should be made, in the knowledge of things that are high and mysterious, without accurate distinction, and close application of thought: And 'tis also unreasonable to think that this doctrine of the justification of a sinner by a Mediator, should be without mysteries. We all own it to be a matter of pure revelation, above the light of natural reason, and that 'tis what the infinite wisdom of God revealed in the gospel mainly appears in, that he hath found out such a way of reconciliation, that neither men nor angels could have thought of. And after all, shall we expect that this way when found out and declared, shall contain nothing but what is obvious to the most cursory and superficial view, and may be fully and clearly comprehended without some diligence, accuracy, and careful distinction?</w:t>
      </w:r>
    </w:p>
    <w:p>
      <w:pPr>
        <w:pStyle w:val="BodyText"/>
      </w:pPr>
      <w:r>
        <w:t xml:space="preserve">If the distinctions I have made use of in handling this subject are found to be inconsistent, trivial, and unscriptural niceties, tending only to cloud the subject, I ought to be willing that they should be rejected; but if on due examination they are found both scriptural and rational, I humbly conceive that it will be unjust to condemn them, merely because they are distinctions, under a notion that niceness in divinity never helps it, but always perplexes and darkens it. 'Tis to God's own revelation that I make my appeal, by which alone we can know in what way he will be pleased again to receive into favor, those that have offended him, and incurred his displeasure. If there be any part of the scheme here laid down, or any distinction here made use of, not warranted by Scripture, let it be rejected;</w:t>
      </w:r>
    </w:p>
    <w:p>
      <w:pPr>
        <w:pStyle w:val="SourcePage"/>
      </w:pPr>
      <w:r>
        <w:t xml:space="preserve">[p. 797]</w:t>
      </w:r>
    </w:p>
    <w:p>
      <w:pPr>
        <w:pStyle w:val="BodyText"/>
      </w:pPr>
      <w:r>
        <w:t xml:space="preserve">and if any opposite scheme can be found that is more easy and plain, having fewer and more rational distinctions, and not demonstrably inconsistent with itself, and with the Word of God, let it be received. Let the Arminian scheme of justification by our own virtue, be as plain and natural as it will, if at the same time 'tis plainly contrary to the certain and demonstrable doctrine of the gospel, as contained in the Scriptures, we are bound to reject it, unless we reject the Scriptures themselves, as perplexed and absurd, and make ourselves wiser than God, and pretend to know his mind better than himself.</w:t>
      </w:r>
    </w:p>
    <w:p>
      <w:pPr>
        <w:pStyle w:val="BodyText"/>
      </w:pPr>
      <w:r>
        <w:t xml:space="preserve">This discourse on justification is printed much larger than it was preached; but the practical discourses that follow have but little added to them, and now appear in that very plain and unpolished dress, in which they were first prepared and delivered; which was mostly at a time, when the circumstances of the auditory they were preached to, were enough to make a minister neglect, forget, and despise such ornaments as politeness, and modishness of style and method, when coming as a messenger from God to souls, deeply impressed with a sense of their danger of God's everlasting wrath, to treat with them about their eternal salvation.—However unable I am to preach or write politely, if I would, yet I have this to comfort me under such a defect, that God has showed us he does not need such talents in men to carry on his own work, and that he has been pleased to smile upon and bless a very plain, unfashionable way of preaching. And have we not reason to think that it ever has been, and ever will be, God's manner to bless the foolishness of preaching to save them that believe, let the elegance of language, and excellency of style, be carried to never so great a height, by the learning and wit of the present and future ages?</w:t>
      </w:r>
    </w:p>
    <w:p>
      <w:pPr>
        <w:pStyle w:val="BodyText"/>
      </w:pPr>
      <w:r>
        <w:t xml:space="preserve">What is published at the end, concerning the excellency of Christ, is added on my own motion; thinking that a discourse on such an evangelical subject, would properly follow others that were chiefly legal and awakening, and that something of the excellency of the Savior, was proper to succeed those things that were to show the necessity of salvation. I pitched upon that particular discourse, partly, because I had been earnestly importuned for a copy of it for the press, by some in another town, in whose hearing it was occasionally preached.</w:t>
      </w:r>
    </w:p>
    <w:p>
      <w:pPr>
        <w:pStyle w:val="BodyText"/>
      </w:pPr>
      <w:r>
        <w:t xml:space="preserve">I request every reader's candid acceptance, and due improvement of what is here offered, and especially would earnestly beseech the people of my own charge, not to fail of improving these discourses to those purposes that they have mentioned to me as the ends for which they desired to have them published, that I may have no cause to repent of my labor in transcribing, nor they of their cost in printing them. Happy would it be</w:t>
      </w:r>
    </w:p>
    <w:p>
      <w:pPr>
        <w:pStyle w:val="SourcePage"/>
      </w:pPr>
      <w:r>
        <w:t xml:space="preserve">[p. 798]</w:t>
      </w:r>
    </w:p>
    <w:p>
      <w:pPr>
        <w:pStyle w:val="BodyText"/>
      </w:pPr>
      <w:r>
        <w:t xml:space="preserve">for us, and an unspeakable mercy of heaven, if God should bless what is here printed, so to revive the memory of the past great work of God amongst us, and the lively impressions and sense of divine things that persons then had on their minds, and to cause us to lament our declensions as that the same work might renewedly break forth and go on amongst us! Surely we have seen much to excite our longings after such a mercy, and to encourage us to cry to God for it!</w:t>
      </w:r>
    </w:p>
    <w:p>
      <w:pPr>
        <w:pStyle w:val="SourcePage"/>
      </w:pPr>
      <w:r>
        <w:t xml:space="preserve">[p. 799]</w:t>
      </w:r>
    </w:p>
    <w:p>
      <w:pPr>
        <w:pStyle w:val="Heading1"/>
        <w:pageBreakBefore/>
      </w:pPr>
      <w:bookmarkStart w:name="heading_appendix_b" w:id="151"/>
      <w:r>
        <w:t xml:space="preserve">APPENDIX B</w:t>
      </w:r>
      <w:bookmarkEnd w:id="151"/>
    </w:p>
    <w:p>
      <w:pPr>
        <w:pStyle w:val="Heading2"/>
      </w:pPr>
      <w:bookmarkStart w:name="heading_dated_sermons_january_1734_d" w:id="152"/>
      <w:r>
        <w:t xml:space="preserve">DATED SERMONS, JANUARY 1734–DECEMBER 1738</w:t>
      </w:r>
      <w:bookmarkEnd w:id="152"/>
    </w:p>
    <w:p>
      <w:pPr>
        <w:pStyle w:val="BodyText"/>
      </w:pPr>
      <w:r>
        <w:t xml:space="preserve">The following list records the extant dated sermons that Edwards preached from January 1734 through December 1738. Sermons are listed according to Edwards' date of composition and the original Schafer number, followed by the title if printed, or by the Scripture text, a statement of the doctrine, and any other relevant information if unpublished. Edwards usually dated his sermons by month and year; where the exact order of sermons within a given month cannot be ascertained, they are listed in canonical order. Sermon texts followed by an asterisk indicate those printed in previous editions. Unless stated otherwise, the manuscript is in the Beinecke Rare Book and Manuscript Library, Yale University.</w:t>
      </w:r>
    </w:p>
    <w:p>
      <w:pPr>
        <w:pStyle w:val="ListText"/>
        <w:numPr>
          <w:ilvl w:val="0"/>
          <w:numId w:val="14"/>
        </w:numPr>
      </w:pPr>
      <w:r>
        <w:t xml:space="preserve">Ecclesiastes 9:10 (c). "Whatever persons look upon needful to be done for their own salvation and intend to do at all they should do now." Sewed together with 307 (b) as a continuation of it. Jan. 1734. Originally stitched together with no. 307.</w:t>
      </w:r>
    </w:p>
    <w:p>
      <w:pPr>
        <w:pStyle w:val="ListText"/>
        <w:numPr>
          <w:ilvl w:val="0"/>
          <w:numId w:val="15"/>
        </w:numPr>
      </w:pPr>
      <w:r>
        <w:t xml:space="preserve">Isaiah 53:7 (a). "The meekness of Jesus Christ was especially manifested in his behavior under his last sufferings." Feb. 1734.</w:t>
      </w:r>
    </w:p>
    <w:p>
      <w:pPr>
        <w:pStyle w:val="ListText"/>
        <w:numPr>
          <w:ilvl w:val="0"/>
          <w:numId w:val="16"/>
        </w:numPr>
      </w:pPr>
      <w:r>
        <w:t xml:space="preserve">Matthew 6:2. "Hypocrites will never get anything by their religion but only what they get in this world." Feb. 1734.</w:t>
      </w:r>
    </w:p>
    <w:p>
      <w:pPr>
        <w:pStyle w:val="ListText"/>
        <w:numPr>
          <w:ilvl w:val="0"/>
          <w:numId w:val="17"/>
        </w:numPr>
      </w:pPr>
      <w:r>
        <w:t xml:space="preserve">Acts 16:29–31 (a). "Sinners under concern and distress of mind about the condition of their souls ought to take encouragement from the infinite mercy of God in Christ." Feb. 1734.</w:t>
      </w:r>
    </w:p>
    <w:p>
      <w:pPr>
        <w:pStyle w:val="ListText"/>
        <w:numPr>
          <w:ilvl w:val="0"/>
          <w:numId w:val="18"/>
        </w:numPr>
      </w:pPr>
      <w:r>
        <w:rPr>
          <w:i/>
          <w:iCs/>
        </w:rPr>
        <w:t xml:space="preserve">Heeding the Word, and Losing It</w:t>
      </w:r>
      <w:r>
        <w:t xml:space="preserve"> (Hebrews 2:1). Feb. 1734.</w:t>
      </w:r>
    </w:p>
    <w:p>
      <w:pPr>
        <w:pStyle w:val="ListText"/>
        <w:numPr>
          <w:ilvl w:val="0"/>
          <w:numId w:val="19"/>
        </w:numPr>
      </w:pPr>
      <w:r>
        <w:t xml:space="preserve">Isaiah 5:4. "That it may well be asked concerning some persons that are unprofitable under means of grace, what God could have done more to them that he has not done." Mar. 1734.</w:t>
      </w:r>
    </w:p>
    <w:p>
      <w:pPr>
        <w:pStyle w:val="ListText"/>
        <w:numPr>
          <w:ilvl w:val="0"/>
          <w:numId w:val="20"/>
        </w:numPr>
      </w:pPr>
      <w:r>
        <w:t xml:space="preserve">John 14:2 (a). "Jesus Christ has dealt faithfully with us and has plainly told us the truth in all things that concern our welfare." Mar. 1734. Two or more sermons.</w:t>
      </w:r>
    </w:p>
    <w:p>
      <w:pPr>
        <w:pStyle w:val="ListText"/>
        <w:numPr>
          <w:ilvl w:val="0"/>
          <w:numId w:val="21"/>
        </w:numPr>
      </w:pPr>
      <w:r>
        <w:t xml:space="preserve">Revelation 3:20 (a). "Nothing else is required of us in order to our having an interest in Christ, but that we should find it in our hearts to be</w:t>
      </w:r>
    </w:p>
    <w:p>
      <w:pPr>
        <w:pStyle w:val="SourcePage"/>
      </w:pPr>
      <w:r>
        <w:t xml:space="preserve">[p. 800]</w:t>
      </w:r>
    </w:p>
    <w:p>
      <w:pPr>
        <w:pStyle w:val="BodyText"/>
      </w:pPr>
      <w:r>
        <w:t xml:space="preserve">willing that Christ should be ours and we his." Mar. 1734. One sermon, two preaching units; sewn together with the leaves out of order.</w:t>
      </w:r>
    </w:p>
    <w:p>
      <w:pPr>
        <w:pStyle w:val="ListText"/>
        <w:numPr>
          <w:ilvl w:val="0"/>
          <w:numId w:val="22"/>
        </w:numPr>
      </w:pPr>
      <w:r>
        <w:t xml:space="preserve">Psalms 90:5–6. "Man is fitly compared to grass that so often in the morning is green and flourishing but in the evening cut down and withereth." Apr. 1734.</w:t>
      </w:r>
    </w:p>
    <w:p>
      <w:pPr>
        <w:pStyle w:val="ListText"/>
        <w:numPr>
          <w:ilvl w:val="0"/>
          <w:numId w:val="23"/>
        </w:numPr>
      </w:pPr>
      <w:r>
        <w:rPr>
          <w:i/>
          <w:iCs/>
        </w:rPr>
        <w:t xml:space="preserve">Fast Days in Dead Times</w:t>
      </w:r>
      <w:r>
        <w:t xml:space="preserve"> (Isaiah 58:3–5). Apr. 1734. Fast-day sermon.</w:t>
      </w:r>
    </w:p>
    <w:p>
      <w:pPr>
        <w:pStyle w:val="ListText"/>
        <w:numPr>
          <w:ilvl w:val="0"/>
          <w:numId w:val="24"/>
        </w:numPr>
      </w:pPr>
      <w:r>
        <w:t xml:space="preserve">Hebrews 1:3. "Jesus Christ is the shining forth of the Father's glory." Apr. 1734.</w:t>
      </w:r>
    </w:p>
    <w:p>
      <w:pPr>
        <w:pStyle w:val="ListText"/>
        <w:numPr>
          <w:ilvl w:val="0"/>
          <w:numId w:val="25"/>
        </w:numPr>
      </w:pPr>
      <w:r>
        <w:t xml:space="preserve">Revelation 19:15. "In hell is inflicted the fierceness of the wrath of a Being that is almighty." Apr. 1734.</w:t>
      </w:r>
    </w:p>
    <w:p>
      <w:pPr>
        <w:pStyle w:val="ListText"/>
        <w:numPr>
          <w:ilvl w:val="0"/>
          <w:numId w:val="26"/>
        </w:numPr>
      </w:pPr>
      <w:r>
        <w:rPr>
          <w:i/>
          <w:iCs/>
        </w:rPr>
        <w:t xml:space="preserve">Youth and the Pleasures of Piety</w:t>
      </w:r>
      <w:r>
        <w:t xml:space="preserve"> (Proverbs 24:13–14 [b]). May 1734.</w:t>
      </w:r>
    </w:p>
    <w:p>
      <w:pPr>
        <w:pStyle w:val="ListText"/>
        <w:numPr>
          <w:ilvl w:val="0"/>
          <w:numId w:val="27"/>
        </w:numPr>
      </w:pPr>
      <w:r>
        <w:t xml:space="preserve">Canticles 6:1. "When some are converted this should stir up others to be converted also." May 1734. Private meeting.</w:t>
      </w:r>
    </w:p>
    <w:p>
      <w:pPr>
        <w:pStyle w:val="ListText"/>
        <w:numPr>
          <w:ilvl w:val="0"/>
          <w:numId w:val="28"/>
        </w:numPr>
      </w:pPr>
      <w:r>
        <w:t xml:space="preserve">Matthew 18:7. "We live in a world that has woe denounced against it," or, "That God hath denounced woe against this world." May 1734.</w:t>
      </w:r>
    </w:p>
    <w:p>
      <w:pPr>
        <w:pStyle w:val="ListText"/>
        <w:numPr>
          <w:ilvl w:val="0"/>
          <w:numId w:val="29"/>
        </w:numPr>
      </w:pPr>
      <w:r>
        <w:rPr>
          <w:i/>
          <w:iCs/>
        </w:rPr>
        <w:t xml:space="preserve">The Unreasonableness of Indetermination in Religion</w:t>
      </w:r>
      <w:r>
        <w:t xml:space="preserve"> (1 Kings 18:21).* June 1734. Lecture. Published as titled in </w:t>
      </w:r>
      <w:r>
        <w:rPr>
          <w:i/>
          <w:iCs/>
        </w:rPr>
        <w:t xml:space="preserve">Sermons</w:t>
      </w:r>
      <w:r>
        <w:t xml:space="preserve"> (1780), pp. 37–56; repr. Worcester rev. ed., </w:t>
      </w:r>
      <w:r>
        <w:rPr>
          <w:i/>
          <w:iCs/>
        </w:rPr>
        <w:t xml:space="preserve">4,</w:t>
      </w:r>
      <w:r>
        <w:t xml:space="preserve"> 338–46.</w:t>
      </w:r>
    </w:p>
    <w:p>
      <w:pPr>
        <w:pStyle w:val="ListText"/>
        <w:numPr>
          <w:ilvl w:val="0"/>
          <w:numId w:val="30"/>
        </w:numPr>
      </w:pPr>
      <w:r>
        <w:t xml:space="preserve">Ecclesiastes 7:1. "The day of a godly man's death is better than the day of his birth." June 1734.</w:t>
      </w:r>
    </w:p>
    <w:p>
      <w:pPr>
        <w:pStyle w:val="ListText"/>
        <w:numPr>
          <w:ilvl w:val="0"/>
          <w:numId w:val="31"/>
        </w:numPr>
      </w:pPr>
      <w:r>
        <w:t xml:space="preserve">Luke 22:19. "The Lord's Supper ought to be kept up and attended in remembrance of Christ." June 1734. Sacrament.</w:t>
      </w:r>
    </w:p>
    <w:p>
      <w:pPr>
        <w:pStyle w:val="ListText"/>
        <w:numPr>
          <w:ilvl w:val="0"/>
          <w:numId w:val="32"/>
        </w:numPr>
      </w:pPr>
      <w:r>
        <w:t xml:space="preserve">Revelation 19:11–12. "He that is to be the judge of men hath his eyes as a flame of fire." June 1734.</w:t>
      </w:r>
    </w:p>
    <w:p>
      <w:pPr>
        <w:pStyle w:val="ListText"/>
        <w:numPr>
          <w:ilvl w:val="0"/>
          <w:numId w:val="33"/>
        </w:numPr>
      </w:pPr>
      <w:r>
        <w:t xml:space="preserve">Isaiah 6:5. "There is nothing like seeing what God is, to make men sensible what they are." July 1734.</w:t>
      </w:r>
    </w:p>
    <w:p>
      <w:pPr>
        <w:pStyle w:val="ListText"/>
        <w:numPr>
          <w:ilvl w:val="0"/>
          <w:numId w:val="34"/>
        </w:numPr>
      </w:pPr>
      <w:r>
        <w:rPr>
          <w:i/>
          <w:iCs/>
        </w:rPr>
        <w:t xml:space="preserve">The Dreadful Silence of the Lord</w:t>
      </w:r>
      <w:r>
        <w:t xml:space="preserve"> (Jeremiah 44:26). July 1734.</w:t>
      </w:r>
    </w:p>
    <w:p>
      <w:pPr>
        <w:pStyle w:val="ListText"/>
        <w:numPr>
          <w:ilvl w:val="0"/>
          <w:numId w:val="35"/>
        </w:numPr>
      </w:pPr>
      <w:r>
        <w:t xml:space="preserve">Ezekiel 15:2–4.* "Mankind, if they bring forth no fruit to God, are wholly useless unless it be in their destruction." July 1734. Published as </w:t>
      </w:r>
      <w:r>
        <w:rPr>
          <w:i/>
          <w:iCs/>
        </w:rPr>
        <w:t xml:space="preserve">Wicked Men Useful in their Destruction Only</w:t>
      </w:r>
      <w:r>
        <w:t xml:space="preserve"> in </w:t>
      </w:r>
      <w:r>
        <w:rPr>
          <w:i/>
          <w:iCs/>
        </w:rPr>
        <w:t xml:space="preserve">Sermons</w:t>
      </w:r>
      <w:r>
        <w:t xml:space="preserve"> (1788), pp. 203–23; repr. Worcester rev. ed., </w:t>
      </w:r>
      <w:r>
        <w:rPr>
          <w:i/>
          <w:iCs/>
        </w:rPr>
        <w:t xml:space="preserve">4,</w:t>
      </w:r>
      <w:r>
        <w:t xml:space="preserve"> 300–12.</w:t>
      </w:r>
    </w:p>
    <w:p>
      <w:pPr>
        <w:pStyle w:val="ListText"/>
        <w:numPr>
          <w:ilvl w:val="0"/>
          <w:numId w:val="36"/>
        </w:numPr>
      </w:pPr>
      <w:r>
        <w:rPr>
          <w:i/>
          <w:iCs/>
        </w:rPr>
        <w:t xml:space="preserve">False Light and True</w:t>
      </w:r>
      <w:r>
        <w:t xml:space="preserve"> (2 Corinthians 11:14). July 1734.</w:t>
      </w:r>
    </w:p>
    <w:p>
      <w:pPr>
        <w:pStyle w:val="ListText"/>
        <w:numPr>
          <w:ilvl w:val="0"/>
          <w:numId w:val="37"/>
        </w:numPr>
      </w:pPr>
      <w:r>
        <w:t xml:space="preserve">Ephesians 4:22. "The lusts of men are a blinding and deceitful nature." July 1734.</w:t>
      </w:r>
    </w:p>
    <w:p>
      <w:pPr>
        <w:pStyle w:val="ListText"/>
        <w:numPr>
          <w:ilvl w:val="0"/>
          <w:numId w:val="38"/>
        </w:numPr>
      </w:pPr>
      <w:r>
        <w:t xml:space="preserve">Exodus 8:18. "Satan's power is a limited power." Aug. 1734.</w:t>
      </w:r>
    </w:p>
    <w:p>
      <w:pPr>
        <w:pStyle w:val="ListText"/>
        <w:numPr>
          <w:ilvl w:val="0"/>
          <w:numId w:val="39"/>
        </w:numPr>
      </w:pPr>
      <w:r>
        <w:t xml:space="preserve">Luke 15:18–19. "When persons reflect on the greatness of their sins, the improvement they should make of it should not be to discourage 'em but to humble 'em." Aug. 1734.</w:t>
      </w:r>
    </w:p>
    <w:p>
      <w:pPr>
        <w:pStyle w:val="ListText"/>
        <w:numPr>
          <w:ilvl w:val="0"/>
          <w:numId w:val="40"/>
        </w:numPr>
      </w:pPr>
      <w:r>
        <w:t xml:space="preserve">Acts 16:29–30.* "They that are in a natural condition, are in a</w:t>
      </w:r>
    </w:p>
    <w:p>
      <w:pPr>
        <w:pStyle w:val="SourcePage"/>
      </w:pPr>
      <w:r>
        <w:t xml:space="preserve">[p. 801]</w:t>
      </w:r>
    </w:p>
    <w:p>
      <w:pPr>
        <w:pStyle w:val="BodyText"/>
      </w:pPr>
      <w:r>
        <w:t xml:space="preserve">dreadful condition." Aug. 1734. Published as </w:t>
      </w:r>
      <w:r>
        <w:rPr>
          <w:i/>
          <w:iCs/>
        </w:rPr>
        <w:t xml:space="preserve">Natural Men in a Dreadful Condition</w:t>
      </w:r>
      <w:r>
        <w:t xml:space="preserve"> in Dwight ed., </w:t>
      </w:r>
      <w:r>
        <w:rPr>
          <w:i/>
          <w:iCs/>
        </w:rPr>
        <w:t xml:space="preserve">8,</w:t>
      </w:r>
      <w:r>
        <w:t xml:space="preserve"> 5–43.</w:t>
      </w:r>
    </w:p>
    <w:p>
      <w:pPr>
        <w:pStyle w:val="ListText"/>
        <w:numPr>
          <w:ilvl w:val="0"/>
          <w:numId w:val="41"/>
        </w:numPr>
      </w:pPr>
      <w:r>
        <w:t xml:space="preserve">Revelation 1:17–18. "'Tis a solid foundation of comfort to the people of God, that Christ is one that was dead and is alive and is to die no more." Aug. 1734. At Springfield.</w:t>
      </w:r>
    </w:p>
    <w:p>
      <w:pPr>
        <w:pStyle w:val="ListText"/>
        <w:numPr>
          <w:ilvl w:val="0"/>
          <w:numId w:val="42"/>
        </w:numPr>
      </w:pPr>
      <w:r>
        <w:t xml:space="preserve">Matthew 16:26 (c). "1. The whole world is not a sufficient price to receive to make up for the loss of the soul; 2. When once the soul is lost the whole world would not be a sufficient price to give to recover it." Oct. 1734. A restatement of the doctrine is on inserted leaves of May 25, 1749, a proposal for printing by subscription of Edwards' </w:t>
      </w:r>
      <w:r>
        <w:rPr>
          <w:i/>
          <w:iCs/>
        </w:rPr>
        <w:t xml:space="preserve">Humble Inquiry.</w:t>
      </w:r>
    </w:p>
    <w:p>
      <w:pPr>
        <w:pStyle w:val="ListText"/>
        <w:numPr>
          <w:ilvl w:val="0"/>
          <w:numId w:val="43"/>
        </w:numPr>
      </w:pPr>
      <w:r>
        <w:t xml:space="preserve">Hebrews 12:2. "We that live under the gospel are called upon to look unto Jesus." Oct. 1734.</w:t>
      </w:r>
    </w:p>
    <w:p>
      <w:pPr>
        <w:pStyle w:val="ListText"/>
        <w:numPr>
          <w:ilvl w:val="0"/>
          <w:numId w:val="44"/>
        </w:numPr>
      </w:pPr>
      <w:r>
        <w:t xml:space="preserve">2 Chronicles 34:2–3. "Early piety is especially acceptable to God." Private meeting. Nov. 1734.</w:t>
      </w:r>
    </w:p>
    <w:p>
      <w:pPr>
        <w:pStyle w:val="ListText"/>
        <w:numPr>
          <w:ilvl w:val="0"/>
          <w:numId w:val="45"/>
        </w:numPr>
      </w:pPr>
      <w:r>
        <w:t xml:space="preserve">Ecclesiastes 7:6. "The pleasure of sinful mirth is a worthless, vanishing, and ruinous pleasure." Nov. 1734. Lecture-day night meeting.</w:t>
      </w:r>
    </w:p>
    <w:p>
      <w:pPr>
        <w:pStyle w:val="ListText"/>
        <w:numPr>
          <w:ilvl w:val="0"/>
          <w:numId w:val="46"/>
        </w:numPr>
      </w:pPr>
      <w:r>
        <w:rPr>
          <w:i/>
          <w:iCs/>
        </w:rPr>
        <w:t xml:space="preserve">Justification by Faith Alone</w:t>
      </w:r>
      <w:r>
        <w:t xml:space="preserve"> (Romans 4:5). Nov. 1734. Lecture.</w:t>
      </w:r>
    </w:p>
    <w:p>
      <w:pPr>
        <w:pStyle w:val="ListText"/>
        <w:numPr>
          <w:ilvl w:val="0"/>
          <w:numId w:val="47"/>
        </w:numPr>
      </w:pPr>
      <w:r>
        <w:t xml:space="preserve">Revelation 14:2.* "The work of the saints in heaven doth very much consist in praising God." Nov. 7, 1734. Thanksgiving sermon. MS not extant. Published as </w:t>
      </w:r>
      <w:r>
        <w:rPr>
          <w:i/>
          <w:iCs/>
        </w:rPr>
        <w:t xml:space="preserve">Praise, One of the Chief Employments of Heaven</w:t>
      </w:r>
      <w:r>
        <w:t xml:space="preserve"> in Dwight ed., </w:t>
      </w:r>
      <w:r>
        <w:rPr>
          <w:i/>
          <w:iCs/>
        </w:rPr>
        <w:t xml:space="preserve">8,</w:t>
      </w:r>
      <w:r>
        <w:t xml:space="preserve"> 305–19.</w:t>
      </w:r>
    </w:p>
    <w:p>
      <w:pPr>
        <w:pStyle w:val="ListText"/>
        <w:numPr>
          <w:ilvl w:val="0"/>
          <w:numId w:val="48"/>
        </w:numPr>
      </w:pPr>
      <w:r>
        <w:t xml:space="preserve">John 3:8. "God is sovereign in the work of conversion." Dec. 1734.</w:t>
      </w:r>
    </w:p>
    <w:p>
      <w:pPr>
        <w:pStyle w:val="ListText"/>
        <w:numPr>
          <w:ilvl w:val="0"/>
          <w:numId w:val="49"/>
        </w:numPr>
      </w:pPr>
      <w:r>
        <w:t xml:space="preserve">John 3:36 (a). "Unless persons believe in Jesus Christ they shall not see eternal life." Dec. 1734.</w:t>
      </w:r>
    </w:p>
    <w:p>
      <w:pPr>
        <w:pStyle w:val="ListText"/>
        <w:numPr>
          <w:ilvl w:val="0"/>
          <w:numId w:val="50"/>
        </w:numPr>
      </w:pPr>
      <w:r>
        <w:t xml:space="preserve">John 3:36 (b). "He that don't believe on the Lord Jesus Christ, the wrath of God abideth on him." Dec. 1734.</w:t>
      </w:r>
    </w:p>
    <w:p>
      <w:pPr>
        <w:pStyle w:val="ListText"/>
        <w:numPr>
          <w:ilvl w:val="0"/>
          <w:numId w:val="51"/>
        </w:numPr>
      </w:pPr>
      <w:r>
        <w:t xml:space="preserve">Ephesians 2:5–7. "When a sinner is converted 'tis so glorious and blessed a work that it is worthy never to be forgotten but to be celebrated forevermore." Dec. 1734.</w:t>
      </w:r>
    </w:p>
    <w:p>
      <w:pPr>
        <w:pStyle w:val="ListText"/>
        <w:numPr>
          <w:ilvl w:val="0"/>
          <w:numId w:val="52"/>
        </w:numPr>
      </w:pPr>
      <w:r>
        <w:rPr>
          <w:i/>
          <w:iCs/>
        </w:rPr>
        <w:t xml:space="preserve">The Preciousness of Time</w:t>
      </w:r>
      <w:r>
        <w:t xml:space="preserve"> (Ephesians 5:16).* Dec. 1734. Published as titled in </w:t>
      </w:r>
      <w:r>
        <w:rPr>
          <w:i/>
          <w:iCs/>
        </w:rPr>
        <w:t xml:space="preserve">Sermons</w:t>
      </w:r>
      <w:r>
        <w:t xml:space="preserve"> (1788), pp. 282–96; repr. Dwight ed., </w:t>
      </w:r>
      <w:r>
        <w:rPr>
          <w:i/>
          <w:iCs/>
        </w:rPr>
        <w:t xml:space="preserve">6,</w:t>
      </w:r>
      <w:r>
        <w:t xml:space="preserve"> 486–97.</w:t>
      </w:r>
    </w:p>
    <w:p>
      <w:pPr>
        <w:pStyle w:val="ListText"/>
        <w:numPr>
          <w:ilvl w:val="0"/>
          <w:numId w:val="53"/>
        </w:numPr>
      </w:pPr>
      <w:r>
        <w:rPr>
          <w:i/>
          <w:iCs/>
        </w:rPr>
        <w:t xml:space="preserve">Conviction and the Uses of Order</w:t>
      </w:r>
      <w:r>
        <w:t xml:space="preserve"> (Jeremiah 2:23). Jan. 1735.</w:t>
      </w:r>
    </w:p>
    <w:p>
      <w:pPr>
        <w:pStyle w:val="ListText"/>
        <w:numPr>
          <w:ilvl w:val="0"/>
          <w:numId w:val="54"/>
        </w:numPr>
      </w:pPr>
      <w:r>
        <w:rPr>
          <w:i/>
          <w:iCs/>
        </w:rPr>
        <w:t xml:space="preserve">Pressing into the Kingdom of God</w:t>
      </w:r>
      <w:r>
        <w:t xml:space="preserve"> (Luke 16:16). Feb. 1735.</w:t>
      </w:r>
    </w:p>
    <w:p>
      <w:pPr>
        <w:pStyle w:val="ListText"/>
        <w:numPr>
          <w:ilvl w:val="0"/>
          <w:numId w:val="55"/>
        </w:numPr>
      </w:pPr>
      <w:r>
        <w:t xml:space="preserve">Psalms 10:17. "God's manner is first to prepare men's hearts and then to answer their prayers." Mar. 1735. Fast-day sermon.</w:t>
      </w:r>
    </w:p>
    <w:p>
      <w:pPr>
        <w:pStyle w:val="ListText"/>
        <w:numPr>
          <w:ilvl w:val="0"/>
          <w:numId w:val="56"/>
        </w:numPr>
      </w:pPr>
      <w:r>
        <w:rPr>
          <w:i/>
          <w:iCs/>
        </w:rPr>
        <w:t xml:space="preserve">Ruth's Resolution</w:t>
      </w:r>
      <w:r>
        <w:t xml:space="preserve"> (Ruth 1:16). Apr. 1735.</w:t>
      </w:r>
    </w:p>
    <w:p>
      <w:pPr>
        <w:pStyle w:val="ListText"/>
        <w:numPr>
          <w:ilvl w:val="0"/>
          <w:numId w:val="57"/>
        </w:numPr>
      </w:pPr>
      <w:r>
        <w:t xml:space="preserve">Luke 15:28–31. "Prop. I, Persons that have been long religious are oftentimes much displeased that God shows mercy to others that have lived wicked lives and but lately begun in religion." Apr. 1735.</w:t>
      </w:r>
    </w:p>
    <w:p>
      <w:pPr>
        <w:pStyle w:val="SourcePage"/>
      </w:pPr>
      <w:r>
        <w:t xml:space="preserve">[p. 802]</w:t>
      </w:r>
    </w:p>
    <w:p>
      <w:pPr>
        <w:pStyle w:val="ListText"/>
        <w:numPr>
          <w:ilvl w:val="0"/>
          <w:numId w:val="58"/>
        </w:numPr>
      </w:pPr>
      <w:r>
        <w:t xml:space="preserve">Acts 7:51. "'Tis a great sin to resist the Spirit of God." Apr. 1735.</w:t>
      </w:r>
    </w:p>
    <w:p>
      <w:pPr>
        <w:pStyle w:val="ListText"/>
        <w:numPr>
          <w:ilvl w:val="0"/>
          <w:numId w:val="59"/>
        </w:numPr>
      </w:pPr>
      <w:r>
        <w:t xml:space="preserve">Ezekiel 47:11. "Some men, whatsoever means and advantages they have, and how much soever the work of conversion is carried on, will never be converted." No date.</w:t>
      </w:r>
    </w:p>
    <w:p>
      <w:pPr>
        <w:pStyle w:val="ListText"/>
        <w:numPr>
          <w:ilvl w:val="0"/>
          <w:numId w:val="60"/>
        </w:numPr>
      </w:pPr>
      <w:r>
        <w:rPr>
          <w:i/>
          <w:iCs/>
        </w:rPr>
        <w:t xml:space="preserve">The Folly of Looking Back in Fleeing out of Sodom</w:t>
      </w:r>
      <w:r>
        <w:t xml:space="preserve"> (Luke 17:32).* May 1735. Published as titled in </w:t>
      </w:r>
      <w:r>
        <w:rPr>
          <w:i/>
          <w:iCs/>
        </w:rPr>
        <w:t xml:space="preserve">Sermons</w:t>
      </w:r>
      <w:r>
        <w:t xml:space="preserve"> (1780), pp. 92–109; repr. Worcester rev. ed., </w:t>
      </w:r>
      <w:r>
        <w:rPr>
          <w:i/>
          <w:iCs/>
        </w:rPr>
        <w:t xml:space="preserve">4,</w:t>
      </w:r>
      <w:r>
        <w:t xml:space="preserve"> 403–11.</w:t>
      </w:r>
    </w:p>
    <w:p>
      <w:pPr>
        <w:pStyle w:val="BodyText"/>
      </w:pPr>
      <w:r>
        <w:t xml:space="preserve">357a. </w:t>
      </w:r>
      <w:r>
        <w:rPr>
          <w:i/>
          <w:iCs/>
        </w:rPr>
        <w:t xml:space="preserve">The Justice of God in the Damnation of Sinners</w:t>
      </w:r>
      <w:r>
        <w:t xml:space="preserve"> (Romans 3:19). MS is defective, starting shortly before the Application. No date.</w:t>
      </w:r>
    </w:p>
    <w:p>
      <w:pPr>
        <w:pStyle w:val="ListText"/>
        <w:numPr>
          <w:ilvl w:val="0"/>
          <w:numId w:val="61"/>
        </w:numPr>
      </w:pPr>
      <w:r>
        <w:t xml:space="preserve">Ephesians 5:25–27. "Christ loved the church and gave himself for it that he might present it to himself in perfect purity, beauty, and glory." May 1735.</w:t>
      </w:r>
    </w:p>
    <w:p>
      <w:pPr>
        <w:pStyle w:val="ListText"/>
        <w:numPr>
          <w:ilvl w:val="0"/>
          <w:numId w:val="62"/>
        </w:numPr>
      </w:pPr>
      <w:r>
        <w:t xml:space="preserve">1 Thessalonians 2:16.* "When those that continue in sin have filled up the measure of their sin, then wrath will come upon them to the uttermost." May 1735. Published as </w:t>
      </w:r>
      <w:r>
        <w:rPr>
          <w:i/>
          <w:iCs/>
        </w:rPr>
        <w:t xml:space="preserve">When the Wicked Shall Have Filled Up Themselves of their Sin, Wrath Will Come upon them to the Uttermost</w:t>
      </w:r>
      <w:r>
        <w:t xml:space="preserve"> in </w:t>
      </w:r>
      <w:r>
        <w:rPr>
          <w:i/>
          <w:iCs/>
        </w:rPr>
        <w:t xml:space="preserve">Sermons</w:t>
      </w:r>
      <w:r>
        <w:t xml:space="preserve"> (1788), pp. 247–59; repr. Worcester rev. ed., </w:t>
      </w:r>
      <w:r>
        <w:rPr>
          <w:i/>
          <w:iCs/>
        </w:rPr>
        <w:t xml:space="preserve">4,</w:t>
      </w:r>
      <w:r>
        <w:t xml:space="preserve"> 280–86.</w:t>
      </w:r>
    </w:p>
    <w:p>
      <w:pPr>
        <w:pStyle w:val="ListText"/>
        <w:numPr>
          <w:ilvl w:val="0"/>
          <w:numId w:val="63"/>
        </w:numPr>
      </w:pPr>
      <w:r>
        <w:t xml:space="preserve">Psalms 46:10.* MS not extant. Published as </w:t>
      </w:r>
      <w:r>
        <w:rPr>
          <w:i/>
          <w:iCs/>
        </w:rPr>
        <w:t xml:space="preserve">The Sole Consideration that God is God, Sufficient to Fill All Objections to his Sovereignty</w:t>
      </w:r>
      <w:r>
        <w:t xml:space="preserve"> in </w:t>
      </w:r>
      <w:r>
        <w:rPr>
          <w:i/>
          <w:iCs/>
        </w:rPr>
        <w:t xml:space="preserve">Sermons</w:t>
      </w:r>
      <w:r>
        <w:t xml:space="preserve"> (1788), pp. 39–53; repr. Dwight ed., </w:t>
      </w:r>
      <w:r>
        <w:rPr>
          <w:i/>
          <w:iCs/>
        </w:rPr>
        <w:t xml:space="preserve">6,</w:t>
      </w:r>
      <w:r>
        <w:t xml:space="preserve"> 293–303.</w:t>
      </w:r>
    </w:p>
    <w:p>
      <w:pPr>
        <w:pStyle w:val="ListText"/>
        <w:numPr>
          <w:ilvl w:val="0"/>
          <w:numId w:val="64"/>
        </w:numPr>
      </w:pPr>
      <w:r>
        <w:rPr>
          <w:i/>
          <w:iCs/>
        </w:rPr>
        <w:t xml:space="preserve">Our Weakness, Christ's Strength</w:t>
      </w:r>
      <w:r>
        <w:t xml:space="preserve"> (Romans 5:6). June 1735. "Prepared for the fast appointed on occasion of Uncle Hawley's death."</w:t>
      </w:r>
    </w:p>
    <w:p>
      <w:pPr>
        <w:pStyle w:val="ListText"/>
        <w:numPr>
          <w:ilvl w:val="0"/>
          <w:numId w:val="65"/>
        </w:numPr>
      </w:pPr>
      <w:r>
        <w:t xml:space="preserve">1 Corinthians 10:11. "The things that came to pass to the children of Israel in traveling from Egypt through the wilderness to Canaan are resemblances of what comes to pass to souls in their spiritual travel." June 1735.</w:t>
      </w:r>
    </w:p>
    <w:p>
      <w:pPr>
        <w:pStyle w:val="ListText"/>
        <w:numPr>
          <w:ilvl w:val="0"/>
          <w:numId w:val="66"/>
        </w:numPr>
      </w:pPr>
      <w:r>
        <w:rPr>
          <w:i/>
          <w:iCs/>
        </w:rPr>
        <w:t xml:space="preserve">Continuing God's Presence</w:t>
      </w:r>
      <w:r>
        <w:t xml:space="preserve"> (Ezekiel 39:28–29). July 1735.</w:t>
      </w:r>
    </w:p>
    <w:p>
      <w:pPr>
        <w:pStyle w:val="ListText"/>
        <w:numPr>
          <w:ilvl w:val="0"/>
          <w:numId w:val="67"/>
        </w:numPr>
      </w:pPr>
      <w:r>
        <w:rPr>
          <w:i/>
          <w:iCs/>
        </w:rPr>
        <w:t xml:space="preserve">Blessed Struggle</w:t>
      </w:r>
      <w:r>
        <w:t xml:space="preserve"> (Genesis 32:24–26). Aug. 1735.</w:t>
      </w:r>
    </w:p>
    <w:p>
      <w:pPr>
        <w:pStyle w:val="ListText"/>
        <w:numPr>
          <w:ilvl w:val="0"/>
          <w:numId w:val="68"/>
        </w:numPr>
      </w:pPr>
      <w:r>
        <w:t xml:space="preserve">Psalms 66:3. "All that natural men do in religion is altogether forced." Aug. 1735. Lecture.Quite likely the lecture that Rev. Stephen Williams heard on Aug. 6, 1735: "this day-I went to N. H. lecture &amp; heard a most Excellent Sermon – by Mr E-ye Ld be pleasd to make it Service-able to me &amp; to others." Diary (typescript), v. III, p. 35, Storrs Library, Longmeadow, Mass.</w:t>
      </w:r>
    </w:p>
    <w:p>
      <w:pPr>
        <w:pStyle w:val="ListText"/>
        <w:numPr>
          <w:ilvl w:val="0"/>
          <w:numId w:val="69"/>
        </w:numPr>
      </w:pPr>
      <w:r>
        <w:rPr>
          <w:i/>
          <w:iCs/>
        </w:rPr>
        <w:t xml:space="preserve">The Sweet Harmony of Christ</w:t>
      </w:r>
      <w:r>
        <w:t xml:space="preserve"> (John 10:4). Aug. 1735.</w:t>
      </w:r>
    </w:p>
    <w:p>
      <w:pPr>
        <w:pStyle w:val="ListText"/>
        <w:numPr>
          <w:ilvl w:val="0"/>
          <w:numId w:val="70"/>
        </w:numPr>
      </w:pPr>
      <w:r>
        <w:t xml:space="preserve">Acts 8:21. "When the Spirit of God has been remarkably poured out in his converting and saving influences on a people, 'tis an awful thing to dwell among them and yet have no part nor lot in the matter." Aug. 1735.</w:t>
      </w:r>
    </w:p>
    <w:p>
      <w:pPr>
        <w:pStyle w:val="ListText"/>
        <w:numPr>
          <w:ilvl w:val="0"/>
          <w:numId w:val="71"/>
        </w:numPr>
      </w:pPr>
      <w:r>
        <w:t xml:space="preserve">2 Corinthians 13:5. "Persons ought not to rest ignorant and unresolved about their own state, whether they be real Christians or no." Aug.</w:t>
      </w:r>
    </w:p>
    <w:p>
      <w:pPr>
        <w:pStyle w:val="SourcePage"/>
      </w:pPr>
      <w:r>
        <w:t xml:space="preserve">[p. 803]</w:t>
      </w:r>
    </w:p>
    <w:p>
      <w:pPr>
        <w:pStyle w:val="ListText"/>
        <w:numPr>
          <w:ilvl w:val="0"/>
          <w:numId w:val="72"/>
        </w:numPr>
      </w:pPr>
      <w:r>
        <w:t xml:space="preserve">The last digit is broken off, but handwriting and watermarks fit 1735 best.</w:t>
      </w:r>
    </w:p>
    <w:p>
      <w:pPr>
        <w:pStyle w:val="ListText"/>
        <w:numPr>
          <w:ilvl w:val="0"/>
          <w:numId w:val="73"/>
        </w:numPr>
      </w:pPr>
      <w:r>
        <w:t xml:space="preserve">Romans 11:22. "God will deal with some men in severity. God is pleased in his dealing with sinners to be more exact with some to execute deserved punishment on them, than with others." Oct. 1735.</w:t>
      </w:r>
    </w:p>
    <w:p>
      <w:pPr>
        <w:pStyle w:val="ListText"/>
        <w:numPr>
          <w:ilvl w:val="0"/>
          <w:numId w:val="74"/>
        </w:numPr>
      </w:pPr>
      <w:r>
        <w:rPr>
          <w:i/>
          <w:iCs/>
        </w:rPr>
        <w:t xml:space="preserve">God Amongst His People</w:t>
      </w:r>
      <w:r>
        <w:t xml:space="preserve"> (Isaiah 12:6). Nov. 1735. Thanksgiving sermon.</w:t>
      </w:r>
    </w:p>
    <w:p>
      <w:pPr>
        <w:pStyle w:val="ListText"/>
        <w:numPr>
          <w:ilvl w:val="0"/>
          <w:numId w:val="75"/>
        </w:numPr>
      </w:pPr>
      <w:r>
        <w:t xml:space="preserve">Romans 2:8–9.* "Indignation, wrath, and misery and anguish of soul is the portion that God has allotted to wicked men." Nov. 1735. Published as </w:t>
      </w:r>
      <w:r>
        <w:rPr>
          <w:i/>
          <w:iCs/>
        </w:rPr>
        <w:t xml:space="preserve">The Portion of the Wicked</w:t>
      </w:r>
      <w:r>
        <w:t xml:space="preserve"> in Dwight ed., </w:t>
      </w:r>
      <w:r>
        <w:rPr>
          <w:i/>
          <w:iCs/>
        </w:rPr>
        <w:t xml:space="preserve">8,</w:t>
      </w:r>
      <w:r>
        <w:t xml:space="preserve"> 195–226.</w:t>
      </w:r>
    </w:p>
    <w:p>
      <w:pPr>
        <w:pStyle w:val="ListText"/>
        <w:numPr>
          <w:ilvl w:val="0"/>
          <w:numId w:val="76"/>
        </w:numPr>
      </w:pPr>
      <w:r>
        <w:t xml:space="preserve">Jonah 2:4. "There is encouragement for persons that have been seeking mercy, though they are under never so dark and discouraging circumstances, yet to look again towards God's holy temple." Dec. 1735.</w:t>
      </w:r>
    </w:p>
    <w:p>
      <w:pPr>
        <w:pStyle w:val="ListText"/>
        <w:numPr>
          <w:ilvl w:val="0"/>
          <w:numId w:val="77"/>
        </w:numPr>
      </w:pPr>
      <w:r>
        <w:t xml:space="preserve">Romans 2:10.* "Glory, honor, and peace is the portion that God has given to all the godly." Dec. 1735. Published as </w:t>
      </w:r>
      <w:r>
        <w:rPr>
          <w:i/>
          <w:iCs/>
        </w:rPr>
        <w:t xml:space="preserve">The Portion of the Righteous</w:t>
      </w:r>
      <w:r>
        <w:t xml:space="preserve"> in Dwight ed., </w:t>
      </w:r>
      <w:r>
        <w:rPr>
          <w:i/>
          <w:iCs/>
        </w:rPr>
        <w:t xml:space="preserve">8,</w:t>
      </w:r>
      <w:r>
        <w:t xml:space="preserve"> 227–80.</w:t>
      </w:r>
    </w:p>
    <w:p>
      <w:pPr>
        <w:pStyle w:val="ListText"/>
        <w:numPr>
          <w:ilvl w:val="0"/>
          <w:numId w:val="78"/>
        </w:numPr>
      </w:pPr>
      <w:r>
        <w:t xml:space="preserve">Psalms 65:2.* "'Tis the character of the Most High God, that he is a God that answers prayer." Jan. 1736. "Fast on occasion of the sickness at the East Ward." Published as </w:t>
      </w:r>
      <w:r>
        <w:rPr>
          <w:i/>
          <w:iCs/>
        </w:rPr>
        <w:t xml:space="preserve">The Most High a Prayer-Hearing God</w:t>
      </w:r>
      <w:r>
        <w:t xml:space="preserve"> in </w:t>
      </w:r>
      <w:r>
        <w:rPr>
          <w:i/>
          <w:iCs/>
        </w:rPr>
        <w:t xml:space="preserve">Sermons</w:t>
      </w:r>
      <w:r>
        <w:t xml:space="preserve"> (1788), pp. 67–85; repr. Worcester rev. ed., </w:t>
      </w:r>
      <w:r>
        <w:rPr>
          <w:i/>
          <w:iCs/>
        </w:rPr>
        <w:t xml:space="preserve">4,</w:t>
      </w:r>
      <w:r>
        <w:t xml:space="preserve"> 561–72.</w:t>
      </w:r>
    </w:p>
    <w:p>
      <w:pPr>
        <w:pStyle w:val="ListText"/>
        <w:numPr>
          <w:ilvl w:val="0"/>
          <w:numId w:val="79"/>
        </w:numPr>
      </w:pPr>
      <w:r>
        <w:t xml:space="preserve">Ezekiel 16:63. "God's people ought to be much in reflecting on their sins and humbling themselves for them after they have evidences of God's having forgiven them." Jan. 1736.</w:t>
      </w:r>
    </w:p>
    <w:p>
      <w:pPr>
        <w:pStyle w:val="ListText"/>
        <w:numPr>
          <w:ilvl w:val="0"/>
          <w:numId w:val="80"/>
        </w:numPr>
      </w:pPr>
      <w:r>
        <w:t xml:space="preserve">Mark 10:49. "'Tis sufficient warrant to any to come to Christ, that Christ calls them." Jan. 1736.</w:t>
      </w:r>
    </w:p>
    <w:p>
      <w:pPr>
        <w:pStyle w:val="ListText"/>
        <w:numPr>
          <w:ilvl w:val="0"/>
          <w:numId w:val="81"/>
        </w:numPr>
      </w:pPr>
      <w:r>
        <w:t xml:space="preserve">Luke 10:11. "Those who have had the kingdom of God brought nigh to them and have rejected it would do well to remember and thoroughly consider that the kingdom of God has been nigh to them." Jan. 1736.</w:t>
      </w:r>
    </w:p>
    <w:p>
      <w:pPr>
        <w:pStyle w:val="ListText"/>
        <w:numPr>
          <w:ilvl w:val="0"/>
          <w:numId w:val="82"/>
        </w:numPr>
      </w:pPr>
      <w:r>
        <w:t xml:space="preserve">Psalms 116:12. "When persons have received signal mercies of God, it becomes 'em to be earnestly inquisitive what they shall render to the Lord for all his benefits towards them." Feb. 1736.</w:t>
      </w:r>
    </w:p>
    <w:p>
      <w:pPr>
        <w:pStyle w:val="ListText"/>
        <w:numPr>
          <w:ilvl w:val="0"/>
          <w:numId w:val="83"/>
        </w:numPr>
      </w:pPr>
      <w:r>
        <w:t xml:space="preserve">Ezekiel 33:4–5. "If men but be sensible of the need of it, they ordinarily have it in their power to take likely methods in order to their salvation." Feb. 1736. "Preached at Springfield."</w:t>
      </w:r>
    </w:p>
    <w:p>
      <w:pPr>
        <w:pStyle w:val="ListText"/>
        <w:numPr>
          <w:ilvl w:val="0"/>
          <w:numId w:val="84"/>
        </w:numPr>
      </w:pPr>
      <w:r>
        <w:t xml:space="preserve">Revelation 14:13 (b). "When the saints depart out of this into another world, their works do follow them." Feb. 1736. "On the occasion of death of Mrs. [Solomon] Stoddard who died on Feb. 10, 1736."</w:t>
      </w:r>
    </w:p>
    <w:p>
      <w:pPr>
        <w:pStyle w:val="ListText"/>
        <w:numPr>
          <w:ilvl w:val="0"/>
          <w:numId w:val="85"/>
        </w:numPr>
      </w:pPr>
      <w:r>
        <w:t xml:space="preserve">Genesis 28:12. "The ladder which God has set on the earth for men to ascend to happiness reaches even into heaven." Mar. 1736.</w:t>
      </w:r>
    </w:p>
    <w:p>
      <w:pPr>
        <w:pStyle w:val="SourcePage"/>
      </w:pPr>
      <w:r>
        <w:t xml:space="preserve">[p. 804]</w:t>
      </w:r>
    </w:p>
    <w:p>
      <w:pPr>
        <w:pStyle w:val="ListText"/>
        <w:numPr>
          <w:ilvl w:val="0"/>
          <w:numId w:val="86"/>
        </w:numPr>
      </w:pPr>
      <w:r>
        <w:rPr>
          <w:i/>
          <w:iCs/>
        </w:rPr>
        <w:t xml:space="preserve">The Everlasting Love of God</w:t>
      </w:r>
      <w:r>
        <w:t xml:space="preserve"> (Jeremiah 31:3[b]). Mar. 1736.</w:t>
      </w:r>
    </w:p>
    <w:p>
      <w:pPr>
        <w:pStyle w:val="ListText"/>
        <w:numPr>
          <w:ilvl w:val="0"/>
          <w:numId w:val="87"/>
        </w:numPr>
      </w:pPr>
      <w:r>
        <w:t xml:space="preserve">Luke 19:40. "Those persons that are unaffected with the great and glorious things of the gospel have hearts harder than the very stones." Mar. 1736.</w:t>
      </w:r>
    </w:p>
    <w:p>
      <w:pPr>
        <w:pStyle w:val="ListText"/>
        <w:numPr>
          <w:ilvl w:val="0"/>
          <w:numId w:val="88"/>
        </w:numPr>
      </w:pPr>
      <w:r>
        <w:t xml:space="preserve">John 8:44 (b). "The devil is a liar." Mar. 1736.</w:t>
      </w:r>
    </w:p>
    <w:p>
      <w:pPr>
        <w:pStyle w:val="ListText"/>
        <w:numPr>
          <w:ilvl w:val="0"/>
          <w:numId w:val="89"/>
        </w:numPr>
      </w:pPr>
      <w:r>
        <w:t xml:space="preserve">Hebrews 1:5. "Christ is a person of transcendent worthiness in the sight of God." Mar. 1736. Lecture.</w:t>
      </w:r>
    </w:p>
    <w:p>
      <w:pPr>
        <w:pStyle w:val="ListText"/>
        <w:numPr>
          <w:ilvl w:val="0"/>
          <w:numId w:val="90"/>
        </w:numPr>
      </w:pPr>
      <w:r>
        <w:t xml:space="preserve">Psalms 73:25.* "'Tis the spirit of a truly godly man to prefer God before all other things either in heaven or earth." Apr. 1736. Published as </w:t>
      </w:r>
      <w:r>
        <w:rPr>
          <w:i/>
          <w:iCs/>
        </w:rPr>
        <w:t xml:space="preserve">God the Best Portion of the Christian</w:t>
      </w:r>
      <w:r>
        <w:t xml:space="preserve"> in </w:t>
      </w:r>
      <w:r>
        <w:rPr>
          <w:i/>
          <w:iCs/>
        </w:rPr>
        <w:t xml:space="preserve">Sermons</w:t>
      </w:r>
      <w:r>
        <w:t xml:space="preserve"> (1788), pp. 26–38; repr. Worcester rev. ed., </w:t>
      </w:r>
      <w:r>
        <w:rPr>
          <w:i/>
          <w:iCs/>
        </w:rPr>
        <w:t xml:space="preserve">4,</w:t>
      </w:r>
      <w:r>
        <w:t xml:space="preserve"> 540–47.</w:t>
      </w:r>
    </w:p>
    <w:p>
      <w:pPr>
        <w:pStyle w:val="ListText"/>
        <w:numPr>
          <w:ilvl w:val="0"/>
          <w:numId w:val="91"/>
        </w:numPr>
      </w:pPr>
      <w:r>
        <w:rPr>
          <w:i/>
          <w:iCs/>
        </w:rPr>
        <w:t xml:space="preserve">The Free and Voluntary Suffering and Death of Christ</w:t>
      </w:r>
      <w:r>
        <w:t xml:space="preserve"> (John 10:18). Apr. 1736.</w:t>
      </w:r>
    </w:p>
    <w:p>
      <w:pPr>
        <w:pStyle w:val="ListText"/>
        <w:numPr>
          <w:ilvl w:val="0"/>
          <w:numId w:val="92"/>
        </w:numPr>
      </w:pPr>
      <w:r>
        <w:t xml:space="preserve">Acts 19:19. "When the Spirit of God has been remarkably poured out on a people, a thorough reformation of those things that before were amiss amongst them ought to be the effect of it." Apr. 1, 1736. Fast-day sermon. Top of last digit is worn off, but paper and handwriting best fit 1736.</w:t>
      </w:r>
    </w:p>
    <w:p>
      <w:pPr>
        <w:pStyle w:val="ListText"/>
        <w:numPr>
          <w:ilvl w:val="0"/>
          <w:numId w:val="93"/>
        </w:numPr>
      </w:pPr>
      <w:r>
        <w:rPr>
          <w:i/>
          <w:iCs/>
        </w:rPr>
        <w:t xml:space="preserve">All That Natural Men Do Is Wrong</w:t>
      </w:r>
      <w:r>
        <w:t xml:space="preserve"> (Romans 3:11–12). Apr. 1736.</w:t>
      </w:r>
    </w:p>
    <w:p>
      <w:pPr>
        <w:pStyle w:val="ListText"/>
        <w:numPr>
          <w:ilvl w:val="0"/>
          <w:numId w:val="94"/>
        </w:numPr>
      </w:pPr>
      <w:r>
        <w:t xml:space="preserve">Psalms 127:2. "That those that trust in themselves and seek satisfaction and rest for their souls in their own strength do commonly weary themselves with many vain attempts." May 1736.</w:t>
      </w:r>
    </w:p>
    <w:p>
      <w:pPr>
        <w:pStyle w:val="ListText"/>
        <w:numPr>
          <w:ilvl w:val="0"/>
          <w:numId w:val="95"/>
        </w:numPr>
      </w:pPr>
      <w:r>
        <w:t xml:space="preserve">Acts 4:11.* "Unbelievers set nothing by all the glory and excellency in Christ." May 1736. Published as </w:t>
      </w:r>
      <w:r>
        <w:rPr>
          <w:i/>
          <w:iCs/>
        </w:rPr>
        <w:t xml:space="preserve">Unbelievers Contemn the Glory and Excellency of Christ</w:t>
      </w:r>
      <w:r>
        <w:t xml:space="preserve"> in </w:t>
      </w:r>
      <w:r>
        <w:rPr>
          <w:i/>
          <w:iCs/>
        </w:rPr>
        <w:t xml:space="preserve">Sermons</w:t>
      </w:r>
      <w:r>
        <w:t xml:space="preserve"> (1780), pp. 57–71; repr. Worcester rev. ed., </w:t>
      </w:r>
      <w:r>
        <w:rPr>
          <w:i/>
          <w:iCs/>
        </w:rPr>
        <w:t xml:space="preserve">4,</w:t>
      </w:r>
      <w:r>
        <w:t xml:space="preserve"> 361–67.</w:t>
      </w:r>
    </w:p>
    <w:p>
      <w:pPr>
        <w:pStyle w:val="ListText"/>
        <w:numPr>
          <w:ilvl w:val="0"/>
          <w:numId w:val="96"/>
        </w:numPr>
      </w:pPr>
      <w:r>
        <w:t xml:space="preserve">2 Thessalonians 1:7–9. "The wicked at the day of judgment shall receive everlasting vengeance and destruction from the dreadful presence of Christ and from the glory of his power." May 1736.</w:t>
      </w:r>
    </w:p>
    <w:p>
      <w:pPr>
        <w:pStyle w:val="ListText"/>
        <w:numPr>
          <w:ilvl w:val="0"/>
          <w:numId w:val="97"/>
        </w:numPr>
      </w:pPr>
      <w:r>
        <w:t xml:space="preserve">James 2:18. "A manifestation of godliness in a man's life and walk is a better ground of others' charity concerning his godliness than any account that he gives about it in words." May 1736.</w:t>
      </w:r>
    </w:p>
    <w:p>
      <w:pPr>
        <w:pStyle w:val="ListText"/>
        <w:numPr>
          <w:ilvl w:val="0"/>
          <w:numId w:val="98"/>
        </w:numPr>
      </w:pPr>
      <w:r>
        <w:t xml:space="preserve">Isaiah 33:17. "They that are the true subjects and sincere and faithful servants of Jesus Christ shall be admitted to see their King in his beauty." June 1736.</w:t>
      </w:r>
    </w:p>
    <w:p>
      <w:pPr>
        <w:pStyle w:val="ListText"/>
        <w:numPr>
          <w:ilvl w:val="0"/>
          <w:numId w:val="99"/>
        </w:numPr>
      </w:pPr>
      <w:r>
        <w:t xml:space="preserve">Luke 24:32. "'Tis a common [thing] with the saints that their hearts do burn within them while divine things are represented to them." June 1736.</w:t>
      </w:r>
    </w:p>
    <w:p>
      <w:pPr>
        <w:pStyle w:val="ListText"/>
        <w:numPr>
          <w:ilvl w:val="0"/>
          <w:numId w:val="100"/>
        </w:numPr>
      </w:pPr>
      <w:r>
        <w:t xml:space="preserve">Acts 8:20–22. "A man may eternally undo himself in one thought of his heart." June 1736.</w:t>
      </w:r>
    </w:p>
    <w:p>
      <w:pPr>
        <w:pStyle w:val="SourcePage"/>
      </w:pPr>
      <w:r>
        <w:t xml:space="preserve">[p. 805]</w:t>
      </w:r>
    </w:p>
    <w:p>
      <w:pPr>
        <w:pStyle w:val="ListText"/>
        <w:numPr>
          <w:ilvl w:val="0"/>
          <w:numId w:val="101"/>
        </w:numPr>
      </w:pPr>
      <w:r>
        <w:t xml:space="preserve">Colossians 3:11. "That Christ is the Christian's all." June 1736. "At Boston."</w:t>
      </w:r>
    </w:p>
    <w:p>
      <w:pPr>
        <w:pStyle w:val="ListText"/>
        <w:numPr>
          <w:ilvl w:val="0"/>
          <w:numId w:val="102"/>
        </w:numPr>
      </w:pPr>
      <w:r>
        <w:t xml:space="preserve">Colossians 3:16. "That a public singing of God's praises is an ordinance instituted by Christ to be observed in the Christian church." June 1736. "For a singing meeting."</w:t>
      </w:r>
    </w:p>
    <w:p>
      <w:pPr>
        <w:pStyle w:val="ListText"/>
        <w:numPr>
          <w:ilvl w:val="0"/>
          <w:numId w:val="103"/>
        </w:numPr>
      </w:pPr>
      <w:r>
        <w:t xml:space="preserve">1 John 5:2."1. 'Tis commonly so with the saints, that some graces are abundantly more sensible in them than some others. 2. When some grace is clearly and evidently sensible in a person the others are not so sensible, yet 'tis an evidence that he has all graces. 3. Whatever graces we think we see or feel in ourselves, that these graces be such [as] are effectual and fruitful." June 1736.</w:t>
      </w:r>
    </w:p>
    <w:p>
      <w:pPr>
        <w:pStyle w:val="ListText"/>
        <w:numPr>
          <w:ilvl w:val="0"/>
          <w:numId w:val="104"/>
        </w:numPr>
      </w:pPr>
      <w:r>
        <w:t xml:space="preserve">Deuteronomy 28:12. "The blessing of rain is a blessing that we are supplied with no otherwise than as God brings it forth out of his good treasure." July 1736. "Private meeting to pray for rain."</w:t>
      </w:r>
    </w:p>
    <w:p>
      <w:pPr>
        <w:pStyle w:val="ListText"/>
        <w:numPr>
          <w:ilvl w:val="0"/>
          <w:numId w:val="105"/>
        </w:numPr>
      </w:pPr>
      <w:r>
        <w:t xml:space="preserve">Joshua 24:19. "God as the giver and judge of the law deals with the utmost strictness." July 1736.</w:t>
      </w:r>
    </w:p>
    <w:p>
      <w:pPr>
        <w:pStyle w:val="ListText"/>
        <w:numPr>
          <w:ilvl w:val="0"/>
          <w:numId w:val="106"/>
        </w:numPr>
      </w:pPr>
      <w:r>
        <w:t xml:space="preserve">2 Chronicles 25:9. "The way of duty is the way to prosperity." July 1736.</w:t>
      </w:r>
    </w:p>
    <w:p>
      <w:pPr>
        <w:pStyle w:val="ListText"/>
        <w:numPr>
          <w:ilvl w:val="0"/>
          <w:numId w:val="107"/>
        </w:numPr>
      </w:pPr>
      <w:r>
        <w:rPr>
          <w:i/>
          <w:iCs/>
        </w:rPr>
        <w:t xml:space="preserve">A City on a Hill</w:t>
      </w:r>
      <w:r>
        <w:t xml:space="preserve"> (Matthew 5:14). July 1736.</w:t>
      </w:r>
    </w:p>
    <w:p>
      <w:pPr>
        <w:pStyle w:val="ListText"/>
        <w:numPr>
          <w:ilvl w:val="0"/>
          <w:numId w:val="108"/>
        </w:numPr>
      </w:pPr>
      <w:r>
        <w:t xml:space="preserve">Luke 16:8–9. "We ought to shew ourselves as wise for our spiritual and eternal interest as worldly minded men are wont to do for their temporal interest." July 1736.</w:t>
      </w:r>
    </w:p>
    <w:p>
      <w:pPr>
        <w:pStyle w:val="ListText"/>
        <w:numPr>
          <w:ilvl w:val="0"/>
          <w:numId w:val="109"/>
        </w:numPr>
      </w:pPr>
      <w:r>
        <w:t xml:space="preserve">Romans 5:10.* "Natural men are God's enemies." Aug. 1736. Published as </w:t>
      </w:r>
      <w:r>
        <w:rPr>
          <w:i/>
          <w:iCs/>
        </w:rPr>
        <w:t xml:space="preserve">Men Naturally God's Enemies</w:t>
      </w:r>
      <w:r>
        <w:t xml:space="preserve"> in </w:t>
      </w:r>
      <w:r>
        <w:rPr>
          <w:i/>
          <w:iCs/>
        </w:rPr>
        <w:t xml:space="preserve">Sermons</w:t>
      </w:r>
      <w:r>
        <w:t xml:space="preserve"> (1765), pp. 104–64; repr. Worcester rev. ed., </w:t>
      </w:r>
      <w:r>
        <w:rPr>
          <w:i/>
          <w:iCs/>
        </w:rPr>
        <w:t xml:space="preserve">4,</w:t>
      </w:r>
      <w:r>
        <w:t xml:space="preserve"> 36–63.</w:t>
      </w:r>
    </w:p>
    <w:p>
      <w:pPr>
        <w:pStyle w:val="ListText"/>
        <w:numPr>
          <w:ilvl w:val="0"/>
          <w:numId w:val="110"/>
        </w:numPr>
      </w:pPr>
      <w:r>
        <w:rPr>
          <w:i/>
          <w:iCs/>
        </w:rPr>
        <w:t xml:space="preserve">The Excellency of Christ</w:t>
      </w:r>
      <w:r>
        <w:t xml:space="preserve"> (Revelation 5:5–6). Aug. 1736. "Sacrament."</w:t>
      </w:r>
    </w:p>
    <w:p>
      <w:pPr>
        <w:pStyle w:val="ListText"/>
        <w:numPr>
          <w:ilvl w:val="0"/>
          <w:numId w:val="111"/>
        </w:numPr>
      </w:pPr>
      <w:r>
        <w:t xml:space="preserve">Deuteronomy 32:40–42. "God hath sworn that he will be revenged on wicked men." Sept. 1736.</w:t>
      </w:r>
    </w:p>
    <w:p>
      <w:pPr>
        <w:pStyle w:val="ListText"/>
        <w:numPr>
          <w:ilvl w:val="0"/>
          <w:numId w:val="112"/>
        </w:numPr>
      </w:pPr>
      <w:r>
        <w:t xml:space="preserve">Canticles 7:13. "Prop I. The precious fruits that are found in the saints are pleasant and entertaining to Jesus Christ. Prop II. 'Tis much to be desired that there should be found in those that are godly gracious fruits of all sorts. Prop III. 'Tis very desirable that there should be those exercises and fruits of grace in the souls of the saints that are new as well as old for the entertainment of Christ." Sept. 1736.</w:t>
      </w:r>
    </w:p>
    <w:p>
      <w:pPr>
        <w:pStyle w:val="ListText"/>
        <w:numPr>
          <w:ilvl w:val="0"/>
          <w:numId w:val="113"/>
        </w:numPr>
      </w:pPr>
      <w:r>
        <w:t xml:space="preserve">Amos 9:6. "That God hath built the universe." "On occasion of raising the meetinghouse." Sept. 1736.</w:t>
      </w:r>
    </w:p>
    <w:p>
      <w:pPr>
        <w:pStyle w:val="ListText"/>
        <w:numPr>
          <w:ilvl w:val="0"/>
          <w:numId w:val="114"/>
        </w:numPr>
      </w:pPr>
      <w:r>
        <w:rPr>
          <w:i/>
          <w:iCs/>
        </w:rPr>
        <w:t xml:space="preserve">Persevering Faith</w:t>
      </w:r>
      <w:r>
        <w:t xml:space="preserve"> (Hebrews 10:38–39). Sept. 1736.</w:t>
      </w:r>
    </w:p>
    <w:p>
      <w:pPr>
        <w:pStyle w:val="ListText"/>
        <w:numPr>
          <w:ilvl w:val="0"/>
          <w:numId w:val="115"/>
        </w:numPr>
      </w:pPr>
      <w:r>
        <w:t xml:space="preserve">Psalms 7:8. "'Tis a blessed thing to some persons that God is to be their judge." Oct. 1736.</w:t>
      </w:r>
    </w:p>
    <w:p>
      <w:pPr>
        <w:pStyle w:val="ListText"/>
        <w:numPr>
          <w:ilvl w:val="0"/>
          <w:numId w:val="116"/>
        </w:numPr>
      </w:pPr>
      <w:r>
        <w:t xml:space="preserve">Revelation 14:14 (a). "Our Lord Jesus Christ is crowned with glory." Oct. 1736. Incomplete.</w:t>
      </w:r>
    </w:p>
    <w:p>
      <w:pPr>
        <w:pStyle w:val="SourcePage"/>
      </w:pPr>
      <w:r>
        <w:t xml:space="preserve">[p. 806]</w:t>
      </w:r>
    </w:p>
    <w:p>
      <w:pPr>
        <w:pStyle w:val="ListText"/>
        <w:numPr>
          <w:ilvl w:val="0"/>
          <w:numId w:val="117"/>
        </w:numPr>
      </w:pPr>
      <w:r>
        <w:t xml:space="preserve">Psalms 136:1. "All the great works of God from the beginning of the world to the end of it are works of mercy to his people." Nov. 1736. Thanksgiving sermon.</w:t>
      </w:r>
    </w:p>
    <w:p>
      <w:pPr>
        <w:pStyle w:val="ListText"/>
        <w:numPr>
          <w:ilvl w:val="0"/>
          <w:numId w:val="118"/>
        </w:numPr>
      </w:pPr>
      <w:r>
        <w:t xml:space="preserve">Isaiah 53:3 (b). "Our Lord Jesus Christ when he dwelt here on the earth was one that was very much used to affliction." Nov. 1736.</w:t>
      </w:r>
    </w:p>
    <w:p>
      <w:pPr>
        <w:pStyle w:val="ListText"/>
        <w:numPr>
          <w:ilvl w:val="0"/>
          <w:numId w:val="119"/>
        </w:numPr>
      </w:pPr>
      <w:r>
        <w:t xml:space="preserve">Luke 10:17–18. "When those ministers of the gospel that have been faithful and successful come to give an account of their success to their Lord that hath sent them, Christ and they will rejoice together." Nov. 1736. "Ordination at Lambstown."</w:t>
      </w:r>
    </w:p>
    <w:p>
      <w:pPr>
        <w:pStyle w:val="ListText"/>
        <w:numPr>
          <w:ilvl w:val="0"/>
          <w:numId w:val="120"/>
        </w:numPr>
      </w:pPr>
      <w:r>
        <w:t xml:space="preserve">Luke 18:14. "A self-righteous spirit, or a disposition to trust in a man's own righteousness, is abominable unto God." Nov. 1736.</w:t>
      </w:r>
    </w:p>
    <w:p>
      <w:pPr>
        <w:pStyle w:val="ListText"/>
        <w:numPr>
          <w:ilvl w:val="0"/>
          <w:numId w:val="121"/>
        </w:numPr>
      </w:pPr>
      <w:r>
        <w:t xml:space="preserve">Canticles 4:8. "Christ calls and invites souls that are under the most dark and dismal circumstances to look to him." Jan. 1737.</w:t>
      </w:r>
    </w:p>
    <w:p>
      <w:pPr>
        <w:pStyle w:val="ListText"/>
        <w:numPr>
          <w:ilvl w:val="0"/>
          <w:numId w:val="122"/>
        </w:numPr>
      </w:pPr>
      <w:r>
        <w:t xml:space="preserve">Matthew 5:6. "Spiritual and holy hungerings and thirstings have this great advantage before all other appetites that they shall certainly be satisfied." Jan. 1737. "Preached at Portsmouth."</w:t>
      </w:r>
    </w:p>
    <w:p>
      <w:pPr>
        <w:pStyle w:val="BodyText"/>
      </w:pPr>
      <w:r>
        <w:t xml:space="preserve">418a. Matthew 9:15 (a). "When a company or society of Christians have Christ present with them, 'tis the greatest cause of joy to them." Jan. 1737. Sacrament.</w:t>
      </w:r>
    </w:p>
    <w:p>
      <w:pPr>
        <w:pStyle w:val="ListText"/>
        <w:numPr>
          <w:ilvl w:val="0"/>
          <w:numId w:val="123"/>
        </w:numPr>
      </w:pPr>
      <w:r>
        <w:t xml:space="preserve">John 13:23."Christ stands ready graciously to admit those that come to him as disciples to the utmost freedom of access and intimacy to communion." Jan. 1737.</w:t>
      </w:r>
    </w:p>
    <w:p>
      <w:pPr>
        <w:pStyle w:val="ListText"/>
        <w:numPr>
          <w:ilvl w:val="0"/>
          <w:numId w:val="124"/>
        </w:numPr>
      </w:pPr>
      <w:r>
        <w:t xml:space="preserve">Proverbs 24:20 (a). "There is nothing got by ways of sin." Feb. 1737. "Preached at Springfield."</w:t>
      </w:r>
    </w:p>
    <w:p>
      <w:pPr>
        <w:pStyle w:val="ListText"/>
        <w:numPr>
          <w:ilvl w:val="0"/>
          <w:numId w:val="125"/>
        </w:numPr>
      </w:pPr>
      <w:r>
        <w:t xml:space="preserve">Luke 16:15."'Tis very frequently and commonly so that those things that are highly esteemed amongst men are abominable in the sight of God." Feb. 1737.</w:t>
      </w:r>
    </w:p>
    <w:p>
      <w:pPr>
        <w:pStyle w:val="ListText"/>
        <w:numPr>
          <w:ilvl w:val="0"/>
          <w:numId w:val="126"/>
        </w:numPr>
      </w:pPr>
      <w:r>
        <w:rPr>
          <w:i/>
          <w:iCs/>
        </w:rPr>
        <w:t xml:space="preserve">Degrees of Glory</w:t>
      </w:r>
      <w:r>
        <w:t xml:space="preserve"> (2 Corinthians 9:6). Feb. 1737.</w:t>
      </w:r>
    </w:p>
    <w:p>
      <w:pPr>
        <w:pStyle w:val="ListText"/>
        <w:numPr>
          <w:ilvl w:val="0"/>
          <w:numId w:val="127"/>
        </w:numPr>
      </w:pPr>
      <w:r>
        <w:t xml:space="preserve">2 Chronicles 23:16. "It ought to be a thing with one consent fully agreed and resolved upon among those that have been distinguished of God as a covenant people, that they will be the Lord's people." Mar. 1737. Fast-day sermon.</w:t>
      </w:r>
    </w:p>
    <w:p>
      <w:pPr>
        <w:pStyle w:val="ListText"/>
        <w:numPr>
          <w:ilvl w:val="0"/>
          <w:numId w:val="128"/>
        </w:numPr>
      </w:pPr>
      <w:r>
        <w:rPr>
          <w:i/>
          <w:iCs/>
        </w:rPr>
        <w:t xml:space="preserve">Undeserved Mercy</w:t>
      </w:r>
      <w:r>
        <w:t xml:space="preserve"> (Ezekiel 20:21–22). Mar. 1737. "For a day of prayer appointed on occasion of the front gallery's falling which fell on March 13, 1737."</w:t>
      </w:r>
    </w:p>
    <w:p>
      <w:pPr>
        <w:pStyle w:val="ListText"/>
        <w:numPr>
          <w:ilvl w:val="0"/>
          <w:numId w:val="129"/>
        </w:numPr>
      </w:pPr>
      <w:r>
        <w:t xml:space="preserve">Matthew 23:27. "Wicked men's bodies are as it were the sepulchres of their souls." Mar. 1737.</w:t>
      </w:r>
    </w:p>
    <w:p>
      <w:pPr>
        <w:pStyle w:val="ListText"/>
        <w:numPr>
          <w:ilvl w:val="0"/>
          <w:numId w:val="130"/>
        </w:numPr>
      </w:pPr>
      <w:r>
        <w:t xml:space="preserve">Luke 16:10–12. "If God should give heaven to an ungodly man he would improve it in the service of his lusts." Mar. 1737.</w:t>
      </w:r>
    </w:p>
    <w:p>
      <w:pPr>
        <w:pStyle w:val="ListText"/>
        <w:numPr>
          <w:ilvl w:val="0"/>
          <w:numId w:val="131"/>
        </w:numPr>
      </w:pPr>
      <w:r>
        <w:t xml:space="preserve">Acts 13:41. "The aggravated misery of many unbelievers appears in</w:t>
      </w:r>
    </w:p>
    <w:p>
      <w:pPr>
        <w:pStyle w:val="SourcePage"/>
      </w:pPr>
      <w:r>
        <w:t xml:space="preserve">[p. 807]</w:t>
      </w:r>
    </w:p>
    <w:p>
      <w:pPr>
        <w:pStyle w:val="BodyText"/>
      </w:pPr>
      <w:r>
        <w:t xml:space="preserve">that though they hear and see much of God's wonderful work of salvation yet they never believe but despite and wonder and perish." Mar. 13, 1737.</w:t>
      </w:r>
    </w:p>
    <w:p>
      <w:pPr>
        <w:pStyle w:val="ListText"/>
        <w:numPr>
          <w:ilvl w:val="0"/>
          <w:numId w:val="132"/>
        </w:numPr>
      </w:pPr>
      <w:r>
        <w:t xml:space="preserve">Matthew 18:8–9. "It may well be enough to make us take heed to ourselves that we in the present state as it were are set between heaven and hell." Apr. 1737.</w:t>
      </w:r>
    </w:p>
    <w:p>
      <w:pPr>
        <w:pStyle w:val="ListText"/>
        <w:numPr>
          <w:ilvl w:val="0"/>
          <w:numId w:val="133"/>
        </w:numPr>
      </w:pPr>
      <w:r>
        <w:t xml:space="preserve">Mark 5:16–17. "Observation. The Gadarenes loved their swine better than Jesus Christ." Apr. 1737.</w:t>
      </w:r>
    </w:p>
    <w:p>
      <w:pPr>
        <w:pStyle w:val="ListText"/>
        <w:numPr>
          <w:ilvl w:val="0"/>
          <w:numId w:val="134"/>
        </w:numPr>
      </w:pPr>
      <w:r>
        <w:rPr>
          <w:i/>
          <w:iCs/>
        </w:rPr>
        <w:t xml:space="preserve">Peaceable and Faithful amid Division and Strife</w:t>
      </w:r>
      <w:r>
        <w:t xml:space="preserve"> (2 Samuel 20:19). May 1737.</w:t>
      </w:r>
    </w:p>
    <w:p>
      <w:pPr>
        <w:pStyle w:val="ListText"/>
        <w:numPr>
          <w:ilvl w:val="0"/>
          <w:numId w:val="135"/>
        </w:numPr>
      </w:pPr>
      <w:r>
        <w:rPr>
          <w:i/>
          <w:iCs/>
        </w:rPr>
        <w:t xml:space="preserve">Striving After Perfection</w:t>
      </w:r>
      <w:r>
        <w:t xml:space="preserve"> (Psalms 119:3). May 1737.</w:t>
      </w:r>
    </w:p>
    <w:p>
      <w:pPr>
        <w:pStyle w:val="ListText"/>
        <w:numPr>
          <w:ilvl w:val="0"/>
          <w:numId w:val="136"/>
        </w:numPr>
      </w:pPr>
      <w:r>
        <w:t xml:space="preserve">Proverbs 10:24(a). "The fear of the wicked shall come upon him." May 1737.</w:t>
      </w:r>
    </w:p>
    <w:p>
      <w:pPr>
        <w:pStyle w:val="ListText"/>
        <w:numPr>
          <w:ilvl w:val="0"/>
          <w:numId w:val="137"/>
        </w:numPr>
      </w:pPr>
      <w:r>
        <w:t xml:space="preserve">2 Corinthians 9:15. "The Lord Jesus Christ is an unspeakable gift." May 1737.</w:t>
      </w:r>
    </w:p>
    <w:p>
      <w:pPr>
        <w:pStyle w:val="ListText"/>
        <w:numPr>
          <w:ilvl w:val="0"/>
          <w:numId w:val="138"/>
        </w:numPr>
      </w:pPr>
      <w:r>
        <w:t xml:space="preserve">Genesis 12:2, "'Tis what is greatly to be desired to be blessed of God ourselves and to [be] made blessings unto others." June 1737.</w:t>
      </w:r>
    </w:p>
    <w:p>
      <w:pPr>
        <w:pStyle w:val="ListText"/>
        <w:numPr>
          <w:ilvl w:val="0"/>
          <w:numId w:val="139"/>
        </w:numPr>
      </w:pPr>
      <w:r>
        <w:t xml:space="preserve">Matthew 19:22. "There are some persons that wish they had salvation and yet won't comply with the necessary means of it." June 1737. MS in the Trask Library, Andover Newton Theological School, Newton Centre, Mass.</w:t>
      </w:r>
    </w:p>
    <w:p>
      <w:pPr>
        <w:pStyle w:val="ListText"/>
        <w:numPr>
          <w:ilvl w:val="0"/>
          <w:numId w:val="140"/>
        </w:numPr>
      </w:pPr>
      <w:r>
        <w:t xml:space="preserve">2 Timothy 3:5. "True grace in the heart is a powerful thing." June 1737.</w:t>
      </w:r>
    </w:p>
    <w:p>
      <w:pPr>
        <w:pStyle w:val="ListText"/>
        <w:numPr>
          <w:ilvl w:val="0"/>
          <w:numId w:val="141"/>
        </w:numPr>
      </w:pPr>
      <w:r>
        <w:t xml:space="preserve">Canticles 5:3–6. "'Tis a frequent thing that the saints miss of sweet communion with Christ for want of a little self-denial." July 1737.</w:t>
      </w:r>
    </w:p>
    <w:p>
      <w:pPr>
        <w:pStyle w:val="ListText"/>
        <w:numPr>
          <w:ilvl w:val="0"/>
          <w:numId w:val="142"/>
        </w:numPr>
      </w:pPr>
      <w:r>
        <w:t xml:space="preserve">Jeremiah 2:32. "Christ is the ornament and as it were the beautiful attire of true saints." July 1737. Lecture.Possibly given on July 20, 1737. Stephen Williams records in his Diary for that day: "Early in ye m[orning] we went to Northampton &amp; attendd ye Lecture there." Diary (typescript), v. III. p. 155, Storrs Library, Longmeadow, Mass.</w:t>
      </w:r>
    </w:p>
    <w:p>
      <w:pPr>
        <w:pStyle w:val="ListText"/>
        <w:numPr>
          <w:ilvl w:val="0"/>
          <w:numId w:val="143"/>
        </w:numPr>
      </w:pPr>
      <w:r>
        <w:t xml:space="preserve">Matthew 23:33. "'Tis in itself most rational to suppose that wicked men should be most extremely and eternally miserable in another world." July 1737.</w:t>
      </w:r>
    </w:p>
    <w:p>
      <w:pPr>
        <w:pStyle w:val="ListText"/>
        <w:numPr>
          <w:ilvl w:val="0"/>
          <w:numId w:val="144"/>
        </w:numPr>
      </w:pPr>
      <w:r>
        <w:t xml:space="preserve">Mark 8:38. "That Christ will hereafter treat those that have continued in unbelief under the gospel as he has been treated by 'em in this world." July 1737.</w:t>
      </w:r>
    </w:p>
    <w:p>
      <w:pPr>
        <w:pStyle w:val="ListText"/>
        <w:numPr>
          <w:ilvl w:val="0"/>
          <w:numId w:val="145"/>
        </w:numPr>
      </w:pPr>
      <w:r>
        <w:t xml:space="preserve">1 Kings 11:9. "When persons depart from God after gracious manifestations that God has made of himself to them, their sin is exceedingly aggravated and peculiarly offensive to God." Aug. 1737.</w:t>
      </w:r>
    </w:p>
    <w:p>
      <w:pPr>
        <w:pStyle w:val="ListText"/>
        <w:numPr>
          <w:ilvl w:val="0"/>
          <w:numId w:val="146"/>
        </w:numPr>
      </w:pPr>
      <w:r>
        <w:t xml:space="preserve">Psalms 106:5. "They above all others are truly blessed ones that are admitted to see the good of God's chosen, and to rejoice in the</w:t>
      </w:r>
    </w:p>
    <w:p>
      <w:pPr>
        <w:pStyle w:val="SourcePage"/>
      </w:pPr>
      <w:r>
        <w:t xml:space="preserve">[p. 808]</w:t>
      </w:r>
    </w:p>
    <w:p>
      <w:pPr>
        <w:pStyle w:val="BodyText"/>
      </w:pPr>
      <w:r>
        <w:t xml:space="preserve">gladness of God's nation, and to glory with his inheritance." Aug. 1737.</w:t>
      </w:r>
    </w:p>
    <w:p>
      <w:pPr>
        <w:pStyle w:val="ListText"/>
        <w:numPr>
          <w:ilvl w:val="0"/>
          <w:numId w:val="147"/>
        </w:numPr>
      </w:pPr>
      <w:r>
        <w:rPr>
          <w:i/>
          <w:iCs/>
        </w:rPr>
        <w:t xml:space="preserve">Light in a Dark World, a Dark Heart</w:t>
      </w:r>
      <w:r>
        <w:t xml:space="preserve"> (2 Peter 1:19). Aug. 1737. Quarterly lecture (continued in Nov., no. 449).</w:t>
      </w:r>
    </w:p>
    <w:p>
      <w:pPr>
        <w:pStyle w:val="ListText"/>
        <w:numPr>
          <w:ilvl w:val="0"/>
          <w:numId w:val="148"/>
        </w:numPr>
      </w:pPr>
      <w:r>
        <w:t xml:space="preserve">Hosea 2:15.* "God is wont to cause hope and comfort to arise to souls after trouble and humbling for sin and according as the troubler is slain and forsaken." Sept. 1737. MS in the Trask Library, Andover Newton Theological School, Newton Centre, Mass. Published as </w:t>
      </w:r>
      <w:r>
        <w:rPr>
          <w:i/>
          <w:iCs/>
        </w:rPr>
        <w:t xml:space="preserve">Hope and Comfort Usually Follow Genuine Humiliation and Repentance</w:t>
      </w:r>
      <w:r>
        <w:t xml:space="preserve"> in Dwight ed., </w:t>
      </w:r>
      <w:r>
        <w:rPr>
          <w:i/>
          <w:iCs/>
        </w:rPr>
        <w:t xml:space="preserve">8,</w:t>
      </w:r>
      <w:r>
        <w:t xml:space="preserve"> 70–104.</w:t>
      </w:r>
    </w:p>
    <w:p>
      <w:pPr>
        <w:pStyle w:val="ListText"/>
        <w:numPr>
          <w:ilvl w:val="0"/>
          <w:numId w:val="149"/>
        </w:numPr>
      </w:pPr>
      <w:r>
        <w:t xml:space="preserve">Romans 8:22. "The whole creation does as it were groan under the sins of wicked men." Sept. 1737.</w:t>
      </w:r>
    </w:p>
    <w:p>
      <w:pPr>
        <w:pStyle w:val="ListText"/>
        <w:numPr>
          <w:ilvl w:val="0"/>
          <w:numId w:val="150"/>
        </w:numPr>
      </w:pPr>
      <w:r>
        <w:t xml:space="preserve">Proverbs 24:20(b). "I shall not raise a doctrine in any other words but shall insist on the words of the text and shall show…where in the candle of the wicked is put out." Oct. 1737.</w:t>
      </w:r>
    </w:p>
    <w:p>
      <w:pPr>
        <w:pStyle w:val="ListText"/>
        <w:numPr>
          <w:ilvl w:val="0"/>
          <w:numId w:val="151"/>
        </w:numPr>
      </w:pPr>
      <w:r>
        <w:t xml:space="preserve">Malachi 2:2. "The not giving God the glory of the blessings of his goodness is the way to have our blessings turned into curses." Nov. 1737. Thanksgiving sermon.</w:t>
      </w:r>
    </w:p>
    <w:p>
      <w:pPr>
        <w:pStyle w:val="ListText"/>
        <w:numPr>
          <w:ilvl w:val="0"/>
          <w:numId w:val="152"/>
        </w:numPr>
      </w:pPr>
      <w:r>
        <w:t xml:space="preserve">Matthew 25:1. "The church is espoused to the Lord Jesus Christ." Introductory sermon to series on the parable of the ten virgins. Nov. 1737.</w:t>
      </w:r>
    </w:p>
    <w:p>
      <w:pPr>
        <w:pStyle w:val="ListText"/>
        <w:numPr>
          <w:ilvl w:val="0"/>
          <w:numId w:val="153"/>
        </w:numPr>
      </w:pPr>
      <w:r>
        <w:rPr>
          <w:i/>
          <w:iCs/>
        </w:rPr>
        <w:t xml:space="preserve">Light in a Dark World, a Dark Heart</w:t>
      </w:r>
      <w:r>
        <w:t xml:space="preserve"> (2 Peter 1:19[b]). Nov. 1737. Quarterly lecture (continued from Aug., no. 443).</w:t>
      </w:r>
    </w:p>
    <w:p>
      <w:pPr>
        <w:pStyle w:val="ListText"/>
        <w:numPr>
          <w:ilvl w:val="0"/>
          <w:numId w:val="154"/>
        </w:numPr>
      </w:pPr>
      <w:r>
        <w:t xml:space="preserve">Ecclesiastes 11:2. "We ought to prepare for whatever changes may come to pass in the world." "After an earthquake that was Dec. 7 at about 11 of clock at night." Dec. 11, 1737.</w:t>
      </w:r>
    </w:p>
    <w:p>
      <w:pPr>
        <w:pStyle w:val="ListText"/>
        <w:numPr>
          <w:ilvl w:val="0"/>
          <w:numId w:val="155"/>
        </w:numPr>
      </w:pPr>
      <w:r>
        <w:t xml:space="preserve">Matthew 25:1–12 (b). "I. The visible church of Christ is made up of true and false Christians. II. These two sorts of Christians do in many things agree, and yet in many other things greatly differ." Dec. 1737.</w:t>
      </w:r>
    </w:p>
    <w:p>
      <w:pPr>
        <w:pStyle w:val="ListText"/>
        <w:numPr>
          <w:ilvl w:val="0"/>
          <w:numId w:val="156"/>
        </w:numPr>
      </w:pPr>
      <w:r>
        <w:t xml:space="preserve">Haggai 2:7–9. "The greatest glory of an house for public worship is the praise of Christ in it." Dec. 25, 1737; morning. "After the finishing of the new meeting house."</w:t>
      </w:r>
    </w:p>
    <w:p>
      <w:pPr>
        <w:pStyle w:val="ListText"/>
        <w:numPr>
          <w:ilvl w:val="0"/>
          <w:numId w:val="157"/>
        </w:numPr>
      </w:pPr>
      <w:r>
        <w:rPr>
          <w:i/>
          <w:iCs/>
        </w:rPr>
        <w:t xml:space="preserve">The Many Mansions</w:t>
      </w:r>
      <w:r>
        <w:t xml:space="preserve"> (John 14:2[b]).* Dec. 25, 1737; afternoon. Published as titled in </w:t>
      </w:r>
      <w:r>
        <w:rPr>
          <w:i/>
          <w:iCs/>
        </w:rPr>
        <w:t xml:space="preserve">Selected Sermons of Jonathan Edwards,</w:t>
      </w:r>
      <w:r>
        <w:t xml:space="preserve"> ed. H. Norman Gardiner (New York, Macmillan Co., 1904), pp. 64–77.</w:t>
      </w:r>
    </w:p>
    <w:p>
      <w:pPr>
        <w:pStyle w:val="ListText"/>
        <w:numPr>
          <w:ilvl w:val="0"/>
          <w:numId w:val="158"/>
        </w:numPr>
      </w:pPr>
      <w:r>
        <w:t xml:space="preserve">Matthew 25:1–12 (c). [Wherein true and false Christians in this world may agree.] Jan. 1738.</w:t>
      </w:r>
    </w:p>
    <w:p>
      <w:pPr>
        <w:pStyle w:val="ListText"/>
        <w:numPr>
          <w:ilvl w:val="0"/>
          <w:numId w:val="159"/>
        </w:numPr>
      </w:pPr>
      <w:r>
        <w:t xml:space="preserve">Matthew 25:1–12 (d). [Wherein true and false Christians in this world may agree, continued.] Jan. 1738.</w:t>
      </w:r>
    </w:p>
    <w:p>
      <w:pPr>
        <w:pStyle w:val="SourcePage"/>
      </w:pPr>
      <w:r>
        <w:t xml:space="preserve">[p. 809]</w:t>
      </w:r>
    </w:p>
    <w:p>
      <w:pPr>
        <w:pStyle w:val="ListText"/>
        <w:numPr>
          <w:ilvl w:val="0"/>
          <w:numId w:val="160"/>
        </w:numPr>
      </w:pPr>
      <w:r>
        <w:t xml:space="preserve">1 Peter 1:19. "The blood that Christ shed for sinners was most precious." Jan. 1738.</w:t>
      </w:r>
    </w:p>
    <w:p>
      <w:pPr>
        <w:pStyle w:val="ListText"/>
        <w:numPr>
          <w:ilvl w:val="0"/>
          <w:numId w:val="161"/>
        </w:numPr>
      </w:pPr>
      <w:r>
        <w:t xml:space="preserve">Matthew 25:1–12 (e). [Wherein true and false Christians in the next world may agree.] Feb. 1738.</w:t>
      </w:r>
    </w:p>
    <w:p>
      <w:pPr>
        <w:pStyle w:val="ListText"/>
        <w:numPr>
          <w:ilvl w:val="0"/>
          <w:numId w:val="162"/>
        </w:numPr>
      </w:pPr>
      <w:r>
        <w:t xml:space="preserve">2 Peter 1:10–11. "A life of earnest diligence to abound in grace and in works of piety is the way for us to have an entrance administered to us abundantly into eternal glory." Feb. 1738.</w:t>
      </w:r>
    </w:p>
    <w:p>
      <w:pPr>
        <w:pStyle w:val="ListText"/>
        <w:numPr>
          <w:ilvl w:val="0"/>
          <w:numId w:val="163"/>
        </w:numPr>
      </w:pPr>
      <w:r>
        <w:t xml:space="preserve">Matthew 25:1–12 (f). [Wherein true and false Christians differ:] "…the one have oil in their vessels and the other have none." [Feb./Mar. 1738.]</w:t>
      </w:r>
    </w:p>
    <w:p>
      <w:pPr>
        <w:pStyle w:val="ListText"/>
        <w:numPr>
          <w:ilvl w:val="0"/>
          <w:numId w:val="164"/>
        </w:numPr>
      </w:pPr>
      <w:r>
        <w:t xml:space="preserve">Matthew 25:1–12 (g). "Application."[The importance of self-examination among the godly and ungodly. Feb./Mar. 1738.]</w:t>
      </w:r>
    </w:p>
    <w:p>
      <w:pPr>
        <w:pStyle w:val="ListText"/>
        <w:numPr>
          <w:ilvl w:val="0"/>
          <w:numId w:val="165"/>
        </w:numPr>
      </w:pPr>
      <w:r>
        <w:t xml:space="preserve">Matthew 25:1–12 (h). [The consequences of the differences between true and false Christians. Feb./Mar. 1738.]</w:t>
      </w:r>
    </w:p>
    <w:p>
      <w:pPr>
        <w:pStyle w:val="ListText"/>
        <w:numPr>
          <w:ilvl w:val="0"/>
          <w:numId w:val="166"/>
        </w:numPr>
      </w:pPr>
      <w:r>
        <w:t xml:space="preserve">Matthew 25:1–12 (i), [The consequences of the differences between true and false Christians, continued. Feb./Mar. 1738.]</w:t>
      </w:r>
    </w:p>
    <w:p>
      <w:pPr>
        <w:pStyle w:val="ListText"/>
        <w:numPr>
          <w:ilvl w:val="0"/>
          <w:numId w:val="167"/>
        </w:numPr>
      </w:pPr>
      <w:r>
        <w:t xml:space="preserve">Matthew 25:1–12 (j). [Differences in the general character of true and false Christians. Feb./Mar. 1738.]</w:t>
      </w:r>
    </w:p>
    <w:p>
      <w:pPr>
        <w:pStyle w:val="ListText"/>
        <w:numPr>
          <w:ilvl w:val="0"/>
          <w:numId w:val="168"/>
        </w:numPr>
      </w:pPr>
      <w:r>
        <w:t xml:space="preserve">Genesis 39:12.* "'Tis duty not only to avoid those things that are themselves sinful, but also, as far as may be, those things that lead and expose to sin." Mar. 1738. Published </w:t>
      </w:r>
      <w:r>
        <w:rPr>
          <w:i/>
          <w:iCs/>
        </w:rPr>
        <w:t xml:space="preserve">as Joseph's Great Temptation and Glorious Deliverance</w:t>
      </w:r>
      <w:r>
        <w:t xml:space="preserve"> in </w:t>
      </w:r>
      <w:r>
        <w:rPr>
          <w:i/>
          <w:iCs/>
        </w:rPr>
        <w:t xml:space="preserve">Sermons</w:t>
      </w:r>
      <w:r>
        <w:t xml:space="preserve"> (1765), pp. 24–58; repr. Worcester rev. ed., </w:t>
      </w:r>
      <w:r>
        <w:rPr>
          <w:i/>
          <w:iCs/>
        </w:rPr>
        <w:t xml:space="preserve">4,</w:t>
      </w:r>
      <w:r>
        <w:t xml:space="preserve"> 585–600.</w:t>
      </w:r>
    </w:p>
    <w:p>
      <w:pPr>
        <w:pStyle w:val="ListText"/>
        <w:numPr>
          <w:ilvl w:val="0"/>
          <w:numId w:val="169"/>
        </w:numPr>
      </w:pPr>
      <w:r>
        <w:t xml:space="preserve">Jeremiah 5:21–22. "'Tis a sottish and unreasonable thing for men not to fear God and tremble at his presence." Mar. 1738.</w:t>
      </w:r>
    </w:p>
    <w:p>
      <w:pPr>
        <w:pStyle w:val="ListText"/>
        <w:numPr>
          <w:ilvl w:val="0"/>
          <w:numId w:val="170"/>
        </w:numPr>
      </w:pPr>
      <w:r>
        <w:t xml:space="preserve">Matthew 10:39. "I. The way that the world looks upon as the only way to be happy is the way to certain and unavoidable misery; II. He that would have true happiness must take that course that to the carnal eye appears to be an undoing of self." Mar. 1738. Lecture.</w:t>
      </w:r>
    </w:p>
    <w:p>
      <w:pPr>
        <w:pStyle w:val="ListText"/>
        <w:numPr>
          <w:ilvl w:val="0"/>
          <w:numId w:val="171"/>
        </w:numPr>
      </w:pPr>
      <w:r>
        <w:t xml:space="preserve">Romans 14:8. "That such is the happy case of some persons that whether they live they live unto Christ, or whether they die they die unto Christ, and whether they live or die they are Christ's." Mar. 1738.</w:t>
      </w:r>
    </w:p>
    <w:p>
      <w:pPr>
        <w:pStyle w:val="ListText"/>
        <w:numPr>
          <w:ilvl w:val="0"/>
          <w:numId w:val="172"/>
        </w:numPr>
      </w:pPr>
      <w:r>
        <w:rPr>
          <w:i/>
          <w:iCs/>
        </w:rPr>
        <w:t xml:space="preserve">Indicting God</w:t>
      </w:r>
      <w:r>
        <w:t xml:space="preserve"> (Jeremiah 2:5). Apr. 1738. Fast-day sermon.</w:t>
      </w:r>
    </w:p>
    <w:p>
      <w:pPr>
        <w:pStyle w:val="ListText"/>
        <w:numPr>
          <w:ilvl w:val="0"/>
          <w:numId w:val="173"/>
        </w:numPr>
      </w:pPr>
      <w:r>
        <w:t xml:space="preserve">2 Timothy 4:3. "Men are exceeding prone to bring their principles to agree with their lusts." Apr. 1738.</w:t>
      </w:r>
    </w:p>
    <w:p>
      <w:pPr>
        <w:pStyle w:val="ListText"/>
        <w:numPr>
          <w:ilvl w:val="0"/>
          <w:numId w:val="174"/>
        </w:numPr>
      </w:pPr>
      <w:r>
        <w:t xml:space="preserve">Hebrews 13:8.* "Jesus Christ is the same now that he ever has been and ever will be." Apr. 1738. Published as </w:t>
      </w:r>
      <w:r>
        <w:rPr>
          <w:i/>
          <w:iCs/>
        </w:rPr>
        <w:t xml:space="preserve">Jesus Christ the Same Yesterday, Today, and Forever</w:t>
      </w:r>
      <w:r>
        <w:t xml:space="preserve"> in Dwight ed., </w:t>
      </w:r>
      <w:r>
        <w:rPr>
          <w:i/>
          <w:iCs/>
        </w:rPr>
        <w:t xml:space="preserve">8,</w:t>
      </w:r>
      <w:r>
        <w:t xml:space="preserve"> 418–36.</w:t>
      </w:r>
    </w:p>
    <w:p>
      <w:pPr>
        <w:pStyle w:val="ListText"/>
        <w:numPr>
          <w:ilvl w:val="0"/>
          <w:numId w:val="175"/>
        </w:numPr>
      </w:pPr>
      <w:r>
        <w:t xml:space="preserve">1 Corinthians 13:1–10 (a). </w:t>
      </w:r>
      <w:r>
        <w:rPr>
          <w:i/>
          <w:iCs/>
        </w:rPr>
        <w:t xml:space="preserve">Charity and Its Fruits; or, Christian Love as Manifested</w:t>
      </w:r>
    </w:p>
    <w:p>
      <w:pPr>
        <w:pStyle w:val="SourcePage"/>
      </w:pPr>
      <w:r>
        <w:t xml:space="preserve">[p. 810]</w:t>
      </w:r>
    </w:p>
    <w:p>
      <w:pPr>
        <w:pStyle w:val="BodyText"/>
      </w:pPr>
      <w:r>
        <w:rPr>
          <w:i/>
          <w:iCs/>
        </w:rPr>
        <w:t xml:space="preserve">in the Heart and Life,</w:t>
      </w:r>
      <w:r>
        <w:t xml:space="preserve"> ed. Tyron Edwards (New York, 1852), pp. 1–25.Nos. 471–472, 475–476, 478–481, and 486–492 are also published in </w:t>
      </w:r>
      <w:r>
        <w:rPr>
          <w:i/>
          <w:iCs/>
        </w:rPr>
        <w:t xml:space="preserve">Works, 8,</w:t>
      </w:r>
      <w:r>
        <w:t xml:space="preserve"> 123–397.</w:t>
      </w:r>
    </w:p>
    <w:p>
      <w:pPr>
        <w:pStyle w:val="ListText"/>
        <w:numPr>
          <w:ilvl w:val="0"/>
          <w:numId w:val="176"/>
        </w:numPr>
      </w:pPr>
      <w:r>
        <w:t xml:space="preserve">1 Corinthians 13:1–10 (b). </w:t>
      </w:r>
      <w:r>
        <w:rPr>
          <w:i/>
          <w:iCs/>
        </w:rPr>
        <w:t xml:space="preserve">Charity and Its Fruits,</w:t>
      </w:r>
      <w:r>
        <w:t xml:space="preserve"> pp. 26–49.</w:t>
      </w:r>
    </w:p>
    <w:p>
      <w:pPr>
        <w:pStyle w:val="ListText"/>
        <w:numPr>
          <w:ilvl w:val="0"/>
          <w:numId w:val="177"/>
        </w:numPr>
      </w:pPr>
      <w:r>
        <w:rPr>
          <w:i/>
          <w:iCs/>
        </w:rPr>
        <w:t xml:space="preserve">The Terms of Prayer</w:t>
      </w:r>
      <w:r>
        <w:t xml:space="preserve"> (Psalms 21:4). May 1738.</w:t>
      </w:r>
    </w:p>
    <w:p>
      <w:pPr>
        <w:pStyle w:val="ListText"/>
        <w:numPr>
          <w:ilvl w:val="0"/>
          <w:numId w:val="178"/>
        </w:numPr>
      </w:pPr>
      <w:r>
        <w:t xml:space="preserve">Proverbs 9:12. "In all that God requires of us and counsels us to in religion, he does but direct us to be friendly to ourselves." May 1738.</w:t>
      </w:r>
    </w:p>
    <w:p>
      <w:pPr>
        <w:pStyle w:val="ListText"/>
        <w:numPr>
          <w:ilvl w:val="0"/>
          <w:numId w:val="179"/>
        </w:numPr>
      </w:pPr>
      <w:r>
        <w:t xml:space="preserve">1 Corinthians 13:1–10 (c). </w:t>
      </w:r>
      <w:r>
        <w:rPr>
          <w:i/>
          <w:iCs/>
        </w:rPr>
        <w:t xml:space="preserve">Charity and Its Fruits,</w:t>
      </w:r>
      <w:r>
        <w:t xml:space="preserve"> pp. 50–65.</w:t>
      </w:r>
    </w:p>
    <w:p>
      <w:pPr>
        <w:pStyle w:val="ListText"/>
        <w:numPr>
          <w:ilvl w:val="0"/>
          <w:numId w:val="180"/>
        </w:numPr>
      </w:pPr>
      <w:r>
        <w:t xml:space="preserve">1 Corinthians 13:1–10 (d). </w:t>
      </w:r>
      <w:r>
        <w:rPr>
          <w:i/>
          <w:iCs/>
        </w:rPr>
        <w:t xml:space="preserve">Charity and Its Fruits,</w:t>
      </w:r>
      <w:r>
        <w:t xml:space="preserve"> pp. 66–95.</w:t>
      </w:r>
    </w:p>
    <w:p>
      <w:pPr>
        <w:pStyle w:val="ListText"/>
        <w:numPr>
          <w:ilvl w:val="0"/>
          <w:numId w:val="181"/>
        </w:numPr>
      </w:pPr>
      <w:r>
        <w:t xml:space="preserve">Ezekiel 8:8. "When God comes to execute deserved punishment on ungodly men he will not pity them." June 1738.</w:t>
      </w:r>
    </w:p>
    <w:p>
      <w:pPr>
        <w:pStyle w:val="ListText"/>
        <w:numPr>
          <w:ilvl w:val="0"/>
          <w:numId w:val="182"/>
        </w:numPr>
      </w:pPr>
      <w:r>
        <w:t xml:space="preserve">1 Corinthians 13:1–10 (e). </w:t>
      </w:r>
      <w:r>
        <w:rPr>
          <w:i/>
          <w:iCs/>
        </w:rPr>
        <w:t xml:space="preserve">Charity and Its Fruits,</w:t>
      </w:r>
      <w:r>
        <w:t xml:space="preserve"> pp. 96–110.</w:t>
      </w:r>
    </w:p>
    <w:p>
      <w:pPr>
        <w:pStyle w:val="ListText"/>
        <w:numPr>
          <w:ilvl w:val="0"/>
          <w:numId w:val="183"/>
        </w:numPr>
      </w:pPr>
      <w:r>
        <w:t xml:space="preserve">1 Corinthians 13:1–10 (f). </w:t>
      </w:r>
      <w:r>
        <w:rPr>
          <w:i/>
          <w:iCs/>
        </w:rPr>
        <w:t xml:space="preserve">Charity and Its Fruits,</w:t>
      </w:r>
      <w:r>
        <w:t xml:space="preserve"> pp. 111–27.</w:t>
      </w:r>
    </w:p>
    <w:p>
      <w:pPr>
        <w:pStyle w:val="ListText"/>
        <w:numPr>
          <w:ilvl w:val="0"/>
          <w:numId w:val="184"/>
        </w:numPr>
      </w:pPr>
      <w:r>
        <w:t xml:space="preserve">1 Corinthians 13:1–10 (g). </w:t>
      </w:r>
      <w:r>
        <w:rPr>
          <w:i/>
          <w:iCs/>
        </w:rPr>
        <w:t xml:space="preserve">Charity and Its Fruits,</w:t>
      </w:r>
      <w:r>
        <w:t xml:space="preserve"> pp. 128–56.</w:t>
      </w:r>
    </w:p>
    <w:p>
      <w:pPr>
        <w:pStyle w:val="ListText"/>
        <w:numPr>
          <w:ilvl w:val="0"/>
          <w:numId w:val="185"/>
        </w:numPr>
      </w:pPr>
      <w:r>
        <w:t xml:space="preserve">1 Corinthians 13:1–10 (h). </w:t>
      </w:r>
      <w:r>
        <w:rPr>
          <w:i/>
          <w:iCs/>
        </w:rPr>
        <w:t xml:space="preserve">Charity and Its Fruits,</w:t>
      </w:r>
      <w:r>
        <w:t xml:space="preserve"> pp. 157–85.</w:t>
      </w:r>
    </w:p>
    <w:p>
      <w:pPr>
        <w:pStyle w:val="ListText"/>
        <w:numPr>
          <w:ilvl w:val="0"/>
          <w:numId w:val="186"/>
        </w:numPr>
      </w:pPr>
      <w:r>
        <w:t xml:space="preserve">Deuteronomy 29:18–21. "That those go on in the sin of drunkenness under the light of God's word are in the way to bring God's fearful wrath and a most amazing destruction upon themselves." July 1738.</w:t>
      </w:r>
    </w:p>
    <w:p>
      <w:pPr>
        <w:pStyle w:val="ListText"/>
        <w:numPr>
          <w:ilvl w:val="0"/>
          <w:numId w:val="187"/>
        </w:numPr>
      </w:pPr>
      <w:r>
        <w:t xml:space="preserve">Psalms 23:2. "The spiritual enjoyments and comforts that believers have through Christ are attended with quietness and rest of soul." July 1738.</w:t>
      </w:r>
    </w:p>
    <w:p>
      <w:pPr>
        <w:pStyle w:val="ListText"/>
        <w:numPr>
          <w:ilvl w:val="0"/>
          <w:numId w:val="188"/>
        </w:numPr>
      </w:pPr>
      <w:r>
        <w:t xml:space="preserve">Nehemiah 2:20. "It becomes those that are the servants of God earnestly to apply themselves to the building of the city of God" [p. 3]. "That those that are not God's true servants and don't join in building up his church and kingdom have no portion nor right nor memorial in God's Jerusalem" [p. 30]. Aug. 1738.</w:t>
      </w:r>
    </w:p>
    <w:p>
      <w:pPr>
        <w:pStyle w:val="ListText"/>
        <w:numPr>
          <w:ilvl w:val="0"/>
          <w:numId w:val="189"/>
        </w:numPr>
      </w:pPr>
      <w:r>
        <w:t xml:space="preserve">1 Corinthians 15:25–26.* "Our Lord Jesus Christ in the work of redemption gloriously appears above all evil." Aug. 1738. Lecture. Published as </w:t>
      </w:r>
      <w:r>
        <w:rPr>
          <w:i/>
          <w:iCs/>
        </w:rPr>
        <w:t xml:space="preserve">Jesus Christ Gloriously Exalted Above All Evil in the Work of Redemption</w:t>
      </w:r>
      <w:r>
        <w:t xml:space="preserve"> in </w:t>
      </w:r>
      <w:r>
        <w:rPr>
          <w:i/>
          <w:iCs/>
        </w:rPr>
        <w:t xml:space="preserve">Sermons</w:t>
      </w:r>
      <w:r>
        <w:t xml:space="preserve"> (1765), pp. 1–23.</w:t>
      </w:r>
    </w:p>
    <w:p>
      <w:pPr>
        <w:pStyle w:val="ListText"/>
        <w:numPr>
          <w:ilvl w:val="0"/>
          <w:numId w:val="190"/>
        </w:numPr>
      </w:pPr>
      <w:r>
        <w:t xml:space="preserve">1 Corinthians 13:1–10 (i). </w:t>
      </w:r>
      <w:r>
        <w:rPr>
          <w:i/>
          <w:iCs/>
        </w:rPr>
        <w:t xml:space="preserve">Charity and Its Fruits,</w:t>
      </w:r>
      <w:r>
        <w:t xml:space="preserve"> pp. 186–203.</w:t>
      </w:r>
    </w:p>
    <w:p>
      <w:pPr>
        <w:pStyle w:val="ListText"/>
        <w:numPr>
          <w:ilvl w:val="0"/>
          <w:numId w:val="191"/>
        </w:numPr>
      </w:pPr>
      <w:r>
        <w:t xml:space="preserve">1 Corinthians 13:1–10 (j). </w:t>
      </w:r>
      <w:r>
        <w:rPr>
          <w:i/>
          <w:iCs/>
        </w:rPr>
        <w:t xml:space="preserve">Charity and Its Fruits,</w:t>
      </w:r>
      <w:r>
        <w:t xml:space="preserve"> pp. 204–20.</w:t>
      </w:r>
    </w:p>
    <w:p>
      <w:pPr>
        <w:pStyle w:val="ListText"/>
        <w:numPr>
          <w:ilvl w:val="0"/>
          <w:numId w:val="192"/>
        </w:numPr>
      </w:pPr>
      <w:r>
        <w:t xml:space="preserve">1 Corinthians 13:1–10 (k). </w:t>
      </w:r>
      <w:r>
        <w:rPr>
          <w:i/>
          <w:iCs/>
        </w:rPr>
        <w:t xml:space="preserve">Charity and Its Fruits,</w:t>
      </w:r>
      <w:r>
        <w:t xml:space="preserve"> pp. 221–50.</w:t>
      </w:r>
    </w:p>
    <w:p>
      <w:pPr>
        <w:pStyle w:val="ListText"/>
        <w:numPr>
          <w:ilvl w:val="0"/>
          <w:numId w:val="193"/>
        </w:numPr>
      </w:pPr>
      <w:r>
        <w:t xml:space="preserve">1 Corinthians 13:1–10 (l). </w:t>
      </w:r>
      <w:r>
        <w:rPr>
          <w:i/>
          <w:iCs/>
        </w:rPr>
        <w:t xml:space="preserve">Charity and Its Fruits,</w:t>
      </w:r>
      <w:r>
        <w:t xml:space="preserve"> pp. 251–67.</w:t>
      </w:r>
    </w:p>
    <w:p>
      <w:pPr>
        <w:pStyle w:val="ListText"/>
        <w:numPr>
          <w:ilvl w:val="0"/>
          <w:numId w:val="194"/>
        </w:numPr>
      </w:pPr>
      <w:r>
        <w:t xml:space="preserve">1 Corinthians 13:1–10 (m). </w:t>
      </w:r>
      <w:r>
        <w:rPr>
          <w:i/>
          <w:iCs/>
        </w:rPr>
        <w:t xml:space="preserve">Charity and Its Fruits,</w:t>
      </w:r>
      <w:r>
        <w:t xml:space="preserve"> pp. 268–84.</w:t>
      </w:r>
    </w:p>
    <w:p>
      <w:pPr>
        <w:pStyle w:val="ListText"/>
        <w:numPr>
          <w:ilvl w:val="0"/>
          <w:numId w:val="195"/>
        </w:numPr>
      </w:pPr>
      <w:r>
        <w:t xml:space="preserve">1 Corinthians 13:1–10 (n). </w:t>
      </w:r>
      <w:r>
        <w:rPr>
          <w:i/>
          <w:iCs/>
        </w:rPr>
        <w:t xml:space="preserve">Charity and Its Fruits,</w:t>
      </w:r>
      <w:r>
        <w:t xml:space="preserve"> pp. 285–303.</w:t>
      </w:r>
    </w:p>
    <w:p>
      <w:pPr>
        <w:pStyle w:val="ListText"/>
        <w:numPr>
          <w:ilvl w:val="0"/>
          <w:numId w:val="196"/>
        </w:numPr>
      </w:pPr>
      <w:r>
        <w:t xml:space="preserve">1 Corinthians 13:1–10 (n). </w:t>
      </w:r>
      <w:r>
        <w:rPr>
          <w:i/>
          <w:iCs/>
        </w:rPr>
        <w:t xml:space="preserve">Charity and Its Fruits,</w:t>
      </w:r>
      <w:r>
        <w:t xml:space="preserve"> pp. 304–68.</w:t>
      </w:r>
    </w:p>
    <w:p>
      <w:pPr>
        <w:pStyle w:val="ListText"/>
        <w:numPr>
          <w:ilvl w:val="0"/>
          <w:numId w:val="197"/>
        </w:numPr>
      </w:pPr>
      <w:r>
        <w:t xml:space="preserve">Proverbs 7:7. "Those young people that spend their youth in sin and vanity act as those that are void of understanding." Nov. 1738.</w:t>
      </w:r>
    </w:p>
    <w:p>
      <w:pPr>
        <w:pStyle w:val="SourcePage"/>
      </w:pPr>
      <w:r>
        <w:t xml:space="preserve">[p. 811]</w:t>
      </w:r>
    </w:p>
    <w:p>
      <w:pPr>
        <w:pStyle w:val="ListText"/>
        <w:numPr>
          <w:ilvl w:val="0"/>
          <w:numId w:val="198"/>
        </w:numPr>
      </w:pPr>
      <w:r>
        <w:t xml:space="preserve">1 Timothy 6:15. "God is a being possessed of the most absolutely perfect happiness." Nov. 13, 1738. Thanksgiving sermon.</w:t>
      </w:r>
    </w:p>
    <w:p>
      <w:pPr>
        <w:pStyle w:val="ListText"/>
        <w:numPr>
          <w:ilvl w:val="0"/>
          <w:numId w:val="199"/>
        </w:numPr>
      </w:pPr>
      <w:r>
        <w:t xml:space="preserve">Hebrews 9:13–14. "The blood of Christ is sufficient for the perfect taking away the guilt of sin." Nov. 1738.</w:t>
      </w:r>
    </w:p>
    <w:p>
      <w:pPr>
        <w:pStyle w:val="ListText"/>
        <w:numPr>
          <w:ilvl w:val="0"/>
          <w:numId w:val="200"/>
        </w:numPr>
      </w:pPr>
      <w:r>
        <w:t xml:space="preserve">Isaiah 65:20. "It becomes persons that are advanced in years to be answerably advanced in their attainments in religion." Dec. 1738.</w:t>
      </w:r>
    </w:p>
    <w:p>
      <w:pPr>
        <w:pStyle w:val="ListText"/>
        <w:numPr>
          <w:ilvl w:val="0"/>
          <w:numId w:val="201"/>
        </w:numPr>
      </w:pPr>
      <w:r>
        <w:t xml:space="preserve">Matthew 11:16–19.* "Wicked men are inconsistent with themselves." Dec. 1738. Published as </w:t>
      </w:r>
      <w:r>
        <w:rPr>
          <w:i/>
          <w:iCs/>
        </w:rPr>
        <w:t xml:space="preserve">Wicked Men Inconsistent with Themselves</w:t>
      </w:r>
      <w:r>
        <w:t xml:space="preserve"> in Dwight ed., </w:t>
      </w:r>
      <w:r>
        <w:rPr>
          <w:i/>
          <w:iCs/>
        </w:rPr>
        <w:t xml:space="preserve">8,</w:t>
      </w:r>
      <w:r>
        <w:t xml:space="preserve"> 320–54.</w:t>
      </w:r>
    </w:p>
    <w:p>
      <w:pPr>
        <w:pStyle w:val="ListText"/>
        <w:numPr>
          <w:ilvl w:val="0"/>
          <w:numId w:val="202"/>
        </w:numPr>
      </w:pPr>
      <w:r>
        <w:t xml:space="preserve">1 John 4:12. "True grace in the hearts of the saints is something divine." Dec. 1738.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i/>
          <w:iCs/>
        </w:rPr>
        <w:t xml:space="preserve">The Works of Jonathan Edwards, 4, The Great Awakening,</w:t>
      </w:r>
      <w:r>
        <w:t xml:space="preserve"> ed. C. C. Goen (New Haven, Yale Univ. Press, 1972), 144–211. Unless otherwise noted, references are to the 1737 text, reprinted from the first London edition; for its provenance and publication history, see ibid., pp. 32–46 and Thomas H. Johnson, </w:t>
      </w:r>
      <w:r>
        <w:rPr>
          <w:i/>
          <w:iCs/>
        </w:rPr>
        <w:t xml:space="preserve">The Printed Writings of Jonathan Edwards 1703–1758: A Bibliography</w:t>
      </w:r>
      <w:r>
        <w:t xml:space="preserve"> (Princeton, Princeton Univ. Press, 1940), pp. 5–7. Hereinafter, references to the Yale Edwards Edition following an initial entry are cited as </w:t>
      </w:r>
      <w:r>
        <w:rPr>
          <w:i/>
          <w:iCs/>
        </w:rPr>
        <w:t xml:space="preserve">Works,</w:t>
      </w:r>
      <w:r>
        <w:t xml:space="preserve"> with (short) titles to particular works, without them to editorial commentary.</w:t>
      </w:r>
    </w:p>
  </w:footnote>
  <w:footnote w:id="2">
    <w:p>
      <w:pPr>
        <w:pStyle w:val="FootnoteText"/>
      </w:pPr>
      <w:r>
        <w:rPr>
          <w:rStyle w:val="FootnoteReference"/>
        </w:rPr>
        <w:footnoteRef/>
      </w:r>
      <w:r>
        <w:t xml:space="preserve">Boston, 1738, pp. i–vi, repr. as Appendix A, pp. 793–798, below. At the conclusion of </w:t>
      </w:r>
      <w:r>
        <w:rPr>
          <w:i/>
          <w:iCs/>
        </w:rPr>
        <w:t xml:space="preserve">The Life and Character of the Late Reverend Mr. Jonathan Edwards</w:t>
      </w:r>
      <w:r>
        <w:t xml:space="preserve"> (Boston, 1765), Samuel Hopkins appends a different set of </w:t>
      </w:r>
      <w:r>
        <w:rPr>
          <w:i/>
          <w:iCs/>
        </w:rPr>
        <w:t xml:space="preserve">Sermons on Various Important Subjects,</w:t>
      </w:r>
      <w:r>
        <w:t xml:space="preserve"> with separate title page, signature, and pagination; it was never issued separately. Twenty years later, </w:t>
      </w:r>
      <w:r>
        <w:rPr>
          <w:i/>
          <w:iCs/>
        </w:rPr>
        <w:t xml:space="preserve">Five Discourses</w:t>
      </w:r>
      <w:r>
        <w:t xml:space="preserve"> was reissued with three other sermons—</w:t>
      </w:r>
      <w:r>
        <w:rPr>
          <w:i/>
          <w:iCs/>
        </w:rPr>
        <w:t xml:space="preserve">God Glorified, Sinners in the Hands of an Angry God,</w:t>
      </w:r>
      <w:r>
        <w:t xml:space="preserve"> and </w:t>
      </w:r>
      <w:r>
        <w:rPr>
          <w:i/>
          <w:iCs/>
        </w:rPr>
        <w:t xml:space="preserve">Farewell Sermon</w:t>
      </w:r>
      <w:r>
        <w:t xml:space="preserve">—under Hopkins' title (Edinburgh, 1785). Of the five sermons in the original text, </w:t>
      </w:r>
      <w:r>
        <w:rPr>
          <w:i/>
          <w:iCs/>
        </w:rPr>
        <w:t xml:space="preserve">Ruth's Resolution, The Excellency of Christ,</w:t>
      </w:r>
      <w:r>
        <w:t xml:space="preserve"> and </w:t>
      </w:r>
      <w:r>
        <w:rPr>
          <w:i/>
          <w:iCs/>
        </w:rPr>
        <w:t xml:space="preserve">The Justice of God in the Damnation of Sinners</w:t>
      </w:r>
      <w:r>
        <w:t xml:space="preserve"> were reissued separately over the years (the last of them four times); brief extracts from </w:t>
      </w:r>
      <w:r>
        <w:rPr>
          <w:i/>
          <w:iCs/>
        </w:rPr>
        <w:t xml:space="preserve">Justification by Faith Alone</w:t>
      </w:r>
      <w:r>
        <w:t xml:space="preserve"> appeared in 1824; nothing of </w:t>
      </w:r>
      <w:r>
        <w:rPr>
          <w:i/>
          <w:iCs/>
        </w:rPr>
        <w:t xml:space="preserve">Pressing into the Kingdom of God</w:t>
      </w:r>
      <w:r>
        <w:t xml:space="preserve">. Other sermons were published, some for the first time, in </w:t>
      </w:r>
      <w:r>
        <w:rPr>
          <w:i/>
          <w:iCs/>
        </w:rPr>
        <w:t xml:space="preserve">Sermons on the Following Subjects</w:t>
      </w:r>
      <w:r>
        <w:t xml:space="preserve"> (Hartford, 1780) and </w:t>
      </w:r>
      <w:r>
        <w:rPr>
          <w:i/>
          <w:iCs/>
        </w:rPr>
        <w:t xml:space="preserve">Practical Sermons Never Before Published</w:t>
      </w:r>
      <w:r>
        <w:t xml:space="preserve"> (Edinburgh, 1788). The first collected editions reprint many of those sermons and add others: </w:t>
      </w:r>
      <w:r>
        <w:rPr>
          <w:i/>
          <w:iCs/>
        </w:rPr>
        <w:t xml:space="preserve">The Works of President Edwards, in Eight Volumes,</w:t>
      </w:r>
      <w:r>
        <w:t xml:space="preserve"> ed. Edward Williams and Edward Parsons (Leeds, 1806–11); </w:t>
      </w:r>
      <w:r>
        <w:rPr>
          <w:i/>
          <w:iCs/>
        </w:rPr>
        <w:t xml:space="preserve">The Works of President Edwards, in Eight Volumes,</w:t>
      </w:r>
      <w:r>
        <w:t xml:space="preserve"> First American Edition, ed. Samuel Austin (Worcester, 1808–9); </w:t>
      </w:r>
      <w:r>
        <w:rPr>
          <w:i/>
          <w:iCs/>
        </w:rPr>
        <w:t xml:space="preserve">The Works of President Edwards, in Ten Volumes,</w:t>
      </w:r>
      <w:r>
        <w:t xml:space="preserve"> ed. Sereno E. Dwight (New York, 1829–30), hereafter referred to as Dwight ed.; and </w:t>
      </w:r>
      <w:r>
        <w:rPr>
          <w:i/>
          <w:iCs/>
        </w:rPr>
        <w:t xml:space="preserve">The Works of President Edwards, in Four Volumes</w:t>
      </w:r>
      <w:r>
        <w:t xml:space="preserve"> (New York, 1843), a reprint of the Worcester edition, revised (hereafter referred to as Worcester rev. ed.). The 1738 collection is referred to alternately as </w:t>
      </w:r>
      <w:r>
        <w:rPr>
          <w:i/>
          <w:iCs/>
        </w:rPr>
        <w:t xml:space="preserve">Five Discourses</w:t>
      </w:r>
      <w:r>
        <w:t xml:space="preserve"> and as </w:t>
      </w:r>
      <w:r>
        <w:rPr>
          <w:i/>
          <w:iCs/>
        </w:rPr>
        <w:t xml:space="preserve">Discourses on Various Important Subjects</w:t>
      </w:r>
      <w:r>
        <w:t xml:space="preserve">.</w:t>
      </w:r>
    </w:p>
  </w:footnote>
  <w:footnote w:id="3">
    <w:p>
      <w:pPr>
        <w:pStyle w:val="FootnoteText"/>
      </w:pPr>
      <w:r>
        <w:rPr>
          <w:rStyle w:val="FootnoteReference"/>
        </w:rPr>
        <w:footnoteRef/>
      </w:r>
      <w:r>
        <w:t xml:space="preserve">JE dates the MS of the first of these November 1734; the second, February 1735; the third, April 1735; and the fifth, August 1736. The fourth MS lacks a first leaf, and therefore the date, but an analysis of its ink and paper places </w:t>
      </w:r>
      <w:r>
        <w:rPr>
          <w:i/>
          <w:iCs/>
        </w:rPr>
        <w:t xml:space="preserve">The Justice of God in Damnation of Sinners</w:t>
      </w:r>
      <w:r>
        <w:t xml:space="preserve"> in May 1735.</w:t>
      </w:r>
    </w:p>
  </w:footnote>
  <w:footnote w:id="4">
    <w:p>
      <w:pPr>
        <w:pStyle w:val="FootnoteText"/>
      </w:pPr>
      <w:r>
        <w:rPr>
          <w:rStyle w:val="FootnoteReference"/>
        </w:rPr>
        <w:footnoteRef/>
      </w:r>
      <w:r>
        <w:t xml:space="preserve">See Appendix B, Dated Sermons, January 1734–December 1738, nos. 345–49, 394–99, and 477.</w:t>
      </w:r>
    </w:p>
  </w:footnote>
  <w:footnote w:id="5">
    <w:p>
      <w:pPr>
        <w:pStyle w:val="FootnoteText"/>
      </w:pPr>
      <w:r>
        <w:rPr>
          <w:rStyle w:val="FootnoteReference"/>
        </w:rPr>
        <w:footnoteRef/>
      </w:r>
      <w:r>
        <w:t xml:space="preserve">JE was born on October 5, 1703, in East Windsor, Conn. The standard biography is Ola E. Winslow, </w:t>
      </w:r>
      <w:r>
        <w:rPr>
          <w:i/>
          <w:iCs/>
        </w:rPr>
        <w:t xml:space="preserve">Jonathan Edwards, 1703–1758: A Biography</w:t>
      </w:r>
      <w:r>
        <w:t xml:space="preserve"> (New York, Macmillan Co., 1940); but see Patricia J. Tracy, </w:t>
      </w:r>
      <w:r>
        <w:rPr>
          <w:i/>
          <w:iCs/>
        </w:rPr>
        <w:t xml:space="preserve">Jonathan Edwards: Religion and Society in Eighteenth-Century Northampton</w:t>
      </w:r>
      <w:r>
        <w:t xml:space="preserve"> (New York, Hill &amp; Wang, 1980), a study of particular importance to the Northampton awakening.</w:t>
      </w:r>
    </w:p>
  </w:footnote>
  <w:footnote w:id="6">
    <w:p>
      <w:pPr>
        <w:pStyle w:val="FootnoteText"/>
      </w:pPr>
      <w:r>
        <w:rPr>
          <w:rStyle w:val="FootnoteReference"/>
        </w:rPr>
        <w:footnoteRef/>
      </w:r>
      <w:r>
        <w:t xml:space="preserve">February 11, 1729. See "Town Records," the Forbes Library, Northampton, Mass., Forbes microfilm no. 56, p. 240 (April 4, 1725), and James R. Trumbull, </w:t>
      </w:r>
      <w:r>
        <w:rPr>
          <w:i/>
          <w:iCs/>
        </w:rPr>
        <w:t xml:space="preserve">History of Northampton, Massachusetts, from its Settlement in 1654</w:t>
      </w:r>
      <w:r>
        <w:t xml:space="preserve"> (Northampton, 1902), </w:t>
      </w:r>
      <w:r>
        <w:rPr>
          <w:i/>
          <w:iCs/>
        </w:rPr>
        <w:t xml:space="preserve">2</w:t>
      </w:r>
      <w:r>
        <w:t xml:space="preserve">, 42–52. On August 25, 1728, their daughter Sarah was born, the first of eleven children; see Elizur Y. Smith, "The Descendants of William Edwards," </w:t>
      </w:r>
      <w:r>
        <w:rPr>
          <w:i/>
          <w:iCs/>
        </w:rPr>
        <w:t xml:space="preserve">The New York Genealogical and Biographical Record, 72</w:t>
      </w:r>
      <w:r>
        <w:t xml:space="preserve"> (1941), 124–25.</w:t>
      </w:r>
    </w:p>
  </w:footnote>
  <w:footnote w:id="7">
    <w:p>
      <w:pPr>
        <w:pStyle w:val="FootnoteText"/>
      </w:pPr>
      <w:r>
        <w:rPr>
          <w:rStyle w:val="FootnoteReference"/>
        </w:rPr>
        <w:footnoteRef/>
      </w:r>
      <w:r>
        <w:t xml:space="preserve">Perry Miller, </w:t>
      </w:r>
      <w:r>
        <w:rPr>
          <w:i/>
          <w:iCs/>
        </w:rPr>
        <w:t xml:space="preserve">Jonathan Edwards</w:t>
      </w:r>
      <w:r>
        <w:t xml:space="preserve"> (New York, William Sloane Associates, 1949), p. xii, considers JE "one of America's five or six major artists." For JE's thoughts about style, see </w:t>
      </w:r>
      <w:r>
        <w:rPr>
          <w:i/>
          <w:iCs/>
        </w:rPr>
        <w:t xml:space="preserve">The Works of Jonathan Edwards, 6, Scientific and Philosophical Writings</w:t>
      </w:r>
      <w:r>
        <w:t xml:space="preserve">, ed. Wallace E. Anderson (New Haven, Yale Univ. Press, 1980), 169, 193; and </w:t>
      </w:r>
      <w:r>
        <w:rPr>
          <w:i/>
          <w:iCs/>
        </w:rPr>
        <w:t xml:space="preserve">The Works of Jonathan Edwards, 10, Sermons and Discourses 1720–1723</w:t>
      </w:r>
      <w:r>
        <w:t xml:space="preserve">, ed. Wilson H. Kimnach (New Haven, Yale Univ. Press, 1992), 180–99. For the work of these years, see </w:t>
      </w:r>
      <w:r>
        <w:rPr>
          <w:i/>
          <w:iCs/>
        </w:rPr>
        <w:t xml:space="preserve">Works, 10</w:t>
      </w:r>
      <w:r>
        <w:t xml:space="preserve">, 261–93; </w:t>
      </w:r>
      <w:r>
        <w:rPr>
          <w:i/>
          <w:iCs/>
        </w:rPr>
        <w:t xml:space="preserve">The Works of Jonathan Edwards, 14, Sermons and Discourses, 1723–1729</w:t>
      </w:r>
      <w:r>
        <w:t xml:space="preserve">, ed. Kenneth P. Minkema (New Haven, Yale Univ. Press, 1997), 3–46; and </w:t>
      </w:r>
      <w:r>
        <w:rPr>
          <w:i/>
          <w:iCs/>
        </w:rPr>
        <w:t xml:space="preserve">The Works of Jonathan Edwards, 17, Sermons and Discourses, 1730–1733</w:t>
      </w:r>
      <w:r>
        <w:t xml:space="preserve">, ed. Mark Valeri (New Haven, Yale Univ. Press, 1999), 3–44.</w:t>
      </w:r>
    </w:p>
  </w:footnote>
  <w:footnote w:id="8">
    <w:p>
      <w:pPr>
        <w:pStyle w:val="FootnoteText"/>
      </w:pPr>
      <w:r>
        <w:rPr>
          <w:rStyle w:val="FootnoteReference"/>
        </w:rPr>
        <w:footnoteRef/>
      </w:r>
      <w:r>
        <w:t xml:space="preserve">There are hints of things to come as well; compare, for example, </w:t>
      </w:r>
      <w:r>
        <w:rPr>
          <w:i/>
          <w:iCs/>
        </w:rPr>
        <w:t xml:space="preserve">Christ, the Light of the World</w:t>
      </w:r>
      <w:r>
        <w:t xml:space="preserve"> (</w:t>
      </w:r>
      <w:r>
        <w:rPr>
          <w:i/>
          <w:iCs/>
        </w:rPr>
        <w:t xml:space="preserve">Works, 10</w:t>
      </w:r>
      <w:r>
        <w:t xml:space="preserve">, 535–546) and </w:t>
      </w:r>
      <w:r>
        <w:rPr>
          <w:i/>
          <w:iCs/>
        </w:rPr>
        <w:t xml:space="preserve">A Spiritual Understanding of Divine Things Denied to the Unregenerate</w:t>
      </w:r>
      <w:r>
        <w:t xml:space="preserve"> (</w:t>
      </w:r>
      <w:r>
        <w:rPr>
          <w:i/>
          <w:iCs/>
        </w:rPr>
        <w:t xml:space="preserve">Works, 14,</w:t>
      </w:r>
      <w:r>
        <w:t xml:space="preserve"> 69–96); </w:t>
      </w:r>
      <w:r>
        <w:rPr>
          <w:i/>
          <w:iCs/>
        </w:rPr>
        <w:t xml:space="preserve">Glorious Grace</w:t>
      </w:r>
      <w:r>
        <w:t xml:space="preserve"> (</w:t>
      </w:r>
      <w:r>
        <w:rPr>
          <w:i/>
          <w:iCs/>
        </w:rPr>
        <w:t xml:space="preserve">Works, 10,</w:t>
      </w:r>
      <w:r>
        <w:t xml:space="preserve"> 390–99) and </w:t>
      </w:r>
      <w:r>
        <w:rPr>
          <w:i/>
          <w:iCs/>
        </w:rPr>
        <w:t xml:space="preserve">God Glorified</w:t>
      </w:r>
      <w:r>
        <w:t xml:space="preserve"> (</w:t>
      </w:r>
      <w:r>
        <w:rPr>
          <w:i/>
          <w:iCs/>
        </w:rPr>
        <w:t xml:space="preserve">Works, 17,</w:t>
      </w:r>
      <w:r>
        <w:t xml:space="preserve"> 196–216); and </w:t>
      </w:r>
      <w:r>
        <w:rPr>
          <w:i/>
          <w:iCs/>
        </w:rPr>
        <w:t xml:space="preserve">God's Excellencies</w:t>
      </w:r>
      <w:r>
        <w:t xml:space="preserve"> (</w:t>
      </w:r>
      <w:r>
        <w:rPr>
          <w:i/>
          <w:iCs/>
        </w:rPr>
        <w:t xml:space="preserve">Works, 10,</w:t>
      </w:r>
      <w:r>
        <w:t xml:space="preserve"> 415–35) and </w:t>
      </w:r>
      <w:r>
        <w:rPr>
          <w:i/>
          <w:iCs/>
        </w:rPr>
        <w:t xml:space="preserve">The Excellency of Christ</w:t>
      </w:r>
      <w:r>
        <w:t xml:space="preserve">, below.</w:t>
      </w:r>
    </w:p>
  </w:footnote>
  <w:footnote w:id="9">
    <w:p>
      <w:pPr>
        <w:pStyle w:val="FootnoteText"/>
      </w:pPr>
      <w:r>
        <w:rPr>
          <w:rStyle w:val="FootnoteReference"/>
        </w:rPr>
        <w:footnoteRef/>
      </w:r>
      <w:r>
        <w:t xml:space="preserve">For "a considerable time" after JE's settlement, Stoddard preached "half of every Sabbath," his grandson "two discourses weekly," on Sunday and a weekday evening. Sereno E. Dwight, </w:t>
      </w:r>
      <w:r>
        <w:rPr>
          <w:i/>
          <w:iCs/>
        </w:rPr>
        <w:t xml:space="preserve">Life of President Edwards, The Works of President Edwards</w:t>
      </w:r>
      <w:r>
        <w:t xml:space="preserve"> (New York, 1830), </w:t>
      </w:r>
      <w:r>
        <w:rPr>
          <w:i/>
          <w:iCs/>
        </w:rPr>
        <w:t xml:space="preserve">1</w:t>
      </w:r>
      <w:r>
        <w:t xml:space="preserve">, 110.</w:t>
      </w:r>
    </w:p>
  </w:footnote>
  <w:footnote w:id="10">
    <w:p>
      <w:pPr>
        <w:pStyle w:val="FootnoteText"/>
      </w:pPr>
      <w:r>
        <w:rPr>
          <w:rStyle w:val="FootnoteReference"/>
        </w:rPr>
        <w:footnoteRef/>
      </w:r>
      <w:r>
        <w:t xml:space="preserve">See </w:t>
      </w:r>
      <w:r>
        <w:rPr>
          <w:i/>
          <w:iCs/>
        </w:rPr>
        <w:t xml:space="preserve">All God's Methods Are Most Reasonable, True Nobleness of Mind</w:t>
      </w:r>
      <w:r>
        <w:t xml:space="preserve">, and </w:t>
      </w:r>
      <w:r>
        <w:rPr>
          <w:i/>
          <w:iCs/>
        </w:rPr>
        <w:t xml:space="preserve">The Torments of Hell Are Exceeding Great</w:t>
      </w:r>
      <w:r>
        <w:t xml:space="preserve"> (</w:t>
      </w:r>
      <w:r>
        <w:rPr>
          <w:i/>
          <w:iCs/>
        </w:rPr>
        <w:t xml:space="preserve">Works, 14,</w:t>
      </w:r>
      <w:r>
        <w:t xml:space="preserve"> 163–97, 230–42, and 299–328).</w:t>
      </w:r>
    </w:p>
  </w:footnote>
  <w:footnote w:id="11">
    <w:p>
      <w:pPr>
        <w:pStyle w:val="FootnoteText"/>
      </w:pPr>
      <w:r>
        <w:rPr>
          <w:rStyle w:val="FootnoteReference"/>
        </w:rPr>
        <w:footnoteRef/>
      </w:r>
      <w:r>
        <w:t xml:space="preserve">JE devotes half of </w:t>
      </w:r>
      <w:r>
        <w:rPr>
          <w:i/>
          <w:iCs/>
        </w:rPr>
        <w:t xml:space="preserve">Faithful Narrative</w:t>
      </w:r>
      <w:r>
        <w:t xml:space="preserve"> (</w:t>
      </w:r>
      <w:r>
        <w:rPr>
          <w:i/>
          <w:iCs/>
        </w:rPr>
        <w:t xml:space="preserve">Works, 4,</w:t>
      </w:r>
      <w:r>
        <w:t xml:space="preserve"> 160–91) to an account of the process and its variants: "There is a vast difference, as has been observed, in the degree, and also in the particular manner of persons' experiences, both at and after conversion" (p. 185). For an overview, see Norman Pettit, </w:t>
      </w:r>
      <w:r>
        <w:rPr>
          <w:i/>
          <w:iCs/>
        </w:rPr>
        <w:t xml:space="preserve">The Heart Prepared: Grace and Conversion in Puritan Life</w:t>
      </w:r>
      <w:r>
        <w:t xml:space="preserve"> (New Haven, Yale Univ. Press, 1966); for JE and his grandfather, David Laurence, "Jonathan Edwards, Solomon Stoddard, and the Preparationist Model of Conversion," </w:t>
      </w:r>
      <w:r>
        <w:rPr>
          <w:i/>
          <w:iCs/>
        </w:rPr>
        <w:t xml:space="preserve">Harvard Theological Review, 72</w:t>
      </w:r>
      <w:r>
        <w:t xml:space="preserve"> (1979), 267–83; and for JE and his father, see Kenneth P. Minkema, "The Edwardses: A Ministerial Family in Eighteenth-Century New England" (Ph.D. diss., Univ. of Connecticut, 1988).</w:t>
      </w:r>
    </w:p>
  </w:footnote>
  <w:footnote w:id="12">
    <w:p>
      <w:pPr>
        <w:pStyle w:val="FootnoteText"/>
      </w:pPr>
      <w:r>
        <w:rPr>
          <w:rStyle w:val="FootnoteReference"/>
        </w:rPr>
        <w:footnoteRef/>
      </w:r>
      <w:r>
        <w:t xml:space="preserve">Edmund S. Morgan, </w:t>
      </w:r>
      <w:r>
        <w:rPr>
          <w:i/>
          <w:iCs/>
        </w:rPr>
        <w:t xml:space="preserve">Visible Saints: The History of a Puritan Idea</w:t>
      </w:r>
      <w:r>
        <w:t xml:space="preserve"> (New York, New York Univ. Press, 1963), p. 70.</w:t>
      </w:r>
    </w:p>
  </w:footnote>
  <w:footnote w:id="13">
    <w:p>
      <w:pPr>
        <w:pStyle w:val="FootnoteText"/>
      </w:pPr>
      <w:r>
        <w:rPr>
          <w:rStyle w:val="FootnoteReference"/>
        </w:rPr>
        <w:footnoteRef/>
      </w:r>
      <w:r>
        <w:t xml:space="preserve">"An Account of his Conversion, Experiences, and Religious Exercises, Given by Himself," in Hopkins, </w:t>
      </w:r>
      <w:r>
        <w:rPr>
          <w:i/>
          <w:iCs/>
        </w:rPr>
        <w:t xml:space="preserve">Life and Character</w:t>
      </w:r>
      <w:r>
        <w:t xml:space="preserve">, pp. 33, 26; repr., </w:t>
      </w:r>
      <w:r>
        <w:rPr>
          <w:i/>
          <w:iCs/>
        </w:rPr>
        <w:t xml:space="preserve">The Works of Jonathan Edwards, 16, Letters and Personal Writings</w:t>
      </w:r>
      <w:r>
        <w:t xml:space="preserve">, ed. George S. Claghorn (New Haven, Yale Univ. Press, 1998), 799, 793. A retrospective (and structured) account, </w:t>
      </w:r>
      <w:r>
        <w:rPr>
          <w:i/>
          <w:iCs/>
        </w:rPr>
        <w:t xml:space="preserve">Personal Narrative</w:t>
      </w:r>
      <w:r>
        <w:t xml:space="preserve"> was written at least four years after the start of the Northampton awakening: "Another Saturday night, January 1738/9, had such a sense, how sweet and blessed a thing it was, to walk in the way of duty" (p. 803).</w:t>
      </w:r>
    </w:p>
  </w:footnote>
  <w:footnote w:id="14">
    <w:p>
      <w:pPr>
        <w:pStyle w:val="FootnoteText"/>
      </w:pPr>
      <w:r>
        <w:rPr>
          <w:rStyle w:val="FootnoteReference"/>
        </w:rPr>
        <w:footnoteRef/>
      </w:r>
      <w:r>
        <w:t xml:space="preserve">See </w:t>
      </w:r>
      <w:r>
        <w:rPr>
          <w:i/>
          <w:iCs/>
        </w:rPr>
        <w:t xml:space="preserve">Living Peaceably One with Another</w:t>
      </w:r>
      <w:r>
        <w:t xml:space="preserve"> (</w:t>
      </w:r>
      <w:r>
        <w:rPr>
          <w:i/>
          <w:iCs/>
        </w:rPr>
        <w:t xml:space="preserve">Works, 14,</w:t>
      </w:r>
      <w:r>
        <w:t xml:space="preserve"> 118–33) and </w:t>
      </w:r>
      <w:r>
        <w:rPr>
          <w:i/>
          <w:iCs/>
        </w:rPr>
        <w:t xml:space="preserve">Peaceable and Faithful amid Division and Strife</w:t>
      </w:r>
      <w:r>
        <w:t xml:space="preserve"> (below). For the troubles at Yale, see Richard Warch, </w:t>
      </w:r>
      <w:r>
        <w:rPr>
          <w:i/>
          <w:iCs/>
        </w:rPr>
        <w:t xml:space="preserve">School of the Prophets: Yale College, 1701–1740</w:t>
      </w:r>
      <w:r>
        <w:t xml:space="preserve"> (New Haven, Yale Univ. Press, 1973), pp. 70–125.</w:t>
      </w:r>
    </w:p>
  </w:footnote>
  <w:footnote w:id="15">
    <w:p>
      <w:pPr>
        <w:pStyle w:val="FootnoteText"/>
      </w:pPr>
      <w:r>
        <w:rPr>
          <w:rStyle w:val="FootnoteReference"/>
        </w:rPr>
        <w:footnoteRef/>
      </w:r>
      <w:r>
        <w:rPr>
          <w:i/>
          <w:iCs/>
        </w:rPr>
        <w:t xml:space="preserve">Faithful Narrative, Works, 4,</w:t>
      </w:r>
      <w:r>
        <w:t xml:space="preserve"> 154. In addition to the 1734–35 revival and, of course, the Great Awakening, the only confirmed dates for the others are 1716 and 1718; see Tracy, </w:t>
      </w:r>
      <w:r>
        <w:rPr>
          <w:i/>
          <w:iCs/>
        </w:rPr>
        <w:t xml:space="preserve">Jonathan Edwards</w:t>
      </w:r>
      <w:r>
        <w:t xml:space="preserve">, p. 213, n. 12. Timothy Edwards served from 1694 to 1755, Solomon Stoddard, from 1669 to 1729.</w:t>
      </w:r>
    </w:p>
  </w:footnote>
  <w:footnote w:id="16">
    <w:p>
      <w:pPr>
        <w:pStyle w:val="FootnoteText"/>
      </w:pPr>
      <w:r>
        <w:rPr>
          <w:rStyle w:val="FootnoteReference"/>
        </w:rPr>
        <w:footnoteRef/>
      </w:r>
      <w:r>
        <w:t xml:space="preserve">See, for example, </w:t>
      </w:r>
      <w:r>
        <w:rPr>
          <w:i/>
          <w:iCs/>
        </w:rPr>
        <w:t xml:space="preserve">Living Unconverted Under an Eminent Means of Grace</w:t>
      </w:r>
      <w:r>
        <w:t xml:space="preserve"> shortly after (</w:t>
      </w:r>
      <w:r>
        <w:rPr>
          <w:i/>
          <w:iCs/>
        </w:rPr>
        <w:t xml:space="preserve">Works, 14,</w:t>
      </w:r>
      <w:r>
        <w:t xml:space="preserve"> 359–70), </w:t>
      </w:r>
      <w:r>
        <w:rPr>
          <w:i/>
          <w:iCs/>
        </w:rPr>
        <w:t xml:space="preserve">The Dangers of Decline</w:t>
      </w:r>
      <w:r>
        <w:t xml:space="preserve"> the following year, and </w:t>
      </w:r>
      <w:r>
        <w:rPr>
          <w:i/>
          <w:iCs/>
        </w:rPr>
        <w:t xml:space="preserve">Serving God in Heaven</w:t>
      </w:r>
      <w:r>
        <w:t xml:space="preserve"> a year after that (</w:t>
      </w:r>
      <w:r>
        <w:rPr>
          <w:i/>
          <w:iCs/>
        </w:rPr>
        <w:t xml:space="preserve">Works, 17,</w:t>
      </w:r>
      <w:r>
        <w:t xml:space="preserve"> 87–100 and 251–261).</w:t>
      </w:r>
    </w:p>
  </w:footnote>
  <w:footnote w:id="17">
    <w:p>
      <w:pPr>
        <w:pStyle w:val="FootnoteText"/>
      </w:pPr>
      <w:r>
        <w:rPr>
          <w:rStyle w:val="FootnoteReference"/>
        </w:rPr>
        <w:footnoteRef/>
      </w:r>
      <w:r>
        <w:rPr>
          <w:i/>
          <w:iCs/>
        </w:rPr>
        <w:t xml:space="preserve">Faithful Narrative, Works, 4,</w:t>
      </w:r>
      <w:r>
        <w:t xml:space="preserve"> 146–47. Concluding a geographic survey of the extent of his revival, JE remarks the limited range of Stoddard's: "In former times of the pouring out of the Spirit of God on this town, though in some of them it was very remarkable, yet it reached no further than this town; the neighboring towns all around continued unmoved" (p. 159).</w:t>
      </w:r>
    </w:p>
  </w:footnote>
  <w:footnote w:id="18">
    <w:p>
      <w:pPr>
        <w:pStyle w:val="FootnoteText"/>
      </w:pPr>
      <w:r>
        <w:rPr>
          <w:rStyle w:val="FootnoteReference"/>
        </w:rPr>
        <w:footnoteRef/>
      </w:r>
      <w:r>
        <w:t xml:space="preserve">"To the Reader" (Boston, 1731), pp. i–ii; repr. </w:t>
      </w:r>
      <w:r>
        <w:rPr>
          <w:i/>
          <w:iCs/>
        </w:rPr>
        <w:t xml:space="preserve">Works, 17</w:t>
      </w:r>
      <w:r>
        <w:t xml:space="preserve">, 214–216. See </w:t>
      </w:r>
      <w:r>
        <w:rPr>
          <w:i/>
          <w:iCs/>
        </w:rPr>
        <w:t xml:space="preserve">Practical Atheism</w:t>
      </w:r>
      <w:r>
        <w:t xml:space="preserve"> and </w:t>
      </w:r>
      <w:r>
        <w:rPr>
          <w:i/>
          <w:iCs/>
        </w:rPr>
        <w:t xml:space="preserve">The Pure in Heart Blessed, God Makes Men Sensible of Their Misery Before He Reveals His Mercy and Love, Born Again</w:t>
      </w:r>
      <w:r>
        <w:t xml:space="preserve">, and </w:t>
      </w:r>
      <w:r>
        <w:rPr>
          <w:i/>
          <w:iCs/>
        </w:rPr>
        <w:t xml:space="preserve">God Glorified</w:t>
      </w:r>
      <w:r>
        <w:t xml:space="preserve"> (ibid., pp. 45–56, 57–86, 139–172, 184–195, and 196–216). For a comparison of sermons preached on the same text as </w:t>
      </w:r>
      <w:r>
        <w:rPr>
          <w:i/>
          <w:iCs/>
        </w:rPr>
        <w:t xml:space="preserve">God Glorified</w:t>
      </w:r>
      <w:r>
        <w:t xml:space="preserve"> and, following that, on the same texts as </w:t>
      </w:r>
      <w:r>
        <w:rPr>
          <w:i/>
          <w:iCs/>
        </w:rPr>
        <w:t xml:space="preserve">A Divine and Supernatural Light and Sinners in the Hands of an Angry God</w:t>
      </w:r>
      <w:r>
        <w:t xml:space="preserve">, see </w:t>
      </w:r>
      <w:r>
        <w:rPr>
          <w:i/>
          <w:iCs/>
        </w:rPr>
        <w:t xml:space="preserve">Works, 10</w:t>
      </w:r>
      <w:r>
        <w:t xml:space="preserve">, 108–14. JE did not add dates to his MS sermons until after 1733, though external evidence occasionally may provide them. An approximate time of preaching before 1733 derives from watermarks on the quires of paper JE bought and used for parallel composition, as Thomas A. Schafer demonstrates to great effect in </w:t>
      </w:r>
      <w:r>
        <w:rPr>
          <w:i/>
          <w:iCs/>
        </w:rPr>
        <w:t xml:space="preserve">The Works of Jonathan Edwards, 13, The "Miscellanies," a–500</w:t>
      </w:r>
      <w:r>
        <w:t xml:space="preserve"> (New Haven, Yale Univ. Press, 1994), 59–90. In any event, JE dates by month and year, only rarely by day or occasion, so that sermons are ordered canonically within a month, extant MSS numbered serially throughout the collection.</w:t>
      </w:r>
    </w:p>
  </w:footnote>
  <w:footnote w:id="19">
    <w:p>
      <w:pPr>
        <w:pStyle w:val="FootnoteText"/>
      </w:pPr>
      <w:r>
        <w:rPr>
          <w:rStyle w:val="FootnoteReference"/>
        </w:rPr>
        <w:footnoteRef/>
      </w:r>
      <w:r>
        <w:t xml:space="preserve">Boston, 1734; repr. </w:t>
      </w:r>
      <w:r>
        <w:rPr>
          <w:i/>
          <w:iCs/>
        </w:rPr>
        <w:t xml:space="preserve">Works, 17</w:t>
      </w:r>
      <w:r>
        <w:t xml:space="preserve">, 405–426.</w:t>
      </w:r>
    </w:p>
  </w:footnote>
  <w:footnote w:id="20">
    <w:p>
      <w:pPr>
        <w:pStyle w:val="FootnoteText"/>
      </w:pPr>
      <w:r>
        <w:rPr>
          <w:rStyle w:val="FootnoteReference"/>
        </w:rPr>
        <w:footnoteRef/>
      </w:r>
      <w:r>
        <w:rPr>
          <w:i/>
          <w:iCs/>
        </w:rPr>
        <w:t xml:space="preserve">Faithful Narrative, Works, 4</w:t>
      </w:r>
      <w:r>
        <w:t xml:space="preserve">, 147.</w:t>
      </w:r>
    </w:p>
  </w:footnote>
  <w:footnote w:id="21">
    <w:p>
      <w:pPr>
        <w:pStyle w:val="FootnoteText"/>
      </w:pPr>
      <w:r>
        <w:rPr>
          <w:rStyle w:val="FootnoteReference"/>
        </w:rPr>
        <w:footnoteRef/>
      </w:r>
      <w:r>
        <w:t xml:space="preserve">See Appendix, Dated Sermons, January–December 1733, nos. 274 and 307, </w:t>
      </w:r>
      <w:r>
        <w:rPr>
          <w:i/>
          <w:iCs/>
        </w:rPr>
        <w:t xml:space="preserve">Works, 17</w:t>
      </w:r>
      <w:r>
        <w:t xml:space="preserve">, 456, 458.</w:t>
      </w:r>
    </w:p>
  </w:footnote>
  <w:footnote w:id="22">
    <w:p>
      <w:pPr>
        <w:pStyle w:val="FootnoteText"/>
      </w:pPr>
      <w:r>
        <w:rPr>
          <w:rStyle w:val="FootnoteReference"/>
        </w:rPr>
        <w:footnoteRef/>
      </w:r>
      <w:r>
        <w:t xml:space="preserve">See Appendix B, nos. 316–18.</w:t>
      </w:r>
    </w:p>
  </w:footnote>
  <w:footnote w:id="23">
    <w:p>
      <w:pPr>
        <w:pStyle w:val="FootnoteText"/>
      </w:pPr>
      <w:r>
        <w:rPr>
          <w:rStyle w:val="FootnoteReference"/>
        </w:rPr>
        <w:footnoteRef/>
      </w:r>
      <w:r>
        <w:rPr>
          <w:i/>
          <w:iCs/>
        </w:rPr>
        <w:t xml:space="preserve">Faithful Narrative, Works, 4</w:t>
      </w:r>
      <w:r>
        <w:t xml:space="preserve">, 147–48.</w:t>
      </w:r>
    </w:p>
  </w:footnote>
  <w:footnote w:id="24">
    <w:p>
      <w:pPr>
        <w:pStyle w:val="FootnoteText"/>
      </w:pPr>
      <w:r>
        <w:rPr>
          <w:rStyle w:val="FootnoteReference"/>
        </w:rPr>
        <w:footnoteRef/>
      </w:r>
      <w:r>
        <w:rPr>
          <w:i/>
          <w:iCs/>
        </w:rPr>
        <w:t xml:space="preserve">Works, 4</w:t>
      </w:r>
      <w:r>
        <w:t xml:space="preserve">, 148. The death of the "elderly person" is the third JE records in his narrative; before it ends he will add two more, Abigail Hutchinson and Joseph Hawley, and almost another, Thomas Stebbins (pp. 198–99, 205–6)—a rather fatal awakening. For the sermons, see Appendix B, nos. 341–42 and 344.</w:t>
      </w:r>
    </w:p>
  </w:footnote>
  <w:footnote w:id="25">
    <w:p>
      <w:pPr>
        <w:pStyle w:val="FootnoteText"/>
      </w:pPr>
      <w:r>
        <w:rPr>
          <w:rStyle w:val="FootnoteReference"/>
        </w:rPr>
        <w:footnoteRef/>
      </w:r>
      <w:r>
        <w:t xml:space="preserve">Stephen Williams reports the error and William Williams, his father and senior minister of the Hampshire Association (and JE's uncle), records the retraction; quoted in </w:t>
      </w:r>
      <w:r>
        <w:rPr>
          <w:i/>
          <w:iCs/>
        </w:rPr>
        <w:t xml:space="preserve">Works, 4</w:t>
      </w:r>
      <w:r>
        <w:t xml:space="preserve">, 17–18, nn. 9 and 2.</w:t>
      </w:r>
    </w:p>
  </w:footnote>
  <w:footnote w:id="26">
    <w:p>
      <w:pPr>
        <w:pStyle w:val="FootnoteText"/>
      </w:pPr>
      <w:r>
        <w:rPr>
          <w:rStyle w:val="FootnoteReference"/>
        </w:rPr>
        <w:footnoteRef/>
      </w:r>
      <w:r>
        <w:t xml:space="preserve">Robert W. Jenson, </w:t>
      </w:r>
      <w:r>
        <w:rPr>
          <w:i/>
          <w:iCs/>
        </w:rPr>
        <w:t xml:space="preserve">America's Theologian: A Recommendation of Jonathan Edwards</w:t>
      </w:r>
      <w:r>
        <w:t xml:space="preserve"> (New York, Oxford Univ. Press, 1988), p. 55. For the history of Arminianism in America, see Albert F. Christie, "The Beginnings of Arminianism in New England," </w:t>
      </w:r>
      <w:r>
        <w:rPr>
          <w:i/>
          <w:iCs/>
        </w:rPr>
        <w:t xml:space="preserve">Papers of the American Society of Church History</w:t>
      </w:r>
      <w:r>
        <w:t xml:space="preserve">, 2d ser., ed. William W. Rockwell (New York, G. P. Putnam's Sons, 1912), </w:t>
      </w:r>
      <w:r>
        <w:rPr>
          <w:i/>
          <w:iCs/>
        </w:rPr>
        <w:t xml:space="preserve">3</w:t>
      </w:r>
      <w:r>
        <w:t xml:space="preserve">, 151–72; Conrad Wright, "Edwards and the Arminians on the Freedom of the Will,"</w:t>
      </w:r>
      <w:r>
        <w:rPr>
          <w:i/>
          <w:iCs/>
        </w:rPr>
        <w:t xml:space="preserve">Harvard Theological Review, 35</w:t>
      </w:r>
      <w:r>
        <w:t xml:space="preserve"> (1942), 241–61; and Gerald J. Goodwin, "The Myth of "Arminian-Calvinism" in Eighteenth-Century New England," </w:t>
      </w:r>
      <w:r>
        <w:rPr>
          <w:i/>
          <w:iCs/>
        </w:rPr>
        <w:t xml:space="preserve">New England Quarterly, 41</w:t>
      </w:r>
      <w:r>
        <w:t xml:space="preserve"> (1968), 213–37.</w:t>
      </w:r>
    </w:p>
  </w:footnote>
  <w:footnote w:id="27">
    <w:p>
      <w:pPr>
        <w:pStyle w:val="FootnoteText"/>
      </w:pPr>
      <w:r>
        <w:rPr>
          <w:rStyle w:val="FootnoteReference"/>
        </w:rPr>
        <w:footnoteRef/>
      </w:r>
      <w:r>
        <w:t xml:space="preserve">"Every person is to judge for himself in such cases, and not to submit his reason and conscience to any human determinations whatsoever, but to examine whether they be agreeable to the mind of Christ" (</w:t>
      </w:r>
      <w:r>
        <w:rPr>
          <w:i/>
          <w:iCs/>
        </w:rPr>
        <w:t xml:space="preserve">Ministers must preach Christ LORD, and themselves Servants</w:t>
      </w:r>
      <w:r>
        <w:t xml:space="preserve"> [Boston, 1736], p. 10); see </w:t>
      </w:r>
      <w:r>
        <w:rPr>
          <w:i/>
          <w:iCs/>
        </w:rPr>
        <w:t xml:space="preserve">Works, 12</w:t>
      </w:r>
      <w:r>
        <w:t xml:space="preserve">, 4–17. Perry Miller, </w:t>
      </w:r>
      <w:r>
        <w:rPr>
          <w:i/>
          <w:iCs/>
        </w:rPr>
        <w:t xml:space="preserve">Jonathan Edwards</w:t>
      </w:r>
      <w:r>
        <w:t xml:space="preserve">, p. 106, cites Cotton Mather, unannotated. The conviction that grace insulates believers from the law and those who impose it was as old as the Massachusetts Bay Colony itself. In 1637, the General Court jailed Anne Hutchinson after a long and bitter trial over her misreading of a text from Titus—"the aged women…may teach the young women"—and indicting ministers, save a few, for preaching the covenant of works; when she would not recant, she was excommunicated and banished. </w:t>
      </w:r>
      <w:r>
        <w:rPr>
          <w:i/>
          <w:iCs/>
        </w:rPr>
        <w:t xml:space="preserve">The Antinomianism Controversy, 1636–1638: A Documentary History</w:t>
      </w:r>
      <w:r>
        <w:t xml:space="preserve">, ed. David D. Hall (Middletown, Conn., Wesleyan Univ. Press, 1968), pp. 311–88. See Conrad Cherry, "Neonomianism and Antinomianism," </w:t>
      </w:r>
      <w:r>
        <w:rPr>
          <w:i/>
          <w:iCs/>
        </w:rPr>
        <w:t xml:space="preserve">The Theology of Jonathan Edwards: A Reappraisal</w:t>
      </w:r>
      <w:r>
        <w:t xml:space="preserve"> (Garden City, N.Y., Doubleday, 1966), pp. 186–215.</w:t>
      </w:r>
    </w:p>
  </w:footnote>
  <w:footnote w:id="28">
    <w:p>
      <w:pPr>
        <w:pStyle w:val="FootnoteText"/>
      </w:pPr>
      <w:r>
        <w:rPr>
          <w:rStyle w:val="FootnoteReference"/>
        </w:rPr>
        <w:footnoteRef/>
      </w:r>
      <w:r>
        <w:t xml:space="preserve">Dwight ed., </w:t>
      </w:r>
      <w:r>
        <w:rPr>
          <w:i/>
          <w:iCs/>
        </w:rPr>
        <w:t xml:space="preserve">I</w:t>
      </w:r>
      <w:r>
        <w:t xml:space="preserve">, 125.</w:t>
      </w:r>
    </w:p>
  </w:footnote>
  <w:footnote w:id="29">
    <w:p>
      <w:pPr>
        <w:pStyle w:val="FootnoteText"/>
      </w:pPr>
      <w:r>
        <w:rPr>
          <w:rStyle w:val="FootnoteReference"/>
        </w:rPr>
        <w:footnoteRef/>
      </w:r>
      <w:r>
        <w:rPr>
          <w:i/>
          <w:iCs/>
        </w:rPr>
        <w:t xml:space="preserve">Faithful Narrative, 4</w:t>
      </w:r>
      <w:r>
        <w:t xml:space="preserve">, 145: the following April, as the revival spread, "something of this work [of God] likewise appeared in the first precinct in Springfield" (p. 153). See </w:t>
      </w:r>
      <w:r>
        <w:rPr>
          <w:i/>
          <w:iCs/>
        </w:rPr>
        <w:t xml:space="preserve">A Letter to the Author of the Pamphlet Called an Answer to the Hampshire Narrative</w:t>
      </w:r>
      <w:r>
        <w:t xml:space="preserve"> (Boston, 1737) and Appendix A, p. 795.</w:t>
      </w:r>
    </w:p>
  </w:footnote>
  <w:footnote w:id="30">
    <w:p>
      <w:pPr>
        <w:pStyle w:val="FootnoteText"/>
      </w:pPr>
      <w:r>
        <w:rPr>
          <w:rStyle w:val="FootnoteReference"/>
        </w:rPr>
        <w:footnoteRef/>
      </w:r>
      <w:r>
        <w:t xml:space="preserve">Stephen J. Stein has written extensively and persuasively about JE's biblicism; see, for example, "The Spirit and the Word: Jonathan Edwards and Scriptural Exegesis," </w:t>
      </w:r>
      <w:r>
        <w:rPr>
          <w:i/>
          <w:iCs/>
        </w:rPr>
        <w:t xml:space="preserve">Jonathan Edwards and the American Experience</w:t>
      </w:r>
      <w:r>
        <w:t xml:space="preserve">, ed. Nathan O. Hatch and Harry S. Stout (New York, Oxford Univ. Press, 1988), pp. 118–30.</w:t>
      </w:r>
    </w:p>
  </w:footnote>
  <w:footnote w:id="31">
    <w:p>
      <w:pPr>
        <w:pStyle w:val="FootnoteText"/>
      </w:pPr>
      <w:r>
        <w:rPr>
          <w:rStyle w:val="FootnoteReference"/>
        </w:rPr>
        <w:footnoteRef/>
      </w:r>
      <w:r>
        <w:t xml:space="preserve">"Miscellanies" nos. 216, 218, 219, 315, 412, 416, 455, 474, and 488 (</w:t>
      </w:r>
      <w:r>
        <w:rPr>
          <w:i/>
          <w:iCs/>
        </w:rPr>
        <w:t xml:space="preserve">Works, 13</w:t>
      </w:r>
      <w:r>
        <w:t xml:space="preserve">, 343–45, 396, 471–76, 499–500, 516–17, and 532–33) were composed sometime before the sermon. No. 315 was probably written "in the fall and winter of 1727–28" (ibid., p. 396, n. 6); another entry, no. 668, sometime before the lecture. The sermon on Romans 4:16 (153), "written shortly before no. 455 near the end of 1729," foreshadows the much longer work of 1734, its doctrine no less explicit: "The grace of God in the new covenant eminently appears in that, that it proposes justification only by faith" (ibid., p. 499, n. 6). The reference to James occurs on the tenth of fifty-six leaves of the (revised) MS and on p. 114 of 130 pages when published in 1738. JE touches upon justification in his reading of Romans 1:16–18; see no. 318, </w:t>
      </w:r>
      <w:r>
        <w:rPr>
          <w:i/>
          <w:iCs/>
        </w:rPr>
        <w:t xml:space="preserve">The Works of Jonathan Edwards, 15, Notes on Scripture</w:t>
      </w:r>
      <w:r>
        <w:t xml:space="preserve">, ed. Stephen J. Stein (New Haven, Yale Univ. Press, 1998), 294–96. For commentary on the doctrine, see Thomas A. Schafer, "Jonathan Edwards and Justification by Faith,"</w:t>
      </w:r>
      <w:r>
        <w:rPr>
          <w:i/>
          <w:iCs/>
        </w:rPr>
        <w:t xml:space="preserve">Church History, 20</w:t>
      </w:r>
      <w:r>
        <w:t xml:space="preserve"> (1951), 55–67; Cherry, </w:t>
      </w:r>
      <w:r>
        <w:rPr>
          <w:i/>
          <w:iCs/>
        </w:rPr>
        <w:t xml:space="preserve">Theology of Jonathan Edwards</w:t>
      </w:r>
      <w:r>
        <w:t xml:space="preserve">, pp. 90–106; and Samuel T. Logan, Jr., "The Doctrine of Justification in the Theology of Jonathan Edwards," </w:t>
      </w:r>
      <w:r>
        <w:rPr>
          <w:i/>
          <w:iCs/>
        </w:rPr>
        <w:t xml:space="preserve">Westminster Theological Journal, 46</w:t>
      </w:r>
      <w:r>
        <w:t xml:space="preserve"> (1984), 26–52.</w:t>
      </w:r>
    </w:p>
  </w:footnote>
  <w:footnote w:id="32">
    <w:p>
      <w:pPr>
        <w:pStyle w:val="FootnoteText"/>
      </w:pPr>
      <w:r>
        <w:rPr>
          <w:rStyle w:val="FootnoteReference"/>
        </w:rPr>
        <w:footnoteRef/>
      </w:r>
      <w:r>
        <w:t xml:space="preserve">For the biblical text and doctrinal statement of the sermon, see Appendix B: Dated Sermons, January 1734–December 1738, no. 314. As befits a song of praise for God's infinite mercy, JE draws upon scriptural figures of sustenance and plenty, light and water, "the light of life" and "the water of life." In a climactic, if unscriptural, fusion of images, Christ becomes for JE a "fountain of light."</w:t>
      </w:r>
    </w:p>
  </w:footnote>
  <w:footnote w:id="33">
    <w:p>
      <w:pPr>
        <w:pStyle w:val="FootnoteText"/>
      </w:pPr>
      <w:r>
        <w:rPr>
          <w:rStyle w:val="FootnoteReference"/>
        </w:rPr>
        <w:footnoteRef/>
      </w:r>
      <w:r>
        <w:rPr>
          <w:i/>
          <w:iCs/>
        </w:rPr>
        <w:t xml:space="preserve">Faithful Narrative, Works, 4</w:t>
      </w:r>
      <w:r>
        <w:t xml:space="preserve">, 148–50. One person who underwent conversion during the early months of 1735 was Northampton hatmaker Ebenezer Hunt (b. 1703), who in his Diary described his search for "a greater good" and his eventual hope that he "knew something about spiritual light, although it was far different from what I conceived it to be." Extracted in Sylvester Judd MSS, Mass. Series, v. I, p. 28, Forbes Library, Northampton.</w:t>
      </w:r>
    </w:p>
  </w:footnote>
  <w:footnote w:id="34">
    <w:p>
      <w:pPr>
        <w:pStyle w:val="FootnoteText"/>
      </w:pPr>
      <w:r>
        <w:rPr>
          <w:rStyle w:val="FootnoteReference"/>
        </w:rPr>
        <w:footnoteRef/>
      </w:r>
      <w:r>
        <w:t xml:space="preserve">For JE's remarks on the remaining sermons in </w:t>
      </w:r>
      <w:r>
        <w:rPr>
          <w:i/>
          <w:iCs/>
        </w:rPr>
        <w:t xml:space="preserve">Five Discourses</w:t>
      </w:r>
      <w:r>
        <w:t xml:space="preserve">, see Appendix A, p. 797; for the other extant sermons during the period, see Appendix B, nos. 350, 352, and 354–59.</w:t>
      </w:r>
    </w:p>
  </w:footnote>
  <w:footnote w:id="35">
    <w:p>
      <w:pPr>
        <w:pStyle w:val="FootnoteText"/>
      </w:pPr>
      <w:r>
        <w:rPr>
          <w:rStyle w:val="FootnoteReference"/>
        </w:rPr>
        <w:footnoteRef/>
      </w:r>
      <w:r>
        <w:t xml:space="preserve">How many is unclear. "I am far from pretending to be able to determine how many have lately been the subjects of such mercy; but if I may be allowed to declare anything that appears to me probable in a thing of this nature, I hope more than 300 souls were savingly brought home to Christ in this town in the space of half a year (how many more I don't guess)." Among them, he counts thirty-three between four and fourteen and "several Negroes" (</w:t>
      </w:r>
      <w:r>
        <w:rPr>
          <w:i/>
          <w:iCs/>
        </w:rPr>
        <w:t xml:space="preserve">Faithful Narrative, Works, 4</w:t>
      </w:r>
      <w:r>
        <w:t xml:space="preserve">, 157–59). Tracy, </w:t>
      </w:r>
      <w:r>
        <w:rPr>
          <w:i/>
          <w:iCs/>
        </w:rPr>
        <w:t xml:space="preserve">Jonathan Edwards</w:t>
      </w:r>
      <w:r>
        <w:t xml:space="preserve">, doubts the figure in as much as JE "recorded fewer than half that many names in the church membership rolls during that time" (p. 113).</w:t>
      </w:r>
    </w:p>
  </w:footnote>
  <w:footnote w:id="36">
    <w:p>
      <w:pPr>
        <w:pStyle w:val="FootnoteText"/>
      </w:pPr>
      <w:r>
        <w:rPr>
          <w:rStyle w:val="FootnoteReference"/>
        </w:rPr>
        <w:footnoteRef/>
      </w:r>
      <w:r>
        <w:rPr>
          <w:i/>
          <w:iCs/>
        </w:rPr>
        <w:t xml:space="preserve">Faithful Narrative, Works, 4</w:t>
      </w:r>
      <w:r>
        <w:t xml:space="preserve">, 151; following it, JE reports in detail God's presence in "several other towns in the county," in "many places in Connecticut," and in "some parts of the Jerseys" (PP. 152–56).</w:t>
      </w:r>
    </w:p>
  </w:footnote>
  <w:footnote w:id="37">
    <w:p>
      <w:pPr>
        <w:pStyle w:val="FootnoteText"/>
      </w:pPr>
      <w:r>
        <w:rPr>
          <w:rStyle w:val="FootnoteReference"/>
        </w:rPr>
        <w:footnoteRef/>
      </w:r>
      <w:r>
        <w:t xml:space="preserve">Perhaps the most celebrated conversion account in </w:t>
      </w:r>
      <w:r>
        <w:rPr>
          <w:i/>
          <w:iCs/>
        </w:rPr>
        <w:t xml:space="preserve">Faithful Narrative</w:t>
      </w:r>
      <w:r>
        <w:t xml:space="preserve"> (</w:t>
      </w:r>
      <w:r>
        <w:rPr>
          <w:i/>
          <w:iCs/>
        </w:rPr>
        <w:t xml:space="preserve">Works, 4</w:t>
      </w:r>
      <w:r>
        <w:t xml:space="preserve">, 199–205), it early came under question. In their preface to the London edition (1737), Isaac Watts and John Guyse fault it because, in addition to its diminished "significancy in the eye of the world," "Children's language always loses its striking beauties at second hand" (p. 136). For JE's use of type, see </w:t>
      </w:r>
      <w:r>
        <w:rPr>
          <w:i/>
          <w:iCs/>
        </w:rPr>
        <w:t xml:space="preserve">The Works of Jonathan Edwards, 11, Typological Writings</w:t>
      </w:r>
      <w:r>
        <w:t xml:space="preserve">, ed. Wallace E. Anderson and Mason I. Lowance, Jr., with David H. Walters (New Haven, Yale Univ. Press, 1993), 3–48 and 157–86.</w:t>
      </w:r>
    </w:p>
  </w:footnote>
  <w:footnote w:id="38">
    <w:p>
      <w:pPr>
        <w:pStyle w:val="FootnoteText"/>
      </w:pPr>
      <w:r>
        <w:rPr>
          <w:rStyle w:val="FootnoteReference"/>
        </w:rPr>
        <w:footnoteRef/>
      </w:r>
      <w:r>
        <w:t xml:space="preserve">The text of the Sermon was a particular favorite of JE's: "I never found so much immediate saving fruit, in any measure, of any discourses I have offered to my congregation, as some from those words, Romans 3:19, 'That every mouth may be stopped'; endeavoring to show from them thence that it would be just with God forever to reject and cast off mere natural men" (</w:t>
      </w:r>
      <w:r>
        <w:rPr>
          <w:i/>
          <w:iCs/>
        </w:rPr>
        <w:t xml:space="preserve">Faithful Narrative, Works 4</w:t>
      </w:r>
      <w:r>
        <w:t xml:space="preserve">, 168).</w:t>
      </w:r>
    </w:p>
  </w:footnote>
  <w:footnote w:id="39">
    <w:p>
      <w:pPr>
        <w:pStyle w:val="FootnoteText"/>
      </w:pPr>
      <w:r>
        <w:rPr>
          <w:rStyle w:val="FootnoteReference"/>
        </w:rPr>
        <w:footnoteRef/>
      </w:r>
      <w:r>
        <w:t xml:space="preserve">Letter of May 30, 1735 (</w:t>
      </w:r>
      <w:r>
        <w:rPr>
          <w:i/>
          <w:iCs/>
        </w:rPr>
        <w:t xml:space="preserve">Works, 16</w:t>
      </w:r>
      <w:r>
        <w:t xml:space="preserve">, 58). Colman published an abridged version of JE's second, extended letter of November 6, 1736, the first publication in America of part of </w:t>
      </w:r>
      <w:r>
        <w:rPr>
          <w:i/>
          <w:iCs/>
        </w:rPr>
        <w:t xml:space="preserve">Faithful Narrative</w:t>
      </w:r>
      <w:r>
        <w:t xml:space="preserve"> (</w:t>
      </w:r>
      <w:r>
        <w:rPr>
          <w:i/>
          <w:iCs/>
        </w:rPr>
        <w:t xml:space="preserve">Works, 4</w:t>
      </w:r>
      <w:r>
        <w:t xml:space="preserve">, 32–35). Joseph Hawley (b. 1682). A leading merchant, was JE's "uncle" by marriage to his mother's sister Rebekah Stoddard.</w:t>
      </w:r>
    </w:p>
  </w:footnote>
  <w:footnote w:id="40">
    <w:p>
      <w:pPr>
        <w:pStyle w:val="FootnoteText"/>
      </w:pPr>
      <w:r>
        <w:rPr>
          <w:rStyle w:val="FootnoteReference"/>
        </w:rPr>
        <w:footnoteRef/>
      </w:r>
      <w:r>
        <w:rPr>
          <w:i/>
          <w:iCs/>
        </w:rPr>
        <w:t xml:space="preserve">Faithful Narrative, Works, 4</w:t>
      </w:r>
      <w:r>
        <w:t xml:space="preserve">, 206–7. That JE's closing words echo those in </w:t>
      </w:r>
      <w:r>
        <w:rPr>
          <w:i/>
          <w:iCs/>
        </w:rPr>
        <w:t xml:space="preserve">Pressing into the Kingdom of God</w:t>
      </w:r>
      <w:r>
        <w:t xml:space="preserve">—"'[T]is NOW, at this day; NOW is the accepted time"—underscores the disparate effects of the revival, promise for some and profound anguish for others.</w:t>
      </w:r>
    </w:p>
  </w:footnote>
  <w:footnote w:id="41">
    <w:p>
      <w:pPr>
        <w:pStyle w:val="FootnoteText"/>
      </w:pPr>
      <w:r>
        <w:rPr>
          <w:rStyle w:val="FootnoteReference"/>
        </w:rPr>
        <w:footnoteRef/>
      </w:r>
      <w:r>
        <w:t xml:space="preserve">The previous year JE preached on Christ's meekness and truth, his glory and eternal life, and his willingness to be "ours and we his" see Appendix B, nos. 312 and 317, 321 and 328, and 318.</w:t>
      </w:r>
    </w:p>
  </w:footnote>
  <w:footnote w:id="42">
    <w:p>
      <w:pPr>
        <w:pStyle w:val="FootnoteText"/>
      </w:pPr>
      <w:r>
        <w:rPr>
          <w:rStyle w:val="FootnoteReference"/>
        </w:rPr>
        <w:footnoteRef/>
      </w:r>
      <w:r>
        <w:t xml:space="preserve">At times JE used a series of successive symbols to rate the rhetorical power of a sermon. In this one, he logged nine to signify a most powerful rhetoric, a level rarely exceeded and seldom met in the extant sermon MSS; see </w:t>
      </w:r>
      <w:r>
        <w:rPr>
          <w:i/>
          <w:iCs/>
        </w:rPr>
        <w:t xml:space="preserve">Works, 10</w:t>
      </w:r>
      <w:r>
        <w:t xml:space="preserve">, 166, n. 4.</w:t>
      </w:r>
    </w:p>
  </w:footnote>
  <w:footnote w:id="43">
    <w:p>
      <w:pPr>
        <w:pStyle w:val="FootnoteText"/>
      </w:pPr>
      <w:r>
        <w:rPr>
          <w:rStyle w:val="FootnoteReference"/>
        </w:rPr>
        <w:footnoteRef/>
      </w:r>
      <w:r>
        <w:t xml:space="preserve">See Appendix B, nos. 385, 391–92, 394, and 397. JE had personal reasons for commemoration and celebration in August: his sister Lucy died on the twenty-first; his daughter, named for her, was born ten days later.</w:t>
      </w:r>
    </w:p>
  </w:footnote>
  <w:footnote w:id="44">
    <w:p>
      <w:pPr>
        <w:pStyle w:val="FootnoteText"/>
      </w:pPr>
      <w:r>
        <w:rPr>
          <w:rStyle w:val="FootnoteReference"/>
        </w:rPr>
        <w:footnoteRef/>
      </w:r>
      <w:r>
        <w:t xml:space="preserve">See </w:t>
      </w:r>
      <w:r>
        <w:rPr>
          <w:i/>
          <w:iCs/>
        </w:rPr>
        <w:t xml:space="preserve">Works, 14</w:t>
      </w:r>
      <w:r>
        <w:t xml:space="preserve">, 285, 462, and 548 (no. 117); and </w:t>
      </w:r>
      <w:r>
        <w:rPr>
          <w:i/>
          <w:iCs/>
        </w:rPr>
        <w:t xml:space="preserve">Works, 17</w:t>
      </w:r>
      <w:r>
        <w:t xml:space="preserve">, 270, 271. That JE would go on so betrays his uneasiness with the terms of church membership—that communion was a converting ordinance open to all but the scandalous—terms his grandfather endorsed at the Synod of 1679, seven years after he was ordained at Northampton, and published at the turn of the century; see </w:t>
      </w:r>
      <w:r>
        <w:rPr>
          <w:i/>
          <w:iCs/>
        </w:rPr>
        <w:t xml:space="preserve">The Works of Jonathan Edwards, 12, Ecclesiastical Writings</w:t>
      </w:r>
      <w:r>
        <w:t xml:space="preserve">, ed. David D. Hall (New Haven, Yale Univ. Press, 1994), 35–43. JE deferred to Stoddard's "authority," and his memory, until, with more experience and study, he could examine the practice "more impartially," which he did in 1749; see "Author's Preface," </w:t>
      </w:r>
      <w:r>
        <w:rPr>
          <w:i/>
          <w:iCs/>
        </w:rPr>
        <w:t xml:space="preserve">An Humble Inquiry into the Rules of the Word of God Concerning the Qualifications Requisite to a Compleat Standing and Full Communion in the Visible Christian Church</w:t>
      </w:r>
      <w:r>
        <w:t xml:space="preserve"> (Boston, 1749), pp. iii; repr. </w:t>
      </w:r>
      <w:r>
        <w:rPr>
          <w:i/>
          <w:iCs/>
        </w:rPr>
        <w:t xml:space="preserve">Works, 12</w:t>
      </w:r>
      <w:r>
        <w:t xml:space="preserve">, 169. But, Hall argues, JE's decision struck at the "central motif of popular religion, the expectation of lay men and women that their children would benefit the sacrament of baptism," and thus threatened "to abolish what for them was basic, procedures that linked family structure and religion" (pp. 59–60). The following year his people "zealously voted" to dismiss him, 200–20 (Hopkins, </w:t>
      </w:r>
      <w:r>
        <w:rPr>
          <w:i/>
          <w:iCs/>
        </w:rPr>
        <w:t xml:space="preserve">Life and Character</w:t>
      </w:r>
      <w:r>
        <w:t xml:space="preserve">, p. 61).</w:t>
      </w:r>
    </w:p>
  </w:footnote>
  <w:footnote w:id="45">
    <w:p>
      <w:pPr>
        <w:pStyle w:val="FootnoteText"/>
      </w:pPr>
      <w:r>
        <w:rPr>
          <w:rStyle w:val="FootnoteReference"/>
        </w:rPr>
        <w:footnoteRef/>
      </w:r>
      <w:r>
        <w:t xml:space="preserve">Sometime between April and December 1737—the MS has no date—JE preaches another sacramental sermon in which he calls the presence of Christ in a society of Christians "the greatest cause of joy to them" and recalls the joy they had two years before in revival (Appendix B, no. 418a). For JE's trinitarianism, see </w:t>
      </w:r>
      <w:r>
        <w:rPr>
          <w:i/>
          <w:iCs/>
        </w:rPr>
        <w:t xml:space="preserve">Works, 14</w:t>
      </w:r>
      <w:r>
        <w:t xml:space="preserve">, 42–45, and the introduction to </w:t>
      </w:r>
      <w:r>
        <w:rPr>
          <w:i/>
          <w:iCs/>
        </w:rPr>
        <w:t xml:space="preserve">The Works of Jonathan Edwards, 21, writings on the Trinity, Grace, and Faith</w:t>
      </w:r>
      <w:r>
        <w:t xml:space="preserve">, ed. Sang Hyun Lee (New Haven, Yale Univ. Press, forthcoming).</w:t>
      </w:r>
    </w:p>
  </w:footnote>
  <w:footnote w:id="46">
    <w:p>
      <w:pPr>
        <w:pStyle w:val="FootnoteText"/>
      </w:pPr>
      <w:r>
        <w:rPr>
          <w:rStyle w:val="FootnoteReference"/>
        </w:rPr>
        <w:footnoteRef/>
      </w:r>
      <w:r>
        <w:t xml:space="preserve">See Appendix B, no. 470. </w:t>
      </w:r>
      <w:r>
        <w:rPr>
          <w:i/>
          <w:iCs/>
        </w:rPr>
        <w:t xml:space="preserve">Sinners in the Hands of an Angry God</w:t>
      </w:r>
      <w:r>
        <w:t xml:space="preserve"> was preached on July 8, 1741, and published later that year in Boston.</w:t>
      </w:r>
    </w:p>
  </w:footnote>
  <w:footnote w:id="47">
    <w:p>
      <w:pPr>
        <w:pStyle w:val="FootnoteText"/>
      </w:pPr>
      <w:r>
        <w:rPr>
          <w:rStyle w:val="FootnoteReference"/>
        </w:rPr>
        <w:footnoteRef/>
      </w:r>
      <w:r>
        <w:t xml:space="preserve">Of the sermons in June, one survives in print, though the MS does not, as </w:t>
      </w:r>
      <w:r>
        <w:rPr>
          <w:i/>
          <w:iCs/>
        </w:rPr>
        <w:t xml:space="preserve">The Sole Consideration That God Is God, Sufficient to Still All Objections to His Sovereignty;</w:t>
      </w:r>
      <w:r>
        <w:t xml:space="preserve"> the other develops the soul's spiritual travel as a type of journey the children of Israel made through the wilderness to Canaan. See Appendix B, nos. 360 and 362.</w:t>
      </w:r>
    </w:p>
  </w:footnote>
  <w:footnote w:id="48">
    <w:p>
      <w:pPr>
        <w:pStyle w:val="FootnoteText"/>
      </w:pPr>
      <w:r>
        <w:rPr>
          <w:rStyle w:val="FootnoteReference"/>
        </w:rPr>
        <w:footnoteRef/>
      </w:r>
      <w:r>
        <w:t xml:space="preserve">Ibid., nos. 364–65 and 367–68.</w:t>
      </w:r>
    </w:p>
  </w:footnote>
  <w:footnote w:id="49">
    <w:p>
      <w:pPr>
        <w:pStyle w:val="FootnoteText"/>
      </w:pPr>
      <w:r>
        <w:rPr>
          <w:rStyle w:val="FootnoteReference"/>
        </w:rPr>
        <w:footnoteRef/>
      </w:r>
      <w:r>
        <w:rPr>
          <w:i/>
          <w:iCs/>
        </w:rPr>
        <w:t xml:space="preserve">Faithful Narrative, Works, 4</w:t>
      </w:r>
      <w:r>
        <w:t xml:space="preserve">, 155–56, 208; see Appendix B, no. 369. JE chronicles periods of ill health in his </w:t>
      </w:r>
      <w:r>
        <w:rPr>
          <w:i/>
          <w:iCs/>
        </w:rPr>
        <w:t xml:space="preserve">Diary</w:t>
      </w:r>
      <w:r>
        <w:t xml:space="preserve"> (</w:t>
      </w:r>
      <w:r>
        <w:rPr>
          <w:i/>
          <w:iCs/>
        </w:rPr>
        <w:t xml:space="preserve">Works, 16</w:t>
      </w:r>
      <w:r>
        <w:t xml:space="preserve">, 759–89), </w:t>
      </w:r>
      <w:r>
        <w:rPr>
          <w:i/>
          <w:iCs/>
        </w:rPr>
        <w:t xml:space="preserve">Personal Narrative</w:t>
      </w:r>
      <w:r>
        <w:t xml:space="preserve"> (ibid., pp. 791, 798), and yet again—fall 1736—in </w:t>
      </w:r>
      <w:r>
        <w:rPr>
          <w:i/>
          <w:iCs/>
        </w:rPr>
        <w:t xml:space="preserve">Faithful Narrative</w:t>
      </w:r>
      <w:r>
        <w:t xml:space="preserve"> (</w:t>
      </w:r>
      <w:r>
        <w:rPr>
          <w:i/>
          <w:iCs/>
        </w:rPr>
        <w:t xml:space="preserve">Works, 4</w:t>
      </w:r>
      <w:r>
        <w:t xml:space="preserve">, 210). JE's health "so far failed him [in the spring of 1729], that he was obliged to be absent from his people several months" (Dwight ed., </w:t>
      </w:r>
      <w:r>
        <w:rPr>
          <w:i/>
          <w:iCs/>
        </w:rPr>
        <w:t xml:space="preserve">1</w:t>
      </w:r>
      <w:r>
        <w:t xml:space="preserve">, 115), though the sermon record implies a shorter time (</w:t>
      </w:r>
      <w:r>
        <w:rPr>
          <w:i/>
          <w:iCs/>
        </w:rPr>
        <w:t xml:space="preserve">Works, 14</w:t>
      </w:r>
      <w:r>
        <w:t xml:space="preserve">, 13–14).</w:t>
      </w:r>
    </w:p>
  </w:footnote>
  <w:footnote w:id="50">
    <w:p>
      <w:pPr>
        <w:pStyle w:val="FootnoteText"/>
      </w:pPr>
      <w:r>
        <w:rPr>
          <w:rStyle w:val="FootnoteReference"/>
        </w:rPr>
        <w:footnoteRef/>
      </w:r>
      <w:r>
        <w:t xml:space="preserve">Shortly after, JE preaches complementary sermons on Romans 2, first on Romans 2:8–9 and then on Romans 2:10, posthumously published as </w:t>
      </w:r>
      <w:r>
        <w:rPr>
          <w:i/>
          <w:iCs/>
        </w:rPr>
        <w:t xml:space="preserve">The Portion of the Wicked</w:t>
      </w:r>
      <w:r>
        <w:t xml:space="preserve"> and </w:t>
      </w:r>
      <w:r>
        <w:rPr>
          <w:i/>
          <w:iCs/>
        </w:rPr>
        <w:t xml:space="preserve">The Portion of the Righteous;</w:t>
      </w:r>
      <w:r>
        <w:t xml:space="preserve"> see Appendix B, nos. 371 and 373.</w:t>
      </w:r>
    </w:p>
  </w:footnote>
  <w:footnote w:id="51">
    <w:p>
      <w:pPr>
        <w:pStyle w:val="FootnoteText"/>
      </w:pPr>
      <w:r>
        <w:rPr>
          <w:rStyle w:val="FootnoteReference"/>
        </w:rPr>
        <w:footnoteRef/>
      </w:r>
      <w:r>
        <w:t xml:space="preserve">See Appendix B, nos. 372, 374–77, and 379–80.</w:t>
      </w:r>
    </w:p>
  </w:footnote>
  <w:footnote w:id="52">
    <w:p>
      <w:pPr>
        <w:pStyle w:val="FootnoteText"/>
      </w:pPr>
      <w:r>
        <w:rPr>
          <w:rStyle w:val="FootnoteReference"/>
        </w:rPr>
        <w:footnoteRef/>
      </w:r>
      <w:r>
        <w:t xml:space="preserve">See Appendix B, nos. 395 and 383, 388 and 384, and 387.</w:t>
      </w:r>
    </w:p>
  </w:footnote>
  <w:footnote w:id="53">
    <w:p>
      <w:pPr>
        <w:pStyle w:val="FootnoteText"/>
      </w:pPr>
      <w:r>
        <w:rPr>
          <w:rStyle w:val="FootnoteReference"/>
        </w:rPr>
        <w:footnoteRef/>
      </w:r>
      <w:r>
        <w:t xml:space="preserve">See Appendix B, nos. 390, 393, 398, 400. The figure of parched land, real or imagined, recurs over the years in a half dozen sermons, an almanac of the soul's sterility.</w:t>
      </w:r>
    </w:p>
  </w:footnote>
  <w:footnote w:id="54">
    <w:p>
      <w:pPr>
        <w:pStyle w:val="FootnoteText"/>
      </w:pPr>
      <w:r>
        <w:rPr>
          <w:rStyle w:val="FootnoteReference"/>
        </w:rPr>
        <w:footnoteRef/>
      </w:r>
      <w:r>
        <w:rPr>
          <w:i/>
          <w:iCs/>
        </w:rPr>
        <w:t xml:space="preserve">Works, 4</w:t>
      </w:r>
      <w:r>
        <w:t xml:space="preserve">, 206–10.</w:t>
      </w:r>
    </w:p>
  </w:footnote>
  <w:footnote w:id="55">
    <w:p>
      <w:pPr>
        <w:pStyle w:val="FootnoteText"/>
      </w:pPr>
      <w:r>
        <w:rPr>
          <w:rStyle w:val="FootnoteReference"/>
        </w:rPr>
        <w:footnoteRef/>
      </w:r>
      <w:r>
        <w:t xml:space="preserve">Old South Leaflets, Old South Association, Old South Meetinghouse, Boston, Mass., No. 207, ed. Samuel E. Morison. For remarks by Presidents Ronald Reagan and George Bush, see Gerald R. McDermott, </w:t>
      </w:r>
      <w:r>
        <w:rPr>
          <w:i/>
          <w:iCs/>
        </w:rPr>
        <w:t xml:space="preserve">One Holy and Happy Society: The Public Theology of Jonathan Edwards</w:t>
      </w:r>
      <w:r>
        <w:t xml:space="preserve"> (University Park, Pennsylvania State Univ. Press, 1992), p. 3, n. 6; for general intellectual history, see Loren Baritz, </w:t>
      </w:r>
      <w:r>
        <w:rPr>
          <w:i/>
          <w:iCs/>
        </w:rPr>
        <w:t xml:space="preserve">City on a Hill: A History of Ideas and Myths in America</w:t>
      </w:r>
      <w:r>
        <w:t xml:space="preserve"> (New York, John Wiley, 1964), pp. 47–89; and for literary uses, see George V. Higgins, </w:t>
      </w:r>
      <w:r>
        <w:rPr>
          <w:i/>
          <w:iCs/>
        </w:rPr>
        <w:t xml:space="preserve">A City on a Hill</w:t>
      </w:r>
      <w:r>
        <w:t xml:space="preserve"> (New York, Carroll &amp; Graf, 1985). On JE's millennialism, see Sacvan Bercovitch, </w:t>
      </w:r>
      <w:r>
        <w:rPr>
          <w:i/>
          <w:iCs/>
        </w:rPr>
        <w:t xml:space="preserve">The American Jeremiad</w:t>
      </w:r>
      <w:r>
        <w:t xml:space="preserve"> (Madison, Univ. of Wisconsin Press, 1978), pp. 94–117, and Ruth H. Bloch, </w:t>
      </w:r>
      <w:r>
        <w:rPr>
          <w:i/>
          <w:iCs/>
        </w:rPr>
        <w:t xml:space="preserve">Visionary Republic Millennial Themes in American Thought, 1756–1800</w:t>
      </w:r>
      <w:r>
        <w:t xml:space="preserve"> (Cambridge, Cambridge Univ. Press, 1985), pp. 16–21.</w:t>
      </w:r>
    </w:p>
  </w:footnote>
  <w:footnote w:id="56">
    <w:p>
      <w:pPr>
        <w:pStyle w:val="FootnoteText"/>
      </w:pPr>
      <w:r>
        <w:rPr>
          <w:rStyle w:val="FootnoteReference"/>
        </w:rPr>
        <w:footnoteRef/>
      </w:r>
      <w:r>
        <w:rPr>
          <w:i/>
          <w:iCs/>
        </w:rPr>
        <w:t xml:space="preserve">Some Thoughts Concerning the Present Revival, Works, 4</w:t>
      </w:r>
      <w:r>
        <w:t xml:space="preserve">, 353–58.</w:t>
      </w:r>
    </w:p>
  </w:footnote>
  <w:footnote w:id="57">
    <w:p>
      <w:pPr>
        <w:pStyle w:val="FootnoteText"/>
      </w:pPr>
      <w:r>
        <w:rPr>
          <w:rStyle w:val="FootnoteReference"/>
        </w:rPr>
        <w:footnoteRef/>
      </w:r>
      <w:r>
        <w:t xml:space="preserve">Between times, JE preaches on the duty of man, the strictness of God, and the enmity between them; see Appendix B, nos. 401–2, 405, and 407.</w:t>
      </w:r>
    </w:p>
  </w:footnote>
  <w:footnote w:id="58">
    <w:p>
      <w:pPr>
        <w:pStyle w:val="FootnoteText"/>
      </w:pPr>
      <w:r>
        <w:rPr>
          <w:rStyle w:val="FootnoteReference"/>
        </w:rPr>
        <w:footnoteRef/>
      </w:r>
      <w:r>
        <w:t xml:space="preserve">See Appendix B, nos. 415, 418, and 420; 413, 423, and 424; 418a and 438. Apparently the illness JE mentioned in his November letter to Colman persisted (</w:t>
      </w:r>
      <w:r>
        <w:rPr>
          <w:i/>
          <w:iCs/>
        </w:rPr>
        <w:t xml:space="preserve">Works, 4</w:t>
      </w:r>
      <w:r>
        <w:t xml:space="preserve">, 210): no sermons survive from December 1736. His cousin, the Rev. Stephen Williams of Longmeadow, lectured in his absence on the 22nd, as he recorded in his Diary: "I went to N-Hampton—&amp; Mr Edwards not being well—I was obligd to preach ye Lecture." Stephen Williams, Diary (typescript), v. III, p. 118, Storrs Library, Longmeadow, Mass.</w:t>
      </w:r>
    </w:p>
  </w:footnote>
  <w:footnote w:id="59">
    <w:p>
      <w:pPr>
        <w:pStyle w:val="FootnoteText"/>
      </w:pPr>
      <w:r>
        <w:rPr>
          <w:rStyle w:val="FootnoteReference"/>
        </w:rPr>
        <w:footnoteRef/>
      </w:r>
      <w:r>
        <w:t xml:space="preserve">See Appendix B, nos. 444, 458, and 464–65.</w:t>
      </w:r>
    </w:p>
  </w:footnote>
  <w:footnote w:id="60">
    <w:p>
      <w:pPr>
        <w:pStyle w:val="FootnoteText"/>
      </w:pPr>
      <w:r>
        <w:rPr>
          <w:rStyle w:val="FootnoteReference"/>
        </w:rPr>
        <w:footnoteRef/>
      </w:r>
      <w:r>
        <w:t xml:space="preserve">See Appendix B, no. 445.</w:t>
      </w:r>
    </w:p>
  </w:footnote>
  <w:footnote w:id="61">
    <w:p>
      <w:pPr>
        <w:pStyle w:val="FootnoteText"/>
      </w:pPr>
      <w:r>
        <w:rPr>
          <w:rStyle w:val="FootnoteReference"/>
        </w:rPr>
        <w:footnoteRef/>
      </w:r>
      <w:r>
        <w:t xml:space="preserve">JE details both the accident and the condition of the meetinghouse that led to it in a letter to Benjamin Colman, March 19, 1737 (</w:t>
      </w:r>
      <w:r>
        <w:rPr>
          <w:i/>
          <w:iCs/>
        </w:rPr>
        <w:t xml:space="preserve">Works, 16</w:t>
      </w:r>
      <w:r>
        <w:t xml:space="preserve">, 65–66).</w:t>
      </w:r>
    </w:p>
  </w:footnote>
  <w:footnote w:id="62">
    <w:p>
      <w:pPr>
        <w:pStyle w:val="FootnoteText"/>
      </w:pPr>
      <w:r>
        <w:rPr>
          <w:rStyle w:val="FootnoteReference"/>
        </w:rPr>
        <w:footnoteRef/>
      </w:r>
      <w:r>
        <w:t xml:space="preserve">"There had long prevailed in the town a spirit of contention between two parties, into which they had for many years been divided, by which was maintained a jealousy one of the other, and they were prepared to oppose one another in all public affairs" (</w:t>
      </w:r>
      <w:r>
        <w:rPr>
          <w:i/>
          <w:iCs/>
        </w:rPr>
        <w:t xml:space="preserve">Faithful Narrative, Works, 4</w:t>
      </w:r>
      <w:r>
        <w:t xml:space="preserve">, 146).</w:t>
      </w:r>
    </w:p>
  </w:footnote>
  <w:footnote w:id="63">
    <w:p>
      <w:pPr>
        <w:pStyle w:val="FootnoteText"/>
      </w:pPr>
      <w:r>
        <w:rPr>
          <w:rStyle w:val="FootnoteReference"/>
        </w:rPr>
        <w:footnoteRef/>
      </w:r>
      <w:r>
        <w:rPr>
          <w:b/>
          <w:bCs/>
        </w:rPr>
        <w:t xml:space="preserve">review me.</w:t>
      </w:r>
      <w:r>
        <w:t xml:space="preserve"> 25h</w:t>
      </w:r>
    </w:p>
  </w:footnote>
  <w:footnote w:id="64">
    <w:p>
      <w:pPr>
        <w:pStyle w:val="FootnoteText"/>
      </w:pPr>
      <w:r>
        <w:rPr>
          <w:rStyle w:val="FootnoteReference"/>
        </w:rPr>
        <w:footnoteRef/>
      </w:r>
      <w:r>
        <w:t xml:space="preserve">See Appendix B, nos. 450 and 452.</w:t>
      </w:r>
    </w:p>
  </w:footnote>
  <w:footnote w:id="65">
    <w:p>
      <w:pPr>
        <w:pStyle w:val="FootnoteText"/>
      </w:pPr>
      <w:r>
        <w:rPr>
          <w:rStyle w:val="FootnoteReference"/>
        </w:rPr>
        <w:footnoteRef/>
      </w:r>
      <w:r>
        <w:t xml:space="preserve">"Town Records," Forbes microfilm no. 56, p. 246 (March 5, 1733), pp. 248–49 (November 6, 1735), pp. 251–52 (August 2 and 20, 1736), p. 253 (February 11, 1737), p. 257 (November 18, 1737), p. 258 (December 9, 1737), and p. 259 (December 22, 1737). On March 6, 1738, Northampton voted to salvage materials from the old meetinghouse to build a townhouse, thus joining church and town and, for the first time, separating the two (ibid., pp. 261–62). On the occasion of the raising of the meetinghouse, JE preaches that "God hath built the universe" some months earlier, he had dealt with the misplaced concerns of the enterprise: "We ought to show ourselves as wise for our spiritual and eternal interest as worldly-minded men are wont to do for their temporal interest" (Appendix B, nos. 408 and 404). For later accounts of the affair, see Trumbull, </w:t>
      </w:r>
      <w:r>
        <w:rPr>
          <w:i/>
          <w:iCs/>
        </w:rPr>
        <w:t xml:space="preserve">History of Northampton, 2</w:t>
      </w:r>
      <w:r>
        <w:t xml:space="preserve">, 67–78; Winslow, </w:t>
      </w:r>
      <w:r>
        <w:rPr>
          <w:i/>
          <w:iCs/>
        </w:rPr>
        <w:t xml:space="preserve">Jonathan Edwards</w:t>
      </w:r>
      <w:r>
        <w:t xml:space="preserve">, pp. 169–72; and Tracy, </w:t>
      </w:r>
      <w:r>
        <w:rPr>
          <w:i/>
          <w:iCs/>
        </w:rPr>
        <w:t xml:space="preserve">Jonathan Edwards</w:t>
      </w:r>
      <w:r>
        <w:t xml:space="preserve">, pp. 125–29.</w:t>
      </w:r>
    </w:p>
  </w:footnote>
  <w:footnote w:id="66">
    <w:p>
      <w:pPr>
        <w:pStyle w:val="FootnoteText"/>
      </w:pPr>
      <w:r>
        <w:rPr>
          <w:rStyle w:val="FootnoteReference"/>
        </w:rPr>
        <w:footnoteRef/>
      </w:r>
      <w:r>
        <w:t xml:space="preserve">The first series has not been published, the second has. See Ava Chamberlain, "Brides of Christ and Signs of Grace: Edwards's Sermon Series on the Parable of the Wise and Foolish Virgins," in </w:t>
      </w:r>
      <w:r>
        <w:rPr>
          <w:i/>
          <w:iCs/>
        </w:rPr>
        <w:t xml:space="preserve">Jonathan Edwards's Writings: Text, Context, Interpretation</w:t>
      </w:r>
      <w:r>
        <w:t xml:space="preserve">, ed. Stephen J. Stein (Bloomington, Indiana Univ. Press, 1996), pp. 3–18; and </w:t>
      </w:r>
      <w:r>
        <w:rPr>
          <w:i/>
          <w:iCs/>
        </w:rPr>
        <w:t xml:space="preserve">Charity and Its Fruits</w:t>
      </w:r>
      <w:r>
        <w:t xml:space="preserve">, ed. Tryon Edwards (New York, 1852), repr. </w:t>
      </w:r>
      <w:r>
        <w:rPr>
          <w:i/>
          <w:iCs/>
        </w:rPr>
        <w:t xml:space="preserve">Works, 8</w:t>
      </w:r>
      <w:r>
        <w:t xml:space="preserve">, 125–397.</w:t>
      </w:r>
    </w:p>
  </w:footnote>
  <w:footnote w:id="67">
    <w:p>
      <w:pPr>
        <w:pStyle w:val="FootnoteText"/>
      </w:pPr>
      <w:r>
        <w:rPr>
          <w:rStyle w:val="FootnoteReference"/>
        </w:rPr>
        <w:footnoteRef/>
      </w:r>
      <w:r>
        <w:t xml:space="preserve">The series on redemption, preached in thirty units on Isaiah 51:8 between March and August 1739, was published thirty-five years later as </w:t>
      </w:r>
      <w:r>
        <w:rPr>
          <w:i/>
          <w:iCs/>
        </w:rPr>
        <w:t xml:space="preserve">A History of the Work of Redemption</w:t>
      </w:r>
      <w:r>
        <w:t xml:space="preserve">, ed. John Erskine (Edinburgh, 1774); repr. </w:t>
      </w:r>
      <w:r>
        <w:rPr>
          <w:i/>
          <w:iCs/>
        </w:rPr>
        <w:t xml:space="preserve">The Works of Jonathan Edwards, 9, A History of the Work of Redemption</w:t>
      </w:r>
      <w:r>
        <w:t xml:space="preserve">, ed. John F. Wilson (New Haven, Yale Univ. Press, 1989), 111–528. JE turned the sermon form "inside out," Wilson remarks, and "a treatise occurred" (ibid., 40). Sometime between March and September 1743, JE completed another series, this on 1 Peter 1:8, and three years later published it, expanded and numbered, as </w:t>
      </w:r>
      <w:r>
        <w:rPr>
          <w:i/>
          <w:iCs/>
        </w:rPr>
        <w:t xml:space="preserve">A Treatise Concerning Religious Affections</w:t>
      </w:r>
      <w:r>
        <w:t xml:space="preserve"> (Boston, 1746); repr. </w:t>
      </w:r>
      <w:r>
        <w:rPr>
          <w:i/>
          <w:iCs/>
        </w:rPr>
        <w:t xml:space="preserve">The Works of Jonathan Edwards, 2, Religious Affections</w:t>
      </w:r>
      <w:r>
        <w:t xml:space="preserve">, ed. John E. Smith (New Haven, Yale Univ. Press, 1959), 84–486. For the quotation from </w:t>
      </w:r>
      <w:r>
        <w:rPr>
          <w:i/>
          <w:iCs/>
        </w:rPr>
        <w:t xml:space="preserve">Charity and Its Fruits</w:t>
      </w:r>
      <w:r>
        <w:t xml:space="preserve">, see </w:t>
      </w:r>
      <w:r>
        <w:rPr>
          <w:i/>
          <w:iCs/>
        </w:rPr>
        <w:t xml:space="preserve">Works, 8</w:t>
      </w:r>
      <w:r>
        <w:t xml:space="preserve">, 143.</w:t>
      </w:r>
    </w:p>
  </w:footnote>
  <w:footnote w:id="68">
    <w:p>
      <w:pPr>
        <w:pStyle w:val="FootnoteText"/>
      </w:pPr>
      <w:r>
        <w:rPr>
          <w:rStyle w:val="FootnoteReference"/>
        </w:rPr>
        <w:footnoteRef/>
      </w:r>
      <w:r>
        <w:t xml:space="preserve">See Appendix B, nos. 436, 477, 482–485, and 493–498. On July 25, JE's first son was born and named Timothy after his grandfather.</w:t>
      </w:r>
    </w:p>
  </w:footnote>
  <w:footnote w:id="69">
    <w:p>
      <w:pPr>
        <w:pStyle w:val="FootnoteText"/>
      </w:pPr>
      <w:r>
        <w:rPr>
          <w:rStyle w:val="FootnoteReference"/>
        </w:rPr>
        <w:footnoteRef/>
      </w:r>
      <w:r>
        <w:t xml:space="preserve">Cf. the twenty-one rules JE set down for himself, ibid., pp. 192–95; for the possible source(s) of his modesty, see </w:t>
      </w:r>
      <w:r>
        <w:rPr>
          <w:i/>
          <w:iCs/>
        </w:rPr>
        <w:t xml:space="preserve">Works, 10</w:t>
      </w:r>
      <w:r>
        <w:t xml:space="preserve">, 182–84.</w:t>
      </w:r>
    </w:p>
  </w:footnote>
  <w:footnote w:id="70">
    <w:p>
      <w:pPr>
        <w:pStyle w:val="FootnoteText"/>
      </w:pPr>
      <w:r>
        <w:rPr>
          <w:rStyle w:val="FootnoteReference"/>
        </w:rPr>
        <w:footnoteRef/>
      </w:r>
      <w:r>
        <w:t xml:space="preserve">Appendix A, p. 797, below.</w:t>
      </w:r>
    </w:p>
  </w:footnote>
  <w:footnote w:id="71">
    <w:p>
      <w:pPr>
        <w:pStyle w:val="FootnoteText"/>
      </w:pPr>
      <w:r>
        <w:rPr>
          <w:rStyle w:val="FootnoteReference"/>
        </w:rPr>
        <w:footnoteRef/>
      </w:r>
      <w:r>
        <w:t xml:space="preserve">W. Ellerby, "The Editor's Preface" (London, 1817), pp. iii-vii, and Daniel A. Clark, "Preface" (Amherst, 1826), p. 2. The twentieth century reverses that view in countless ways, beginning with Thomas H. Johnson, "Edwards as a Man of Letters," </w:t>
      </w:r>
      <w:r>
        <w:rPr>
          <w:i/>
          <w:iCs/>
        </w:rPr>
        <w:t xml:space="preserve">Jonathan Edwards: Representative Selections</w:t>
      </w:r>
      <w:r>
        <w:t xml:space="preserve">, ed. Clarence H. Faust and Thomas H. Johnson (New York: American Book Co., 1935), pp. xcviii–cxv; the most thorough analysis is Wilson H. Kimnach's "Literary Theory and Practice" (</w:t>
      </w:r>
      <w:r>
        <w:rPr>
          <w:i/>
          <w:iCs/>
        </w:rPr>
        <w:t xml:space="preserve">Works, 10</w:t>
      </w:r>
      <w:r>
        <w:t xml:space="preserve">, 180–258). Still others extensively rework texts; for an example of such silent tampering, see the MS of </w:t>
      </w:r>
      <w:r>
        <w:rPr>
          <w:i/>
          <w:iCs/>
        </w:rPr>
        <w:t xml:space="preserve">False Light and True</w:t>
      </w:r>
      <w:r>
        <w:t xml:space="preserve"> (no. 333), edited by Alexander B. Grosart; a summary of his changes appears in the headnote to the sermon (p. 121, below).</w:t>
      </w:r>
    </w:p>
  </w:footnote>
  <w:footnote w:id="72">
    <w:p>
      <w:pPr>
        <w:pStyle w:val="FootnoteText"/>
      </w:pPr>
      <w:r>
        <w:rPr>
          <w:rStyle w:val="FootnoteReference"/>
        </w:rPr>
        <w:footnoteRef/>
      </w:r>
      <w:r>
        <w:t xml:space="preserve">Pp. 307–8, below. A Hartford edition of the sermon (1767?), p. 3, reprints the Boston 1738 text, but changes "stedfast" to "steadfast." </w:t>
      </w:r>
      <w:r>
        <w:rPr>
          <w:i/>
          <w:iCs/>
        </w:rPr>
        <w:t xml:space="preserve">Sermons on Various Important Subjects</w:t>
      </w:r>
      <w:r>
        <w:t xml:space="preserve"> (Edinburgh, 1785), p. 193, reprints the Boston text, restores "stedfast," but substitutes "continue" for "dure" a reprint of the Edinburgh edition (London, 1795) retains its changes. The first collected edition of JE's writings (Leeds, 1806–11), </w:t>
      </w:r>
      <w:r>
        <w:rPr>
          <w:i/>
          <w:iCs/>
        </w:rPr>
        <w:t xml:space="preserve">6</w:t>
      </w:r>
      <w:r>
        <w:t xml:space="preserve">, 377, makes all the emendations in the passage, as does its reprint (London, 1817), </w:t>
      </w:r>
      <w:r>
        <w:rPr>
          <w:i/>
          <w:iCs/>
        </w:rPr>
        <w:t xml:space="preserve">6</w:t>
      </w:r>
      <w:r>
        <w:t xml:space="preserve">, 348, substituting "steadfast." The first American edition (Worcester, 1808–9), </w:t>
      </w:r>
      <w:r>
        <w:rPr>
          <w:i/>
          <w:iCs/>
        </w:rPr>
        <w:t xml:space="preserve">7</w:t>
      </w:r>
      <w:r>
        <w:t xml:space="preserve">, 309, restores the original 1738 text except for its archaic "dure" and its abundant punctuation. The Dwight ed. (New York, 1829–30), </w:t>
      </w:r>
      <w:r>
        <w:rPr>
          <w:i/>
          <w:iCs/>
        </w:rPr>
        <w:t xml:space="preserve">5</w:t>
      </w:r>
      <w:r>
        <w:t xml:space="preserve">, 485, reinstates the Leeds reading in all its details, as does the two-volume Hickman edition (London, 1834), </w:t>
      </w:r>
      <w:r>
        <w:rPr>
          <w:i/>
          <w:iCs/>
        </w:rPr>
        <w:t xml:space="preserve">I</w:t>
      </w:r>
      <w:r>
        <w:t xml:space="preserve">, 664, widely reprinted here and abroad. Inexplicably, the four-volume "reprint of the Worcester edition, with valuable additions" (New York, 1843), </w:t>
      </w:r>
      <w:r>
        <w:rPr>
          <w:i/>
          <w:iCs/>
        </w:rPr>
        <w:t xml:space="preserve">4</w:t>
      </w:r>
      <w:r>
        <w:t xml:space="preserve">, 412—the standard text before the publication of the definitive Yale edition—reprints the London 1817 reprint of the Leeds edition, "steadfast" and all.</w:t>
      </w:r>
    </w:p>
  </w:footnote>
  <w:footnote w:id="73">
    <w:p>
      <w:pPr>
        <w:pStyle w:val="FootnoteText"/>
      </w:pPr>
      <w:r>
        <w:rPr>
          <w:rStyle w:val="FootnoteReference"/>
        </w:rPr>
        <w:footnoteRef/>
      </w:r>
      <w:r>
        <w:t xml:space="preserve">Samuel Finley, "A Brief Account of the Book and Its Author," in JE, </w:t>
      </w:r>
      <w:r>
        <w:rPr>
          <w:i/>
          <w:iCs/>
        </w:rPr>
        <w:t xml:space="preserve">The Great Christian Doctrine of Original Sin Defended</w:t>
      </w:r>
      <w:r>
        <w:t xml:space="preserve"> (Boston, 1758), pp. viii.</w:t>
      </w:r>
    </w:p>
  </w:footnote>
  <w:footnote w:id="74">
    <w:p>
      <w:pPr>
        <w:pStyle w:val="FootnoteText"/>
      </w:pPr>
      <w:r>
        <w:rPr>
          <w:rStyle w:val="FootnoteReference"/>
        </w:rPr>
        <w:footnoteRef/>
      </w:r>
      <w:r>
        <w:t xml:space="preserve">JE incorporated the errata to the text and added a few minor corrections in the copy of </w:t>
      </w:r>
      <w:r>
        <w:rPr>
          <w:i/>
          <w:iCs/>
        </w:rPr>
        <w:t xml:space="preserve">Five Discourses</w:t>
      </w:r>
      <w:r>
        <w:t xml:space="preserve"> that he presented to Yale College, now in The Beinecke Rare Book and Manuscript Library, Yale University. For publication data of the other sermons, see Appendix B, nos. 326, 349, 357, 453, and 470.</w:t>
      </w:r>
    </w:p>
  </w:footnote>
  <w:footnote w:id="75">
    <w:p>
      <w:pPr>
        <w:pStyle w:val="FootnoteText"/>
      </w:pPr>
      <w:r>
        <w:rPr>
          <w:rStyle w:val="FootnoteReference"/>
        </w:rPr>
        <w:footnoteRef/>
      </w:r>
      <w:r>
        <w:t xml:space="preserve">MS: "his People of und. the O.T."</w:t>
      </w:r>
    </w:p>
  </w:footnote>
  <w:footnote w:id="76">
    <w:p>
      <w:pPr>
        <w:pStyle w:val="FootnoteText"/>
      </w:pPr>
      <w:r>
        <w:rPr>
          <w:rStyle w:val="FootnoteReference"/>
        </w:rPr>
        <w:footnoteRef/>
      </w:r>
      <w:r>
        <w:t xml:space="preserve">MS: "they Loose the things that the things that they have heard."</w:t>
      </w:r>
    </w:p>
  </w:footnote>
  <w:footnote w:id="77">
    <w:p>
      <w:pPr>
        <w:pStyle w:val="FootnoteText"/>
      </w:pPr>
      <w:r>
        <w:rPr>
          <w:rStyle w:val="FootnoteReference"/>
        </w:rPr>
        <w:footnoteRef/>
      </w:r>
      <w:r>
        <w:t xml:space="preserve">JE uses the word three times, spelling it once with an "s" in L. 4r. and twice with a "c" in LL. 10v. and 14v. It is unclear whether he means "to tear, pluck, scratch" or "to erase," both obsolete usages.</w:t>
      </w:r>
    </w:p>
  </w:footnote>
  <w:footnote w:id="78">
    <w:p>
      <w:pPr>
        <w:pStyle w:val="FootnoteText"/>
      </w:pPr>
      <w:r>
        <w:rPr>
          <w:rStyle w:val="FootnoteReference"/>
        </w:rPr>
        <w:footnoteRef/>
      </w:r>
      <w:r>
        <w:t xml:space="preserve">MS: "stony Ground Matthew 13:5–6 anon with Joy Recieve It." JE seems to have conflated Matthew 13:5–6 and Matthew 13:20 (reprinted); "stony ground" appears in Mark 4:5, a parallel text to the "stony places" of Matthew 13:5.</w:t>
      </w:r>
    </w:p>
  </w:footnote>
  <w:footnote w:id="79">
    <w:p>
      <w:pPr>
        <w:pStyle w:val="FootnoteText"/>
      </w:pPr>
      <w:r>
        <w:rPr>
          <w:rStyle w:val="FootnoteReference"/>
        </w:rPr>
        <w:footnoteRef/>
      </w:r>
      <w:r>
        <w:t xml:space="preserve">L. 6r. is blank but for extraneous writing, probably marriage banns in Joseph Hawley's hand.</w:t>
      </w:r>
    </w:p>
  </w:footnote>
  <w:footnote w:id="80">
    <w:p>
      <w:pPr>
        <w:pStyle w:val="FootnoteText"/>
      </w:pPr>
      <w:r>
        <w:rPr>
          <w:rStyle w:val="FootnoteReference"/>
        </w:rPr>
        <w:footnoteRef/>
      </w:r>
      <w:r>
        <w:t xml:space="preserve">AV: "But last of all he unto them Sent his son, saying, They will reverence my son."</w:t>
      </w:r>
    </w:p>
  </w:footnote>
  <w:footnote w:id="81">
    <w:p>
      <w:pPr>
        <w:pStyle w:val="FootnoteText"/>
      </w:pPr>
      <w:r>
        <w:rPr>
          <w:rStyle w:val="FootnoteReference"/>
        </w:rPr>
        <w:footnoteRef/>
      </w:r>
      <w:r>
        <w:t xml:space="preserve">God's terrible judgments are recounted in Numbers 16:30, Leviticus 10:12, Leviticus 26:21, Exodus 32:27, and Numbers 21:6; his curse, in Numbers 14:32–33.</w:t>
      </w:r>
    </w:p>
  </w:footnote>
  <w:footnote w:id="82">
    <w:p>
      <w:pPr>
        <w:pStyle w:val="FootnoteText"/>
      </w:pPr>
      <w:r>
        <w:rPr>
          <w:rStyle w:val="FootnoteReference"/>
        </w:rPr>
        <w:footnoteRef/>
      </w:r>
      <w:r>
        <w:t xml:space="preserve">MS: "we" for "they" here and next following.</w:t>
      </w:r>
    </w:p>
  </w:footnote>
  <w:footnote w:id="83">
    <w:p>
      <w:pPr>
        <w:pStyle w:val="FootnoteText"/>
      </w:pPr>
      <w:r>
        <w:rPr>
          <w:rStyle w:val="FootnoteReference"/>
        </w:rPr>
        <w:footnoteRef/>
      </w:r>
      <w:r>
        <w:t xml:space="preserve">MS: "heard."</w:t>
      </w:r>
    </w:p>
  </w:footnote>
  <w:footnote w:id="84">
    <w:p>
      <w:pPr>
        <w:pStyle w:val="FootnoteText"/>
      </w:pPr>
      <w:r>
        <w:rPr>
          <w:rStyle w:val="FootnoteReference"/>
        </w:rPr>
        <w:footnoteRef/>
      </w:r>
      <w:r>
        <w:t xml:space="preserve">MS: "twill Either bring forth—or briars &amp; thorns," implying Hebrews 6:7, "bringeth forth herbs meet for them."</w:t>
      </w:r>
    </w:p>
  </w:footnote>
  <w:footnote w:id="85">
    <w:p>
      <w:pPr>
        <w:pStyle w:val="FootnoteText"/>
      </w:pPr>
      <w:r>
        <w:rPr>
          <w:rStyle w:val="FootnoteReference"/>
        </w:rPr>
        <w:footnoteRef/>
      </w:r>
      <w:r>
        <w:t xml:space="preserve">Here ends the first preaching unit. At the head of the second unit is "Hebrews 2:1 doc."</w:t>
      </w:r>
    </w:p>
  </w:footnote>
  <w:footnote w:id="86">
    <w:p>
      <w:pPr>
        <w:pStyle w:val="FootnoteText"/>
      </w:pPr>
      <w:r>
        <w:rPr>
          <w:rStyle w:val="FootnoteReference"/>
        </w:rPr>
        <w:footnoteRef/>
      </w:r>
      <w:r>
        <w:t xml:space="preserve">JE reverses the imagery of Psalms 119:105, "Thy word is a lamp unto my feet, and a light unto my path."</w:t>
      </w:r>
    </w:p>
  </w:footnote>
  <w:footnote w:id="87">
    <w:p>
      <w:pPr>
        <w:pStyle w:val="FootnoteText"/>
      </w:pPr>
      <w:r>
        <w:rPr>
          <w:rStyle w:val="FootnoteReference"/>
        </w:rPr>
        <w:footnoteRef/>
      </w:r>
      <w:r>
        <w:t xml:space="preserve">MS: "a."</w:t>
      </w:r>
    </w:p>
  </w:footnote>
  <w:footnote w:id="88">
    <w:p>
      <w:pPr>
        <w:pStyle w:val="FootnoteText"/>
      </w:pPr>
      <w:r>
        <w:rPr>
          <w:rStyle w:val="FootnoteReference"/>
        </w:rPr>
        <w:footnoteRef/>
      </w:r>
      <w:r>
        <w:t xml:space="preserve">MS damaged.</w:t>
      </w:r>
    </w:p>
  </w:footnote>
  <w:footnote w:id="89">
    <w:p>
      <w:pPr>
        <w:pStyle w:val="FootnoteText"/>
      </w:pPr>
      <w:r>
        <w:rPr>
          <w:rStyle w:val="FootnoteReference"/>
        </w:rPr>
        <w:footnoteRef/>
      </w:r>
      <w:r>
        <w:t xml:space="preserve">JE wavers between "your" and "a" before settling on the indefinite article.</w:t>
      </w:r>
    </w:p>
  </w:footnote>
  <w:footnote w:id="90">
    <w:p>
      <w:pPr>
        <w:pStyle w:val="FootnoteText"/>
      </w:pPr>
      <w:r>
        <w:rPr>
          <w:rStyle w:val="FootnoteReference"/>
        </w:rPr>
        <w:footnoteRef/>
      </w:r>
      <w:r>
        <w:t xml:space="preserve">JE inserts "but how Inexcuseable will those" above "but how is it that Parents," deleting neither.</w:t>
      </w:r>
    </w:p>
  </w:footnote>
  <w:footnote w:id="91">
    <w:p>
      <w:pPr>
        <w:pStyle w:val="FootnoteText"/>
      </w:pPr>
      <w:r>
        <w:rPr>
          <w:rStyle w:val="FootnoteReference"/>
        </w:rPr>
        <w:footnoteRef/>
      </w:r>
      <w:r>
        <w:t xml:space="preserve">JE deletes both "may" and "will" above it, and inserts another word lost to damage: "will" parallels the use in the next sentence. Another lost inserted word or phrase apparently replaced "Inflexible &amp; are Careless people," which is deleted, but "or Regard by People" remains unmarked (and incomprehensible).</w:t>
      </w:r>
    </w:p>
  </w:footnote>
  <w:footnote w:id="92">
    <w:p>
      <w:pPr>
        <w:pStyle w:val="FootnoteText"/>
      </w:pPr>
      <w:r>
        <w:rPr>
          <w:rStyle w:val="FootnoteReference"/>
        </w:rPr>
        <w:footnoteRef/>
      </w:r>
      <w:r>
        <w:t xml:space="preserve">JE deletes "not desiring that any should do it because I have Proposed it."</w:t>
      </w:r>
    </w:p>
  </w:footnote>
  <w:footnote w:id="93">
    <w:p>
      <w:pPr>
        <w:pStyle w:val="FootnoteText"/>
      </w:pPr>
      <w:r>
        <w:rPr>
          <w:rStyle w:val="FootnoteReference"/>
        </w:rPr>
        <w:footnoteRef/>
      </w:r>
      <w:r>
        <w:t xml:space="preserve">JE's account includes allusions to Matthew 23:14, Matthew 9:14, Matthew 23:5, Matthew 2:23; Luke 11:24; Matthew 12:1–2, Matthew 12:10–13; Luke 3:7; and Matthew 12:31–32, respectively.</w:t>
      </w:r>
    </w:p>
  </w:footnote>
  <w:footnote w:id="94">
    <w:p>
      <w:pPr>
        <w:pStyle w:val="FootnoteText"/>
      </w:pPr>
      <w:r>
        <w:rPr>
          <w:rStyle w:val="FootnoteReference"/>
        </w:rPr>
        <w:footnoteRef/>
      </w:r>
      <w:r>
        <w:t xml:space="preserve">As in Matthew 23:5, for instance.</w:t>
      </w:r>
    </w:p>
  </w:footnote>
  <w:footnote w:id="95">
    <w:p>
      <w:pPr>
        <w:pStyle w:val="FootnoteText"/>
      </w:pPr>
      <w:r>
        <w:rPr>
          <w:rStyle w:val="FootnoteReference"/>
        </w:rPr>
        <w:footnoteRef/>
      </w:r>
      <w:r>
        <w:t xml:space="preserve">Recounted in 1 Kings 21:25–29.</w:t>
      </w:r>
    </w:p>
  </w:footnote>
  <w:footnote w:id="96">
    <w:p>
      <w:pPr>
        <w:pStyle w:val="FootnoteText"/>
      </w:pPr>
      <w:r>
        <w:rPr>
          <w:rStyle w:val="FootnoteReference"/>
        </w:rPr>
        <w:footnoteRef/>
      </w:r>
      <w:r>
        <w:t xml:space="preserve">Here ends the first preaching unit. At the head of the second unit is "Isaiah 58:3–5 doc."</w:t>
      </w:r>
    </w:p>
  </w:footnote>
  <w:footnote w:id="97">
    <w:p>
      <w:pPr>
        <w:pStyle w:val="FootnoteText"/>
      </w:pPr>
      <w:r>
        <w:rPr>
          <w:rStyle w:val="FootnoteReference"/>
        </w:rPr>
        <w:footnoteRef/>
      </w:r>
      <w:r>
        <w:t xml:space="preserve">JE deletes "Thus Isr. were not sensib. of their depend. on G. &amp; that afflic were from they for help but went down into Eg. for help."</w:t>
      </w:r>
    </w:p>
  </w:footnote>
  <w:footnote w:id="98">
    <w:p>
      <w:pPr>
        <w:pStyle w:val="FootnoteText"/>
      </w:pPr>
      <w:r>
        <w:rPr>
          <w:rStyle w:val="FootnoteReference"/>
        </w:rPr>
        <w:footnoteRef/>
      </w:r>
      <w:r>
        <w:t xml:space="preserve">Obs.: contending (OED).</w:t>
      </w:r>
    </w:p>
  </w:footnote>
  <w:footnote w:id="99">
    <w:p>
      <w:pPr>
        <w:pStyle w:val="FootnoteText"/>
      </w:pPr>
      <w:r>
        <w:rPr>
          <w:rStyle w:val="FootnoteReference"/>
        </w:rPr>
        <w:footnoteRef/>
      </w:r>
      <w:r>
        <w:t xml:space="preserve">JE deletes: "they afflicted their souls they Bow'd down their heads as a Bulrush they spread sackcloth &amp; ashes under them But there was no reforma. they fasted for strife &amp; debate they Exacted all their Labours still they fasted for strife &amp; debate &amp; to smite with the fist of wickedn."</w:t>
      </w:r>
    </w:p>
  </w:footnote>
  <w:footnote w:id="100">
    <w:p>
      <w:pPr>
        <w:pStyle w:val="FootnoteText"/>
      </w:pPr>
      <w:r>
        <w:rPr>
          <w:rStyle w:val="FootnoteReference"/>
        </w:rPr>
        <w:footnoteRef/>
      </w:r>
      <w:r>
        <w:t xml:space="preserve">JE deletes: "are you not one that in hant any Concern about the Publick Int. Lying on your Heart if you Can but be serve your own Private Interest if it be thus Consid how notorously Hyp you are in all Pretending to Keep fast days to Pray for Publick mercies."</w:t>
      </w:r>
    </w:p>
  </w:footnote>
  <w:footnote w:id="101">
    <w:p>
      <w:pPr>
        <w:pStyle w:val="FootnoteText"/>
      </w:pPr>
      <w:r>
        <w:rPr>
          <w:rStyle w:val="FootnoteReference"/>
        </w:rPr>
        <w:footnoteRef/>
      </w:r>
      <w:r>
        <w:t xml:space="preserve">A word of unusual resonance for JE, </w:t>
      </w:r>
      <w:r>
        <w:rPr>
          <w:i/>
          <w:iCs/>
        </w:rPr>
        <w:t xml:space="preserve">sweet</w:t>
      </w:r>
      <w:r>
        <w:t xml:space="preserve"> (or variations of it) occurs a score of times in half as many pages here. See its use in "On Sarah Pierrepont,"</w:t>
      </w:r>
      <w:r>
        <w:rPr>
          <w:i/>
          <w:iCs/>
        </w:rPr>
        <w:t xml:space="preserve">Works, 16,</w:t>
      </w:r>
      <w:r>
        <w:t xml:space="preserve"> 789–90; "Personal Narrative," ibid., pp. 790–804; in </w:t>
      </w:r>
      <w:r>
        <w:rPr>
          <w:i/>
          <w:iCs/>
        </w:rPr>
        <w:t xml:space="preserve">The Pleasantness of Religion</w:t>
      </w:r>
      <w:r>
        <w:t xml:space="preserve"> (</w:t>
      </w:r>
      <w:r>
        <w:rPr>
          <w:i/>
          <w:iCs/>
        </w:rPr>
        <w:t xml:space="preserve">Works, 14</w:t>
      </w:r>
      <w:r>
        <w:t xml:space="preserve">, 99–115), an earlier sermon on the same text as </w:t>
      </w:r>
      <w:r>
        <w:rPr>
          <w:i/>
          <w:iCs/>
        </w:rPr>
        <w:t xml:space="preserve">Youth;</w:t>
      </w:r>
      <w:r>
        <w:t xml:space="preserve"> and in sermons about the person of Christ, </w:t>
      </w:r>
      <w:r>
        <w:rPr>
          <w:i/>
          <w:iCs/>
        </w:rPr>
        <w:t xml:space="preserve">The Sweet Harmony of Christ</w:t>
      </w:r>
      <w:r>
        <w:t xml:space="preserve"> and </w:t>
      </w:r>
      <w:r>
        <w:rPr>
          <w:i/>
          <w:iCs/>
        </w:rPr>
        <w:t xml:space="preserve">The Excellency of Christ,</w:t>
      </w:r>
      <w:r>
        <w:t xml:space="preserve"> below.</w:t>
      </w:r>
    </w:p>
  </w:footnote>
  <w:footnote w:id="102">
    <w:p>
      <w:pPr>
        <w:pStyle w:val="FootnoteText"/>
      </w:pPr>
      <w:r>
        <w:rPr>
          <w:rStyle w:val="FootnoteReference"/>
        </w:rPr>
        <w:footnoteRef/>
      </w:r>
      <w:r>
        <w:t xml:space="preserve">JE cites both texts but quotes only from the second.</w:t>
      </w:r>
    </w:p>
  </w:footnote>
  <w:footnote w:id="103">
    <w:p>
      <w:pPr>
        <w:pStyle w:val="FootnoteText"/>
      </w:pPr>
      <w:r>
        <w:rPr>
          <w:rStyle w:val="FootnoteReference"/>
        </w:rPr>
        <w:footnoteRef/>
      </w:r>
      <w:r>
        <w:t xml:space="preserve">MS damaged.</w:t>
      </w:r>
    </w:p>
  </w:footnote>
  <w:footnote w:id="104">
    <w:p>
      <w:pPr>
        <w:pStyle w:val="FootnoteText"/>
      </w:pPr>
      <w:r>
        <w:rPr>
          <w:rStyle w:val="FootnoteReference"/>
        </w:rPr>
        <w:footnoteRef/>
      </w:r>
      <w:r>
        <w:t xml:space="preserve">See Meditation 1.8 and 1.9 on John 6:51, "I am the living bread," in </w:t>
      </w:r>
      <w:r>
        <w:rPr>
          <w:i/>
          <w:iCs/>
        </w:rPr>
        <w:t xml:space="preserve">The Poems of Edward Taylor</w:t>
      </w:r>
      <w:r>
        <w:t xml:space="preserve">, ed. Donald E. Stanford (New Haven, Yale Univ. Press, 1960), pp. 18–20.</w:t>
      </w:r>
    </w:p>
  </w:footnote>
  <w:footnote w:id="105">
    <w:p>
      <w:pPr>
        <w:pStyle w:val="FootnoteText"/>
      </w:pPr>
      <w:r>
        <w:rPr>
          <w:rStyle w:val="FootnoteReference"/>
        </w:rPr>
        <w:footnoteRef/>
      </w:r>
      <w:r>
        <w:t xml:space="preserve">A keying sign refers to the first head of the doctrine.</w:t>
      </w:r>
    </w:p>
  </w:footnote>
  <w:footnote w:id="106">
    <w:p>
      <w:pPr>
        <w:pStyle w:val="FootnoteText"/>
      </w:pPr>
      <w:r>
        <w:rPr>
          <w:rStyle w:val="FootnoteReference"/>
        </w:rPr>
        <w:footnoteRef/>
      </w:r>
      <w:r>
        <w:t xml:space="preserve">JE tips in a damaged ninth leaf (in different ink). L. 9r. is keyed to follow. The text reads: Be exhorted to forsake all those ways that have a tendency to prevent or hinder the flourishing of religion and efficacy of the Word and ordinances in your souls. And I would on this occasion renewedly exhort and press you, not to make it your practice to go immediately from the public worship, and hearing the Word of [God], into company; nor to make Sabbath day night and lecture days your times of company-keeping and merriment. Let me entreat you to continue in that reformation, which I hope many of you have begun in this particular. I hope you are generally convinced of the reasonableness of it, and that experience has or will convince [you], that there is no great difficulty in it, and that there is no danger of your sustaining any loss by it, or that your youth will be the less Pleasant for it. L. 9v. (upside down) is a deleted fragment of another MS.</w:t>
      </w:r>
    </w:p>
  </w:footnote>
  <w:footnote w:id="107">
    <w:p>
      <w:pPr>
        <w:pStyle w:val="FootnoteText"/>
      </w:pPr>
      <w:r>
        <w:rPr>
          <w:rStyle w:val="FootnoteReference"/>
        </w:rPr>
        <w:footnoteRef/>
      </w:r>
      <w:r>
        <w:t xml:space="preserve">JE adds a damaged last signature (in different ink): And all those things [L. 12r.] are in addition to the inducement the doctrine affords. How great indeed will be your folly, if [you] will still obstinately go on. If all these considerations do prevail upon you, then hearken to the counsel I would give you in the two following parts. If there be any one young person brought to any seriousness by what has been said, I would [counsel] with such an one [to hearken to] articles of advice, and so conclude. First, make no delay. Early youth is the best opportunity. [It] grows worse if [you] delay; there is no probability [to] improve the first motions of the spirit of God. [L. 12v.] Second, thoroughly consider the matter, and come to some full determination of mind. Don't halt between two opinions. Be like Moses, like David. Third, settle it with yourself, that the business of religion will be attended to no purpose unless you are thoroughly devoted to it. Not only seek, but strive. Suffer violence. Christ has sufficiently [L. 13r.] forewarned us. Cut off right hands. Sell all. Fourth, when you have begun, hold on and hold out to the end. Proverbs 14:14, "The backslider in heart shall be filled with his own ways." Luke 9:62, "No man, [L. 13v.] having put his hand to the plow, and looking back." Hosea 6:3, "Then shall we know, if we follow on." I shall conclude [with] Proverbs 8:32 to the end: "Watching daily at my gates." A later owner of the MS wrote at this point: "Use this for notes to the other." JE then ends with the reminder to "Propound" (or announce candidates for full membership) and "Stay church," most likely for Lord's Supper, which usually followed admission of new members.</w:t>
      </w:r>
    </w:p>
  </w:footnote>
  <w:footnote w:id="108">
    <w:p>
      <w:pPr>
        <w:pStyle w:val="FootnoteText"/>
      </w:pPr>
      <w:r>
        <w:rPr>
          <w:rStyle w:val="FootnoteReference"/>
        </w:rPr>
        <w:footnoteRef/>
      </w:r>
      <w:r>
        <w:t xml:space="preserve">Published as titled in </w:t>
      </w:r>
      <w:r>
        <w:rPr>
          <w:i/>
          <w:iCs/>
        </w:rPr>
        <w:t xml:space="preserve">Sermons</w:t>
      </w:r>
      <w:r>
        <w:t xml:space="preserve"> (1780), pp. 37–56; repr. Worcester rev. ed., 4, 338–46.</w:t>
      </w:r>
    </w:p>
  </w:footnote>
  <w:footnote w:id="109">
    <w:p>
      <w:pPr>
        <w:pStyle w:val="FootnoteText"/>
      </w:pPr>
      <w:r>
        <w:rPr>
          <w:rStyle w:val="FootnoteReference"/>
        </w:rPr>
        <w:footnoteRef/>
      </w:r>
      <w:r>
        <w:t xml:space="preserve">In his summary, JE quotes from 1 Kings 18:19 and 1 Kings 18:23–24.</w:t>
      </w:r>
    </w:p>
  </w:footnote>
  <w:footnote w:id="110">
    <w:p>
      <w:pPr>
        <w:pStyle w:val="FootnoteText"/>
      </w:pPr>
      <w:r>
        <w:rPr>
          <w:rStyle w:val="FootnoteReference"/>
        </w:rPr>
        <w:footnoteRef/>
      </w:r>
      <w:r>
        <w:t xml:space="preserve">Archaic: termination, end.</w:t>
      </w:r>
    </w:p>
  </w:footnote>
  <w:footnote w:id="111">
    <w:p>
      <w:pPr>
        <w:pStyle w:val="FootnoteText"/>
      </w:pPr>
      <w:r>
        <w:rPr>
          <w:rStyle w:val="FootnoteReference"/>
        </w:rPr>
        <w:footnoteRef/>
      </w:r>
      <w:r>
        <w:t xml:space="preserve">MS damaged.</w:t>
      </w:r>
    </w:p>
  </w:footnote>
  <w:footnote w:id="112">
    <w:p>
      <w:pPr>
        <w:pStyle w:val="FootnoteText"/>
      </w:pPr>
      <w:r>
        <w:rPr>
          <w:rStyle w:val="FootnoteReference"/>
        </w:rPr>
        <w:footnoteRef/>
      </w:r>
      <w:r>
        <w:t xml:space="preserve">Obs.: certainly, surely (OED).</w:t>
      </w:r>
    </w:p>
  </w:footnote>
  <w:footnote w:id="113">
    <w:p>
      <w:pPr>
        <w:pStyle w:val="FootnoteText"/>
      </w:pPr>
      <w:r>
        <w:rPr>
          <w:rStyle w:val="FootnoteReference"/>
        </w:rPr>
        <w:footnoteRef/>
      </w:r>
      <w:r>
        <w:t xml:space="preserve">MS damaged.</w:t>
      </w:r>
    </w:p>
  </w:footnote>
  <w:footnote w:id="114">
    <w:p>
      <w:pPr>
        <w:pStyle w:val="FootnoteText"/>
      </w:pPr>
      <w:r>
        <w:rPr>
          <w:rStyle w:val="FootnoteReference"/>
        </w:rPr>
        <w:footnoteRef/>
      </w:r>
      <w:r>
        <w:t xml:space="preserve">Obs. or dial.: attach, fix, secure (OED).</w:t>
      </w:r>
    </w:p>
  </w:footnote>
  <w:footnote w:id="115">
    <w:p>
      <w:pPr>
        <w:pStyle w:val="FootnoteText"/>
      </w:pPr>
      <w:r>
        <w:rPr>
          <w:rStyle w:val="FootnoteReference"/>
        </w:rPr>
        <w:footnoteRef/>
      </w:r>
      <w:r>
        <w:t xml:space="preserve">MS damaged.</w:t>
      </w:r>
    </w:p>
  </w:footnote>
  <w:footnote w:id="116">
    <w:p>
      <w:pPr>
        <w:pStyle w:val="FootnoteText"/>
      </w:pPr>
      <w:r>
        <w:rPr>
          <w:rStyle w:val="FootnoteReference"/>
        </w:rPr>
        <w:footnoteRef/>
      </w:r>
      <w:r>
        <w:t xml:space="preserve">JE quotes the whole of Deuteronomy 30:19—with the extraneous "after thee"—and then inserts two citations from Ezekiel, drawing an em dash after each before closing the paragraph. It is unclear from the markings whether he meant to read these cited texts.</w:t>
      </w:r>
    </w:p>
  </w:footnote>
  <w:footnote w:id="117">
    <w:p>
      <w:pPr>
        <w:pStyle w:val="FootnoteText"/>
      </w:pPr>
      <w:r>
        <w:rPr>
          <w:rStyle w:val="FootnoteReference"/>
        </w:rPr>
        <w:footnoteRef/>
      </w:r>
      <w:r>
        <w:t xml:space="preserve">Obs.: terminate, settle.</w:t>
      </w:r>
    </w:p>
  </w:footnote>
  <w:footnote w:id="118">
    <w:p>
      <w:pPr>
        <w:pStyle w:val="FootnoteText"/>
      </w:pPr>
      <w:r>
        <w:rPr>
          <w:rStyle w:val="FootnoteReference"/>
        </w:rPr>
        <w:footnoteRef/>
      </w:r>
      <w:r>
        <w:t xml:space="preserve">JE cites 2 Timothy 3:6–7, but the text does not support his argument; James 3:6–7 does.</w:t>
      </w:r>
    </w:p>
  </w:footnote>
  <w:footnote w:id="119">
    <w:p>
      <w:pPr>
        <w:pStyle w:val="FootnoteText"/>
      </w:pPr>
      <w:r>
        <w:rPr>
          <w:rStyle w:val="FootnoteReference"/>
        </w:rPr>
        <w:footnoteRef/>
      </w:r>
      <w:r>
        <w:t xml:space="preserve">MS damaged.</w:t>
      </w:r>
    </w:p>
  </w:footnote>
  <w:footnote w:id="120">
    <w:p>
      <w:pPr>
        <w:pStyle w:val="FootnoteText"/>
      </w:pPr>
      <w:r>
        <w:rPr>
          <w:rStyle w:val="FootnoteReference"/>
        </w:rPr>
        <w:footnoteRef/>
      </w:r>
      <w:r>
        <w:t xml:space="preserve">MS damaged.</w:t>
      </w:r>
    </w:p>
  </w:footnote>
  <w:footnote w:id="121">
    <w:p>
      <w:pPr>
        <w:pStyle w:val="FootnoteText"/>
      </w:pPr>
      <w:r>
        <w:rPr>
          <w:rStyle w:val="FootnoteReference"/>
        </w:rPr>
        <w:footnoteRef/>
      </w:r>
      <w:r>
        <w:t xml:space="preserve">AV: "The Lord God liveth."</w:t>
      </w:r>
    </w:p>
  </w:footnote>
  <w:footnote w:id="122">
    <w:p>
      <w:pPr>
        <w:pStyle w:val="FootnoteText"/>
      </w:pPr>
      <w:r>
        <w:rPr>
          <w:rStyle w:val="FootnoteReference"/>
        </w:rPr>
        <w:footnoteRef/>
      </w:r>
      <w:r>
        <w:t xml:space="preserve">JE recounts the events in 2 Kings 25:1–12 but elides Nebuchadnezzar, king of Babylon, and Nebuzaradan, "captain of the guard, servant of the king" (2 Kings 25:8): the first committed the atrocities described (2 Kings 25:7); the second set fire to the city but "left the poor of the land to be vinedressers and husbandmen" (2 Kings 25:9–12). The historical narrative also includes summaries of Jeremiah 27:19–21 and 2 Kings 24:11–14 before the events cited here and Jeremiah 41:2–10 and Jeremiah 42:2 after them.</w:t>
      </w:r>
    </w:p>
  </w:footnote>
  <w:footnote w:id="123">
    <w:p>
      <w:pPr>
        <w:pStyle w:val="FootnoteText"/>
      </w:pPr>
      <w:r>
        <w:rPr>
          <w:rStyle w:val="FootnoteReference"/>
        </w:rPr>
        <w:footnoteRef/>
      </w:r>
      <w:r>
        <w:t xml:space="preserve">JE uses the older form </w:t>
      </w:r>
      <w:r>
        <w:rPr>
          <w:i/>
          <w:iCs/>
        </w:rPr>
        <w:t xml:space="preserve">sware</w:t>
      </w:r>
      <w:r>
        <w:t xml:space="preserve"> throughout.</w:t>
      </w:r>
    </w:p>
  </w:footnote>
  <w:footnote w:id="124">
    <w:p>
      <w:pPr>
        <w:pStyle w:val="FootnoteText"/>
      </w:pPr>
      <w:r>
        <w:rPr>
          <w:rStyle w:val="FootnoteReference"/>
        </w:rPr>
        <w:footnoteRef/>
      </w:r>
      <w:r>
        <w:t xml:space="preserve">The phrase, found only in 2 Peter 2:5, applies to Noah, not Lot, though the latter is called "that righteous man" (2 Peter 2:8).</w:t>
      </w:r>
    </w:p>
  </w:footnote>
  <w:footnote w:id="125">
    <w:p>
      <w:pPr>
        <w:pStyle w:val="FootnoteText"/>
      </w:pPr>
      <w:r>
        <w:rPr>
          <w:rStyle w:val="FootnoteReference"/>
        </w:rPr>
        <w:footnoteRef/>
      </w:r>
      <w:r>
        <w:t xml:space="preserve">MS: "Tis not meant that G. doth by any Positive Influ. Cause them to Go on in sin hinder them from forsaking sin, it dont Properly Cause them to Go on on."</w:t>
      </w:r>
    </w:p>
  </w:footnote>
  <w:footnote w:id="126">
    <w:p>
      <w:pPr>
        <w:pStyle w:val="FootnoteText"/>
      </w:pPr>
      <w:r>
        <w:rPr>
          <w:rStyle w:val="FootnoteReference"/>
        </w:rPr>
        <w:footnoteRef/>
      </w:r>
      <w:r>
        <w:t xml:space="preserve">MS: "Restrain em em from."</w:t>
      </w:r>
    </w:p>
  </w:footnote>
  <w:footnote w:id="127">
    <w:p>
      <w:pPr>
        <w:pStyle w:val="FootnoteText"/>
      </w:pPr>
      <w:r>
        <w:rPr>
          <w:rStyle w:val="FootnoteReference"/>
        </w:rPr>
        <w:footnoteRef/>
      </w:r>
      <w:r>
        <w:t xml:space="preserve">JE deletes "Romans 1:20–21" and adds "&amp;c." Both verses are restored here.</w:t>
      </w:r>
    </w:p>
  </w:footnote>
  <w:footnote w:id="128">
    <w:p>
      <w:pPr>
        <w:pStyle w:val="FootnoteText"/>
      </w:pPr>
      <w:r>
        <w:rPr>
          <w:rStyle w:val="FootnoteReference"/>
        </w:rPr>
        <w:footnoteRef/>
      </w:r>
      <w:r>
        <w:t xml:space="preserve">MS: "might" over "ought."</w:t>
      </w:r>
    </w:p>
  </w:footnote>
  <w:footnote w:id="129">
    <w:p>
      <w:pPr>
        <w:pStyle w:val="FootnoteText"/>
      </w:pPr>
      <w:r>
        <w:rPr>
          <w:rStyle w:val="FootnoteReference"/>
        </w:rPr>
        <w:footnoteRef/>
      </w:r>
      <w:r>
        <w:t xml:space="preserve">Archaic: employs, uses.</w:t>
      </w:r>
    </w:p>
  </w:footnote>
  <w:footnote w:id="130">
    <w:p>
      <w:pPr>
        <w:pStyle w:val="FootnoteText"/>
      </w:pPr>
      <w:r>
        <w:rPr>
          <w:rStyle w:val="FootnoteReference"/>
        </w:rPr>
        <w:footnoteRef/>
      </w:r>
      <w:r>
        <w:t xml:space="preserve">MS: "as they do done are."</w:t>
      </w:r>
    </w:p>
  </w:footnote>
  <w:footnote w:id="131">
    <w:p>
      <w:pPr>
        <w:pStyle w:val="FootnoteText"/>
      </w:pPr>
      <w:r>
        <w:rPr>
          <w:rStyle w:val="FootnoteReference"/>
        </w:rPr>
        <w:footnoteRef/>
      </w:r>
      <w:r>
        <w:t xml:space="preserve">The citation refers to Paul's epistles, not the Scriptures in general.</w:t>
      </w:r>
    </w:p>
  </w:footnote>
  <w:footnote w:id="132">
    <w:p>
      <w:pPr>
        <w:pStyle w:val="FootnoteText"/>
      </w:pPr>
      <w:r>
        <w:rPr>
          <w:rStyle w:val="FootnoteReference"/>
        </w:rPr>
        <w:footnoteRef/>
      </w:r>
      <w:r>
        <w:t xml:space="preserve">Martin Luther among them; cf. </w:t>
      </w:r>
      <w:r>
        <w:rPr>
          <w:i/>
          <w:iCs/>
        </w:rPr>
        <w:t xml:space="preserve">Luther's Works,</w:t>
      </w:r>
      <w:r>
        <w:t xml:space="preserve"> ed. Jaroslav Pelikan (St. Louis, Concordia publishing House, 1955–), 6, 331 and 7, 121. JE may have seen the phrase in an abbreviated (and frequently reprinted) translation of Luther's </w:t>
      </w:r>
      <w:r>
        <w:rPr>
          <w:i/>
          <w:iCs/>
        </w:rPr>
        <w:t xml:space="preserve">Table Talk;</w:t>
      </w:r>
      <w:r>
        <w:t xml:space="preserve"> Henrie Bell, </w:t>
      </w:r>
      <w:r>
        <w:rPr>
          <w:i/>
          <w:iCs/>
        </w:rPr>
        <w:t xml:space="preserve">Dr. Martin Lutker's Divine Discourses</w:t>
      </w:r>
      <w:r>
        <w:t xml:space="preserve"> (London, 1652), which is probably the volume of "Luther's Colloquies" mentioned by JE in his "Catalogue" (MS in Beinecke Rare Book and Manuscript Library). On p. 35 of this volume, Luther comments: "For, where God built a Church, there the Divel would also build a Chappel….In such sort is the Divel alwaies God's Ape."</w:t>
      </w:r>
    </w:p>
  </w:footnote>
  <w:footnote w:id="133">
    <w:p>
      <w:pPr>
        <w:pStyle w:val="FootnoteText"/>
      </w:pPr>
      <w:r>
        <w:rPr>
          <w:rStyle w:val="FootnoteReference"/>
        </w:rPr>
        <w:footnoteRef/>
      </w:r>
      <w:r>
        <w:t xml:space="preserve">MS: "&amp; oracle——G had sacrifices G has Given X.——false Xs" JE summarizes 1 Kings 6, hence "the ark of the covenant" and Matthew 24:24, hence "but there arose."</w:t>
      </w:r>
    </w:p>
  </w:footnote>
  <w:footnote w:id="134">
    <w:p>
      <w:pPr>
        <w:pStyle w:val="FootnoteText"/>
      </w:pPr>
      <w:r>
        <w:rPr>
          <w:rStyle w:val="FootnoteReference"/>
        </w:rPr>
        <w:footnoteRef/>
      </w:r>
      <w:r>
        <w:t xml:space="preserve">MS: the next sentence appears along the left margin of L. 8r.</w:t>
      </w:r>
    </w:p>
  </w:footnote>
  <w:footnote w:id="135">
    <w:p>
      <w:pPr>
        <w:pStyle w:val="FootnoteText"/>
      </w:pPr>
      <w:r>
        <w:rPr>
          <w:rStyle w:val="FootnoteReference"/>
        </w:rPr>
        <w:footnoteRef/>
      </w:r>
      <w:r>
        <w:t xml:space="preserve">Here ends the first preaching unit. At the head of the second unit is "2 Corinthians 11:14 doc."</w:t>
      </w:r>
    </w:p>
  </w:footnote>
  <w:footnote w:id="136">
    <w:p>
      <w:pPr>
        <w:pStyle w:val="FootnoteText"/>
      </w:pPr>
      <w:r>
        <w:rPr>
          <w:rStyle w:val="FootnoteReference"/>
        </w:rPr>
        <w:footnoteRef/>
      </w:r>
      <w:r>
        <w:t xml:space="preserve">MS: "when."</w:t>
      </w:r>
    </w:p>
  </w:footnote>
  <w:footnote w:id="137">
    <w:p>
      <w:pPr>
        <w:pStyle w:val="FootnoteText"/>
      </w:pPr>
      <w:r>
        <w:rPr>
          <w:rStyle w:val="FootnoteReference"/>
        </w:rPr>
        <w:footnoteRef/>
      </w:r>
      <w:r>
        <w:t xml:space="preserve">MS: "but that the false L. of liar [?] has not such a Tendency." JE's "false light" usually is linked to "Satan"—"liar" does not appear elsewhere in the text—but later is found with "hypocrite."</w:t>
      </w:r>
    </w:p>
  </w:footnote>
  <w:footnote w:id="138">
    <w:p>
      <w:pPr>
        <w:pStyle w:val="FootnoteText"/>
      </w:pPr>
      <w:r>
        <w:rPr>
          <w:rStyle w:val="FootnoteReference"/>
        </w:rPr>
        <w:footnoteRef/>
      </w:r>
      <w:r>
        <w:t xml:space="preserve">Published as titled in </w:t>
      </w:r>
      <w:r>
        <w:rPr>
          <w:i/>
          <w:iCs/>
        </w:rPr>
        <w:t xml:space="preserve">Five Discourses</w:t>
      </w:r>
      <w:r>
        <w:t xml:space="preserve">, pp. 1–130.</w:t>
      </w:r>
    </w:p>
  </w:footnote>
  <w:footnote w:id="139">
    <w:p>
      <w:pPr>
        <w:pStyle w:val="FootnoteText"/>
      </w:pPr>
      <w:r>
        <w:rPr>
          <w:rStyle w:val="FootnoteReference"/>
        </w:rPr>
        <w:footnoteRef/>
      </w:r>
      <w:r>
        <w:t xml:space="preserve">For the development of JE's ideas during the period 1734–1738, see the relevant "Miscellanies" entries and the editor's introduction in </w:t>
      </w:r>
      <w:r>
        <w:rPr>
          <w:i/>
          <w:iCs/>
        </w:rPr>
        <w:t xml:space="preserve">The Works of Jonathan Edwards, 18, The "Miscellanies," 501–832</w:t>
      </w:r>
      <w:r>
        <w:t xml:space="preserve">, ed. Ava Chamberlain (New Haven: Yale Univ. Press, 2000). See also entry nos. 78–92 in JE's "Faith" notebook, forthcoming in </w:t>
      </w:r>
      <w:r>
        <w:rPr>
          <w:i/>
          <w:iCs/>
        </w:rPr>
        <w:t xml:space="preserve">Works, 21</w:t>
      </w:r>
      <w:r>
        <w:t xml:space="preserve">.</w:t>
      </w:r>
    </w:p>
  </w:footnote>
  <w:footnote w:id="140">
    <w:p>
      <w:pPr>
        <w:pStyle w:val="FootnoteText"/>
      </w:pPr>
      <w:r>
        <w:rPr>
          <w:rStyle w:val="FootnoteReference"/>
        </w:rPr>
        <w:footnoteRef/>
      </w:r>
      <w:r>
        <w:t xml:space="preserve">On "neonomianism," see JE's Master's </w:t>
      </w:r>
      <w:r>
        <w:rPr>
          <w:i/>
          <w:iCs/>
        </w:rPr>
        <w:t xml:space="preserve">Quœstio</w:t>
      </w:r>
      <w:r>
        <w:t xml:space="preserve">, in </w:t>
      </w:r>
      <w:r>
        <w:rPr>
          <w:i/>
          <w:iCs/>
        </w:rPr>
        <w:t xml:space="preserve">Works, 14</w:t>
      </w:r>
      <w:r>
        <w:t xml:space="preserve">, 55–66.</w:t>
      </w:r>
    </w:p>
  </w:footnote>
  <w:footnote w:id="141">
    <w:p>
      <w:pPr>
        <w:pStyle w:val="FootnoteText"/>
      </w:pPr>
      <w:r>
        <w:rPr>
          <w:rStyle w:val="FootnoteReference"/>
        </w:rPr>
        <w:footnoteRef/>
      </w:r>
      <w:r>
        <w:t xml:space="preserve">[Obs.: fit, appropriate.]</w:t>
      </w:r>
    </w:p>
  </w:footnote>
  <w:footnote w:id="142">
    <w:p>
      <w:pPr>
        <w:pStyle w:val="FootnoteText"/>
      </w:pPr>
      <w:r>
        <w:rPr>
          <w:rStyle w:val="FootnoteReference"/>
        </w:rPr>
        <w:footnoteRef/>
      </w:r>
      <w:r>
        <w:t xml:space="preserve">"Our Savior compares his mystical body, that is his church, to a vine, which his Father, whom he compares to a husbandman, hath planted, 'I am the true vine, and my Father is the husbandman.' To represent to us the union that is betwixt Christ and all true Christians, and the influence of grace and spiritual life, which all that are united to him do derive and receive from him, he sets it forth to us by the resemblance of a vine and branches. As there is a natural vital union between the vine and the branches, so there is a spiritual [vital] union between Christ and true Christians; and this union is the cause of our fruitfulness, in the works of obedience and a good life. There are some indeed that seem to be grafted into Christ by an outward profession of Christianity, who yet derive no influence from him, so as to bring forth fruit, because they are not vitally united to him." Dr. Tillotson, in [</w:t>
      </w:r>
      <w:r>
        <w:rPr>
          <w:i/>
          <w:iCs/>
        </w:rPr>
        <w:t xml:space="preserve">The Works of the Most Rev. Dr. John Tillotson</w:t>
      </w:r>
      <w:r>
        <w:t xml:space="preserve"> (3 vols., London, 1728), 3, 307]. By this it appears that the vital union between Christ and true Christians, which is much more of a mystery than the relative union, and necessarily implies it, was not thought an unreasonable doctrine, by one of the greatest divines on the other side of the question in hand.</w:t>
      </w:r>
    </w:p>
  </w:footnote>
  <w:footnote w:id="143">
    <w:p>
      <w:pPr>
        <w:pStyle w:val="FootnoteText"/>
      </w:pPr>
      <w:r>
        <w:rPr>
          <w:rStyle w:val="FootnoteReference"/>
        </w:rPr>
        <w:footnoteRef/>
      </w:r>
      <w:r>
        <w:t xml:space="preserve">[JE cites John 6:35–39, but closes the quotation at John 6:38.]</w:t>
      </w:r>
    </w:p>
  </w:footnote>
  <w:footnote w:id="144">
    <w:p>
      <w:pPr>
        <w:pStyle w:val="FootnoteText"/>
      </w:pPr>
      <w:r>
        <w:rPr>
          <w:rStyle w:val="FootnoteReference"/>
        </w:rPr>
        <w:footnoteRef/>
      </w:r>
      <w:r>
        <w:t xml:space="preserve">[The quotations are from John 1:12 and John 5:40, respectively.]</w:t>
      </w:r>
    </w:p>
  </w:footnote>
  <w:footnote w:id="145">
    <w:p>
      <w:pPr>
        <w:pStyle w:val="FootnoteText"/>
      </w:pPr>
      <w:r>
        <w:rPr>
          <w:rStyle w:val="FootnoteReference"/>
        </w:rPr>
        <w:footnoteRef/>
      </w:r>
      <w:r>
        <w:t xml:space="preserve">[Obs.:judgment, view.]</w:t>
      </w:r>
    </w:p>
  </w:footnote>
  <w:footnote w:id="146">
    <w:p>
      <w:pPr>
        <w:pStyle w:val="FootnoteText"/>
      </w:pPr>
      <w:r>
        <w:rPr>
          <w:rStyle w:val="FootnoteReference"/>
        </w:rPr>
        <w:footnoteRef/>
      </w:r>
      <w:r>
        <w:t xml:space="preserve">[JE corrects the language of the last clause to conform to Scripture in his presentation copy of the text now at the Beinecke Library, Yale. For the most part, he follows the errata at the end of the preface, including the misplacement of paragraphs in HI., below, noted there.]</w:t>
      </w:r>
    </w:p>
  </w:footnote>
  <w:footnote w:id="147">
    <w:p>
      <w:pPr>
        <w:pStyle w:val="FootnoteText"/>
      </w:pPr>
      <w:r>
        <w:rPr>
          <w:rStyle w:val="FootnoteReference"/>
        </w:rPr>
        <w:footnoteRef/>
      </w:r>
      <w:r>
        <w:t xml:space="preserve">[MS: Here ends the first preaching unit. At the head of the second units is the citation, text, and doctrine.]</w:t>
      </w:r>
    </w:p>
  </w:footnote>
  <w:footnote w:id="148">
    <w:p>
      <w:pPr>
        <w:pStyle w:val="FootnoteText"/>
      </w:pPr>
      <w:r>
        <w:rPr>
          <w:rStyle w:val="FootnoteReference"/>
        </w:rPr>
        <w:footnoteRef/>
      </w:r>
      <w:r>
        <w:t xml:space="preserve">[See JE's earlier sermon on this text,</w:t>
      </w:r>
      <w:r>
        <w:rPr>
          <w:i/>
          <w:iCs/>
        </w:rPr>
        <w:t xml:space="preserve">None Are Saved by Their Own Righteousness,</w:t>
      </w:r>
      <w:r>
        <w:t xml:space="preserve"> in </w:t>
      </w:r>
      <w:r>
        <w:rPr>
          <w:i/>
          <w:iCs/>
        </w:rPr>
        <w:t xml:space="preserve">Works, 14,</w:t>
      </w:r>
      <w:r>
        <w:t xml:space="preserve"> 329–356.]</w:t>
      </w:r>
    </w:p>
  </w:footnote>
  <w:footnote w:id="149">
    <w:p>
      <w:pPr>
        <w:pStyle w:val="FootnoteText"/>
      </w:pPr>
      <w:r>
        <w:rPr>
          <w:rStyle w:val="FootnoteReference"/>
        </w:rPr>
        <w:footnoteRef/>
      </w:r>
      <w:r>
        <w:t xml:space="preserve">That it is perfect obedience, that is what is called </w:t>
      </w:r>
      <w:r>
        <w:rPr>
          <w:i/>
          <w:iCs/>
        </w:rPr>
        <w:t xml:space="preserve">righteousness</w:t>
      </w:r>
      <w:r>
        <w:t xml:space="preserve"> in the New Testament, and that this righteousness or perfect obedience is by God's fixed unalterable rule, the condition of justification, is from the plain evidence of truth confessed, by a certain great man, that nobody will think to be a likely person to be blinded by prejudice in favor of the doctrine we are maintaining, and one who did not receive this doctrine, viz. Mr. Locke in his </w:t>
      </w:r>
      <w:r>
        <w:rPr>
          <w:i/>
          <w:iCs/>
        </w:rPr>
        <w:t xml:space="preserve">The Reasonableness of Christianity, as Delivered in the Scriptures</w:t>
      </w:r>
      <w:r>
        <w:t xml:space="preserve">, in [</w:t>
      </w:r>
      <w:r>
        <w:rPr>
          <w:i/>
          <w:iCs/>
        </w:rPr>
        <w:t xml:space="preserve">The Works of John Locke</w:t>
      </w:r>
      <w:r>
        <w:t xml:space="preserve"> (3 vols., London, 1727), 2, 474]:To one that thus unbiased reads the Scripture, what Adam fell from is visible, was the state of perfect obedience, which is called </w:t>
      </w:r>
      <w:r>
        <w:rPr>
          <w:i/>
          <w:iCs/>
        </w:rPr>
        <w:t xml:space="preserve">justice</w:t>
      </w:r>
      <w:r>
        <w:t xml:space="preserve"> in the New Testament, though the word which in the original signifies justice, be translated </w:t>
      </w:r>
      <w:r>
        <w:rPr>
          <w:i/>
          <w:iCs/>
        </w:rPr>
        <w:t xml:space="preserve">righteousness</w:t>
      </w:r>
      <w:r>
        <w:t xml:space="preserve">. Ibid., pp. 476–77:For righteousness, or an exact obedience to the law, seems by the Scripture to have a claim of right to eternal life. Romans 4:4, "To him that worketh," i.e. does the works of the law, "is the reward not reckoned of grace, but of debt." On the other side it seems the unalterable purpose of the divine justice, that no unrighteous person, no one that is guilty of any breach of the law, should be in Paradise; but that the wages of sin should be to every man, as it was to Adam, an exclusion of him out of that happy state of immortality, and bring death upon him. And this is so conformable to the eternal and established law of right and wrong, that it is spoke of too as it could not be otherwise. Here then we have the standing and fixed measures of life and death; immortality and bliss belonging to the righteous: Those who have lived in an exact conformity to the law of God are out of the reach of death: But an exclusion from Paradise, and loss of immortality, is the portion of sinners, of all those who have any way broke that law, and failed of a complete obedience to it, by the guilt of any one transgression. And thus mankind by the law are put upon the issues of life or death, as they are righteous or unrighteous, just or unjust, i.e. exact performers, or transgressors of the law. Again, in p. 477:The law of works then in short, is that law which requires perfect obedience, without any remission or abatement; so that by that law a man cannot be just, or justified, without an exact performance of every tittle. Such a perfect obedience in the New Testament is termed δικαιοσύνη which we translate </w:t>
      </w:r>
      <w:r>
        <w:rPr>
          <w:i/>
          <w:iCs/>
        </w:rPr>
        <w:t xml:space="preserve">righteousness</w:t>
      </w:r>
      <w:r>
        <w:t xml:space="preserve">. In which last passage 'tis also to be noted, that Mr. Locke by the law of works don't understand the ceremonial law, but the covenant of works: as he more fully expresses himself in the next Paragraph but one:Where this law of works was to be found, the New Testament tells us, viz. in the law delivered by Moses. John 1:17, "The law was given by Moses, but grace and truth came by Jesus Christ." John 7:19, "Did not Moses give you the law," says our Savior, "and yet none of you keep the law." And this is the law which he speaks of, Luke 10:28, "This do and thou shalt live." This is that which St. Paul so often styles the law without any other distinction. Romans 2:13, "Not the hearers of the law are just before God, but the doers of the law are justified." 'Tis needless to quote any more places, his epistles are all full of it, especially this to the Romans.</w:t>
      </w:r>
    </w:p>
  </w:footnote>
  <w:footnote w:id="150">
    <w:p>
      <w:pPr>
        <w:pStyle w:val="FootnoteText"/>
      </w:pPr>
      <w:r>
        <w:rPr>
          <w:rStyle w:val="FootnoteReference"/>
        </w:rPr>
        <w:footnoteRef/>
      </w:r>
      <w:r>
        <w:t xml:space="preserve">[Obs.: certainly, surely (OED).]</w:t>
      </w:r>
    </w:p>
  </w:footnote>
  <w:footnote w:id="151">
    <w:p>
      <w:pPr>
        <w:pStyle w:val="FootnoteText"/>
      </w:pPr>
      <w:r>
        <w:rPr>
          <w:rStyle w:val="FootnoteReference"/>
        </w:rPr>
        <w:footnoteRef/>
      </w:r>
      <w:r>
        <w:t xml:space="preserve">[see JE's earlier sermon on this text, </w:t>
      </w:r>
      <w:r>
        <w:rPr>
          <w:i/>
          <w:iCs/>
        </w:rPr>
        <w:t xml:space="preserve">The Sacrifice of Christ Acceptable</w:t>
      </w:r>
      <w:r>
        <w:t xml:space="preserve">, in </w:t>
      </w:r>
      <w:r>
        <w:rPr>
          <w:i/>
          <w:iCs/>
        </w:rPr>
        <w:t xml:space="preserve">Works, 14</w:t>
      </w:r>
      <w:r>
        <w:t xml:space="preserve">, 440–457.]</w:t>
      </w:r>
    </w:p>
  </w:footnote>
  <w:footnote w:id="152">
    <w:p>
      <w:pPr>
        <w:pStyle w:val="FootnoteText"/>
      </w:pPr>
      <w:r>
        <w:rPr>
          <w:rStyle w:val="FootnoteReference"/>
        </w:rPr>
        <w:footnoteRef/>
      </w:r>
      <w:r>
        <w:t xml:space="preserve">Thus Mr. Locke in his </w:t>
      </w:r>
      <w:r>
        <w:rPr>
          <w:i/>
          <w:iCs/>
        </w:rPr>
        <w:t xml:space="preserve">Reasonableness of Christianity, as Delivered in the Scriptures</w:t>
      </w:r>
      <w:r>
        <w:t xml:space="preserve">, in [</w:t>
      </w:r>
      <w:r>
        <w:rPr>
          <w:i/>
          <w:iCs/>
        </w:rPr>
        <w:t xml:space="preserve">The Works of John Locke</w:t>
      </w:r>
      <w:r>
        <w:t xml:space="preserve">, 2, p. 478]:Nay, whatever God requires anywhere to be done, without making any allowance for faith, that is a part of the law of works. So that forbidding Adam to eat of the tree of knowledge, was part of the law of works: Only we must take notice here, that some of God's positive commands being for peculiar ends, and suited to particular circumstances of times, places and persons, have a limited, and only temporary obligation, by virtue of God's positive injunction: Such as was that part of Moses's law, which concerned the outward worship, or political constitution of the Jews, and is called the ceremonial and Judaical law. Again, p. 479:Thus then, as to the law in short, the civil and ritual part of the law delivered by Moses obliges not Christians, though to the Jews it were a part of the law of works; it being a part of the law of nature, that men ought to obey every positive law of God, whenever he shall please to make any such addition to the law of his nature.</w:t>
      </w:r>
    </w:p>
  </w:footnote>
  <w:footnote w:id="153">
    <w:p>
      <w:pPr>
        <w:pStyle w:val="FootnoteText"/>
      </w:pPr>
      <w:r>
        <w:rPr>
          <w:rStyle w:val="FootnoteReference"/>
        </w:rPr>
        <w:footnoteRef/>
      </w:r>
      <w:r>
        <w:t xml:space="preserve">[The following two paragraphs were printed in the wrong place (pp. 81–83) in the original 1738 edition; the errata (p. vi) indicates their proper placement.]</w:t>
      </w:r>
    </w:p>
  </w:footnote>
  <w:footnote w:id="154">
    <w:p>
      <w:pPr>
        <w:pStyle w:val="FootnoteText"/>
      </w:pPr>
      <w:r>
        <w:rPr>
          <w:rStyle w:val="FootnoteReference"/>
        </w:rPr>
        <w:footnoteRef/>
      </w:r>
      <w:r>
        <w:t xml:space="preserve">[Genesis 15:16 reads, "But in the fourth generation they shall come hither again, for the iniquity of the Amorites is not yet full," an obvious error; mention of the covenant occurs specifically in Genesis 15:18, "In the same day the Lord made a covenant with Abram, saying, Unto thy seed have I given this land, from the river of Egypt unto the great river, the river Euphrates." The phrase JE quotes is part of Galatians 3:6, "Even as Abraham believed God, and it was accounted to him for righteousness," and is the only occurrence of it in Scripture.]</w:t>
      </w:r>
    </w:p>
  </w:footnote>
  <w:footnote w:id="155">
    <w:p>
      <w:pPr>
        <w:pStyle w:val="FootnoteText"/>
      </w:pPr>
      <w:r>
        <w:rPr>
          <w:rStyle w:val="FootnoteReference"/>
        </w:rPr>
        <w:footnoteRef/>
      </w:r>
      <w:r>
        <w:t xml:space="preserve">[Text: "behaving." JE substitutes "behavior" in the Beinecke copy of the printed edition, P. 95.]</w:t>
      </w:r>
    </w:p>
  </w:footnote>
  <w:footnote w:id="156">
    <w:p>
      <w:pPr>
        <w:pStyle w:val="FootnoteText"/>
      </w:pPr>
      <w:r>
        <w:rPr>
          <w:rStyle w:val="FootnoteReference"/>
        </w:rPr>
        <w:footnoteRef/>
      </w:r>
      <w:r>
        <w:t xml:space="preserve">[Text: "capacity."]</w:t>
      </w:r>
    </w:p>
  </w:footnote>
  <w:footnote w:id="157">
    <w:p>
      <w:pPr>
        <w:pStyle w:val="FootnoteText"/>
      </w:pPr>
      <w:r>
        <w:rPr>
          <w:rStyle w:val="FootnoteReference"/>
        </w:rPr>
        <w:footnoteRef/>
      </w:r>
      <w:r>
        <w:t xml:space="preserve">[JE deletes the first occurrence of a repeated line in the Beinecke copy of the printed edition, p. 99.]</w:t>
      </w:r>
    </w:p>
  </w:footnote>
  <w:footnote w:id="158">
    <w:p>
      <w:pPr>
        <w:pStyle w:val="FootnoteText"/>
      </w:pPr>
      <w:r>
        <w:rPr>
          <w:rStyle w:val="FootnoteReference"/>
        </w:rPr>
        <w:footnoteRef/>
      </w:r>
      <w:r>
        <w:t xml:space="preserve">[JE adds "have" in the Beinecke copy of the printed edition, p. 100.]</w:t>
      </w:r>
    </w:p>
  </w:footnote>
  <w:footnote w:id="159">
    <w:p>
      <w:pPr>
        <w:pStyle w:val="FootnoteText"/>
      </w:pPr>
      <w:r>
        <w:rPr>
          <w:rStyle w:val="FootnoteReference"/>
        </w:rPr>
        <w:footnoteRef/>
      </w:r>
      <w:r>
        <w:t xml:space="preserve">Agreeable to this, is what Mr. Locke says in his </w:t>
      </w:r>
      <w:r>
        <w:rPr>
          <w:i/>
          <w:iCs/>
        </w:rPr>
        <w:t xml:space="preserve">A Second Vindication of the Reasonableness of Christianity</w:t>
      </w:r>
      <w:r>
        <w:t xml:space="preserve">, etc. in [</w:t>
      </w:r>
      <w:r>
        <w:rPr>
          <w:i/>
          <w:iCs/>
        </w:rPr>
        <w:t xml:space="preserve">The Works of John Locke, 2</w:t>
      </w:r>
      <w:r>
        <w:t xml:space="preserve">, pp. 630–31]: "The believing him therefore, to be the Messiah, is very often, with great reason put both for faith and repentance too, which are sometimes set down singly, where one is put for both, as implying the other."</w:t>
      </w:r>
    </w:p>
  </w:footnote>
  <w:footnote w:id="160">
    <w:p>
      <w:pPr>
        <w:pStyle w:val="FootnoteText"/>
      </w:pPr>
      <w:r>
        <w:rPr>
          <w:rStyle w:val="FootnoteReference"/>
        </w:rPr>
        <w:footnoteRef/>
      </w:r>
      <w:r>
        <w:t xml:space="preserve">If repentance justifies, or be that by which we obtain pardon of sin any other way than this it must be either as a virtue or righteousness, or something amiable in us; or else it must be, that our sorrow and condemning what is past, is accepted as some atonement for it; both which are equally contrary to the gospel doctrine of justification by Christ.</w:t>
      </w:r>
    </w:p>
  </w:footnote>
  <w:footnote w:id="161">
    <w:p>
      <w:pPr>
        <w:pStyle w:val="FootnoteText"/>
      </w:pPr>
      <w:r>
        <w:rPr>
          <w:rStyle w:val="FootnoteReference"/>
        </w:rPr>
        <w:footnoteRef/>
      </w:r>
      <w:r>
        <w:t xml:space="preserve">[JE inserts "our opponents, as well as we, suppose" for "they suppose, as well as we" in the Beinecke copy of the printed edition, p. 115.]</w:t>
      </w:r>
    </w:p>
  </w:footnote>
  <w:footnote w:id="162">
    <w:p>
      <w:pPr>
        <w:pStyle w:val="FootnoteText"/>
      </w:pPr>
      <w:r>
        <w:rPr>
          <w:rStyle w:val="FootnoteReference"/>
        </w:rPr>
        <w:footnoteRef/>
      </w:r>
      <w:r>
        <w:t xml:space="preserve">[That is, Matthew 12.]</w:t>
      </w:r>
    </w:p>
  </w:footnote>
  <w:footnote w:id="163">
    <w:p>
      <w:pPr>
        <w:pStyle w:val="FootnoteText"/>
      </w:pPr>
      <w:r>
        <w:rPr>
          <w:rStyle w:val="FootnoteReference"/>
        </w:rPr>
        <w:footnoteRef/>
      </w:r>
      <w:r>
        <w:t xml:space="preserve">See "Diary" and "Resolutions," </w:t>
      </w:r>
      <w:r>
        <w:rPr>
          <w:i/>
          <w:iCs/>
        </w:rPr>
        <w:t xml:space="preserve">Works, 16,</w:t>
      </w:r>
      <w:r>
        <w:t xml:space="preserve"> 761–62 and 753. In a letter to his father, written from New Haven on July 24, 1719, JE assures him that "I am sensible of the preciousness of my time and am resolved it shall not be through any neglect of mine, if it slips without the greatest advantage " (ibid., p. 32). A few weeks earlier (June 30, 1719), Rector Timothy Cutler of Yale congratulates Timothy Edwards on his son's "promising Abilitys and Advances in Learning" (quoted in Winslow, Jonathan Edwards, p. 60).</w:t>
      </w:r>
    </w:p>
  </w:footnote>
  <w:footnote w:id="164">
    <w:p>
      <w:pPr>
        <w:pStyle w:val="FootnoteText"/>
      </w:pPr>
      <w:r>
        <w:rPr>
          <w:rStyle w:val="FootnoteReference"/>
        </w:rPr>
        <w:footnoteRef/>
      </w:r>
      <w:r>
        <w:rPr>
          <w:i/>
          <w:iCs/>
        </w:rPr>
        <w:t xml:space="preserve">Faithful Narrative, Works, 4,</w:t>
      </w:r>
      <w:r>
        <w:t xml:space="preserve"> 149.</w:t>
      </w:r>
    </w:p>
  </w:footnote>
  <w:footnote w:id="165">
    <w:p>
      <w:pPr>
        <w:pStyle w:val="FootnoteText"/>
      </w:pPr>
      <w:r>
        <w:rPr>
          <w:rStyle w:val="FootnoteReference"/>
        </w:rPr>
        <w:footnoteRef/>
      </w:r>
      <w:r>
        <w:t xml:space="preserve">Regardless, JE did not publish the MS, though his son did in </w:t>
      </w:r>
      <w:r>
        <w:rPr>
          <w:i/>
          <w:iCs/>
        </w:rPr>
        <w:t xml:space="preserve">Sermons</w:t>
      </w:r>
      <w:r>
        <w:t xml:space="preserve"> (1788), pp. 282–96; repr. Dwight ed., 6, 486–97.</w:t>
      </w:r>
    </w:p>
  </w:footnote>
  <w:footnote w:id="166">
    <w:p>
      <w:pPr>
        <w:pStyle w:val="FootnoteText"/>
      </w:pPr>
      <w:r>
        <w:rPr>
          <w:rStyle w:val="FootnoteReference"/>
        </w:rPr>
        <w:footnoteRef/>
      </w:r>
      <w:r>
        <w:t xml:space="preserve">Spending or loss of time; delay; procrastination (OED).</w:t>
      </w:r>
    </w:p>
  </w:footnote>
  <w:footnote w:id="167">
    <w:p>
      <w:pPr>
        <w:pStyle w:val="FootnoteText"/>
      </w:pPr>
      <w:r>
        <w:rPr>
          <w:rStyle w:val="FootnoteReference"/>
        </w:rPr>
        <w:footnoteRef/>
      </w:r>
      <w:r>
        <w:t xml:space="preserve">In revising for repreaching, JE deletes the first and third of the next three sentences, and then restores the first after the second.</w:t>
      </w:r>
    </w:p>
  </w:footnote>
  <w:footnote w:id="168">
    <w:p>
      <w:pPr>
        <w:pStyle w:val="FootnoteText"/>
      </w:pPr>
      <w:r>
        <w:rPr>
          <w:rStyle w:val="FootnoteReference"/>
        </w:rPr>
        <w:footnoteRef/>
      </w:r>
      <w:r>
        <w:t xml:space="preserve">Here ends the first preaching unit. At the head of second unit is "Ephesians 5:16 doc."</w:t>
      </w:r>
    </w:p>
  </w:footnote>
  <w:footnote w:id="169">
    <w:p>
      <w:pPr>
        <w:pStyle w:val="FootnoteText"/>
      </w:pPr>
      <w:r>
        <w:rPr>
          <w:rStyle w:val="FootnoteReference"/>
        </w:rPr>
        <w:footnoteRef/>
      </w:r>
      <w:r>
        <w:t xml:space="preserve">AV: "drowsiness."</w:t>
      </w:r>
    </w:p>
  </w:footnote>
  <w:footnote w:id="170">
    <w:p>
      <w:pPr>
        <w:pStyle w:val="FootnoteText"/>
      </w:pPr>
      <w:r>
        <w:rPr>
          <w:rStyle w:val="FootnoteReference"/>
        </w:rPr>
        <w:footnoteRef/>
      </w:r>
      <w:r>
        <w:t xml:space="preserve">AV: "penury."</w:t>
      </w:r>
    </w:p>
  </w:footnote>
  <w:footnote w:id="171">
    <w:p>
      <w:pPr>
        <w:pStyle w:val="FootnoteText"/>
      </w:pPr>
      <w:r>
        <w:rPr>
          <w:rStyle w:val="FootnoteReference"/>
        </w:rPr>
        <w:footnoteRef/>
      </w:r>
      <w:r>
        <w:rPr>
          <w:i/>
          <w:iCs/>
        </w:rPr>
        <w:t xml:space="preserve">Works, 16</w:t>
      </w:r>
      <w:r>
        <w:t xml:space="preserve">, 759, 761–62, and 756. Benjamin Franklin's seasonal chart of virtues, started at about the same time, pales beside JE's schedule of righteousness; cf. </w:t>
      </w:r>
      <w:r>
        <w:rPr>
          <w:i/>
          <w:iCs/>
        </w:rPr>
        <w:t xml:space="preserve">The Autobiography of Benjamin Franklin</w:t>
      </w:r>
      <w:r>
        <w:t xml:space="preserve">, ed. Leonard W. Labaree et al. (New Haven, Yale Univ. Press, 1964), pp. 148–52.</w:t>
      </w:r>
    </w:p>
  </w:footnote>
  <w:footnote w:id="172">
    <w:p>
      <w:pPr>
        <w:pStyle w:val="FootnoteText"/>
      </w:pPr>
      <w:r>
        <w:rPr>
          <w:rStyle w:val="FootnoteReference"/>
        </w:rPr>
        <w:footnoteRef/>
      </w:r>
      <w:r>
        <w:t xml:space="preserve">That is, in the sermon text, not the context.</w:t>
      </w:r>
    </w:p>
  </w:footnote>
  <w:footnote w:id="173">
    <w:p>
      <w:pPr>
        <w:pStyle w:val="FootnoteText"/>
      </w:pPr>
      <w:r>
        <w:rPr>
          <w:rStyle w:val="FootnoteReference"/>
        </w:rPr>
        <w:footnoteRef/>
      </w:r>
      <w:r>
        <w:t xml:space="preserve">AV:"reprove."</w:t>
      </w:r>
    </w:p>
  </w:footnote>
  <w:footnote w:id="174">
    <w:p>
      <w:pPr>
        <w:pStyle w:val="FootnoteText"/>
      </w:pPr>
      <w:r>
        <w:rPr>
          <w:rStyle w:val="FootnoteReference"/>
        </w:rPr>
        <w:footnoteRef/>
      </w:r>
      <w:r>
        <w:t xml:space="preserve">That is, Proverbs 26:11.</w:t>
      </w:r>
    </w:p>
  </w:footnote>
  <w:footnote w:id="175">
    <w:p>
      <w:pPr>
        <w:pStyle w:val="FootnoteText"/>
      </w:pPr>
      <w:r>
        <w:rPr>
          <w:rStyle w:val="FootnoteReference"/>
        </w:rPr>
        <w:footnoteRef/>
      </w:r>
      <w:r>
        <w:t xml:space="preserve">Archaic: succeed; attain, arrive.</w:t>
      </w:r>
    </w:p>
  </w:footnote>
  <w:footnote w:id="176">
    <w:p>
      <w:pPr>
        <w:pStyle w:val="FootnoteText"/>
      </w:pPr>
      <w:r>
        <w:rPr>
          <w:rStyle w:val="FootnoteReference"/>
        </w:rPr>
        <w:footnoteRef/>
      </w:r>
      <w:r>
        <w:t xml:space="preserve">MS: the following on L. 11r. appears to be part of another sermon (in different ink):2. Beware of discontent under affliction. We have now been taught from God's Word that there is foundation for full contentment to the soul in Christ Jesus, and that we need have nothing else but the knowledge of his excellency, and the enjoyment of his love, in order to our complete satisfaction. Why therefore should we be discontented at the loss of other things? It becomes them that do profess to believe in Christ to take their full contentment in him, and to show that they do so when it comes to a trial, when they lose other enjoyments, and other objects are taken away. Why should we be discontented, though some of the streams are cut off, as long as we hold the fountain? And why should our minds be in a tumult, because the shadows fail, as long as we remain in possession of the substance? The rest of L. 11r. and the whole of L. 11v. are blank.</w:t>
      </w:r>
    </w:p>
  </w:footnote>
  <w:footnote w:id="177">
    <w:p>
      <w:pPr>
        <w:pStyle w:val="FootnoteText"/>
      </w:pPr>
      <w:r>
        <w:rPr>
          <w:rStyle w:val="FootnoteReference"/>
        </w:rPr>
        <w:footnoteRef/>
      </w:r>
      <w:r>
        <w:rPr>
          <w:i/>
          <w:iCs/>
        </w:rPr>
        <w:t xml:space="preserve">Faithful Narrative, Works, 4</w:t>
      </w:r>
      <w:r>
        <w:t xml:space="preserve">, 49.</w:t>
      </w:r>
    </w:p>
  </w:footnote>
  <w:footnote w:id="178">
    <w:p>
      <w:pPr>
        <w:pStyle w:val="FootnoteText"/>
      </w:pPr>
      <w:r>
        <w:rPr>
          <w:rStyle w:val="FootnoteReference"/>
        </w:rPr>
        <w:footnoteRef/>
      </w:r>
      <w:r>
        <w:t xml:space="preserve">Published as titled in </w:t>
      </w:r>
      <w:r>
        <w:rPr>
          <w:i/>
          <w:iCs/>
        </w:rPr>
        <w:t xml:space="preserve">Five Discourses</w:t>
      </w:r>
      <w:r>
        <w:t xml:space="preserve">, pp. 131–72.</w:t>
      </w:r>
    </w:p>
  </w:footnote>
  <w:footnote w:id="179">
    <w:p>
      <w:pPr>
        <w:pStyle w:val="FootnoteText"/>
      </w:pPr>
      <w:r>
        <w:rPr>
          <w:rStyle w:val="FootnoteReference"/>
        </w:rPr>
        <w:footnoteRef/>
      </w:r>
      <w:r>
        <w:t xml:space="preserve">[Text: "won't."]</w:t>
      </w:r>
    </w:p>
  </w:footnote>
  <w:footnote w:id="180">
    <w:p>
      <w:pPr>
        <w:pStyle w:val="FootnoteText"/>
      </w:pPr>
      <w:r>
        <w:rPr>
          <w:rStyle w:val="FootnoteReference"/>
        </w:rPr>
        <w:footnoteRef/>
      </w:r>
      <w:r>
        <w:t xml:space="preserve">[JE inserts "airy" for "any" (p. 138) in his copy of the text now at the Beinecke Library, Yale.]</w:t>
      </w:r>
    </w:p>
  </w:footnote>
  <w:footnote w:id="181">
    <w:p>
      <w:pPr>
        <w:pStyle w:val="FootnoteText"/>
      </w:pPr>
      <w:r>
        <w:rPr>
          <w:rStyle w:val="FootnoteReference"/>
        </w:rPr>
        <w:footnoteRef/>
      </w:r>
      <w:r>
        <w:t xml:space="preserve">[MS: Here ends the first preaching unit in the MS. At the head of the second unit is the citation and the doctrine.]</w:t>
      </w:r>
    </w:p>
  </w:footnote>
  <w:footnote w:id="182">
    <w:p>
      <w:pPr>
        <w:pStyle w:val="FootnoteText"/>
      </w:pPr>
      <w:r>
        <w:rPr>
          <w:rStyle w:val="FootnoteReference"/>
        </w:rPr>
        <w:footnoteRef/>
      </w:r>
      <w:r>
        <w:t xml:space="preserve">[Chiefly dial.: slight.]</w:t>
      </w:r>
    </w:p>
  </w:footnote>
  <w:footnote w:id="183">
    <w:p>
      <w:pPr>
        <w:pStyle w:val="FootnoteText"/>
      </w:pPr>
      <w:r>
        <w:rPr>
          <w:rStyle w:val="FootnoteReference"/>
        </w:rPr>
        <w:footnoteRef/>
      </w:r>
      <w:r>
        <w:t xml:space="preserve">[Text: "Mark 7:18–20."]</w:t>
      </w:r>
    </w:p>
  </w:footnote>
  <w:footnote w:id="184">
    <w:p>
      <w:pPr>
        <w:pStyle w:val="FootnoteText"/>
      </w:pPr>
      <w:r>
        <w:rPr>
          <w:rStyle w:val="FootnoteReference"/>
        </w:rPr>
        <w:footnoteRef/>
      </w:r>
      <w:r>
        <w:t xml:space="preserve">[Text: "past."]</w:t>
      </w:r>
    </w:p>
  </w:footnote>
  <w:footnote w:id="185">
    <w:p>
      <w:pPr>
        <w:pStyle w:val="FootnoteText"/>
      </w:pPr>
      <w:r>
        <w:rPr>
          <w:rStyle w:val="FootnoteReference"/>
        </w:rPr>
        <w:footnoteRef/>
      </w:r>
      <w:r>
        <w:t xml:space="preserve">[Text: "pains."]</w:t>
      </w:r>
    </w:p>
  </w:footnote>
  <w:footnote w:id="186">
    <w:p>
      <w:pPr>
        <w:pStyle w:val="FootnoteText"/>
      </w:pPr>
      <w:r>
        <w:rPr>
          <w:rStyle w:val="FootnoteReference"/>
        </w:rPr>
        <w:footnoteRef/>
      </w:r>
      <w:r>
        <w:t xml:space="preserve">[MS: Here ends the second preaching unit in the MS. At the head of the third unit is the citation and the doctrine.]</w:t>
      </w:r>
    </w:p>
  </w:footnote>
  <w:footnote w:id="187">
    <w:p>
      <w:pPr>
        <w:pStyle w:val="FootnoteText"/>
      </w:pPr>
      <w:r>
        <w:rPr>
          <w:rStyle w:val="FootnoteReference"/>
        </w:rPr>
        <w:footnoteRef/>
      </w:r>
      <w:r>
        <w:t xml:space="preserve">[Text: "than."]</w:t>
      </w:r>
    </w:p>
  </w:footnote>
  <w:footnote w:id="188">
    <w:p>
      <w:pPr>
        <w:pStyle w:val="FootnoteText"/>
      </w:pPr>
      <w:r>
        <w:rPr>
          <w:rStyle w:val="FootnoteReference"/>
        </w:rPr>
        <w:footnoteRef/>
      </w:r>
      <w:r>
        <w:t xml:space="preserve">[MS: Here ends the third preaching unit in the MS. At the head of the fourth unit is the citation and "doc."]</w:t>
      </w:r>
    </w:p>
  </w:footnote>
  <w:footnote w:id="189">
    <w:p>
      <w:pPr>
        <w:pStyle w:val="FootnoteText"/>
      </w:pPr>
      <w:r>
        <w:rPr>
          <w:rStyle w:val="FootnoteReference"/>
        </w:rPr>
        <w:footnoteRef/>
      </w:r>
      <w:r>
        <w:t xml:space="preserve">Joseph Clark's wife, a young woman that had been lately married, that died suddenly the week before this was delivered. [Mary Wright Clark, born 1713, married Joseph Clark on May 2, 1734, and died on February 13, 1735; see Trumbull, </w:t>
      </w:r>
      <w:r>
        <w:rPr>
          <w:i/>
          <w:iCs/>
        </w:rPr>
        <w:t xml:space="preserve">History of Northampton</w:t>
      </w:r>
      <w:r>
        <w:t xml:space="preserve">, p. 109.]</w:t>
      </w:r>
    </w:p>
  </w:footnote>
  <w:footnote w:id="190">
    <w:p>
      <w:pPr>
        <w:pStyle w:val="FootnoteText"/>
      </w:pPr>
      <w:r>
        <w:rPr>
          <w:rStyle w:val="FootnoteReference"/>
        </w:rPr>
        <w:footnoteRef/>
      </w:r>
      <w:r>
        <w:t xml:space="preserve">[Hebrews 6:8.]</w:t>
      </w:r>
    </w:p>
  </w:footnote>
  <w:footnote w:id="191">
    <w:p>
      <w:pPr>
        <w:pStyle w:val="FootnoteText"/>
      </w:pPr>
      <w:r>
        <w:rPr>
          <w:rStyle w:val="FootnoteReference"/>
        </w:rPr>
        <w:footnoteRef/>
      </w:r>
      <w:r>
        <w:t xml:space="preserve">"She was born in March, in the year 1731. About the latter end of April, or beginning of May, 1735, she was greatly affected by the talk of her brother, who had been hopefully converted a little before, at about eleven years of age, and then seriously talked to her about the great things of religion." So begins JE's detailed conversion account of four-year-old Phebe Bartlett in </w:t>
      </w:r>
      <w:r>
        <w:rPr>
          <w:i/>
          <w:iCs/>
        </w:rPr>
        <w:t xml:space="preserve">Faithful Narrative, Works, 4</w:t>
      </w:r>
      <w:r>
        <w:t xml:space="preserve">, 199.</w:t>
      </w:r>
    </w:p>
  </w:footnote>
  <w:footnote w:id="192">
    <w:p>
      <w:pPr>
        <w:pStyle w:val="FootnoteText"/>
      </w:pPr>
      <w:r>
        <w:rPr>
          <w:rStyle w:val="FootnoteReference"/>
        </w:rPr>
        <w:footnoteRef/>
      </w:r>
      <w:r>
        <w:t xml:space="preserve">Ibid., p. 206.</w:t>
      </w:r>
    </w:p>
  </w:footnote>
  <w:footnote w:id="193">
    <w:p>
      <w:pPr>
        <w:pStyle w:val="FootnoteText"/>
      </w:pPr>
      <w:r>
        <w:rPr>
          <w:rStyle w:val="FootnoteReference"/>
        </w:rPr>
        <w:footnoteRef/>
      </w:r>
      <w:r>
        <w:t xml:space="preserve">Published as titled in </w:t>
      </w:r>
      <w:r>
        <w:rPr>
          <w:i/>
          <w:iCs/>
        </w:rPr>
        <w:t xml:space="preserve">Five Discourses</w:t>
      </w:r>
      <w:r>
        <w:t xml:space="preserve">, pp. 173–91.</w:t>
      </w:r>
    </w:p>
  </w:footnote>
  <w:footnote w:id="194">
    <w:p>
      <w:pPr>
        <w:pStyle w:val="FootnoteText"/>
      </w:pPr>
      <w:r>
        <w:rPr>
          <w:rStyle w:val="FootnoteReference"/>
        </w:rPr>
        <w:footnoteRef/>
      </w:r>
      <w:r>
        <w:t xml:space="preserve">[Archaic: endure.]</w:t>
      </w:r>
    </w:p>
  </w:footnote>
  <w:footnote w:id="195">
    <w:p>
      <w:pPr>
        <w:pStyle w:val="FootnoteText"/>
      </w:pPr>
      <w:r>
        <w:rPr>
          <w:rStyle w:val="FootnoteReference"/>
        </w:rPr>
        <w:footnoteRef/>
      </w:r>
      <w:r>
        <w:t xml:space="preserve">[Chiefly dial.: slight.]</w:t>
      </w:r>
    </w:p>
  </w:footnote>
  <w:footnote w:id="196">
    <w:p>
      <w:pPr>
        <w:pStyle w:val="FootnoteText"/>
      </w:pPr>
      <w:r>
        <w:rPr>
          <w:rStyle w:val="FootnoteReference"/>
        </w:rPr>
        <w:footnoteRef/>
      </w:r>
      <w:r>
        <w:t xml:space="preserve">For the geological details, see "Notes on Scripture," no. 276, on Genesis 19:24–28 (</w:t>
      </w:r>
      <w:r>
        <w:rPr>
          <w:i/>
          <w:iCs/>
        </w:rPr>
        <w:t xml:space="preserve">Works, 15</w:t>
      </w:r>
      <w:r>
        <w:t xml:space="preserve">, 232–33); for typological implications, see "Types of the Messiah" (</w:t>
      </w:r>
      <w:r>
        <w:rPr>
          <w:i/>
          <w:iCs/>
        </w:rPr>
        <w:t xml:space="preserve">Works, 11</w:t>
      </w:r>
      <w:r>
        <w:t xml:space="preserve">, 225–28).</w:t>
      </w:r>
    </w:p>
  </w:footnote>
  <w:footnote w:id="197">
    <w:p>
      <w:pPr>
        <w:pStyle w:val="FootnoteText"/>
      </w:pPr>
      <w:r>
        <w:rPr>
          <w:rStyle w:val="FootnoteReference"/>
        </w:rPr>
        <w:footnoteRef/>
      </w:r>
      <w:r>
        <w:rPr>
          <w:i/>
          <w:iCs/>
        </w:rPr>
        <w:t xml:space="preserve">Faithful Narrative, Works, 4,</w:t>
      </w:r>
      <w:r>
        <w:t xml:space="preserve"> 109.</w:t>
      </w:r>
    </w:p>
  </w:footnote>
  <w:footnote w:id="198">
    <w:p>
      <w:pPr>
        <w:pStyle w:val="FootnoteText"/>
      </w:pPr>
      <w:r>
        <w:rPr>
          <w:rStyle w:val="FootnoteReference"/>
        </w:rPr>
        <w:footnoteRef/>
      </w:r>
      <w:r>
        <w:t xml:space="preserve">Published as tided in </w:t>
      </w:r>
      <w:r>
        <w:rPr>
          <w:i/>
          <w:iCs/>
        </w:rPr>
        <w:t xml:space="preserve">Sermons</w:t>
      </w:r>
      <w:r>
        <w:t xml:space="preserve"> (1780), pp. 92–109; repr. Worcester rev. ed., </w:t>
      </w:r>
      <w:r>
        <w:rPr>
          <w:i/>
          <w:iCs/>
        </w:rPr>
        <w:t xml:space="preserve">4</w:t>
      </w:r>
      <w:r>
        <w:t xml:space="preserve">, 403–11.</w:t>
      </w:r>
    </w:p>
  </w:footnote>
  <w:footnote w:id="199">
    <w:p>
      <w:pPr>
        <w:pStyle w:val="FootnoteText"/>
      </w:pPr>
      <w:r>
        <w:rPr>
          <w:rStyle w:val="FootnoteReference"/>
        </w:rPr>
        <w:footnoteRef/>
      </w:r>
      <w:r>
        <w:t xml:space="preserve">MS: "&amp; Then he subjoins directs his People."</w:t>
      </w:r>
    </w:p>
  </w:footnote>
  <w:footnote w:id="200">
    <w:p>
      <w:pPr>
        <w:pStyle w:val="FootnoteText"/>
      </w:pPr>
      <w:r>
        <w:rPr>
          <w:rStyle w:val="FootnoteReference"/>
        </w:rPr>
        <w:footnoteRef/>
      </w:r>
      <w:r>
        <w:t xml:space="preserve">MS: "to."</w:t>
      </w:r>
    </w:p>
  </w:footnote>
  <w:footnote w:id="201">
    <w:p>
      <w:pPr>
        <w:pStyle w:val="FootnoteText"/>
      </w:pPr>
      <w:r>
        <w:rPr>
          <w:rStyle w:val="FootnoteReference"/>
        </w:rPr>
        <w:footnoteRef/>
      </w:r>
      <w:r>
        <w:t xml:space="preserve">MS: "are."</w:t>
      </w:r>
    </w:p>
  </w:footnote>
  <w:footnote w:id="202">
    <w:p>
      <w:pPr>
        <w:pStyle w:val="FootnoteText"/>
      </w:pPr>
      <w:r>
        <w:rPr>
          <w:rStyle w:val="FootnoteReference"/>
        </w:rPr>
        <w:footnoteRef/>
      </w:r>
      <w:r>
        <w:t xml:space="preserve">MS: "is."</w:t>
      </w:r>
    </w:p>
  </w:footnote>
  <w:footnote w:id="203">
    <w:p>
      <w:pPr>
        <w:pStyle w:val="FootnoteText"/>
      </w:pPr>
      <w:r>
        <w:rPr>
          <w:rStyle w:val="FootnoteReference"/>
        </w:rPr>
        <w:footnoteRef/>
      </w:r>
      <w:r>
        <w:t xml:space="preserve">JE uses the clause immediately before these—"their foot shall slide in due time"—as the text of </w:t>
      </w:r>
      <w:r>
        <w:rPr>
          <w:i/>
          <w:iCs/>
        </w:rPr>
        <w:t xml:space="preserve">Sinners in the Hands of an Angry God</w:t>
      </w:r>
      <w:r>
        <w:t xml:space="preserve">, and the imagery of the next two paragraphs anticipates the famous Enfield sermon. He had preached on this text at least twice before; see MSS in the Beinecke Library, Yale.</w:t>
      </w:r>
    </w:p>
  </w:footnote>
  <w:footnote w:id="204">
    <w:p>
      <w:pPr>
        <w:pStyle w:val="FootnoteText"/>
      </w:pPr>
      <w:r>
        <w:rPr>
          <w:rStyle w:val="FootnoteReference"/>
        </w:rPr>
        <w:footnoteRef/>
      </w:r>
      <w:r>
        <w:t xml:space="preserve">See </w:t>
      </w:r>
      <w:r>
        <w:rPr>
          <w:i/>
          <w:iCs/>
        </w:rPr>
        <w:t xml:space="preserve">Warnings of Future Punishment Don't Seem Real to the Wicked, Works, 14</w:t>
      </w:r>
      <w:r>
        <w:t xml:space="preserve">, 200–12.</w:t>
      </w:r>
    </w:p>
  </w:footnote>
  <w:footnote w:id="205">
    <w:p>
      <w:pPr>
        <w:pStyle w:val="FootnoteText"/>
      </w:pPr>
      <w:r>
        <w:rPr>
          <w:rStyle w:val="FootnoteReference"/>
        </w:rPr>
        <w:footnoteRef/>
      </w:r>
      <w:r>
        <w:t xml:space="preserve">MS: "flie."</w:t>
      </w:r>
    </w:p>
  </w:footnote>
  <w:footnote w:id="206">
    <w:p>
      <w:pPr>
        <w:pStyle w:val="FootnoteText"/>
      </w:pPr>
      <w:r>
        <w:rPr>
          <w:rStyle w:val="FootnoteReference"/>
        </w:rPr>
        <w:footnoteRef/>
      </w:r>
      <w:r>
        <w:t xml:space="preserve">Here ends the first Preaching unit. At the head of the second unit is "Luke 17:32."</w:t>
      </w:r>
    </w:p>
  </w:footnote>
  <w:footnote w:id="207">
    <w:p>
      <w:pPr>
        <w:pStyle w:val="FootnoteText"/>
      </w:pPr>
      <w:r>
        <w:rPr>
          <w:rStyle w:val="FootnoteReference"/>
        </w:rPr>
        <w:footnoteRef/>
      </w:r>
      <w:r>
        <w:t xml:space="preserve">MS: "when the L. Rained brimst. &amp; fire from the L. out of H upon them."</w:t>
      </w:r>
    </w:p>
  </w:footnote>
  <w:footnote w:id="208">
    <w:p>
      <w:pPr>
        <w:pStyle w:val="FootnoteText"/>
      </w:pPr>
      <w:r>
        <w:rPr>
          <w:rStyle w:val="FootnoteReference"/>
        </w:rPr>
        <w:footnoteRef/>
      </w:r>
      <w:r>
        <w:rPr>
          <w:i/>
          <w:iCs/>
        </w:rPr>
        <w:t xml:space="preserve">Faithful Narrative, Works, 4</w:t>
      </w:r>
      <w:r>
        <w:t xml:space="preserve">, 168. Apparently, it was a favorite of editors (and the public) as well, having been reprinted a half-dozen times from 1773 to 1814; cf. Johnson, </w:t>
      </w:r>
      <w:r>
        <w:rPr>
          <w:i/>
          <w:iCs/>
        </w:rPr>
        <w:t xml:space="preserve">Printed Writings</w:t>
      </w:r>
      <w:r>
        <w:t xml:space="preserve">, pp. 83–84.</w:t>
      </w:r>
    </w:p>
  </w:footnote>
  <w:footnote w:id="209">
    <w:p>
      <w:pPr>
        <w:pStyle w:val="FootnoteText"/>
      </w:pPr>
      <w:r>
        <w:rPr>
          <w:rStyle w:val="FootnoteReference"/>
        </w:rPr>
        <w:footnoteRef/>
      </w:r>
      <w:r>
        <w:t xml:space="preserve">Published as titled in </w:t>
      </w:r>
      <w:r>
        <w:rPr>
          <w:i/>
          <w:iCs/>
        </w:rPr>
        <w:t xml:space="preserve">Five Discourses</w:t>
      </w:r>
      <w:r>
        <w:t xml:space="preserve">, pp. 192–243.</w:t>
      </w:r>
    </w:p>
  </w:footnote>
  <w:footnote w:id="210">
    <w:p>
      <w:pPr>
        <w:pStyle w:val="FootnoteText"/>
      </w:pPr>
      <w:r>
        <w:rPr>
          <w:rStyle w:val="FootnoteReference"/>
        </w:rPr>
        <w:footnoteRef/>
      </w:r>
      <w:r>
        <w:t xml:space="preserve">[Archaic: assurance of a future.]</w:t>
      </w:r>
    </w:p>
  </w:footnote>
  <w:footnote w:id="211">
    <w:p>
      <w:pPr>
        <w:pStyle w:val="FootnoteText"/>
      </w:pPr>
      <w:r>
        <w:rPr>
          <w:rStyle w:val="FootnoteReference"/>
        </w:rPr>
        <w:footnoteRef/>
      </w:r>
      <w:r>
        <w:t xml:space="preserve">[MS: Here ends the first preaching unit. At the head of the second unit is the text from Romans 3:19 and another from Romans 9:21, which appears nowhere in the published version.]</w:t>
      </w:r>
    </w:p>
  </w:footnote>
  <w:footnote w:id="212">
    <w:p>
      <w:pPr>
        <w:pStyle w:val="FootnoteText"/>
      </w:pPr>
      <w:r>
        <w:rPr>
          <w:rStyle w:val="FootnoteReference"/>
        </w:rPr>
        <w:footnoteRef/>
      </w:r>
      <w:r>
        <w:t xml:space="preserve">[MS: Here ends the second preaching unit. At the head of the third unit is the citation and the doctrine.]</w:t>
      </w:r>
    </w:p>
  </w:footnote>
  <w:footnote w:id="213">
    <w:p>
      <w:pPr>
        <w:pStyle w:val="FootnoteText"/>
      </w:pPr>
      <w:r>
        <w:rPr>
          <w:rStyle w:val="FootnoteReference"/>
        </w:rPr>
        <w:footnoteRef/>
      </w:r>
      <w:r>
        <w:t xml:space="preserve">[Chiefly dial.: slight.]</w:t>
      </w:r>
    </w:p>
  </w:footnote>
  <w:footnote w:id="214">
    <w:p>
      <w:pPr>
        <w:pStyle w:val="FootnoteText"/>
      </w:pPr>
      <w:r>
        <w:rPr>
          <w:rStyle w:val="FootnoteReference"/>
        </w:rPr>
        <w:footnoteRef/>
      </w:r>
      <w:r>
        <w:t xml:space="preserve">[JE inserts "what" for "that" in his corrected copy of the text at the Beinecke Library, Yale.]</w:t>
      </w:r>
    </w:p>
  </w:footnote>
  <w:footnote w:id="215">
    <w:p>
      <w:pPr>
        <w:pStyle w:val="FootnoteText"/>
      </w:pPr>
      <w:r>
        <w:rPr>
          <w:rStyle w:val="FootnoteReference"/>
        </w:rPr>
        <w:footnoteRef/>
      </w:r>
      <w:r>
        <w:t xml:space="preserve">[MS: Here ends the third preaching unit. At the head of the fourth unit is the text and the doctrine.]</w:t>
      </w:r>
    </w:p>
  </w:footnote>
  <w:footnote w:id="216">
    <w:p>
      <w:pPr>
        <w:pStyle w:val="FootnoteText"/>
      </w:pPr>
      <w:r>
        <w:rPr>
          <w:rStyle w:val="FootnoteReference"/>
        </w:rPr>
        <w:footnoteRef/>
      </w:r>
      <w:r>
        <w:t xml:space="preserve">[Archaic: emotion of desire; inclination.]</w:t>
      </w:r>
    </w:p>
  </w:footnote>
  <w:footnote w:id="217">
    <w:p>
      <w:pPr>
        <w:pStyle w:val="FootnoteText"/>
      </w:pPr>
      <w:r>
        <w:rPr>
          <w:rStyle w:val="FootnoteReference"/>
        </w:rPr>
        <w:footnoteRef/>
      </w:r>
      <w:r>
        <w:t xml:space="preserve">[MS: Here ends the fourth preaching unit. At the head of the fifth unit is the citation and the doctrine.]</w:t>
      </w:r>
    </w:p>
  </w:footnote>
  <w:footnote w:id="218">
    <w:p>
      <w:pPr>
        <w:pStyle w:val="FootnoteText"/>
      </w:pPr>
      <w:r>
        <w:rPr>
          <w:rStyle w:val="FootnoteReference"/>
        </w:rPr>
        <w:footnoteRef/>
      </w:r>
      <w:r>
        <w:t xml:space="preserve">[Dial. var. of </w:t>
      </w:r>
      <w:r>
        <w:rPr>
          <w:i/>
          <w:iCs/>
        </w:rPr>
        <w:t xml:space="preserve">begrudge</w:t>
      </w:r>
      <w:r>
        <w:t xml:space="preserve">.]</w:t>
      </w:r>
    </w:p>
  </w:footnote>
  <w:footnote w:id="219">
    <w:p>
      <w:pPr>
        <w:pStyle w:val="FootnoteText"/>
      </w:pPr>
      <w:r>
        <w:rPr>
          <w:rStyle w:val="FootnoteReference"/>
        </w:rPr>
        <w:footnoteRef/>
      </w:r>
      <w:r>
        <w:rPr>
          <w:i/>
          <w:iCs/>
        </w:rPr>
        <w:t xml:space="preserve">Faithful Narrative, Works, 4,</w:t>
      </w:r>
      <w:r>
        <w:t xml:space="preserve"> 109–10. The "disease of melancholy" affects the animal spirits, "even the brain," subjecting such persons to fantasy and the "horrid suggestions" of Satan (</w:t>
      </w:r>
      <w:r>
        <w:rPr>
          <w:i/>
          <w:iCs/>
        </w:rPr>
        <w:t xml:space="preserve">The Works of Jonathan Edwards,</w:t>
      </w:r>
      <w:r>
        <w:t xml:space="preserve"> 2, </w:t>
      </w:r>
      <w:r>
        <w:rPr>
          <w:i/>
          <w:iCs/>
        </w:rPr>
        <w:t xml:space="preserve">Religious Affections,</w:t>
      </w:r>
      <w:r>
        <w:t xml:space="preserve"> ed. John E. Smith [New Haven, Yale Univ. Press, 1959], 289–90). See JE's diagnosis of himself ("Diary," </w:t>
      </w:r>
      <w:r>
        <w:rPr>
          <w:i/>
          <w:iCs/>
        </w:rPr>
        <w:t xml:space="preserve">Works, 16,</w:t>
      </w:r>
      <w:r>
        <w:t xml:space="preserve"> 765, 768), Sarah (</w:t>
      </w:r>
      <w:r>
        <w:rPr>
          <w:i/>
          <w:iCs/>
        </w:rPr>
        <w:t xml:space="preserve">some Thoughts, Works, 4,</w:t>
      </w:r>
      <w:r>
        <w:t xml:space="preserve"> 341) and David Brainerd ("Author's Preface," </w:t>
      </w:r>
      <w:r>
        <w:rPr>
          <w:i/>
          <w:iCs/>
        </w:rPr>
        <w:t xml:space="preserve">The Works of Jonathan Edwards, 7, The Life of David Brainerd,</w:t>
      </w:r>
      <w:r>
        <w:t xml:space="preserve"> ed. Norman Pettit [New Haven, Yale Univ. Press, 1985], 91–95).</w:t>
      </w:r>
    </w:p>
  </w:footnote>
  <w:footnote w:id="220">
    <w:p>
      <w:pPr>
        <w:pStyle w:val="FootnoteText"/>
      </w:pPr>
      <w:r>
        <w:rPr>
          <w:rStyle w:val="FootnoteReference"/>
        </w:rPr>
        <w:footnoteRef/>
      </w:r>
      <w:r>
        <w:t xml:space="preserve">Beginning here and extending through the first part of the Doctrine, damage to the first signature of the MS (LL. 1r.–2v.) results in significant lacunae. Where conjecture is possible, words are bracketed without annotation; where it is not, ellipses appear with it.</w:t>
      </w:r>
    </w:p>
  </w:footnote>
  <w:footnote w:id="221">
    <w:p>
      <w:pPr>
        <w:pStyle w:val="FootnoteText"/>
      </w:pPr>
      <w:r>
        <w:rPr>
          <w:rStyle w:val="FootnoteReference"/>
        </w:rPr>
        <w:footnoteRef/>
      </w:r>
      <w:r>
        <w:t xml:space="preserve">MS: the remainder of L. 1r. is missing.</w:t>
      </w:r>
    </w:p>
  </w:footnote>
  <w:footnote w:id="222">
    <w:p>
      <w:pPr>
        <w:pStyle w:val="FootnoteText"/>
      </w:pPr>
      <w:r>
        <w:rPr>
          <w:rStyle w:val="FootnoteReference"/>
        </w:rPr>
        <w:footnoteRef/>
      </w:r>
      <w:r>
        <w:t xml:space="preserve">MS: the remainder of L. 1v. is missing.</w:t>
      </w:r>
    </w:p>
  </w:footnote>
  <w:footnote w:id="223">
    <w:p>
      <w:pPr>
        <w:pStyle w:val="FootnoteText"/>
      </w:pPr>
      <w:r>
        <w:rPr>
          <w:rStyle w:val="FootnoteReference"/>
        </w:rPr>
        <w:footnoteRef/>
      </w:r>
      <w:r>
        <w:t xml:space="preserve">AV: "iniquity."</w:t>
      </w:r>
    </w:p>
  </w:footnote>
  <w:footnote w:id="224">
    <w:p>
      <w:pPr>
        <w:pStyle w:val="FootnoteText"/>
      </w:pPr>
      <w:r>
        <w:rPr>
          <w:rStyle w:val="FootnoteReference"/>
        </w:rPr>
        <w:footnoteRef/>
      </w:r>
      <w:r>
        <w:t xml:space="preserve">JE inserts "from doctrine to the application the second time" (L. 4r., in shorthand).</w:t>
      </w:r>
    </w:p>
  </w:footnote>
  <w:footnote w:id="225">
    <w:p>
      <w:pPr>
        <w:pStyle w:val="FootnoteText"/>
      </w:pPr>
      <w:r>
        <w:rPr>
          <w:rStyle w:val="FootnoteReference"/>
        </w:rPr>
        <w:footnoteRef/>
      </w:r>
      <w:r>
        <w:t xml:space="preserve">JE inserts "from doctrine three leaves the second time" (L. 7r., in shorthand).</w:t>
      </w:r>
    </w:p>
  </w:footnote>
  <w:footnote w:id="226">
    <w:p>
      <w:pPr>
        <w:pStyle w:val="FootnoteText"/>
      </w:pPr>
      <w:r>
        <w:rPr>
          <w:rStyle w:val="FootnoteReference"/>
        </w:rPr>
        <w:footnoteRef/>
      </w:r>
      <w:r>
        <w:t xml:space="preserve">Obs. form of </w:t>
      </w:r>
      <w:r>
        <w:rPr>
          <w:i/>
          <w:iCs/>
        </w:rPr>
        <w:t xml:space="preserve">tether</w:t>
      </w:r>
      <w:r>
        <w:t xml:space="preserve"> (OED). JE inserts "tedder" for "tether."</w:t>
      </w:r>
    </w:p>
  </w:footnote>
  <w:footnote w:id="227">
    <w:p>
      <w:pPr>
        <w:pStyle w:val="FootnoteText"/>
      </w:pPr>
      <w:r>
        <w:rPr>
          <w:rStyle w:val="FootnoteReference"/>
        </w:rPr>
        <w:footnoteRef/>
      </w:r>
      <w:r>
        <w:t xml:space="preserve">Except for the paraphrase of Ephesians 6:16, JE draws on Psalms 91 (Psalms 91:1, Psalms 91:3, Psalms 91:5, Psalms 91:11, and Psalms 91:13), as he notes.</w:t>
      </w:r>
    </w:p>
  </w:footnote>
  <w:footnote w:id="228">
    <w:p>
      <w:pPr>
        <w:pStyle w:val="FootnoteText"/>
      </w:pPr>
      <w:r>
        <w:rPr>
          <w:rStyle w:val="FootnoteReference"/>
        </w:rPr>
        <w:footnoteRef/>
      </w:r>
      <w:r>
        <w:t xml:space="preserve">The MS (L. 11v.) reveals that JE inserted the only mention of his uncle Hawley's suicide but failed to strike the earlier (and less specific) allusion: "G. has of Late awfully Rebuked us &amp; as it were spit in our face ‹in that such a thing should happen amongst [us] in one of our principal men. &amp; the Instances of this nature being Repeated once more› there has that happen'd amongst us that without doubt will be made use by some ‹many› to Reproach this Town withal." The other instance "of this nature" referred to was the attempted suicide of Thomas Stebbins some months earlier; see </w:t>
      </w:r>
      <w:r>
        <w:rPr>
          <w:i/>
          <w:iCs/>
        </w:rPr>
        <w:t xml:space="preserve">Faithful Narrative, Works, 4,</w:t>
      </w:r>
      <w:r>
        <w:t xml:space="preserve"> 205–6.</w:t>
      </w:r>
    </w:p>
  </w:footnote>
  <w:footnote w:id="229">
    <w:p>
      <w:pPr>
        <w:pStyle w:val="FootnoteText"/>
      </w:pPr>
      <w:r>
        <w:rPr>
          <w:rStyle w:val="FootnoteReference"/>
        </w:rPr>
        <w:footnoteRef/>
      </w:r>
      <w:r>
        <w:t xml:space="preserve">MS: "G. is Present in Every where."</w:t>
      </w:r>
    </w:p>
  </w:footnote>
  <w:footnote w:id="230">
    <w:p>
      <w:pPr>
        <w:pStyle w:val="FootnoteText"/>
      </w:pPr>
      <w:r>
        <w:rPr>
          <w:rStyle w:val="FootnoteReference"/>
        </w:rPr>
        <w:footnoteRef/>
      </w:r>
      <w:r>
        <w:t xml:space="preserve">Archaic: captured.</w:t>
      </w:r>
    </w:p>
  </w:footnote>
  <w:footnote w:id="231">
    <w:p>
      <w:pPr>
        <w:pStyle w:val="FootnoteText"/>
      </w:pPr>
      <w:r>
        <w:rPr>
          <w:rStyle w:val="FootnoteReference"/>
        </w:rPr>
        <w:footnoteRef/>
      </w:r>
      <w:r>
        <w:t xml:space="preserve">JE probably had in mind Joseph Hawley's suicide and Thomas Stebbins' failed attempt (</w:t>
      </w:r>
      <w:r>
        <w:rPr>
          <w:i/>
          <w:iCs/>
        </w:rPr>
        <w:t xml:space="preserve">Faithful Narrative Works, 4,</w:t>
      </w:r>
      <w:r>
        <w:t xml:space="preserve"> 205–6).</w:t>
      </w:r>
    </w:p>
  </w:footnote>
  <w:footnote w:id="232">
    <w:p>
      <w:pPr>
        <w:pStyle w:val="FootnoteText"/>
      </w:pPr>
      <w:r>
        <w:rPr>
          <w:rStyle w:val="FootnoteReference"/>
        </w:rPr>
        <w:footnoteRef/>
      </w:r>
      <w:r>
        <w:t xml:space="preserve">Archaic: to grasp, clutch.</w:t>
      </w:r>
    </w:p>
  </w:footnote>
  <w:footnote w:id="233">
    <w:p>
      <w:pPr>
        <w:pStyle w:val="FootnoteText"/>
      </w:pPr>
      <w:r>
        <w:rPr>
          <w:rStyle w:val="FootnoteReference"/>
        </w:rPr>
        <w:footnoteRef/>
      </w:r>
      <w:r>
        <w:t xml:space="preserve">Matthew 22:36–39. JE recasts the two great commandments into the second person plural; the untranscribed last verse has been recast as well.</w:t>
      </w:r>
    </w:p>
  </w:footnote>
  <w:footnote w:id="234">
    <w:p>
      <w:pPr>
        <w:pStyle w:val="FootnoteText"/>
      </w:pPr>
      <w:r>
        <w:rPr>
          <w:rStyle w:val="FootnoteReference"/>
        </w:rPr>
        <w:footnoteRef/>
      </w:r>
      <w:r>
        <w:t xml:space="preserve">Here ends the first preaching unit. At the head of the second unit is the citation and the doctrine.</w:t>
      </w:r>
    </w:p>
  </w:footnote>
  <w:footnote w:id="235">
    <w:p>
      <w:pPr>
        <w:pStyle w:val="FootnoteText"/>
      </w:pPr>
      <w:r>
        <w:rPr>
          <w:rStyle w:val="FootnoteReference"/>
        </w:rPr>
        <w:footnoteRef/>
      </w:r>
      <w:r>
        <w:t xml:space="preserve">JE deletes "If han't yet begun to backslide, this may be a good means to prevent your backsliding."</w:t>
      </w:r>
    </w:p>
  </w:footnote>
  <w:footnote w:id="236">
    <w:p>
      <w:pPr>
        <w:pStyle w:val="FootnoteText"/>
      </w:pPr>
      <w:r>
        <w:rPr>
          <w:rStyle w:val="FootnoteReference"/>
        </w:rPr>
        <w:footnoteRef/>
      </w:r>
      <w:r>
        <w:t xml:space="preserve">JE deletes "would be upheld," continues with "and that the presence of God and the influences of his spirit would be continued amongst us," and inserts "we have reason to think it be successful." The intended meaning probably is the one given here.</w:t>
      </w:r>
    </w:p>
  </w:footnote>
  <w:footnote w:id="237">
    <w:p>
      <w:pPr>
        <w:pStyle w:val="FootnoteText"/>
      </w:pPr>
      <w:r>
        <w:rPr>
          <w:rStyle w:val="FootnoteReference"/>
        </w:rPr>
        <w:footnoteRef/>
      </w:r>
      <w:r>
        <w:t xml:space="preserve">Obs.: gain influence.</w:t>
      </w:r>
    </w:p>
  </w:footnote>
  <w:footnote w:id="238">
    <w:p>
      <w:pPr>
        <w:pStyle w:val="FootnoteText"/>
      </w:pPr>
      <w:r>
        <w:rPr>
          <w:rStyle w:val="FootnoteReference"/>
        </w:rPr>
        <w:footnoteRef/>
      </w:r>
      <w:r>
        <w:t xml:space="preserve">JE alludes to the parable of the ten virgins, Matthew 25:1–12.</w:t>
      </w:r>
    </w:p>
  </w:footnote>
  <w:footnote w:id="239">
    <w:p>
      <w:pPr>
        <w:pStyle w:val="FootnoteText"/>
      </w:pPr>
      <w:r>
        <w:rPr>
          <w:rStyle w:val="FootnoteReference"/>
        </w:rPr>
        <w:footnoteRef/>
      </w:r>
      <w:r>
        <w:t xml:space="preserve">Now dial.: to imagine, suppose; think.</w:t>
      </w:r>
    </w:p>
  </w:footnote>
  <w:footnote w:id="240">
    <w:p>
      <w:pPr>
        <w:pStyle w:val="FootnoteText"/>
      </w:pPr>
      <w:r>
        <w:rPr>
          <w:rStyle w:val="FootnoteReference"/>
        </w:rPr>
        <w:footnoteRef/>
      </w:r>
      <w:r>
        <w:t xml:space="preserve">JE deletes:There is one thing more in those {that are esteemed godly} that will probably be a stumbling block to the unconverted, viz. their sleeping at meeting. 'Tis what I have observed to my grief, that here are some amongst us even at such a time as this is, and some that are accounted converted men, that are to be seen sleeping in the time of public worship. This is an open and public dishonor to religion in the face of the whole assembly that is really lamentable at such a time as God may justly expect, now when there is so much of his presence amongst us, that we should worship him in the beauty of holiness. But this very much spoils the beauty of the public worship to see men to and fro in the assembly sleeping in the time of public service. 'Tis a very disagreeable and unlovely sight and will tend very much to the prejudice of religion amongst us, and especially to be a stumbling block to the unconverted. He revisits the problem at the close of the next head, but reduces and tempers his remarks considerably.</w:t>
      </w:r>
    </w:p>
  </w:footnote>
  <w:footnote w:id="241">
    <w:p>
      <w:pPr>
        <w:pStyle w:val="FootnoteText"/>
      </w:pPr>
      <w:r>
        <w:rPr>
          <w:rStyle w:val="FootnoteReference"/>
        </w:rPr>
        <w:footnoteRef/>
      </w:r>
      <w:r>
        <w:t xml:space="preserve">Obs.: to attend to.</w:t>
      </w:r>
    </w:p>
  </w:footnote>
  <w:footnote w:id="242">
    <w:p>
      <w:pPr>
        <w:pStyle w:val="FootnoteText"/>
      </w:pPr>
      <w:r>
        <w:rPr>
          <w:rStyle w:val="FootnoteReference"/>
        </w:rPr>
        <w:footnoteRef/>
      </w:r>
      <w:r>
        <w:t xml:space="preserve">MS: "stealing away hi Getting away his Birthr." The story is recounted in Genesis 25:30–26:4.</w:t>
      </w:r>
    </w:p>
  </w:footnote>
  <w:footnote w:id="243">
    <w:p>
      <w:pPr>
        <w:pStyle w:val="FootnoteText"/>
      </w:pPr>
      <w:r>
        <w:rPr>
          <w:rStyle w:val="FootnoteReference"/>
        </w:rPr>
        <w:footnoteRef/>
      </w:r>
      <w:r>
        <w:t xml:space="preserve">MS: "G. &amp; warfare &amp; Great G. take."</w:t>
      </w:r>
    </w:p>
  </w:footnote>
  <w:footnote w:id="244">
    <w:p>
      <w:pPr>
        <w:pStyle w:val="FootnoteText"/>
      </w:pPr>
      <w:r>
        <w:rPr>
          <w:rStyle w:val="FootnoteReference"/>
        </w:rPr>
        <w:footnoteRef/>
      </w:r>
      <w:r>
        <w:t xml:space="preserve">Now rare: introduce a suggestion; hint.</w:t>
      </w:r>
    </w:p>
  </w:footnote>
  <w:footnote w:id="245">
    <w:p>
      <w:pPr>
        <w:pStyle w:val="FootnoteText"/>
      </w:pPr>
      <w:r>
        <w:rPr>
          <w:rStyle w:val="FootnoteReference"/>
        </w:rPr>
        <w:footnoteRef/>
      </w:r>
      <w:r>
        <w:t xml:space="preserve">Here ends the first preaching unit. At the head of the second unit is "Genesis 32:24–26, " interlinearly above the sixth head and below the paragraph break.</w:t>
      </w:r>
    </w:p>
  </w:footnote>
  <w:footnote w:id="246">
    <w:p>
      <w:pPr>
        <w:pStyle w:val="FootnoteText"/>
      </w:pPr>
      <w:r>
        <w:rPr>
          <w:rStyle w:val="FootnoteReference"/>
        </w:rPr>
        <w:footnoteRef/>
      </w:r>
      <w:r>
        <w:t xml:space="preserve">MS: "IV Place Reasons two Reas."</w:t>
      </w:r>
    </w:p>
  </w:footnote>
  <w:footnote w:id="247">
    <w:p>
      <w:pPr>
        <w:pStyle w:val="FootnoteText"/>
      </w:pPr>
      <w:r>
        <w:rPr>
          <w:rStyle w:val="FootnoteReference"/>
        </w:rPr>
        <w:footnoteRef/>
      </w:r>
      <w:r>
        <w:t xml:space="preserve">JE numbers and identifies by a phrase five of nine trials of resolution and steadfastness in the Doctrine under the third proposition, those examined before the second preaching unit.</w:t>
      </w:r>
    </w:p>
  </w:footnote>
  <w:footnote w:id="248">
    <w:p>
      <w:pPr>
        <w:pStyle w:val="FootnoteText"/>
      </w:pPr>
      <w:r>
        <w:rPr>
          <w:rStyle w:val="FootnoteReference"/>
        </w:rPr>
        <w:footnoteRef/>
      </w:r>
      <w:r>
        <w:t xml:space="preserve">JE cites John 10:10 but quotes John 10:12.</w:t>
      </w:r>
    </w:p>
  </w:footnote>
  <w:footnote w:id="249">
    <w:p>
      <w:pPr>
        <w:pStyle w:val="FootnoteText"/>
      </w:pPr>
      <w:r>
        <w:rPr>
          <w:rStyle w:val="FootnoteReference"/>
        </w:rPr>
        <w:footnoteRef/>
      </w:r>
      <w:r>
        <w:t xml:space="preserve">JE inserts "from the doctrine to the application the second time; part of it the third time from Colossians 1:12 January 1748/9" (in shorthand).</w:t>
      </w:r>
    </w:p>
  </w:footnote>
  <w:footnote w:id="250">
    <w:p>
      <w:pPr>
        <w:pStyle w:val="FootnoteText"/>
      </w:pPr>
      <w:r>
        <w:rPr>
          <w:rStyle w:val="FootnoteReference"/>
        </w:rPr>
        <w:footnoteRef/>
      </w:r>
      <w:r>
        <w:t xml:space="preserve">MS: "yet."</w:t>
      </w:r>
    </w:p>
  </w:footnote>
  <w:footnote w:id="251">
    <w:p>
      <w:pPr>
        <w:pStyle w:val="FootnoteText"/>
      </w:pPr>
      <w:r>
        <w:rPr>
          <w:rStyle w:val="FootnoteReference"/>
        </w:rPr>
        <w:footnoteRef/>
      </w:r>
      <w:r>
        <w:t xml:space="preserve">MS: "him."</w:t>
      </w:r>
    </w:p>
  </w:footnote>
  <w:footnote w:id="252">
    <w:p>
      <w:pPr>
        <w:pStyle w:val="FootnoteText"/>
      </w:pPr>
      <w:r>
        <w:rPr>
          <w:rStyle w:val="FootnoteReference"/>
        </w:rPr>
        <w:footnoteRef/>
      </w:r>
      <w:r>
        <w:t xml:space="preserve">AV: "children of men."</w:t>
      </w:r>
    </w:p>
  </w:footnote>
  <w:footnote w:id="253">
    <w:p>
      <w:pPr>
        <w:pStyle w:val="FootnoteText"/>
      </w:pPr>
      <w:r>
        <w:rPr>
          <w:rStyle w:val="FootnoteReference"/>
        </w:rPr>
        <w:footnoteRef/>
      </w:r>
      <w:r>
        <w:t xml:space="preserve">JE deletes "He loved them before they had being, yea, he loved them before the foundation of the world."</w:t>
      </w:r>
    </w:p>
  </w:footnote>
  <w:footnote w:id="254">
    <w:p>
      <w:pPr>
        <w:pStyle w:val="FootnoteText"/>
      </w:pPr>
      <w:r>
        <w:rPr>
          <w:rStyle w:val="FootnoteReference"/>
        </w:rPr>
        <w:footnoteRef/>
      </w:r>
      <w:r>
        <w:t xml:space="preserve">JE deletes "Christ desires to have those that believe to be with him, and hath prayed for it to the Father."</w:t>
      </w:r>
    </w:p>
  </w:footnote>
  <w:footnote w:id="255">
    <w:p>
      <w:pPr>
        <w:pStyle w:val="FootnoteText"/>
      </w:pPr>
      <w:r>
        <w:rPr>
          <w:rStyle w:val="FootnoteReference"/>
        </w:rPr>
        <w:footnoteRef/>
      </w:r>
      <w:r>
        <w:t xml:space="preserve">JE deletes "and most especially will the true Christian be ready to conform to the temper and behavior of Christ to them in their behavior towards Christ."</w:t>
      </w:r>
    </w:p>
  </w:footnote>
  <w:footnote w:id="256">
    <w:p>
      <w:pPr>
        <w:pStyle w:val="FootnoteText"/>
      </w:pPr>
      <w:r>
        <w:rPr>
          <w:rStyle w:val="FootnoteReference"/>
        </w:rPr>
        <w:footnoteRef/>
      </w:r>
      <w:r>
        <w:t xml:space="preserve">JE deletes "little mean creatures, infirm vile creatures, dwelling in blind ignorance, and that dwelling [is] in an house of clay, being their foundation [is] in the dust."</w:t>
      </w:r>
    </w:p>
  </w:footnote>
  <w:footnote w:id="257">
    <w:p>
      <w:pPr>
        <w:pStyle w:val="FootnoteText"/>
      </w:pPr>
      <w:r>
        <w:rPr>
          <w:rStyle w:val="FootnoteReference"/>
        </w:rPr>
        <w:footnoteRef/>
      </w:r>
      <w:r>
        <w:t xml:space="preserve">MS: "remaining discord remaining."</w:t>
      </w:r>
    </w:p>
  </w:footnote>
  <w:footnote w:id="258">
    <w:p>
      <w:pPr>
        <w:pStyle w:val="FootnoteText"/>
      </w:pPr>
      <w:r>
        <w:rPr>
          <w:rStyle w:val="FootnoteReference"/>
        </w:rPr>
        <w:footnoteRef/>
      </w:r>
      <w:r>
        <w:t xml:space="preserve">MS: "wherein."</w:t>
      </w:r>
    </w:p>
  </w:footnote>
  <w:footnote w:id="259">
    <w:p>
      <w:pPr>
        <w:pStyle w:val="FootnoteText"/>
      </w:pPr>
      <w:r>
        <w:rPr>
          <w:rStyle w:val="FootnoteReference"/>
        </w:rPr>
        <w:footnoteRef/>
      </w:r>
      <w:r>
        <w:t xml:space="preserve">MS: "is he is."</w:t>
      </w:r>
    </w:p>
  </w:footnote>
  <w:footnote w:id="260">
    <w:p>
      <w:pPr>
        <w:pStyle w:val="FootnoteText"/>
      </w:pPr>
      <w:r>
        <w:rPr>
          <w:rStyle w:val="FootnoteReference"/>
        </w:rPr>
        <w:footnoteRef/>
      </w:r>
      <w:r>
        <w:t xml:space="preserve">Unattributed texts are identified in brackets in the printed version that follows.</w:t>
      </w:r>
    </w:p>
  </w:footnote>
  <w:footnote w:id="261">
    <w:p>
      <w:pPr>
        <w:pStyle w:val="FootnoteText"/>
      </w:pPr>
      <w:r>
        <w:rPr>
          <w:rStyle w:val="FootnoteReference"/>
        </w:rPr>
        <w:footnoteRef/>
      </w:r>
      <w:r>
        <w:t xml:space="preserve">See 2 Kings 19:21, the first of twenty-six occurrences of the phrase in the Old Testament.</w:t>
      </w:r>
    </w:p>
  </w:footnote>
  <w:footnote w:id="262">
    <w:p>
      <w:pPr>
        <w:pStyle w:val="FootnoteText"/>
      </w:pPr>
      <w:r>
        <w:rPr>
          <w:rStyle w:val="FootnoteReference"/>
        </w:rPr>
        <w:footnoteRef/>
      </w:r>
      <w:r>
        <w:t xml:space="preserve">JE conflates Psalms 46:1–3 and adds Psalms 46:7.</w:t>
      </w:r>
    </w:p>
  </w:footnote>
  <w:footnote w:id="263">
    <w:p>
      <w:pPr>
        <w:pStyle w:val="FootnoteText"/>
      </w:pPr>
      <w:r>
        <w:rPr>
          <w:rStyle w:val="FootnoteReference"/>
        </w:rPr>
        <w:footnoteRef/>
      </w:r>
      <w:r>
        <w:t xml:space="preserve">MS: "fleshy."</w:t>
      </w:r>
    </w:p>
  </w:footnote>
  <w:footnote w:id="264">
    <w:p>
      <w:pPr>
        <w:pStyle w:val="FootnoteText"/>
      </w:pPr>
      <w:r>
        <w:rPr>
          <w:rStyle w:val="FootnoteReference"/>
        </w:rPr>
        <w:footnoteRef/>
      </w:r>
      <w:r>
        <w:t xml:space="preserve">JE tempers Scripture somewhat by adding "in a great measure."</w:t>
      </w:r>
    </w:p>
  </w:footnote>
  <w:footnote w:id="265">
    <w:p>
      <w:pPr>
        <w:pStyle w:val="FootnoteText"/>
      </w:pPr>
      <w:r>
        <w:rPr>
          <w:rStyle w:val="FootnoteReference"/>
        </w:rPr>
        <w:footnoteRef/>
      </w:r>
      <w:r>
        <w:t xml:space="preserve">Chiefly dial.: p.p. of </w:t>
      </w:r>
      <w:r>
        <w:rPr>
          <w:i/>
          <w:iCs/>
        </w:rPr>
        <w:t xml:space="preserve">ride.</w:t>
      </w:r>
    </w:p>
  </w:footnote>
  <w:footnote w:id="266">
    <w:p>
      <w:pPr>
        <w:pStyle w:val="FootnoteText"/>
      </w:pPr>
      <w:r>
        <w:rPr>
          <w:rStyle w:val="FootnoteReference"/>
        </w:rPr>
        <w:footnoteRef/>
      </w:r>
      <w:r>
        <w:t xml:space="preserve">MS: "in the days of only in the day Long ago in the days."</w:t>
      </w:r>
    </w:p>
  </w:footnote>
  <w:footnote w:id="267">
    <w:p>
      <w:pPr>
        <w:pStyle w:val="FootnoteText"/>
      </w:pPr>
      <w:r>
        <w:rPr>
          <w:rStyle w:val="FootnoteReference"/>
        </w:rPr>
        <w:footnoteRef/>
      </w:r>
      <w:r>
        <w:t xml:space="preserve">JE inserts "at all" and deletes it, deleting as well "at any time" at the end of the sentence.</w:t>
      </w:r>
    </w:p>
  </w:footnote>
  <w:footnote w:id="268">
    <w:p>
      <w:pPr>
        <w:pStyle w:val="FootnoteText"/>
      </w:pPr>
      <w:r>
        <w:rPr>
          <w:rStyle w:val="FootnoteReference"/>
        </w:rPr>
        <w:footnoteRef/>
      </w:r>
      <w:r>
        <w:t xml:space="preserve">See </w:t>
      </w:r>
      <w:r>
        <w:rPr>
          <w:i/>
          <w:iCs/>
        </w:rPr>
        <w:t xml:space="preserve">Christians a Chosen Generation, Works, 17,</w:t>
      </w:r>
      <w:r>
        <w:t xml:space="preserve"> 276–328.</w:t>
      </w:r>
    </w:p>
  </w:footnote>
  <w:footnote w:id="269">
    <w:p>
      <w:pPr>
        <w:pStyle w:val="FootnoteText"/>
      </w:pPr>
      <w:r>
        <w:rPr>
          <w:rStyle w:val="FootnoteReference"/>
        </w:rPr>
        <w:footnoteRef/>
      </w:r>
      <w:r>
        <w:t xml:space="preserve">Archaic: p.p. </w:t>
      </w:r>
      <w:r>
        <w:rPr>
          <w:i/>
          <w:iCs/>
        </w:rPr>
        <w:t xml:space="preserve">lie.</w:t>
      </w:r>
    </w:p>
  </w:footnote>
  <w:footnote w:id="270">
    <w:p>
      <w:pPr>
        <w:pStyle w:val="FootnoteText"/>
      </w:pPr>
      <w:r>
        <w:rPr>
          <w:rStyle w:val="FootnoteReference"/>
        </w:rPr>
        <w:footnoteRef/>
      </w:r>
      <w:r>
        <w:t xml:space="preserve">JE cites "Psalms 18:9 v." only to delete it as part of the lines indicating an unspecified text; the verses quoted echo the language of his prefatory remarks.</w:t>
      </w:r>
    </w:p>
  </w:footnote>
  <w:footnote w:id="271">
    <w:p>
      <w:pPr>
        <w:pStyle w:val="FootnoteText"/>
      </w:pPr>
      <w:r>
        <w:rPr>
          <w:rStyle w:val="FootnoteReference"/>
        </w:rPr>
        <w:footnoteRef/>
      </w:r>
      <w:r>
        <w:t xml:space="preserve">JE substitutes "my" for "your" and, later, "me" for "you," apparently to conform to the biblical text; but the second person conforms to his earlier use and it stands unchanged in "your enemies."</w:t>
      </w:r>
    </w:p>
  </w:footnote>
  <w:footnote w:id="272">
    <w:p>
      <w:pPr>
        <w:pStyle w:val="FootnoteText"/>
      </w:pPr>
      <w:r>
        <w:rPr>
          <w:rStyle w:val="FootnoteReference"/>
        </w:rPr>
        <w:footnoteRef/>
      </w:r>
      <w:r>
        <w:t xml:space="preserve">Pp. 39 and 47–48.</w:t>
      </w:r>
    </w:p>
  </w:footnote>
  <w:footnote w:id="273">
    <w:p>
      <w:pPr>
        <w:pStyle w:val="FootnoteText"/>
      </w:pPr>
      <w:r>
        <w:rPr>
          <w:rStyle w:val="FootnoteReference"/>
        </w:rPr>
        <w:footnoteRef/>
      </w:r>
      <w:r>
        <w:t xml:space="preserve">MS: "—yea I have Loved thee with an Everlasting Love—." Though an extended line before and after a text means that the whole of the verse is intended, when this text is repeated at the beginning of the second preaching unit, it appears as "yea I have Loved—." Both the explication of the text and the doctrinal statement confirm the likelihood of the briefer version.</w:t>
      </w:r>
    </w:p>
  </w:footnote>
  <w:footnote w:id="274">
    <w:p>
      <w:pPr>
        <w:pStyle w:val="FootnoteText"/>
      </w:pPr>
      <w:r>
        <w:rPr>
          <w:rStyle w:val="FootnoteReference"/>
        </w:rPr>
        <w:footnoteRef/>
      </w:r>
      <w:r>
        <w:t xml:space="preserve">MS: "i.e."</w:t>
      </w:r>
    </w:p>
  </w:footnote>
  <w:footnote w:id="275">
    <w:p>
      <w:pPr>
        <w:pStyle w:val="FootnoteText"/>
      </w:pPr>
      <w:r>
        <w:rPr>
          <w:rStyle w:val="FootnoteReference"/>
        </w:rPr>
        <w:footnoteRef/>
      </w:r>
      <w:r>
        <w:t xml:space="preserve">MS: "&amp; there would &amp; would now particularly show. Particularly show both that this Love of C. is both from Et. to C. &amp; for Eternity. First I would show that Gods Love to his saints is from Eternity."</w:t>
      </w:r>
    </w:p>
  </w:footnote>
  <w:footnote w:id="276">
    <w:p>
      <w:pPr>
        <w:pStyle w:val="FootnoteText"/>
      </w:pPr>
      <w:r>
        <w:rPr>
          <w:rStyle w:val="FootnoteReference"/>
        </w:rPr>
        <w:footnoteRef/>
      </w:r>
      <w:r>
        <w:t xml:space="preserve">MS: "that."</w:t>
      </w:r>
    </w:p>
  </w:footnote>
  <w:footnote w:id="277">
    <w:p>
      <w:pPr>
        <w:pStyle w:val="FootnoteText"/>
      </w:pPr>
      <w:r>
        <w:rPr>
          <w:rStyle w:val="FootnoteReference"/>
        </w:rPr>
        <w:footnoteRef/>
      </w:r>
      <w:r>
        <w:t xml:space="preserve">MS: "in the Galatians 2:20."</w:t>
      </w:r>
    </w:p>
  </w:footnote>
  <w:footnote w:id="278">
    <w:p>
      <w:pPr>
        <w:pStyle w:val="FootnoteText"/>
      </w:pPr>
      <w:r>
        <w:rPr>
          <w:rStyle w:val="FootnoteReference"/>
        </w:rPr>
        <w:footnoteRef/>
      </w:r>
      <w:r>
        <w:t xml:space="preserve">MS: "Secondly. To show that it is to show that tis also Everlast. as tis to Eternity."</w:t>
      </w:r>
    </w:p>
  </w:footnote>
  <w:footnote w:id="279">
    <w:p>
      <w:pPr>
        <w:pStyle w:val="FootnoteText"/>
      </w:pPr>
      <w:r>
        <w:rPr>
          <w:rStyle w:val="FootnoteReference"/>
        </w:rPr>
        <w:footnoteRef/>
      </w:r>
      <w:r>
        <w:t xml:space="preserve">JE cites first Job and then Heman the Ezrahite interlinearly (a line apart), begins the text from Job, strikes it, and begins the text from Psalms. The restored text helps clarify the passage.</w:t>
      </w:r>
    </w:p>
  </w:footnote>
  <w:footnote w:id="280">
    <w:p>
      <w:pPr>
        <w:pStyle w:val="FootnoteText"/>
      </w:pPr>
      <w:r>
        <w:rPr>
          <w:rStyle w:val="FootnoteReference"/>
        </w:rPr>
        <w:footnoteRef/>
      </w:r>
      <w:r>
        <w:t xml:space="preserve">MS: "in."</w:t>
      </w:r>
    </w:p>
  </w:footnote>
  <w:footnote w:id="281">
    <w:p>
      <w:pPr>
        <w:pStyle w:val="FootnoteText"/>
      </w:pPr>
      <w:r>
        <w:rPr>
          <w:rStyle w:val="FootnoteReference"/>
        </w:rPr>
        <w:footnoteRef/>
      </w:r>
      <w:r>
        <w:t xml:space="preserve">Here ends the first preaching unit. At the head of the second unit is the citation, the text (in part), and the doctrine.</w:t>
      </w:r>
    </w:p>
  </w:footnote>
  <w:footnote w:id="282">
    <w:p>
      <w:pPr>
        <w:pStyle w:val="FootnoteText"/>
      </w:pPr>
      <w:r>
        <w:rPr>
          <w:rStyle w:val="FootnoteReference"/>
        </w:rPr>
        <w:footnoteRef/>
      </w:r>
      <w:r>
        <w:t xml:space="preserve">MS: "when G. from Et. mention'd your name their name was not mentioned." The distinction here is between the "saints" and "others" of the first sentence (and of the doctrine).</w:t>
      </w:r>
    </w:p>
  </w:footnote>
  <w:footnote w:id="283">
    <w:p>
      <w:pPr>
        <w:pStyle w:val="FootnoteText"/>
      </w:pPr>
      <w:r>
        <w:rPr>
          <w:rStyle w:val="FootnoteReference"/>
        </w:rPr>
        <w:footnoteRef/>
      </w:r>
      <w:r>
        <w:t xml:space="preserve">MS: "Consolation to the saints. It may well be matter of Great Joy &amp; Comfort to the saints self Examination. if it be so that——This doctrine may Put all the godly upon strictly Examin-." The next head restores this deletion.</w:t>
      </w:r>
    </w:p>
  </w:footnote>
  <w:footnote w:id="284">
    <w:p>
      <w:pPr>
        <w:pStyle w:val="FootnoteText"/>
      </w:pPr>
      <w:r>
        <w:rPr>
          <w:rStyle w:val="FootnoteReference"/>
        </w:rPr>
        <w:footnoteRef/>
      </w:r>
      <w:r>
        <w:t xml:space="preserve">The Phrase and the equalities are Wilson H. Kimnach's (</w:t>
      </w:r>
      <w:r>
        <w:rPr>
          <w:i/>
          <w:iCs/>
        </w:rPr>
        <w:t xml:space="preserve">Works, 10,</w:t>
      </w:r>
      <w:r>
        <w:t xml:space="preserve"> 166, n. 4). </w:t>
      </w:r>
      <w:r>
        <w:rPr>
          <w:i/>
          <w:iCs/>
        </w:rPr>
        <w:t xml:space="preserve">The Torments of Hell Are Exceeding Great</w:t>
      </w:r>
      <w:r>
        <w:t xml:space="preserve"> (</w:t>
      </w:r>
      <w:r>
        <w:rPr>
          <w:i/>
          <w:iCs/>
        </w:rPr>
        <w:t xml:space="preserve">Works, 14,</w:t>
      </w:r>
      <w:r>
        <w:t xml:space="preserve"> 301–28) bears ten such symbols, the most on any sermon MS.</w:t>
      </w:r>
    </w:p>
  </w:footnote>
  <w:footnote w:id="285">
    <w:p>
      <w:pPr>
        <w:pStyle w:val="FootnoteText"/>
      </w:pPr>
      <w:r>
        <w:rPr>
          <w:rStyle w:val="FootnoteReference"/>
        </w:rPr>
        <w:footnoteRef/>
      </w:r>
      <w:r>
        <w:t xml:space="preserve">The second entry in the "Miscellanies" is on Christ's satisfaction, the first of a dozen on the subject; see especially nos. b and 483 (</w:t>
      </w:r>
      <w:r>
        <w:rPr>
          <w:i/>
          <w:iCs/>
        </w:rPr>
        <w:t xml:space="preserve">Works, 13,</w:t>
      </w:r>
      <w:r>
        <w:t xml:space="preserve"> 164–65 and 524–27).</w:t>
      </w:r>
    </w:p>
  </w:footnote>
  <w:footnote w:id="286">
    <w:p>
      <w:pPr>
        <w:pStyle w:val="FootnoteText"/>
      </w:pPr>
      <w:r>
        <w:rPr>
          <w:rStyle w:val="FootnoteReference"/>
        </w:rPr>
        <w:footnoteRef/>
      </w:r>
      <w:r>
        <w:t xml:space="preserve">For a discussion of what Kimnach calls "cannibalism," a technique JE used at times to revise sermons for repreaching, see </w:t>
      </w:r>
      <w:r>
        <w:rPr>
          <w:i/>
          <w:iCs/>
        </w:rPr>
        <w:t xml:space="preserve">Works, 10,</w:t>
      </w:r>
      <w:r>
        <w:t xml:space="preserve"> 159–63.</w:t>
      </w:r>
    </w:p>
  </w:footnote>
  <w:footnote w:id="287">
    <w:p>
      <w:pPr>
        <w:pStyle w:val="FootnoteText"/>
      </w:pPr>
      <w:r>
        <w:rPr>
          <w:rStyle w:val="FootnoteReference"/>
        </w:rPr>
        <w:footnoteRef/>
      </w:r>
      <w:r>
        <w:t xml:space="preserve">MS: "as."</w:t>
      </w:r>
    </w:p>
  </w:footnote>
  <w:footnote w:id="288">
    <w:p>
      <w:pPr>
        <w:pStyle w:val="FootnoteText"/>
      </w:pPr>
      <w:r>
        <w:rPr>
          <w:rStyle w:val="FootnoteReference"/>
        </w:rPr>
        <w:footnoteRef/>
      </w:r>
      <w:r>
        <w:t xml:space="preserve">MS: "his."</w:t>
      </w:r>
    </w:p>
  </w:footnote>
  <w:footnote w:id="289">
    <w:p>
      <w:pPr>
        <w:pStyle w:val="FootnoteText"/>
      </w:pPr>
      <w:r>
        <w:rPr>
          <w:rStyle w:val="FootnoteReference"/>
        </w:rPr>
        <w:footnoteRef/>
      </w:r>
      <w:r>
        <w:t xml:space="preserve">See </w:t>
      </w:r>
      <w:r>
        <w:rPr>
          <w:i/>
          <w:iCs/>
        </w:rPr>
        <w:t xml:space="preserve">The Sacrifice of Christ Acceptable,</w:t>
      </w:r>
      <w:r>
        <w:t xml:space="preserve"> based on this text (</w:t>
      </w:r>
      <w:r>
        <w:rPr>
          <w:i/>
          <w:iCs/>
        </w:rPr>
        <w:t xml:space="preserve">Works, 14,</w:t>
      </w:r>
      <w:r>
        <w:t xml:space="preserve"> 440–57).</w:t>
      </w:r>
    </w:p>
  </w:footnote>
  <w:footnote w:id="290">
    <w:p>
      <w:pPr>
        <w:pStyle w:val="FootnoteText"/>
      </w:pPr>
      <w:r>
        <w:rPr>
          <w:rStyle w:val="FootnoteReference"/>
        </w:rPr>
        <w:footnoteRef/>
      </w:r>
      <w:r>
        <w:t xml:space="preserve">MS: "vid serm in math 16.21. &amp; c p. 6th &amp; c." That sermon on Matthew 16:21–23 (no. 234) was preached before 1733 and concerns Christ's impending death and suffering, much as the present sermon does. JE inserts parts of LL. 6v.–8v. of the earlier discourse here, the numbered arguments following the second division of the doctrine: "[The] reason undergoing these great sufferings for sinners was what his heart was much upon, and the thoughts of which he took great delight." Both sermons end first preaching units here and begin applications immediately thereafter.</w:t>
      </w:r>
    </w:p>
  </w:footnote>
  <w:footnote w:id="291">
    <w:p>
      <w:pPr>
        <w:pStyle w:val="FootnoteText"/>
      </w:pPr>
      <w:r>
        <w:rPr>
          <w:rStyle w:val="FootnoteReference"/>
        </w:rPr>
        <w:footnoteRef/>
      </w:r>
      <w:r>
        <w:t xml:space="preserve">MS. "both as it was to attone."</w:t>
      </w:r>
    </w:p>
  </w:footnote>
  <w:footnote w:id="292">
    <w:p>
      <w:pPr>
        <w:pStyle w:val="FootnoteText"/>
      </w:pPr>
      <w:r>
        <w:rPr>
          <w:rStyle w:val="FootnoteReference"/>
        </w:rPr>
        <w:footnoteRef/>
      </w:r>
      <w:r>
        <w:t xml:space="preserve">MS: "&amp;."</w:t>
      </w:r>
    </w:p>
  </w:footnote>
  <w:footnote w:id="293">
    <w:p>
      <w:pPr>
        <w:pStyle w:val="FootnoteText"/>
      </w:pPr>
      <w:r>
        <w:rPr>
          <w:rStyle w:val="FootnoteReference"/>
        </w:rPr>
        <w:footnoteRef/>
      </w:r>
      <w:r>
        <w:t xml:space="preserve">Now dial. var. of </w:t>
      </w:r>
      <w:r>
        <w:rPr>
          <w:i/>
          <w:iCs/>
        </w:rPr>
        <w:t xml:space="preserve">begrudge.</w:t>
      </w:r>
    </w:p>
  </w:footnote>
  <w:footnote w:id="294">
    <w:p>
      <w:pPr>
        <w:pStyle w:val="FootnoteText"/>
      </w:pPr>
      <w:r>
        <w:rPr>
          <w:rStyle w:val="FootnoteReference"/>
        </w:rPr>
        <w:footnoteRef/>
      </w:r>
      <w:r>
        <w:t xml:space="preserve">Matthew 16:22–23.</w:t>
      </w:r>
    </w:p>
  </w:footnote>
  <w:footnote w:id="295">
    <w:p>
      <w:pPr>
        <w:pStyle w:val="FootnoteText"/>
      </w:pPr>
      <w:r>
        <w:rPr>
          <w:rStyle w:val="FootnoteReference"/>
        </w:rPr>
        <w:footnoteRef/>
      </w:r>
      <w:r>
        <w:t xml:space="preserve">Here ends the first preaching unit. At the head of the second unit is the citation, the text, and "doc."</w:t>
      </w:r>
    </w:p>
  </w:footnote>
  <w:footnote w:id="296">
    <w:p>
      <w:pPr>
        <w:pStyle w:val="FootnoteText"/>
      </w:pPr>
      <w:r>
        <w:rPr>
          <w:rStyle w:val="FootnoteReference"/>
        </w:rPr>
        <w:footnoteRef/>
      </w:r>
      <w:r>
        <w:t xml:space="preserve">AV: "he entered in once into the holy place"; MS: "he hath entered into into the holy place."</w:t>
      </w:r>
    </w:p>
  </w:footnote>
  <w:footnote w:id="297">
    <w:p>
      <w:pPr>
        <w:pStyle w:val="FootnoteText"/>
      </w:pPr>
      <w:r>
        <w:rPr>
          <w:rStyle w:val="FootnoteReference"/>
        </w:rPr>
        <w:footnoteRef/>
      </w:r>
      <w:r>
        <w:t xml:space="preserve">JE likens a man's ingratitude toward another's generosity to our defective love toward God; more famously, he compares Thomas Chubb's definition of </w:t>
      </w:r>
      <w:r>
        <w:rPr>
          <w:i/>
          <w:iCs/>
        </w:rPr>
        <w:t xml:space="preserve">act</w:t>
      </w:r>
      <w:r>
        <w:t xml:space="preserve"> to a fabulous creature in Terra del Fuego. See </w:t>
      </w:r>
      <w:r>
        <w:rPr>
          <w:i/>
          <w:iCs/>
        </w:rPr>
        <w:t xml:space="preserve">Justification by Faith Alone</w:t>
      </w:r>
      <w:r>
        <w:t xml:space="preserve"> (p. 213, above), and </w:t>
      </w:r>
      <w:r>
        <w:rPr>
          <w:i/>
          <w:iCs/>
        </w:rPr>
        <w:t xml:space="preserve">The Works of Jonathan Edwards, I, Freedom of the Will</w:t>
      </w:r>
      <w:r>
        <w:t xml:space="preserve">, ed. Paul Ramsey (New Haven, Yale Univ. Press, 1957), 345–46.</w:t>
      </w:r>
    </w:p>
  </w:footnote>
  <w:footnote w:id="298">
    <w:p>
      <w:pPr>
        <w:pStyle w:val="FootnoteText"/>
      </w:pPr>
      <w:r>
        <w:rPr>
          <w:rStyle w:val="FootnoteReference"/>
        </w:rPr>
        <w:footnoteRef/>
      </w:r>
      <w:r>
        <w:t xml:space="preserve">See Carl W. Bogue, </w:t>
      </w:r>
      <w:r>
        <w:rPr>
          <w:i/>
          <w:iCs/>
        </w:rPr>
        <w:t xml:space="preserve">Jonathan Edwards and the Covenant of Grace</w:t>
      </w:r>
      <w:r>
        <w:t xml:space="preserve">. (Cherry Hill, N.J., Mack publishing Co., 1975), 141–163, 227–241.</w:t>
      </w:r>
    </w:p>
  </w:footnote>
  <w:footnote w:id="299">
    <w:p>
      <w:pPr>
        <w:pStyle w:val="FootnoteText"/>
      </w:pPr>
      <w:r>
        <w:rPr>
          <w:rStyle w:val="FootnoteReference"/>
        </w:rPr>
        <w:footnoteRef/>
      </w:r>
      <w:r>
        <w:t xml:space="preserve">AV: "doeth." JE uses the shorter form throughout.</w:t>
      </w:r>
    </w:p>
  </w:footnote>
  <w:footnote w:id="300">
    <w:p>
      <w:pPr>
        <w:pStyle w:val="FootnoteText"/>
      </w:pPr>
      <w:r>
        <w:rPr>
          <w:rStyle w:val="FootnoteReference"/>
        </w:rPr>
        <w:footnoteRef/>
      </w:r>
      <w:r>
        <w:t xml:space="preserve">JE (and the Apostle) refers to Psalms 53:1–3, "The fool hath said in his heart, There is no God. Corrupt are they, and have done abominable iniquity: there is none that doeth good. God looked down from heaven upon the children of men, to see if there were any that did understand, that did seek God. Every one of them is gone back: they are altogether become filthy; there is none that doeth good, no, not one."</w:t>
      </w:r>
    </w:p>
  </w:footnote>
  <w:footnote w:id="301">
    <w:p>
      <w:pPr>
        <w:pStyle w:val="FootnoteText"/>
      </w:pPr>
      <w:r>
        <w:rPr>
          <w:rStyle w:val="FootnoteReference"/>
        </w:rPr>
        <w:footnoteRef/>
      </w:r>
      <w:r>
        <w:t xml:space="preserve">MS: "as they have done."</w:t>
      </w:r>
    </w:p>
  </w:footnote>
  <w:footnote w:id="302">
    <w:p>
      <w:pPr>
        <w:pStyle w:val="FootnoteText"/>
      </w:pPr>
      <w:r>
        <w:rPr>
          <w:rStyle w:val="FootnoteReference"/>
        </w:rPr>
        <w:footnoteRef/>
      </w:r>
      <w:r>
        <w:t xml:space="preserve">JE deletes "and very like we should hear them praying for many things that they don't desire and are opposite to."</w:t>
      </w:r>
    </w:p>
  </w:footnote>
  <w:footnote w:id="303">
    <w:p>
      <w:pPr>
        <w:pStyle w:val="FootnoteText"/>
      </w:pPr>
      <w:r>
        <w:rPr>
          <w:rStyle w:val="FootnoteReference"/>
        </w:rPr>
        <w:footnoteRef/>
      </w:r>
      <w:r>
        <w:t xml:space="preserve">Obs.: judgment, view; esteem, admiration.</w:t>
      </w:r>
    </w:p>
  </w:footnote>
  <w:footnote w:id="304">
    <w:p>
      <w:pPr>
        <w:pStyle w:val="FootnoteText"/>
      </w:pPr>
      <w:r>
        <w:rPr>
          <w:rStyle w:val="FootnoteReference"/>
        </w:rPr>
        <w:footnoteRef/>
      </w:r>
      <w:r>
        <w:t xml:space="preserve">Now dial.: to imagine, suppose; think.</w:t>
      </w:r>
    </w:p>
  </w:footnote>
  <w:footnote w:id="305">
    <w:p>
      <w:pPr>
        <w:pStyle w:val="FootnoteText"/>
      </w:pPr>
      <w:r>
        <w:rPr>
          <w:rStyle w:val="FootnoteReference"/>
        </w:rPr>
        <w:footnoteRef/>
      </w:r>
      <w:r>
        <w:t xml:space="preserve">Obs.: to go, pass.</w:t>
      </w:r>
    </w:p>
  </w:footnote>
  <w:footnote w:id="306">
    <w:p>
      <w:pPr>
        <w:pStyle w:val="FootnoteText"/>
      </w:pPr>
      <w:r>
        <w:rPr>
          <w:rStyle w:val="FootnoteReference"/>
        </w:rPr>
        <w:footnoteRef/>
      </w:r>
      <w:r>
        <w:t xml:space="preserve">MS: "for it he."</w:t>
      </w:r>
    </w:p>
  </w:footnote>
  <w:footnote w:id="307">
    <w:p>
      <w:pPr>
        <w:pStyle w:val="FootnoteText"/>
      </w:pPr>
      <w:r>
        <w:rPr>
          <w:rStyle w:val="FootnoteReference"/>
        </w:rPr>
        <w:footnoteRef/>
      </w:r>
      <w:r>
        <w:t xml:space="preserve">For the context, both historical and contemporary, see pp. 25–26, above. JE mentions this sermon in both Benjamin Colman's abridgement of his November 6, 1736, letter on the surprising conversions in Northampton and in the first edition of the expanded version, published as </w:t>
      </w:r>
      <w:r>
        <w:rPr>
          <w:i/>
          <w:iCs/>
        </w:rPr>
        <w:t xml:space="preserve">A Faithful Narrative;</w:t>
      </w:r>
      <w:r>
        <w:t xml:space="preserve"> see </w:t>
      </w:r>
      <w:r>
        <w:rPr>
          <w:i/>
          <w:iCs/>
        </w:rPr>
        <w:t xml:space="preserve">Works</w:t>
      </w:r>
      <w:r>
        <w:t xml:space="preserve">, 4, 127 and 210.</w:t>
      </w:r>
    </w:p>
  </w:footnote>
  <w:footnote w:id="308">
    <w:p>
      <w:pPr>
        <w:pStyle w:val="FootnoteText"/>
      </w:pPr>
      <w:r>
        <w:rPr>
          <w:rStyle w:val="FootnoteReference"/>
        </w:rPr>
        <w:footnoteRef/>
      </w:r>
      <w:r>
        <w:t xml:space="preserve">JE inserts "to honor religion in their practice" for "to extraordinary care to honor religion by an holy and Christian practice."</w:t>
      </w:r>
    </w:p>
  </w:footnote>
  <w:footnote w:id="309">
    <w:p>
      <w:pPr>
        <w:pStyle w:val="FootnoteText"/>
      </w:pPr>
      <w:r>
        <w:rPr>
          <w:rStyle w:val="FootnoteReference"/>
        </w:rPr>
        <w:footnoteRef/>
      </w:r>
      <w:r>
        <w:t xml:space="preserve">MS: the order of the following two sentences, inserted between the end of this sentence and the paragraph indicator, may be reversed from that adopted here.</w:t>
      </w:r>
    </w:p>
  </w:footnote>
  <w:footnote w:id="310">
    <w:p>
      <w:pPr>
        <w:pStyle w:val="FootnoteText"/>
      </w:pPr>
      <w:r>
        <w:rPr>
          <w:rStyle w:val="FootnoteReference"/>
        </w:rPr>
        <w:footnoteRef/>
      </w:r>
      <w:r>
        <w:t xml:space="preserve">Here ends the first preaching unit. At the head of the second unit is the text in part and the doctrine in full.</w:t>
      </w:r>
    </w:p>
  </w:footnote>
  <w:footnote w:id="311">
    <w:p>
      <w:pPr>
        <w:pStyle w:val="FootnoteText"/>
      </w:pPr>
      <w:r>
        <w:rPr>
          <w:rStyle w:val="FootnoteReference"/>
        </w:rPr>
        <w:footnoteRef/>
      </w:r>
      <w:r>
        <w:t xml:space="preserve">Now dial.: to imagine, suppose; think.</w:t>
      </w:r>
    </w:p>
  </w:footnote>
  <w:footnote w:id="312">
    <w:p>
      <w:pPr>
        <w:pStyle w:val="FootnoteText"/>
      </w:pPr>
      <w:r>
        <w:rPr>
          <w:rStyle w:val="FootnoteReference"/>
        </w:rPr>
        <w:footnoteRef/>
      </w:r>
      <w:r>
        <w:t xml:space="preserve">Obs.: to tear, pluck, scratch; to erase.</w:t>
      </w:r>
    </w:p>
  </w:footnote>
  <w:footnote w:id="313">
    <w:p>
      <w:pPr>
        <w:pStyle w:val="FootnoteText"/>
      </w:pPr>
      <w:r>
        <w:rPr>
          <w:rStyle w:val="FootnoteReference"/>
        </w:rPr>
        <w:footnoteRef/>
      </w:r>
      <w:r>
        <w:t xml:space="preserve">Chiefly dial.: to be serviceable or advantageous; behoove.</w:t>
      </w:r>
    </w:p>
  </w:footnote>
  <w:footnote w:id="314">
    <w:p>
      <w:pPr>
        <w:pStyle w:val="FootnoteText"/>
      </w:pPr>
      <w:r>
        <w:rPr>
          <w:rStyle w:val="FootnoteReference"/>
        </w:rPr>
        <w:footnoteRef/>
      </w:r>
      <w:r>
        <w:t xml:space="preserve">Bernard Bartlett pleaded guilty to a published libel against JE, accusing him of being "as Great an Instrument as the Devil Had on this Side Hell to bring Souls to Hell"; see Hampshire Common Pleas, III, 57.</w:t>
      </w:r>
    </w:p>
  </w:footnote>
  <w:footnote w:id="315">
    <w:p>
      <w:pPr>
        <w:pStyle w:val="FootnoteText"/>
      </w:pPr>
      <w:r>
        <w:rPr>
          <w:rStyle w:val="FootnoteReference"/>
        </w:rPr>
        <w:footnoteRef/>
      </w:r>
      <w:r>
        <w:t xml:space="preserve">John Guyse (1680–1761) and Isaac Watts (1674–1748), Dissenting ministers and London correspondents of Benjamin Colman.</w:t>
      </w:r>
    </w:p>
  </w:footnote>
  <w:footnote w:id="316">
    <w:p>
      <w:pPr>
        <w:pStyle w:val="FootnoteText"/>
      </w:pPr>
      <w:r>
        <w:rPr>
          <w:rStyle w:val="FootnoteReference"/>
        </w:rPr>
        <w:footnoteRef/>
      </w:r>
      <w:r>
        <w:t xml:space="preserve">MS: "fell."</w:t>
      </w:r>
    </w:p>
  </w:footnote>
  <w:footnote w:id="317">
    <w:p>
      <w:pPr>
        <w:pStyle w:val="FootnoteText"/>
      </w:pPr>
      <w:r>
        <w:rPr>
          <w:rStyle w:val="FootnoteReference"/>
        </w:rPr>
        <w:footnoteRef/>
      </w:r>
      <w:r>
        <w:t xml:space="preserve">A third interlineation (L. 8v.) is a fragment from </w:t>
      </w:r>
      <w:r>
        <w:rPr>
          <w:i/>
          <w:iCs/>
        </w:rPr>
        <w:t xml:space="preserve">Faithful Narrative:</w:t>
      </w:r>
      <w:r>
        <w:t xml:space="preserve"> "In a sermon that I later preached from those words Matthew 5:15, 'A city that is set on an hill cannot be hid,' I informed the congregation that the late remarkable work of God on this town and in general." JE mistakes the citation here but includes the text (without it) and his comments (slightly altered) in both Benjamin Colman's abridgement of his November 6, 1736, letter on the surprising conversions and in the first edition of the expanded version; see </w:t>
      </w:r>
      <w:r>
        <w:rPr>
          <w:i/>
          <w:iCs/>
        </w:rPr>
        <w:t xml:space="preserve">Works, 4,</w:t>
      </w:r>
      <w:r>
        <w:t xml:space="preserve"> 127 and 210.</w:t>
      </w:r>
    </w:p>
  </w:footnote>
  <w:footnote w:id="318">
    <w:p>
      <w:pPr>
        <w:pStyle w:val="FootnoteText"/>
      </w:pPr>
      <w:r>
        <w:rPr>
          <w:rStyle w:val="FootnoteReference"/>
        </w:rPr>
        <w:footnoteRef/>
      </w:r>
      <w:r>
        <w:t xml:space="preserve">Published as titled in </w:t>
      </w:r>
      <w:r>
        <w:rPr>
          <w:i/>
          <w:iCs/>
        </w:rPr>
        <w:t xml:space="preserve">Five Discourses,</w:t>
      </w:r>
      <w:r>
        <w:t xml:space="preserve"> pp. 244–86. See also JE's Boston lecture on Canticles 1:3 (1733), which treats the same topic; MS in Beinecke Library, Yale.</w:t>
      </w:r>
    </w:p>
  </w:footnote>
  <w:footnote w:id="319">
    <w:p>
      <w:pPr>
        <w:pStyle w:val="FootnoteText"/>
      </w:pPr>
      <w:r>
        <w:rPr>
          <w:rStyle w:val="FootnoteReference"/>
        </w:rPr>
        <w:footnoteRef/>
      </w:r>
      <w:r>
        <w:t xml:space="preserve">[JE cites Matthew but the reference is to Luke.]</w:t>
      </w:r>
    </w:p>
  </w:footnote>
  <w:footnote w:id="320">
    <w:p>
      <w:pPr>
        <w:pStyle w:val="FootnoteText"/>
      </w:pPr>
      <w:r>
        <w:rPr>
          <w:rStyle w:val="FootnoteReference"/>
        </w:rPr>
        <w:footnoteRef/>
      </w:r>
      <w:r>
        <w:t xml:space="preserve">[JE recounts Mark 5:8–13.]</w:t>
      </w:r>
    </w:p>
  </w:footnote>
  <w:footnote w:id="321">
    <w:p>
      <w:pPr>
        <w:pStyle w:val="FootnoteText"/>
      </w:pPr>
      <w:r>
        <w:rPr>
          <w:rStyle w:val="FootnoteReference"/>
        </w:rPr>
        <w:footnoteRef/>
      </w:r>
      <w:r>
        <w:t xml:space="preserve">[Judges 16:23–30 is the source of the narrative.]</w:t>
      </w:r>
    </w:p>
  </w:footnote>
  <w:footnote w:id="322">
    <w:p>
      <w:pPr>
        <w:pStyle w:val="FootnoteText"/>
      </w:pPr>
      <w:r>
        <w:rPr>
          <w:rStyle w:val="FootnoteReference"/>
        </w:rPr>
        <w:footnoteRef/>
      </w:r>
      <w:r>
        <w:t xml:space="preserve">[See JE's undated sermon on this text (no. 118, c. 1729), MS in Beinecke Library, Yale.]</w:t>
      </w:r>
    </w:p>
  </w:footnote>
  <w:footnote w:id="323">
    <w:p>
      <w:pPr>
        <w:pStyle w:val="FootnoteText"/>
      </w:pPr>
      <w:r>
        <w:rPr>
          <w:rStyle w:val="FootnoteReference"/>
        </w:rPr>
        <w:footnoteRef/>
      </w:r>
      <w:r>
        <w:t xml:space="preserve">[That is, the apostle John; see John 13:23.]</w:t>
      </w:r>
    </w:p>
  </w:footnote>
  <w:footnote w:id="324">
    <w:p>
      <w:pPr>
        <w:pStyle w:val="FootnoteText"/>
      </w:pPr>
      <w:r>
        <w:rPr>
          <w:rStyle w:val="FootnoteReference"/>
        </w:rPr>
        <w:footnoteRef/>
      </w:r>
      <w:r>
        <w:t xml:space="preserve">[See JE's undated sermon on this text (no. 117, c. 1729), MS in Beinecke Library, Yale.]</w:t>
      </w:r>
    </w:p>
  </w:footnote>
  <w:footnote w:id="325">
    <w:p>
      <w:pPr>
        <w:pStyle w:val="FootnoteText"/>
      </w:pPr>
      <w:r>
        <w:rPr>
          <w:rStyle w:val="FootnoteReference"/>
        </w:rPr>
        <w:footnoteRef/>
      </w:r>
      <w:r>
        <w:t xml:space="preserve">On the development of JE's thinking about perseverance during the period, see the editor's introduction to </w:t>
      </w:r>
      <w:r>
        <w:rPr>
          <w:i/>
          <w:iCs/>
        </w:rPr>
        <w:t xml:space="preserve">Works, 18,</w:t>
      </w:r>
      <w:r>
        <w:t xml:space="preserve"> 20–1, 38–39.</w:t>
      </w:r>
    </w:p>
  </w:footnote>
  <w:footnote w:id="326">
    <w:p>
      <w:pPr>
        <w:pStyle w:val="FootnoteText"/>
      </w:pPr>
      <w:r>
        <w:rPr>
          <w:rStyle w:val="FootnoteReference"/>
        </w:rPr>
        <w:footnoteRef/>
      </w:r>
      <w:r>
        <w:t xml:space="preserve">AV: "remembrance."</w:t>
      </w:r>
    </w:p>
  </w:footnote>
  <w:footnote w:id="327">
    <w:p>
      <w:pPr>
        <w:pStyle w:val="FootnoteText"/>
      </w:pPr>
      <w:r>
        <w:rPr>
          <w:rStyle w:val="FootnoteReference"/>
        </w:rPr>
        <w:footnoteRef/>
      </w:r>
      <w:r>
        <w:t xml:space="preserve">JE deletes "September 1736Romans 11:22 [illeg. deletion]—'But towards thee, goodness, if thou continue goodness: otherwise thou also shalt he cut off.' Hebrews 10:38–39." The four and a half lines occur at the bottom of L. 2v. (upside down) and are immediately followed on the next page by the complete text, a text he had preached upon the previous October.</w:t>
      </w:r>
    </w:p>
  </w:footnote>
  <w:footnote w:id="328">
    <w:p>
      <w:pPr>
        <w:pStyle w:val="FootnoteText"/>
      </w:pPr>
      <w:r>
        <w:rPr>
          <w:rStyle w:val="FootnoteReference"/>
        </w:rPr>
        <w:footnoteRef/>
      </w:r>
      <w:r>
        <w:t xml:space="preserve">JE deletes "so 125 Psalms 4–5."</w:t>
      </w:r>
    </w:p>
  </w:footnote>
  <w:footnote w:id="329">
    <w:p>
      <w:pPr>
        <w:pStyle w:val="FootnoteText"/>
      </w:pPr>
      <w:r>
        <w:rPr>
          <w:rStyle w:val="FootnoteReference"/>
        </w:rPr>
        <w:footnoteRef/>
      </w:r>
      <w:r>
        <w:t xml:space="preserve">JE inserts "preached [a] good part of the following [illeg. deletion] the second time" (in shorthand).</w:t>
      </w:r>
    </w:p>
  </w:footnote>
  <w:footnote w:id="330">
    <w:p>
      <w:pPr>
        <w:pStyle w:val="FootnoteText"/>
      </w:pPr>
      <w:r>
        <w:rPr>
          <w:rStyle w:val="FootnoteReference"/>
        </w:rPr>
        <w:footnoteRef/>
      </w:r>
      <w:r>
        <w:t xml:space="preserve">Alexander B. Grosart overwrites (and distorts) the word, but the opening line of the next paragraph repeats the formulation, "necessary consequence," and the following subhead contrasts it, "necessary prerequisite."</w:t>
      </w:r>
    </w:p>
  </w:footnote>
  <w:footnote w:id="331">
    <w:p>
      <w:pPr>
        <w:pStyle w:val="FootnoteText"/>
      </w:pPr>
      <w:r>
        <w:rPr>
          <w:rStyle w:val="FootnoteReference"/>
        </w:rPr>
        <w:footnoteRef/>
      </w:r>
      <w:r>
        <w:t xml:space="preserve">Matthew 25:1–13.</w:t>
      </w:r>
    </w:p>
  </w:footnote>
  <w:footnote w:id="332">
    <w:p>
      <w:pPr>
        <w:pStyle w:val="FootnoteText"/>
      </w:pPr>
      <w:r>
        <w:rPr>
          <w:rStyle w:val="FootnoteReference"/>
        </w:rPr>
        <w:footnoteRef/>
      </w:r>
      <w:r>
        <w:t xml:space="preserve">AV: "unfaithfully."</w:t>
      </w:r>
    </w:p>
  </w:footnote>
  <w:footnote w:id="333">
    <w:p>
      <w:pPr>
        <w:pStyle w:val="FootnoteText"/>
      </w:pPr>
      <w:r>
        <w:rPr>
          <w:rStyle w:val="FootnoteReference"/>
        </w:rPr>
        <w:footnoteRef/>
      </w:r>
      <w:r>
        <w:t xml:space="preserve">JE cites 2 Peter 2:20–22 but only refers to the latter part of 2 Peter 2:22.</w:t>
      </w:r>
    </w:p>
  </w:footnote>
  <w:footnote w:id="334">
    <w:p>
      <w:pPr>
        <w:pStyle w:val="FootnoteText"/>
      </w:pPr>
      <w:r>
        <w:rPr>
          <w:rStyle w:val="FootnoteReference"/>
        </w:rPr>
        <w:footnoteRef/>
      </w:r>
      <w:r>
        <w:t xml:space="preserve">MS: "here are many here Present."</w:t>
      </w:r>
    </w:p>
  </w:footnote>
  <w:footnote w:id="335">
    <w:p>
      <w:pPr>
        <w:pStyle w:val="FootnoteText"/>
      </w:pPr>
      <w:r>
        <w:rPr>
          <w:rStyle w:val="FootnoteReference"/>
        </w:rPr>
        <w:footnoteRef/>
      </w:r>
      <w:r>
        <w:t xml:space="preserve">Archaic: to endure.</w:t>
      </w:r>
    </w:p>
  </w:footnote>
  <w:footnote w:id="336">
    <w:p>
      <w:pPr>
        <w:pStyle w:val="FootnoteText"/>
      </w:pPr>
      <w:r>
        <w:rPr>
          <w:rStyle w:val="FootnoteReference"/>
        </w:rPr>
        <w:footnoteRef/>
      </w:r>
      <w:r>
        <w:t xml:space="preserve">JE inserts (in different ink) "Another trial is offenses that come. Matthew 11:6, 'And blessed is he, whosoever shall not be offended in me.' Others fall away. {Live by faith like} those in the text."</w:t>
      </w:r>
    </w:p>
  </w:footnote>
  <w:footnote w:id="337">
    <w:p>
      <w:pPr>
        <w:pStyle w:val="FootnoteText"/>
      </w:pPr>
      <w:r>
        <w:rPr>
          <w:rStyle w:val="FootnoteReference"/>
        </w:rPr>
        <w:footnoteRef/>
      </w:r>
      <w:r>
        <w:t xml:space="preserve">MS (L. 12v.): "Copied out by Alex. B. Grosart, New London, 22 April 1854."</w:t>
      </w:r>
    </w:p>
  </w:footnote>
  <w:footnote w:id="338">
    <w:p>
      <w:pPr>
        <w:pStyle w:val="FootnoteText"/>
      </w:pPr>
      <w:r>
        <w:rPr>
          <w:rStyle w:val="FootnoteReference"/>
        </w:rPr>
        <w:footnoteRef/>
      </w:r>
      <w:r>
        <w:t xml:space="preserve">Three of them, "Miscellanies" nos. 367, 403, and 431, appear in </w:t>
      </w:r>
      <w:r>
        <w:rPr>
          <w:i/>
          <w:iCs/>
        </w:rPr>
        <w:t xml:space="preserve">Works,</w:t>
      </w:r>
      <w:r>
        <w:t xml:space="preserve"> 13; the remaining five, nos. 589, 594, 681, 817, and 822, appear in </w:t>
      </w:r>
      <w:r>
        <w:rPr>
          <w:i/>
          <w:iCs/>
        </w:rPr>
        <w:t xml:space="preserve">Works,</w:t>
      </w:r>
      <w:r>
        <w:t xml:space="preserve"> 18. The entries span nearly a dozen years, the last two written in 1739, beyond the scope of this volume; the first finds its way into a sermon on Titus 3:5, </w:t>
      </w:r>
      <w:r>
        <w:rPr>
          <w:i/>
          <w:iCs/>
        </w:rPr>
        <w:t xml:space="preserve">None Are Saved by Their Own Righteousness,</w:t>
      </w:r>
      <w:r>
        <w:t xml:space="preserve"> preached in the winter of 1729 (</w:t>
      </w:r>
      <w:r>
        <w:rPr>
          <w:i/>
          <w:iCs/>
        </w:rPr>
        <w:t xml:space="preserve">Works,</w:t>
      </w:r>
      <w:r>
        <w:t xml:space="preserve"> 14, 337–38).</w:t>
      </w:r>
    </w:p>
  </w:footnote>
  <w:footnote w:id="339">
    <w:p>
      <w:pPr>
        <w:pStyle w:val="FootnoteText"/>
      </w:pPr>
      <w:r>
        <w:rPr>
          <w:rStyle w:val="FootnoteReference"/>
        </w:rPr>
        <w:footnoteRef/>
      </w:r>
      <w:r>
        <w:t xml:space="preserve">JE reduces the figure even more in "Miscellanies" no. 589 and scatters it throughout no. 681. Neither that figure nor any other is found in nos. 431 and 594, both brief entries, though the latter cites 1 Corinthians 15:41, the source for his comparison of terrestrial and celestial bodies found in the sermon; no figures appear in the two longer entries that postdate this sermon, nos. 817 and 822.</w:t>
      </w:r>
    </w:p>
  </w:footnote>
  <w:footnote w:id="340">
    <w:p>
      <w:pPr>
        <w:pStyle w:val="FootnoteText"/>
      </w:pPr>
      <w:r>
        <w:rPr>
          <w:rStyle w:val="FootnoteReference"/>
        </w:rPr>
        <w:footnoteRef/>
      </w:r>
      <w:r>
        <w:t xml:space="preserve">JE rebukes Northampton for its parsimony the following month in </w:t>
      </w:r>
      <w:r>
        <w:rPr>
          <w:i/>
          <w:iCs/>
        </w:rPr>
        <w:t xml:space="preserve">Undeserved Mercy,</w:t>
      </w:r>
      <w:r>
        <w:t xml:space="preserve"> and its contentiousness two months after that in </w:t>
      </w:r>
      <w:r>
        <w:rPr>
          <w:i/>
          <w:iCs/>
        </w:rPr>
        <w:t xml:space="preserve">Peaceable and Faithful amid Division and Strife.</w:t>
      </w:r>
    </w:p>
  </w:footnote>
  <w:footnote w:id="341">
    <w:p>
      <w:pPr>
        <w:pStyle w:val="FootnoteText"/>
      </w:pPr>
      <w:r>
        <w:rPr>
          <w:rStyle w:val="FootnoteReference"/>
        </w:rPr>
        <w:footnoteRef/>
      </w:r>
      <w:r>
        <w:t xml:space="preserve">MS: "what it is that the the virtue ‹duty›."</w:t>
      </w:r>
    </w:p>
  </w:footnote>
  <w:footnote w:id="342">
    <w:p>
      <w:pPr>
        <w:pStyle w:val="FootnoteText"/>
      </w:pPr>
      <w:r>
        <w:rPr>
          <w:rStyle w:val="FootnoteReference"/>
        </w:rPr>
        <w:footnoteRef/>
      </w:r>
      <w:r>
        <w:t xml:space="preserve">MS: "if it at The same Time it be true."</w:t>
      </w:r>
    </w:p>
  </w:footnote>
  <w:footnote w:id="343">
    <w:p>
      <w:pPr>
        <w:pStyle w:val="FootnoteText"/>
      </w:pPr>
      <w:r>
        <w:rPr>
          <w:rStyle w:val="FootnoteReference"/>
        </w:rPr>
        <w:footnoteRef/>
      </w:r>
      <w:r>
        <w:t xml:space="preserve">See JE's sermon on this text, </w:t>
      </w:r>
      <w:r>
        <w:rPr>
          <w:i/>
          <w:iCs/>
        </w:rPr>
        <w:t xml:space="preserve">The Many Mansions.</w:t>
      </w:r>
    </w:p>
  </w:footnote>
  <w:footnote w:id="344">
    <w:p>
      <w:pPr>
        <w:pStyle w:val="FootnoteText"/>
      </w:pPr>
      <w:r>
        <w:rPr>
          <w:rStyle w:val="FootnoteReference"/>
        </w:rPr>
        <w:footnoteRef/>
      </w:r>
      <w:r>
        <w:t xml:space="preserve">Archaic: to exist, or be capable of existing.</w:t>
      </w:r>
    </w:p>
  </w:footnote>
  <w:footnote w:id="345">
    <w:p>
      <w:pPr>
        <w:pStyle w:val="FootnoteText"/>
      </w:pPr>
      <w:r>
        <w:rPr>
          <w:rStyle w:val="FootnoteReference"/>
        </w:rPr>
        <w:footnoteRef/>
      </w:r>
      <w:r>
        <w:t xml:space="preserve">MS: "&amp; then there shall be Perfect no Remains of Pride Perfect Humil."</w:t>
      </w:r>
    </w:p>
  </w:footnote>
  <w:footnote w:id="346">
    <w:p>
      <w:pPr>
        <w:pStyle w:val="FootnoteText"/>
      </w:pPr>
      <w:r>
        <w:rPr>
          <w:rStyle w:val="FootnoteReference"/>
        </w:rPr>
        <w:footnoteRef/>
      </w:r>
      <w:r>
        <w:t xml:space="preserve">MS: "the more XJ. X that excells."</w:t>
      </w:r>
    </w:p>
  </w:footnote>
  <w:footnote w:id="347">
    <w:p>
      <w:pPr>
        <w:pStyle w:val="FootnoteText"/>
      </w:pPr>
      <w:r>
        <w:rPr>
          <w:rStyle w:val="FootnoteReference"/>
        </w:rPr>
        <w:footnoteRef/>
      </w:r>
      <w:r>
        <w:t xml:space="preserve">MS: "so that those that."</w:t>
      </w:r>
    </w:p>
  </w:footnote>
  <w:footnote w:id="348">
    <w:p>
      <w:pPr>
        <w:pStyle w:val="FootnoteText"/>
      </w:pPr>
      <w:r>
        <w:rPr>
          <w:rStyle w:val="FootnoteReference"/>
        </w:rPr>
        <w:footnoteRef/>
      </w:r>
      <w:r>
        <w:t xml:space="preserve">MS: "thou."</w:t>
      </w:r>
    </w:p>
  </w:footnote>
  <w:footnote w:id="349">
    <w:p>
      <w:pPr>
        <w:pStyle w:val="FootnoteText"/>
      </w:pPr>
      <w:r>
        <w:rPr>
          <w:rStyle w:val="FootnoteReference"/>
        </w:rPr>
        <w:footnoteRef/>
      </w:r>
      <w:r>
        <w:t xml:space="preserve">MS: "the."</w:t>
      </w:r>
    </w:p>
  </w:footnote>
  <w:footnote w:id="350">
    <w:p>
      <w:pPr>
        <w:pStyle w:val="FootnoteText"/>
      </w:pPr>
      <w:r>
        <w:rPr>
          <w:rStyle w:val="FootnoteReference"/>
        </w:rPr>
        <w:footnoteRef/>
      </w:r>
      <w:r>
        <w:t xml:space="preserve">MS: "in sp. in Gifts."</w:t>
      </w:r>
    </w:p>
  </w:footnote>
  <w:footnote w:id="351">
    <w:p>
      <w:pPr>
        <w:pStyle w:val="FootnoteText"/>
      </w:pPr>
      <w:r>
        <w:rPr>
          <w:rStyle w:val="FootnoteReference"/>
        </w:rPr>
        <w:footnoteRef/>
      </w:r>
      <w:r>
        <w:t xml:space="preserve">See JE's treatment of this subject in </w:t>
      </w:r>
      <w:r>
        <w:rPr>
          <w:i/>
          <w:iCs/>
        </w:rPr>
        <w:t xml:space="preserve">The Preciousness of Time.</w:t>
      </w:r>
    </w:p>
  </w:footnote>
  <w:footnote w:id="352">
    <w:p>
      <w:pPr>
        <w:pStyle w:val="FootnoteText"/>
      </w:pPr>
      <w:r>
        <w:rPr>
          <w:rStyle w:val="FootnoteReference"/>
        </w:rPr>
        <w:footnoteRef/>
      </w:r>
      <w:r>
        <w:t xml:space="preserve">MS: "reign."</w:t>
      </w:r>
    </w:p>
  </w:footnote>
  <w:footnote w:id="353">
    <w:p>
      <w:pPr>
        <w:pStyle w:val="FootnoteText"/>
      </w:pPr>
      <w:r>
        <w:rPr>
          <w:rStyle w:val="FootnoteReference"/>
        </w:rPr>
        <w:footnoteRef/>
      </w:r>
      <w:r>
        <w:t xml:space="preserve">MS: "&amp; his promise that not one Cup of Cold water Given——those Loose its Reward math 10.24."</w:t>
      </w:r>
    </w:p>
  </w:footnote>
  <w:footnote w:id="354">
    <w:p>
      <w:pPr>
        <w:pStyle w:val="FootnoteText"/>
      </w:pPr>
      <w:r>
        <w:rPr>
          <w:rStyle w:val="FootnoteReference"/>
        </w:rPr>
        <w:footnoteRef/>
      </w:r>
      <w:r>
        <w:t xml:space="preserve">JE cites Luke 13:7–8, though neither </w:t>
      </w:r>
      <w:r>
        <w:rPr>
          <w:i/>
          <w:iCs/>
        </w:rPr>
        <w:t xml:space="preserve">mercy</w:t>
      </w:r>
      <w:r>
        <w:t xml:space="preserve"> nor </w:t>
      </w:r>
      <w:r>
        <w:rPr>
          <w:i/>
          <w:iCs/>
        </w:rPr>
        <w:t xml:space="preserve">justice</w:t>
      </w:r>
      <w:r>
        <w:t xml:space="preserve"> occurs in the chapter. The form of exchange derives from the medieval </w:t>
      </w:r>
      <w:r>
        <w:rPr>
          <w:i/>
          <w:iCs/>
        </w:rPr>
        <w:t xml:space="preserve">debat</w:t>
      </w:r>
      <w:r>
        <w:t xml:space="preserve">; for an early American example, see Anne Bradstreet, "The Flesh and the Spirit," </w:t>
      </w:r>
      <w:r>
        <w:rPr>
          <w:i/>
          <w:iCs/>
        </w:rPr>
        <w:t xml:space="preserve">The Works of Anne Bradstreet</w:t>
      </w:r>
      <w:r>
        <w:t xml:space="preserve">, ed. Jeannine Hensley (Cambridge, Harvard Univ. Press, 1967), pp. 215–18.</w:t>
      </w:r>
    </w:p>
  </w:footnote>
  <w:footnote w:id="355">
    <w:p>
      <w:pPr>
        <w:pStyle w:val="FootnoteText"/>
      </w:pPr>
      <w:r>
        <w:rPr>
          <w:rStyle w:val="FootnoteReference"/>
        </w:rPr>
        <w:footnoteRef/>
      </w:r>
      <w:r>
        <w:t xml:space="preserve">JE details both the accident and the condition of the meetinghouse that led to it in a letter to Benjamin Colman, March 19, 1737 (</w:t>
      </w:r>
      <w:r>
        <w:rPr>
          <w:i/>
          <w:iCs/>
        </w:rPr>
        <w:t xml:space="preserve">Works, 16</w:t>
      </w:r>
      <w:r>
        <w:t xml:space="preserve">, 65–66). The sermon has not survived. See also Ebenezer Hunt, Diary (extracts), Sylvester Judd MSS, Mass. Series, v. I, p. 27, Forbes Library, Northampton, Mass.</w:t>
      </w:r>
    </w:p>
  </w:footnote>
  <w:footnote w:id="356">
    <w:p>
      <w:pPr>
        <w:pStyle w:val="FootnoteText"/>
      </w:pPr>
      <w:r>
        <w:rPr>
          <w:rStyle w:val="FootnoteReference"/>
        </w:rPr>
        <w:footnoteRef/>
      </w:r>
      <w:r>
        <w:t xml:space="preserve">AV: " sat."</w:t>
      </w:r>
    </w:p>
  </w:footnote>
  <w:footnote w:id="357">
    <w:p>
      <w:pPr>
        <w:pStyle w:val="FootnoteText"/>
      </w:pPr>
      <w:r>
        <w:rPr>
          <w:rStyle w:val="FootnoteReference"/>
        </w:rPr>
        <w:footnoteRef/>
      </w:r>
      <w:r>
        <w:t xml:space="preserve">MS: "them."</w:t>
      </w:r>
    </w:p>
  </w:footnote>
  <w:footnote w:id="358">
    <w:p>
      <w:pPr>
        <w:pStyle w:val="FootnoteText"/>
      </w:pPr>
      <w:r>
        <w:rPr>
          <w:rStyle w:val="FootnoteReference"/>
        </w:rPr>
        <w:footnoteRef/>
      </w:r>
      <w:r>
        <w:t xml:space="preserve">MS: "as a man that [illeg. deletion] one whose anger."</w:t>
      </w:r>
    </w:p>
  </w:footnote>
  <w:footnote w:id="359">
    <w:p>
      <w:pPr>
        <w:pStyle w:val="FootnoteText"/>
      </w:pPr>
      <w:r>
        <w:rPr>
          <w:rStyle w:val="FootnoteReference"/>
        </w:rPr>
        <w:footnoteRef/>
      </w:r>
      <w:r>
        <w:t xml:space="preserve">JE distinguishes between </w:t>
      </w:r>
      <w:r>
        <w:rPr>
          <w:i/>
          <w:iCs/>
        </w:rPr>
        <w:t xml:space="preserve">loth</w:t>
      </w:r>
      <w:r>
        <w:t xml:space="preserve"> as an adjective (and noun) and </w:t>
      </w:r>
      <w:r>
        <w:rPr>
          <w:i/>
          <w:iCs/>
        </w:rPr>
        <w:t xml:space="preserve">loathe</w:t>
      </w:r>
      <w:r>
        <w:t xml:space="preserve"> as a verb.</w:t>
      </w:r>
    </w:p>
  </w:footnote>
  <w:footnote w:id="360">
    <w:p>
      <w:pPr>
        <w:pStyle w:val="FootnoteText"/>
      </w:pPr>
      <w:r>
        <w:rPr>
          <w:rStyle w:val="FootnoteReference"/>
        </w:rPr>
        <w:footnoteRef/>
      </w:r>
      <w:r>
        <w:t xml:space="preserve">Here ends the first preaching unit. At the head of the second is the citation and the doctrine.</w:t>
      </w:r>
    </w:p>
  </w:footnote>
  <w:footnote w:id="361">
    <w:p>
      <w:pPr>
        <w:pStyle w:val="FootnoteText"/>
      </w:pPr>
      <w:r>
        <w:rPr>
          <w:rStyle w:val="FootnoteReference"/>
        </w:rPr>
        <w:footnoteRef/>
      </w:r>
      <w:r>
        <w:t xml:space="preserve">In a May 19, 1737, letter to Benjamin Colman, JE describes it as </w:t>
      </w:r>
      <w:r>
        <w:rPr>
          <w:i/>
          <w:iCs/>
        </w:rPr>
        <w:t xml:space="preserve">"throat distemper,"</w:t>
      </w:r>
      <w:r>
        <w:t xml:space="preserve"> the diphtheria that swept New England killing an estimated two thousand in Massachusetts alone, many of them children (</w:t>
      </w:r>
      <w:r>
        <w:rPr>
          <w:i/>
          <w:iCs/>
        </w:rPr>
        <w:t xml:space="preserve">Works, 16</w:t>
      </w:r>
      <w:r>
        <w:t xml:space="preserve">, 68). See Ernest Caulfield, </w:t>
      </w:r>
      <w:r>
        <w:rPr>
          <w:i/>
          <w:iCs/>
        </w:rPr>
        <w:t xml:space="preserve">A True History of the Terrible Epidemis Vulgarly called Throat Distemper which Occurred in His Majesty's New England Colonies between the Years 1735 and 1740</w:t>
      </w:r>
      <w:r>
        <w:t xml:space="preserve"> (New Haven, Yale Journal of Biology and Medicine, 1939), p. 103.</w:t>
      </w:r>
    </w:p>
  </w:footnote>
  <w:footnote w:id="362">
    <w:p>
      <w:pPr>
        <w:pStyle w:val="FootnoteText"/>
      </w:pPr>
      <w:r>
        <w:rPr>
          <w:rStyle w:val="FootnoteReference"/>
        </w:rPr>
        <w:footnoteRef/>
      </w:r>
      <w:r>
        <w:t xml:space="preserve">JE deletes "He has as it were lifted up his hand to smote us in [an] awful manner, but did as it were withdraw his hand. He stayed his rough wind. When it came suddenly upon us, he prevented the fatal effects of it."</w:t>
      </w:r>
    </w:p>
  </w:footnote>
  <w:footnote w:id="363">
    <w:p>
      <w:pPr>
        <w:pStyle w:val="FootnoteText"/>
      </w:pPr>
      <w:r>
        <w:rPr>
          <w:rStyle w:val="FootnoteReference"/>
        </w:rPr>
        <w:footnoteRef/>
      </w:r>
      <w:r>
        <w:t xml:space="preserve">Archaic: p.p. </w:t>
      </w:r>
      <w:r>
        <w:rPr>
          <w:i/>
          <w:iCs/>
        </w:rPr>
        <w:t xml:space="preserve">lie.</w:t>
      </w:r>
    </w:p>
  </w:footnote>
  <w:footnote w:id="364">
    <w:p>
      <w:pPr>
        <w:pStyle w:val="FootnoteText"/>
      </w:pPr>
      <w:r>
        <w:rPr>
          <w:rStyle w:val="FootnoteReference"/>
        </w:rPr>
        <w:footnoteRef/>
      </w:r>
      <w:r>
        <w:t xml:space="preserve">Ms: "than then then."</w:t>
      </w:r>
    </w:p>
  </w:footnote>
  <w:footnote w:id="365">
    <w:p>
      <w:pPr>
        <w:pStyle w:val="FootnoteText"/>
      </w:pPr>
      <w:r>
        <w:rPr>
          <w:rStyle w:val="FootnoteReference"/>
        </w:rPr>
        <w:footnoteRef/>
      </w:r>
      <w:r>
        <w:t xml:space="preserve">Probably the sermon on raising the new meetinghouse; see Appendix B, no. 409.</w:t>
      </w:r>
    </w:p>
  </w:footnote>
  <w:footnote w:id="366">
    <w:p>
      <w:pPr>
        <w:pStyle w:val="FootnoteText"/>
      </w:pPr>
      <w:r>
        <w:rPr>
          <w:rStyle w:val="FootnoteReference"/>
        </w:rPr>
        <w:footnoteRef/>
      </w:r>
      <w:r>
        <w:t xml:space="preserve">I.e. "great"; "grand" is a conjectural reading. In the next sentence, the interpolation clarifies JE's omissions in the MS, which reads: "It may be some of you disliked this in the time of the Not said without warrant from the W. &amp; of G."</w:t>
      </w:r>
    </w:p>
  </w:footnote>
  <w:footnote w:id="367">
    <w:p>
      <w:pPr>
        <w:pStyle w:val="FootnoteText"/>
      </w:pPr>
      <w:r>
        <w:rPr>
          <w:rStyle w:val="FootnoteReference"/>
        </w:rPr>
        <w:footnoteRef/>
      </w:r>
      <w:r>
        <w:t xml:space="preserve">JE deletes "and hundreds of pounds," but restoring it helps clarify the sentence.</w:t>
      </w:r>
    </w:p>
  </w:footnote>
  <w:footnote w:id="368">
    <w:p>
      <w:pPr>
        <w:pStyle w:val="FootnoteText"/>
      </w:pPr>
      <w:r>
        <w:rPr>
          <w:rStyle w:val="FootnoteReference"/>
        </w:rPr>
        <w:footnoteRef/>
      </w:r>
      <w:r>
        <w:t xml:space="preserve">JE deletes "Let it be inquired whether or no there has not been too much of a spirit of contention visible amongst us."</w:t>
      </w:r>
    </w:p>
  </w:footnote>
  <w:footnote w:id="369">
    <w:p>
      <w:pPr>
        <w:pStyle w:val="FootnoteText"/>
      </w:pPr>
      <w:r>
        <w:rPr>
          <w:rStyle w:val="FootnoteReference"/>
        </w:rPr>
        <w:footnoteRef/>
      </w:r>
      <w:r>
        <w:t xml:space="preserve">JE deletes "I have enough to reflect upon and be humbled for. I pray God to make me more sensible of it."</w:t>
      </w:r>
    </w:p>
  </w:footnote>
  <w:footnote w:id="370">
    <w:p>
      <w:pPr>
        <w:pStyle w:val="FootnoteText"/>
      </w:pPr>
      <w:r>
        <w:rPr>
          <w:rStyle w:val="FootnoteReference"/>
        </w:rPr>
        <w:footnoteRef/>
      </w:r>
      <w:r>
        <w:t xml:space="preserve">Probably Thomas Stebbins; see p. 629, above.</w:t>
      </w:r>
    </w:p>
  </w:footnote>
  <w:footnote w:id="371">
    <w:p>
      <w:pPr>
        <w:pStyle w:val="FootnoteText"/>
      </w:pPr>
      <w:r>
        <w:rPr>
          <w:rStyle w:val="FootnoteReference"/>
        </w:rPr>
        <w:footnoteRef/>
      </w:r>
      <w:r>
        <w:t xml:space="preserve">See, for example, </w:t>
      </w:r>
      <w:r>
        <w:rPr>
          <w:i/>
          <w:iCs/>
        </w:rPr>
        <w:t xml:space="preserve">The Preciousness of Time and Continuing God's Presence.</w:t>
      </w:r>
    </w:p>
  </w:footnote>
  <w:footnote w:id="372">
    <w:p>
      <w:pPr>
        <w:pStyle w:val="FootnoteText"/>
      </w:pPr>
      <w:r>
        <w:rPr>
          <w:rStyle w:val="FootnoteReference"/>
        </w:rPr>
        <w:footnoteRef/>
      </w:r>
      <w:r>
        <w:t xml:space="preserve">JE deletes "especially when we consider that not only not a life was lost, but that God has kept all the bones of everyone, so far as I hear, that not one of them is broken."</w:t>
      </w:r>
    </w:p>
  </w:footnote>
  <w:footnote w:id="373">
    <w:p>
      <w:pPr>
        <w:pStyle w:val="FootnoteText"/>
      </w:pPr>
      <w:r>
        <w:rPr>
          <w:rStyle w:val="FootnoteReference"/>
        </w:rPr>
        <w:footnoteRef/>
      </w:r>
      <w:r>
        <w:t xml:space="preserve">JE inserts "had been found dead" for "was killed."</w:t>
      </w:r>
    </w:p>
  </w:footnote>
  <w:footnote w:id="374">
    <w:p>
      <w:pPr>
        <w:pStyle w:val="FootnoteText"/>
      </w:pPr>
      <w:r>
        <w:rPr>
          <w:rStyle w:val="FootnoteReference"/>
        </w:rPr>
        <w:footnoteRef/>
      </w:r>
      <w:r>
        <w:t xml:space="preserve">JE cites no verse; the words occur in Psalms 107:8, Psalms 107:15, Psalms 107:21, and Psalms 107:31.</w:t>
      </w:r>
    </w:p>
  </w:footnote>
  <w:footnote w:id="375">
    <w:p>
      <w:pPr>
        <w:pStyle w:val="FootnoteText"/>
      </w:pPr>
      <w:r>
        <w:rPr>
          <w:rStyle w:val="FootnoteReference"/>
        </w:rPr>
        <w:footnoteRef/>
      </w:r>
      <w:r>
        <w:t xml:space="preserve">MS: "the those."</w:t>
      </w:r>
    </w:p>
  </w:footnote>
  <w:footnote w:id="376">
    <w:p>
      <w:pPr>
        <w:pStyle w:val="FootnoteText"/>
      </w:pPr>
      <w:r>
        <w:rPr>
          <w:rStyle w:val="FootnoteReference"/>
        </w:rPr>
        <w:footnoteRef/>
      </w:r>
      <w:r>
        <w:t xml:space="preserve">JE first deletes the concluding words of the paragraph but then restores them.</w:t>
      </w:r>
    </w:p>
  </w:footnote>
  <w:footnote w:id="377">
    <w:p>
      <w:pPr>
        <w:pStyle w:val="FootnoteText"/>
      </w:pPr>
      <w:r>
        <w:rPr>
          <w:rStyle w:val="FootnoteReference"/>
        </w:rPr>
        <w:footnoteRef/>
      </w:r>
      <w:r>
        <w:t xml:space="preserve">JE deletes "I shall insist at this time only on the former part of this character that this wise woman claims, and thence shall raise this [doctrine]."</w:t>
      </w:r>
    </w:p>
  </w:footnote>
  <w:footnote w:id="378">
    <w:p>
      <w:pPr>
        <w:pStyle w:val="FootnoteText"/>
      </w:pPr>
      <w:r>
        <w:rPr>
          <w:rStyle w:val="FootnoteReference"/>
        </w:rPr>
        <w:footnoteRef/>
      </w:r>
      <w:r>
        <w:t xml:space="preserve">The bracketed words are those included in the doctrine at the start of the second preaching unit and are inserted here for clarity.</w:t>
      </w:r>
    </w:p>
  </w:footnote>
  <w:footnote w:id="379">
    <w:p>
      <w:pPr>
        <w:pStyle w:val="FootnoteText"/>
      </w:pPr>
      <w:r>
        <w:rPr>
          <w:rStyle w:val="FootnoteReference"/>
        </w:rPr>
        <w:footnoteRef/>
      </w:r>
      <w:r>
        <w:t xml:space="preserve">Obs.: to demonstrate the truth or correctness of.</w:t>
      </w:r>
    </w:p>
  </w:footnote>
  <w:footnote w:id="380">
    <w:p>
      <w:pPr>
        <w:pStyle w:val="FootnoteText"/>
      </w:pPr>
      <w:r>
        <w:rPr>
          <w:rStyle w:val="FootnoteReference"/>
        </w:rPr>
        <w:footnoteRef/>
      </w:r>
      <w:r>
        <w:t xml:space="preserve">Here ends the first preaching unit. At the head of the second unit is "1 Samuel 20:19. doc. When a spirit of strife has been prevailing amongst a visible people of God and they have been divided into parties, 'tis that which a person may well greatly rejoice in, if he can say that he is one that has been peaceable and faithful among them."</w:t>
      </w:r>
    </w:p>
  </w:footnote>
  <w:footnote w:id="381">
    <w:p>
      <w:pPr>
        <w:pStyle w:val="FootnoteText"/>
      </w:pPr>
      <w:r>
        <w:rPr>
          <w:rStyle w:val="FootnoteReference"/>
        </w:rPr>
        <w:footnoteRef/>
      </w:r>
      <w:r>
        <w:t xml:space="preserve">MS. "Chap. Proverbs 28:9."</w:t>
      </w:r>
    </w:p>
  </w:footnote>
  <w:footnote w:id="382">
    <w:p>
      <w:pPr>
        <w:pStyle w:val="FootnoteText"/>
      </w:pPr>
      <w:r>
        <w:rPr>
          <w:rStyle w:val="FootnoteReference"/>
        </w:rPr>
        <w:footnoteRef/>
      </w:r>
      <w:r>
        <w:t xml:space="preserve">JE deletes "many."</w:t>
      </w:r>
    </w:p>
  </w:footnote>
  <w:footnote w:id="383">
    <w:p>
      <w:pPr>
        <w:pStyle w:val="FootnoteText"/>
      </w:pPr>
      <w:r>
        <w:rPr>
          <w:rStyle w:val="FootnoteReference"/>
        </w:rPr>
        <w:footnoteRef/>
      </w:r>
      <w:r>
        <w:t xml:space="preserve">JE probably has in mind the Dissenting ministers John Guyse and Isaac Watts, London correspondents of Colman, who had sent them JE's earliest account of the surprising conversions; see </w:t>
      </w:r>
      <w:r>
        <w:rPr>
          <w:i/>
          <w:iCs/>
        </w:rPr>
        <w:t xml:space="preserve">Faithful Narrative, Works, 4</w:t>
      </w:r>
      <w:r>
        <w:t xml:space="preserve">, 32–34.</w:t>
      </w:r>
    </w:p>
  </w:footnote>
  <w:footnote w:id="384">
    <w:p>
      <w:pPr>
        <w:pStyle w:val="FootnoteText"/>
      </w:pPr>
      <w:r>
        <w:rPr>
          <w:rStyle w:val="FootnoteReference"/>
        </w:rPr>
        <w:footnoteRef/>
      </w:r>
      <w:r>
        <w:t xml:space="preserve">Probably a letter Isaac Watts wrote to Benjamin Colman on April 2, 1737, renewing an offer to publish the whole of JE's account first made on February 28, 1737; see </w:t>
      </w:r>
      <w:r>
        <w:rPr>
          <w:i/>
          <w:iCs/>
        </w:rPr>
        <w:t xml:space="preserve">Faithful Narrative, Works, 4</w:t>
      </w:r>
      <w:r>
        <w:t xml:space="preserve">, 35–36.</w:t>
      </w:r>
    </w:p>
  </w:footnote>
  <w:footnote w:id="385">
    <w:p>
      <w:pPr>
        <w:pStyle w:val="FootnoteText"/>
      </w:pPr>
      <w:r>
        <w:rPr>
          <w:rStyle w:val="FootnoteReference"/>
        </w:rPr>
        <w:footnoteRef/>
      </w:r>
      <w:r>
        <w:t xml:space="preserve">See treatment of the same theme in </w:t>
      </w:r>
      <w:r>
        <w:rPr>
          <w:i/>
          <w:iCs/>
        </w:rPr>
        <w:t xml:space="preserve">Undeserved Mercy</w:t>
      </w:r>
      <w:r>
        <w:t xml:space="preserve">.</w:t>
      </w:r>
    </w:p>
  </w:footnote>
  <w:footnote w:id="386">
    <w:p>
      <w:pPr>
        <w:pStyle w:val="FootnoteText"/>
      </w:pPr>
      <w:r>
        <w:rPr>
          <w:rStyle w:val="FootnoteReference"/>
        </w:rPr>
        <w:footnoteRef/>
      </w:r>
      <w:r>
        <w:t xml:space="preserve">In his letter to Benjamin Colman on May 19, 1737, about the time of </w:t>
      </w:r>
      <w:r>
        <w:rPr>
          <w:i/>
          <w:iCs/>
        </w:rPr>
        <w:t xml:space="preserve">Peaceable and Faithful amid Strife and Division</w:t>
      </w:r>
      <w:r>
        <w:t xml:space="preserve">, JE records just the opposite: "It is refreshing to hear of the notice that God's servants abroad take of this; it, as it were, renews the joys of those mercies; but yet at the same time it is a great damp to that joy to consider how we decline, and what decays that lively spirit in religion suffers amongst us, while others are rejoicing and praising God for us" (</w:t>
      </w:r>
      <w:r>
        <w:rPr>
          <w:i/>
          <w:iCs/>
        </w:rPr>
        <w:t xml:space="preserve">Works</w:t>
      </w:r>
      <w:r>
        <w:t xml:space="preserve">, 16, 67).</w:t>
      </w:r>
    </w:p>
  </w:footnote>
  <w:footnote w:id="387">
    <w:p>
      <w:pPr>
        <w:pStyle w:val="FootnoteText"/>
      </w:pPr>
      <w:r>
        <w:rPr>
          <w:rStyle w:val="FootnoteReference"/>
        </w:rPr>
        <w:footnoteRef/>
      </w:r>
      <w:r>
        <w:t xml:space="preserve">But see </w:t>
      </w:r>
      <w:r>
        <w:rPr>
          <w:i/>
          <w:iCs/>
        </w:rPr>
        <w:t xml:space="preserve">Living Peaceably One with Another</w:t>
      </w:r>
      <w:r>
        <w:t xml:space="preserve">, first preached at Bolton in late 1723 and then at Northampton before 1733 (</w:t>
      </w:r>
      <w:r>
        <w:rPr>
          <w:i/>
          <w:iCs/>
        </w:rPr>
        <w:t xml:space="preserve">Works, 14</w:t>
      </w:r>
      <w:r>
        <w:t xml:space="preserve">, 118–33).</w:t>
      </w:r>
    </w:p>
  </w:footnote>
  <w:footnote w:id="388">
    <w:p>
      <w:pPr>
        <w:pStyle w:val="FootnoteText"/>
      </w:pPr>
      <w:r>
        <w:rPr>
          <w:rStyle w:val="FootnoteReference"/>
        </w:rPr>
        <w:footnoteRef/>
      </w:r>
      <w:r>
        <w:t xml:space="preserve">Obs.: to impress so as to cause deeply felt realization.</w:t>
      </w:r>
    </w:p>
  </w:footnote>
  <w:footnote w:id="389">
    <w:p>
      <w:pPr>
        <w:pStyle w:val="FootnoteText"/>
      </w:pPr>
      <w:r>
        <w:rPr>
          <w:rStyle w:val="FootnoteReference"/>
        </w:rPr>
        <w:footnoteRef/>
      </w:r>
      <w:r>
        <w:t xml:space="preserve">Suetonius attributes this sentiment to Caligula, not Nero, in his </w:t>
      </w:r>
      <w:r>
        <w:rPr>
          <w:i/>
          <w:iCs/>
        </w:rPr>
        <w:t xml:space="preserve">De vita Caesarum</w:t>
      </w:r>
      <w:r>
        <w:t xml:space="preserve">, V, 30; see </w:t>
      </w:r>
      <w:r>
        <w:rPr>
          <w:i/>
          <w:iCs/>
        </w:rPr>
        <w:t xml:space="preserve">The Twelve Caesars</w:t>
      </w:r>
      <w:r>
        <w:t xml:space="preserve">, trans. Robert Graves (Baltimore, Penguin Books, 1957), p. 165: "I wish all you Romans had only one neck!"</w:t>
      </w:r>
    </w:p>
  </w:footnote>
  <w:footnote w:id="390">
    <w:p>
      <w:pPr>
        <w:pStyle w:val="FootnoteText"/>
      </w:pPr>
      <w:r>
        <w:rPr>
          <w:rStyle w:val="FootnoteReference"/>
        </w:rPr>
        <w:footnoteRef/>
      </w:r>
      <w:r>
        <w:t xml:space="preserve">MS: "this Land never had more one neck than in than now."</w:t>
      </w:r>
    </w:p>
  </w:footnote>
  <w:footnote w:id="391">
    <w:p>
      <w:pPr>
        <w:pStyle w:val="FootnoteText"/>
      </w:pPr>
      <w:r>
        <w:rPr>
          <w:rStyle w:val="FootnoteReference"/>
        </w:rPr>
        <w:footnoteRef/>
      </w:r>
      <w:r>
        <w:t xml:space="preserve">The capture of the ark of God is told in 1 Samuel 4–5.</w:t>
      </w:r>
    </w:p>
  </w:footnote>
  <w:footnote w:id="392">
    <w:p>
      <w:pPr>
        <w:pStyle w:val="FootnoteText"/>
      </w:pPr>
      <w:r>
        <w:rPr>
          <w:rStyle w:val="FootnoteReference"/>
        </w:rPr>
        <w:footnoteRef/>
      </w:r>
      <w:r>
        <w:rPr>
          <w:i/>
          <w:iCs/>
        </w:rPr>
        <w:t xml:space="preserve">Works</w:t>
      </w:r>
      <w:r>
        <w:t xml:space="preserve">, 16, 67.</w:t>
      </w:r>
    </w:p>
  </w:footnote>
  <w:footnote w:id="393">
    <w:p>
      <w:pPr>
        <w:pStyle w:val="FootnoteText"/>
      </w:pPr>
      <w:r>
        <w:rPr>
          <w:rStyle w:val="FootnoteReference"/>
        </w:rPr>
        <w:footnoteRef/>
      </w:r>
      <w:r>
        <w:t xml:space="preserve">Ibid., pp. 65–66. March 19 fell on the Saturday following the Wednesday fast sermon, </w:t>
      </w:r>
      <w:r>
        <w:rPr>
          <w:i/>
          <w:iCs/>
        </w:rPr>
        <w:t xml:space="preserve">Undeserved Mercy</w:t>
      </w:r>
      <w:r>
        <w:t xml:space="preserve">; May 19 fell on a Thursday.</w:t>
      </w:r>
    </w:p>
  </w:footnote>
  <w:footnote w:id="394">
    <w:p>
      <w:pPr>
        <w:pStyle w:val="FootnoteText"/>
      </w:pPr>
      <w:r>
        <w:rPr>
          <w:rStyle w:val="FootnoteReference"/>
        </w:rPr>
        <w:footnoteRef/>
      </w:r>
      <w:r>
        <w:t xml:space="preserve">But for directions—"I have chosen," "I would show," and the like—JE effectively buries the first person singular, as he had so passionately raised it in </w:t>
      </w:r>
      <w:r>
        <w:rPr>
          <w:i/>
          <w:iCs/>
        </w:rPr>
        <w:t xml:space="preserve">Peaceable and Faithful amid Division and Strife</w:t>
      </w:r>
      <w:r>
        <w:t xml:space="preserve">, using "a minister" or "ministers" instead. When he preached the sermon again, he made it even more impersonal, in one instance changing "Ministers tell us" to "We are always taught."</w:t>
      </w:r>
    </w:p>
  </w:footnote>
  <w:footnote w:id="395">
    <w:p>
      <w:pPr>
        <w:pStyle w:val="FootnoteText"/>
      </w:pPr>
      <w:r>
        <w:rPr>
          <w:rStyle w:val="FootnoteReference"/>
        </w:rPr>
        <w:footnoteRef/>
      </w:r>
      <w:r>
        <w:t xml:space="preserve">JE inserts "in a thirst after more holiness" for "like a thirsty man" (in different ink), and deletes "now and then a little sip of cool water, but can never come to a full draught, he lives continually in thirst. So the thirst of a godly man's soul is never satisfied, till he has perfect holiness."</w:t>
      </w:r>
    </w:p>
  </w:footnote>
  <w:footnote w:id="396">
    <w:p>
      <w:pPr>
        <w:pStyle w:val="FootnoteText"/>
      </w:pPr>
      <w:r>
        <w:rPr>
          <w:rStyle w:val="FootnoteReference"/>
        </w:rPr>
        <w:footnoteRef/>
      </w:r>
      <w:r>
        <w:t xml:space="preserve">JE inserts "We are always taught" for "Ministers tell us" (in different ink).</w:t>
      </w:r>
    </w:p>
  </w:footnote>
  <w:footnote w:id="397">
    <w:p>
      <w:pPr>
        <w:pStyle w:val="FootnoteText"/>
      </w:pPr>
      <w:r>
        <w:rPr>
          <w:rStyle w:val="FootnoteReference"/>
        </w:rPr>
        <w:footnoteRef/>
      </w:r>
      <w:r>
        <w:t xml:space="preserve">JE alters the third person singular to plural here and in the next clause (in different ink).</w:t>
      </w:r>
    </w:p>
  </w:footnote>
  <w:footnote w:id="398">
    <w:p>
      <w:pPr>
        <w:pStyle w:val="FootnoteText"/>
      </w:pPr>
      <w:r>
        <w:rPr>
          <w:rStyle w:val="FootnoteReference"/>
        </w:rPr>
        <w:footnoteRef/>
      </w:r>
      <w:r>
        <w:t xml:space="preserve">JE deletes "daily, as long as there is any sin remaining in the hearts."</w:t>
      </w:r>
    </w:p>
  </w:footnote>
  <w:footnote w:id="399">
    <w:p>
      <w:pPr>
        <w:pStyle w:val="FootnoteText"/>
      </w:pPr>
      <w:r>
        <w:rPr>
          <w:rStyle w:val="FootnoteReference"/>
        </w:rPr>
        <w:footnoteRef/>
      </w:r>
      <w:r>
        <w:t xml:space="preserve">MS: "their."</w:t>
      </w:r>
    </w:p>
  </w:footnote>
  <w:footnote w:id="400">
    <w:p>
      <w:pPr>
        <w:pStyle w:val="FootnoteText"/>
      </w:pPr>
      <w:r>
        <w:rPr>
          <w:rStyle w:val="FootnoteReference"/>
        </w:rPr>
        <w:footnoteRef/>
      </w:r>
      <w:r>
        <w:t xml:space="preserve">JE inserts "or hands" for "or feet" (in different ink).</w:t>
      </w:r>
    </w:p>
  </w:footnote>
  <w:footnote w:id="401">
    <w:p>
      <w:pPr>
        <w:pStyle w:val="FootnoteText"/>
      </w:pPr>
      <w:r>
        <w:rPr>
          <w:rStyle w:val="FootnoteReference"/>
        </w:rPr>
        <w:footnoteRef/>
      </w:r>
      <w:r>
        <w:t xml:space="preserve">AV: "cleanse."</w:t>
      </w:r>
    </w:p>
  </w:footnote>
  <w:footnote w:id="402">
    <w:p>
      <w:pPr>
        <w:pStyle w:val="FootnoteText"/>
      </w:pPr>
      <w:r>
        <w:rPr>
          <w:rStyle w:val="FootnoteReference"/>
        </w:rPr>
        <w:footnoteRef/>
      </w:r>
      <w:r>
        <w:t xml:space="preserve">L. 9 is a letter scrap; the list below, a compendium of the godly's love of the law, is on the verso side.</w:t>
      </w:r>
    </w:p>
  </w:footnote>
  <w:footnote w:id="403">
    <w:p>
      <w:pPr>
        <w:pStyle w:val="FootnoteText"/>
      </w:pPr>
      <w:r>
        <w:rPr>
          <w:rStyle w:val="FootnoteReference"/>
        </w:rPr>
        <w:footnoteRef/>
      </w:r>
      <w:r>
        <w:t xml:space="preserve">MS: "his."</w:t>
      </w:r>
    </w:p>
  </w:footnote>
  <w:footnote w:id="404">
    <w:p>
      <w:pPr>
        <w:pStyle w:val="FootnoteText"/>
      </w:pPr>
      <w:r>
        <w:rPr>
          <w:rStyle w:val="FootnoteReference"/>
        </w:rPr>
        <w:footnoteRef/>
      </w:r>
      <w:r>
        <w:t xml:space="preserve">That is, the wicked, the enemies of the law.</w:t>
      </w:r>
    </w:p>
  </w:footnote>
  <w:footnote w:id="405">
    <w:p>
      <w:pPr>
        <w:pStyle w:val="FootnoteText"/>
      </w:pPr>
      <w:r>
        <w:rPr>
          <w:rStyle w:val="FootnoteReference"/>
        </w:rPr>
        <w:footnoteRef/>
      </w:r>
      <w:r>
        <w:t xml:space="preserve">MS: "feign."</w:t>
      </w:r>
    </w:p>
  </w:footnote>
  <w:footnote w:id="406">
    <w:p>
      <w:pPr>
        <w:pStyle w:val="FootnoteText"/>
      </w:pPr>
      <w:r>
        <w:rPr>
          <w:rStyle w:val="FootnoteReference"/>
        </w:rPr>
        <w:footnoteRef/>
      </w:r>
      <w:r>
        <w:t xml:space="preserve">MS damaged.</w:t>
      </w:r>
    </w:p>
  </w:footnote>
  <w:footnote w:id="407">
    <w:p>
      <w:pPr>
        <w:pStyle w:val="FootnoteText"/>
      </w:pPr>
      <w:r>
        <w:rPr>
          <w:rStyle w:val="FootnoteReference"/>
        </w:rPr>
        <w:footnoteRef/>
      </w:r>
      <w:r>
        <w:t xml:space="preserve">JE inserts "participation" for "particular" (in different ink). The phrase "communication or participation" stands unedited in the third subhead.</w:t>
      </w:r>
    </w:p>
  </w:footnote>
  <w:footnote w:id="408">
    <w:p>
      <w:pPr>
        <w:pStyle w:val="FootnoteText"/>
      </w:pPr>
      <w:r>
        <w:rPr>
          <w:rStyle w:val="FootnoteReference"/>
        </w:rPr>
        <w:footnoteRef/>
      </w:r>
      <w:r>
        <w:t xml:space="preserve">MS: "that that which."</w:t>
      </w:r>
    </w:p>
  </w:footnote>
  <w:footnote w:id="409">
    <w:p>
      <w:pPr>
        <w:pStyle w:val="FootnoteText"/>
      </w:pPr>
      <w:r>
        <w:rPr>
          <w:rStyle w:val="FootnoteReference"/>
        </w:rPr>
        <w:footnoteRef/>
      </w:r>
      <w:r>
        <w:t xml:space="preserve">MS: "and."</w:t>
      </w:r>
    </w:p>
  </w:footnote>
  <w:footnote w:id="410">
    <w:p>
      <w:pPr>
        <w:pStyle w:val="FootnoteText"/>
      </w:pPr>
      <w:r>
        <w:rPr>
          <w:rStyle w:val="FootnoteReference"/>
        </w:rPr>
        <w:footnoteRef/>
      </w:r>
      <w:r>
        <w:t xml:space="preserve">JE inserts "5. From the special ground of a saint's supreme love to God, God's moral perfection" (in different ink).</w:t>
      </w:r>
    </w:p>
  </w:footnote>
  <w:footnote w:id="411">
    <w:p>
      <w:pPr>
        <w:pStyle w:val="FootnoteText"/>
      </w:pPr>
      <w:r>
        <w:rPr>
          <w:rStyle w:val="FootnoteReference"/>
        </w:rPr>
        <w:footnoteRef/>
      </w:r>
      <w:r>
        <w:t xml:space="preserve">JE inserts "7. All life of every kind tends to its proper perfection" (in different ink).</w:t>
      </w:r>
    </w:p>
  </w:footnote>
  <w:footnote w:id="412">
    <w:p>
      <w:pPr>
        <w:pStyle w:val="FootnoteText"/>
      </w:pPr>
      <w:r>
        <w:rPr>
          <w:rStyle w:val="FootnoteReference"/>
        </w:rPr>
        <w:footnoteRef/>
      </w:r>
      <w:r>
        <w:t xml:space="preserve">JE inserts "2. One reason why true Christians are praying persons" (in different ink).</w:t>
      </w:r>
    </w:p>
  </w:footnote>
  <w:footnote w:id="413">
    <w:p>
      <w:pPr>
        <w:pStyle w:val="FootnoteText"/>
      </w:pPr>
      <w:r>
        <w:rPr>
          <w:rStyle w:val="FootnoteReference"/>
        </w:rPr>
        <w:footnoteRef/>
      </w:r>
      <w:r>
        <w:t xml:space="preserve">JE deletes "'Tis what everyone should inquire into concerning himself; a thing greatly to be blamed, when persons know not what spirit they are of."</w:t>
      </w:r>
    </w:p>
  </w:footnote>
  <w:footnote w:id="414">
    <w:p>
      <w:pPr>
        <w:pStyle w:val="FootnoteText"/>
      </w:pPr>
      <w:r>
        <w:rPr>
          <w:rStyle w:val="FootnoteReference"/>
        </w:rPr>
        <w:footnoteRef/>
      </w:r>
      <w:r>
        <w:t xml:space="preserve">Thomas A. Schafer quotes these lines of a "kind of sermon" at the end of his unpublished index to JE's extant sermons at the Beinecke Library, Yale; the more formal sermon is dated December 1751.</w:t>
      </w:r>
    </w:p>
  </w:footnote>
  <w:footnote w:id="415">
    <w:p>
      <w:pPr>
        <w:pStyle w:val="FootnoteText"/>
      </w:pPr>
      <w:r>
        <w:rPr>
          <w:rStyle w:val="FootnoteReference"/>
        </w:rPr>
        <w:footnoteRef/>
      </w:r>
      <w:r>
        <w:t xml:space="preserve">Wallace E. Anderson dates the scientific papers "sometime during the later part of JE's first year of graduate study or early in the second," that is, 1720–21. Somewhat later, probably 1726, JE composed "Beauty of the World," and later still, 1732 or 1733, "Wisdom in the Contrivance of the World," both of which discuss the properties of light, though less scientifically (</w:t>
      </w:r>
      <w:r>
        <w:rPr>
          <w:i/>
          <w:iCs/>
        </w:rPr>
        <w:t xml:space="preserve">Works, 6,</w:t>
      </w:r>
      <w:r>
        <w:t xml:space="preserve"> 297; the essays follow in order, pp. 298–310); for the New York sermon, see </w:t>
      </w:r>
      <w:r>
        <w:rPr>
          <w:i/>
          <w:iCs/>
        </w:rPr>
        <w:t xml:space="preserve">Works, 10,</w:t>
      </w:r>
      <w:r>
        <w:t xml:space="preserve"> 535–46.</w:t>
      </w:r>
    </w:p>
  </w:footnote>
  <w:footnote w:id="416">
    <w:p>
      <w:pPr>
        <w:pStyle w:val="FootnoteText"/>
      </w:pPr>
      <w:r>
        <w:rPr>
          <w:rStyle w:val="FootnoteReference"/>
        </w:rPr>
        <w:footnoteRef/>
      </w:r>
      <w:r>
        <w:t xml:space="preserve">Following JE's dismissal in June 1750 and the death of John Sergeant, missionary at the Stockbridge outpost, some fifty miles west of Northampton, the Boston Commissioners of Indian Affairs "applied to him, as the most suitable person they could think of to be trust with that mission" (Hopkins, </w:t>
      </w:r>
      <w:r>
        <w:rPr>
          <w:i/>
          <w:iCs/>
        </w:rPr>
        <w:t xml:space="preserve">Life and Character,</w:t>
      </w:r>
      <w:r>
        <w:t xml:space="preserve"> pp. 72–73).</w:t>
      </w:r>
    </w:p>
  </w:footnote>
  <w:footnote w:id="417">
    <w:p>
      <w:pPr>
        <w:pStyle w:val="FootnoteText"/>
      </w:pPr>
      <w:r>
        <w:rPr>
          <w:rStyle w:val="FootnoteReference"/>
        </w:rPr>
        <w:footnoteRef/>
      </w:r>
      <w:r>
        <w:t xml:space="preserve">See JE's note (no. 265) on this verse of Scripture (</w:t>
      </w:r>
      <w:r>
        <w:rPr>
          <w:i/>
          <w:iCs/>
        </w:rPr>
        <w:t xml:space="preserve">Works, 15,</w:t>
      </w:r>
      <w:r>
        <w:t xml:space="preserve"> 217–18).</w:t>
      </w:r>
    </w:p>
  </w:footnote>
  <w:footnote w:id="418">
    <w:p>
      <w:pPr>
        <w:pStyle w:val="FootnoteText"/>
      </w:pPr>
      <w:r>
        <w:rPr>
          <w:rStyle w:val="FootnoteReference"/>
        </w:rPr>
        <w:footnoteRef/>
      </w:r>
      <w:r>
        <w:t xml:space="preserve">MS: "this was Xs beloved son."</w:t>
      </w:r>
    </w:p>
  </w:footnote>
  <w:footnote w:id="419">
    <w:p>
      <w:pPr>
        <w:pStyle w:val="FootnoteText"/>
      </w:pPr>
      <w:r>
        <w:rPr>
          <w:rStyle w:val="FootnoteReference"/>
        </w:rPr>
        <w:footnoteRef/>
      </w:r>
      <w:r>
        <w:t xml:space="preserve">JE treats the first of these subjects here, and the second when he completes the lecture three months later. In August he marks the subject "FIRST," in November, "Prop."</w:t>
      </w:r>
    </w:p>
  </w:footnote>
  <w:footnote w:id="420">
    <w:p>
      <w:pPr>
        <w:pStyle w:val="FootnoteText"/>
      </w:pPr>
      <w:r>
        <w:rPr>
          <w:rStyle w:val="FootnoteReference"/>
        </w:rPr>
        <w:footnoteRef/>
      </w:r>
      <w:r>
        <w:t xml:space="preserve">JE inserts and deletes "murder."</w:t>
      </w:r>
    </w:p>
  </w:footnote>
  <w:footnote w:id="421">
    <w:p>
      <w:pPr>
        <w:pStyle w:val="FootnoteText"/>
      </w:pPr>
      <w:r>
        <w:rPr>
          <w:rStyle w:val="FootnoteReference"/>
        </w:rPr>
        <w:footnoteRef/>
      </w:r>
      <w:r>
        <w:t xml:space="preserve">Archaic var. of </w:t>
      </w:r>
      <w:r>
        <w:rPr>
          <w:i/>
          <w:iCs/>
        </w:rPr>
        <w:t xml:space="preserve">relic.</w:t>
      </w:r>
    </w:p>
  </w:footnote>
  <w:footnote w:id="422">
    <w:p>
      <w:pPr>
        <w:pStyle w:val="FootnoteText"/>
      </w:pPr>
      <w:r>
        <w:rPr>
          <w:rStyle w:val="FootnoteReference"/>
        </w:rPr>
        <w:footnoteRef/>
      </w:r>
      <w:r>
        <w:t xml:space="preserve">JE inserts "many hundreds" for "thousands" (in different ink).</w:t>
      </w:r>
    </w:p>
  </w:footnote>
  <w:footnote w:id="423">
    <w:p>
      <w:pPr>
        <w:pStyle w:val="FootnoteText"/>
      </w:pPr>
      <w:r>
        <w:rPr>
          <w:rStyle w:val="FootnoteReference"/>
        </w:rPr>
        <w:footnoteRef/>
      </w:r>
      <w:r>
        <w:t xml:space="preserve">JE inserts "and deny it to be the true or at least the chief" for "the true" (in different ink).</w:t>
      </w:r>
    </w:p>
  </w:footnote>
  <w:footnote w:id="424">
    <w:p>
      <w:pPr>
        <w:pStyle w:val="FootnoteText"/>
      </w:pPr>
      <w:r>
        <w:rPr>
          <w:rStyle w:val="FootnoteReference"/>
        </w:rPr>
        <w:footnoteRef/>
      </w:r>
      <w:r>
        <w:t xml:space="preserve">MS: "and."</w:t>
      </w:r>
    </w:p>
  </w:footnote>
  <w:footnote w:id="425">
    <w:p>
      <w:pPr>
        <w:pStyle w:val="FootnoteText"/>
      </w:pPr>
      <w:r>
        <w:rPr>
          <w:rStyle w:val="FootnoteReference"/>
        </w:rPr>
        <w:footnoteRef/>
      </w:r>
      <w:r>
        <w:t xml:space="preserve">MS: "Mahometan."</w:t>
      </w:r>
    </w:p>
  </w:footnote>
  <w:footnote w:id="426">
    <w:p>
      <w:pPr>
        <w:pStyle w:val="FootnoteText"/>
      </w:pPr>
      <w:r>
        <w:rPr>
          <w:rStyle w:val="FootnoteReference"/>
        </w:rPr>
        <w:footnoteRef/>
      </w:r>
      <w:r>
        <w:t xml:space="preserve">MS: "danger."</w:t>
      </w:r>
    </w:p>
  </w:footnote>
  <w:footnote w:id="427">
    <w:p>
      <w:pPr>
        <w:pStyle w:val="FootnoteText"/>
      </w:pPr>
      <w:r>
        <w:rPr>
          <w:rStyle w:val="FootnoteReference"/>
        </w:rPr>
        <w:footnoteRef/>
      </w:r>
      <w:r>
        <w:t xml:space="preserve">MS: "&amp; to plead."</w:t>
      </w:r>
    </w:p>
  </w:footnote>
  <w:footnote w:id="428">
    <w:p>
      <w:pPr>
        <w:pStyle w:val="FootnoteText"/>
      </w:pPr>
      <w:r>
        <w:rPr>
          <w:rStyle w:val="FootnoteReference"/>
        </w:rPr>
        <w:footnoteRef/>
      </w:r>
      <w:r>
        <w:t xml:space="preserve">MS: "thing."</w:t>
      </w:r>
    </w:p>
  </w:footnote>
  <w:footnote w:id="429">
    <w:p>
      <w:pPr>
        <w:pStyle w:val="FootnoteText"/>
      </w:pPr>
      <w:r>
        <w:rPr>
          <w:rStyle w:val="FootnoteReference"/>
        </w:rPr>
        <w:footnoteRef/>
      </w:r>
      <w:r>
        <w:t xml:space="preserve">That is, Jeremiah 4:23.</w:t>
      </w:r>
    </w:p>
  </w:footnote>
  <w:footnote w:id="430">
    <w:p>
      <w:pPr>
        <w:pStyle w:val="FootnoteText"/>
      </w:pPr>
      <w:r>
        <w:rPr>
          <w:rStyle w:val="FootnoteReference"/>
        </w:rPr>
        <w:footnoteRef/>
      </w:r>
      <w:r>
        <w:t xml:space="preserve">JE inserts "most complicated, most artful" (in different ink).</w:t>
      </w:r>
    </w:p>
  </w:footnote>
  <w:footnote w:id="431">
    <w:p>
      <w:pPr>
        <w:pStyle w:val="FootnoteText"/>
      </w:pPr>
      <w:r>
        <w:rPr>
          <w:rStyle w:val="FootnoteReference"/>
        </w:rPr>
        <w:footnoteRef/>
      </w:r>
      <w:r>
        <w:t xml:space="preserve">MS: "that."</w:t>
      </w:r>
    </w:p>
  </w:footnote>
  <w:footnote w:id="432">
    <w:p>
      <w:pPr>
        <w:pStyle w:val="FootnoteText"/>
      </w:pPr>
      <w:r>
        <w:rPr>
          <w:rStyle w:val="FootnoteReference"/>
        </w:rPr>
        <w:footnoteRef/>
      </w:r>
      <w:r>
        <w:t xml:space="preserve">JE inserts "greatest and most important and most divine truth" for "truth" (in different ink).</w:t>
      </w:r>
    </w:p>
  </w:footnote>
  <w:footnote w:id="433">
    <w:p>
      <w:pPr>
        <w:pStyle w:val="FootnoteText"/>
      </w:pPr>
      <w:r>
        <w:rPr>
          <w:rStyle w:val="FootnoteReference"/>
        </w:rPr>
        <w:footnoteRef/>
      </w:r>
      <w:r>
        <w:t xml:space="preserve">JE reverses the imagery of Psalms 119:105, "Thy word is a lamp unto my feet, and a light unto my path."</w:t>
      </w:r>
    </w:p>
  </w:footnote>
  <w:footnote w:id="434">
    <w:p>
      <w:pPr>
        <w:pStyle w:val="FootnoteText"/>
      </w:pPr>
      <w:r>
        <w:rPr>
          <w:rStyle w:val="FootnoteReference"/>
        </w:rPr>
        <w:footnoteRef/>
      </w:r>
      <w:r>
        <w:t xml:space="preserve">Here ends the first part of the lecture. At the head of the second part is "Lecture November 1737," the citation and text, and following that "second time from Luke 1:79" (in shorthand).</w:t>
      </w:r>
    </w:p>
  </w:footnote>
  <w:footnote w:id="435">
    <w:p>
      <w:pPr>
        <w:pStyle w:val="FootnoteText"/>
      </w:pPr>
      <w:r>
        <w:rPr>
          <w:rStyle w:val="FootnoteReference"/>
        </w:rPr>
        <w:footnoteRef/>
      </w:r>
      <w:r>
        <w:t xml:space="preserve">The Psalmist actually says "a lamp unto my feet."</w:t>
      </w:r>
    </w:p>
  </w:footnote>
  <w:footnote w:id="436">
    <w:p>
      <w:pPr>
        <w:pStyle w:val="FootnoteText"/>
      </w:pPr>
      <w:r>
        <w:rPr>
          <w:rStyle w:val="FootnoteReference"/>
        </w:rPr>
        <w:footnoteRef/>
      </w:r>
      <w:r>
        <w:t xml:space="preserve">MS: "mind"; AV: "my."</w:t>
      </w:r>
    </w:p>
  </w:footnote>
  <w:footnote w:id="437">
    <w:p>
      <w:pPr>
        <w:pStyle w:val="FootnoteText"/>
      </w:pPr>
      <w:r>
        <w:rPr>
          <w:rStyle w:val="FootnoteReference"/>
        </w:rPr>
        <w:footnoteRef/>
      </w:r>
      <w:r>
        <w:t xml:space="preserve">MS: "Lord shall be shine."</w:t>
      </w:r>
    </w:p>
  </w:footnote>
  <w:footnote w:id="438">
    <w:p>
      <w:pPr>
        <w:pStyle w:val="FootnoteText"/>
      </w:pPr>
      <w:r>
        <w:rPr>
          <w:rStyle w:val="FootnoteReference"/>
        </w:rPr>
        <w:footnoteRef/>
      </w:r>
      <w:r>
        <w:t xml:space="preserve">Published as titled in </w:t>
      </w:r>
      <w:r>
        <w:rPr>
          <w:i/>
          <w:iCs/>
        </w:rPr>
        <w:t xml:space="preserve">Selected Sermons of Jonathan Edwards,</w:t>
      </w:r>
      <w:r>
        <w:t xml:space="preserve"> ed. H. Norman Gardiner (New York, Macmillan Co., 1904), pp. 64–77.</w:t>
      </w:r>
    </w:p>
  </w:footnote>
  <w:footnote w:id="439">
    <w:p>
      <w:pPr>
        <w:pStyle w:val="FootnoteText"/>
      </w:pPr>
      <w:r>
        <w:rPr>
          <w:rStyle w:val="FootnoteReference"/>
        </w:rPr>
        <w:footnoteRef/>
      </w:r>
      <w:r>
        <w:t xml:space="preserve">JE deletes "into his bodily person. By this he signifies to 'em by which they seemed some-what surprised, and seemed hardly to know what to make of it."</w:t>
      </w:r>
    </w:p>
  </w:footnote>
  <w:footnote w:id="440">
    <w:p>
      <w:pPr>
        <w:pStyle w:val="FootnoteText"/>
      </w:pPr>
      <w:r>
        <w:rPr>
          <w:rStyle w:val="FootnoteReference"/>
        </w:rPr>
        <w:footnoteRef/>
      </w:r>
      <w:r>
        <w:t xml:space="preserve">MS: "John 13:30."</w:t>
      </w:r>
    </w:p>
  </w:footnote>
  <w:footnote w:id="441">
    <w:p>
      <w:pPr>
        <w:pStyle w:val="FootnoteText"/>
      </w:pPr>
      <w:r>
        <w:rPr>
          <w:rStyle w:val="FootnoteReference"/>
        </w:rPr>
        <w:footnoteRef/>
      </w:r>
      <w:r>
        <w:t xml:space="preserve">MS: "and."</w:t>
      </w:r>
    </w:p>
  </w:footnote>
  <w:footnote w:id="442">
    <w:p>
      <w:pPr>
        <w:pStyle w:val="FootnoteText"/>
      </w:pPr>
      <w:r>
        <w:rPr>
          <w:rStyle w:val="FootnoteReference"/>
        </w:rPr>
        <w:footnoteRef/>
      </w:r>
      <w:r>
        <w:t xml:space="preserve">Revelation 11:2 mentions Gentiles in a court outside the temple.</w:t>
      </w:r>
    </w:p>
  </w:footnote>
  <w:footnote w:id="443">
    <w:p>
      <w:pPr>
        <w:pStyle w:val="FootnoteText"/>
      </w:pPr>
      <w:r>
        <w:rPr>
          <w:rStyle w:val="FootnoteReference"/>
        </w:rPr>
        <w:footnoteRef/>
      </w:r>
      <w:r>
        <w:t xml:space="preserve">JE deletes "and was ready to begrutch the very sparrows their privileges, in that she had a nest for herself, while he was excluded from God's altar."</w:t>
      </w:r>
    </w:p>
  </w:footnote>
  <w:footnote w:id="444">
    <w:p>
      <w:pPr>
        <w:pStyle w:val="FootnoteText"/>
      </w:pPr>
      <w:r>
        <w:rPr>
          <w:rStyle w:val="FootnoteReference"/>
        </w:rPr>
        <w:footnoteRef/>
      </w:r>
      <w:r>
        <w:t xml:space="preserve">MS: "but you know."</w:t>
      </w:r>
    </w:p>
  </w:footnote>
  <w:footnote w:id="445">
    <w:p>
      <w:pPr>
        <w:pStyle w:val="FootnoteText"/>
      </w:pPr>
      <w:r>
        <w:rPr>
          <w:rStyle w:val="FootnoteReference"/>
        </w:rPr>
        <w:footnoteRef/>
      </w:r>
      <w:r>
        <w:t xml:space="preserve">See the variation on this theme in </w:t>
      </w:r>
      <w:r>
        <w:rPr>
          <w:i/>
          <w:iCs/>
        </w:rPr>
        <w:t xml:space="preserve">City on a Hill.</w:t>
      </w:r>
    </w:p>
  </w:footnote>
  <w:footnote w:id="446">
    <w:p>
      <w:pPr>
        <w:pStyle w:val="FootnoteText"/>
      </w:pPr>
      <w:r>
        <w:rPr>
          <w:rStyle w:val="FootnoteReference"/>
        </w:rPr>
        <w:footnoteRef/>
      </w:r>
      <w:r>
        <w:t xml:space="preserve">Obs.: esteem, admiration.</w:t>
      </w:r>
    </w:p>
  </w:footnote>
  <w:footnote w:id="447">
    <w:p>
      <w:pPr>
        <w:pStyle w:val="FootnoteText"/>
      </w:pPr>
      <w:r>
        <w:rPr>
          <w:rStyle w:val="FootnoteReference"/>
        </w:rPr>
        <w:footnoteRef/>
      </w:r>
      <w:r>
        <w:t xml:space="preserve">MS: "no Justifiable nor show of."</w:t>
      </w:r>
    </w:p>
  </w:footnote>
  <w:footnote w:id="448">
    <w:p>
      <w:pPr>
        <w:pStyle w:val="FootnoteText"/>
      </w:pPr>
      <w:r>
        <w:rPr>
          <w:rStyle w:val="FootnoteReference"/>
        </w:rPr>
        <w:footnoteRef/>
      </w:r>
      <w:r>
        <w:t xml:space="preserve">MS: "em."</w:t>
      </w:r>
    </w:p>
  </w:footnote>
  <w:footnote w:id="449">
    <w:p>
      <w:pPr>
        <w:pStyle w:val="FootnoteText"/>
      </w:pPr>
      <w:r>
        <w:rPr>
          <w:rStyle w:val="FootnoteReference"/>
        </w:rPr>
        <w:footnoteRef/>
      </w:r>
      <w:r>
        <w:t xml:space="preserve">JE errs in a cluster of citations above: it is Numbers 14:31, not 33; Deuteronomy 1, not 2; and Hosea 13, not 16.</w:t>
      </w:r>
    </w:p>
  </w:footnote>
  <w:footnote w:id="450">
    <w:p>
      <w:pPr>
        <w:pStyle w:val="FootnoteText"/>
      </w:pPr>
      <w:r>
        <w:rPr>
          <w:rStyle w:val="FootnoteReference"/>
        </w:rPr>
        <w:footnoteRef/>
      </w:r>
      <w:r>
        <w:t xml:space="preserve">Particularly, Numbers 32:33 and Joshua 2:10, Joshua 7:1, and Joshua 22:29, in addition to the cited texts at the end of the paragraph.</w:t>
      </w:r>
    </w:p>
  </w:footnote>
  <w:footnote w:id="451">
    <w:p>
      <w:pPr>
        <w:pStyle w:val="FootnoteText"/>
      </w:pPr>
      <w:r>
        <w:rPr>
          <w:rStyle w:val="FootnoteReference"/>
        </w:rPr>
        <w:footnoteRef/>
      </w:r>
      <w:r>
        <w:t xml:space="preserve">MS: "as mean as they that they do as truly make Gods of."</w:t>
      </w:r>
    </w:p>
  </w:footnote>
  <w:footnote w:id="452">
    <w:p>
      <w:pPr>
        <w:pStyle w:val="FootnoteText"/>
      </w:pPr>
      <w:r>
        <w:rPr>
          <w:rStyle w:val="FootnoteReference"/>
        </w:rPr>
        <w:footnoteRef/>
      </w:r>
      <w:r>
        <w:t xml:space="preserve">Now dial. var. of </w:t>
      </w:r>
      <w:r>
        <w:rPr>
          <w:i/>
          <w:iCs/>
        </w:rPr>
        <w:t xml:space="preserve">begrudge.</w:t>
      </w:r>
    </w:p>
  </w:footnote>
  <w:footnote w:id="453">
    <w:p>
      <w:pPr>
        <w:pStyle w:val="FootnoteText"/>
      </w:pPr>
      <w:r>
        <w:rPr>
          <w:rStyle w:val="FootnoteReference"/>
        </w:rPr>
        <w:footnoteRef/>
      </w:r>
      <w:r>
        <w:t xml:space="preserve">Here ends the first preaching unit. At the head of the second unit is the citation and text (in part) and the doctrine.</w:t>
      </w:r>
    </w:p>
  </w:footnote>
  <w:footnote w:id="454">
    <w:p>
      <w:pPr>
        <w:pStyle w:val="FootnoteText"/>
      </w:pPr>
      <w:r>
        <w:rPr>
          <w:rStyle w:val="FootnoteReference"/>
        </w:rPr>
        <w:footnoteRef/>
      </w:r>
      <w:r>
        <w:t xml:space="preserve">Obs: to haggle in bargaining (OED).</w:t>
      </w:r>
    </w:p>
  </w:footnote>
  <w:footnote w:id="455">
    <w:p>
      <w:pPr>
        <w:pStyle w:val="FootnoteText"/>
      </w:pPr>
      <w:r>
        <w:rPr>
          <w:rStyle w:val="FootnoteReference"/>
        </w:rPr>
        <w:footnoteRef/>
      </w:r>
      <w:r>
        <w:t xml:space="preserve">Probably in the sense of prattling.</w:t>
      </w:r>
    </w:p>
  </w:footnote>
  <w:footnote w:id="456">
    <w:p>
      <w:pPr>
        <w:pStyle w:val="FootnoteText"/>
      </w:pPr>
      <w:r>
        <w:rPr>
          <w:rStyle w:val="FootnoteReference"/>
        </w:rPr>
        <w:footnoteRef/>
      </w:r>
      <w:r>
        <w:t xml:space="preserve">MS: "but Let us now in the THIRD place." Although JE calculated the order twice, the order here follows the second numbered division proposed under the first head at the start of the Application.</w:t>
      </w:r>
    </w:p>
  </w:footnote>
  <w:footnote w:id="457">
    <w:p>
      <w:pPr>
        <w:pStyle w:val="FootnoteText"/>
      </w:pPr>
      <w:r>
        <w:rPr>
          <w:rStyle w:val="FootnoteReference"/>
        </w:rPr>
        <w:footnoteRef/>
      </w:r>
      <w:r>
        <w:t xml:space="preserve">Obs.: judgment, view.</w:t>
      </w:r>
    </w:p>
  </w:footnote>
  <w:footnote w:id="458">
    <w:p>
      <w:pPr>
        <w:pStyle w:val="FootnoteText"/>
      </w:pPr>
      <w:r>
        <w:rPr>
          <w:rStyle w:val="FootnoteReference"/>
        </w:rPr>
        <w:footnoteRef/>
      </w:r>
      <w:r>
        <w:t xml:space="preserve">See </w:t>
      </w:r>
      <w:r>
        <w:rPr>
          <w:i/>
          <w:iCs/>
        </w:rPr>
        <w:t xml:space="preserve">The Justice of God in the Damnation of Sinners,</w:t>
      </w:r>
      <w:r>
        <w:t xml:space="preserve"> p. 369. In addition to that published instance, </w:t>
      </w:r>
      <w:r>
        <w:rPr>
          <w:i/>
          <w:iCs/>
        </w:rPr>
        <w:t xml:space="preserve">begrutch</w:t>
      </w:r>
      <w:r>
        <w:t xml:space="preserve"> appears in two MS sermons in this volume, </w:t>
      </w:r>
      <w:r>
        <w:rPr>
          <w:i/>
          <w:iCs/>
        </w:rPr>
        <w:t xml:space="preserve">The Free and Voluntary Suffering and Death of Christ,</w:t>
      </w:r>
      <w:r>
        <w:t xml:space="preserve"> p. 505, and </w:t>
      </w:r>
      <w:r>
        <w:rPr>
          <w:i/>
          <w:iCs/>
        </w:rPr>
        <w:t xml:space="preserve">Indicting God,</w:t>
      </w:r>
      <w:r>
        <w:t xml:space="preserve"> p. 758. The OED cites Cotton Mather, </w:t>
      </w:r>
      <w:r>
        <w:rPr>
          <w:i/>
          <w:iCs/>
        </w:rPr>
        <w:t xml:space="preserve">Magnalia Christi Americana</w:t>
      </w:r>
      <w:r>
        <w:t xml:space="preserve"> (London, 1702; repr. 1852), III, III, 551, "To begrutch the cost of a school," the last such example of that form; a 1658 citation has </w:t>
      </w:r>
      <w:r>
        <w:rPr>
          <w:i/>
          <w:iCs/>
        </w:rPr>
        <w:t xml:space="preserve">begrudge.</w:t>
      </w:r>
      <w:r>
        <w:t xml:space="preserve"> Harold Wentworth, </w:t>
      </w:r>
      <w:r>
        <w:rPr>
          <w:i/>
          <w:iCs/>
        </w:rPr>
        <w:t xml:space="preserve">American Dialect Dictionary</w:t>
      </w:r>
      <w:r>
        <w:t xml:space="preserve"> (New York, Thomas Crowell, 1944), cites Oliver Wendell Holmes, </w:t>
      </w:r>
      <w:r>
        <w:rPr>
          <w:i/>
          <w:iCs/>
        </w:rPr>
        <w:t xml:space="preserve">Elsie Venner</w:t>
      </w:r>
      <w:r>
        <w:t xml:space="preserve"> (1861), p. 108, "If she'd ha' known that folks would begrutch craving a blessin' over sech a heap o' provisions, she'd rather ha' staid t' home." </w:t>
      </w:r>
      <w:r>
        <w:rPr>
          <w:i/>
          <w:iCs/>
        </w:rPr>
        <w:t xml:space="preserve">The Dictionary of American Regional English,</w:t>
      </w:r>
      <w:r>
        <w:t xml:space="preserve"> ed. Frederick G. Cassidy (Cambridge, Harvard Univ. Press, 1985), </w:t>
      </w:r>
      <w:r>
        <w:rPr>
          <w:i/>
          <w:iCs/>
        </w:rPr>
        <w:t xml:space="preserve">1,</w:t>
      </w:r>
      <w:r>
        <w:t xml:space="preserve"> 207, finds the word chiefly in New England, citing Holmes. For the moral notion of </w:t>
      </w:r>
      <w:r>
        <w:rPr>
          <w:i/>
          <w:iCs/>
        </w:rPr>
        <w:t xml:space="preserve">grudging</w:t>
      </w:r>
      <w:r>
        <w:t xml:space="preserve"> and </w:t>
      </w:r>
      <w:r>
        <w:rPr>
          <w:i/>
          <w:iCs/>
        </w:rPr>
        <w:t xml:space="preserve">grudging not</w:t>
      </w:r>
      <w:r>
        <w:t xml:space="preserve"> found in </w:t>
      </w:r>
      <w:r>
        <w:rPr>
          <w:i/>
          <w:iCs/>
        </w:rPr>
        <w:t xml:space="preserve">Charity and Its Fruits,</w:t>
      </w:r>
      <w:r>
        <w:t xml:space="preserve"> see </w:t>
      </w:r>
      <w:r>
        <w:rPr>
          <w:i/>
          <w:iCs/>
        </w:rPr>
        <w:t xml:space="preserve">Works, 8,</w:t>
      </w:r>
      <w:r>
        <w:t xml:space="preserve"> 74–76, 224–26.</w:t>
      </w:r>
    </w:p>
  </w:footnote>
  <w:footnote w:id="459">
    <w:p>
      <w:pPr>
        <w:pStyle w:val="FootnoteText"/>
      </w:pPr>
      <w:r>
        <w:rPr>
          <w:rStyle w:val="FootnoteReference"/>
        </w:rPr>
        <w:footnoteRef/>
      </w:r>
      <w:r>
        <w:rPr>
          <w:i/>
          <w:iCs/>
        </w:rPr>
        <w:t xml:space="preserve">Works, 16,</w:t>
      </w:r>
      <w:r>
        <w:t xml:space="preserve"> 76–77, 77–79. In his Diary for April 27, 1738, Ebenezer Hunt wrote, "Elisha Wright was Killed instantly by a cart-whell running over his head." Extracted in Sylvester Judd MSS, Mass. Series, v. I, p. 24, Forbes Library.</w:t>
      </w:r>
    </w:p>
  </w:footnote>
  <w:footnote w:id="460">
    <w:p>
      <w:pPr>
        <w:pStyle w:val="FootnoteText"/>
      </w:pPr>
      <w:r>
        <w:rPr>
          <w:rStyle w:val="FootnoteReference"/>
        </w:rPr>
        <w:footnoteRef/>
      </w:r>
      <w:r>
        <w:t xml:space="preserve">Now dial. var. of </w:t>
      </w:r>
      <w:r>
        <w:rPr>
          <w:i/>
          <w:iCs/>
        </w:rPr>
        <w:t xml:space="preserve">begrudge.</w:t>
      </w:r>
    </w:p>
  </w:footnote>
  <w:footnote w:id="461">
    <w:p>
      <w:pPr>
        <w:pStyle w:val="FootnoteText"/>
      </w:pPr>
      <w:r>
        <w:rPr>
          <w:rStyle w:val="FootnoteReference"/>
        </w:rPr>
        <w:footnoteRef/>
      </w:r>
      <w:r>
        <w:t xml:space="preserve">AV: "mercy."</w:t>
      </w:r>
    </w:p>
  </w:footnote>
  <w:footnote w:id="462">
    <w:p>
      <w:pPr>
        <w:pStyle w:val="FootnoteText"/>
      </w:pPr>
      <w:r>
        <w:rPr>
          <w:rStyle w:val="FootnoteReference"/>
        </w:rPr>
        <w:footnoteRef/>
      </w:r>
      <w:r>
        <w:t xml:space="preserve">Here ends the first preaching unit. At the head of the second unit is "Psalms 21:4." with the citation.</w:t>
      </w:r>
    </w:p>
  </w:footnote>
  <w:footnote w:id="463">
    <w:p>
      <w:pPr>
        <w:pStyle w:val="FootnoteText"/>
      </w:pPr>
      <w:r>
        <w:rPr>
          <w:rStyle w:val="FootnoteReference"/>
        </w:rPr>
        <w:footnoteRef/>
      </w:r>
      <w:r>
        <w:t xml:space="preserve">MS: "that."</w:t>
      </w:r>
    </w:p>
  </w:footnote>
  <w:footnote w:id="464">
    <w:p>
      <w:pPr>
        <w:pStyle w:val="FootnoteText"/>
      </w:pPr>
      <w:r>
        <w:rPr>
          <w:rStyle w:val="FootnoteReference"/>
        </w:rPr>
        <w:footnoteRef/>
      </w:r>
      <w:r>
        <w:t xml:space="preserve">MS: "ask &amp; Recieve—." Though the likely citation is John 16:24, the MS could refer to James 4:3, "Ye ask, and receive not, because ye ask amiss"; but those are the words of James, not Christ.</w:t>
      </w:r>
    </w:p>
  </w:footnote>
  <w:footnote w:id="465">
    <w:p>
      <w:pPr>
        <w:pStyle w:val="FootnoteText"/>
      </w:pPr>
      <w:r>
        <w:rPr>
          <w:rStyle w:val="FootnoteReference"/>
        </w:rPr>
        <w:footnoteRef/>
      </w:r>
      <w:r>
        <w:t xml:space="preserve">MS: "only."</w:t>
      </w:r>
    </w:p>
  </w:footnote>
  <w:footnote w:id="466">
    <w:p>
      <w:pPr>
        <w:pStyle w:val="FootnoteText"/>
      </w:pPr>
      <w:r>
        <w:rPr>
          <w:rStyle w:val="FootnoteReference"/>
        </w:rPr>
        <w:footnoteRef/>
      </w:r>
      <w:r>
        <w:t xml:space="preserve">Early among them, Chrysostom; see </w:t>
      </w:r>
      <w:r>
        <w:rPr>
          <w:i/>
          <w:iCs/>
        </w:rPr>
        <w:t xml:space="preserve">Gathered Gold,</w:t>
      </w:r>
      <w:r>
        <w:t xml:space="preserve"> ed. John Blanchard (Welwyn, Hartfordshire, Evangelical Press, 1984), p. 154.</w:t>
      </w:r>
    </w:p>
  </w:footnote>
  <w:footnote w:id="467">
    <w:p>
      <w:pPr>
        <w:pStyle w:val="FootnoteText"/>
      </w:pPr>
      <w:r>
        <w:rPr>
          <w:rStyle w:val="FootnoteReference"/>
        </w:rPr>
        <w:footnoteRef/>
      </w:r>
      <w:r>
        <w:t xml:space="preserve">Obs.: to amerce, to punish (OED).</w:t>
      </w:r>
    </w:p>
  </w:footnote>
  <w:footnote w:id="468">
    <w:p>
      <w:pPr>
        <w:pStyle w:val="FootnoteText"/>
      </w:pPr>
      <w:r>
        <w:rPr>
          <w:rStyle w:val="FootnoteReference"/>
        </w:rPr>
        <w:footnoteRef/>
      </w:r>
      <w:r>
        <w:t xml:space="preserve">MS: "Proverbs 9." The relevant text may be Proverbs 9:5, "Come, eat of my bread, and drink of the wine which I have mingled."</w:t>
      </w:r>
    </w:p>
  </w:footnote>
  <w:footnote w:id="469">
    <w:p>
      <w:pPr>
        <w:pStyle w:val="FootnoteText"/>
      </w:pPr>
      <w:r>
        <w:rPr>
          <w:rStyle w:val="FootnoteReference"/>
        </w:rPr>
        <w:footnoteRef/>
      </w:r>
      <w:r>
        <w:t xml:space="preserve">"There were then some things said publicly on that occasion concerning justification by faith alone" (</w:t>
      </w:r>
      <w:r>
        <w:rPr>
          <w:i/>
          <w:iCs/>
        </w:rPr>
        <w:t xml:space="preserve">Works, 4</w:t>
      </w:r>
      <w:r>
        <w:t xml:space="preserve">, 148).</w:t>
      </w:r>
    </w:p>
  </w:footnote>
  <w:footnote w:id="470">
    <w:p>
      <w:pPr>
        <w:pStyle w:val="FootnoteText"/>
      </w:pPr>
      <w:r>
        <w:rPr>
          <w:rStyle w:val="FootnoteReference"/>
        </w:rPr>
        <w:footnoteRef/>
      </w:r>
      <w:r>
        <w:t xml:space="preserve">See </w:t>
      </w:r>
      <w:r>
        <w:rPr>
          <w:i/>
          <w:iCs/>
        </w:rPr>
        <w:t xml:space="preserve">Works, 6</w:t>
      </w:r>
      <w:r>
        <w:t xml:space="preserve">, 192–95, and </w:t>
      </w:r>
      <w:r>
        <w:rPr>
          <w:i/>
          <w:iCs/>
        </w:rPr>
        <w:t xml:space="preserve">Works, 10</w:t>
      </w:r>
      <w:r>
        <w:t xml:space="preserve">, 182–84.</w:t>
      </w:r>
    </w:p>
  </w:footnote>
  <w:footnote w:id="471">
    <w:p>
      <w:pPr>
        <w:pStyle w:val="FootnoteText"/>
      </w:pPr>
      <w:r>
        <w:rPr>
          <w:rStyle w:val="FootnoteReference"/>
        </w:rPr>
        <w:footnoteRef/>
      </w:r>
      <w:r>
        <w:t xml:space="preserve">[Text: "apprehended."]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and Discourses, 1734–1738</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