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"Misrepresentations Corrected" Draft</w:t>
      </w:r>
      <w:bookmarkEnd w:id="1"/>
    </w:p>
    <w:p>
      <w:pPr>
        <w:pStyle w:val="BookSubtitle"/>
      </w:pPr>
      <w:r>
        <w:t xml:space="preserve">The Works of Jonathan Edwards · Volume 33</w:t>
      </w:r>
    </w:p>
    <w:p>
      <w:pPr>
        <w:pStyle w:val="BookAuthor"/>
      </w:pPr>
      <w:r>
        <w:t xml:space="preserve">Jonathan Edwards</w:t>
      </w:r>
    </w:p>
    <w:p>
      <w:r>
        <w:br w:type="page"/>
      </w:r>
    </w:p>
    <w:p>
      <w:pPr>
        <w:pStyle w:val="TocTitle"/>
      </w:pPr>
      <w:bookmarkStart w:name="toc" w:id="2"/>
      <w:r>
        <w:t xml:space="preserve">Contents</w:t>
      </w:r>
      <w:bookmarkEnd w:id="2"/>
    </w:p>
    <w:p>
      <w:pPr>
        <w:pStyle w:val="TocEntry"/>
      </w:pPr>
      <w:hyperlink w:history="1" w:anchor="heading_headnote_headnote_to_misreps">
        <w:r>
          <w:rPr>
            <w:rStyle w:val="Hyperlink"/>
          </w:rPr>
          <w:t xml:space="preserve">Headnote Headnote to Misreps Draft</w:t>
        </w:r>
      </w:hyperlink>
    </w:p>
    <w:p>
      <w:pPr>
        <w:pStyle w:val="TocEntry"/>
      </w:pPr>
      <w:hyperlink w:history="1" w:anchor="heading_1_23_misreps_i_1_23">
        <w:r>
          <w:rPr>
            <w:rStyle w:val="Hyperlink"/>
          </w:rPr>
          <w:t xml:space="preserve">1-23 Misreps I.1-23</w:t>
        </w:r>
      </w:hyperlink>
    </w:p>
    <w:p>
      <w:pPr>
        <w:pStyle w:val="TocEntry"/>
      </w:pPr>
      <w:hyperlink w:history="1" w:anchor="heading_24_49_misreps_i_24_49">
        <w:r>
          <w:rPr>
            <w:rStyle w:val="Hyperlink"/>
          </w:rPr>
          <w:t xml:space="preserve">24-49 Misreps I.24-49</w:t>
        </w:r>
      </w:hyperlink>
    </w:p>
    <w:p>
      <w:pPr>
        <w:pStyle w:val="TocEntry"/>
      </w:pPr>
      <w:hyperlink w:history="1" w:anchor="heading_49_78_misreps_i_49_78">
        <w:r>
          <w:rPr>
            <w:rStyle w:val="Hyperlink"/>
          </w:rPr>
          <w:t xml:space="preserve">49-78 Misreps I.49-78</w:t>
        </w:r>
      </w:hyperlink>
    </w:p>
    <w:p>
      <w:pPr>
        <w:pStyle w:val="TocEntry"/>
      </w:pPr>
      <w:hyperlink w:history="1" w:anchor="heading_79_96_misreps_i_79_96">
        <w:r>
          <w:rPr>
            <w:rStyle w:val="Hyperlink"/>
          </w:rPr>
          <w:t xml:space="preserve">79-96 Misreps I.79-96</w:t>
        </w:r>
      </w:hyperlink>
    </w:p>
    <w:p>
      <w:pPr>
        <w:pStyle w:val="TocEntry"/>
      </w:pPr>
      <w:hyperlink w:history="1" w:anchor="heading_proposal_for_printing_misrep">
        <w:r>
          <w:rPr>
            <w:rStyle w:val="Hyperlink"/>
          </w:rPr>
          <w:t xml:space="preserve">Proposal for printing Misrepresentations Proposal for Misrepresentations</w:t>
        </w:r>
      </w:hyperlink>
    </w:p>
    <w:p>
      <w:r>
        <w:br w:type="page"/>
      </w:r>
    </w:p>
    <w:p>
      <w:pPr>
        <w:pStyle w:val="Heading1"/>
        <w:pageBreakBefore/>
      </w:pPr>
      <w:bookmarkStart w:name="heading_headnote_headnote_to_misreps" w:id="3"/>
      <w:r>
        <w:t xml:space="preserve">Headnote Headnote to Misreps Draft</w:t>
      </w:r>
      <w:bookmarkEnd w:id="3"/>
    </w:p>
    <w:p>
      <w:pPr>
        <w:pStyle w:val="BodyText"/>
      </w:pPr>
      <w:r>
        <w:t xml:space="preserve">Jonathan Edwards</w:t>
      </w:r>
    </w:p>
    <w:p>
      <w:pPr>
        <w:pStyle w:val="BodyText"/>
      </w:pPr>
      <w:r>
        <w:t xml:space="preserve">Headnote to Draft of "Misrepresentations Corrected"</w:t>
      </w:r>
    </w:p>
    <w:p>
      <w:pPr>
        <w:pStyle w:val="BodyText"/>
      </w:pPr>
      <w:r>
        <w:t xml:space="preserve">Book 1: quarto, infolded quire, 48 sheets, numbered by JE 1-96 plus tipped-in fragments. Light brown ream-wrapper cover, inscribed on front (not by JE) "Answer to Mr Williams. Printed."</w:t>
      </w:r>
    </w:p>
    <w:p>
      <w:pPr>
        <w:pStyle w:val="Heading1"/>
        <w:pageBreakBefore/>
      </w:pPr>
      <w:bookmarkStart w:name="heading_1_23_misreps_i_1_23" w:id="4"/>
      <w:r>
        <w:t xml:space="preserve">1-23 Misreps I.1-23</w:t>
      </w:r>
      <w:bookmarkEnd w:id="4"/>
    </w:p>
    <w:p>
      <w:pPr>
        <w:pStyle w:val="BodyText"/>
      </w:pPr>
      <w:r>
        <w:t xml:space="preserve">Jonathan Edwards</w:t>
      </w:r>
    </w:p>
    <w:p>
      <w:pPr>
        <w:pStyle w:val="BodyText"/>
      </w:pPr>
      <w:r>
        <w:t xml:space="preserve">definition of the word Experience [1] SECT I shewing how injuriously Mr. Williams represents The Thing I maintain The design of my Book and the Point in dispute between Me and my opposers Let these definitions &amp; maxims be placed at the Head of the next section unti entitled thus sect. II shewing how mr. W. misrepresents my opinion Here for the avoiding all Confusion &amp; misunderstanding I shall first def explain certain words &amp; Phrases I shall introduce what I have to say in this section first be explaining certain words &amp; Phrases &amp; taking notice of their proper meaning &amp; secondly shall lay down some Positions as maxims or Truths of undoubted and indisputable Evidence and which cannot be denied without the most apparent and palpable Absurdity. First I would define two or three Terms which have[-] been made use of. definition 1 The proper Meaning of the Word Experience is a Persons perceiving or knowing something by Himself immediately either by something which He Himself does whereby He makes Trial or by something that He is the subject of and has a Consciousness of within Himself in the former of these ways the Husbandman is said to e[x]perience or find by Experience the Goodness of the soil The soldier experiences the strength of a City i. e. The Husbandman or soldier by what they &amp; percieve These Things by what They do by the Trial They make And in the other way viz knowing or Percei of Experience viz knowing by what we our selves are the subjects of and are conscious of within our selves. men so men are have Experience know by Experience the sensations of they have by their Bodies and the Actions &amp; Affections of their own minds. Thus a man that is sick with a painful distemper has Experience of the Painfulness of that disease so a student experiences the Clearness or confusion of his own Ideas and so we all have Experience of the Exercise our own Inclinations disires Love Hatred Joys &amp; sorrows. The word Experience as it is used in divinity &amp; in matters of Religion is chiefly used signifies that Perception or Knowledge a man has what He finds in his own mind of a religious nature whether it be common or special whatever a man finds within Himself in his own understanding will or affections of a moral or religious nature that He experiences and that therefore is a religious Experience And if this which He finds in h either in his understanding or Heart be of a gracious and saving nature then it is what is called a gracious or saving Experience whether that be the Judgement of his mind or the Choice that He makes def. the word Positive </w:t>
      </w:r>
      <w:r>
        <w:rPr>
          <w:rStyle w:val="FootnoteReference"/>
        </w:rPr>
        <w:footnoteReference w:id="1"/>
      </w:r>
      <w:r>
        <w:t xml:space="preserve"> or any settled disposition or Habit or or any particular Act of his mind that is what is called a saving Experience def. 2. The word positive is used in two senses sometimes it is signifies the put in Opposition to doubtful or uncertain &amp; then it signifies the same as the word peremptory or confident and assured som so a man is said to be positive in a Thing i. e. He is confident in it as a Thing beyond doubt A man is said positive ly to assert a Thing That is He asserts it peremptorily as being assured or certain of it But 2 The word so a positive Judgement may sometimes be put for a peremptory determination But 2dly the word positive is very often used not in opposition to doubtfull but in opposition to negative which is an &amp; so signifies very much the same as real or actual. Thus there is a real negative Good &amp; a positive Good A negative Good is a meer negation or Absence of Evil without any real Go a positive Good is something more than the meer Absence of Evil tis some real or actual Good in stead of Evil so negative Wellfare or Comfort is the meer absence of freedom from Pain &amp; Affliction Positive Wellfare is the something further it is the activ than a meer freedom from Pain in it consists in the enjoyment of actual Pleasure &amp; Joy Negative virtue is a meer freedom from vicious Practices Positive virtue is not only &amp; or na or a doing no hurt Positive vertue is something further 'tis not only a doing no hurt but tis an actual doing Good. so a negative Charity is n is a meer absence of a judging ill or a man or an avoiding to refraining from condemning Him as such a Charity a man may have towards all the strangers He sees transiently sees in the street that He never saw nor heard any thing of before a positive Charity is something further than a meer not condemning or not Judging ill it implies activ an actual good Thought of a man - This the Reader Posi Th Positive The Reader will easily see that Posi the word positive taken in this sense is an exceeding different Thing from Peremptory or confident. A man may have an actual Goo something more than a meer negative Charity to a man or a meer forbearing to condemn him He may actually entertain some Good thought &amp; yet there be no Peremptoriness or p assurance in the Case no presence pf any Certainty in the Case def. 3. Profession To Profess as the word is used in divinity is for a man to declare before others by words what in something concerning Him as what He is concious of or finds or thinks he finds or experiences of Himself or Himself And that either in Words or other significant signs that so point out the thing Professed as to give others to others to undertand what is meant p. 3. </w:t>
      </w:r>
      <w:r>
        <w:rPr>
          <w:rStyle w:val="FootnoteReference"/>
        </w:rPr>
        <w:footnoteReference w:id="2"/>
      </w:r>
      <w:r>
        <w:t xml:space="preserve"> * sect. I. Observing How mr. W - misrepresents me as fix'd &amp; Resolved in publishing the Book he writes against against Perswasions &amp; Instreaties of his to the Contrary. mr. W. in the first Page of Preface repres speaking of my reviving this controversy dispute concerning Qualification necessary for Communion at the Lords Table says " And if any Intreaties or interest of mine could have prevail'd it would not have been done. But my Good Kinsman &amp; Brother Edwards (whom I sincerely love &amp; honour) was so fix'd in his Opinion of the necessity of it, that He could not be persuaded to forbear the Publication of his Book with upon this Controversy." Here certa when I first opened to this Beginning of his Preface, I was struck with great surprize --- Here is certainly in a plain Intimation given to the Θ that Mr. W -- had used great Endeavours to disswade and all his Interest to disswade me from this Publication and that He used Intreaties with me to forbear. Now I have remembrance of one more or less of this Nature. I was There never passed a word between us on the subject of the Controversy more that once when He cam with his Brother made me a transient Col. W -- of Weathersfield made me a transient visit at Northampton and then the Conversation tion there was that passed about this Controversy was introduced by me </w:t>
      </w:r>
      <w:r>
        <w:rPr>
          <w:rStyle w:val="FootnoteReference"/>
        </w:rPr>
        <w:footnoteReference w:id="3"/>
      </w:r>
      <w:r>
        <w:t xml:space="preserve"> &amp; not by either of Them and I have no Remembrance of Mr. Williams expressing using any Perswasions at all with me or so much as desiring not me not to publish any Thing on this subject. Tis true my not remembring it is not a certainly Evidence that nothing not a word drop'd of a such a nature But undoubtedly if there had been any Thing to answer his Representation if there had Great Endeavours much Perswasion that would have been left some Trace or Footstep of his desiring at least of his desiring not to forsee forbear which there is not tho tho I have a clear Remembrance of much of the Conversation as it was on a subject I was greatly concerned about and therefore was the more likely to remember &amp; take notice of any thing what might be said upon it And mr W --- never signified any used any Endeavours or signified any desire of his to this Purpose in any written Letter that he ever wrote to me or by any message which I ever received from Him. Maxims about searching the Heart </w:t>
      </w:r>
      <w:r>
        <w:rPr>
          <w:rStyle w:val="FootnoteReference"/>
        </w:rPr>
        <w:footnoteReference w:id="4"/>
      </w:r>
      <w:r>
        <w:t xml:space="preserve"> so that there is no such Thing as any Profession of any Thing as- (according to the very notion of a Profession) without but as the professing any Thing at all unless it be unless it be something that a man finds or preten (which is the same Thing) experiences or pretends to experience in Himself. so if He professes mosaving Love to God or Love to men He professes that he finds such Love in Himself if he professes He f common Faith or moral sincerity He professes He experiences these Things Having explained these phrases I proceed to lay down the following Positions which I presume I may make use of as Maxims or Positions of undoubted Truth. Maxim. 1. whatsoever is in the mind or soul of a man whether it be in the understanding will or affections is equally out of sight to others as to any immediate view. we don't see nothing. we can no more see immediately mens common we dont see the souls a man cant see the soul of another man immediately He sees nothing of it all that is in it is out of sight any otherwise than as by external manifestations or sign of it by word or deed whether it be true Holiness or any moral vertue or natural affection or civil dispositions There is not one Thought or act either Good or bad that is seen immediately directly &amp; intuitively by another And therefore to Maxim 2. A man must make Himself as much a searcher of Hearts in pretending to be able immediately to Know one Thing that is in the Heart as another He does as much pretend to search the Insides of men who pretends intuitively to see moral sincerity or common Faith as He that pretends to see Holiness And He no more takes it upon Him to search mens Hearts who only pretends to no more than to judge men truly holy from probable outward Testimonies&amp; manifestations that He that takes it upon Him to Judge men to be morally sincere from the like outward Test signs a Profession and exhibiting probable external Evidences is no more turning the Heart Inside out and in the one Case than in the other * left Hand. Having premised these Things I proceed to observe that Mr. W. injuriously represents the subject &amp; design of my Book in the following Things. 1. In often mis representing it to be my profess'd and declared design to oppose Answer and confute Mr. stoddard my honoured Grand-father &amp; venerable Predecessor. My direct &amp; plain design was to defend myself in that great Controversy that had risen between me and my People and to maintain that Position which and opinion of mine which I had declared to them that occasion'd all the d Contention and great uneasiness &amp; uproar amongst them towards me which had fill'd N. England with noise about mr. my design to oppose </w:t>
      </w:r>
      <w:r>
        <w:rPr>
          <w:rStyle w:val="FootnoteReference"/>
        </w:rPr>
        <w:footnoteReference w:id="5"/>
      </w:r>
      <w:r>
        <w:t xml:space="preserve"> Indeed the Case was so that it was an unavoidable Circumstance of my debate with my People that in maintaining my Cause with Them I maintain'd what was opposite to the Opinion of Mr. stoddard their former Pastor But it was not a Circumstance that I sought or desired And when I wrote in my own defence di &amp; I never once gave any Inti signified to be my direct design to and main design to oppose and confute Him The contrary was true and the meddling with Him or what He had said I studied to avoid the appearance of as much as my Circu my Circumstances would allow amongst my People who so abundantly object had i the Circumstances of the debate with my People would allow who had been taught by Him and who so greatly &amp; continually objected t alledged against me the Things which he had There is no appearance in those Passages Mr. W. Cites from my Preface as tho it were my very the proper d &amp; &amp; main design of my Boo &amp; direct design of my Book to write an Answer to Mr. stoddard on the Contrary one of those Passages He Himself cites de plainly signify that what it was a Thing Circumstantial in that publication that what I wrote was against happen'd to be against was not consistent with what He had maintain'd &amp; that it was an unsought for &amp; unpleasing Circumstance * and 'tis plain to every one that will observe than that when I mention'd this Circumstance it was not with any as going about thereby to shew profess or shew or profess the design but as Lamenting the Circumstance and excusing it to the World a Thing exceeding aliene from what Mr. W. asserts giving notice to the World that my design was to write an answer to and confute what He had written. It will first sight be evident to every impartial Reader that the design of the Preface to my Book was not to state the design of the Book subject and Intention of the Book That is done professedly &amp; very particularly &amp; exactly afterwards in the Beginning of the Essay it self. and [ ] if I might have common Justice it I might be allowed to tell my own Opinion &amp; what I declare my own designs without being so Confidently &amp; frequently &amp; with so many invectives charged with misrepresenting my own Thoughts and the Thing which I intended to maintain. Mr. W. has taken a vast Liberty in this matter He charges me with a declared design of writing in opposition to Mr. stoddard no Less than ten Times in his Book. and He don't con sent Himself with meerly with saying there are Passages in my &amp; Preface or elsewhere from whence this d it may fairly be inferd that this is my design. But he says plainly that I profess to be disputing * The words are "Tis far from being a pleasing circumstance of this Publication that 'tis against what my honoured Grandfather strenuously maintaind both from the Pulpit &amp; the press &amp; answer Mr. stoddard </w:t>
      </w:r>
      <w:r>
        <w:rPr>
          <w:rStyle w:val="FootnoteReference"/>
        </w:rPr>
        <w:footnoteReference w:id="6"/>
      </w:r>
      <w:r>
        <w:t xml:space="preserve"> disputing against Mr. stoddards Question * That I tell my Readers that I am disputing against it That I tell em so in my Preface That I often declared that I was opposing Mr. stoddards opinion and on this Foundation He charges with blotting a great deal of Paper to no Changing the Question disserving the cause of Truth by Changing the Question &amp; Putting in it in such terms as Mr. stoddard expressly disclaims ** &amp; unfair Treatment of Mr. stoddard ** surprizingly going off from the Argument &amp; Treating Mr. stoddard &amp; his doctrine in such a manner as to speak to his injury a manifest Untruth tending Treating mr. stoddard &amp; his doctrine in such a manner as tends ing to render [ ]him Odious to the unthinking multitude. The N very Nature of the Case is such as must be sufficient without multiplying words to lead every impartial Person to a Conviction that the design of what I w my writing that Pamphlet Book must be to maintain that very doctrine or Position which had been the great subject of debate between me &amp; my People at Northampton which debate was the known occasion of my writing. This was the debate that I was engaged This wa in known to be engaged in This was the debate wherein I suffered This debate was the Occasion that the mouths of multitudes in Northampton and elsewhere This was the debate it greatly concerned me to defend myself as my usefulness and my Reputation at Home and abroad and the subsistence of my self and Family so far as appeared depended on the Issue of And my indeed my my writing was professedly to defend myself in this debate And was in Consequence of a Kind of publick Agreement between me and the Committee of the Church after discourse with them concerning the way in which I should offer the Reasons of MY OPINION (that opinion that had occasioned the Controversy between me &amp; them) whether it should be by writing or preaching On which And it being determined that it should be by writing the Peop Now the doctrine or Position which was the subject of this great Controversy between me and my People was that very Position Question or Position that I express in the Beginning of my Book Lay down &amp; express in the Beginning of my Book viz. whether any ought to be admitted to full communion in the Christian Church but such as are in Profession &amp; in the Eye of a rational Judgment truly Godly Persons It was my declaring the Affirmative of this Question thus expressed in these These Terms or in like Terms viz. that none but such as Profess'd Goli Godliness &amp; were in the Eye of rational Charity Godly Persons * p. 14. p. 37. p. 107. p. 132. ** p. 2. p. 14. 15. What is the Question </w:t>
      </w:r>
      <w:r>
        <w:rPr>
          <w:rStyle w:val="FootnoteReference"/>
        </w:rPr>
        <w:footnoteReference w:id="7"/>
      </w:r>
      <w:r>
        <w:t xml:space="preserve"> Persons ought to be admitted. That first began the Controversy between me &amp; my People. This was was the I ever express'd my self from the first in such Terms In such Terms I express'd my self to the Church-committee at the very Beginning of the Controversy when writing in de g writing in defence of my Opinion was first proposed. And this was the Point talked a And this was the P And this was the Point continually talked of in all Conversation at Northampton for more than two years &amp; l even 'till Mr. W--ms's Book came out The Controversy was whether there was any need of making a credible Profession of fai Godliness whether there was They must profess saving Faith as in Order to come into the Church or whether a Profession of common Faith was not sufficient whether there was any need of Persons being esteemed truly Godly or whether if They appeared morally sincere that was not sufficient and when my Book came there was no objection made that I had not stated the Point of Controversy right But the subject of Controversy after that was the Question do considers that debate after in Townmeetings &amp; Church meetings &amp; in all Conversation was the Question Laid down in my Book as I had there stated. Indeed some of Them had heard that Mr. W -- said that I I had not stated the Question Right But none of them that ever I could hear could tell wherein it was wrong stated the suggestion among Them that the Profession Persons made in Mr. stoddards way ought to be taken as a Profession of real Godliness or Gospel Holiness no suggestion that the dispute was only about the degree of Evidence No suggestion that my supposed supposing my r The Thing which my Opposers insisted on to be to be a Profession of Mr common Grace and moral sincerity was a man of straw of my own making [] framing what They constantly &amp; with the greatest vehemence insisted on w The dispute between me and Them never was what was the degree of Evidence to be Required but what was the Thing to be made Evident whether real Godliness or moral sincerity what They constantly insisted on in with the greatest vehemence was that it was not real Pi saving Religion that needed to be Professed or pretended or supposed ous but another Thing Religion of a lower Kind. And to maintain this Principle some of the Chief of Them insisted that it was not the Covenant of Grace that was to be publickly own'd in Order to admission into the Church but some other Covenant The publick acts of the Chh &amp; Parish from Time to Time shew that the Point in Controversy was whether the Professours of Godliness ought to be admit only ought to be admitted. Publick votes were several Times put con to know the Churches mind concerning the Admission of Those who are able and willing to make a Profession of True Godliness. The Persons being described in these Terms and What is the Question </w:t>
      </w:r>
      <w:r>
        <w:rPr>
          <w:rStyle w:val="FootnoteReference"/>
        </w:rPr>
        <w:footnoteReference w:id="8"/>
      </w:r>
      <w:r>
        <w:t xml:space="preserve"> once it was negatived pass'd that such should not be admitted in the way of publickly making such a Profession And another Time it was the vote was pass'd that the admission of such Persons (described in the same words) should not be refer'd to the in such a way should not be refer'd to the Judgment of neighboring certain neighboring ministers. At another Time after my Book came out In a Parish meeting it was insisted that a Church meeting should be called to see whether a vote was pass'd in these v &amp; a copy of it send sent to me by order of the Parish in These words - "voted that N. C. &amp; E. P. wait on Mr. E. &amp; desire Him to call a meeting of the first Church in Northampton to determine by a vote in sd meeting 1 Whether there be not a dispute between Mr. E. Pastor of the Church respecting the Question he hath argued in his Book last published".</w:t>
      </w:r>
      <w:r>
        <w:rPr>
          <w:rStyle w:val="FootnoteReference"/>
        </w:rPr>
        <w:footnoteReference w:id="9"/>
      </w:r>
      <w:r>
        <w:t xml:space="preserve"> Accordingly I called a Church meeting &amp; the Vote was put &amp; pass'd affirmed in the same Terms. Th And this was the Question I inisted on in my publick Lectures which I preach'd at Northampton my de appointed for the giving the Reasons of my opinion my doctrine was in these words. " 'Tis the Mind and will of God that none should be admitted to full Communion in the Chh of X but such as in Profession &amp; in the Eye of a reasonable Judgment are truly saints or godly Persons." And none that ever I heard objected that my doctrine was beside the Controversy. And this was ever the Point wherein the neighbouring ministers differed from me This was what I proposed to them in as my opinion in a Conference at a meeting of ministers appointed on Purpose for Conference on the subject And this was the [ ] subject of debate with them during all the whole Conference it was concerning the matter of the Profession and the Thing to be exhibited and made Evident and not the manner of Professing and Degree of Evidence. and this was the doctrine directly opposed by Mr. A---y</w:t>
      </w:r>
      <w:r>
        <w:rPr>
          <w:rStyle w:val="FootnoteReference"/>
        </w:rPr>
        <w:footnoteReference w:id="10"/>
      </w:r>
      <w:r>
        <w:t xml:space="preserve"> whom in it his sermons whom the People at North had got as the a their Champion to defend their Cause in the Pulpit at N. Thus one of his Heads was this The Inferences that He drew from a doctrine He had laid down was this as it was taken from his mouth in writing "A man may be a visible saint and yet there be no sufficient Grounds for our Charity that He is regenerate" Quite contrary to what Mr. Williams maintains again another of his Corallaries was in these world words A Minister or Church may judge a man a saint &amp; upon good Grounds &amp; not have grounds to judge Him regenerate" In his afternoon sermon Mr. A---y undertook to proposed and answered several Questions One was " do not such as join Themselves to the Church covenant not only to be visible saints but saints in Heart" The answer was in the negative quite contrary to Mr. W --- Another was " does not a visible saint imply a What is the Question </w:t>
      </w:r>
      <w:r>
        <w:rPr>
          <w:rStyle w:val="FootnoteReference"/>
        </w:rPr>
        <w:footnoteReference w:id="11"/>
      </w:r>
      <w:r>
        <w:t xml:space="preserve"> a visibility of Grave or an Appearance of" W The Answer was "Not alwaies" Quite contrary to Mr. W. Another was " Is it not Hypocrisy in any man to make a Profession of Religionn &amp; join Himself to the Chh &amp; not have Grace" Ans. in the negative also quite contrary to Mr. W. But these sermons of Mr. A---'s was highly approved by the generality of the P. of N. as agreable to their minds. And the Controversy as I have stated it in my Book was the v Controversy in which the People of Northampton and I appear'd to differ before the Council a who determined my separation from Them when we each of us declared before 'em our sentiments respecting the Qualifications of communicants The Point of difference was entirely the matter of the Profession &amp; the Thing to be made visible &amp; not the manner of degree of Evidence or visibility. No Hint was given as tho' we both agreed that True Piety and Gospel-Holiness was the Thing to be made visible &amp; only differed or that both were agreed that such only should be received as in the Eye of the Churches Judgment were godly Persons (as Mr. W. holds) But that we only differed about the proper Grounds of such a Judgment and therefore 'tis apparent that it was this Controversy &amp; its Consesequences that were the Ground of my separation and my People &amp; not any Thing like the Controversy which Mr. W. professes to discuss in his Answer. This Controversy when it came out in Mr. W--'s Book was perfectly new in Northampton &amp; in all the Neighbourhood and entirely aliene from what all the dispute that had fill'd that Town Part of the Countrey with Uproar &amp; noise &amp; up &amp; great Part of N. E. with cla noise &amp; uproar for about n about 2 y. &amp; 1/2. The Thing which Mr. W. allows over &amp; over was the very Thing which the People in some indeed and in Terms which the People had been opposing &amp; fighting against continually with the greatest vehemence from week to week &amp; from month to month without ceasing till my dismission &amp; long after. And therefore the design of writing Led &amp; obliged me &amp; keep my Eye on this Point and tho' indeed and maintain that ap Position or doctrine a which to of which of mine which was the subject of debate And be it so that I so did suppose that this Position was inconsistent with Mr. stoddards opinion and thought fit therefore in my Preface to excuse myself for differing so to the world for differing from Him did the was I did this oblige me in all that I wrote to keep my self strictly to the Terms of argument that I used by the Terms that He used made use of in proposing his own opinion &amp; in his Arguments. And If I have not done it do I therefore deserve. to be treated w to be Charged in t before the world by my Brother &amp; fellow servant with so changing the Question surprizingly going off from Mr. stoddards argument di unfair Treatment of Mr. st. disserving whether I was mistaken or not will mer appear in the sequel. Mr. stoddards Opinion </w:t>
      </w:r>
      <w:r>
        <w:rPr>
          <w:rStyle w:val="FootnoteReference"/>
        </w:rPr>
        <w:footnoteReference w:id="12"/>
      </w:r>
      <w:r>
        <w:t xml:space="preserve"> the Cause of Truth telling an Untruth &amp;c--- It would have been no great Condescension in Mr. W. if He had allowed that I knew what the Question was that was debated between my &amp; my People as well as He in a distant Part of the Country Yea if He had d all acknowledged that I was as likely as He to understand Mr. stod-s real sentiments &amp; Practice who from my youth have been the Pastor of the same Church and was in the Ministry two years with Him for and as Co-Pastor of the same Church &amp; was united with Him in ecclesiastical administrations was with Him in admitting of members &amp; in the Examining of Them in as to their Qualifications and have Been for more than Three and Tenty Y Twenty Years in this Relation to his Church most intimately acquainted with its Constitution the nature of its Constitution its sentiments &amp; method of its Administrations &amp; all its religious Concerns have my self been immediately concerned in the Admission of more than 3 Quarters of its present members and have had the greatest occasion to look into their way of Admission and have been acquainted with every living member that Mr. stod. admitted before my Coming and have been particularly informed by many of Them of the manner of Mr. stoddards Conduct in admittin their admitting Them Their own Apprehensions concerning the Terms of their Admission and the Profession They made in Order to it &amp; also concerning his doctrine the sentiments of the whole of the Large Town concerning his whose (who were born &amp; brought up under his Ministry) concerning his constant doctrine and Practice relating to the admission of members from their Infancy. whereas Mr. W.-- from his youth had lived in another Part of the Countrey at 70 miles distance § II 2 1. Mr. W. often represents that I insist that in Order to Persons being admitted into the Chh They must declare that They profess or declare that They judge that They are converted are regenerated or are godly &amp; gracious Persons. so p. 143 . " The very doctrine it self makes two such Bodies ---- one company consisting of such as openly declare that They Judge Themselves gracious Christians. p. 125. Mr. Edwards well knows that his opposers are not of his opinionn that the very nature and design of a Persons partaking of the Lords supper is to declare that He is regenerated and savingly united to Christ" The same Representation is made of what I maintain in many other Places as in p. 32 p. 42. p. 58 p. 105. I had expressly explained my self other to mean otherwise in my stating the Question pe and declared that it was not "meerly a man mans Professing or saying that They were converted or gracious Persons that They knew so or thought so But that they profess the great Things wherein Christian Piety consists viz a supream Respect to God Faith in Christ &amp;c --- To the like Purpose I ever explain'd my What Profession I insist on </w:t>
      </w:r>
      <w:r>
        <w:rPr>
          <w:rStyle w:val="FootnoteReference"/>
        </w:rPr>
        <w:footnoteReference w:id="13"/>
      </w:r>
      <w:r>
        <w:t xml:space="preserve"> my self from the Beginning. * so I particularly explained my self in a Letter to the Rev. Mr. Clark of salem village which I wrote to Him a Twelve-month before Mr. Williams's Book cam was published of which I suppose the orig The original of which is doubtless in Mr. Clark's Hands And of which the following words is a true Extract. " ----- It don't belong to the Controversy between me and my People how particular or large the Profession should be that is required I should not chuse to be confined to exact Limits as to that matter But rather than contend I should content my self with a few words briefly expressing the cardinal vertues or Acts implied in a hearty Compliance with the Covenant of Grace made (as should appear by Enquiry into the Persons doctrinal Knowledge) understandingly if there were an external Conversation agreable thereto Yea I should think that such a Person solemnly making such a Profession had a Right to be received as the Object of a publick charity however He Himself might scruple his own Conversion on Account of his not remembring the Time not knowing the method of his Conversion or finding so much re- "maining sin &amp;c. And (if his own scruples did not hinder) I should think a minister or Church had no Right to debar such a Professour THO HE SHOULD SAY HE DID </w:t>
      </w:r>
      <w:r>
        <w:rPr>
          <w:rStyle w:val="FootnoteReference"/>
        </w:rPr>
        <w:footnoteReference w:id="14"/>
      </w:r>
      <w:r>
        <w:t xml:space="preserve"> CONVERTED. - For I call that a Profession of Godliness which is a Profession of the great Things wherein God hims. consists &amp; not a Profession of his own opinion of his good Estate" Northampton May 7. 1750. Thus I wrote in my Letter to Mr. Clark. next p. * Thus I explain'd my self in the publick Lectures I preach'd on the subject about 14 months before Mr. Williams's Book was published In the following words " When I say He must make a Profession of Godliness I would inform my Hearers that what I call a Profession of Godliness is not a mans saying I am godly or I think I am Converted But that He shall profess some of the main Things wherein Godliness consists such as Repentance of sin &amp; Faith in Christ &amp; a taking God for his Chief Good a giving up Himself to Him '&amp; the like Nor do I mean that Persons should declare the particular Method wherein these Things were wrought And when I say He Must profess these Things my meaning is that not that He certainly knows that He finds these Things But we are to understand that He has Them so far as He knows his own Heart then a man may be said to profess a Thing when He professes that He hath it so far as He knows Himself." I added this because I supposed if such Persons were of my opinion They would scruple &amp;c-- what Profession I insist on. </w:t>
      </w:r>
      <w:r>
        <w:rPr>
          <w:rStyle w:val="FootnoteReference"/>
        </w:rPr>
        <w:footnoteReference w:id="15"/>
      </w:r>
      <w:r>
        <w:t xml:space="preserve"> last p. In like manner I explained my opinioin very particularly &amp; expressly in a very publick manner before the Council that dissolved the Relation between me &amp; my People was in a very publick manner in the meeting-House a great m many People being present I was then very careful that it should be understood what I call'd a Profession of Godliness and particularly it was not a mans saying that He was godly or converted w But professing the great Things wherein the Essence of true Christianity consists and that I the was so far from requiring men to declare that They were converted that I should think it an unsuitable for Him to make such a publick declaration. And if He through melancholy or any Temtation should say the contrary that He thought He was not converted this wa ought not to hinder his being accepted if his own scruples did not hinder Him. And to make it sure that in th what I held in this matter might be well observed I afterward sent in the foregoing Extract of my Letter to Mr. Clark of salem village into the Council tha wherein the same Things are declared in writing. and I was informed that this writing was particularly taken notice of in the Council &amp; handed round among Them to be read by Them The same Council hacing heard that I had made certain draughts of the Covenant or Forms of a publick Profession of Religion which I st stood ready to accept of from the Candidates for Church Communion They for their further Information sent for Them Accoringly I sent Them four distinct draughts or Forms which I had drawn up about a Twelve-month before about near two years before Mr. W---'s Book was published as what I stood ready to accept of (anyone of them) rather than contend &amp; break with my People The two shortest of these are as follows " I hope I do truly find a Heart to give up my self wholly to God according to the Tenour of that Covenant of Grace which was seal'd in my Baptism and to walk in a way of that Obedience to all the Commandments of God which the Covenant of Grace require as long as I live. Another " I hope I truly find a Heart a willingness to comply with all the Commandments of God which require me to give up my self wholly to Him and to serve him with my Body &amp; my about the degree of Evidence </w:t>
      </w:r>
      <w:r>
        <w:rPr>
          <w:rStyle w:val="FootnoteReference"/>
        </w:rPr>
        <w:footnoteReference w:id="16"/>
      </w:r>
      <w:r>
        <w:t xml:space="preserve"> "my spirit and do accordingly now promise to walk in a way of Obedience to all the Commandments of God as long as I live" And further to satisfie the world as these this matter which seem'd to abound with many that we did resolutely misrepresent my opinion I publish'd these Things in the Preface to my Farewel-sermon which also was publish'd before Mr. W--'s Book. 2. Mr. W. represents to the world That the Evidence which I suppose that the Evidence which by divine Appointment the Chh is to have of the saintship of those who are admitted to the outward Priviledges of the Covenant of Grace must be the highest Evidence a man can give of his sincerity." P Page 5. The Reader has now seen what sort of Evidence it is that I have insisted on and He is now desired to j left to judge whether this ben't an injurious Representation Mr. W. says The whole Argument &amp; indeed the whole Controversy turns upon this single Point viz. what is the Evidence that is required I insist H I seem to suppose (He says) the Highest ought to be insisted that a man can give &amp; He thinks apprehends that the lowest should be accepted that the nature of the Thing will admit. This is very strange when I had particularly declared in the Book stating of the Question in the Book that He writes against that the Evidence I insisted on was some outward manifestation that ordinarily render'd the Thing probable which shews that all that I insisted on was that the Eviden only that the Evidence should amount to Probability. And if the nature of the Case will admit of any Lower Kind of Evidence than this or if there be any such Thing in Nature as a sort of Evidence that don't so much as amount to Probability then He has by an act of violence made a subject of Controversy &amp; picked a Quarrel it is possible that I may have some Controversy with Him &amp; others about the degree of Evidence But if not then He has by an act of violence made a subject of Controversy out of nothing &amp; pick'd a Quarrel with me And if this Controversy be the subject of Be single Point be that upon which his whole controversy with me &amp; the whole argument of his Book turns as He profeses Then He has written that whole Book with all That App that Apparatus &amp; with all the Invectives sin supercilious &amp; scornful Invectives it contains its magisterial &amp; supercilious airs &amp; all the contemptuous Invectives it contains against an injurious Fiction of his own not to use his own Languag Language of blotting so much Paper to no Purpose &amp; fighting hard to beat down a poor man of straw. Positive Evidence </w:t>
      </w:r>
      <w:r>
        <w:rPr>
          <w:rStyle w:val="FootnoteReference"/>
        </w:rPr>
        <w:footnoteReference w:id="17"/>
      </w:r>
      <w:r>
        <w:t xml:space="preserve"> 3. Mr. W. is abundant in suggesting that what I insist on in order to a Persons being admitted into the Church is that there should be exhibited 3. Mr. W. is abundant in suggesting &amp; insinuating to his Readers that the opinion which I declare in my Book is that ministers &amp; Churches ought not to admit others into their Communion till They see sufficient Grounds for an absolute and peremptory determination that They are truly Godly. Because I say in stating the Question that there should be something further than a meer negative Charity But there should be a positive Judgment founded on some positive Appearance &amp;c. -- Mr. W. catches at the Expression and because sometimes the He Knows that sometimes the word positive is put not in opposition to negative but in opposition to doubtful &amp; is the same &amp; so is understood the same as per as signifying the same as peremptory He lays fast hold on the Advantage He thinks he this gives Him and is is abundant all over his Book in representing that I insist as tho' I insisted on a positive Judgment in the latter sense. Thus He plainly intends his Reader shall understand it. so He uses the word. p. 7. "And if their outward Profession &amp; Behaviour be the Ground of this Judgment then it is not The inward Experience of the Heart or such inward Feelings as are by men supposed to be the certain discriminating marks of Grace or the Actings of Grace Themselves for when a Judgment is founded on Them or positively made of their gracious state thereby then Christ ceases to act as visible King of the Church and acts as searcher of Hearts" so He uses the word. p. 50. and as They did not necessarily imply more than this Philip from thence could. 51 p. 50. 51. p. 50. 51. It seems evident Philip did not enquire to be satisfied of the Eunuch's Experiences in Order to make a Positive Judgment that his Faith was a saving Faith." --- "And They did not necessarily imply more than this Philip could make no positive Conclusion of any Thing more from Them" --- " To prove that Philip by the Question he put to the Eunuch whether he believed with all his Heart did intend to get satisfaction of his sanctification so as to make a positive Judgement thereof. --- Mr. Edwards has numbered many Passages." again p. 55. a. The Thing to be proved from hence is that the Apostles &amp; primitive Christians by Reason of this external Calling &amp; professed compliance with that Call But had formed a positive Judgment concerning every one of Them singly that They were real saints" so. p. 64. Mr. Edwards has quoted those &amp; other like Passages to like Purpose wherein the Apostles ---- intended that These Christians should know that they The inspired Apostles &amp; all other godly People among whom They lived had formed a positive Judgment upon their Experience or some other at best least as certain a Ground that Positive Judgment </w:t>
      </w:r>
      <w:r>
        <w:rPr>
          <w:rStyle w:val="FootnoteReference"/>
        </w:rPr>
        <w:footnoteReference w:id="18"/>
      </w:r>
      <w:r>
        <w:t xml:space="preserve"> They are regenerate truly sanctified souls" p p. 69. "If There be any Thing in the Argument I think it must be what I have observ'd viz. That a X Christian must make a positive Judgment &amp; determination that another man is a saint and this Judgment must have for its Ground something which he supposes is at least ordinarily a certain Evidence of his saint-ship and by which gracious sincerity is certainly distinguished from every Thing else." p. 141. The notion of mens being able &amp; fit to determine positively the Condition of other men or thhe certainty of their gracious state has a direct Tendency to deceive the souls of men" And thus Mr. W. in his Book makes mention of a Positive Judgment with Reference to what I had said. The what I had sai as what I insist----- above 40 Times in his book with Reference to what I had declared as above to be what I insisted on and every where plainly used the Phrase in that sense for a peremptory absolute and peremptory in opposition to uncertainty insinuating that this is my declared what I declare I that I insist on and commonly with the Airs of Insist. whereas I had very particularly &amp; plai explained my meaning to be in another sense an that I meant positive only in Opposition to negative that there should be some In real Ind actual Judgmt in opposition to a meer determineng the Contrary or a meer or only a not being in despair of it utter despair of the Contrary. I would here repeat the whole that was said upon I said upon it in my stating of the Question p. 5. when I speak &amp;c --- --- ------ ----- ----- --------------</w:t>
      </w:r>
    </w:p>
    <w:p>
      <w:pPr>
        <w:pStyle w:val="SceneBreak"/>
      </w:pPr>
      <w:r>
        <w:t xml:space="preserve">* * *</w:t>
      </w:r>
    </w:p>
    <w:p>
      <w:pPr>
        <w:pStyle w:val="BodyText"/>
      </w:pPr>
      <w:r>
        <w:t xml:space="preserve">Take Positive in the sense in which it is here used &amp; so every act of the Judgment whatever is pos a Positive Judgment in opposition this sense viz in opposition to negative which is a meer witholding the act of J the Judgment or forbearing to judge at all*. -- Mr. Wil. Himself does abundantly suppose that the that there must be a positive Judgment in this sense He supposes that the that there must be a positive Judgment in this sense He supposes the Thing tho' He don't use the Term. He holds that there must be such a visibility as makes Persons to appear to be real saints, Page 5 He allows that there must be some apprehension of the understanding some Judgment of the Mind p 71 of the saintship of Persons the moral Image of God or Christ must appear or be supposed to be in Them as the Ground and Reason of our Charity &amp; that there much be some apprehension some Judgmt of the Mind of the saintship of Persons for its Foundation p. 68, 69 &amp; 71. That They must have such a Character appearing in Them &amp;cp. 55. * Here Let be wri inserted in the margin what Mr. Glass says concerning posi-tive Evidences in his Observes. p. 55. d. e. &amp; 58. a. b. c. once in ten Times </w:t>
      </w:r>
      <w:r>
        <w:rPr>
          <w:rStyle w:val="FootnoteReference"/>
        </w:rPr>
        <w:footnoteReference w:id="19"/>
      </w:r>
      <w:r>
        <w:t xml:space="preserve"> Last p. That He may be sure to make the matter look bad enough is so bold as to strain his Representation of it to that Height from Time to Time as to suggest that what I insist upom is a Certainty of others Regeneration in order to their admission into the Church.* 4 Mr. W. does from Time to Time r more that once represent to be what I pu have publish'd as my Opinion that if Christs Rule be attended in order to Persons being admitted into the Chh there ought to be a Judgment of their being really holy founded on such a degree of Evidence that it is not liable to be mistaken more than once in ten Times. so p. 63. e "Mr Edwards Himself supposes on his own scheme when He has made a positive Judgment that every one singly whom He admits into the Chh is regenerate yet when taken collectively it is probable one in ten will be an hypocrite so p. 77. 71. b "Now if any Thing be intended to the Purpose for which this Argument is brought I conceive it must mean that there must be such a positive Judgment of the real Holiness of Persons as it is not mistaken more than oncein ten Times according to the former Representation of the Matter." Now I desire the Reader to observe what the Grounds are on which He makes such a Representation. In explaining my Opinion in the Beginning of my Book I desired p. 6. I desired that it might be observed That I did not suppose that we ought to expect any such degree of certainty of the godliness of those that are when the whole numbers admitted are admitted into the Chh that there should be any Reason to suppose that all that are admitted are godly if taken collectively or considered in the Gross we should have any Reason to suppose every one to be truly godly. tho' each as the we might have Charity for each one by Himself and as They were admitted one by one each might be received as a truly Godly Person And to shew that such a Thing was possible I endeavoured to illustrate it by two Things several Things and among other by this. supposing it had been found by Experience concerning precious stones that such and such external marks were probable signs of a diamond and the so that the probability had been found by Experience to be as ten to one i. e. it had been found take one Time with another that there is one in ten of These has proved not a true diamond. It will then follow that when I find such a stone these is a probability of ten to one concerning it that it is a true diamond but if we take ten together there is not an equal Probability that every one is true in this Case 'tis probable as not that since one in ten is spurious. Now Mr. Williams has laid hold on this &amp; has from ti made much from Time to Time 'Tis apparen that I mention'd the number ten because as I would illustrate * p. 141. a. p. 69. b. Every one singly </w:t>
      </w:r>
      <w:r>
        <w:rPr>
          <w:rStyle w:val="FootnoteReference"/>
        </w:rPr>
        <w:footnoteReference w:id="20"/>
      </w:r>
      <w:r>
        <w:t xml:space="preserve"> illustrate the nature of the Case by a particular Instance some I must mention some Number or other It would equally have served my Purpose to have mentiond the number 5. or 20 or a 100. But Mr. But Mr. Williams has laid hold on this good as a Handle to by which he may might exhibit my scheme to the world in a ridiculous Light and has represented as if I dedeclared it as my real opinion that there must be the Probability of just ten to one of true Godliness in Order to Persons admission into the Church. He might with as much shew of Reason have asserted that affirmed assented the concerning all the Cases &amp; Examples in Books of arithmetick that these Cases are all menti affirmed by the Author to be real Facts and that these Books with all the summs summs &amp; numbers in Them are Books of History. And if any Examples are mention'd there to illustrate the several Rules as Instances of the several are unlikely to be true Accounts of Fact therefore to have charged the Authors with writing a false and absurd History. ---- I desire that Mr. W. would A little reflect on Himself and consider whether in this matter He has not defended below his Character in such a Conduct 5 Another Thing yet more underhanded &amp; unrighteous is this That my &amp; saying as above that Those who are admitted ought each one who looks by Themselves or singly taken to be indeed in The Eye of a rational There ought to be a prevailing opinion concerning each one taken severally or singly that They are truly godly or gracious Tho' we when we look on the whole number in the grass we are far from determining that every one is a true saint &amp; that we have passed no mistaken Judgment concerning one Instance. Mr. Williams because I used that Phrase singly taken has laid hold on the Expression as a Ploy giving Him a g an a good opportunity to abuse his unaware Readers &amp; make em believe &amp; from thence has taken occasion to represent to his Readers that my scheme is so very extravagent that when a great multitude are admitted their admitters were confident that every one of Them are regenerat EVERY ONE of Them are regenerated evi as P. 98. c. "Before it seems Evident from the Consideration of plain Facts and all the Accounts the Gospel gives us concerning this matter that there is no appearance that John th made a positive Judgment that every one of those People were regenerated. plainly plainly using the Expression the as a strong one and implying something more in in it than meerly a looking on Them as regenerated as a receiving Them as regenerated as looked upon in general. leading the Reader Reader to suppose that I insist the Evidence shall be so clear that when the multitude are viewed H The admitter should be confident his Charity has d Judgment had not failed so much as in a single Instance so that the Expression is used in a add this to the marginal note p. 17. </w:t>
      </w:r>
      <w:r>
        <w:rPr>
          <w:rStyle w:val="FootnoteReference"/>
        </w:rPr>
        <w:footnoteReference w:id="21"/>
      </w:r>
      <w:r>
        <w:t xml:space="preserve"> *. In p. 106. e. I say expressly "not a certainty but a Profession &amp; visibility of these Things must be the Rule of the Churches proceeding." about my insisting on a certainty &amp; immediate view </w:t>
      </w:r>
      <w:r>
        <w:rPr>
          <w:rStyle w:val="FootnoteReference"/>
        </w:rPr>
        <w:footnoteReference w:id="22"/>
      </w:r>
      <w:r>
        <w:t xml:space="preserve"> a sense which is directly Contrary to that which I have particularly explained to be my meaning. and thus Mr. W. treats the matter from Time to Time. so p. 55. ". "The Thing to be proved from hence is that the Apostles &amp; primitive Christians by Reason of Their external Calling not only tho't that these Persons were Christians by Reason of their external Calling and professed compliance with that Call but had formed a positive Judgment CONCERNING EVERY ONE OF THEM SINGLY that They were real saints. Here is the Expression my is plainly used as a very strong one evidently with a design to carry the same design in the mind of the Reader as was before mention'd. see another Like Instance in p. 62. c. I leave it to Mr. W. Hims. to consid. what names such a managemt as this is properly to be called. 6. Tho' Mr. W. h sometimes to represent my Opinion ridiculous appear ridiculous represents that the Thing I insist on is a Prop Probability of ten to one or a Judgment that is liable to fail once in ten Times &amp; no more yet in other Places that He may be sure to make my Opinion appear bad enough He is so bold as to strain his Representation of it to that Height as to suggest that what I inisist on is a certainty of others Regeneration tho' this be so diverse from what I had plainly expressed and larged largely explained * &amp; also inconsistent with his own Representation in other Places for if my opi what I insist on be a probability that may fail once in ten Times as He says it is p. 63. a. Then it is not a certainty that I insist on as He suggests p. 141. speaking of the Evil Consequences of my opinion. " The notion of mans being able &amp; fit to determine positively the condition of other men or the certainty of their gracious state has a direct Tendency to deceive the souls of men." so again in p. 69. and in p, 6. c. &amp; 139. d. He suggests that I require more than moral Evidence. 7. 7. Mr. Wil.-- abunda is abundant in a all over his Book in representi represents as tho' what I insisted on was determining mens some way of Judging of mens inward &amp; sp the state of mens souls by their inward &amp; sp. Experiences diff diverse from Judging by their Profession &amp; Behaviour so p. 7. b. &amp; so p. 55. b. "Which Judgmt must be founded in something beyond and beside their external Calling and visible Profession to comply with it and to be separated for God and therefore this Judgmt must be founded either upon Revelation or a personal Acquaintance with their Experiences &amp;c-. In like manner Mr. W. more than a score of Times does is abundant from one End of his Book in representing as tho' I insisted on Judging of men by their * In stating the Q. p. 5. I explain'd the Judgmt. -- to be such as founded on what endeavours made this Thing Provable so again I say expressly p. 10. &amp; 11. a. b. see also 11. e. &amp; 12. a. b. c. about judging by Experiences </w:t>
      </w:r>
      <w:r>
        <w:rPr>
          <w:rStyle w:val="FootnoteReference"/>
        </w:rPr>
        <w:footnoteReference w:id="23"/>
      </w:r>
      <w:r>
        <w:t xml:space="preserve"> inward &amp; spiritual Experiences in some peculiar manner. something surprizing seeing there is not so much as a word said about which is very strange for I can't find that I have said a word about Judging on Experiences or giving relating or giving an Account of Experiences as what should be insisted in Order to men's being admitted to the Church. The word experience is not mention'd above two or Three Times once or twice two or three Times once or twice in the whole Book But not once to any such Purpose pose. 'Tis true I said p. 5. Tis a publick &amp; not a Private Charity that Tis a visiblity to the Eye of a publick Charity &amp; not a private Judgment that gives a Person a Right to be received as a visible saint by the publick and that therefore a publick Profession of the great &amp; main Things wherein The Essence of true Religion or Godliness consists and an honest Character and agreable Conversation and good understanding of the doctrines of Christianity and particularly those doctrines that teach the grand condition of salvation and the nature of true saving Religion this justly recommends 'em to the good opinion of the publick whatever suspicions &amp; Fears any particular Person either the minister or some other may entertain from what He in particular had observed perhaps from the manner of his Expressing Himself in giving an Account of his Experiences or an obscurity in the Order &amp; method of his Experiences &amp;c-. But the words don't imply that it should be demanded of the Candidate that should giving an Account of his Experiences in or to the minister or any body else as the Term of his admission into the Church nor had I any such Thing in my Thoughts. But what I had But I know it was the manner in many Places for those who Hang hoped They were godly People to converse with for those who hoped They were godly Persons to converse with their neighbours and especially with their minister about their Experiences whether it was required of them in Order to their coming into the Church or no and particularly that this was the manner at Northampton w for whose sake especially I wrote and that it was the way of many ministers &amp; People to judge of other state by openly &amp; publickly by the Order &amp; method of their Experiences &amp; or the manner of their relating them which I condemn in the Place cited by Mr. w. and Mr. Book Mr. W. writes against &amp; in the place which he cites &amp; very much condemn in other writings of mine which have been published and ever more loudly condemned This The word Experience is mention'd no where else that I can find in my whole &amp; bare a Testimony against. Book but in 77. a. w In these words "To profess that which at the same Time They dont at all imagine They experience in Thems. for is a very great absurdity." Mr. W. in the same Place cites another Passage whi after the above mention'd Citation cites another Passage which he Fathers on me and pretends to rehearse my words as follows "And as He further explains Himself elsewhere The Proper visiblity which is the publick is to have of a mans being a saint must be on some Account of his Experience of those doctrines which teach the nature of true saving Religion" I was very much Judging by Experiences </w:t>
      </w:r>
      <w:r>
        <w:rPr>
          <w:rStyle w:val="FootnoteReference"/>
        </w:rPr>
        <w:footnoteReference w:id="24"/>
      </w:r>
      <w:r>
        <w:t xml:space="preserve"> surprized when I first saw this pretended Citation of my words [ ] not remembring that I had ever express'd my self after such a manner. If we To giv The giving an Account of an Experience of doctrines was a th appear'd to me an odd sort of Expression it was what I knew I had not been used And I thought it very strange if I should fall into such an Expression &amp; publish it and or any Thing like it and so entirely forget it I was sorry w had not mentiond the Place He says I thus explain my self elsewhere intimating that tis in some other Place than the preceeding Passage cited before But I wish He had mention'd what other Place I an I have made and long &amp; diligent search for the Place And I am confident there is no Place in that Book nor any other that I ever wrote where I use such an Expression or any other in any measure like it. The supposition the most favourable to Mr. W. of any I can think of is is That there is some Passage some where or other in some of my writings that Mr. W. imagined look'd a little (I know not where) that Mr. W. imagined look'd a little like this And that He has greatly altered the words to make em look worse (as it will appear be in the sequel his manner is) and that He has alterd the words so much That There is no Consultating whence he took Them and then is bold to tell the world that I have explai said thus. [ ] If we take the word Experience in the foremention'd common Acceptation of it in the English Language viz. A persons immediate perceiving or knowing any Thing by Trial as by Consciousness with Himself In this sense I own my Book supposes that a mans Profession of his Experience should be required as a Term of Communion But And so it may be infer'd from what Mr. W. says be as justly and as plainly infer'd from what Mr. W. says in his Book that He likely l insists on Profession of experience Experience of as a Term of Communion. Experience of a deep Conviction of a man's undone state without Christ" [--] Experience of a Perswasion of his Judgment &amp; Conscience that there is no other way of salvation. Experience of unfeigned desires to be brought to the Terms of this Covenant p. 75. d. e. An Experience of a Believing the Gospel sincerely &amp; with all his Heart. p. 49. d. e. the Conviction of the Heart of the Truth of Gods word. (p. 53. b. &amp; many other Places). Experience of a hearty Consent to the Terms of the Covenant of Grace (p. 5. e. and many other Places) a Profession of Experien or at least a Presence of Love to God &amp; loving Him more th above the world p. 36. &amp; &amp;c - &amp;c. I know the word Experience besides the Common signification of it in the English tongue is used by many in a sort of peculiar sense for the order and method of Experiences in Conversion In this And in this sense Mr. W. knows I disclaim a making Experiences the Term of Communion I say He knows it because He cites the very Passage in P. 6. cites the very Passage wherein I do expressly disclaim it And I not disclaim in that Book which he writes against but I ever declared against it I am very Large and particular in testifying against it in my Book on Religious Inward Feelings </w:t>
      </w:r>
      <w:r>
        <w:rPr>
          <w:rStyle w:val="FootnoteReference"/>
        </w:rPr>
        <w:footnoteReference w:id="25"/>
      </w:r>
      <w:r>
        <w:t xml:space="preserve"> Affections (a Book which I have good Reason to think Mr. W. has seen &amp; read his having been thus informed by a man that heard Him say He had read it. There p. 300. 301. I have these words " In order to Persons making a proper Profession of Christianity ---------</w:t>
      </w:r>
    </w:p>
    <w:p>
      <w:pPr>
        <w:pStyle w:val="SceneBreak"/>
      </w:pPr>
      <w:r>
        <w:t xml:space="preserve">* * *</w:t>
      </w:r>
    </w:p>
    <w:p>
      <w:pPr>
        <w:pStyle w:val="BodyText"/>
      </w:pPr>
      <w:r>
        <w:t xml:space="preserve">so again p. 302. "The Thing which I speak of as unscriptural. ---</w:t>
      </w:r>
    </w:p>
    <w:p>
      <w:pPr>
        <w:pStyle w:val="SceneBreak"/>
      </w:pPr>
      <w:r>
        <w:t xml:space="preserve">* * *</w:t>
      </w:r>
    </w:p>
    <w:p>
      <w:pPr>
        <w:pStyle w:val="BodyText"/>
      </w:pPr>
      <w:r>
        <w:t xml:space="preserve">In my Preface to my Enquiry into the Qualification for full Communion p. 9. the Book that Mr. W. writes against I make particular mention of this B Book on religious affections and there say expressly that when I wrote that Book concerning the Qualification of Communicants at the Lords Table am that I am of now. But to makes my scheme the more obnoxious &amp; odious Mr. W. by once and again suggestsng to his Readers that I maintain that I insist on certain inward Feel FEELINGS as are by men supposed to be the certain discriminating Marks of Grace. so p. 7. b. &amp; p again p. 141. c. " They judge of Those (i. e. Tho outward duties of morality &amp; worship ) as not giving any Evidence at all of those Graces but judge of some Accounts which they hear of Persons giving relating their Experiences or some inward FEELINGS. now I had never once used the Phrase any where in my Book no I said not a word about inany inward Feelings from one end of it to the other. But however Mr. Will. knew that these Phrases Experiences &amp; inward Feelings were become odious to a g of late to a great Part of the Countrey &amp; that especially the latter was so has been so since Mr. Whitefield used it so much and He can well knew that to tack these Phrases to my scheme and to suggest to his Readers that there were the Things I professed to insist on would tend to render me &amp; my scheme Contemptible And I can conceive of no ther par p Reason that Mr. W. has had to insinuate any such thing to his or nor any other possible Inducement he could have to insinuate any such Thing to his Readers If He says that Tho' I use not the Phrase yet it may be infer'd that I hold the Thing because I hold that a person must profess those Things wherein the Essence of Religion consist &amp; these felt felt in the Heart Yet (I say) They The Esse They are no more inward feeling or They consist no more in inward Feeling or Things That are inwardly fals felt than the things He insists on. viz. an in a deep Conviction of a mans evident state without Christ a Conviction of the Heart of the Truth of Gods word Loving God above the world unfeigned fervent desires of X A fixed Resolution for Christ &amp; engagedness for Heaven &amp;c- [* next col p. But to makes matter appear more th absent &amp; monstrous still by Intuitive View. visibility of Moral sincerity </w:t>
      </w:r>
      <w:r>
        <w:rPr>
          <w:rStyle w:val="FootnoteReference"/>
        </w:rPr>
        <w:footnoteReference w:id="26"/>
      </w:r>
      <w:r>
        <w:t xml:space="preserve"> representing me as maintaining that these Experiences &amp; inwar certain inward Feelings themselves are the Terms of others Ground of others Judgment concerning Them. &amp; as di &amp; admitting them to the Priviledges of Gods House &amp; not the Profession of Them visible Profession of Them by searching the Heart havi having the Heart turned inside out &amp; viewing Them immediately in the Heart it self &amp; judging upon the next &amp; immediate Actings of the Heart. I desire the Reader to read down Mr. W---'s 7th Page. The same Thing is suggested In p. 55. b. &amp; in many other Places. I choose here on whole to forbearing any Reflections to forbear making any Reflection &amp; leave the judgmt of such a Conduct to the Reader &amp; to Mr. W. Himself in some future Time when possibly He may have Occasion for very serious Consideration &amp; self- Reflection in on these Things as in the Presence of the Righteous Judge of all a righteous Judge God. * Last p.] Mr. W. Himself speaks of the Qualifications He supposes to be necessary as being in the Heart and knows only by Intuition By a Persons seeking Them in Himself By seeing Them in his Heart. so that According to Him the necessary Qualifications are inward invisible Things which there is no possible way of Knowing but by discerning the inside of their Heart. And also supposes that Those who admit Them to ordinance ought to be satisfied by a Persons Profession that He really has these Qualifications 8. whereas I observed in P. 16. of my Book that 'tis the Opinion of some that "altho' the members of the visible Church are saints in Profession &amp; visibility &amp; in the Acceptance of others yet this is not with Reference to saving Holiness but to quite another sort of saintship viz moral sincerity and that this is the REAL saintship discipleship &amp; Godli. that is professed and visible in Them " &amp;c Mr. W. P. 4. 5. Mr. W speaks of this as a Thing of my own devising a poor man man of Mr. W says that He don't remember that he ever heard of or that any Body thought of it before He saw it in my Book and tha represents it as a poor man of straw of my own framing. I will not say that Mr. W. knew that this was a false Representation And insists upon it that tis allowed in all Hands that the visibility in visible saints must be with Reference to saving real Holiness &amp; gospel saving Holiness gospel sincerity" I will not say that Mr. W. knew that this was a false Representation But this I will say that He ought to have been better informed before he had thus ridicul'd this as a supposed Fiction of mine see W. p. 54. "This Passage shows us that the Baptizer visibility of moral sincerity </w:t>
      </w:r>
      <w:r>
        <w:rPr>
          <w:rStyle w:val="FootnoteReference"/>
        </w:rPr>
        <w:footnoteReference w:id="27"/>
      </w:r>
      <w:r>
        <w:t xml:space="preserve"> mine And that if He did not know other wise that the Truth has been some way strangely hid from his Eyes. The loud &amp; universal Cry of Northampton any opposers of Northampton in that great Uproar that had sus subsisted two Years before Mr. W---'s Book was sent to the Press being against insisting on a Profession and app Appearance of any saving thing saving urg contending that the Thing to be professed and made visible was co a by the Rule of Christ was no more than a common Faith &amp; moral sincerity &amp; this was the opinion openly espoused by the neighbouring ministers by his Br. -A -Y in particular &amp; by all that &amp; Mr. W--- had abundant Opportunities &amp; Occasions to be informed of them. And besides that this had the universal Opinion of the People ministers &amp; People in all that Part of the Countrey who thought Thems. Mr. stoddards followers is a Fact as notorious as that the People there are generally Calvinists. And this has been the opinion which the neighbouring ministers have contended for several of which are which Mr. W. during our Controversy has had Intercourse for several of which are related to Mr. W. and such as He had occasions of Intercourse with during our Controversy as This was the opinion openly espoused by his Brother Ashley of deerfield. And besides this is the Opinion expressly maintain'd in a Pamphlet publish'd in Boston Anno. 1741 entitled A Right to the Lords supper Considered</w:t>
      </w:r>
      <w:r>
        <w:rPr>
          <w:rStyle w:val="FootnoteReference"/>
        </w:rPr>
        <w:footnoteReference w:id="28"/>
      </w:r>
      <w:r>
        <w:t xml:space="preserve"> which Pamphlet I know his F. Mr. W---m's Father the Rev. Mr. W. of Hatfield &amp; others of the same Family ly w were well acquainted with. Take &amp; took particular notice of The Author of this Pamphlet Con insists expressly that moral siMORAL SINCERITY is the REAL discipleship. Holiness &amp; Holiness with Respect to which visible Christians are called disciples &amp; saints in scripture so p. 13. 14. None I say but such as are disciples REALLY have a Right to this sacrament of the supper If Persons only seem to be disciples then They only seem to have a Right But then I affirm that Persons may be really d. of Christ who are not regenerate ------ Thus such as were Followers of John were his disciples --- Thus Christ had many d. - for a Time that in a disgust forsook Him --- Therefore by real d. I intend not such as are in scripture said to be converted or born again but such as are MORALLY SINCERE. ------ some are d. of X who are not yet in a regenerate state I mean They are so really &amp; in Truth not by a false &amp; Hypocritical Profession." To the same Purpose He insists p. 10 9. 10. That The members of at communicants at the Lords Table must be such as are said to believe and to be holy really &amp; in the Truth of the Thing it self But yet so only as They have received the common Gifts &amp; Graces of the spirit ----- a Legal Repentance a Temporal temporary Faith &amp;cAnd which is more strange yet Mr. Blaque Blake the great Author Mr. W. makes so much use of and which I know he in a Book which I know He has long been the Possessour of &amp; common Grace </w:t>
      </w:r>
      <w:r>
        <w:rPr>
          <w:rStyle w:val="FootnoteReference"/>
        </w:rPr>
        <w:footnoteReference w:id="29"/>
      </w:r>
      <w:r>
        <w:t xml:space="preserve"> He speaks expressly of a Profession of Religion that has respect only to a dogmatical Historical Faith short of that which is justifying &amp; saving &amp; that a Profession that goes no further as that which entitles to sealing ordinances. p. 241. It further follows by way of Confectary that a dogmatical Faith ( ordinarily called by the name of Faith Historical such as assents to gospel Truths tho' not affecting the Heart to a full Choice of Christ &amp; therefore was short of faith which is Justifying &amp; saving ) gives Title to Baptism " One of the R Argument for this that Mr. B.-- gives p. 244. is that a PROFESSION OF FAITH GOES NO FURTHER may engage Hims. to a lively working Faith." &amp; again Ibid. p. 244. 245. " It may be answered that a dogmatical Faith is TRUE FAITH suo genere as well as that which justifies - -- There i again 244. 245. The s " There is no more in that Faith [i. e. the Faith that the Eunuch Professed.] than a common Faith This is believed by men not justified yet this Faith entitles to Baptism and upon this CONFESSION OF FAITH The Eunuch is Baptized. And Mr. Blake most much insisted that the same Profession that entitles to Baptism entitles also to the Lords supper. And that which is more than all that Mr. W. abundantly contends for the same Thing Himself as tho' against Himself as will appear in the sequel. now I desire the Reader to consider the Justice of Mr. W---m's Refle Charging me with make a great misrepresentation in representing in p. 44 of my Book that according to the scheme of my opposers The Profession required of Persons that are admitted into the Church don't imply any Pretence to any Thing more than moral sincerity &amp; common Grace &amp; Mr. B. again &amp; again distinguishes between justifying Faith &amp; Faith of Profession. see. p. 284, 285, 286.</w:t>
      </w:r>
    </w:p>
    <w:p>
      <w:pPr>
        <w:pStyle w:val="Heading1"/>
        <w:pageBreakBefore/>
      </w:pPr>
      <w:bookmarkStart w:name="heading_24_49_misreps_i_24_49" w:id="5"/>
      <w:r>
        <w:t xml:space="preserve">24-49 Misreps I.24-49</w:t>
      </w:r>
      <w:bookmarkEnd w:id="5"/>
    </w:p>
    <w:p>
      <w:pPr>
        <w:pStyle w:val="BodyText"/>
      </w:pPr>
      <w:r>
        <w:t xml:space="preserve">Jonathan Edwards</w:t>
      </w:r>
    </w:p>
    <w:p>
      <w:pPr>
        <w:pStyle w:val="BodyText"/>
      </w:pPr>
      <w:r>
        <w:t xml:space="preserve">Mr. W---s's Concessions. </w:t>
      </w:r>
      <w:r>
        <w:rPr>
          <w:rStyle w:val="FootnoteReference"/>
        </w:rPr>
        <w:footnoteReference w:id="30"/>
      </w:r>
      <w:r>
        <w:t xml:space="preserve"> CHAP. II a An Examination of Mr. W-----'s Notions about the Terms of Communion. in the various Parts of it . §. SECT. I Mr. W----'s CONCESSIONS AND THEIR CONSEQUENCES Mr. W. allows that in order to men's coming to Christian sacramts They ought to be convinced of the Truth of the Gospel. a. (p. 36. a). That he ought to have a real hearty Conviction of his Judgement &amp; Conscience of the Truth of the Gosp. p. 30. (p. 30. e.) That He He ought to profess a Conviction of the divine Truth of the Gospel, and that Jesus Christ is the only saviour. p. 32. c. Himself convincd of the Truth of tthe Gosp. p. 84. That He ought to pro- fess a Conviction of the divine Truth of the Gospel &amp; that Jesus Christ is the only saviour. p. 32. c. That He does declare that He does sincerely &amp; with all his Heart believe the Gospel. * That They that admit Him ought to be satisfied by his Profession that He really believes the Gospel &amp; that Jesus is the son of God the saviour. p. 54. c. That He should make Profess &amp; declare that He believes in Christ or that the Gospel is indeed the Revelation of God. p. 5. c. He allows that none ought to be admitted But such as openly profess &amp; declare an Hearty consent to the Terms of the Covenant of Grace p. 5. c. p. 8. a. p. 9. b. b. c. p. 18. e. That They must profess to comply with the Call of the Gospel. p. 55. a. That They must should pr may be required to profess their satisfaction with that device for our salvation that is reveal'd in the Gospel and with the offer which God makes of Himself to be our God in Christ Jesus Pref. p. 4. c. e. He denies That They that are lukewarm in Religion ought to Come to sacraments p. 32. b. 35. e p. 35. d. e. &amp; 36. c. He denies that They that serve two masters may lawfully come p. 35. e. He holds that in order to a lawful coming to the Lord's supper They ought to Covenant with God with their whole Hearts &amp; to give up all their Heart &amp; Lives to Christ p. 35. e. 36. a. He allows that their Profession must imply that They profess now to accept of X as their spiritual Husband. p. 26. a with the Context. That there must be a real determination of a mans Judgement &amp; affections for Gods word &amp; an o for the word of God. p. 53. c. He allows there ought to be a Profession of subjection to Christ with all there Heart p. 10. d. and a professed giving up Themselves to Christ to be taught ruled &amp; led by Him in the a gospel way to salvation p. 31. c 32. a. And That communicants ought to declare that They do with all their Hearts cast Themselves upon the mercy of God a. P. 36. a * when I first proposed to a certain Candidate for Communion at Northampton the makin publickly making this Profession viz. That He believed the Truth of the Gospel with all his Heart. many of the People cried out that I insisted on what no saint on Earth could profess &amp; that I requi herein required a Profession not only of true Godliness but absolute Perfection. Hence many Reports were heard about the Countrey that I insisted on Perfection in order to coming to the sacrament so in his serm on X a K. &amp; wit. p. 7. He says " The Xtian visible Chh. are all that profess an entire subjection to w the Laws &amp; Governmt of X." ** Mr. Williams's words p. 55. d. e. are pretty remarkable He </w:t>
      </w:r>
      <w:r>
        <w:rPr>
          <w:rStyle w:val="FootnoteReference"/>
        </w:rPr>
        <w:footnoteReference w:id="31"/>
      </w:r>
      <w:r>
        <w:t xml:space="preserve"> says as follows " The Reader will Judge whether the manner of Mr. Edwards's treating the Question and representing the opinion of Mr. St. &amp; others in the words I have quoted above bent unaccountable Tho' this is neither the first nor the last Time of th his treating the matter in such a manner As if Mr. st and his Adherents supposed Persons were to be admitted into the Chh without any notion of their being Godly or any Respect to such a Character in Them appearing in Them and that they thems. are without such Pretence" wherein Mr. stod. expressly declares that men are duly qualified Qualified for Chh. membership &amp; fit matter for Chh. membership without saving Grace appeal p. 15. 16. and That they may &amp; ought to come to the Lord's supper tho they knew thems. to be c unconverte in a natural Condition doc. of Inst. Chhs p. 21. see also his serm. on the subj. p. 13. and He is also as expre according to Mr. stoddard They need not be supposed to be truly Godly by others that receive em ap He expressly decries real saints not are Mr. stod. appeal. p. 43 Cites Mr. Vines saying The an argum. of Mr. Vines wherein He says. "The sacrament of the supper presupposeth by the Institution these that reap the Benefits of it be con says expressly "that the Instit by the Institution communicants of the Lords supper are not supposed to be real saints" and also asserts that we are not obliged to believe visible saints to be real saints. p. 76. appeal p. 76. Mr. st. cites Mr. Mather saying why should we not believe that men that give an account of their Conversion &amp; whose Conversations are outwardly agreable blameless &amp; holy are really what They seem to be. Mr. st. answers "I will give Him a Reason because it may be false &amp; G. obliges no men to believe that which may be false. &amp; furthermore m According to Mr. st. professed Principles the Chh. may admit some Tho Persons to communion that when at the same time they are aware that they are Hypocrites. this appears plainly to be his sense. by what He says Appeal p. 14. Mr. Mather cited some Text to prove that Hypocrites crept into the Chh unawares Mr. s. answers " But most of the Places he Cites prove that all Hypocrites come in unaware" To the same Purpose Mr. S. says in the next p. (appeal p. 18) The discovery of mens Hypocrisy is not the Reason of their being cast out. still Plainly on the same Founda. that viz. that Known Hypocrites are fit members for of the Chh. for He says p. 15. d. such as being admitted may not be cast out are fit to be admitted But now he has says signifies that Known Hypocrites may not be cast out are fit to be admitted. which by the way shews the Impertinence of Mr. W---'s Remark p. 35. Where he says Mr. S. rightly supposes By those Things There it appears the Thus Mr. S. supposes that Persons being duly Qualified and being of a Character that renders em fit matter for Chh. membership without Godliness may come to thus Know thems. to be ungodly. &amp; the Institution dont in the Institution Chh. members are not supposed fo godly Persons and the Chh are not obliged to believe em to be so &amp; the Chh may admita them when they are aware They are Hypocrites yea when They are Known to be Hypocrites &amp; now the Reader is desired to judge as Mr. W-- would have Him whether my manner of treating the Question &amp; Representing see the other side see the other side] the opinion of Mr. s. &amp; others be unnaccountable </w:t>
      </w:r>
      <w:r>
        <w:rPr>
          <w:rStyle w:val="FootnoteReference"/>
        </w:rPr>
        <w:footnoteReference w:id="32"/>
      </w:r>
      <w:r>
        <w:t xml:space="preserve"> in Representing as the Mr. st. &amp; others his adherents supposed Persons see the other side] and these Things are agreeable to what I Know &amp; all that remain of Mr. stoddards Chh. &amp; Congregation Know to be his constant Practice &amp; now the Reader is desired to judge as Mr. W. would have him. whether my representing the opinion of mr. st. &amp; others be unaccountable as if Mr. S. &amp; his Adherents supposed Persons were to be admitted into the Chh. without any Notion of their being Godly or any Respect to such a Character appearing in them &amp; that they thems. are without such a Pretence. And here by the way may be observed the Impertinence of Mr. W---. remark p. 35. e[ ]. Mr. S. rightly supposes all visible saints who are not truly pious to be Hypocrites But will it &amp; the SS. supposes &amp; calls them so too but will it theref. follow that all Hyp. know they are so. ---- By these Things it is evident Mr. stod. scheme was very far from being what Mr. W.-- represents it to be &amp; which He pretends to maintain as his. &amp; If the Question He had to was disput controvert with me were Mr. stod. Question as He asserts yet He greatly Rep m mistakes the true state of the Question tho He choses that for the title of his Book Mr. W-s's Concessions </w:t>
      </w:r>
      <w:r>
        <w:rPr>
          <w:rStyle w:val="FootnoteReference"/>
        </w:rPr>
        <w:footnoteReference w:id="33"/>
      </w:r>
      <w:r>
        <w:t xml:space="preserve"> God to help Them to keep Covenant. p. 125. b. last col. ] That They should profess a Convict that They fall in with the Terms of salvation propounded in the Gospel &amp; renounce all other ways p. 32. c. That They That they ought to profess a proper Respect to Christ in their Hearts as well as a true notion of Him in their Hearts Heads p. 31. d. That They Profess real Friendship to Christ &amp; to Love God above the world p. 36. c. He allows That the Church ought to admit none to their holy Communion in special ordinances or the outward priviledges of the Covenant of Grace but visible saints &amp; this visibility must be such as to a Judgement of rational Charity makes them appear as real saints p. 5. a. b. That there should be a charitable Presumption that the spirit of God has taken hold of Them &amp; turn'd their Hearts to God. p. 52. c. That such as a are taken into the Chh. ought in the Eye of a Christian Judgment to be truly gracious or pious Persons p. 65. e. That They should be such as should be supposed and be supposed believed in Charity to be those to whom God has given saving Repentance and an heart-purifying Faith p. 47. b. c. He allows that visible Christians are such as have the moral Image He says in p. 14.a. That He freely allows that none but visible saints are to be admitted by the Church to the holy Communion &amp; that the Judgment we make of this visible saintship is with respect to REAL Holiness or Christ appearing in Them or supposed to be in Them which is the Ground and are to be loved on that account. p. 68. c. He allows (as I had insisted p. 73 of my Book) that there ought to be some Apprehension of the understanding some judgment of the mind that They are Christians &amp; saints &amp; real members of Christ. p. 68. e. 69. a. &amp; 71. d. compared with with 73 of my Book - of my Book. &amp; have the moral Image of God in Them p. 68. c. d. e. 69. a. &amp; 71. d. </w:t>
      </w:r>
      <w:r>
        <w:rPr>
          <w:i/>
          <w:iCs/>
        </w:rPr>
        <w:t xml:space="preserve">. He allows that They must be taken into the Church under a Notion of their being godly &amp; with Res a Respect to such a Character in Them appearing in Them. [-] p. 55. c. d. e. He allows &amp; that they themselves must make such a Pretence. Ibid. p. 55. c. d. e &amp; 132. c. a. c. d. e. He allows so He often allows That Persons They that are admitted must not only be endowed with Christian Grace &amp; Piety in some appearance but They must be so in Profession. p. 3. a. p. 41. e. &amp; That They 44. d. And that They make a shew of being wise virgins and are to be by the nature &amp; Purpose of their Profession. p. 42. b. He * By This it appears that when Mr. W. speaks of the Churches receiving Persons Churches rational Judgment that Persons are real saints have Gospel-Holiness &amp; the Like. He don't mean only meerly a treating Them as real saints in their publick Administration &amp; external Conduct for here speaks not of the external conduct but the Apprehension of the understand &amp; Judgment of the Mind and that too as the Foundation of the affection of the Heart Mr W-s's Concessions </w:t>
      </w:r>
      <w:r>
        <w:rPr>
          <w:rStyle w:val="FootnoteReference"/>
        </w:rPr>
        <w:footnoteReference w:id="34"/>
      </w:r>
      <w:r>
        <w:rPr>
          <w:i/>
          <w:iCs/>
        </w:rPr>
        <w:t xml:space="preserve"> insists directly that They with great strenuousness that over &amp; over with great strenuousness that They ought to make a REAL saintship Profession of real saintship p. 132. a. c. d. He several Times in speaking of Profession the members of the Church should make of what the members of the Church should profess makes a distinction between moral sincerity &amp; real saintship &amp; Gospel sincerity And earnestly contends that insists that They must profess the latter in distinction using distinguishing Terms in distinction from the former that it is the latter which which not moral sincerity which must be professed but the latter real saintship so in p. 4. 5. He ridi cules the notion of moral sincerity being that saintship that is Profession &amp; in a p distinction from this says asserts that it should be real saintship and again in p. 35. c. He uses a note of distinction &amp; insists that They must make a Profession of some thing MORE than common Grace &amp; moral sincerity. And again in p. 139 a He uses notes of disting distinction and says They must exhibit a credible Profession of Gospel Holiness &amp; not NOT MEERLY of moral sincerity &amp; that They are not visible saints without it and again Idi Ibid. b. He uses notes of distinction 'It is not NOT the visibility of moral sincerity but the moral Ev BUT the moral Evidence of Gospel sincerity which Gods word makes the Chhs Rule of Judging of the visibility of Gospel Holiness in other men. Thus He notly</w:t>
      </w:r>
      <w:r>
        <w:rPr>
          <w:rStyle w:val="FootnoteReference"/>
        </w:rPr>
        <w:footnoteReference w:id="35"/>
      </w:r>
      <w:r>
        <w:rPr>
          <w:i/>
          <w:iCs/>
        </w:rPr>
        <w:t xml:space="preserve"> Holds that there must be some visibility &amp; Profession of gospel Holiness some Probability of it but moral Evidence of it. and as He holds that there must be a Profession of Gospel Holiness &amp; moral Evidence of it exhibited so th He seems to insists that They must have such an opinion of Themselves. Thus in p. 14. d. e. &amp; 15. a. b. c. d. He blames takes me to do very severely for suggesting that any Body taught such doctrine That there is no need in order to coming to sacraments of a Persons having any Imagination that He has sanctifying Grace He holds that men should look at such a Qualification as Grace in Themselves &amp; enquire whether they have it in order to determine whether They should present Thems. as the to the Christian sacraments in 49. c. d. e. B in a very stern &amp; magisterial manner blames me refers me over to the day of Judgment for representing that my opposers suggesting that my Opposers Hold that Persons had no manner of need to look at any such Qualfication in themselves as Grace or at all to enquire whether He had it in order to determine whether He might present Himself as the subject of Christian sacraments. see My p. 49. c. d. e. compared with the Passage in my Book which he finds fault with p. 55. c. d. the same seems to be implied in Those Interrogations so often impl repeated by Mr. W. as those p. 35. e. Mr. stod. rightly supposes all visible saints who are not truly pious to be Hypocrites and the SS supmy words are "I cannot conceive what should move Philip to utter those words * He greatly finds fault with me for suggesting that my opposers Those of a different opinion </w:t>
      </w:r>
      <w:r>
        <w:rPr>
          <w:rStyle w:val="FootnoteReference"/>
        </w:rPr>
        <w:footnoteReference w:id="36"/>
      </w:r>
      <w:r>
        <w:rPr>
          <w:i/>
          <w:iCs/>
        </w:rPr>
        <w:t xml:space="preserve"> from me supposed that Persons have no manner of need to look at any such Qualification in Themselves or enquire at all enquire whether They have it in order to present thems. to sacraments in those words in my Book [-] I has said in P. 55. d. " I cantd not conceive what should move Philip to utter those words [which He did to the Eunuch] or what He should aim at in Them if He at the same Time supposed that the Eunuch had no manner of need to look at any such Qualification in Hims. "or at all to enquire whether He had such or no in order to determine whether He might present Hims. as the subject of Baptism." But Mr. W. in his observations on this Passage denies that my opposers hold any such Thing as I here suggest in the latter part of this Passage " If the Eunuch had no manner of need to look at any such Quali- "fication in Hims. or at all to enquire whether He had any such Faith or no in order to determine whether He might present Hims. &amp;c. Tis plain the Qualification I have Respect to is GRACE or saving Faith &amp; so Mr. W. Hims. understands me as appears by his Reflections on p. 49. c. d. e. There after citing the Passage He Refers me over to the day of Judgmt for suggesting that my opposers hold what I had here expressed &amp; for representing by it That They lookd upon it no matter whether a Person coming to Gospel Ordinances has any GR GRACE or no &amp;c. &amp; that He has no manner of need to enquire any Thing about his sincerity. Consequences of Mr W-s's Concessions </w:t>
      </w:r>
      <w:r>
        <w:rPr>
          <w:rStyle w:val="FootnoteReference"/>
        </w:rPr>
        <w:footnoteReference w:id="37"/>
      </w:r>
      <w:r>
        <w:rPr>
          <w:i/>
          <w:iCs/>
        </w:rPr>
        <w:t xml:space="preserve"> poses &amp; calls them so too But will it therefore follow that all Hypocrites know they are so * see last p.] * SECT. II observing some of the plain Consequences of the foregoing Concessions of Mr. W 1 If it be as Mr. W. says that the Church ought to admit none to their holy Communion in special Ordinances &amp; this visibility must be such as to a Judgment of Charity rational Charity makes em appear as real saints truly gracious pious Persons &amp; that they such as profess real saintship Gospel Holiness. Then the whole of my first Argument from the Nature of visibility and of a Profession of Christianity is allowed in bo both Premises and Consequences and indeed He don't only thus do consequential but he is express in it In p. 4. c. Taking notice of this Argument He says "it wholly lies in this Compass a visible saint is one that to the view appearance and Judgment of the Chh is a real saint And since none but visible saints are to be admitted by the Chh. therefore none are to be admitted but such as appear to the view and Judgmt of the Chh to be real saints." These things are expressly allowed by Mr. W. in what there follows. 2. If it be as Mr. says That the Scripture has determin'd that none ought to be admitted into the Chh's Communion but such as make an open Profession &amp; declaration of an hearty Consent to the Terms of the Covenant of Grace &amp; such as Covenant with God with their whole Hearts &amp; give up all their Hearts &amp; Lives to Christ &amp; that they must such as Profess real Godliness Gospel Holiness. Then also the whole of the second Argument concerning explicit covenanting with God is expressly allowed in both Premises &amp; Consequence Tho' He with also seems at the same Time with so much Labour to mili Earnestness to militate against it. For the Premises of that Argument was that all that are ought to openly &amp; explicitly to own Gods Covenant or Consent to the Terms of it This He allows And the Consequence hi or Thing which I infer'd from it was that all ough that are admitted ought to make a Profession of real Godliness &amp; this also He expressly &amp; often allows. &amp; 3 3. * now Let all that have been acquainted with the Controversy between me &amp; my People at Northampton consider These Things allowed &amp; insti so much insisted on in Mr. W---'s Book and judge T whether They be agreable to the scheme of my opposers there whether Those he that scheme of Things of which these Principles are a Part bent entirely divers from theref the scheme they have so vehemently &amp; long contended yea very contrary opposite to it or whether in these Concessions Mr. Williams hant wholly yielded up the chief Thing. yea vehemently asserted the Chief Things They contested with me. and so whether he has at all helped their Cause in writing his Book &amp; or rather on the contrary fought against them. Consequences of Mr. W-s's Concessions </w:t>
      </w:r>
      <w:r>
        <w:rPr>
          <w:rStyle w:val="FootnoteReference"/>
        </w:rPr>
        <w:footnoteReference w:id="38"/>
      </w:r>
      <w:r>
        <w:rPr>
          <w:i/>
          <w:iCs/>
        </w:rPr>
        <w:t xml:space="preserve"> 3. Since 'tis allowed That men ought to profess to give up al Love God in Order to come to sacraments ought to Love God above the World &amp; ought to profess to give up all their Hearts &amp; lives to Christ &amp; to have a determ now to give up Themselves to Him &amp; as their sp. Husband &amp; to profess a determination of their &amp;c- &amp;c- &amp; that They ought to profess gospel-Holiness H Therefore all is allowed that was endeavour I endeavoured to infer Therefore the whole of what belongs to the my 3d Argument is allowed both premises &amp; Consequence The Premises was that the nature of Things I afforded as much Reason for professing of a proper Respect to X in the Heart as a true Notion of Him in their Heads. This is expressly allowed what I endeavoured to infer from Hence was that therefore men ought to profess true Piety of Heart &amp; not only moral sincerity &amp; this is also allowed. 4. Hence a It appears that the whole of w of my fourth Argument both Premises &amp; Consequence it allowed. The Premises was that the SS. all visible saints who are not truly pious to be Hypocrites which Mr. W--- allows p. expressly allows p. 25. e. my Infe The Conseq. I infer'd was that This visible saints are such as make a Profession of real Godliness This also He allows. He says Expressly. Th P. 139. a. That He don't suppose Persons to be visible saints without a credible Profession of Gospel Holiness. 5. 4. Since 'tis allowed that when when Christs Rules are attended They that come into to sacraments Ha don't know Themselves to be Hypocrites but have an Imagination that They have sanctifying Grace &amp; make such a Pretence yea it &amp; profess Gospel Holiness. Therefore all is allowed that I endeavoured to prove from the 7th Chap. of Matt. latter Part of the 7th Chap. of Matt. which was to shew that all visible Christians both those that built their House on Professing Christians in general all those that said Lord Lord both those that built their House on the sand &amp; those that built on a Rock were such as looked on Themselves as savi imagined themselves to have a saving Interest in Christ &amp; pretended to be his real disciples &amp; made a P such a Profession. The same was what I endeavoured to shew from the Parable of the Ten virgins &amp; therefore all that I argued from thence is like manner allowed. 6. Hence in vain is all the Opposition He makes to what I alledge of from the Acts of the Apostles concerning the manner of Circumstances of the Admission of Members into the primitive Christian Church &amp; the Profession They made in Order to their Admission since He Consequences of Mr. W-s's Concessions </w:t>
      </w:r>
      <w:r>
        <w:rPr>
          <w:rStyle w:val="FootnoteReference"/>
        </w:rPr>
        <w:footnoteReference w:id="39"/>
      </w:r>
      <w:r>
        <w:rPr>
          <w:i/>
          <w:iCs/>
        </w:rPr>
        <w:t xml:space="preserve"> He grants the whole of what I endeavoured to prove by it viz That They that did all that are admitted into the Christian Chh must make a Profession of real Piety or gospel-Holiness 5 7. Hence in vain is all He says in Opposition to my 8th Argument taken from the manner of the Apostles treating and addressing the primitive Churches in their Epistles since He Grants each of those three Things which He Himself says reckons up as the summ of what I intend under that argument viz. 1. That the Apostles speak to the Churches and of Them as supposing &amp; judging Them to be gracious Persons. 2. That the members of those Churches had such an Opinion of Themselves 3. That the members of these primitive Churches had this Judgment one of another. He allows all He abund He allows all these He abundantly allows &amp; asserts that the members of th Churches are such as are supposed and apprehended judged and rationally judged to be gracious Persons by those that admit Them and by the rule of Christ are to are taken in under that notion &amp; on the Appearance of that Character supposed to be in Them from Respect to such a Character appearing in them and that They by the rule of Christ are rationally to be judged so be all their fellow Christians &amp; That They must have such an Imagination of Thems. &amp; must make such a pretence 8. In vain is all the opposition He makes to my ninth argument from the nature of that Brotherly Love required towards all visible Christians which was to shew that visible Christians by the Rule of Christ were to be apprehended to be true Christians &amp; loved as such. since this is abundantly granted tis expressly allowed that They must n visible Christians must be such as are supposed &amp; believed in Charity to have saving Repentance and an Heart-purifying faith and that They are such as have the moral image of God appearing in Them as supposed to be in Them and are to be loved on that Account. 9. In vain is the the opposition made to my Tenth argument from the nature and of the sacramental Actions &amp; their supposed design to be a solemn Profession of a cordial Acceptance of Christ indee arguing from that therefore those that perform these Actions should judge that They themselves that They do truly &amp; cordially accept &amp; should make such a Profession since both these things are Granted that Communicants should have such an Imagination that They have true Grace &amp; also that They should Profess Gospel-Holiness &amp; particular should profess to accept of Christ as their spiritual Husband. Consequences of Mr W-s's Concessions </w:t>
      </w:r>
      <w:r>
        <w:rPr>
          <w:rStyle w:val="FootnoteReference"/>
        </w:rPr>
        <w:footnoteReference w:id="40"/>
      </w:r>
      <w:r>
        <w:rPr>
          <w:i/>
          <w:iCs/>
        </w:rPr>
        <w:t xml:space="preserve"> 10. In vain is all opposition his Opposition to my 11th Argument from I Cor. 11. 28. Let a man examine Himself &amp; so Let Him eat inferring from thence that a man ought to inquire concerning such a Qualification in in Himself as true Christianity or reality of Grace in Order to know whether He may come to the the sacrament of the Lords supper since He Himself allows the Thing infer'd He allows that He ought to look at such a Qualification in Hims. &amp; enquire whether He has it or no in order to determine whether He might present Hims. as the subject of Christian sacraments for it was my supposing that my Opposers thought asserted the Contrary that he taugh asserted that They need not make any such Enquiry in order to determine this that He so greatly blames me for &amp; Charges as guilty of a great misrepresentation. 11. If it be so as Mr. W. grants that Persons had need to have an look at such a are admitted to sacrament but under a such a notion as their truly Godly &amp; with Respect to such a Character appearing in Them. &amp; That They had need to look at such a Qualification in Themselves and inquire whether They have it in order to determine whether They may come to sacraments It must because if they find They have not such a Qualification They because They may not come if They find they are without such a Qualification For or which is the same Thing if they find They are without it it is not lawful for em to come For it would that They have no Right in the sight of God to come without be the most ridiculous to say They must look Thems. &amp; others must look at self &amp; Qua that others must look at such a Qaulification in Thems. Them &amp; They must not admit Them but from Respect to such a Character appearing in them &amp; That They Themselves also must look at such a Qualification in them &amp; enquire whether They have it in order to determine whether They MAY come when They MAY come whether They have it or no and have as much of a Right in the sight of God to come without it as with it [</w:t>
      </w:r>
      <w:r>
        <w:t xml:space="preserve"> see paper at the right Hand 13 12. Hence in vain in a is all are all his Exclamations against me that he says in opposition to my Argument to prove that from Isai 56. especially those words. v. 5. 6. The sons of the stranger that join Thems. to the Lord to Love the Lord &amp; be his servants --- will I bring into my holy mountain &amp;c-- To prove that those who are none ought to be admitted into the Christian Ch none had a Right in the sight of God to the Priviledges of the Christian Chh. but Those that are truly pious &amp; Love God &amp; are truly Pious since He in Effect grants the same thing as above Yea does al expressly allow that they must make Pretences of </w:t>
      </w:r>
      <w:r>
        <w:rPr>
          <w:rStyle w:val="FootnoteReference"/>
        </w:rPr>
        <w:footnoteReference w:id="41"/>
      </w:r>
    </w:p>
    <w:p>
      <w:pPr>
        <w:pStyle w:val="ListText"/>
        <w:numPr>
          <w:ilvl w:val="0"/>
          <w:numId w:val="2"/>
        </w:numPr>
      </w:pPr>
      <w:r>
        <w:t xml:space="preserve">Hence in vain is all arguing that man may come without any such Qualification or Character may Lawfully come without &amp; have a Right in the sight of G. to come without &amp; that They the sacramts appointed for those that have not such a Character as well as those that have because G. has given no Certain Rule by which the sacraments may be Restrained to such* and hence in vain is the mighty Argument to prove the Lawfulness of coming without this that other wise none might come but such as know that They have this Character. si And in vain is it to argue that the insisting on the need of real Godliness in order to Law a Lawful coming to the Lords supper brings saints into Perplexities &amp; in vain is all arguing from the Lawfullness of attending Prayer &amp; other duties without such a Character to the equal Lawfulness of attending sacraments without such a Character for then in like manner They must not be admitted to other duties but only under the notion of their being truly Godly &amp; with Respect to such a Character appearing in them &amp; must look at such a Qualification in Thems. in order to determine whether They may come &amp; must enquire whether they have it in order to determine whether They may come &amp; in vain is all arguing from the Like Tendency of sacraments to convert men as in other duties and in vain is it to argue the Lawfullness of com mens coming without this Character from their obligation to perform external Covenant duties ** &amp; to carry Thems. like saints &amp; in vain is all arguing from the pretended bad Consequences of the doctrine Id * see Mr. W. p. 106. &amp;c. see W. Mr. W. p. 108. &amp;c-- Mr. W. p. Ibid. p. Id. p. 120 &amp;c. Id. p. 123. &amp;c. p Id. p. 126 &amp;c. ** Id. p. 128. &amp;c. Id. p. 131. &amp;c. Id. p. 131. to the End. &amp;c.</w:t>
      </w:r>
      <w:r>
        <w:rPr>
          <w:rStyle w:val="FootnoteReference"/>
        </w:rPr>
        <w:footnoteReference w:id="42"/>
      </w:r>
      <w:r>
        <w:t xml:space="preserve"> </w:t>
      </w:r>
      <w:r>
        <w:rPr>
          <w:rStyle w:val="FootnoteReference"/>
        </w:rPr>
        <w:footnoteReference w:id="43"/>
      </w:r>
    </w:p>
    <w:p>
      <w:pPr>
        <w:pStyle w:val="BodyText"/>
      </w:pPr>
      <w:r>
        <w:t xml:space="preserve">p. 31. </w:t>
      </w:r>
      <w:r>
        <w:rPr>
          <w:rStyle w:val="FootnoteReference"/>
        </w:rPr>
        <w:footnoteReference w:id="44"/>
      </w:r>
      <w:r>
        <w:t xml:space="preserve"> * To what purpose do can Mr. W. dispute that mi the Chh. ought not to go about to make a distinction between wheat &amp; tares in their Admission of Members. when according to Mr. W---'s own scheme they are obliged to make a distinction by the Judgmt they the Chh they pass between &amp; to admis admit none but what in the Chh in reasonable esteems to be in the Eye of a i Judges to be real saints or which are real saints in the Eye of the Chhs reasonable Judgmt so that those who are wheat in the Eye of such a Judgmt only are to be admitted &amp; such are as Tares in the Eye of their Judgmt are to be excluded </w:t>
      </w:r>
      <w:r>
        <w:rPr>
          <w:rStyle w:val="FootnoteReference"/>
        </w:rPr>
        <w:footnoteReference w:id="45"/>
      </w:r>
    </w:p>
    <w:p>
      <w:pPr>
        <w:pStyle w:val="BodyText"/>
      </w:pPr>
      <w:r>
        <w:t xml:space="preserve">Consequences of Mr. W-s's Concessions </w:t>
      </w:r>
      <w:r>
        <w:rPr>
          <w:rStyle w:val="FootnoteReference"/>
        </w:rPr>
        <w:footnoteReference w:id="46"/>
      </w:r>
      <w:r>
        <w:t xml:space="preserve"> being Gods real Friends &amp; of Loving God more that the world p. 36 p. 36.c. 143 If it be true as Mr. Williams allows and asserts that in Order to persons being admitted to this holy Communion in special Ordinances the P. the scripture has determined that they ought to make an open Profession &amp; declaration of a Personal believing in Christ. &amp; of an hearty consent to the Terms of the Covenant of Grace and must Profess something besides &amp; beyond m more than Common Grace and moral sincerity it must Profess Gospel Holiness in distinction from moral sincerity Then in vain is that Grand Argument of his which He so often makes so much of Then avails nothing to the Contrary that topping Argument of his taken from the state of Baptized Infants that They are already in the Church and have already a Right to the Communion &amp; Priviledges of members in Compleat standing if They desire it and are Capable of it &amp; and so that nothing further can be demanded of em 15 14. what is said of the visible Chh being the school of by Mr. W. of the visible Chh its being the school of Christ and its me and it mens being admitted into as members disciples or scholars and members of this school in order to attain Grace or true Godliness is nothing to the Purpose in this Controversy if it be as Mr. W. allows &amp; asserts that They are admitted into this school under They must to a reasonable Judgment to and have this attainment already &amp; must make a Pretence to it &amp; yea must must make a solemn open Profession of it &amp; must give moral Evidence that they have already attained to it and must be admitted into the school under no other notion than that of their being already possessed of true Piety &amp; Gospel Holiness 16.15. If it be as Mr. W. expressly says that Persons are not visible saints without a credible Profession visibility &amp; moral Evidence of their having not only moral sincerity but Gospel Holiness Then all that is said to prove that the Children of Israel were visible saints without their any Evidence of such Holiness because of their the Idolatry &amp; gross &amp; open wickedness of vast multitudes of Them who are yet called Gods People &amp; so all that is said to provethat the members of the Christian are admitted with no other visibility of saintship than They because They are Grafted into the same olive Tree &amp; &amp; all that Mr. W. has said to prove that many of the Members of the primitive Christian Chhs were as grossly wicked as They. 17. 16. Since according to Mr. W. The Terms Terms of admission to the Jewish Ordinances were the same as to Christian so The like Profession was require &amp; the same visiblity of saintship required &amp; no other It will as therefore see how Mr. W. expresses Himself p. 5. b. c. p. 3. b. c. d. see especially p. 3. b. c. d. &amp; p. 100. 99. 100. Consequences of Mr W-s's Concessions </w:t>
      </w:r>
      <w:r>
        <w:rPr>
          <w:rStyle w:val="FootnoteReference"/>
        </w:rPr>
        <w:footnoteReference w:id="47"/>
      </w:r>
      <w:r>
        <w:t xml:space="preserve"> as He often strenuously asserts it will therefore ------ follow from the foregoing Concession &amp; assertion of Mr. W. that none were by the Rule Gods appointment to be admitted to the Passover or to have their Children Circumcised but such as openly declared professd &amp; declared that they believed the word of G convinced of the Truth of Gods word &amp; believed it with all their Hearts and professed a hearty consent to the Terms of the Covenant of Grace They covenanted with G. with their whole Hearts &amp; gave up all their Hearts &amp; Lives to X such as subjected Thems. to Christ with their whole Hearts &amp; gave up Themselves to him to be ruled taught &amp; led by Him such as with all their Hearts cast themselves on the mercy of God to enable 'em to keep Covenant such as professed to love God above the Θ such as professed more than common Faith &amp; moral sincerity such as made a Credible Profession of Real true Godliness true real Piety gospel Holin &amp; such as ma had that opinion of themselves and made such a Pretence and were ad exhibited mor concerning whom there was moral Evidence that they had ind such a Qualification &amp; were received under that Notion &amp; with Respect to such a Character appearing in them &amp; apprehended to be in them by the understanding &amp; Judgment of the minds of those that admitted. And if these things are so than what is become of the Grand argument from the Jewish ordinances in opposition to the Principles which I have maintain'd. 18. &amp; If Those Things which Mr. W. allows &amp; asserts are true To what Purpose does He insist in Opposition to Me that Them multitudes which John the B. baptized made no Profession of saving Grace when He Hims. inists that in Order to being admitted to Xtian Ordi sacraments men must make a Profession not only of moral sincerity but gospel Holiness And why does He insist that the Repentance of in opposition to me that the Repentance they professd was not Rep saving Repentance when He Himself insists that they must profess more than Common Grace why does He so earnestly assert alledge tha p. 98. a. b. that we read not a word in SS. that John made any Enquiry whether these People made any Enquiry whether these People made any Profession of true Piety &amp; allow also that They wwere not of Good moral Character because they were a Generation of vipers when He Hims. insists that Persons that are admitted to Ordinances must both be of a good moral Character &amp; also make a Profession of true Piety. 198. Hence tis nothing to the Purpose whether Judas was at the Lords Table or no. since according to the f Mr. W.--'s own forementioned Principles &amp; as much as as well as mine He could not be admitted there under any other notion than that of being truly pious &amp; from Respect to such a Character appearing in Him and a credible Profession &amp; of gospel Holiness &amp; that He might not Lawfully Consequences of Mr. W-s's Concessions </w:t>
      </w:r>
      <w:r>
        <w:rPr>
          <w:rStyle w:val="FootnoteReference"/>
        </w:rPr>
        <w:footnoteReference w:id="48"/>
      </w:r>
      <w:r>
        <w:t xml:space="preserve"> fully come with s without some Qualifications which He had not. viz. real Friendship to X a loving Him above the Θ such a love to Him as was inconsistent above Lukewarmness inc &amp; inconsistent with his serving two masters X &amp; mammon &amp; giving up all his Heart &amp; Life to X &amp; a real determination of his judgment &amp; affertions for Christ Christs word. &amp;c. 20. If it be true as Mr. W. allows that ministers ought to look not to admit Persons to sacramts under no other notion that their of their being truly Godly insisting on Evidences of Gospel Holiness and ought admit 'em from Respect to such a Character appearing in them then no good Argument Can be brought from the sucess of minist against such a Practice and way of admission from the sucess of ministers and Churches in any other wa Practi way or in any way whatsoever. some other Consequences of mr. Wi W These are which I have observed are some of the plain &amp; obvious Consequences of Mr. W.--'s concessions foremention'd concession some other Consequences will hereafter be observed under particular Heads Thus Mr. W. has not only given up the main Point in that Controversy I have lately been engaged &amp; the main Point insisted on which I have written in defence of But He has in Effect given up every thing of Importance belonging to the whole Controversy every Thing material that I insisted on through that whole Book which he opposes with so much vehemence and disexclaims against with so much vehemence and disdain and pretends to Answer Instead of which He has fully answered &amp; overthrown his own performance and I should have no further Occasion to say any Thing further in Reply to Him If he had not really through great Part of his Book Argued for other Things the Reverse of opposite to these Things which He so often concedes which Arguments may seem to support another scheme tho' nothing akin to His his pur any other wise than as his scheme is indeed many schemes join'd together one destroying another as will appear in what follow the following Part of this Reply. --- I therefore I will therefore proceed more particularly to consider some Things in his Book SECT. IIId The Inconsistence of the foremention'd Concessions of Mr. W with the Lawfulness of graceless Persons coming to the Lords supper, &amp; their Right to sacraments in the sight of God. These Two Things may be laid down as maxims or Propositions Max. 1. If it be lawful for unsanctified men to come to sacraments then They have a Right </w:t>
      </w:r>
      <w:r>
        <w:rPr>
          <w:rStyle w:val="FootnoteReference"/>
        </w:rPr>
        <w:footnoteReference w:id="49"/>
      </w:r>
      <w:r>
        <w:t xml:space="preserve"> in the sight of God to come Max. 1. 'Tis not lawful for men to partake of sacraments in it self for men to partake of sacraments who have no Right to 'em in the sight of God. men may not lawfully do that which They have no Right to do And if men have no Right in the sight of God to come to sacraments then it is wrong in the sight of for Them to come is wrong in the sight of God and undoubtedly that which is wrong in the sight or which God sees to be wrong therefore if unsanctified men have no Right in the sight of God that it is not lawful for em to come is truly wrong or wrong in it self &amp; if it be unlawful for em to come then they have a lawful Right a Right in the sight of God to come * see the right Hand Max. 2. There are some inward Qualifications some There is some inward vertue or Religion or vertue either Common or saving some sort of sincerity or in Religion or other that is necessary requisite in Order to a Right to sacraments in the sight of God and so in order to mens Lawfully coming to partaking of them coming to sacraments. Tis not meerly external shew outward outward shew external sounds &amp; motions that give men a Right in the sight in the sight of God if it were a meer machine mi without any Regard Regard to any property or Quality of Mind thing internal any property or Quality of mind whatsoever that gives a Right to in the sight of God for if so a meer machine may might have a right in the sight of God. And if any inward Qualification at all is necessary undoubtedly some moral or religious inward Qualification is necessary Thus no man will say that 'tis lawful for a man to come to the sacred and partake of the sacra at the sacred Ordinance of the Lords supper without any sort of seriousness of mind and in all possible wickedness of dispostion &amp; Resolution. fixed in Purposes of with the most settled and allowed malice against God &amp; men &amp; fixed in Purposes of Murder Paracide Persecution Cruelty Adult Blasphemy Adultery Buggery &amp;c--- I say no man will no divine or Christian will say that such tis Lawful for men to come to the Lords supper unless they are otherwise Qualified than thus Therefore undoubtedly some sort of Religious disposition and sincerity of Heart either moral or saving is necessary in order to a Right to sacraments And I find mr. W -- abundantly supposes this He in P. 3. of his P &amp; 4 of his Preface says that mr. stodd &amp; his Adherents (of which he professes himself one) abhor the doctrine of the Lawful ness LAWFULNESS of mens attending the Lords supper when they know &amp; feel their Hearts full of Enmity against God &amp; X &amp; when they know They design to live in sin &amp; Unbelief &amp;c--- &amp;c. - And in what follows proves tha endeavours to prove that mr. stod. supposed that in order [-] to this Lawfulness of attending men must be morally sincere. And asserts that that And says He believes there is not and signifies that a man without that that without it They will be Liars &amp; horrible Prevaricatours in that Profession which communicants must make of Religion &amp; then men in order to come to sacramts must be resolved for X come to a Point [-] be engaged for Heaven see also p. 27. c. so p. in P 35. e He dissallows the LAWFULNESS of coming to the sacrament with a Lukewarm spirit serving two Masters. so He supposes p. 115. b. That That if Insert this in the Margin at the bottom of the Page </w:t>
      </w:r>
      <w:r>
        <w:rPr>
          <w:rStyle w:val="FootnoteReference"/>
        </w:rPr>
        <w:footnoteReference w:id="50"/>
      </w:r>
      <w:r>
        <w:t xml:space="preserve"> * As Mr. Stoddard strenuously insisted that it was lawful for unconverted men to come to the Lords supper so He expressly maintain'd that some of Them had a Right before God to that Ordinance Men might have a Right before God to that ordinance without saving Grace These are his words. Appeal to the L. p. 20. "That which I am to shew is that some unsanctified men have a Right before God to the Lords supper." And Mr. W. declares Himself fully established in Mr. so also Mr. Blake who is so great an Author with Mr. W. in his Treatise on the Cov. p. 244 says expressly in contradiction to Mr. Baxter "That Faith which is the Condition of the Promise is not the Condition in Foro dei of a Title to the seal" There &amp; in the next p. He insists that tis not a common Faith that is believed by men Not justified that it gives this Title. So Mr. W. Hims. insists p. 132. d. That a some men have a lawful Right to the sacrament without sanctification </w:t>
      </w:r>
      <w:r>
        <w:rPr>
          <w:rStyle w:val="FootnoteReference"/>
        </w:rPr>
        <w:footnoteReference w:id="51"/>
      </w:r>
    </w:p>
    <w:p>
      <w:pPr>
        <w:pStyle w:val="BodyText"/>
      </w:pPr>
      <w:r>
        <w:t xml:space="preserve">Concerning the Lawfulness of wicked mens coming </w:t>
      </w:r>
      <w:r>
        <w:rPr>
          <w:rStyle w:val="FootnoteReference"/>
        </w:rPr>
        <w:footnoteReference w:id="52"/>
      </w:r>
      <w:r>
        <w:t xml:space="preserve"> a man makes a doubt of his moral sincerity no di divine will advise Him to come till He knows so in p. 111 speaking of believing in Xs name repenting of sin gi &amp; giving up Thems. to God with all their Hearts He speaks of these as the what are known to be Qualifications men know to be Qualifications which God requires of em in order to come to Ordinances Gods the using of the ordinances of Gods worship &amp; speaks of these as Qualifications of Heart Now let it be considered whether it be reasonable to suppose as Mr. Wi. does that God would give men a lawful Right to come to sacraments without Grace so that true Piety it self shall be nothing necessary in Order to a proper &amp; rightful Claim to these Ordinances &amp; yet that He would wholly forbid em to come &amp; other to admit em without their making some Pretence to it &amp; exhibiting moral Evidence that They have it. If God commands his Ministers &amp; Churches as Mr. W. Supposes before they admit men Per allow Persons admit commit communicants first to receive seek some Evidence of their having truly godly and not to de admit without em till They find credible Evidence that They should see to it that they have reasonable ground to believe that they have it and other wise not to allow 'em and yea this Qualification other wise not to allow em to come &amp; yet He that God dont upon the Qualification requisite in it self when all is done and that that may come without that He has given 'em as true a Right to come without it as with &amp; Lawful a Right to come without it and with it. If God insists upon it as Mr. W. supposes that his ministers &amp; Churches should admit members under no other notion that the if their being truly Godly &amp; from Respect to such a Character appearing in them is n it not plain that God looks on th such a Character in it self requisite in order to a Persons being a righful subject of the Ordinance such a Priviledge If true Godliness is not necessary in it self on what Account is it necessary that Persons should in Order to a coming to sacraments on what Account is it necessary for Persons to pretend to it and others to look for it or any degree of evidence of it most Evidence why should Evidence some Evidence of be insisted of an of a Qualification that is not requisite in it self. If If it be Lawful to come without Gospel Holiness and Persons have a Lawful &amp; just Right without then what Business has any to expect or demand any appearance of it &amp; credible Exhortion of it That Qualification the want of which don't in the least hinder a persons Lawful Right to a Thing The want of it an an appearance of it &amp; pretence to it can't in the least warrant Persons others to hin der his taking it that Thing. If it be otherwise as Mr. W. supposes what Case in the world can be mentiond parallel to it in any nation or age in the Laws or &amp; Regulations of any society whatever. Are there any Regulations of any society Regulations of &amp; so absu such absurd Regulation Laws or Regulation. that take Place in any society whatever with civil military Academick or the Families nations Family Citys civil societies &amp; military acade mick stated societies or occasional. that by the Laws of that socie Concerning the Lawfulness of natural </w:t>
      </w:r>
      <w:r>
        <w:rPr>
          <w:rStyle w:val="FootnoteReference"/>
        </w:rPr>
        <w:footnoteReference w:id="53"/>
      </w:r>
      <w:r>
        <w:t xml:space="preserve"> the society should be for prohibited required on order to the ad insist on some credible Pretence and Evidence of a certain Qualification in Persons in Order to their being admitted into that society &amp; to the Priviledges of it &amp; prohibiting Them to admit Them under any other notion than as being possessed of that Qualification or as having Respect to such a Character appearing in Them &amp; yet at the same Time by the Laws of that very society as the Head of it Persons are declar that Qualification is declared not necessary in it self but Persons are declared to have a Lawful Right without it That we should be obliged to require Evidence of or some a credible Pretence &amp; Evidence of that the being of that in Order to admission tho B allow othe a certain Purpose the Being of which is not necessary requisite to that Purpose. That the Evidence of That G. has that the Evidence &amp; that some Evidence of a Thing must be necessary in Order to a Lawful &amp; yet there be no necessity of there being any Foundation of such Evidence in the Being of as this that thing. the thing to be made evident That tis necessary that we should seek Evidence that something is true &amp; y to a certain Purpose &amp; yet there be need in order to the intended Purpose that there be any such Truth to be made evident w ----- whether these things are the dictates of Common sense I am willing that all that are professed of any degree of common sense should be Judges. The Importance of the Evidence of any Truth or supposed Truth to any Purpose wholly arises from the Importance of the Truth to be made Evident It cant be of greater necessity that a Thing should be evident to be true in order to any design whatsoever than it is that it should be really true The importance of the one rises out of the other &amp; therefore bears proportion to the other &amp; cant go beyond that Proportion The Importance of the Evidence of a mans being valiant in me of the Evidence or necessity of the Evidence of a mans Learned in order to a being admitted into an Academy or valiant in order to his being admitted into an Army arises out of the Importance of these Things in Thems. in order to those a being members of these Bodies. and therefore Can be no more than in Proportion to it &amp; so the Ev Importance of a man's having Gospel Holiness in Order to his being Gospel Holiness being admitted into the Chh of X it can be no more the nor Greater than the Importance &amp; necessity of the thing it self to the same Purp Purpose. If God has plainly &amp; clearly revealed that true gospel Grace &amp; Holiness is not necessary in it self into in order to mens Lawful Right to sacraments as Mr. W. abundantly insists then not need not believe that tis necessary yea tis their duty to believe </w:t>
      </w:r>
      <w:r>
        <w:rPr>
          <w:rStyle w:val="FootnoteReference"/>
        </w:rPr>
        <w:footnoteReference w:id="54"/>
      </w:r>
    </w:p>
    <w:p>
      <w:pPr>
        <w:pStyle w:val="BodyText"/>
      </w:pPr>
      <w:r>
        <w:t xml:space="preserve">p. 37. </w:t>
      </w:r>
      <w:r>
        <w:rPr>
          <w:rStyle w:val="FootnoteReference"/>
        </w:rPr>
        <w:footnoteReference w:id="55"/>
      </w:r>
      <w:r>
        <w:t xml:space="preserve"> * Mr. W. when speaking of the Evidence on which he supposes the Church ought to judge Persons to be real saints He from time to time adds that on this Eviden such Evidence "The Church is obliged in their external Carriage to treat em as saints and admit em to the external Priviledges of a the Church. But what does so p. 9 d &amp; 12. a. &amp; e &amp; 13. a. b. &amp; 14. c. and elsewhere from Time to Time But what does He mean by admitting Them to the external Priviledge of treating them as saints in admitting Them to the external Priviledges of the Church when If sinners have as much of a lawful Right to sacraments as saints then why is giving them sacraments as saints called a treating them as saints any more than as sinners. To treats men as saints is to give em that Treatment which peculiarly belongs to saints But to give men that which belongs as much to sinners as ungodly men as they is not treating Them as saints. Thus no Body ever called preaching the Gospel to men a treating Them as saints For the Civil authority to treat men as Engli If it it belongs to an ignorant Child to be admitted into a school as much as one that is learned then how is it treating Him as one that is learned to admit Him </w:t>
      </w:r>
      <w:r>
        <w:rPr>
          <w:rStyle w:val="FootnoteReference"/>
        </w:rPr>
        <w:footnoteReference w:id="56"/>
      </w:r>
    </w:p>
    <w:p>
      <w:pPr>
        <w:pStyle w:val="BodyText"/>
      </w:pPr>
      <w:r>
        <w:t xml:space="preserve">p. 37. </w:t>
      </w:r>
      <w:r>
        <w:rPr>
          <w:rStyle w:val="FootnoteReference"/>
        </w:rPr>
        <w:footnoteReference w:id="57"/>
      </w:r>
      <w:r>
        <w:t xml:space="preserve"> ** Insert this in the margin at the Foot of the P. Mr. W. says p. 11. " Tho the Conviction Persons have be only by moral Evidence &amp; common Illumination yet for ought that can be visible &amp; gracious discovery &amp; the Testimony of the sp. of G." And if They did know that it was not what Then if the man has a Right in the sight of G. without &amp; G. has made L it his duty without to come to sacramts without surely the Chh. has no Right to forbid Him They have no Right to forbid Him to do that which G. has given Him a Right to do &amp; made it his duty to do Mr. stod. Him says doc. of Inst. Chhs p. 20. b. The Chh. may not hinder any man from doing his duty." Mr. W. says further in the same Place " If the man Hims. think otherwise [.i. e. that his conviction don't arise from a gracious discovery ]. this is nothing to the Purpose because He may be mistaken. But B how can the possibility of his being mistaken be any Reason. as long as He has a as if he may &amp; ought to ome tho he Knows he has had no gracious discovery attending to Mr. stodd. doctrine doc. of Inst. Chhs. p. 21. mens coming </w:t>
      </w:r>
      <w:r>
        <w:rPr>
          <w:rStyle w:val="FootnoteReference"/>
        </w:rPr>
        <w:footnoteReference w:id="58"/>
      </w:r>
      <w:r>
        <w:t xml:space="preserve"> that tis not necessary as He has declared as tis their duty believe what G. says to be true. But yet if it be necessary Mr. W. Holds that God requires that his Chhs should not ad allow any to come to sacraments unless they first have some rational ground to believe that men have Gospel Holiness &amp; some Evidence that shall oblige em to believe it. Now how palpable is the Inconsistence That we would must believe that men have a Qualification in order to em atte suffering Them to come and that at the same time we need not believe to be that tis necessary that they should have in order to their coming but on the contrary that God requires it us to believe that tis unnecessary or in other wise words that God has it made it necessary for us to believe or suppose that men are pious in order to our Lawfully allowing them to take the sacraments and at the same Time requires us to believe that no such Thing is necessary in order to their having as their being pious is necessary in order to their Lawfully having Them. Mr. St. says over &amp; says some unsanctified men are have a Right before God to the Lords supper &amp; so he says over &amp; over That they are FIT to be admitted to the Lords supper that They are DULY QUALIFIED. to be members of Gospel Churches that They are FIT MATTER for Church membership . see Appeal. p. 15. 16. now if it be so and Mr. W. be of his Principles as He declares He is what need of Requiring any Evidence or Pretence of any Thing why should we insist on moral Evidence of something Refuse to al suffer Persons to come to that Ordinance unless we have moral Evidence of their having some some Qualification beyond that which gives a Right renders fit &amp; duly Qualified for that ordinance and fit matter for Chh membership. If they have a Right in the sight of God without true Piety &amp; are duly Qualified &amp; fit &amp; duly Qualified without And yet the Church must not ad in his sight &amp; by his Institution &amp; yet the Chh must not admit Them unless They are truly pious in their sight Then the Eye of men must Look for &amp; require higher Terms than the infinitely holy Eye of God Himself They must look for something that the Eye of God looks not for &amp; that he judges them duly qualified without The members of the Chh that act wholly for and under the Head of the Chh. to fulfil his Pleasure [* see the left hand Therefore if this be the Grand Mr. stodd. Question an whether some unconverted man here may Lawfully come to the Lords supper as Mr. W. abundantly insists. If this be the Grand Point in dispute &amp; the Great thing that is he undertakes to maintain &amp; the G as he often del declares. Then it is most plainly evident that He is so abundantly insisting then men ought not to be admitted to Xtian sacraments without credible Pro words of a double meaning </w:t>
      </w:r>
      <w:r>
        <w:rPr>
          <w:rStyle w:val="FootnoteReference"/>
        </w:rPr>
        <w:footnoteReference w:id="59"/>
      </w:r>
      <w:r>
        <w:t xml:space="preserve"> pretending to professing &amp; exhibiting credible Evidence of hol real Godliness Gospel Holiness &amp; are to be received under that Notion and with Respect to such a Character. I say in allowing &amp; asserting those so much insisting on those Things He does most plainly &amp; abundantly in in Effect most plainly and abundantly give up that which He Hims. insists on as the grand Point in Controversy &amp; so wills &amp; so makes void all that He has his Labour in what he has written. Before I conclude this section I would observe one or two Things in Mr. W----'s Book, which properly belong to this Head appertain to the subject of the section.. In Mr. W. p. 2. b. a. b. mentions with disapprobation my saying "that I suppose Xtian Grace it self is a Qualification requisite "in order to a proper &amp; solid Ground of a Right in a Person to proceed come to Christian sacrament.". This he speaks of as not true &amp; yet He insist that Persons that come to Christian sacraments much [-] make a pretence to this Qualifi &amp; Profession of this Qualification. so that it follows according to Him that a Person have a proper &amp; solid Ground to pretend to a Thing &amp; Profess a Thing without the Existence of the Thing Profess'd that He may have a good solid Foundation to profess it as his Qual &amp; yet have it had be without it. to pretend to a Thing is to a Pretend to have it But it seems according to Mr. Wa man may Pretend to a Thing &amp; solemnly Profess proper &amp; solid ground to pretend to have a Thing &amp; yet have it not. Again Mr. W. says 94. e. It would be ridiculous in any many to dispute that true Piety is not what Persons ought to look to as a proper Ground to proceed on in coming to the Lords supper And yet in the same sentence asserts that a man may lawfully come without it so that here in one breath 'Tis asserted that a man th may Lawfully come to the Lords supper without a proper Ground to procceed on in coming. SECT. IV. concerning Mr. W---'s notion of a publick Profession of Godliness in Terms of an inderterminate signification &amp; double signification. According to Mr. W -- the Profession of Godliness must be in words not of of a determinate meaning or without any discrimination in the meaning of the words obliging us to understand it Them of saving. Religion Then must make an open p. 6. c. d. They must make an open declaration of their sincere Consent to the Terms of the Covenant without any discrimination by which it can be determined that the consent we signified by the words is a gracious Consent p. 9. c. &amp; without any marks of difference in the words by which whereby we can be enabled to judge when They mean a saving Faith &amp; when a different one p. 10. c. e. That nothing should be profess'd in that expressed in the words of the Profession but what some unsanctified men may say &amp; speak true p. 47. c. They are to profess Faith without a distinction in the words to distin *see next p. words of a double meaning </w:t>
      </w:r>
      <w:r>
        <w:rPr>
          <w:rStyle w:val="FootnoteReference"/>
        </w:rPr>
        <w:footnoteReference w:id="60"/>
      </w:r>
      <w:r>
        <w:t xml:space="preserve"> determine whether it means a savi used to deter agreable to this Notion of Professing Godliness without Godliness &amp; yet speaking true. He in p. 44. d. c. men must be by Profession godly Persons and yet in the same sentence He denies that Christian Grace it self is requisite in the Person who is to come to the sacrament or the dictates of his Conscience that He has it the thing that gives Hims Him a Right to offer Him self. so that By this a man has a Right to make a Profession of Godliness without having Godliness and without any dictates of Conscience that He has the Thing He professes Terms v that the men of Good conversation &amp;c--- may &amp; ought to come in some Respect a which is agreable to Mr. stoddar the doctrine of Mr. stod. whom Mr. W.-- professes to follow. In P. 21. In his doc. of Instituted Chhs. * see last p. He says p. 58. c. In P. 58. c. He supposes that the primitive Christians in the Profession They made did of Faith did not speak only in that sense viz so as to signify saving Faith justifying Faith on and that the Persons admitted did not understand that their Profession was understood by those that admitted 'em only in that sense where their He puts The Question. "whether such where he says proposes a Quest. Thus " Here it may be enquired whether such Persons as have a good Conversation &amp; a Competent Knowl. may come to the Lords supper with a good Conscience in case they know Thems. to be in a natural Condition." &amp; Then makes answ. in these words "They may &amp; ought to come tho They know Thems. to be in a natural Condition. see also his sermon on this Controversy p. 13. If a man do know Hims. to be unregenerate yet it is Lawfull for Him to administer Baptism &amp; the Lords supper. Now This notion of a solemn Profession of Godliness in words of a double meaning without any marks of difference in their signification by which others can know what is intended is the great peculiarity of his scheme so far as we can judge what his scheme among the various Cho clashing &amp; repugnant notions He maintains This And in all his Controversy with me This is the appears to be the main Hinge the Crisis of the whole affair Therefore I will particularly consider it. and for the greater ch distinctness &amp; Clearness. I will first Lay down the following Positions as of most Evident Truth which no Persons of any tolerable degree of sense &amp; Impartiality will controvert. observing some of their no less plain &amp; Evident Consequences Position 1. words pro declare or Profess nothing any other wise then by their signification. because to declare something be wor declare or profess [-] something by words is to signify something by words And therefore If nothing be sig nifiagreeable in this Respect That it shews that He supposed the dictates of a man's Conscience that He had any was possessed of any of any of those Things wherein true Godliness consists was not necessary in order to his Coming to sacrament. I dont mean that Mr. stod. Held that absurd notion of Mr. W. that and peculiar notion of Mr. W. that [-] X has instituted an equivocal that men should solemnly make an equ ambiguous &amp; equivocal Profession of Him &amp; his Religion in order to a being admitted into his Chh. and the sacred Priviledges of his Chh. For tis certain Mr. stoddards real sentiments were that men were not to be admitted under any such notion or from Respect to any such Character in Them as true Godliness as will appear afterwards &amp; as all such Know as were best acquainted with his doc. &amp; Practice Tho tis true he let fall in his writings Let fall some expressions not consistent with this words of a double meaning </w:t>
      </w:r>
      <w:r>
        <w:rPr>
          <w:rStyle w:val="FootnoteReference"/>
        </w:rPr>
        <w:footnoteReference w:id="61"/>
      </w:r>
      <w:r>
        <w:t xml:space="preserve"> fied nothing is professed If the words used have some signification then so far they may an If words have no sigification then nothing is declared or professed by them for words without signification any signification are no more than any other sounds such as the whistling of the wind or roaring of the water. [--] But if words so far as words have a signification so far they may avail to profess something &amp; no m further and 'tis very absurd for any to say that the words a Person uses more then They signify Hence tis clear by the most plain &amp; immediate Consequence Pos. 2. That The words profess or declare Mor more than They signify or import when a man Professes any thing by word He professes no more than the words of his Profession signify or import for His words declare no more than They do this is only to say his words declare no more than They declare Hence there is the most palpable absurdity &amp; Inconsistance in These Things which Mr. W. lays down in his Book in hi or supposes in his Book. He plainly supposes that the words of the Profession that the Apostles required in Order to Baptism imported no more than common Faith at least in some Instances and that the Persons admitted did not suppose any more would be understood by their words. see his words p. 58. see He there speaking of th two senses of the words of their Professions one Justifying Faith the other a Common Faith which He calls a Conviction and assent on moral Evidence. He says " And tis certain that a Profession [-] in those words which was wont to be required in Order to Baptism do sometimes IMPORT NO MORE than a Conviction of the Und. &amp; assent of the mind on moral Evidence And as the Apostles have no where given us an account then in order to the admission of Persons They spoke only SPOKE ONLY IN THE FIRST SENSE [i.e. to signify justifying Faith] or determined that the words must necessarily be understood in that sense therefore there is no certainty that they did or that they did design to make a positive Judgmt thems. or that the Person admitted should Unders. that their Profession was understood by them only in that sense." so that sometimes He supposes they sometimes made p professin in words that imported no more than common faith &amp; were intended &amp; supposed to be understood of no more to be so understood. And yet elsewhere He insists that they must make a Profession of something more than common F MORE than Common Faith as in [----] P. 35 d. He charges me me with a great misrepresentation in Insinuating that in the the scheme of my Opponents Persons in order to Admission make no Pretence to any Thing MORE THAN COMMON FAITH &amp; moral sincerity &amp; in 139. a. He asserts that in order to be visible saints men must exhibit a Credible Profession of Gospel Holiness &amp; not NOT MEERLY of moral sincerity. (compare this p. with col. 2. p. 28.) double meaning. </w:t>
      </w:r>
      <w:r>
        <w:rPr>
          <w:rStyle w:val="FootnoteReference"/>
        </w:rPr>
        <w:footnoteReference w:id="62"/>
      </w:r>
      <w:r>
        <w:t xml:space="preserve"> Pos. 3. words that are used to profess or declare or profess any particular thing if they words have no distinguishing signification or if the words are used in such a manner that there are no signs or discriminating marks by which men are det enabled to determine what what they mean whether that thing or something else are vain his words are vain w to the pretended Purpose and wholly fail of answering the End of words which is to convey an meaning so that others may be able to determine what is meant or to be signs or significations of the Thing meant to the Understanding of others. sui words so used are perfectly insignificant for They dont inform or give any Notice of the Thing that is to be und supposed or understood For their being no distinction in the meaning of the sound They avail nothing to inform others whether this be the Thing aimed at or something else no And therefore to use words thus in common Conversation is to use vai talk in a vain &amp; triflin use words in a vain &amp; trifling manner more like coming Children than men. Bu But to use words thus in the sacred services of Gods House &amp; solemn duties of his worship is something vastly worse than Childrens Play. But thus Mr. W. expressly declares that words are to be used in a publick Profession of Religion. He says p. 10. c. And these words are so used in such Cases without any marks of difference whereby we are enabled to judge when They mean a saving Faith &amp; when a different one" Pos. 4. A Profession made in words that are equivocal or of doubly double signification meaning equally signifying two different Things without any marks of difference or distinction by which we can enabled to judge which is meant is not a Profession of any one of the two and can affor are no signs of any certain Thing whatsoever and can afford no rational Ground of understanding or Judging apprehending or Judging either any particular. Thus for instance if there was some one word that equally signified Gold &amp; drosss And a man should profess that he had that in his Pocket using that word that has this double signification without any marks or signs whatsoever of discrimination His wo The words that th thus used are no profession of his being Professi having Gold. nor do they give any notice to others to whom the Profession or afford em any rational Ground to believe understand or Judge that He has Gold. or any Thing more than dross. Hence Mr. William's doctrine is inconsistent scheme is inconsistent with it self For He holds that in order to a being visible saints The Apostle Paul says I Cor. 14. Even Things without Life giving sound whether Pipes or Harp except they give a distinction in the sounds how shall it be known what is piped or harp harped Mr Locke says Hum. und. vol. 2. p. 103. He that hath words of any Language without distinct I DISTINCT Ideas in his Mind to which He applies Them does so far as He uses Them in discourse only make a noise without any sense or signification and ag again. "If the Idea be not agreed on betwixt the speaker &amp; hearer words of a double meaning </w:t>
      </w:r>
      <w:r>
        <w:rPr>
          <w:rStyle w:val="FootnoteReference"/>
        </w:rPr>
        <w:footnoteReference w:id="63"/>
      </w:r>
      <w:r>
        <w:t xml:space="preserve"> saints They must make a credible Profession not m of more than moral sincerity they must made a credible Profession of m gospel Holiness. p. 139. explaining what He means by credibility meaning of Profession meaning by credible Profession meaning as He explains Hims. a Profession affording moral Evidence of his Prof. his the thing Gospel I Holiness &amp; elsewhere abundantly insists that there be rational Ground to Judge understand &amp; apprehend the Person to be have real saintship. &amp; yet He Holds that the u words of the Profession must have nothing be in words that equally signifie Gospel Holiness &amp; moral sincerity. having nothing more discriminating in their signification no marks of difference of their meaning from Mr. William's Inconsistence here is the more palpable because He uses notes &amp; Terms of distinction &amp; discrimination from moral sincerity next p. Pos. 5. If a Person in a Profession or any declaration He makes uses only a general Term or a Term of large comprehending various species or particular for Kinds und sorts under it without limiting Him distinguishing or limiting hims. at all to any pointing forth any par one particular sort He makes no Pe by such Terms He That Person in such a Use of general Terms professes no one particular Kind. so if a man Professes using a Professing Professes that He professes metal has metal in his Pocket using that general Term not saying what sort of metal whether Gold silver Brass Iron Lead or Tin. that is no his words are no profession that he has gold in his Pocket so if a man Professes He has Knowledge not saying what sort of Knowledge whether Knowledge &amp; in Husbandry or seafaring or Gaming or divinity His words are no Profession that He has the Knowl. of God &amp; Jesus Christ. and if a so it is in the Case before us. If He professes sincerity in Religion designed using only a general Ter the word as a general Terms equally signifying several sorts of sincerity without any discrimination either moral sincerity or real Piety. His words are no Profession of Real Piety nor t is He by these words a Professour of Real Piety He makes no Professi credible Profession and indeed of Gospel Holiness as Mr. W. very inconsistently supposes. And if the man uses under such a notion as making a profession of gospel Holiness uses such a general Term capa equally capable of a v various &amp; double application wi &amp; interpretation without any mark of distinction or difference as Mr. W. insists. This is just the sam comes to just the same thing as was spoke of before. viz. using equ words equivocally Hearer</w:t>
      </w:r>
      <w:r>
        <w:rPr>
          <w:rStyle w:val="FootnoteReference"/>
        </w:rPr>
        <w:footnoteReference w:id="64"/>
      </w:r>
      <w:r>
        <w:t xml:space="preserve"> for which the words stand The Argument is not about Things but names as often as such a word whose signification is not ascertained betwixt Them comes in use Their Understandings have no other Object wherein They agree but barely the sound. Id. p. 109. a. b. </w:t>
      </w:r>
      <w:r>
        <w:rPr>
          <w:rStyle w:val="FootnoteReference"/>
        </w:rPr>
        <w:footnoteReference w:id="65"/>
      </w:r>
    </w:p>
    <w:p>
      <w:pPr>
        <w:pStyle w:val="BodyText"/>
      </w:pPr>
      <w:r>
        <w:t xml:space="preserve">words of a double meaning </w:t>
      </w:r>
      <w:r>
        <w:rPr>
          <w:rStyle w:val="FootnoteReference"/>
        </w:rPr>
        <w:footnoteReference w:id="66"/>
      </w:r>
      <w:r>
        <w:t xml:space="preserve"> cally &amp; ambiguously &amp; therefore using words which to the Purpose intended are perfectly vain &amp; insignificant * next p. Pos. 6. If men profess make a Profession of Religion without any discrimination or marks of diff distinction or difference in the words they whereby we may understand whether They mean Godliness or moral sincerity. Then for any to men cant with propriety &amp; Truth with notes and Terms of distinction say that they Profess Godliness. Because Rules or Terms of distinction in the Affirmation if Because if the Affirmation if be true Notes or Terms of distinction in the Affirmation answer to some distinction or discrimination in the thing affirmed. Hence there is a great Inconsistency in Mr. W. saying that visible saints profess Godliness uses notes of distinction from moral sincerity. as that They Profess more than Common Faith &amp; moral sincerity that they are pre not meerly Professours of moral sincerity But Gospel Holiness that Tis not NOT a visibility of moral sincerity BUT a moral Evidence of Gospel sincerity that Gods word makes the Chhs Rule &amp;c-- &amp; yet That th affirms that they must ma according to Christs Institution Profess Religion without any no discrimination or marks of difference in their words from moral sincerity. But If there be no distinction in the Profession then how is one professed Last p in * with distinction from the other not NOT one but the other BUT the other or how is one Professed as some there in the Profession one besides or beyond or MORE than the other. * last p. If the words of their * Profession signi imply no distintion then the Thing professed is nothing distinguish'd If they Profession has nothing are admitted without any Thing disting Pretence They profess nothing distinguish'd from common Grace or moral sincerity and if what They profess be nothing distinguished from common Grace and moral sincerity then &amp; yet be true Godliness then it will follow that true Godliness is nothing distinguished from Common Grace &amp; moral sincerity If something more than moral sincerity is pretended to then something distinct from moral sincerity is pretended for if if be nothing distinct from it it is professed then nothing besides it is professed but if any Thing distinct from it is professed or signified in words then there is something in the word signifying the distinction. contrary to what Mr. W. most absurd with great absurdity earnestly insists. Here let it be observed that altho' Mr. W. so often declares that men in Order to visible saints must profess true Godliness &amp; &amp; not meerly moral sincerity but Gospel Holiness &amp; t utterly dissallows then according to the scheme I oppose insists in p. 35. That they must profess MORE than moral sincerity &amp; common Grace. yet strangely forgetting Himself in answering my Argument from the Instance of Philip &amp; the Eunuch He insists the primitive inspired ministers of the Xtian Chh. in requiring a Profession of Religion of those they admitted into the Chh. enquired after designed and enquiring after any enquired after no more &amp; requiring a Profession of it in order to admission designed no more than a common Faith compare this with Vol. 2. p. 28 words of a double meaning </w:t>
      </w:r>
      <w:r>
        <w:rPr>
          <w:rStyle w:val="FootnoteReference"/>
        </w:rPr>
        <w:footnoteReference w:id="67"/>
      </w:r>
      <w:r>
        <w:t xml:space="preserve"> His words are (p. 50. e. &amp; 51. a.) If we take the Eunuchs Answer to Philips Question to which it was a re Reply and compare Them together They don't from any necessity in the Nature and meaning of the words declare any other Faith than tis possible for an unregenerate man to have. They may imply a saving Faith &amp; They may include no more than the clear conviction of the Judgement &amp; Conscience and the Assent of the Understanding to that Truth that J. was the Messiah and as they did not necessarily imply more than this Philip from thence could make no positive Conclusion of any thing more from them therefore his being satisfied with their Answer implies that his Question DESIGN'D NO MORE. * Last p. Pos. 6. If men that If men that know Thems. destitute of a certain Qualification yet make a Profession in abigui Equivocations Terms or ambiguous Terms with a design to recommend Thems. equally signifying that Qualifica. &amp; something else very different with a design to recommend thems. to others Judgment and apprehension as possessed of that Qualification They are guilty of a deceitful vile Equivocation. This is the notion of a deceitful Equivovation to use an ambiguous an equivocal Terms or Ter words of double meaning as capable of double Application with a design to deceive But He now He that knows endeav goes about to recommend Hims. by such Terms to others Opinion or Judgment as being what He at the same Time Knows He is not He endeavours to deceive others or to make em believe induce 'em to believe what is not true He knows is not true. * But it will follow from Mr. W----'s Book that such a kind of Equivocation as this is what the infinitely wise &amp; holy God has instituted to be publickly made use of in the solemn services of his House as the Terms of Persons admission to the Pri external Priviledges of his People. For in what it appears by what has been already cited that Persons must be esteemed in the Judgmt &amp; apprehension of others to have true Piety G even Gospel Holiness &amp; that to that End they must make a Profession of Godliness and the Chh. receives into Charity as true Xtians as believing what they make a shew of &amp; what they profess. the Chh. in their reasonable Judgmt into p as exhibiting some Evidence of this p. 5 and to others p. 5. and He often speaks of this Charitable Judgmt of others as the End of their Profession &amp; of Religion which Holds they must make p. 5. as made to be received as some evidence of this as recommending credible as a credible ground of this Judgmt p. 5. &amp; as a Ground of this Judgemt as Charita p. 5. p. 139. p. 47. b. c. p. 132. 44. d. * Cham To advance a dubious Proposition knowing it will be understood in a sense different from what you give it in your mind is an equivocation in Breach of good Faith &amp; sincerity." Chambers dictionary under the word Equivocation. words of a double meaning </w:t>
      </w:r>
      <w:r>
        <w:rPr>
          <w:rStyle w:val="FootnoteReference"/>
        </w:rPr>
        <w:footnoteReference w:id="68"/>
      </w:r>
      <w:r>
        <w:t xml:space="preserve"> In p. 42. speaking of the Profession of visible Xtians He has these words And tis from the nature and purport of this Profession we say the Chh is to judge the members to be wise virgins or what they make a shew of" This and this Profession as according to Mr. W. a I have already observed must be by Xs Institution be made in w terms of do ambiguous words equally signifying true Godliness &amp; something else without any discrimination or marks of difference. and yet according to Mr. stod. Prin P scheme which Mr. W. professes to be in &amp; professes to maintain in his Book. They may some of those who may &amp; ought to come to sacram. who know Thems. not to have that Qualifica. of true Godliness or Gospel Holiness. to the Religion of the Papists Mr. W. says p. 35. d. I am at a loss to conceive how it will help the Cause of Truth to represent those who are of Mr. stod. opinion as teaching men that they may enter into Cov. with G. with known &amp; allowed Guile." But If can tell Him how it helps the I had made such a Representation I can tell him how it ha would have helped the Cause of truth. viz As tis exactly agreeable to Truth if He be one that is of Mr. stod. opinion (as he professes He is). viz. because tis exactly agreable to truth and tis only telling the Truth to represent him as being of this as he tells Hims. to represent Him as one of Mr. stod. opinion who holds this that men may &amp; make a Publick Profession of Relig. &amp; enter into Covenant with G. with known &amp; allowed Guile &amp; wi a wick in a by a using a by willfully using making use of a deceitful [-] Equivocation yea willful Lying as appears by what follows. Pos. 7. He that Professes a Pretends to and solemnly professes a thing which He knows He has not with a design to [----] induce others to believe that He has it is guilty of wilful Lying. But it appears before by many Passages cited already that Mr. W. holds that It has now been observed that Mr. according to Mr. stodd. scheme Persons may come to sacramts that Know they are graceless &amp; Mr. W. &amp; Hims. observes it p. 2. of his Preface in the same P. wherein He declares Hims. fully established in his scheme. &amp; yet Mr. W. in does abundantly assert in places already cited that all that come to sacramts must Pretend &amp; solemnly Profess. Godliness not only Gosp. moral sincerity but Gospel Holiness &amp;c. &amp; this in order to their being recieved in the Judgmt of the minds of others as truly gracious Persons. This is Lying according to Mr. W--'s own Account of a Lie [-] which is speaking false with an int a will &amp; Intent to deceive. p. 27. d. But if it should be said tis true the man professes Gospel Holiness and if He did thus designedly in order to b a being judged as hol truly holy in when at the same time he Knew He had no such Holiness He would be guilty of Lying But the He dont do it intentionally His words indeed are a Profession of true Piety but tis accidental as to him &amp; involuntary as to him then I To this I answer If his words a Profession are &amp; not a voluntary Profession of Godliness not made on purpose &amp; design but accidentally They are wholly insignificant as any other accidental sound. and are truly no more a Profession of They have no meaning or signification at all as from Him. as a Profession of Godliness than such sounds made by words of a double meaning </w:t>
      </w:r>
      <w:r>
        <w:rPr>
          <w:rStyle w:val="FootnoteReference"/>
        </w:rPr>
        <w:footnoteReference w:id="69"/>
      </w:r>
      <w:r>
        <w:t xml:space="preserve"> the Pipes of an organ a machine the or through the Pipes of an organ. and far be it from us to be so blasphemous as to attribute to God such a publi the Institution of such an unmeaning insignificant thing as the Terms of Xtian Communion. But to return to the Consideration of Mr. W--'s notion of Professing Godliness true Godliness gospel Holiness in F Ambiguous Terms or words that equall that have no discrimination or marks of diference in their meaning. Let the unreasonableness of it be a little further considered since tis allowed that gospel Holiness is the thing which is to be exhibited by the Profession that is made and since there are words that signify this by a determinate meaning why must they needs be avoided in the Prof &amp; words of equivocal &amp; doubtfull meaning only be made us of* since the design of the Profession is to signify &amp; give notice to others understanding of that Thing why should those words of deter that signify it by a determinate meaning by no means be used There can be no other Reason given but this It seems the Reason the proper &amp; distinguishing names of that thing be strictly forbidden in the Profession avoided in the Profession for that very reason because they do signify the thing by a distinguishing &amp; determinate meaning. Then we are brought into this gross absurdity viz that the End of the Profession is to ex signify &amp; exhibit to others understanding a particular Qualification viz gospel Holiness But at the same Time such words must be used as are ambi of double meaning &amp; don't signify disting distinctly parti signify that thing least They should such words should be used as do not distinctly point forth to others- understanding that particular Qualification. or back off p. 48. p. 48 Mr. W. says that Charity obliges the Chh. to understand the words of the professour in the most favourable sense. But then Charity does not oblige us to understand their words in any other sense than that in which They professedly use Them But Churches that Profess Mr. W--'s prinProfessedly act on Mr. W---s Principles (if there are any such) Teach these that they the members They receive the his doc. &amp; that is to act this viz that they must use no other words but ambiguous ones or Professed The members that are admitted professedly use the words only as ambiguous and words equally signifying in the Profession of Religion they make professedly use only ambiguous words or words equally signifying two entirely distinct Thing without discrimination &amp; marks of difference and therefore Charity obliges to understand their words no otherwise than as they professedly use them viz. that the they have one of these two things and not that they have one in particular for his words dont signify that this in the sense he professedly uses them. If a man should profess to me that H that is indebted to me professes to me that He has in his Pocket either Gold or Brass which He stands ready * mr. w. say sp p. 6. d. e. speaks of a Profession in Terms of indiscriminate signification as the sole entire Evidence which the Chh as a Chh is to have by divine appointment in order to that publick Judgment the Chh is to make of the saintship of men. words of a double meaning </w:t>
      </w:r>
      <w:r>
        <w:rPr>
          <w:rStyle w:val="FootnoteReference"/>
        </w:rPr>
        <w:footnoteReference w:id="70"/>
      </w:r>
      <w:r>
        <w:t xml:space="preserve"> ready to pay me Charity may oblige me to believe what He says viz. that He has one or the other But charity dont oblige me to believe that he ha what he does not say viz that He has that he has Gold which he does not say. or if He uses arg And the Case is the same if He uses only a general Term and says He has metal. Charity may oblige me to believe He has some metal or other but not that He has the most precious metal for He says no such thing. And so if He properly uses a word that is properly equivocal &amp; says He will give me a Horse professedly using the word as ambiguous meaning without discrimination wither the animal so calld as a joiners wooden Horse no charity obliges me to suppose in this Case to suppose He means in the best sense &amp; professes that He has love enough to me to give me a thousand pounds. professedly using the word as ambiguous, meaning without discrimination either so much money or so such a weight of dirt or stones no Charity in this Case obliges me to supp refusing to give me any marks of difference in his words by which I may determine his meaning no Charity in th this obliges me in this Case to under suppose he means in the best sense. Mr. W. in his descriptions of such a Profession as X has instituted in order to men admission to sacraments often mentions two thing viz. a Profession of something Present a Present Co hearty believing in X the Gospel in X &amp; cordial Consent to the Terms of the Cov. of Grace &amp;c-- &amp; promising something future and with Regard to what is promised for the future He is very full in it that what must be promis is promised is saving Faith Repentance &amp; obedience.* now what Reason can be given why we should purposely designedly use words of double meaning in our the former Part of the Profession viz Professing what is present more than in the Latter viz. proseeing we may &amp; must make use of words of double meaning in our Professing present Faith &amp; Repentance mising what is future why should not we in the solemn Promises we make of future Faith Repentance Love Repentance &amp;c-- use words of double meanings without any discrimination or marks of difference &amp; Equivocate in our solemn vows &amp; Oaths as the Papists often do Mr. Williams allows that we must profess Godliness as well as promise Godliness Gospel Holiness as well as promise Gospel Holiness &amp; why should Gospel Holiness bei be as mr expressed in names of determinate meaning in the former as well as the latter There is as much need of our under mens understanding wherein the discrimination between Gospel Holiness &amp; moral sincerity lies in order to promise its words distinguishing words as in pre to promise it in distinguing</w:t>
      </w:r>
      <w:r>
        <w:rPr>
          <w:rStyle w:val="FootnoteReference"/>
        </w:rPr>
        <w:footnoteReference w:id="71"/>
      </w:r>
      <w:r>
        <w:t xml:space="preserve"> Terms If men dont Know what gospel Holiness is distinguishly They can no more promise it in distinguishingly Terms than Profess it Mr. W. p. 58. d. supposes that the Apostles made no Positive Judgment that the Profession that the Primitive Xtians made was a declaration that they had saving Faith But that they did * Pref. p. 3. d. c. Pref. p. 5. d. p. 24. b. 25. b. 26. d. 27. a. 58. d. 69. d. p. 46 words of a double meaning </w:t>
      </w:r>
      <w:r>
        <w:rPr>
          <w:rStyle w:val="FootnoteReference"/>
        </w:rPr>
        <w:footnoteReference w:id="72"/>
      </w:r>
      <w:r>
        <w:t xml:space="preserve"> make a positive Judgmt If Mr. W--'s scheme be true Here is a very Great Paradox indeed viz. that the Chh. is obliged in Reason &amp; the Law of God to seek some moral Evidence that shall determine the understanding &amp; Judgmt that Those they admit have true Godliness &amp; not only moral sincerity. &amp; to that End they are to require a Prof seek a Profession of it as is credible or does reasonably to determine the Judgmt &amp; yet they in this Profession are det by the Law of God designedly to avoid words of dete minute meaning or in such word in other word that determinately signify any such thing to the Judgement understanding Terms that signify any such such Thing to the understanding by any determinate meaning or (which is the same Thing) that have any signification to determine the mind understanding But far be it from us to entertain any such blasphemous imaginations of God that He has given any such made su any such so observed a Con &amp; inconsistent a Constitution so that the Chh are to seek a Profession that shall determine their Understanding But yet are designedly avoid a profession of any such signification or shall determine their understandings But far be it from us to ascri attribute to the alwise God any such absurd &amp; inconsistent Constitution. They are the Imaginations &amp; Inventions of men &amp; not the Constitutions of J. X that in this manner teaches Professours. to be Knaves &amp; makes the Chhs that seek admission to be Knaves &amp; that makes the Chhs that admit them Fools Mr. W. supposes p. 8. that tis agreable a received Rule among mankind to accept such in Mr. W. sa in defence of the Reasonableness of such a Proceeding as this says p. 8. "Tis a received Rule among mankind in all publick Judgments to interpret words in the most favourable sense extensive &amp; favourable sense that the nature of the words or Expressions will bear." I know not what He means but if He means that tis a received Rule amongst mankind. to trust or accept or at all to Regard mens Pro any Professions or declarations that men make in words of double meaning &amp; with professed intent in words of double meaning equally signifying two entirely different things without any discrimination or mark marks of difference by which their meaning can be Known if This be a received Rule tis a among men mentioned tis a Rule that they have lately Received from Mr. W. has invented for em &amp; that they have very lately received from Him latter p. 'Til now men or societies or particular Persons would be counted fools for trusting such Profession. I this the way in Earthly Kingdoms in Professions of allegiance to temporal Princes in order to their admission to the Priviledges of good subjects do they choose equivocal Terms that men that the to put into their oaths of Allegiance to that End that men may use em &amp; speak true tho they are secret Enemies ---- There are two Competitours for the Kingdom of this word</w:t>
      </w:r>
      <w:r>
        <w:rPr>
          <w:rStyle w:val="FootnoteReference"/>
        </w:rPr>
        <w:footnoteReference w:id="73"/>
      </w:r>
      <w:r>
        <w:t xml:space="preserve"> for dominion over the souls of men Jesus Christ &amp; satan The design of a publick Profession of Religion is to declare on which side men are and is it agreable to the Custom of mankind in such Cases to use ambi professedly to use ambiguous words or to acept of such There are two Comwords of a double meaning </w:t>
      </w:r>
      <w:r>
        <w:rPr>
          <w:rStyle w:val="FootnoteReference"/>
        </w:rPr>
        <w:footnoteReference w:id="74"/>
      </w:r>
      <w:r>
        <w:t xml:space="preserve"> competours</w:t>
      </w:r>
      <w:r>
        <w:rPr>
          <w:rStyle w:val="FootnoteReference"/>
        </w:rPr>
        <w:footnoteReference w:id="75"/>
      </w:r>
      <w:r>
        <w:t xml:space="preserve"> for the Kingd. of Great Britain K. George &amp; the Pretender &amp; is it K. Georges Consti is it the Constituion of K. George &amp; the Parliamt of Great Britain to contrive the oath of allegiance in words of ambiguous &amp; doubtful signification that men that in their Hearts are on the Pretenders side Enemies to K. George &amp; hearty Friends to the Pretender may use them &amp; speak true. &amp; certainly mankind those of Them that have common sense never in any of the affairs of Life publick or private look on such a Professions worth a Rush would Mr. W. Hims. if tried in any affair wherein his Temporal Interest is concerned trust such Professions as these. If any man that He has dealings with should profess to him that He had pawn'd for Him in a certain Place 100 Pounds evidently yea professedly using the expression as an ambiguous one so that there is no knowing by it what is indeed pawnd there whether an 100. Pound in money or 100 weight of stones If He should Enquire of the men what he meant or which of those two he had pawn he had pawnd &amp; he should reply you have no Business to search my Heart as to go about to turn my Heart inside out you are obliged in Charity to understand me in the most favourable sense would He regard his pos profession would not He depart from would He then regard his own received Rule or run to venture of one six-Pence upon it would he not look on such a man as affronting &amp; making Him &amp; acting as tho He would make a Fool of Him. And yet it seems this is the way in which Mr. W. as a minister of X thinks and he would Know that every body else would think Him a Fool if should suffer Hims. to be gull'd by such Professions in any Thing that concerns his [-] own private Interest &amp; yet it seems this is the way in which He thinks He ought to Conduct Hims. as the minister of X in affairs wherein and as interested by Him in affairs wherein his Honour &amp; the Interests of his Kingdom are concernd now</w:t>
      </w:r>
    </w:p>
    <w:p>
      <w:pPr>
        <w:pStyle w:val="Heading1"/>
        <w:pageBreakBefore/>
      </w:pPr>
      <w:bookmarkStart w:name="heading_49_78_misreps_i_49_78" w:id="6"/>
      <w:r>
        <w:t xml:space="preserve">49-78 Misreps I.49-78</w:t>
      </w:r>
      <w:bookmarkEnd w:id="6"/>
    </w:p>
    <w:p>
      <w:pPr>
        <w:pStyle w:val="BodyText"/>
      </w:pPr>
      <w:r>
        <w:t xml:space="preserve">Jonathan Edwards</w:t>
      </w:r>
    </w:p>
    <w:p>
      <w:pPr>
        <w:pStyle w:val="BodyText"/>
      </w:pPr>
      <w:r>
        <w:rPr>
          <w:rStyle w:val="FootnoteReference"/>
        </w:rPr>
        <w:footnoteReference w:id="76"/>
      </w:r>
    </w:p>
    <w:p>
      <w:pPr>
        <w:pStyle w:val="BodyText"/>
      </w:pPr>
      <w:r>
        <w:t xml:space="preserve">SECT. V shewing that Mr. Wil--- in supposing that men must profess such Things may profess such things (as He allows must be profess'd &amp; yet speak true is inconsistent with SS. Reason with the Principles of Mr. stodd. &amp; of Calvinistic divines &amp; with his own profess'd Principles. next p. It has been already observed Mr. W. maintains * now I desire every impartial Reader to judge whether this notion of Mr W---s of making a solemn Profession of tru gospel Holiness in words of in discriminate indeterminate meaning can be maintaind &amp; whether it ben't too ridiculous for rational Beings And if so then (in as much as tis allowed that true G. agreed that true Godliness must be professed.) It will follow that it must be profess'd in words properly signifying the Thing by a determinate meaning which therefore ungodly men cant use without either Ly &amp; speak true &amp; therefore must have true Godliness in order to a Right in the sight of G. to make such a Profession as to receive the Priviledges depending on his making it which implies or infers all that Mr. Wi W--- fights against in opposes in what has has wri those princi this scheme inconsistent with </w:t>
      </w:r>
      <w:r>
        <w:rPr>
          <w:rStyle w:val="FootnoteReference"/>
        </w:rPr>
        <w:footnoteReference w:id="77"/>
      </w:r>
      <w:r>
        <w:t xml:space="preserve"> ples of mine which Mr. W--- Opposes in his Book and so here is a Third End to his Book -- This peculiar Notion of his of an ambiguous profession is apparently the very soul of his main Life &amp; soul of his scheme maintai Pillar of his Temple the very Life &amp; soul of his scheme &amp; this the main Pillar of his Temple on which rests the whole weight of the Building Rests Being destroyed disproved here is a Third End to his Book. &amp; th if this is Broken the wholly Building falls into Ruin to the Ground &amp; the This author with his the Builder with Break whose Treatise are buried in the Ruins Last p. As has been already observed Mr. W. denies that men in Order to being admitted to sacraments need to profess any thing but what unregenerate many may say &amp; speak true p. 47. c. Profession distinguishing of of what is peculiar to true saints p. 44. e. p. 6. c. d. e. p. 9. c. p. 10. c. e. p. 45. e. 46. a. 50. e. &amp; 53. e or that they need to profess any thing but what an unregernerate man may say &amp; speak true. p. 47. c. And yet the Reader has seen what things they He allows all must profess in order to come to sacraments. One thing He allows they must profess is that "They They are convinced of the divine Truth of the Gospel that Jesus is the only saviour &amp; that they do sincerely &amp; with all their Heart believe the Gospel And yet the SS. says This is inconsistent with the SS. which says I. Joh. 5. 1. whosoever Believeth that J. is the Christ is born of God. so that if what Mr. W.-- says is true then both Those contradictory Propositions are true That Every one that beli That whosoever believes that J. is the X is born of God. &amp; That yet some believe it &amp; b with all their He sincerely &amp; with all their Hearts and are not born of God. Mr. stodd. (in whose scheme Mr. W. declares Hims. fully establish'd) says (safety p. 229. c. e.) speaks of natural men as that dont believe the Testimony of God dont Lay weight on the word of God that do not believe the Report of the Gospel &amp; in p. 99 (Ibid. p. 99) He says natural Reason will not make men believe Gods Testimony. --- natural Reason will not lay weight on the Testimony of God. no men will receive Gods Testimony &amp; act Forth thereupon until he knows G. &amp;c--- &amp; &amp; again p. 4 (Ibid. p. 4. d) How high soever mens Professions be no more that do thoroughly believe this Truth then are Effectually called (i. e. that m men may be saved by X Righ.) then are effectually called" again (p. 5. d. e.) There is no man how great soever his profession how large soever his Knowl. that continues in a natural Condition does thoroughly believe this Truth --- There will be no keeping them from X after They are convinced of this -- The Gospel alwaies works Effectually where it is believed and received as the Truth of God. so (Benefit of the Gosp. p p. 148. 19 149.) common Illumination dont convince men of the Truth of the Gospel. In his Guide to X p. 26. d. He says They that have not Grace don't properly believe the word of God. and again Benef. of the Gosp. p. 89. b. These two alwaies go together those that do believe the Gospel do alwaies receive X again safety of app p. 6. b. c. d. when natural men fall under the awakening work of the sp. They immediately call the Gosp. into Question. --- All that ministers can urge upon Them will not take Place the Choicest Evidences will not sink into them In awakened sinners the neglect of coming to X arises 2dly from their not believing the Testimony of God --- They don't lay weight on the word of God They dont believe the Report of the Gospel</w:t>
      </w:r>
      <w:r>
        <w:rPr>
          <w:rStyle w:val="FootnoteReference"/>
        </w:rPr>
        <w:footnoteReference w:id="78"/>
      </w:r>
      <w:r>
        <w:t xml:space="preserve"> </w:t>
      </w:r>
      <w:r>
        <w:rPr>
          <w:rStyle w:val="FootnoteReference"/>
        </w:rPr>
        <w:footnoteReference w:id="79"/>
      </w:r>
    </w:p>
    <w:p>
      <w:pPr>
        <w:pStyle w:val="ListText"/>
        <w:numPr>
          <w:ilvl w:val="0"/>
          <w:numId w:val="3"/>
        </w:numPr>
      </w:pPr>
      <w:r>
        <w:t xml:space="preserve">Insert this in the margin at the Bottom of the Page </w:t>
      </w:r>
      <w:r>
        <w:rPr>
          <w:rStyle w:val="FootnoteReference"/>
        </w:rPr>
        <w:footnoteReference w:id="80"/>
      </w:r>
      <w:r>
        <w:t xml:space="preserve"> Mr. W. p. 27. c. blames me for saying a natural man dont truly desire or is not truly willing to believe and repent. and yet here he says the same Thing. He cites this Passage of Mr. Perkins with approbation wherein He says He cant sincerely desire Faith &amp; Repentance; and say Mr. and Mr. W. adds that it were Easy to shew this is the current doctrine of calvinistick divines Here also may be further observed that in this Place p. 11 He plainly supposes that the very Thing Professed must be grace viz. true sincere desires of Grace He often such They must profess such desires be such desires which desires He says are Grace &amp; with mos much approbation cites mr. Perkins who says wicked men cant have such desires</w:t>
      </w:r>
      <w:r>
        <w:rPr>
          <w:rStyle w:val="FootnoteReference"/>
        </w:rPr>
        <w:footnoteReference w:id="81"/>
      </w:r>
      <w:r>
        <w:t xml:space="preserve"> &amp; yet he supposes that in order to come to sacraments a man must have such desires a real Earnest hearty desire &amp; design or Profess such desires and als yet he holds that natural men may come to sacrament and that they cant be required to profess any Thing but what a natural man can Profess &amp; speak true &amp; that his words should not be discriminating &amp; should have no marks of difference whereby we are enabled to judge whether he means any thing saving as in the very next preceding Page </w:t>
      </w:r>
      <w:r>
        <w:rPr>
          <w:rStyle w:val="FootnoteReference"/>
        </w:rPr>
        <w:footnoteReference w:id="82"/>
      </w:r>
    </w:p>
    <w:p>
      <w:pPr>
        <w:pStyle w:val="BodyText"/>
      </w:pPr>
      <w:r>
        <w:t xml:space="preserve">** Vol. 1. p. 51. </w:t>
      </w:r>
      <w:r>
        <w:rPr>
          <w:rStyle w:val="FootnoteReference"/>
        </w:rPr>
        <w:footnoteReference w:id="83"/>
      </w:r>
      <w:r>
        <w:t xml:space="preserve"> &amp; The Au Our Author Hims. in his sermons on X a K. &amp; witness p. 144. says. " The renewing of the holy Ghost makes an universal Change of the Heart &amp; life --- He knows the doctrine contained in the Bible in a new manner. e. g. It was before known to Him in the Letter in a dull &amp; careless manner He had a view of the Truth as a doubtful uncertain Thing. He received it as a Thing. which was probably true --- &amp; perhaps for the most Part it appeared something likely to answer the End proposed ---- But now the Gospel appears to Him divinely true &amp; real. &amp;c---- Ibid. p. 114, 115. He says " man since the Fall is naturally ignorant of divine Truth &amp; an Enemy to it &amp; full of Prejudices against the Truth."</w:t>
      </w:r>
      <w:r>
        <w:rPr>
          <w:rStyle w:val="FootnoteReference"/>
        </w:rPr>
        <w:footnoteReference w:id="84"/>
      </w:r>
      <w:r>
        <w:t xml:space="preserve"> mr stoddards Principles &amp; his own </w:t>
      </w:r>
      <w:r>
        <w:rPr>
          <w:rStyle w:val="FootnoteReference"/>
        </w:rPr>
        <w:footnoteReference w:id="85"/>
      </w:r>
      <w:r>
        <w:t xml:space="preserve"> If these are things are true &amp; mr. W---s scheme true too then we here we have these inconsistence: That we some natural men are convinced of the divine truth of the Gospel have a real Hearty conviction of it &amp; yet that no natural man is convinced of the Truth of the Gospel. &amp; the common illuminations dont convince men of the Truth. That some natural men d have a real hearty Conviction of this Judgmt &amp; Conscience of the Truth of the Gospel &amp; do sincerely &amp; with all their heart believe G yet that men dont thoroughly believe the Report of the Gospel They don't receive it as the Truth of God. They dont believe the Testimony of God. They dont lay weight on his word. They will not receive Gods Testimony They have a real hearty conviction of their Judgmt &amp; Conscience of the Truth of the Gospel. &amp; [-] yet they that have not Grace dont properly believe the word of God. Agreeable to Mr. stodd. doc. mr. W. The Re late venerable Mr. W. of Hatfield mr. W our Authors own Father says thus Concerning unconverted men direct for saving Conv. p. 12. 13. They are ignorant of the Truth of the Gospel --- They lay little weight upon Gospel Revelation. This I suppose I suppose Mr. W. herein spoke words of Truth and the sentiments of the generality of ortho &amp; yet it seems They believe it with all their Hearts.</w:t>
      </w:r>
      <w:r>
        <w:rPr>
          <w:rStyle w:val="FootnoteReference"/>
        </w:rPr>
        <w:footnoteReference w:id="86"/>
      </w:r>
      <w:r>
        <w:t xml:space="preserve"> ** see paper at left Hand. According to Mr. W. some men can truly profess a hearty consent to the Terms of the Cov. of Grace &amp; the compliance &amp; to comply with the &amp; that They comply with the Call of the Gospel &amp; have satisfaction with that device for our salva. that is revealed in the Gospel &amp; with the offers that God makes of Hims. with the offer which God makes of Hims. to be our God in Christ. Quite Contrary to the current &amp; P doc. &amp; received Principles of Calvinistick divines. contrary to the opinion of those divines he cites to a as if they were to his Purpose. Contrary to the Opinion of Mr. Guthrie that He cites in his Preface p. 4.</w:t>
      </w:r>
      <w:r>
        <w:rPr>
          <w:rStyle w:val="FootnoteReference"/>
        </w:rPr>
        <w:footnoteReference w:id="87"/>
      </w:r>
      <w:r>
        <w:t xml:space="preserve"> who insists on satisfaction with that device for our salva. that is revealed in the Gospel &amp; with that offer that God makes of Hims. to be our God in X as the peculiar nature of saving Faith. Contrary to the Principles of Mr. Perkins in who in these w that very Passage of his which he cites p. 11. "That a desire of the Favour of &amp; mercy &amp; mercy of G. in X &amp; the means to attain that Favour is a special Grace of G. &amp; hath the Promise of Blessedness --- that wicked men can sincerely desire these means of Et. Life. Faith Repentance mortification Reconciliation &amp;c- &amp; exceeding Contrary to mr. stod. Continual doc. the continu the continual doc. of Mr. stod. whose scheme that mr. W. Pretends to defend. who ever insisted that un all unconverted sinners under the Gospel are wilful so far from consenting &amp; to Complying the Terms &amp; complying with the G Call of the Gospel that they are wilful Rejectors &amp; dispisers of the G. of X &amp; despisers of the Gospel &amp; obstinate Refusers of offerd mercy. so safety. of ap. p. 229. c. d. In awakened sinners tis not meerly from weakness but from Pride &amp; sturdiness of sp. that They dont come to X so in His Book of 3. sermons Mr. W- inconsistent with </w:t>
      </w:r>
      <w:r>
        <w:rPr>
          <w:rStyle w:val="FootnoteReference"/>
        </w:rPr>
        <w:footnoteReference w:id="88"/>
      </w:r>
      <w:r>
        <w:t xml:space="preserve"> p. 84. " It may be you plead in excuse for your selves that you have many Temptations [i.e that you han't Complied with the Gospel] as a means to effect your Conversion] for of that He is speaking] But the great Reason of it is the Hardness &amp; stubbornness of your own Heart this is the Account X gives of it Joh. 6. 40. ye will not come unto me that you may have Life Herein Mr. W. is Contrary to the Principles of his own F venerable F. direct. for sav. Conv. p. 12. 13. A state of sin is a state of darkness men are naturally full of Ignorance &amp; misconceptions of God -- They dont see the wisdom &amp; Grace of G. in the way he has Chosen to Restore sinners to his Image &amp; Favour by X --- They have a low Esteem of X.</w:t>
      </w:r>
      <w:r>
        <w:rPr>
          <w:rStyle w:val="FootnoteReference"/>
        </w:rPr>
        <w:footnoteReference w:id="89"/>
      </w:r>
      <w:r>
        <w:t xml:space="preserve"> * last p. &amp; so does Mr. W. Hims. in his Answ. to Mr. Croswell in p. 26. d. c. He there says "He believes on Gods Testimony that there is not a son or daughter of Adam excluded from salvation who will accept X upon Gods offers &amp; take Him in his Person &amp; offices &amp; whole work of Redemption to be their saviour and they find thems. willing to acept of X as so Offered to them &amp; pleased PLEASED WITH THAT DEVICE for their salvation &amp; heartily chuses Him to be to Them &amp; in Them wisd. Righ. sanctif. &amp; Red.</w:t>
      </w:r>
      <w:r>
        <w:rPr>
          <w:rStyle w:val="FootnoteReference"/>
        </w:rPr>
        <w:footnoteReference w:id="90"/>
      </w:r>
      <w:r>
        <w:t xml:space="preserve"> last p. Mr. W--s scheme in this matter is also Contrary --- last p. This scheme of our Author is of natural mans complying &amp; h with the Call of the Gospel &amp; heartily Consenting to its natural is also directly contrary to the doctrine of Mr. W-- of Lebanon in his answer to Mr. Croswell p. 32. e, 33. a. b.</w:t>
      </w:r>
      <w:r>
        <w:rPr>
          <w:rStyle w:val="FootnoteReference"/>
        </w:rPr>
        <w:footnoteReference w:id="91"/>
      </w:r>
      <w:r>
        <w:t xml:space="preserve"> There he says "It is reveald in the Gospel that whosoever well has a Right to X the saviour. --- That He is made of God wids. Righ. sanc. &amp; R. to every one who is willing to receive Him &amp; trust in Him as a saviour &amp; takes G. at his word *** see left Hand right Hand Mr. W. strenuously denies that tis Lawful for those that are Lukewarm in Religion to come to sacramts &amp; yet as strenuously asserts tis Lawful for some Professours to come that have no true Piety of Heart so that according to his scheme some Professours of Relig. that have no true Piety of Heart are about Lukewarm. i.e. That is to say They their hearts are truly hot or fervent with a Christian Zeal. How Consistent this is with Mr. stod--s scheme of Relig. Let the Reader Judge. He says Guide to X. p. 60. 61 If the man is willing what keeps Him from X -- That they are willing to be saved They are not indeed willing They are willing to be saved by X rather than not be saved at all &amp; have some selfish desires that they could come to X but there is no sincerity in them -- -- Natural men do never sincerely strive after submission. s They do it in a false &amp; deceitful way. -- p. 63. b. His Heart is dead as a stone there is no disposition to any thing that is good in Him. --- He must (i.e an unconverted man) must see Hims. to be empty of all Goodness he nas no inclindation to any thing that is good that there is no disposition to any thing that is good but a total Emptiness so Benef. of the Gosp. p. 73. d. e. so p. 74. so Benef. of the Gosp. p. 73. d.e. you are wholly empty of Goodness some of you have Considerable shews of Goodness there is an appearance of good desires &amp;c-- But there is nothing of Goodness in all this It cant be said of you as of Jereboams son there is some good thing towards the ** </w:t>
      </w:r>
      <w:r>
        <w:rPr>
          <w:rStyle w:val="FootnoteReference"/>
        </w:rPr>
        <w:footnoteReference w:id="92"/>
      </w:r>
      <w:r>
        <w:t xml:space="preserve"> Guide to X p. 55. c. There is a mighty opposition in the Heart of a natural man to believe in X --- The opposition rises Partly from Pride they had rather be saved by their own works that they may have some what to Glory it is very cross to their haughty sp. to go out of Thems. &amp; to be beholden to X alone for salvation. safety of Ap. p. 106. man in his nat. state is an Enemy to this way of Salva. Ibid. p. 194. e. sinners are dreadfully averse to come to X</w:t>
      </w:r>
      <w:r>
        <w:rPr>
          <w:rStyle w:val="FootnoteReference"/>
        </w:rPr>
        <w:footnoteReference w:id="93"/>
      </w:r>
      <w:r>
        <w:t xml:space="preserve"> p. 52. *** so again Ibid. p. 94. "If your Wills are bow'd to an hearty Acceptance of J. X in his Person offices &amp; work without Exception or Reserve upon the Credit &amp; warrant of G. in the Gospel you shall certainly &amp; Eternally be saved" </w:t>
      </w:r>
      <w:r>
        <w:rPr>
          <w:rStyle w:val="FootnoteReference"/>
        </w:rPr>
        <w:footnoteReference w:id="94"/>
      </w:r>
    </w:p>
    <w:p>
      <w:pPr>
        <w:pStyle w:val="BodyText"/>
      </w:pPr>
      <w:r>
        <w:rPr>
          <w:rStyle w:val="FootnoteReference"/>
        </w:rPr>
        <w:footnoteReference w:id="95"/>
      </w:r>
    </w:p>
    <w:p>
      <w:pPr>
        <w:pStyle w:val="BodyText"/>
      </w:pPr>
      <w:r>
        <w:t xml:space="preserve">** Nat. of S.C. p. 97. He speaks of those natural men whose consciences are enlightend</w:t>
      </w:r>
      <w:r>
        <w:rPr>
          <w:rStyle w:val="FootnoteReference"/>
        </w:rPr>
        <w:footnoteReference w:id="96"/>
      </w:r>
      <w:r>
        <w:t xml:space="preserve"> Reform their Lives. &amp; cry to G. for Pardon as minding Carnal Things as well as others setting up their own Righ. no&amp; nourishing the Pride of their spirits &amp; says He they don't mind spiritual Things but the bodily Enjoymts of Heaven They pray for Holiness but oppose it ---- There is nothing but Hypocrisy in all that they do. safety of ap. p. 176. Every nat. m. is dead in sin all his works in Religion dead works</w:t>
      </w:r>
      <w:r>
        <w:rPr>
          <w:rStyle w:val="FootnoteReference"/>
        </w:rPr>
        <w:footnoteReference w:id="97"/>
      </w:r>
      <w:r>
        <w:t xml:space="preserve"> Ibid. p. 219. 219. c. Tho men abound in duties of Relig *** p. 96. b. ibid. p. 96. b. Every natural man prefers vain &amp; base things before G. p. 97. Their Hearts are set upon Carnal thing tho some of them whose consciences are enlightend are reforming their Lives ----- yet they are minding Carnal things as well as others they have not the Love of G. in them - They have Pangs of affection but no Love</w:t>
      </w:r>
      <w:r>
        <w:rPr>
          <w:rStyle w:val="FootnoteReference"/>
        </w:rPr>
        <w:footnoteReference w:id="98"/>
      </w:r>
      <w:r>
        <w:t xml:space="preserve"> </w:t>
      </w:r>
      <w:r>
        <w:rPr>
          <w:rStyle w:val="FootnoteReference"/>
        </w:rPr>
        <w:footnoteReference w:id="99"/>
      </w:r>
    </w:p>
    <w:p>
      <w:pPr>
        <w:pStyle w:val="BodyText"/>
      </w:pPr>
      <w:r>
        <w:t xml:space="preserve">++ &amp; The Rev. mr. solomon W. of Lebanon says in his sermon on Ps. 91. 1. </w:t>
      </w:r>
      <w:r>
        <w:rPr>
          <w:rStyle w:val="FootnoteReference"/>
        </w:rPr>
        <w:footnoteReference w:id="100"/>
      </w:r>
      <w:r>
        <w:t xml:space="preserve"> 53. p. 27. 28. " that to Carnal men "Relig. looks like a dull unpleasant Kind of Exercise speaking of Carnal men by which he means the same as unconverted men (as is evident in many Parts of his Book particularly p. 36. c) He says p. 27. 28. That to such "Religion looks like such a dull unpleasant kind of Exercise &amp; so different from the sensual Joys &amp; pleasures which they Chuse that they hate to set about it as long as they dare let it alone and would do as little as ever they can at it if they could but be secured of escaping misery or obtaining Happiness when they die And so when they cant when they durst not let it alone any longer they set about it but would fain dispatch it as soon and as easily as they can because it seems to them a miserable uncomfortable sort of Life Ask your own Consciences see if this be not the Truth of the Case". see more there to the same Purpose. now let the Reader Judge whether this be the description of one above Lukewarmness that it would be very injurious to call Luk Represent as having nothing above Lukewarmness p. 20. 3 He says further p. 36. concerning the Hyp. such as He expressly allows all unconverted Professours to be "That his Heart is no more mortified to sin &amp; the Θ than it used to be it is set upon and goes after the same Kind of sensual Enjoymts that it did."</w:t>
      </w:r>
      <w:r>
        <w:rPr>
          <w:rStyle w:val="FootnoteReference"/>
        </w:rPr>
        <w:footnoteReference w:id="101"/>
      </w:r>
      <w:r>
        <w:t xml:space="preserve"> </w:t>
      </w:r>
      <w:r>
        <w:rPr>
          <w:rStyle w:val="FootnoteReference"/>
        </w:rPr>
        <w:footnoteReference w:id="102"/>
      </w:r>
    </w:p>
    <w:p>
      <w:pPr>
        <w:pStyle w:val="BodyText"/>
      </w:pPr>
      <w:r>
        <w:t xml:space="preserve">555 another thing wh vol. 1. p. 53. </w:t>
      </w:r>
      <w:r>
        <w:rPr>
          <w:rStyle w:val="FootnoteReference"/>
        </w:rPr>
        <w:footnoteReference w:id="103"/>
      </w:r>
      <w:r>
        <w:t xml:space="preserve"> another thing which mr. supposes must be professed &amp; m so may be professed without di discrimination of moral from Gracious what is in natural sanctified men from what is in natural men is " That they do with all their Hearts Cast thems. upon the mercy of G. to help em to Keep Covenant" p. 31. &amp; 32. a. And yet elsewhere He give maintains given a depending on X for things of this nature as a discriminating mark of a true Xtian. so X in X a K. witn. - p. 19. under a use of Examination " He says He says " do you on X to protect you from all your sp. Enemies to restore you to Holiness and make you Partakers of his Image and moral Perfections &amp; in that to Preserve &amp; lead you to your true Perfection &amp; Et. Happiness"</w:t>
      </w:r>
      <w:r>
        <w:rPr>
          <w:rStyle w:val="FootnoteReference"/>
        </w:rPr>
        <w:footnoteReference w:id="104"/>
      </w:r>
      <w:r>
        <w:t xml:space="preserve"> mr. stod &amp; Himself. </w:t>
      </w:r>
      <w:r>
        <w:rPr>
          <w:rStyle w:val="FootnoteReference"/>
        </w:rPr>
        <w:footnoteReference w:id="105"/>
      </w:r>
      <w:r>
        <w:t xml:space="preserve"> the Lord G. of Israel all you do is in Hypocrisy Id. p. 74. Ibid. p. 74 you are acted by a Lust of self-love in all your Religion you make a considerable Pretension Profession But God may say of you as of Them deut. 5. 29. O that there were such an Heart in Them all that you do is for yourselves Hos. 10. 1. if you be swept &amp; garnished you are empty There is some similitude of Faith &amp; Love but no Reality there is not a spark of Goodness in your Heart tho' corruption be restrain'd yet it reigns &amp; so long as corruption reigns there is a total want of Goodness see also what He says abundantly to the same Purpose in the sermon entitled natural men are under the Governmt of self-Love 3 Theref in Book of 3. sermons 5. 34. &amp;c Tho Mr. stod. said these things &amp; held it to be lawful for such as these to come to the Lords supper yet He blames me greatly as supposing that I had represented that those that are of mr. stod. Opinion hold it to be lawful for men to come to the sacrament that have nothing beyond Lukewarmness. p. 35. d. e. [ ** see left Hand. 555 left Hand. Mr. W. p. 36. a. b. c. supposes that men must mens Profession myst imply that they Love G. more than his Enemies &amp; that they Love Him above the Θ &amp; blames me consequently He &amp; so supposes that natural men may make this Profession also &amp; speak true contrary to the whole current of scripture which Represents natural men an as under the the Enemies of God The Chil those that have not the Love of God in Them alienated from the Love of God car under the Power of a Carnal mind &amp;c- &amp; contrary to the un univers unanimous voice of all orthodox divines. Mr. W. Blames me that Mr. stodd. Held. that for intimating as He supposes that mr. stodd. held held any such doc. an as that they might be admitted without a Profession that implied real Friendship to God &amp; loving him above the Θ now Let us see what mr. stod. doc. was Nat. of sav. Conv. Ibid Conv. p. 5. c. d. Those that are not converted are under the The Enemies of God Ibid. p. 55. e. He speaks there observes that G. before He converts a sinner is wont to shew Him that his Heart is full of Enmity to God. Ibid. p. 67. He says a man before Conversion as having an Aversion to those gracious Actions of Loving God &amp; trusting in X &amp; under the dominion of a Contrary Inclination. Ibid. p. 94. He says all ungodly men are Enemies to the very Being of God. Ibid. p. 97. He speaks of those natural men whose Consciences are enlightened &amp; who reform their Lives as prayi those who have not the Love of God in them that praise God because of his Excellency But dont believe Him to be such an one and that it is a burden to 'em that they suspect it that they wish he were not such an one Three sermons p. 38. It is said of carnal men They hate God Joh. Joh. 15. 25. The They are Haters of God. Rom. 8. 7. The natural mind is Enmity to God --- They are wholly distitute of Love to God They could be glad there was no God --- They are so addicted to their own Interest that it makes 'em have a bitter sp. towards God. p. 39. They have an ill affection to G. as an adversary to their felicity Ibid. p. 48. Tis a vain thing for natural men to pretend they do things for Gods Honour --- They are governed by a sp. Mr. W. inconsistent with mr. stod. </w:t>
      </w:r>
      <w:r>
        <w:rPr>
          <w:rStyle w:val="FootnoteReference"/>
        </w:rPr>
        <w:footnoteReference w:id="106"/>
      </w:r>
      <w:r>
        <w:t xml:space="preserve"> sp. of self love and are wholly destitute of Love to God some of them do confess that They have but little Love to G. but indeed they have not one spark of Love to God in their Hearts. How consistent are those Things with some natural mens being real Friends to God &amp; Loving him above more than his Enemies &amp; more th Ibid. p. 44 62. nat. men exalt Thems. above G. and set their Interest at the Right hand of Gods Glory -- p. 63. One Loves his Pleasures more than God another his Profit or his Honour. ----- They are of such a sp. as would lead them to every abomination --- They act herein as if they were better than God. as if Gods Honour were not to be regarded compared with their Interest They magnify Thems. exceedingly as if every Thing were to bow to their Interest. How consistent are these things with natural mens being real Friends of God &amp; loving Him more than his Enemies &amp; above the Θ I will mention we shall find other orthodox divines in like manner inconsistent with Mr. W. author so his Father the late Mr. W. venerable Pastor of the Chh. in Hatfield direct. for sav. C. p. 16. "Conversion consists in taking off the Heart from inordinate Love to the present world &amp; setting it on God and Christ &amp; the things that are above The cry of nature is who will shew us any Good some present sensible Worldly Good such are led by sense &amp; not by Faith --- The Profits Pleasures or Honours of the world Captivate their Hearts &amp; divert Them from better things yea from God Himself" mr. W. here doubtless speakes the Common sentiment of Xtian divines so Mr. W. of Lebon our Author Hims. in his serm on Isai. 45. 46. 26. 11. p. 25. 26, 27. says to his Hearers if you are out of X &amp; destitute of true Faith in Him if your Natures remain unrenewed &amp; unsanctified --- you are the Enemies of God &amp; Christ by wicked works &amp; an impure Heart" But yet now it seems some of Those that are out of X whose natures remain unrenewed &amp; unsanctified may profess real Friendship to X &amp; a Loving him above the Θ &amp; speak true ** see the right Hand. Mr. W. Holds that in Order to a lawful coming to the Lords supper men ought to Covenant with G. with their whole Hearts and to give up all their Hearts &amp; Lives to X p. 35. 3. 36. a. Mr. W. Preface. p. 3 supposes that a m. can be resolved for X come to a points be engaged for Heaven with sincere designs desires &amp; Purposes of Heart without sanctifying Grace &amp; p. 53. b. c. He supposes there may be a conviction of the Heart of the Truth of Gods word &amp; Engage mt of the soul to obey it &amp; a real Conviction &amp; determination of a mans Judgmts &amp; affections without sanctifying Grace. Hitherto it has ever been supposed by Xtian divines that when Persons had such a Heart in them &amp; di more fully resolved &amp; come to a point with a real conviction determination &amp; Engagemt of soul after Counting the Cost It it was a sign of true &amp; though thorough Religion &amp; real Piety. But Mr. W. says further denies that it is Lawful to come to sacramts serving two masters &amp; that They ought to Cov. But that They ought to Covenant with G. with their whole Hearts &amp; give up all their Hearts &amp; Lives to X p. 35. e. 36. a. And that They ought to profess vol. 1. p. 54. </w:t>
      </w:r>
      <w:r>
        <w:rPr>
          <w:rStyle w:val="FootnoteReference"/>
        </w:rPr>
        <w:footnoteReference w:id="107"/>
      </w:r>
      <w:r>
        <w:t xml:space="preserve"> so in his sermons on X a King &amp; witness. p 19. b. " You must know that there is no man who is not either a true subject to X or his Enemy that man who don't submit to X as his King &amp; Lord by bearing true Faith &amp; allegiance to Him is the Enemy of X &amp; his Kingdom such are all who will not depend on Him believe on Him give up Thems. &amp; all to Him." so and again Ibid. p. 106 e a 107. a. " man since the Fall has a natural unlikeness to God &amp; hates the Holiness &amp; Purity of the divine nature" </w:t>
      </w:r>
      <w:r>
        <w:rPr>
          <w:rStyle w:val="FootnoteReference"/>
        </w:rPr>
        <w:footnoteReference w:id="108"/>
      </w:r>
    </w:p>
    <w:p>
      <w:pPr>
        <w:pStyle w:val="BodyText"/>
      </w:pPr>
      <w:r>
        <w:t xml:space="preserve">p. 54 </w:t>
      </w:r>
      <w:r>
        <w:rPr>
          <w:rStyle w:val="FootnoteReference"/>
        </w:rPr>
        <w:footnoteReference w:id="109"/>
      </w:r>
      <w:r>
        <w:t xml:space="preserve"> ** These Thing These P Things in Mr. W--'s scheme are no Less inconsistent wh with what he says in this very Book that He calls the true state of the Question. Mr. W. He says p. 36. "why should any divine now tell us that these same Professions don't imply that there are any Pretences of any real Friendship. that They import no Pretence of loving God more yea not so much as his Enemies no Pretence to love G. above the Θ when He Hims. is the divine that tells us so. He Hims. plainly supposes those Professions which He supposes necessary don't import or imply Love to God for in p. 8. a. b. Having mentioned the Profession that may be required He then ad says that such a Profession Contains all that is Essential to true Religion in it and if this is the Fruit of the Love of G. it is true Godliness. Plainly intimating that Persons may have the things Professed without the Love of G. as y the Reader will see more Plainly if He views the Passage with its Context. so that their Professi Professions must imply Lo true real Friendship &amp; love to G. &amp; Loving Him above the Θ &amp; yet they must imply no such Thing Love to God But must imply only those Things which may either be with it or without it indiscriminately. * see margin. * Let this be in the margin at the Foot of the Page This sentence last cited is bi in p. 8. is big. with Inconsistence with other Parts of Mr. W--'s Book &amp; with it self. He speaks of this Profession which ought to be made as containing all that is Essential to Religion in it and yet in the very next preceding Page. c. blames me for insisting on mens declaring those things wherein the Essence of true Relig. consists Godliness or Xtian Piety consists (so again p. 139. c.) so have so putting those things together we have all that is Essential to true Relig. without that wherein the Essence of true Godliness &amp; Christian Piety consists. all that is essential to Relig. without any thing of the Essence of Religion. which is as good sense as if it should say something has all that is essential to Human nature without a rational soul which is the very Essence of the human nature. so again p. 32. e. 33. a. He so He supposes that men must profess all that is essential to true Relig. &amp; yet that the Principle from whence they engage in Region Religion. ought to be left out of their Profession. that Principle of a truly Godly man wherein his Engagemt to G. differs from that of a Hypocrite ought to be left out of his Profession. see. p. 32. e. 33. a. whereas in this Inward Principle the whole soul &amp; Essence of true Religion consists. so here in p. 8. in the same sentence we have all that is Essential to Relig. without Love to G. whi or that divine Charity wherein the SS X &amp; his apostles abundantly teaches is so essential to Relig. that without it whatever else we have we are nothing &amp; that tis the Greatest thing in Relig. the first Command the most Essential They in it &amp; great Commandmt of the Law the most Essential thing of all in Relig. mr. W. Himself elsewhere says thus. " The very form &amp; Life The Essence &amp; soul of all Gospel obedinece is Faith in X &amp; Love to Him -- so that all Kind of Obedience (if there could be any that might be called so) which does not flow from a Conviction that it is the will of X &amp; a desire to please Him &amp; Honour Him in it is no Obedience to X." sermons on X a King &amp; witness. p. 93. </w:t>
      </w:r>
      <w:r>
        <w:rPr>
          <w:rStyle w:val="FootnoteReference"/>
        </w:rPr>
        <w:footnoteReference w:id="110"/>
      </w:r>
    </w:p>
    <w:p>
      <w:pPr>
        <w:pStyle w:val="BodyText"/>
      </w:pPr>
      <w:r>
        <w:t xml:space="preserve">&amp; Himself </w:t>
      </w:r>
      <w:r>
        <w:rPr>
          <w:rStyle w:val="FootnoteReference"/>
        </w:rPr>
        <w:footnoteReference w:id="111"/>
      </w:r>
      <w:r>
        <w:t xml:space="preserve"> to devoted to the service of God p. 49. d. and to give up Thems. to X to be taught ruled &amp; led by Him in a Gospel way to salvation supposing These things may be professed by an ungodly man &amp; He speak true. strange doc for a Xtian divine! utterly inconsistent with his own Father who mentions it among the SS. Characters of a true conversion to G. Hith It used to be supposed that when were once persuaded to give their Hearts to God they were gain X they were Gained &amp; became true Xtians at least when they were brought to give all their Hearts &amp; lives to X &amp; to serve Him &amp; Him only &amp; serve no other master They were true Xtians indeed. Mr The late Rev. Mr. W. of Hatfield mentions &amp; among the SS. characters of a true Conversion (direct for C. p. 12. d. with p. 23.) "A settled Purpose to be the Lords and solemn dedication of our selves to his use &amp; service" in the next p. He says this is a fruit of supernatural Grace. Ibid. p. 27. 28. "A true Conversion is a wonderful mercy an unspeakable Advantage But if you have only a false &amp; seeming Conversion you are in a wretched Condition. --- You are still a SERVANT of sin --- satan still keeps Possession of the soul &amp; the DOMINION of sin remains for his servants ye are to whom ye yield your selves servants to obey you pretend to serve G. but you dont You CANT SERVE GOD &amp; MAMMON."</w:t>
      </w:r>
      <w:r>
        <w:rPr>
          <w:rStyle w:val="FootnoteReference"/>
        </w:rPr>
        <w:footnoteReference w:id="112"/>
      </w:r>
      <w:r>
        <w:t xml:space="preserve"> Implying that all that have only a seeming Conversion serve these two masters. M And no believe none ever thought that this Honoured divine in these things did not not speak the sentiments of SS. and of all Christian divines ex in general excepting his son of Lebanon. Ibid. p. 29. Be willing to see &amp; be convinced of the absolute necessity you are in of Conversion How full of enmity your Heart is to the Law of God how bent your soul is to Evil only to Evil continually." certainly then such a Hea men as those whose Hearts are so full of Enmity to the Law of G. bent subject to X with all their Hearts They dont give up all their Hearts &amp; Lives to X nor have they a real determination of Ju the judgmt &amp; affections &amp; an E in Favour of Gods Law &amp; an Engagemt of soul to obey it. Mr. stod. says safety p. 228. e. F 229. a. Faith in X is the first act of Obedience that any sinner does perform --- It is by Faith that a man first gives Hims. to be Gods servant. &amp; yet Mr. W. says Mr. stod taught that men in might not lawfully come to sacramts in order to a lawful Coming to sacramts men out ought to give up all their Hearts &amp; Lives to X * again Ibid. p. 14. Conversion Consists in turning men from satan unto God men are naturally carnal sold under sin are SERVING diverse Lusts &amp; pleasures fulfilling the desires of the Flesh &amp; of the mind the ways of God &amp; are grievous &amp; burdensom to em they count the sweetness &amp; pleasure in giving an Indulgence to their vain minds to their appetites &amp; carnal affections mr. stod. was so far from holding that some natural men have a are subject to X with all their Hearts that He held &amp; devoted to his service as their one only master to be ruled taught &amp; Led by Him that He taught em taught Thus They were under the dominion of sin &amp; satan. see Nat. of sav. Conv. p. 1. e. "Then Persons are said Mr W- inconsistent with </w:t>
      </w:r>
      <w:r>
        <w:rPr>
          <w:rStyle w:val="FootnoteReference"/>
        </w:rPr>
        <w:footnoteReference w:id="113"/>
      </w:r>
      <w:r>
        <w:t xml:space="preserve"> said to be converted when they are turned from the Power of satan unto G. Ibid. p. 5. c. d. Those that are not Converted are under the dominion of sin Enemies to G. Ibid. p. 7. d. speak Mr. S.-- speaking of those that have common Grace only says There is no Obedience to G. in what they do they don't attend the will of God. Ibid. p. 10. "The man that has but common Grace qu goes quite in another Path than that which God directs unto when he goeth about to establish his own Righ. He sets hims. against that way of salvation God Prescribes There is an Enmity in the ways of such men as have but common Grace to the ways that Godly men take. How does this consist with giving being subject to X with all their Hearts &amp; giving Thems. up to him to be led ruled &amp; taught by Him in a Gospel way. Ibid. p. 94. b. All ungodly men are servants of satan &amp; live in a way of Rebellion against G. &amp; p. 95. They are Ene mies to the Authority of God to the wisd Power &amp; Justice of God yea to the very Being of God They have a Preparedness to all that wickedness that is committed in the Θ if God did not &amp; restrain em. &amp; p If they were in the Circumstances that the Fallen Angels are in They would be as very devils. Guide to X p. 68. c. d. e. He must see Hims. under the reigning Pow er of sin. They must see that their Hearts are like the Hearts of devils as full of sin as a Toad is full of Poison. He has no Inclination to any thing that is Good Benef. of the Gosp. p. 130. a. b. It is a dredful thing to be a slave to satan. Thus it is with all ungodly men They are the seed of the serpent the Chil. of the wicked one safety of appearing p 106. b. c. man in his natural state is an Enemy to this way of salvation as man is an Enemy to the Law of G. &amp; the Gospel of Jesus X Three serm. p. 62. Natural men exalt thems. above God &amp; set their Interest at the Right Hand of Gods Glory</w:t>
      </w:r>
      <w:r>
        <w:rPr>
          <w:rStyle w:val="FootnoteReference"/>
        </w:rPr>
        <w:footnoteReference w:id="114"/>
      </w:r>
      <w:r>
        <w:t xml:space="preserve"> They utterly neglect the End they were made for &amp; make it their Business to serve thems. They care not whether Gods Glory sinks or swims &amp; utter are devoted to themselves. These are the men that are devoted to the service of God as their one only master &amp; are subject to X with all their Hearts &amp; give up thems. to Christ to be taught ruled &amp; Led by Him in a gospel way to salvation and that mr. stod. taught might covenant with G. with their whole Hearts &amp; give up all their Hearts &amp; Lives to X if we will believe mr. W. But only we if we believe Him we must have the trouble of disbelieving Him again for He in these things He is as inconsistent with Hims. as He is with mr. stod. He in his serm on Isai 45. 11 p. 26 27 "I says as follows "If you are without X you are in a state of slavery to sin * led about of diverse Lusts &amp; under the Reigning Power &amp; dominion of your Corruptions which debase your souls &amp; bring them down from the dignity of your natures to the vilest most shameful &amp; cursed bondage ----- &amp; by means of sin ye are in the Bondage of the devil the most hateful &amp; accursed Enemy of G &amp; your own souls --- By an unregenerate &amp; unsanctified state * &amp; yet some that are without X are so devoted to the service of X &amp; are subject to turn with all their Hearts. &amp; yet serve but one master &amp; give up Thems. to X to be led by Him &amp; yet can Profess to give all their Hearts to X &amp; be subject to Him with all their Hearts &amp; speak true implies [.. .]</w:t>
      </w:r>
      <w:r>
        <w:rPr>
          <w:rStyle w:val="FootnoteReference"/>
        </w:rPr>
        <w:footnoteReference w:id="115"/>
      </w:r>
      <w:r>
        <w:t xml:space="preserve"> </w:t>
      </w:r>
      <w:r>
        <w:rPr>
          <w:rStyle w:val="FootnoteReference"/>
        </w:rPr>
        <w:footnoteReference w:id="116"/>
      </w:r>
      <w:r>
        <w:t xml:space="preserve"> to be converted see the other side of the Paper Ibid. p. 118. a man naturally hate that G. should reign -- p. 119. c. sp speaking of the natural man "He hates to be controul'd &amp; in all things subjected to God -- He really owns no G. but Hims." But yet it seems may be subject to G. with all his Heart Ibid. p. 145. e. "The being a subject of X &amp; hearing his voice is a [.. .]</w:t>
      </w:r>
      <w:r>
        <w:rPr>
          <w:rStyle w:val="FootnoteReference"/>
        </w:rPr>
        <w:footnoteReference w:id="117"/>
      </w:r>
      <w:r>
        <w:t xml:space="preserve"> # p. 57. vol. 1. </w:t>
      </w:r>
      <w:r>
        <w:rPr>
          <w:rStyle w:val="FootnoteReference"/>
        </w:rPr>
        <w:footnoteReference w:id="118"/>
      </w:r>
      <w:r>
        <w:t xml:space="preserve"> Again mr. W. - in X a King &amp; witness p. in an use of [--] Examination gives mar giving marks of Trial. says "Having Known what sort of subjection X requires of you have you unreservedly given up your souls &amp; Bodies to Him ------- you must be all Christs &amp; have no other master you must be given to Him without Reserve both in Body &amp; sp. whi which are his." But now it seems this is no discriminating evidence of a true Piety an unsanctified man may give Hims. &amp; up al serve H give up all their Hearts &amp; lives to X &amp; [--] have no other master. 94 [.. .] by meer accident (as to Hims.) do the</w:t>
      </w:r>
      <w:r>
        <w:rPr>
          <w:rStyle w:val="FootnoteReference"/>
        </w:rPr>
        <w:footnoteReference w:id="119"/>
      </w:r>
      <w:r>
        <w:t xml:space="preserve"> Mr. stod. &amp; Hims. </w:t>
      </w:r>
      <w:r>
        <w:rPr>
          <w:rStyle w:val="FootnoteReference"/>
        </w:rPr>
        <w:footnoteReference w:id="120"/>
      </w:r>
      <w:r>
        <w:t xml:space="preserve"> ye are manifested to be the Chil. of the devil with all your freedom you you are in the worst slavery &amp; Enemies of God &amp; X by wicked works &amp; impure Heart you are opposing all the means of your own deliverance &amp; salvation The offers of Grace The Allurements &amp; Invitations of the Gospel have all been ineffectual to perswade you to accept deliverance from a slavery you are willingly held in you strive against the Liberty of the sons of God &amp; Labour to find out all manner of difficulties &amp; Hindrances in the way of it If you pray for it you dont desire it should come In your Prayers you aim at carnal self ---- &amp; a general notion of Happiness &amp; have no Apprehension that it lies th in the Renovation of your natures &amp; your Likeness to God &amp; perfect deliverance from all sin &amp; moral defilemt &amp; that your only true Freedom consists in perfect Holiness which only can make you happy so while you are seeking deliverance you are opposing this" [# Left H.</w:t>
      </w:r>
      <w:r>
        <w:rPr>
          <w:rStyle w:val="FootnoteReference"/>
        </w:rPr>
        <w:footnoteReference w:id="121"/>
      </w:r>
      <w:r>
        <w:t xml:space="preserve"> Mr. W. in Our Author p. 31. d. e says he knows of mo no Body has any Controversy with me in my Arguin saying that the People of Christ should Profess a proper Respect to Him in their Hearts as well as right opinion of Him in their Judgments &amp; then in that &amp; the following Pages proceeds to shew what Respect mr stodd &amp; those that think with him suppose men must profess in order to come to the Lords supper And as mr. W. insists nothing d we cant require of men to profess any thing discriminating from common Grace or any profess any thing but what natural men can profess &amp; speak true Hon theref. it must be common Grace the must be a proper Respect to X in the Heart Now Let us see what mr. stodd. thought of Common Grace &amp; whether it be consistent with this. Nat. of sav. C. p. 9. d. e There is an opposition between common Grace and saving Grace &amp; Common Grace. If one be opposite to other then they differ specifically those dispositions that have Contrariety one with the other &amp; would destroy one another are at war one with the other &amp; would destroy one the other are not of the same Kind and truly these are so Common Graces are LUSTS &amp; do oppose saving Grace Ibid. p. 97. Their very Religion is Iniquity p. 96. men that are in a natural condition are guilty of a Θ of sin. --- such of em as are addicted to morality &amp; Religion are serving their LUSTS therein *. The most orderly natural men do live an ungodly Life ----- yea their very Religion is iniquity. so safety of App. p. 168. d. "Their speaking of natural men now can these dispositions which are so contrary to saving Faith the Condition of the Cov of Grace [--] at war with it &amp; seeking to destroy it imply a cordial Consent to the Terms of the Covenant of Grace &amp; yet some of you are give X all your Hearts &amp; give up your selves to Him to be Led Ruled &amp; taught by Him in a Gospel way to salvation &amp; heartily conand yet some of you may Profess a fervent desire of Christ &amp; the Benefits of the Cov. of Grace &amp; Earnest Purpose &amp; Resolution to seek his salva. on the Terms of it &amp; yet speak true. see [ ] mr. w True state of the Quest. p. 11. c. * Is this consistent with su being subject to X with all their Hearts as their only master visibility without </w:t>
      </w:r>
      <w:r>
        <w:rPr>
          <w:rStyle w:val="FootnoteReference"/>
        </w:rPr>
        <w:footnoteReference w:id="122"/>
      </w:r>
      <w:r>
        <w:t xml:space="preserve"> "Their best works are not only sinful but properly sins for they are acted by a sp. of LUST in all that they do.. Three again [-] Three sermons p. 81. "moral vertues dont render men acceptable to God for tho they look like Graces yet they are LUSTS" Now the Question is whether Lust be a prop proper Respect to J. X in the Heat and whether or no that that Profession which implies no more in it than Lust as as being nothi or is a declaration of nothing discriminated from Lust be a proper Respect to X or whether he that has in his Heart no better principle than those Lusts which war against the Graces of Gods spirit &amp; would destroy it can be said to Profess a proper Respect to X. or whether a Prof such a Profession be equally honourable to X with a Profession of a gra true &amp; Gracious Respect to Him mr. W.------- SECT. VI. Concerning visibility without Appea Apparent Probability. Mr. stod in his Appeal. p. 16 says thus "such Persons as the Apostles did admit into Gospel Chh's are fit to be admitted into them But they admitted many that had not a thorough work of Regeneration. Indeed by the Rule that God has given for Admissions if carefully attended more unconverted Persons will be admitted than Converted." This passage I observed in p. 11 of my Book. where I say "I would humbly Inquire how these visible Qualifications can be the ground of a rational Judgment which nevertheless at the same time we are sensible are so far [-] from being any Probable signs of it that they are more frequently without it than with it. The Appearance of that thing surely can't imply an appearing probability of another thing which we are sensible at the same time we are sensible is most frequently &amp; so most probably without that other thing." This seems to a terrible stumbling block in Mr. Wi---'s way which greatly displeases him exceeding which he strikes at from Time to Time &amp; boggles at exceedingly. one while He pretends He can give a sufficient Answ. to this the Enquiry. p. 87. 8 another Time He pretends that I remove the difficulty my self by what I say. p. 12. and then pretends to solve the difficulty by saying the Chh. dont make their public Judgmt to determine the final state of men but only the Rule of the Chhs granting the Priviledges of the visible K. of X [ ] Ibid. &amp; then one pretends in the next that if the Case be as I say mr. W. says p. 32. e. 33. a "That the things that such Professes &amp; engages contain in them the matter of real Godliness &amp; differ only in the Principles from wherein his Engagemt Proceeds." But how impertinent is this when he in the same place allows that the Principle it self must be profess'd viz Res a proper Respect of Heart to J. X The things He mentions are Principles of action so to be sure is or Principles from whence his Engagemt Proceeds. such as a Conviction of the divine Truth of the Gospel. falling in with the way of salvation therein Revealed. subjection of the Heart to X &amp; a proper Respect of Heart to Him. sound divines hitherto have ever mention'd it as the Grand</w:t>
      </w:r>
      <w:r>
        <w:rPr>
          <w:rStyle w:val="FootnoteReference"/>
        </w:rPr>
        <w:footnoteReference w:id="123"/>
      </w:r>
      <w:r>
        <w:t xml:space="preserve"> Probability §6. </w:t>
      </w:r>
      <w:r>
        <w:rPr>
          <w:rStyle w:val="FootnoteReference"/>
        </w:rPr>
        <w:footnoteReference w:id="124"/>
      </w:r>
      <w:r>
        <w:t xml:space="preserve"> say that we cant form a rational Judgmt that a thing is which at the same Time &amp; under that degree of Light we then stand its more probable is a mistaken one than not" yet it can argue nothing to the Case seeing X has given as seeing he Judgmt we do form is directed by X the Rule of which is appointed for us. But still not satisfied with these answers He is so bold after this as to suggest that mr. stodd. did not say this or his own opinion but only as mr. Cottons as a Gentleman of the same Principles &amp; uses it as Argumentum ad hominem &amp; Charges me with not p doing proper Honour to mr. st. &amp; to the Truth in Representing the matter otherwise p. 33. 34. &amp; then Adds that mr. stodd. does not say that when the Rule of X which G. has given is carefully attended it leaves Reason to believe that the greater Part of those who are admitted are Enemies to G. &amp;c-" and in another Place. p. 132 e. 134. a. He dont saying mr. stodd. said this only an applicaion of a saying mr Cotton &amp; not with peculiar Relation to his own scheme but only an Application of a saying of mr. Cottons who was of a different opinion &amp; found upon a different scheme to shew that upon their own Principles the matter will not be mended.. which is contrary to the most plain Fact tis mr stodd. tis Evident dont use these words as a saying of mr Cottons but as exp He says tis to Indeed so as expressing his own sentiment tho afterwards He backs it with a saying of mr Cottons mr where mr Cottons saying &amp; this saying of mr stoddard are Evidently distinguished. And [-] mr. W. also delivers the same sentiment as his own once &amp; again in his Book. He delivers it as his own sentimt p. 34. c. That probably many more Hypocrites do make than real saints do make that Profession such a Profession as the Chh is to Judge Persons by and on which they are to admit them into the Chh. and in p. 63 c He delivers it as his own sentimt that p discrimination between common Religion &amp; saving Religion that saving Religion arises from a true Respect to God principle of true Respect to God But that in decid in common Relig. is no proper Respect to God But here tis allowed as uncontroverted that men must profess a proper Respect to God it self and yet in the conclusion as speaks of it as differing from a Profession of saving Grace real the things Professed as differing from real Godliness only in the Principle from whence it Proceeds and also where he allows that men must Profess that Grand Principle of Xtian Piety viz. the Consent of the Heart to the Cov. of Grace &amp; those Great Prin &amp; also tr real Friendship to G. Love to him above the Θ &amp;c-- &amp;c -- as has been observed before * and mr stod. plainly this sentiment as mr. stoddards own is plainly implied again Appeal p. 44 40. d. In these words " John did not think Them [those He had baptized] so [i.e. regenerate] appears because he knew that many were called &amp; few were Chosen." Here tis plainly implied that John Hims. at the same visibility without §6. </w:t>
      </w:r>
      <w:r>
        <w:rPr>
          <w:rStyle w:val="FootnoteReference"/>
        </w:rPr>
        <w:footnoteReference w:id="125"/>
      </w:r>
      <w:r>
        <w:t xml:space="preserve"> p. 63 that such are b X Hims. has represented &amp; in p. 61. e He delivers it as his own sentiment that the Apostles judged it likely that of the Xtians taken into the Chh in their times primitive Xtian Chh. under their direction he were [ ] as many were Hypocrites in proportion to their number as of those that were taken into the Jewish and as to the Latter He be delivers it as his sentiment p. 24. a. that the Body of the People were not regenerate. so that according to his own sentiments when the Apostolical Rule of taking in is observed the Body of the People that will be admitted will be Hypocrites But mr W. as was observed Now therefore I desire that this matter may be so thoroughly examined to see whether it can consist with examined to the very bottom whether it don't entirely overthrow mr. W---'s scheme with Respect to the necessary Qualifications for admission of members to the Terms of Communion. And here I desired to may be considered whether the following ing Positions ben't of most incontestable [-] verity. 1 If this be 1. If this be so indeed that if the Rule of X be attended carefully attended more unconverted Persons will be admitted than Converted Then it will follow that just such a Profession of Religion as the Rule requires attended with all those Circumstances in every Respect whi that the Rule requires in order to Admission or in one word just such a visibility or visible appearance of Religion as the Rule in Order to admission is for the most part or frequently not connected with Godliness than connected with it. or in other w words the appearance is more frequently without the thing it than with it 2. If mr. S. &amp; mr. W. had just Reason from the H. SS. &amp; divine Provid for such a sentiment and the Christian Chh has good Reason to believe what they say in this matter to be true then God has given the Christian Church Reason to think too i.e He has given em Reason to think that just such a visibility or appearance of Re saintship is m for the most part and appearance that is more frequently connecte for the most Part without true saintship or is more frequently connected with ungodliness than it is with Godliness 3. If God requires his Churches by the Rule He has given requires his Chhs re to receive such a visibility as ap an appearance of Religion as the Ground of admission which at the G. at the same he He has given the same Churches at the same Time to judge to an appearance that is more for the most part [--] not connected or more frequently connected with ungodliness than Godliness then Probability §6. </w:t>
      </w:r>
      <w:r>
        <w:rPr>
          <w:rStyle w:val="FootnoteReference"/>
        </w:rPr>
        <w:footnoteReference w:id="126"/>
      </w:r>
      <w:r>
        <w:t xml:space="preserve"> He requires em to receive such an Appearance as visibility as He implies no Probability of Godliness but is more attended with a a greater Probability of ungodliness than it is of Godliness. For that is the Notion of Probability an Appearance ar which our Eye ar in our Eye by [ ] so far as we have means to judge is for the most part connected with the Thing * The sign or appearance Therefore the sign or appearance Let it be what it will implies the greatest Probability of that which it we have Reason to think it is for the most part a connected or attended with. if for the the most part it If we have Reason to just Judge that it is for the most part Connected with Godliness then it carries in it some Probability of Godliness but if on the other hand we have Reason to Judge that for th it is most frequently without Godliness &amp; Connected with ungodliness then it is a carries it the greatest Probability of ungodliness. where there is only Probability without Certainty there is a Peradventure in the Case on both sides or in vulgar Language The supposition on each side stands a Chance to be true but that side that most commonly proves true in such a Case stands the best Chance &amp; therefore there lies the P on that side lies the Probability. 4. That is no Credible not a Credible appearance which is not a Probable Appearance. to be credible say a thing is Credible &amp; not Probable is a Contradiction. Neither is there any such thing as any rationally judging that to be true wh which the same Persons at the same Time judge most Probably not true does rationally judge most to be most probably not true. because tis a contradiction tis not rational because tis imossible not impossible meerly with a moral impossibility or because of the Corruption of our nature or [-] some invincible Bi Prejudice &amp; Bias in our Reason. but tis naturally impossible as tis impossible to be rationally to judge a thing probably * Mr. Locke Thus defines Probability. Hum. Understanding 7th Ed. 8vo. Vol. 2. P. 273. Probability is nothing but the Appearance of such an Agreemt or disagreemt by the Intervention of Proofs whos Connection is not Constant &amp; immutable or at least is not perceived to be so but is or Appears FOR THE MOST PART to be so &amp; is enough to induce the mind to judge the Propositon to be true or false rather than the contrary so Chambers in his dictionary defines Probability in the same words</w:t>
      </w:r>
      <w:r>
        <w:rPr>
          <w:rStyle w:val="FootnoteReference"/>
        </w:rPr>
        <w:footnoteReference w:id="127"/>
      </w:r>
      <w:r>
        <w:t xml:space="preserve"> Mr. W. p. 139. He dont suppose that men are visible saints without a visibility of Gosp. Holiness &amp; that tis moral Evidence of Gospel sincerity which Gods word makes the Chhs Rule of Judging of Gospel Holiness in other men now does such a visiblity as dont an we have Reason to think is for the most part Part without Gospel more frequently without Gospel sincerity than with it amount to moral Evidence of Gospel sincerity. visibility without §6. </w:t>
      </w:r>
      <w:r>
        <w:rPr>
          <w:rStyle w:val="FootnoteReference"/>
        </w:rPr>
        <w:footnoteReference w:id="128"/>
      </w:r>
      <w:r>
        <w:t xml:space="preserve"> probably true &amp; rationally judge it not true both at the same time And therefore tis most absurd &amp; ridiculous not to say blasphemous to talk of any divine Institution thus to judge &amp; then to say tis a rational Ground of Judgmt because it inst is an Instituted Ground. Tis By the supposition G. gives us 5. from the foregoing Proposition it follows that if G. has given us rational Ground to Judge agreable to the foregoing sentimt of mr. W------ that such a certa partial Kind of appearance or visibility of Relig. as Mr. W. -- insists on as the Rule of admission in Chhs is f more frequently without Godliness than with it (agreable to the foregoing sentimt of Mr. s. &amp; Mr. W) then God has made it rational to Judge that the man that has this appearance &amp; no other is Gods but the Contrary. &amp; then why does Mr. W. talk of making such an appearance Rational by an Institu judgmt rational by an Institution which he at the same time has made Known to be improbable &amp; irrational. does this become us to Assert that G. by his word &amp; Providence has revealed a thing made a given us Reason to determine as Mr. W. - in effect determines that this thing is improbable &amp; then adds an Institution that we m or command that nevertheless we should believe it to be true. and are such Probab &amp; yet Mr. W. abundantly allows as has been seen that all th are admitted into the Chh must be rationally judge truly Pious must make a credible Profession of Gospel Holiness exhibit moral Evidence of X such as have the moral Image of X appearing in them &amp; supposed to be in them &amp; there th ought to be such an apprehension of the understanding such a Judgmt of the mind &amp;c Thus this do And this dont only overth is not only This notion of visibility without &amp; agai This notion of admitting members into the Chh of Christ on a Proba visibility of true Xianity without &amp; against Probability is not wholly in consistent these [-----] things which Mr. W. Abundantly allows to according to SS. but utterly inconsistent with what the sense of all man kind teaches em in their dealings one with another the common Light &amp; Reason of mankind sense of all mankind teaches in their dealings one with another. would not Common sense teach the Inhabitants of a City in a Time of war to admit receive none that seek Ent that is besieged by Enemies t open Enemies to admit none that seek entrance within the Gates but such as be Those concerning whom there is at least some Probability that they are not the Common sense teaches all mankind not in admission of members into societies at least societies formed for very great &amp; Important Purposes to admit but such as have an ap those concerning whom there is an apparent Probability that they are hearty Friends of the society &amp; of the designs &amp; Interests of it &amp; besi at least not to admit such concerning whom there is a greater Probability of their being the Enemies of those But acccording to the doctrine of those that I oppose natural men are Enemies not hearty Friends to Probability §6 </w:t>
      </w:r>
      <w:r>
        <w:rPr>
          <w:rStyle w:val="FootnoteReference"/>
        </w:rPr>
        <w:footnoteReference w:id="129"/>
      </w:r>
    </w:p>
    <w:p>
      <w:pPr>
        <w:pStyle w:val="BodyText"/>
      </w:pPr>
      <w:r>
        <w:t xml:space="preserve">to the Interests &amp; designs of the Chh Chh of X But in their Hearts they are truly Enemies thereto They are the Enemies to the Head of the society as Mr. W. Hims &amp; slaves in their Hearts to its Enemies as Mr. W. Hims. says in what has been already cited from Him they are they are Hateful &amp; accursed Enemies of God and their Hearts are under the most cursed Bondage to sin &amp; satan. &amp; The Great &amp; main designs of &amp; Interests of the of the Chh of Christ are his the promoting &amp; upholding Gods Au Honour &amp; Authority in the Θ obedience to Him &amp; the salvation of men. But st. declares according to Mr. st. certainly natural men are no Cordial ungodly men are no Cordial Friends but Enemies to these according to Mr. stod. in what has lately been cited from Him They care whether Gods natural men Care not whether Gods Glory sinks or swims They are Enemies to his Honour Enemies to his Authority Enemies to his Law and Enemies to his very Being. They are Enemies to work of Xs work of salvation for as Mr. Hims. says they are oppose all the means of the salva. of their own souls would not Common sense teach the Inhabitants of City that is besieged by Enemies to open the Gates to none that seek admission but those concerning whom there is at the least an apparent Probability that They are not Enemies to the King of the City &amp; the main Interests of it &amp; slaves in their cursed slaves in their Hearts to their Besiegers such as Mr. Hims. says natural men are the Enemies of X who is the [-] Chh of G. the city of Zion &amp; Cursed slaves to in their Hearts to sin &amp; satan the En grand Enemies &amp; besiegers of this s of this Glo. King &amp; the Besiegers of this City would not Common sense teach a Prince not to admit into his Houshold those that He had no Reason to esteem so much as probable Friends &amp; Loyal subjects in their Herats but rather friends to Enemies &amp; Competitours for his Crown &amp; dignity. The visible Chh of X are called the Houshold of God and they are intrusted by X with things of vast importance His name &amp; Honour in the Θ the Interests of His Kingom the Care of his Truth the Care of his Jewels and especially intrust intrusted with his Chh and can it be imagined that they Infinitely wise God would establish Institutions to commit such great &amp; precious things to the Care of such as are not so much probably his any other than Enemies his Haters Enemies of his Honour authority Laws &amp; very Being. X Chh. is often in SS. represented as his Army. now is it agreable to common sense to imagine it to be a likely way to promote the Interests of the war X is carrying on in the Θ with sin &amp; satan to fill up Xs Army with such as are mal more likely to on the Enemies side in their Hearts than of their the side of their Lawful Ki Prince &amp; rightful Prince * Mr. stod in Book of Three serm. p. 40 says "men are obliged to love their Neighbours as thems. Matt. 22 But no natural men do in any measure live up to this Rule But men are great Enemies one to another [-] Tit 3. 3. Hateful &amp; hating one another of the Lords supper §7. </w:t>
      </w:r>
      <w:r>
        <w:rPr>
          <w:rStyle w:val="FootnoteReference"/>
        </w:rPr>
        <w:footnoteReference w:id="130"/>
      </w:r>
      <w:r>
        <w:t xml:space="preserve"> SECT. VII. Concerning the Lords supper's being a converting ordinance Tho Mr. W-- holds that none are to be admitted to the Lords sup per but such as Prof make a credible Profession of real saintship &amp; are to be believed to be reasonably to be Judged real saints &amp; are to be admitting &amp; under that notion &amp; with Respect to such a Character yet he holds that the Lords supper is a converting ordinance or an ordinance designed in designed for the bringing of some men that have no real saintship to be of such a Character see p. 14. c. d. p. 15. p. 35. a. b. p. 83. b. p. 100 e 101. a. 126. 127. 128. a. c. When the ordinance Lords supper is spoken of as a Converting ordinance tis evident that the meaning of those that so speak of is not that it was meerly that it was designed in Gods secret Purposes &amp; decrees to be a means or Occasion of the Conversion of some &amp; that He so orders it in his sovereign Providence that it should Issue in the Conversion of sinners in some Instances will use it to such a Purpose But that it is a converting ordinance by Gods Institution which he has given to men That by these Institutions He has appointed those to whom his Institutions are delivered to administer &amp; use the ordinance to that End. Thus Mr. st. doc. of Inst. Chh. p. 22 a The Lords supper is instituted to be a means of Regeneration so Appeal p. 70. e. The Lords supper is instituted for the Conv. of sinners as well as the Confirmation of saints. so Ibid. p. 73. 74.</w:t>
      </w:r>
      <w:r>
        <w:rPr>
          <w:rStyle w:val="FootnoteReference"/>
        </w:rPr>
        <w:footnoteReference w:id="131"/>
      </w:r>
      <w:r>
        <w:t xml:space="preserve"> A All ordinances attended according to Institution are for that End that the sp. may be saved in the day of the L. J. And so this Ordinance ---- the direct End of it is conversion when the subject that it is administerd unto stands in need of Conversion. so Mr. W. after Mr. stoddars s speakes of the Lords sup p. 100 e &amp; 101. a. speaks of the Lords supper by Xs appointmt a proper means for the Conversion of some that are unconverted so He speaks of this ord. as Instituted for the Conversion of sinners through P. [-] 126. 127. Now if so what need of their being visibly and converted already to rational Charity converted already Is it reasonable to suppose that God would Institute this ordinance directly directly for that End that sinners might be converted by it &amp; then Charge his ministers &amp; Chhs not to admit any that They had not rational Ground to think were Converted already Mr. W. says p. 14. He allows after speaki Mr. W. p. 14. He allows that none but visible saints are to be admitted &amp; that the Judgmt we make of their visible saintship is with Respect to real saintship &amp; then in the same P. says "since tis Gods will that his Chhs should admit all such visible saints it follows that the Lords supper is a converting ordinance to such of them as are unconverted." But if that will prove that is was instituted to be a converting ordinance to such that tis Gods will as have such a visibility of Godliness tho' they are not Godly because tis Gods will that that the Chh. should admit em then it will follow by the same Reason that tis Gods will that G. should a converting Ordinance §7. </w:t>
      </w:r>
      <w:r>
        <w:rPr>
          <w:rStyle w:val="FootnoteReference"/>
        </w:rPr>
        <w:footnoteReference w:id="132"/>
      </w:r>
      <w:r>
        <w:t xml:space="preserve"> the Lords supper is instituted to be a Converting Ordinance to some that secretly live in the Grossest sins when the Chh. don't Know for tis doubtless Gods will that they should a the Church should admit em the Chh have no warrant to Reject 'em from for Gross wickedness that they know nothing of. &amp; so it will follow that the Lords supper was Instituted for the Conversion of some deists Adulterers &amp; that live in deism Adultery &amp; Buggery Buggery &amp;cMr. W. in p. 83. b. supposes two Ends of admission to the Communion of the Christi of Xs appointing the Communion of &amp; Pra of the Christian Chh. one "that such as have Grace already shall be under proper Ad vantages to gain more &amp; that those who have none should be under proper Advantages to attain Grace." But this ill consists with the Rest of his schem other Parts of his scheme ---------- If we should suppose a King to build an Hospital for the Help of the Poor &amp; therein has two Ends one for the feedin nourishing of such as are in Health &amp; the other for the Healing of the sick and furnishes the Hospital accordingly stores it with food proper food for the H healthy and furnishes it with medicines &amp; proper Remedies for the sick And at the same Time But at the same time forbids any to any unless first make a Pretension of Pretence &amp; of Profession being in Health and Charges the Officers to whom He commits the Care of the Hospital by no means to admit any unless it be under a notion of their being well &amp; from Respect to such a Charact Qualification in them and unl unless they have rati moral Evidence that they are well &amp; rational Ground to believe that they are we are well &amp; moral Evidence of it. or if the King should erect a school for two Ends one to give the those that have Learn give the Ignorant Learning &amp; the other to increase the Knowledge of the Learned &amp; should at the same time should this should be his declared Both these should be his declared design. and at the same time should forbid any to come but till they had first made a Pretence to Learning &amp; forbid the masters and Teachers to admit any till they had mo moral Evidence that they were Learned already ---I am &amp; this Pretence should be made to justify such a Conduct that tho school was not designed to bring to Learning any but the Ignorant to Learning yet it was to best only only to confer this Benefit on such as were Hyp Ignorant Persons as were Hypocrites &amp; made a false Profession of Learning. ------ I am bold to say that this is those that Mr. W. yea any man neither mr. W nor any man on Earth can not Reconcile to that no Faculty of Reason with which G. has dignified the human nature. And that the to suppose that such should be the Conduct of the infinitely wise God is an unscriptural as it is unreasonable we often read of [--] convinced their wickedness &amp; confessing their sins as a way to be heal'd &amp; cleansed from their sin But the who SS where do we read of mens pretending to Go more Goodness than they have and making an Hypocritical Profession of the Lords supper §7. </w:t>
      </w:r>
      <w:r>
        <w:rPr>
          <w:rStyle w:val="FootnoteReference"/>
        </w:rPr>
        <w:footnoteReference w:id="133"/>
      </w:r>
      <w:r>
        <w:t xml:space="preserve"> * Prof shew and Profession of Goodness as tho an In a way that God has Instituted &amp; commanded in order to mens becoming Good men. according to Mr. Wil. X has appointed &amp; s Instituted that some wolves should put on sheeps Clothing &amp; so come to his People that they b judge believe them to be sheep &amp; so be admitted into the Flock in order to becoming true sheep of X that they may truly become some of his Lambs. But to examine this matter of [-] the Lords supper's being a converting [-] Ordince to ungodly men professing Godliness a little more exactly If Christ has instituted the L. sup to a Converting Ord. to such Professours of Godliness as these Then He has instituted it appointed it either only for such of Them of them as are mistaken &amp; think thems. and are not Or it is appointed not only for such but also for such of them as are sensible they are unconverted. If the former If the Lords supper Xs appointment be so that the Lords supper should be for th a converting ordinance only to such ungodly men as are mistaken &amp; think they are godly then Christ has appointed the Lords supper here is an Institution of X which never can be made use of to those Ends for which it is appointed in any one Instance wh For as was observed before the thing intended it &amp; asserted is not that G. in his secret decree has appointed the Lords supper to be a converting Ordinance purposing Himself in some Instances to make use of it to that End. But that tis a converting Ordinance by an Institution which He has given to men to be made use of by them to that Purpose. But in this Case if only those are to attend it who think thems. converted it can never be made use of to that purpose in any Instance whatsoever It cant be made use of to this End by those who admit communicants &amp; administer the ordinances for they as Mr. W. says admit none But such as they are bound to look upon already converted &amp; Mr. W. p. 35. a. b. c. as one End why God designed by appointing men to be brought into the Church &amp; y that thro' divine Grace they might Effectually be brought to X to give GIVE HIM THE WHOLE POSSESSION of their Hearts. &amp; yet in the very next paragraph. p. 35. e &amp; 36 a. He speaks of it as unlawful for men to come to sacraments that till they GIVE UP ALL THEIR HEARTS TO X. * Mr. W. p. 42 owns that Persons must make a Profession wherein they make a shew of being wise virgins in Order to come into the visble Chh. &amp; in p. 35. He owns that all visible saints who are not truly pious are Hypocrites again it may be observed that Mr. W. abundantly insists that men that have no more than common Grace &amp; moral sincerity may come lawfully come to sacraments &amp; yet by what He says p. 35. c they must Profess more so that men that have no more must profess more in order to have more &amp; this according to divine Institution. a Converting ordinance. §7. </w:t>
      </w:r>
      <w:r>
        <w:rPr>
          <w:rStyle w:val="FootnoteReference"/>
        </w:rPr>
        <w:footnoteReference w:id="134"/>
      </w:r>
      <w:r>
        <w:t xml:space="preserve"> &amp; administer the sacrament to em under the notion of their being already converted &amp; with Respect to such a Character appearing in them and therefore tis impossible that they should use the Ord. to that End that They may hereafter be converted for that implies suppos t is to administer it under the notion of their being hitherto unconverted. Neither can it ever be But if the other Part of the disjunction be taken made us by any such Purpose by the Communicants or those that partake of the ordination because by the supposition none must partake but those who think thems. Converted already therefore they partake under that notion &amp; so not that they may herafter be converted which [-] supposes em hitherto to be unconverted. so that by this scheme of Things here is Ordinance appointed to be upheld an Institution appointed to be upheld &amp; used in the Chh which the Institution it self makes void &amp; impossible For the Institution appoints that it be used for the Conversion of sinners But the Institutour at the same time forbids His Chh to use it with Respect to any but such as they think suppose are already converted &amp; therefore the Institution in Effect forbids the Chh ever to use with Regard to any one Person for his Conversion And the Institution also forbids [-] any to partake of the ordinance But they that think thems. converted already so that it the Institution also in Effect forbid any ever to partake of of it for their Conversion so that the Institution Effectually destroys &amp; disannuls it self But G. forbid that we should ascribe any such inconsistent Institutions to the Glorious Head of the Chh. But if the other Part of the disjunction be taken and it be said The Lords supper is appointed not only for the Conversion of some that are mistaken &amp; think thems. converted. But also for the conversion of some that are sensible that they are unconverted The the scheme is this the Consequence is no Less absurd. For then the scheme is on Mr. W----s Principles for then the scheme is this. The Lords supper is ap instituted directly for that End that the use of unconverted men The Institution gives a lawful Right to such unconverted Persons as they are to parta partake of the Lords supper &amp; the direct End of the Institution is that such may by it may be a means of their Converted But yet the su Institution Requires that in order to their partaking they should pretend that they are to make a Pretence of real Piety &amp; Prof &amp; must profess gospel which at the same time They are sensible They have none of of to make others oblige others to believe em to be real saints to the End that others may [-] Look upon to be real saints &amp; recieve &amp; of moral sincerity giving a Right §8 </w:t>
      </w:r>
      <w:r>
        <w:rPr>
          <w:rStyle w:val="FootnoteReference"/>
        </w:rPr>
        <w:footnoteReference w:id="135"/>
      </w:r>
      <w:r>
        <w:t xml:space="preserve"> recieve em to the Lords supper under that Notion tho they Know thems. to be Hypocrites and all this is the Instituted means of their becoming real saints not putting on a s disguise &amp; making an Hypocritical Profession through mistake but doing it wilfully &amp; to the Honour &amp; Glory of God &amp; all this strictly required of em as the Instituted means very means of their becoming real saints &amp; the Children of God. SECT. VIII The Unreas supposing of that moral sincerity sincerity that as distinguished from gracious sincerity to be the Qualification which gives a lawful Right to Xtian sacraments examined. As was before obse Tho' Mr. W. denies strenuously that moral sincerity is the Thing to be be made visible and to be profess'd in order to mens being accounted received as visible saints or professing saints or that it is with Reference to this that they are represented as visible saints in SS. but allows that this is with Reference to real saintship Yet he then insists holds that tis not lawful for un men to come to sacramts without moral sincerity as was observed before in the beginning of the 2d § of this Chap. And But he maintains throught his Performance that tis Lawful for men that have no moral sincerity to come to sacraments &amp; that they have &amp; that they have a lawful Right to it tho they have no gracious sincerity. so that by this according Now therefore with Resp. regard to this I desire that the following things may be considered to Him tis moral sincerity that gives a law is the Qualification that entitles to or gives a lawful Right to Xtian sacrament. Therefore this is the thing I would examine. But here for the greater clearness I desired it may be observed what SINCERITY in general is in the general noti notion of it in General is. SINCERITY in the general Notion of it is nothing else but the Reality of or real Existence of some Property Habit or act of Mind that is profess'd preten of which there is made some shew or Pretence. Profession Pretence or shew. sincerity of whatever sort has alwaies Reference to some Pretence or shew of something inward Qualification or act And sincerity is nothing else but an Honest conforming s conformity of some Profession or outward shew of some inward Property or act of mind to the Truth &amp; Reality of it sincerity of whatever sort has alwaies Reference to some Profession Pretence or shew of some Quality Qualification Habit or act of mind And it consists in the Honest Truth of the Pretence or shew And the Truth of the shew consists in the An conformity or Answerableness between the shew &amp; the Reality or Real Existence of the §8 </w:t>
      </w:r>
      <w:r>
        <w:rPr>
          <w:rStyle w:val="FootnoteReference"/>
        </w:rPr>
        <w:footnoteReference w:id="136"/>
      </w:r>
      <w:r>
        <w:t xml:space="preserve"> thing pretended. so that if there be an the the thing Pretended has a real existence in the mind. There is some sort of sincerity. But th it has no Existence there is no sincerity without the Reality of thing Pretended there is no sincerity at all. But if there be no Reality or real Existence of the thing Pretended Qualificati Habit or Act of mind Intended. then there a Person Cant be said to have any such Habit or act of mind in any sincerity at all all Because He has it not at all He that has not a thing at all has it not in sincerity neither Gracious nor moral sincerity I now proceed to offer the following arguments against the Notion of moral sinceriticity's being the Qualification which gives a Right to sacra mts Arg. 1 There is no such Thing as moral sincerity in the Covenant of Grace distinct from Gracious sincerity. All tis agreed on both sides that some sort of sincerity is requisite to a title to the seals of the Covenant of Grace But doubtless the sinceri that sincerity which entitles to the Covenant seals of the Covenant of Grace is the sincerity that belongs to that Covenant But there is but one sort of sincerity whch belongs to the Covenant of Grace &amp; that is a gracious sincerity The Covenant of Grace says nothing about any other sincerity nor has any o other sincerity any true Gr Place in it All allow that a man must be a Christian in some sense or other in order to a Right to the seal of the Covenant sacramts. But undoubtedly in order to a Title to the seals of the Covenant of Grace a man must be a Christian in the sense of the Covenant of Grace &amp; that is to be a true Christian one that has saving Faith in J. X there is no other Faith that belongs pertainsto that Covenant but saving Faith. so runs the Covenant of Grace If the Condition of the Covenant of Grace is that we should be Christians or Christs People so runs the Cov. of Grace ye shall be my People and I will be your God ye shall be Xtians or Xs People or Xtians &amp; He will be your saviour Now whatever may be called being a Xtian in modern Language none are it is nothing to the Purpose that Xtianity to be Xtians in the sense of the Covenant of Grace but true Christians Christians Indeed Here the distinction of an external &amp; internal Covenant wont help at all. If any By the external Covenant means a Covenant of which moral sincerity is the Condition that is an Internal Thing as well as gracious The external Covenant if there be any such Thing must be some Covenant that has something external [-] as its Condition and not moral sincerity which is an internal Thing as well as gracious sincerity. &amp; if so this will not prove that tis moral sincerity that gives a Lawful Right in the sigh of G. to sacrament or makes it Lawful is needful to make it Lawful in his sight to partake of them But that if men have that external Condition they may Lawfully come Let em whether they have moral sincerity or no. And But if there be a Cov. of Grace of which moral of moral sincerity giving a Right §8 </w:t>
      </w:r>
      <w:r>
        <w:rPr>
          <w:rStyle w:val="FootnoteReference"/>
        </w:rPr>
        <w:footnoteReference w:id="137"/>
      </w:r>
      <w:r>
        <w:t xml:space="preserve"> moral sincerity is the Condition then we have two internal Covenants of Grace instead an external &amp; internal one. But Let their notion of an exteanal Covenant be what it will it makes nothing to the Purpose as Long as the sacra Covenants of which the sacraments are seals is a Covenant of salvation that Covenant of God with mankind proposesing Terms of their Eternal salvation. The tis Evident by the SS that Baptism which is called the Baptism of Repentance for the Remission of sins is a seal of that Cov. by which we have Remission of sin &amp; of seal of that Covenant by which men have the washing of Regeneration. The Lords supper is a seal of the Cov. of Life The Bread in the Lords supper The Bread in the Lords supper s which signifies the Bread of Life which came down from Heaven of which if a man eat He shall Live forever is a seal of this Covenant in which is promised Eternal Life so The wine is a seal of the N. Testament in Xs Blood shed for the Remission of sins which N. Testament the Apostle tells us makes us Heirs of the Et. Inheritance Heb. 9. 15. But there is no other sincerity or Relig. belongs to this Covenant of salvation but that which accompanies salv Relig. &amp; that sincerity which accompanies salvation or saving Relig &amp; saving sincerity The Great Conditions &amp; only conditions of that Covenant of Grace which is the Covenant of salvation are spiritual vertual vertues &amp; spiritual duties And the Notion of moral sincerity in these veris a meer Chimera. There is such a Thing as what may be called a moral sincerity in disinction from saving sincerity in many many moral things There is a moral sincerity distinct from saving in Loving our Friends &amp; neighbours &amp; loving our Countrey. &amp; in in a Conscientious Care to do many duties in being willing to take a great deal of Pains in Religion in being sorry for the commission of such and such acts of wickedness &amp;c--- But there are some duties which unless they are done with a gracious sincerity at they cant be done at all. as Mr. stod. observes Safety of Ap. p. 216. "There are some duties there are some duties which cannot be done but from a gracious Respect to God."</w:t>
      </w:r>
      <w:r>
        <w:rPr>
          <w:rStyle w:val="FootnoteReference"/>
        </w:rPr>
        <w:footnoteReference w:id="138"/>
      </w:r>
      <w:r>
        <w:t xml:space="preserve"> Thus there is but one sort of sincerity of Loving G. as God &amp; setting our Hearts on him as our highest Happiness Loving Him above the Θ Loving Holiness above all the Object of our Lusts. He don't do those things with a gracious sincerity never really doth them at all He that truly doth them is certainly a Godly Person if as we are abundantly assured by the word of God so there is but one sort of sincere &amp; Cordial Compliance with the Term Consent to &amp; compliance with the Covenant of Grace Thes That which a mans Heart is nat a natural mans Heart is full of reigning Enmity to he cant in w heartily consent to &amp; comply with to be hearty in comply consenting to that which we hate implies a contradiction Mr. stod. is abundant in it that a natural m man has no willingness to these things no sincerity of desire no sincere striving after them nothing but what is pretended feigned false of moral sincerity giving a Right §.8. </w:t>
      </w:r>
      <w:r>
        <w:rPr>
          <w:rStyle w:val="FootnoteReference"/>
        </w:rPr>
        <w:footnoteReference w:id="139"/>
      </w:r>
      <w:r>
        <w:t xml:space="preserve"> &amp; deceitful see so Guide to X p. 60 61 &amp; many other Places I Could name I have already cited elsewhere</w:t>
      </w:r>
      <w:r>
        <w:rPr>
          <w:rStyle w:val="FootnoteReference"/>
        </w:rPr>
        <w:footnoteReference w:id="140"/>
      </w:r>
      <w:r>
        <w:t xml:space="preserve">. The Terms of the Covenant of Grace Is "to accept of Christ on Gods offer to take Him in his Person &amp; offices &amp; whole work of Redemption to be their saviour to be willing to acept Christ as so offerd to them being pleased with that device for their salvation &amp; heartily chusing Him to be to them &amp; in them wisd. Righ. sanctif. &amp; Red. desiring to be saved by sovereign Grace through X &amp; in that way of Recovery from sin to God &amp; Holiness &amp; no otherwise"</w:t>
      </w:r>
      <w:r>
        <w:rPr>
          <w:rStyle w:val="FootnoteReference"/>
        </w:rPr>
        <w:footnoteReference w:id="141"/>
      </w:r>
      <w:r>
        <w:t xml:space="preserve"> &amp; there is but one sort of sincerity of doing it. One Every way a single Person that does this at all the shall be certainly be saved. Mr. W. Hims. says as much He says In his Ans. to Mr. Croswell p. 26 d. b c "we believe upon G (says He) upon Gods Testimony p. 26. Having mentioned these very things in the same words He says "we believe upon Gods Testimony There is not a son or daughter of Adam will be excluded who will do thus. But if there were any such thing as a being willing thus to accept of X with any oth any other than a gracious sincerity it would not a complying with the Terms of a Covenant of salvation for the Terms of such a Covenant is being willing with a saving saving sincerity. But mr. w. Hims. often allows as has been already observed that Persons must comply with the Terms of the Covenant of Grace in order to come to sacraments. But because He in Effe He also in Effect denies it I shall say something further in confirmation of it 1. The sacraments are Covenant Priviledges. Mr. W. Hims. calls them so But Covenant Priviledges are Priviledges Persons have a Right to by the Covenant But a Person can have no Right to any of the Priviledges or Benefit of any Covenant till they have complied with the Terms of the Covenant tis exceeding plain terms of the Covenant Tis exceeding Plain for that is the very notion of terms of a Covenant Terms even Terms of the Benefits conveyed by the Covenant Covenant. tis the Covenant gives a Right to its Priviledges without compliance with its Terms then is a Contradiction for it supposes the Terms are Terms of its the the Benefits and Priviledges conveyed by it when indeed they are not because the Covenant conveys a Right to its Benefits without them ----- tis so in all Covenants whatsoever if a man dont comply with the Condition of the Covenant He can claim no Priv nothing by that Covenant 2. If we consider the sacraments as seals of the Covenant the same thing is Evident viz. that a man can have no Right to em but by a Compliance with the Terms of the Covenant. The sacraments are not only seals of the offer on Gods Part or Co ordinances that God has appointed as seals or Confirmations of the Truth of the Gospel as mr. W--- seems to insist p. 74. 75. For then they would be seals of which gives equally in which equally given to moral &amp; scandalous Xtians Jews deists &amp; all the Θ that Know of them for meerly as Evidences or of moral sincerity §8. </w:t>
      </w:r>
      <w:r>
        <w:rPr>
          <w:rStyle w:val="FootnoteReference"/>
        </w:rPr>
        <w:footnoteReference w:id="142"/>
      </w:r>
      <w:r>
        <w:t xml:space="preserve"> Confirmation of the Truth of the Gospel &amp; Xtian Relig. they as Mr. all are equally concerned &amp; interested in them as they are in miracles &amp; all other arguments &amp; Evidences of the Xtian Religion. But it is manifest in the nature of the thing that the sacraments are appointed as seals to be applied to the Com of which the Communion to be applied to the Communicants &amp; of which they are the immediate subjects in a peculiar as a Party in Covenant otherwise there would be no need of his being a Party in Covenant in order to his comm there would be no need of his being one of Gods Covenant People in Order to his partaking receiving the seal. But now tis unreasonable to suppose that the seal of the Covenant belongs to a particular Person as a Party in Covenant till He complies with the Covenant The Covenant &amp; the seals to g together He that accepts the one &amp; complies with the form the Covenant &amp; complies with them &amp; has aright to the seals But He that rejects the Covenant &amp; wont comply with it can have no Right to the seal of it. Tis so in all Covenants under Heaven. After a man has made a Bargain with ano- &amp; h has complied with the Terms of it then He has a Right to have the Bargain seal'd to Him &amp; not before. [-] If it were not for the Reasonableness &amp; necessity of a mans professing Compliance with the Terms of the Covenant of Grace in order to a Right to the seals of the Covenant there would be no need of his professing any Faith any Religion at all in order to come to the s a being the subject of the seals of that Covenant But if He must Profess some Faith some Religion or other in order to a being the subject of the seals of the Covenant of Grace doubtless 'tis The Faith &amp; Religion of that Covenant which is saving Faith saving Religion. And if the sacrament what the Communicant does on his Pa in partaking of the sacrament of be a seals mutual seal a seal on his Part also </w:t>
      </w:r>
      <w:r>
        <w:rPr>
          <w:rStyle w:val="FootnoteReference"/>
        </w:rPr>
        <w:footnoteReference w:id="143"/>
      </w:r>
      <w:r>
        <w:t xml:space="preserve"> as one of the Parties in Coven the Covenant as mr. as is evident t as is demonstrably evident from the nature as the nature of things demonstrates and as Mr. wi-- allows seems to allow p. 75. It will follow with equal Evidence that a man cant Lawfully partake without Complying with the Condition F Covenant mens sealing an Instrument is to con firm it as our own act and deed to seal a Contract among m is to declare and Confirm our Compliance to our Part in the Contract seals are a Ratification of the thing seald as the Act of the Parties concerned as what they do fully &amp; plainly Comply with &amp; make their own Act &amp; deed by some evidencing confirming Token If a Covenant If a Prince sends out a Printed Instrument wherein He offers to become bound to bestow such and such Priviledges on those that will comply with such &amp; such Terms specified Terms those that come &amp; sign &amp; seal the Instrument They thereby testify their compliance when a servant seals his Indenture tis a testif Testimony &amp; Ratification of his Compliance with the Contract with his master when a Covenant giving a Right. §8. </w:t>
      </w:r>
      <w:r>
        <w:rPr>
          <w:rStyle w:val="FootnoteReference"/>
        </w:rPr>
        <w:footnoteReference w:id="144"/>
      </w:r>
      <w:r>
        <w:t xml:space="preserve"> of Friendship is seal mutually sealed by two Parties tis a mutual Confirmation of a declaration &amp; Confirmation of their mutual Friendship so is the Covenant between X &amp; his People of Grace a Covenant of Friendship between X &amp; his People. And the Lords supper is a seal of this mutual Friendship tis a Feast of Love an Open declaration &amp; Ratification of Xtian Love between between X &amp; his People and of his People one towards another But they who have no Charity or Xtian Love to X &amp; his People to declare whatever else they have they have no sincerity in such a declaration And Person that have no Grace cant with any sincerity at all profess a present compliance with the Covenant n so neither can they with any sincerity make the Promises of that Covenant as to what is future Mr. W. often allows that in order to come to Xtian Communion Persons must prom promise a future compliance with the Terms of the Covenant &amp; to perform the duties of the Covenant in spiritual duties a Good saving Faith in X Repentance of sin Love to God &amp;c--- &amp; as well as to live a Holy Life in universal &amp; Persevering Obedience. But tis absurd to talk of sincerity in those Promising for the future willingly to accept of X while Persons for the Present are willingly &amp; wilfully Refuse of X &amp; to Love Him &amp; Live to Him &amp; to do it henceforward fr from the next moment as Mr. says they must (p ) and at while when at the same Instantce that they make these Promises they are Enemies a Enemies to X are willingly Rejecting Him opposing his salvation Labouring to find out all manner of difficulties &amp; Hindrances in the way &amp; not desiring it should come which Mr. w says is the Case of all our Author Hims. in a Place forcited says is the Case of all that are out of X. If there be any sincerity of willingness for the next moment to in promising the next moment to acept of X &amp; his salvation &amp; to love Him &amp; live to him Consistent with those things it is a new since sort of sincerity that mr. W. is the first Inventour of &amp; Author of. And when Natural men promise that they will spend the Rest of their Lives in Universal obedience to X There is no sincerity in such Promises because there is not such an Heart in them There is no men bu man but a true disciple of X that is willing to follow Him wherever He goes to cleave to him thoroughly to deny Hims. And sell all for Him &amp; cleave to Him in a way of obedience und under all the difficulties that he bid [ ] us ex has given us reason to expect or commanded em to prepare for. This is abundantly evident by Xs frequent declarations Lu as in Luke 14. 25 ---- 33. Matt. 10. 37, 38, 39. [-] Matt. 13. 44, 45, 46. &amp; man Matt. 10. 32. &amp; many parallel Places. If a naturalman thinks If an unrenewed man thinks He is willing for these things &amp; professes it He don't Know what he says He dont know his own Heart He dont Know of moral sincerity §8. </w:t>
      </w:r>
      <w:r>
        <w:rPr>
          <w:rStyle w:val="FootnoteReference"/>
        </w:rPr>
        <w:footnoteReference w:id="145"/>
      </w:r>
      <w:r>
        <w:t xml:space="preserve"> what the Cost is the Expence is not in his view &amp; therefore he has no proper willingness at all to comply with the Cost. that which an unrenewed man is willing for with a moral sincerity is something that He conceives of that is a great deal easier &amp; less cross to Flesh &amp; Blood than wha these things. If a King should propose to one of his subjects to build such a Tower for Him in order to his bestowing on Him such a Reward if the subject should undertake it not counting the Cost thinking the King meant another sort of Tower much cheaper than that which He really meant &amp; should be willing only to build such a cheap Tower as He imagined in his own mind such a man could not be said properly to be willing to comply with the Princes proposal with any sincerity at all. For what He complied with with a moral sincerity was another thing &amp; not the thing the King proposed And if He enters into Covenant with the King thus mistaking the matter there The Promises of natural men are like the Promises of the man we read of Luke 9. 57, 58. Lord I will follow thee whithersoever thou goest to whom X replies the Foxes ---------- the man thought as He was will to do as He said But He mistook the thing He did imagine that to follow X whethersoever He went was to follow him in such Poverty &amp; Hardship &amp; so this was not the Thing He meant &amp; what He had no sincerety of willingness for at all either morally moral or gracious. I suppose the young man in the Gospel Rich young man that we read of mark. 10. 17 &amp;chad what is called moral sincerity in Relig. but He had no sincerity all in the Covenant of Grace when If when He had asked what he should do to have Et. Life he had promised to attend Xs directions it would havee been ignorantly not imagining they were so difficult It prov when X came to tell him the Terms that He must go &amp; sell all that He had &amp; give to the poor &amp; come &amp; take up his Cross &amp; follow Him it proved he had no sincerity of willingness at all to a for any such thing. --- so that it is evident that however natural men may sin have be morally sincere in some things yet they have no sincerity of any sort in that Covenant of Grace of which s the sacraments are seals And that the Notion of moral sincerity in that Cove Covenant is a vain nothing but a vain Imagination &amp; that indeed there is no such thing in nature Arg. 2. another Argum that I would offer against moral sinceritys or or any kind of Religion or vertue short of that whitrue Holiness Xtianity is This being the Qualification that gives entitles to the Communion of the Ch in the Chh of X is This viz That a Quality that is in its own nature transient &amp; vanishing &amp; which the scripture gives us Reason to expect un can be no Qualification or Fitness for a standing and durable Priviledge giving a Right §8. </w:t>
      </w:r>
      <w:r>
        <w:rPr>
          <w:rStyle w:val="FootnoteReference"/>
        </w:rPr>
        <w:footnoteReference w:id="146"/>
      </w:r>
      <w:r>
        <w:t xml:space="preserve"> Natural men may be very serious and may have their minds much engaged in Religion &amp; may be morally sincere in their Resolution to live a &amp; may have strong Religious Resolutions gr and their Hearts may be greatly for a season but we know that if there be no Grace such Religion of Graceless men is commonly short lived like the morning Cloud &amp; early dew Experience and he Ho word of God teach us that is of a fleeting vanishing nature &amp; give us Reason to expect that it will be so prove no otherwise But The SS. compares it to the Flame such Religion to a Lamp that will go out having soon go out having no being not supplied with Oil &amp; to a plant that has no Root nor deepness of Earth &amp; therefore cant Live long &amp; Comsuch carnal men pares men that wicked men that reform &amp; live strictly &amp; Religiously to a dog that Return to his vomit &amp; to th a swine who thous a sow who tho we wash her never so clean yet her nature not being changed she will return to his wallowing in the mire. Mr. W. allows that Person in order to admission to come to sacraments must have a deep Conviction of their undone state without X* p. 75 a &amp; such fervent desires of X and such an earnest concern to obtain salvation by Him that they shall make the salvation of their souls the greatest concern of their Lives. And sh seek it with earnest Resolution &amp; with all Earnestness &amp; solicitude In the most earnest &amp; diligent use of all ordin nances &amp; with all the Power they have now everyone knows that is in any degree acquainted with Religious matters that such Convictions as these are not wont to last a great while in natural men if they dont Issue in Con have no Iss saving Issue. Mr. stod. says observes safety p. 147. that common Religion commonly falls away In his serm. on the danger of speedy degeneracy p. 11. says unconverted men will grow weary of religious duties &amp; Mr. W. Hims. And our Author Hims. allows the thi same thing p. in p. 78. c. speaking of those Professours in among the Corinthians that fell away to Heresy and other wickedness He takes notice how the Apostle observes it will be so that They who are approved might be made manifest. &amp; then mr. W. &amp; says Evil &amp; unsanctified men by such sins will discover their Hypocrisy."</w:t>
      </w:r>
      <w:r>
        <w:rPr>
          <w:rStyle w:val="FootnoteReference"/>
        </w:rPr>
        <w:footnoteReference w:id="147"/>
      </w:r>
      <w:r>
        <w:t xml:space="preserve"> Now therefore seeing it is so this is the Case with moral sincerity &amp; Common Religion it cant qualify them to be members of a standing society and fit them for it stated Communion &amp; Priviledges Nothing can be a Fitness for a durable Priviledge but a durable Qualification. If a man being going a Journey in the night &amp; needs a Lamp to enlighten Him in his way who will say that a flaming wick without oil that must needs can last but a few Rods is fit for that Purpose. If a man were building an House for Hims. &amp; Family &amp; should take blocks of Ice [-] instead of hewn stone under a notion that they were fit for his use because for the present during the severe season of the winter they seemed to be hard &amp; * p. 75 e p. 11. c. p. 31. a p. 11. c. p 32. d. 36. a. 84.a. of moral sincerity §8 </w:t>
      </w:r>
      <w:r>
        <w:rPr>
          <w:rStyle w:val="FootnoteReference"/>
        </w:rPr>
        <w:footnoteReference w:id="148"/>
      </w:r>
      <w:r>
        <w:t xml:space="preserve"> &amp; firm would not every one ridicule his folly who Knowing that They would soon melt away on a Change of the season *. or if He should put in Pieces of Timber for Beams &amp; Rafters that were which however strong they seemed for the which were known to be of such a nature that tho hard for the Present would rot in a few months or should put green Leaves for a Covering instead of Tile or shingles A short-live tran A fleeting short-lived vanishing shortlived Qualification can be a fitness or adaptedness to a dur durable durable station state or Prin state any For a Qualification has an an adapted a fitness or adaptedness to no more than it extends to a shor scabbard cant be adapt fit for a long sword for it a Cap that is a garment for a mans Head cant have any fitness or adaptedness to his whole Body because it extends dont extends only to his Head &amp; has no Relation to any thing further. To say that moral sincerity fits for a Priviledge that it dont extend to &amp; that it has no Relation to is in Effect to say that nothing is a proper Qualification for something. Here if it should be said that altho moral sincerity be a short vanishing Qualification yet it Persons may fitly be admitted to into the Chh while they have it &amp; when they sa it appears to cease &amp; have vanished &amp; cease Provision is made that they may be removed &amp; cast out of the Chh again. I answ. that ti this far from helping the Cause or shewing that such Persons were fit ever fit to be admitted. To say a piece of Timber that is not of a durable Nature is fit to be put into a Building because when it begins to rot it may be pulled out again and another put in the stead of it wont prove that it was ever fit to be put to in But the speedy necessity of pulling of it out rather proves the Contrary viz that it was unfit ever to be put in. If we had Power to co the Power of consituting a human Body Or it were left to us to add members to our own Bodies as there might be Occasion we should not think that such a member were fit to be added to the Frame that had radically seated already radically seated in it a Cancer or Gangrene by which it could last but a little while it self and would endanger the other members tho' it were true that when the distemper should prevail there were surgeons might be procured to cut that member off But here to consider a little further this matter Again I would here further observe as of moral sincerties [-] qualifying Persons for the Lords supper That those for to be members of the Chh. of X. [-] I would lay th down this as a Thing of clear Evidence viz that those Persons have no Fitness in Thems. to be members of * 1 Pet. 2. 4. 5. To whom coming as to a living stone --- ye also as lively stones are built up a sp. House Cant. 2. 1. 17. The Chh of spouse says The Beams of our House are Cedar &amp; our Rafters of Fir. the most durable Kinds of wood. giving a Right §8. </w:t>
      </w:r>
      <w:r>
        <w:rPr>
          <w:rStyle w:val="FootnoteReference"/>
        </w:rPr>
        <w:footnoteReference w:id="149"/>
      </w:r>
      <w:r>
        <w:t xml:space="preserve"> of the visible Chh. who if they were known to have no better Fit ness would not be fit to be allowed by the Chh to be some of their members admitted by them. For th to say they are fit to be members &amp; yet bent fit to be allowed to be members is apparently absurd But those who have no better fitness than moral sincerity if that were known would not be fit to admitted by the Chh. or allowed by them to to be some of their members as This is both al granted by mr. W-- and apparent in it self. It is granted by It is in effect abundantly granted by mr. W. because He says they that in order to be fit to be admitted by the Chh. they must appear to them to have something more than moral sincerity viz. Gospel Holiness. And 'tis Evident in also evident in it self that such as have only moral sincerity if they were known would not fit be fit to admitt accepted by the Chh. because their moral sincerity &amp; the Profession &amp; Promises they made from such a Principle would not be fit to be trusted when such make Promises Promises of universal and Persevering obedience to God made only from such a Principle are not fit to be trusted G. Hims. to Himself teaches us this these things are not to be trusted as a Lamp without oil is not fit to be trusted and an a plant without oil Root or deepness of Earth are not fit to be trusted. G. has directly taught his Chh. to expect that su the Relig. of wicked men unsanctified men will fail &amp; that they will Return to their wickedness Job. 27. 8. 9. 10. -- The Hypocrite -- will he delight Hims. in the Almighty will he alwaies call upon God. dan. 12. 10. the wicked will do wickedly. And theref. G. dont require his Chh. to accept their Profession &amp; Promises. If He For God Hims. has taught his Chh. that they are not to be credited or depended on &amp; But that And if God has taught his Chh. not to credit them then certainly he has not commanded em to accept 'em. Arg. 3. Another argument against this supposed Rule giving natural men that have moral sincerity a Right to sacramts &amp; commanding them to come to partke of them Is this. That Rule which if fully attended would naturally bring it to pass that the greater Part of communicants would be unfit even according to that very Rule cannot be a divine Rule. But the Rule of admitting all that have moral sinceirty is such a Rule. If such a Rule as this be universally put in Execution then all natural men that have present Convictions of Conscience to n sufficient to make em morally serious [-] must be admitted But this Conviction and common Religion if it dont Issue in Conversion as w has been observed Commonly vanish es away in a short time still all those that are admitted who are not convicted of open scandal are left in comm the Communion of the Chh. without their &amp; then when their And so it will come to pass But tis very apparent that of the men that some time of [-] But of moral sincerity. §8. </w:t>
      </w:r>
      <w:r>
        <w:rPr>
          <w:rStyle w:val="FootnoteReference"/>
        </w:rPr>
        <w:footnoteReference w:id="150"/>
      </w:r>
      <w:r>
        <w:t xml:space="preserve"> But Experience abund gives us abundant Reason to think that of those that some time or other have some considerable Convictions of Conscience so as to make 'em for the present what is called morally sincere &amp; serious in Relig. that is ever savingly Converted there are comparatively but few that are ever savingly Converted + How have we Rea &amp; if all those must be admitted as they must if this Rule be attended then their Convictions going away &amp; their seriousness with it they are still communicants. By which means the Lords Table is chiefly furnished with such as a company of [-] stupid backsliders &amp; that are left by their convictions worse than they were before. like the man agreable to matt. 12. 45. &amp; 2. Pet. 2. 20. &amp; so the Rule destroys it self for the attend universal attending the Rule soon brings it to pass things to that pass that the bigger part of Communicants are unfit even by that very Rule &amp; so the Rule Countervails &amp; overthrows its own design Arg. 4 Tis Unreason That moral sincerity that men may have that have no Grace can't be the Qualification that gives a lawful Right to Xtian sacraments. But because tis a Qualification not at all inconsistent with mens Living in very great &amp; Heinous wickedness tis a Qualification not at all inconsistent with a mans living in very great wickedness. yea all those that live under the Gospel and have no other sincerity do live in very heinous wickedness to a high degree contrary to the Christian Religion &amp; to the nature &amp; design of Xtian sacramts Here I desire that it may be Considered whether these following things are not manifest 1. some sins which there are some sins which if continued &amp; lived in do wholly unfi disqualify Persons for Xtian sacraments and are in consistent with a Right to'em in the sight[-] of G. tho not known However these sins may be kept secret &amp; not be known to men. This is evident from maxim 3. at th sect. 3d of this Chap. If any sort of vertue be requisite to a ri lawful Right to Sac. then doubtless some sort of wickedness while continued &amp; lived in is inconsistent with a Right to sacramts. Thus I suppose none will deny but that if a while a man lives in Adultery murder Buggery or witchcraft He is fit to Come to sacramts or has any Right so do to do in the sight of G. besure Mr. W.-- utterly disallows it p. 37. e. &amp; 30.d. 2. Those sins whi That wickedness which if known would be scandalous and as suc justly be esteemed scandalous and as such would be a just bar in the way of their Being admitted. That wickedness if lived in secretly &amp; known only to God but known to God prevent disqualifies in the sight of God. Bu This is plain because the plain Reason why any kind of wickedness while when known by men justly disqualifies + How small a proportion have we Reason to fear there are of the vast multitudes who in the time of the Late Relig. Commotion through the Land had their Consciences awakened that give hopeful abiding Evidences of a saving Conversion to God</w:t>
      </w:r>
    </w:p>
    <w:p>
      <w:pPr>
        <w:pStyle w:val="Heading1"/>
        <w:pageBreakBefore/>
      </w:pPr>
      <w:bookmarkStart w:name="heading_79_96_misreps_i_79_96" w:id="7"/>
      <w:r>
        <w:t xml:space="preserve">79-96 Misreps I.79-96</w:t>
      </w:r>
      <w:bookmarkEnd w:id="7"/>
    </w:p>
    <w:p>
      <w:pPr>
        <w:pStyle w:val="BodyText"/>
      </w:pPr>
      <w:r>
        <w:t xml:space="preserve">Jonathan Edwards</w:t>
      </w:r>
    </w:p>
    <w:p>
      <w:pPr>
        <w:pStyle w:val="BodyText"/>
      </w:pPr>
      <w:r>
        <w:t xml:space="preserve">giving a Right §8. </w:t>
      </w:r>
      <w:r>
        <w:rPr>
          <w:rStyle w:val="FootnoteReference"/>
        </w:rPr>
        <w:footnoteReference w:id="151"/>
      </w:r>
      <w:r>
        <w:t xml:space="preserve"> lifies em in the sight of men is that the wickedness is of such a nature that it disqualifies them in it self &amp; really makes em unfit in the nature of things &amp; so cut cuts em o so is inconsistent with a Right in the sight of God 3. Those sins which are in themselves worst which make God most are most Contrary to the Religion of Christs Religion or the Relig. nature of the Religion of the Christian Chh. &amp; to the nature and design of Xtian sacraments and which tend tend to make God most angry These are most scandalous when known to others and therefore (by what was last observed) disqualify Persons for most in the sight when of God before God when men live in them in His sight. I know of nothing else that makes sins scandalous Than those things mentioned. viz. their being worse more provokin viz that we have Reason to look upon them worse more provoking offensive to the Head of the Chh. more contrary to the Xtian Religion the Religion professed in the of ye Chh. more contr &amp; more contrary to the des nature &amp; design of Xtian sacraments the great Priviledges enjoyed in the Chh. Now therefore let it be considered whether it wont follow from these things that for men to living in Enmity against God &amp; X &amp; a will in wilfull unbelief &amp; rejection of Christ dont (as the SS. teach and as mr. stod. &amp; mr. W. Hims. assert all unconverted men under the Gospel do) dont disqualify men for Xtian sacraments in the sight of G before God &amp; prevent a Right to them in his sight For these For tis very m very manifest by SS. &amp; Reason that the to live in these things is to live in the some of the most heinous Kinds of wickedness as is is generally allowed by Protestant divines Calvinistick divines &amp; By mr. stod in particular. safety of Ap. p. 224. d. you cannot anger God by any BY ANY THING than by continuing in the neglect of X --- In the same P. mr. stod. says "many awakened sinners that do confess &amp; bewail other sins and speak of them with Bitterness of sp. do not lie under the sense of this sin Here they are ready to excuse Thems. They dont take the Blame of their rejecting X to thems. They plead for that &amp; vindicate thems. as if it were not their Fault you look upon your your unbelief to be your infirmity &amp; Calamity but not your sin. This is a meer delusion and in the next p. d. "some awaken'd sinners that have reformed their former ways of sin and taken up a course of Religion are apt to please Thems. that they don't live in any known sin whereas they live all the while in the neglect of coming unto X but how can you sooth up your selves with this that you neglect a plain &amp; express Commandment Ibid. 249. e. "The great sin that G. is Angry with you for is your unbelief The despising the Gospel is the great provoking sin." A mans continuing in Hatred of his neighbour and especially of a fellow Christian &amp; fellow Communicant is generally allowed to be a thing that disqualifies Persons for Communion and that tis unlawful for a man to partake of sacraments till he has obtained another Temper The Apostle seems to speak of Hatred to our neighbour as with Respect to the Lords supper as parallel to Leaven in the Passover 1 Cor. 6 5. 6, 7, 8. But certainly tis as bad to hate live God of moral sincerity §8 </w:t>
      </w:r>
      <w:r>
        <w:rPr>
          <w:rStyle w:val="FootnoteReference"/>
        </w:rPr>
        <w:footnoteReference w:id="152"/>
      </w:r>
      <w:r>
        <w:t xml:space="preserve"> live in Hatred of G. as to live in Hatred of our neighbour. Tis as contrary to the Xtian Relig. &amp; to design &amp; the nature &amp; design of the sacramt of the Lords supper to be a hateful &amp; accursed Enemy to God and X (as mr. W.-- says all Xtless Persons are) as to live in hatred of a fellow communi Christian a Christian one of Xs Church. The apostle speaks of Covetousness reckons Covetousness among scandalous sins. which should debar men from Xtian Communion when it is visibly the Character of any Person. 1 Cor. 5. 11. and Mr. Hims. allows that it is not Lawful for those that serve two masters to come to sacramts but to certainly reigning Enmity against G. is as bad [-] as reigning Covetousness to be the Enemy of G. is as contrary heinous as to be a Friend of the Θ yea the latter derives it heinousness from the former as is evident by Jam. 4. 4. Tis as contrary to Xtianity to live in the vilest &amp; most shameful &amp; accursed Bondage of the devil as mr. W-- says all unregenerate men do as to be [-] enslaved to the [ ] Θly Gain None will deny that Lying &amp; Perjury are scandalous sins And therefore it follows by what has been said before that if a man lives secretly in these it makes it unlaw wholly disqualifies Him for the Lords supper while He can &amp; it is utterly unlawful for Him to partake while He continues in them. But By mr. Williams's own account all natural men that partake of the Lords supper are live in Lying &amp; Perjury continually. He speaks of inasmuch as so long as they continue unregenerate they live in constant violation of their Promise &amp; oath. He often lays it down that all that Enter into Covenant with G. promi therein promise spiritual duties such as saving Repentance Faith in Christ Love to God &amp;c--- And they promise to do perform those Thenceforward without any delay and even the next moment see p. 25. c. e. &amp; 26. a.28. a. c. 76. a. b. He theref &amp; the things He promises in covenanting with God He not only promises but swears according to mr. W. not only promises but swears p. 18. d. 101. a 100. c. 101. a. 129. a. 130c. 140. b. But for a man to violate the promises He makes in C his covenanting with G. is Lying by mr. W -- speaks of as Lying p. 24. d. e. 130. c. and if to break the Promise they make to God is Lying then doubtless to break the Oath they swear to G. is Perjury. Now Lying to man is bad but Lying to G. is spoken of in SS. as the worse &amp; sort of Lying &amp; without Perjury towards God is the worst sort of Pers Perjury. But if natural men when they enterd into Covenant with God promised &amp; swore that they would immediately &amp; thenceford forward accept of X as their saviour &amp; Love Him &amp; live to Him then while they continue in wilful wilful Rejection of Him (which mr. W--- says all unregenerate men do) they live continually in La violation of their Promise &amp; oath. It may be here further observed that no natural man unregenerate man on Earth can be said in any prop truth or propriety of speech to be heartily to believe all the fundamental doctrines of Xtianity. and especially to believe them with all his Heart Vol. 1. p. 80 </w:t>
      </w:r>
      <w:r>
        <w:rPr>
          <w:rStyle w:val="FootnoteReference"/>
        </w:rPr>
        <w:footnoteReference w:id="153"/>
      </w:r>
      <w:r>
        <w:t xml:space="preserve"> * And here I would observe that mr W According to mr. W---m's own doc. that not only even the very worship of th attendance of those men on the outward duties &amp; ordinances of worship is the vilest most wickedness &amp; most flagrant abominable Impiety "If a man could perform all the outward Acts of W--- &amp; obedience which the Bible requires from the Beginning to the End of it and not do them from Faith in X &amp; love to God &amp; not express by them the thoughts desires &amp; Actings of his soul They would be so far from being that Obedience which X requires that they would be a mocking of G. &amp; Hateful to Him These outward acts ought to be no th other and in Relig. are designed to stand for nothing else but to be Representations of a mans soul &amp; the Acts of that &amp; when they are not so they are in their own nature a Lie and false Pretence of something within which is not there therefore the Lord abhors them &amp; reckons these false Pretences the vilest VILEST WICKEDNESS --- p. 78. d. e. Now Now when a man performs all outward Obedience and worship but it does not come from his Heart He practically denies the omniscience of X while He puts before Him a shew and Pretence of something for the Reality and so he belies his own Profession And all this be it more or less. whatever it pretends to be of Religion, instead of being that which X requires is entirely different from it yea INFINITELY CONTRARY IT And those same actions which when they are the Language of the Heart &amp; flow from it are pleasing and aceptable to God &amp; Jesus X are true Obedience to Him when they do not are reckond the most fla FLAGRANT &amp; ABOMINABLE IMPIETY &amp; THREATEND WITH THE SEVEREST DAMNATION OF HELL." who can believe that God by his He own holy Institution has appointed such a fa Lying abominable pretence &amp; profession &amp; shew of Religion as this as the Terms of Xtian Communion as the very thing that gives Right in his sight to the Xtian sacramts. </w:t>
      </w:r>
      <w:r>
        <w:rPr>
          <w:rStyle w:val="FootnoteReference"/>
        </w:rPr>
        <w:footnoteReference w:id="154"/>
      </w:r>
    </w:p>
    <w:p>
      <w:pPr>
        <w:pStyle w:val="BodyText"/>
      </w:pPr>
      <w:r>
        <w:t xml:space="preserve">giving a Right §8. </w:t>
      </w:r>
      <w:r>
        <w:rPr>
          <w:rStyle w:val="FootnoteReference"/>
        </w:rPr>
        <w:footnoteReference w:id="155"/>
      </w:r>
      <w:r>
        <w:t xml:space="preserve"> One thing more I would Obs. further One thing further I would observe under this Head concerning moral since the moral sincerity of un natural men Qualifying for sacrament is that notwithstanding such sincerity are worse than &amp; more provoking Enemies to God than the the very Heathen that never enjoyed the Light of the Gospel. this is exceeding Evident by the SS. particularly Mat. 10. 13. 14. Amos. 3. 2. Rm.2. 9. 2 Pet. 2. 21. Rev. 3. 15. 16. Because mr. stodd. having said that if the Rule of X be carefully attended more unconverted will be admitted than Converted and I had observed that Mr. s. supposes that it to to be the Case with the visible Chh. that the greater Part of the Communicants are more provoking Enemies to God than most of the Heathen Mr. Re W. represents Hims. as greatly alarmed at such a suggestion &amp; puts on very magisterial Airs. calls it an extra ordinary Passage and puts five Questions to my serious Consideration the first &amp; the Last of them are these did mr. st. ever say in the Appeal or any where else of most of our fellow-worshippers at the sacram. that we have no Reason to think concerning them But that they are more provoking Enemies to that L. whom Xtians love &amp; adore than most of the very Heathen. And what Honour is it to the Lord J. X to treat visible saints in such a manner when at the same Time it [-] is his revealed will they should be outwardly treated as visible saints. The other Questions are to Represent the heinousness of my making such false a Representation of mr. stod. as He supposes I will tell Him what mr. stodd. said. In safty of Ap. p. 234 235. He said thus [-] To those who don't come to X under the Gosp. "You may not think to escape as the Heathen do your Load will be heavier &amp; your fire will be hotter and your Judgmt every way sorer than the Judgmt of other men. God will proportion Every mans misery to his Iniquity and as you have enjoyed greater Light &amp; Love so you must expect more exquisite wrath than other men. Conscience has more to accuse you of &amp; Condemn you for &amp; so has God and you will sink down deeper into Hell than other men you are treasuring up a greater measure of wrath than others agains the day of wrath ---- you will wish you had lived in the darkest Corners of theh Earth among scythians &amp; Barbarians"</w:t>
      </w:r>
      <w:r>
        <w:rPr>
          <w:rStyle w:val="FootnoteReference"/>
        </w:rPr>
        <w:footnoteReference w:id="156"/>
      </w:r>
      <w:r>
        <w:t xml:space="preserve"> And I will tell mr. W.- what another divine said. &amp; that is the Rev. Mr. W -- of Lebanon. In his serm on Isai 45. 11 p. 25 e &amp; 26 a b. "I He said. "It's to be fear'd there are great numbers here present that are in an unconverted unrenewed unpardoned state strangers from G. &amp; Enemies to Him yet you now look with great Pity &amp; compassion on that Poor Captive for whom we have now been offering up our Earnest Prayers * who has been so long in such a pitiable &amp; sorrowful Condition &amp; who is now in the thickness of Popish darkness &amp; superstition ---- ---- If you are out of X &amp; destitute of true faith in Him if your natures remain unrenewed &amp; unsanctified what is your state better than hers which looks * Mrs Eunice Williams brought up in Captivity in C popish darkness in Canada sister to the Pastor of the Chh of Mansfield where this serm. was preached on a day of Prayer kept on her account she being Present Covenanting §9. </w:t>
      </w:r>
      <w:r>
        <w:rPr>
          <w:rStyle w:val="FootnoteReference"/>
        </w:rPr>
        <w:footnoteReference w:id="157"/>
      </w:r>
      <w:r>
        <w:t xml:space="preserve"> looks so sorrowful &amp; distrusting rather is in it not worse when you consider that in the fulness of all the means of Grace which you have enjoyed all your days you are as far from any saving knowledge of J. X as those who have lived in the dregs &amp; Abyss of Popish Ignorance and know not what to believe but what the Chh. that is AntiX tells them. If you die thus your misery will be g aggravated inconceivably beyond theirs which X has plainly eno' shown us when He upbraided the Cities wherein most of his mighty works were done &amp; tells them how much in the Comparison They fall below Tyre &amp; sidon (Heathen Cities notorious for Luxury the grossest Idolatry &amp; all Kinds of wickedness) and for sodom : for whom it shall be more tolerable than for them." And now I would have W. answer the Question Hims. which He puts to me with so stern a Countenance viz. "What Honour is it to our L. J. X to treat visible saints in such a manner when at the same time it is his revealed will they should be outwardly treated as visible saints?" see Paper at the Right Hand SECT IX. A view of what Mr. W- says of the publick Covenanting of Professours. The following things are w are worthy to be observed concerning what Mr. W. says of the Cov publick covenanting of such as are admitted to the Priviledges of members of the Church of X Communion of the visible Chh. 1 He abundantly declares his disapprobation of my opinion supposing it to be a the duty required in order to come explicitly to own the Covenant &amp; often speaks of it with great Contempt He disputes much against it and often speaks of it with great Contempt see p. 15, 16, 17, 18, 19, 20, 21, 22. &amp; many other Places. And yet He Hims. does abundantly allow &amp; assert the same Thing. He says They ought to make an "Open Profession &amp; declaration of their Co Consent to the Terms of the Cov. of Grace" (p. 5. c. p. 8. a. p. 9. b. c. &amp; many other Places.). In p. 22. a. b. He says "tis very unhappy that this good Gentleman should use the SS. in such a manner to prove a divine Institution which never had an Existtence and after all that is said In p. 22.a. b. He says "con concerning me "It falls tis very unhappy that this good Gentleman should use the SS. in the s such a manner to prove a divine Institution which never had an Existence and after all that is said b is but a meer Imagination &amp; Chimera It being evident there never was any such divine Institution for the Chh under the old T.- binding particular Persons publickly &amp; explicitly to own the Cov. in order to their enjoying the outward Ordinances of it." If it be so yet it falls out something luckily for Him that He is not qui is not quite alone in this Chimera but that He has another good Gentleman t viz. Mr. W. of Lebanon to join Him who uses the SS. in the same t supposes the same divine Institution uses the scripture in the same manp</w:t>
      </w:r>
      <w:r>
        <w:rPr>
          <w:rStyle w:val="FootnoteReference"/>
        </w:rPr>
        <w:footnoteReference w:id="158"/>
      </w:r>
      <w:r>
        <w:t xml:space="preserve">. 82 </w:t>
      </w:r>
      <w:r>
        <w:rPr>
          <w:rStyle w:val="FootnoteReference"/>
        </w:rPr>
        <w:footnoteReference w:id="159"/>
      </w:r>
      <w:r>
        <w:t xml:space="preserve"> * And in this Book that is under Consideration Mr. W. says p. 86. that the unbelief &amp; impieties of visible saints will is what they will be punished for above all men in the world. I might here add as a 5 Argument that if moral sincerity &amp; common Grace gives a Right in to sacramts in the sight of G. &amp; mr stoddards doctrine be true then Lust gives a Right to s in &amp; that which fights against the Relig of J X is the thing that gives a Right to those Priviledges in the of G. if Mr. stod. doc. be true </w:t>
      </w:r>
      <w:r>
        <w:rPr>
          <w:rStyle w:val="FootnoteReference"/>
        </w:rPr>
        <w:footnoteReference w:id="160"/>
      </w:r>
    </w:p>
    <w:p>
      <w:pPr>
        <w:pStyle w:val="BodyText"/>
      </w:pPr>
      <w:r>
        <w:t xml:space="preserve">In reading my Books [82b-r.]</w:t>
      </w:r>
      <w:r>
        <w:rPr>
          <w:rStyle w:val="FootnoteReference"/>
        </w:rPr>
        <w:footnoteReference w:id="161"/>
      </w:r>
      <w:r>
        <w:t xml:space="preserve"> Observe whether mr. W-s's Citation W. p. 104. d. be Just. "That the Chh. makes a positive Judgment of a mans gracious state founded on some positive Appearance that Ordinarily manifests the thing or satisfies the mind about it Obs. wheth what I say in my Book about Experience Preface p. 4. e. observe whether that Citation W. p. 6. b about a visibility to the publick by</w:t>
      </w:r>
      <w:r>
        <w:rPr>
          <w:rStyle w:val="FootnoteReference"/>
        </w:rPr>
        <w:footnoteReference w:id="162"/>
      </w:r>
      <w:r>
        <w:t xml:space="preserve"> on account of Experience of the doctrines. observe what I say that which [ ]</w:t>
      </w:r>
      <w:r>
        <w:rPr>
          <w:rStyle w:val="FootnoteReference"/>
        </w:rPr>
        <w:footnoteReference w:id="163"/>
      </w:r>
      <w:r>
        <w:t xml:space="preserve"> must profess them. * </w:t>
      </w:r>
      <w:r>
        <w:rPr>
          <w:rStyle w:val="FootnoteReference"/>
        </w:rPr>
        <w:footnoteReference w:id="164"/>
      </w:r>
      <w:r>
        <w:t xml:space="preserve"> in X &amp; subjection to Him with all the Heart &amp; engagemt to keep Covenant which is to be made in order to admission. He says this is the Ground of the Chhs Charitable Judgmt. without any other ways of mens determining the gracious sincerity of it but what arises from the nature of that Profession &amp; engagemt it self not Contradicted or proved false by the Life &amp; Behaviour of the PERSONS making it -- &amp; says these PERSONS may be godly or they may not &amp;c so in P. 31. e. speaking of what is necessary to the lawful Partaking of the Lords supper He speaks of a PERSONS convenanting with God &amp; professing subjection to [-] X. so in 32 e &amp; 33. a. speaking of the Profession necessary to recommend to Charity He says "of which the Chhs Evidence is the Influence &amp; Efficacy of it in the PERSONS Life &amp; conversation. &amp; in P. 34. b. c. He Cites Mr. stod. saying "They must be such PERSONS as G. Hims. did admit into the Chh. of Israel. such PERSONS as the Apostles did admit into Gospel Chhs such must be admitted or else G. will be greatly offended &amp; (says Mr W) whether they be such the Chh is to Judge by their Profession of Gosp. doctrines &amp; giving thems. up to G. in Covenant so p. 73. speaking of the Profession made by visible Xtians. He says when PERSONS do solemnly &amp; engage to give up thems. to God &amp;c." In P. 84. "He speaks of Xs school or Chh or con as being according to SS. as constituted of PERSONS solemnly profession thems. convinced of the Truth of the Gospel &amp; engaged with all the Power they have &amp;c " to obtain salva. by X &amp; engaging to keep Covenant with God" P. 139. He says "we dont suppose PERSONS to be visible saints without exhibiting a credible Profession of Gospel Holiness" Covenanting §.9. </w:t>
      </w:r>
      <w:r>
        <w:rPr>
          <w:rStyle w:val="FootnoteReference"/>
        </w:rPr>
        <w:footnoteReference w:id="165"/>
      </w:r>
      <w:r>
        <w:t xml:space="preserve"> -ner &amp; supposes the same divine Institution. who say in p. 5. c. of the Treatise in Hand "THE SCRIPTURE has determined the matter thus that the open Profession &amp; declaration of a Persons believing in X - &amp; an hearty CONSENT to the Terms of the Covenant of Grace and Engagement on his Part to fulfil it by the help of God &amp;c - is the sole and entire Ground of that publick Judgmt which the Chh is to make of the Real saintship of Professours" Answers that Enquiry "what is that Evidence which by divine APPOINTMENT the Chh is to have of the saintship of those who are admitted to the outward Priviledges of the Cov. of Grace" He Resolves the matter thus answers the Enquiry thus Tis evident here that Mr. W. Insists on the same Person publick owning the Covenant here which wh He ridicules as a Cim meer Imagination &amp; Chimera. 'Tis manifest He cant intend meerly that they should be the Posterity of such as thus own'd the Covenant and and so are looked upon as having own'd the Cov. in their Ancestours and thereby gave rational Ground of Charity of to the Chh to Judge em to be real saints as that the Jews in Xs Time gave rational Ground to others to think em to be real saints because they professed a Hearty Consent to the Terms of the Covenant of Grace in Abraham or or in Adam. I say this is what Je can't intend in that Place And sometimes He seems to suppose this is all that is necessary yet I say that can't be his meaning in this Place for He plainly speaks of a Personal declaration of their Consent to the Covenant. He [-] has determined that there must be an open Profession &amp; declaration of a PERSON'S --- Consenting hearty Consent to the Terms of the Covenant Besides This Author in the second Page of his Preface declares that He He is fully established in the doc. of Mr. stodd. maintaind with Respect to the Qualifications necessary to the Lawf. attending the Lords supper" But Mr. stodd. who expressly declares it to be his Judgmt that in Order to Persons being admitted into the "It is requisite that Persons be not admitted unto the Communion in the Lords supper without making a Pers PERSONAL &amp; publick Profession of their Faith &amp; Repentance" see Appeal to the Learned. p. 93. 94.</w:t>
      </w:r>
      <w:r>
        <w:rPr>
          <w:rStyle w:val="FootnoteReference"/>
        </w:rPr>
        <w:footnoteReference w:id="166"/>
      </w:r>
      <w:r>
        <w:t xml:space="preserve"> And as Mr. W. Holds that there must be an publick Personal owning the Covenant so He also maintains that their Covenan pu publick owning the Co Profession must be explicit or express. He says p. 20. d. e. "It appears plain to a demonstration that the People knew nothing of any such Institution as I suppose the Christian Chh. never did till Mr. Edwards discovered it" But He should have added added that He hims. has discovered it since &amp; all my opposers if He says true. in p. 132 He[-] rejects the Imputation of any other opinion with a magisterial Indignation. p. 132. b. "How often has Mr. Edwards said none but visible saints are to be admitted? do not Covenanting §9. </w:t>
      </w:r>
      <w:r>
        <w:rPr>
          <w:rStyle w:val="FootnoteReference"/>
        </w:rPr>
        <w:footnoteReference w:id="167"/>
      </w:r>
      <w:r>
        <w:t xml:space="preserve"> not all mr. E--'s opposers say that NO MAN is to be admitted who does not profess his Hearty belief of the Gospel and the earnest &amp; sincere Purpose of his Heart so far as He knows it to obey all Gods Commandments and KEEP HIS COVENANT " NONE who do not make as full and EXPRESS a Profession as the Israelites did or ever was required by X and or his Apostles in any Instances that can be produced in the Bible of Bodies of men or particular Persons Admission into visible Covenant with God." He before mention'd the WORDS the Israelites used at their Entring into Covenant with God" And speak &amp; in p. 20 allows that to be an Instance of explicit Covenanting But ridicules my pretending to p shew that explicit Covenanting was a divine Institution for all when He says we have but four Instances of any explicit Covenanting with God by the Jews &amp; tha &amp; these very most extraordinary occasions and those by the Body of the People. But what matter whether there were four or but two [-] One Instance of it when He Hims. with such earnestness declares that all my Opposers hold that every man made must make an as explicit a Profession as ever the Israelites made in any Instance that can be produced in the Bible of Bodies of men or particular Persons. If this be so then all Israel in throughout all their Generations mad did as expressly by his own Confession &amp; assertion made an explicit a Profession of the Covenant as they did the Cong Body of the People did in those four Instances or any one of those four and not only so but so [-] must all Xtians every Individual Person that belongs to the Christian Chh that ever comes to sacraments through all ages to the End of the Θ Thus Mr. W. fights Hard to beat down Hims. with a stern &amp; disdainful air fights hard to beat down Hims. I will not say in his own Language that herein He fights hard to beat down a poor man of [ ] straw. If any one should say that Mr. W -- speaks of an Express Profession He dont mean in words but only in Actions. I answer that know that Mr. W. says p. 14. e. "The outward duties of morality &amp; worship when to Appearance they are sincerely performed are by the Chh. in their publick Judgmt to be charitably thought to be the Product of the great duties of the Love of God and Acceptance of X - &amp; God never appointed any other way of their being made visible to the Θ." But this will not at all reconcile the matter for these outward actions if they are a Profession they are only an implicit &amp; not an express Profession besure not so so as but express as the Chil. of Israel made at Mt sinai &amp; in the Places of Moab Besides it cant be the very Performance of those duties of worship which consist in attending ordinances that Mr. W-- Calls an Express &amp; an express &amp; open Profession &amp; declaration of their consent to the Covenant Besides BeCovenanting § </w:t>
      </w:r>
      <w:r>
        <w:rPr>
          <w:rStyle w:val="FootnoteReference"/>
        </w:rPr>
        <w:footnoteReference w:id="168"/>
      </w:r>
      <w:r>
        <w:t xml:space="preserve"> -cause in P. 5. &amp; from time He speaks of this Profession &amp; declarion</w:t>
      </w:r>
      <w:r>
        <w:rPr>
          <w:rStyle w:val="FootnoteReference"/>
        </w:rPr>
        <w:footnoteReference w:id="169"/>
      </w:r>
      <w:r>
        <w:t xml:space="preserve"> as what ought to be made in order to Admission to those Ordinances as in p. 5 of worship. as in p. 5 &amp; every where this Place &amp; p. 5. &amp; Every where &amp; therefore must be something previous to their attending those duties moreover it cant be only an outward attending duties of worship that He means for that is all that He means by that open Profession of that He so often speaks of a what should be in Order to Persons Admission to the Communion. for He speaks of an orthodox Profession of the doctrines of as one Part of their Publick Profession p. 32. c. Now how ridiculous would it be to tak talk of making an open declaration of orthodoxy by coming to sacramts when it is Known that Hereti almost all sorts of Hereticks in all ages attend sacraments as well as the orthodox. And again Mr. W. Hims. distinguishes between engaging in Covenant &amp; or swearing to keep Covenant and attending the duties of Ordinances &amp; duties of worship which he supposes belongs to the fulfilling the Engagemts &amp; Keeping the Covenant Oath. P. 130. so that doing these duties cant be what He means by [-] publick &amp; p express promisin engagi Covenanting or Engag Engaging to keep Covenant in order to [-] admission to Chh. Communion. And more than all This The Profession Mr. W. insists on is a t is not only explicit is VERBAL. or a Professing in words Thus He tells speaks of the Profession which Thus when He is describing the Profession which ought to be made speaks He says it is in as strong words as were used by any whom the Apostles admitted into the Christian Chh. And elsewhere Mr as was before observed Mr. W. often speaks of a Pr insists that a Profession should be made in words without any discrimination in their meaning which shews that tis a Profession in words that He insist speaks of And Lastly it may be observed that whether it be in words or other signs that are equivalent to words as long as the Profession is express as Mr. W. says it is it is exactly the same thing as to my Purpose and the Consequence of the Argument for if it be a duty to make an Ex For a declaration that is [-] as [-] full &amp; as express is exactly of the same significance as a declaration in words. and indeed the Consequence or the thing I endeavoured to prove by all this is abundantly own'd by Mr. W.- which was that it was a divine Institution that in Order to Admission to sacramts Persons ought to make a Profession of Godliness [--] which as was observed before Mr. W. abundantly allows He concedes that they must Profess real Godliness true Piety Gospel Holiness &amp; yet makes a great ado as if there were a mighty difference between Him in this matter of publick covenanting with G and my Notions were very singular &amp; absurd &amp; mischievous in this matter of publick Covenanting with G. Covenanting §9. </w:t>
      </w:r>
      <w:r>
        <w:rPr>
          <w:rStyle w:val="FootnoteReference"/>
        </w:rPr>
        <w:footnoteReference w:id="170"/>
      </w:r>
      <w:r>
        <w:t xml:space="preserve"> 2. Mr. W. says a great deal in opposition to me to shew that swearing swearing in is not in SS. dont meant Covenanting with God but in p. 18. in the midst of his Earnest dispute against it He owns it In my Book I had mentiond several Prophecies referring to the Gentile Converts in the days of the Gospel that foretell that they should swear By Gods name &amp; swear to the Lord of Hosts &amp;c- [-] as a prediction of the Gentiles publick joining that Covenanting with God as an Argument of that this was commonly the meaning of such Phrases in the Old Testament Mr. W. despises the argument &amp; my Interpretation of these Prophecies &amp; my argumt from em But in his Reply He owns the very thing owns that entring into Covenant &amp; owning the Covenant &amp; engaging Thems. to God in Covenant is what is meant by these Ph Prophecies. His words are (p. 18. d. e) "As to all these Prophecies which Mr. E. has quoted referring to the Gentiles &amp; their swearing by the name of the Lord. The sense of protestant Commentatours upon them I think universally is that when the Gentiles in Gods appointed time should be brought into Covenant with God it should be as the Jews were by being perswaded to consent to the terms of the Cov. of Grace and engaging thems. to God to be faithful to Him &amp; keep Covenant with Him He who heartily consents to the Terms of the Cov of Grace gives up Hims. to the L. gives the Hand to the Lord engages to own &amp; serve Him." 3. Mr. W. in these last cited words explains the Phrase of giving the Hand to the Lord as signifying Consenti Engaging themselves To God in Covenant &amp; consenting to the Terms of the Covenant. as the Reader sees &amp; yet in the next p. but two He speaks contemns &amp; utterly disallows my interpreting the same Phrase in the same manner. as p 21 c. "As to the words of Hezekiah when He called the Israelites to the Passover bidding them yield or give the Hand to the Lord &amp; in Ezra they gave the Hand to put away their wives. which He thinks to be an Hebrew Phrase for entring into Covenant It carries its own Confutation with it." 4. Mr. W. often in his speaks of the Professions by the Israelites and Jewish Christians when they entred into Covenant &amp; were admitted into the Chh. Thus p. 5 whereas according to Him we have no Account of any Profession made by either on any such occasion. For He insists Thus p. 5. d. He speaks of the words which the Israelites used in their entring into Covenant with God when it follows from what He say They used no words at all that the Chil. of such as are in Covenant are born in Cove- -nant. </w:t>
      </w:r>
      <w:r>
        <w:rPr>
          <w:rStyle w:val="FootnoteReference"/>
        </w:rPr>
        <w:footnoteReference w:id="171"/>
      </w:r>
    </w:p>
    <w:p>
      <w:pPr>
        <w:pStyle w:val="BodyText"/>
      </w:pPr>
      <w:r>
        <w:t xml:space="preserve">p. 87. </w:t>
      </w:r>
      <w:r>
        <w:rPr>
          <w:rStyle w:val="FootnoteReference"/>
        </w:rPr>
        <w:footnoteReference w:id="172"/>
      </w:r>
      <w:r>
        <w:t xml:space="preserve"> * see in 87. d. He speaks of Gds taking into Covenant great numbers of unregenerate men among the Jews * And yet at the foot of the same Page &amp; beginning of the next He speaks of these </w:t>
      </w:r>
      <w:r>
        <w:rPr>
          <w:rStyle w:val="FootnoteReference"/>
        </w:rPr>
        <w:footnoteReference w:id="173"/>
      </w:r>
    </w:p>
    <w:p>
      <w:pPr>
        <w:pStyle w:val="BodyText"/>
      </w:pPr>
      <w:r>
        <w:t xml:space="preserve">Covenanting §9. </w:t>
      </w:r>
      <w:r>
        <w:rPr>
          <w:rStyle w:val="FootnoteReference"/>
        </w:rPr>
        <w:footnoteReference w:id="174"/>
      </w:r>
      <w:r>
        <w:t xml:space="preserve"> nant. and are not admitted into Covenant [-] any otherwise than in their as they are in thei seminally in their ancestours and that tis the Profession of their Ancestours at the Head of the Covenant Line that is the Individual Profession that brings them into Covenant Thus He says p. 135. e. 136. a "It is one Indiv and the same Individual Covenant which brings them &amp; their Chil. into Covenant And if there is one Instance in the Bible where God ever took any man into Covenant and not his Children at the same Time I should be glad to see it It is by vertue of their being in Covenant that they have a Right to the seals And if these Chil. are not cast out of Covenant by God their Chil. have as good a Right to the seals as they had Tis Gods will that his mark &amp; seal should be set upon 'em &amp; their Chil. &amp; their Chil. forever. 'till G. cast them out of Covenant ---- Tis certain they have an Interest in the Covenant and they have a Right to the Priviledges of the Covenant so long as they remain in Covenant and that is till God cuts them off &amp; casts them out" And accordingly He supposes that John the B. never enquired so much as into the doctrinal Knowl. of those He baptized because John They were already in Cov. with G. &amp; members of his visible Chh. &amp; not yet turned out tho He suggests that John knew many of em not to be of a good moral Character p. 98. so he largely insists that the 3000 Jews that &amp; Proselytes that the Apostles Baptized Act. 2. were not taken into Covenant but only continued in the Covenant so He supposes the Eunuch, before Philip Baptized Him was a member of the Chh. &amp; in Covenant with God. p. 50 and yet He mentions these same Persons in the 2d of Acts as admitted into the Chh by the Apostles p. 9 9 e &amp; 10. a. And so in p. 5. d. He speaks of the words which the Israelites used in their entring into Covenant with God whereas according to these things we read of no words that they used at their entring into Covenant They according to Him they did not Enter into Covenant they were not taken nor did they enter in neither on the plains of Moab nor at Mt sinai He su Hims. says expressly of em that they were in Covenant when in Egypt before that time when in Egypt being taken in in their Ancestours Abraham Isaac &amp; Jacob p. 91. b. yea and according to his Principles we must undoubtedy go further Ba But we read of no words that these Patriarchs used at their Entring into Covenant - It will un doubtedly follow on Mr. W--'s Principles that we must go further Back still for the Israelites being t being recei being taken into Covenant we must go up to Adam the first Father of mankind For He was undoubted ly visibly in Covenant &amp; there is no Probability that that any of his Posterity in Noahs &amp; the Chh. as is supposed was continued till the Flood in Noahs from Him in the line Line of Noah &amp; their Line of Noah without the Lines being broken by any of their Lines being Cast visibly cut off &amp; cast out by G. &amp; after the flood the Chh. was as we have Rea- -son covenanting §9. </w:t>
      </w:r>
      <w:r>
        <w:rPr>
          <w:rStyle w:val="FootnoteReference"/>
        </w:rPr>
        <w:footnoteReference w:id="175"/>
      </w:r>
      <w:r>
        <w:t xml:space="preserve"> son to think continued in the Posterity of shem [-] and especially in the Line of Abrahams Ancestours And tho' wa Terah Abrahams Father was tainted with the then prevailing Idolatry yet there is no appearance as tho' G. did in that the Cov. Line was then G Cut off by his being visibly cut off &amp; cast out by God surely no more Reason to think so than that the Idolatrous Jews were cut off Ten tribes in Jews were Jews in the Times of their Idolatry were cut off which Mr. W. suppposes they were not &amp; mr. Blaque</w:t>
      </w:r>
      <w:r>
        <w:rPr>
          <w:rStyle w:val="FootnoteReference"/>
        </w:rPr>
        <w:footnoteReference w:id="176"/>
      </w:r>
      <w:r>
        <w:t xml:space="preserve"> &amp; Mr. W. suppose they were not. yea we have all Reason to think the Contrary that G. did not openly Reject &amp; Cast out Terah by the Care He took of Him in his Providence in bringing Him out with Abraham &amp; Nahor his sons from Ur of the Chaldees the Land of graven Images to Haran Gen. 11. 31. And the Great Mercy which God shewed his sons. And if it be said that in Abraham began a New dispensation of the Covenant so that Abraham might properly on that Account be said to be taken into Covenant as to his Posterity had not been in Covenant. I answer The Alteration of the dispensa. was in no measure so great as on Xs ascensi Resurrection &amp; ascension &amp; yet Mr. W. will not allow that the Jewish Converts received in Acts 2d were any more than only continued in Covenant &amp; in the Chh. so that ad according to Mr. W--s scheme It was Adams Profession of Religion that was the Individual Profession that makes made all his Posterity in the Line of the Chh. visible saints even to the apostles days visible saints or (as He Hims. explains visible saintship) such as we have rational Ground to think are possessed real saints possessed of true Holiness. For tis apparent by what Mr W. says p. 136 Tis the Individual Profession of Ancestours Profession which is th individual Profession that gives Persons Right to sacrament is that made by t sac the sac reme the Priviledges of visible saints is &amp; so a Right to sacramts is the Profession ancestours at the very Head of the Covenant Line Let it be ever at ever so great a distance. so that now we have the scheme in a true view of it The Pharises &amp; sadducees that John Baptised whom Mr. W. supposes John knew not to be of good moral Character &amp; whose doctrinal Knowl. he did not Enquire into before He baptized 'em because they were taken into Covenant in their Ancestours These were visible saints And they were such as John had rational Ground to think were real saints &amp; had moral evidence of their having gospel Holiness had competent had sufficient doctrinal Knowledge and that they were orthodox and real saints having moral evidence that they had Gospel Holiness because Adam their Ancestour made a Profession of Religion in words of double meaning &amp; tho the words of his Profession were of double meaning yet we the Laws of Charity oblige us to interpret em Covenanting. §9. </w:t>
      </w:r>
      <w:r>
        <w:rPr>
          <w:rStyle w:val="FootnoteReference"/>
        </w:rPr>
        <w:footnoteReference w:id="177"/>
      </w:r>
      <w:r>
        <w:t xml:space="preserve"> without any marks of distinction or discrimination by which we may know their meaning yet we ought to Interpret the Laws of Charity obliged us to interpret them in the most favourable sense ---------- ---- and if we should we go back no further than Abraham for the Head of the Line to make out a moral Evidence of real Holiness in the Hearts of the Jews in Xs time John the Baptists &amp; the Apostles days from Abrahams Profession it would not help mend the mattter for the if the Case had been so that we had both Abr Adams &amp; Abrahams Profession in words of an Ind indeterminate meaning written down in the SS. whereas we have neither nor indeed ever and indeed it will follow on Mr. W--'s Pri if what Mr. W-- lays down be true And tho Mr. W.-- of often speaks of the words the Israelites used when they were taken into Covenant &amp; says p. 36 when describing the Profession which He thinks should be made when Persons are taken into the Christian Chh. p. 36. He says "these are as great Professions of Piety as any we read of made by Persons in the Old Testamt when G. took them into Covenant" whereas according to Him it follows from what He says that we have no one Instance in the Old Testamt of any Profession of Piety or of any thing Else whe many made by any Persons when G. took them into Covenant nor by any one Person in the Old Testament or New from the Beginning of the Θ to the Calling of the Gentiles if or their being taken into the Chh. 5. Mr. W. Insists that p. 25 that it is not included or to be understood in a Persons coming into Covenant with God that he has Faith does already believe &amp; Repent (see p. 25 especially at at the Bottom) but that he will do it for the future. in p. 25 especially at the bottom of the Page * And yet in the very same Breath at the top of the next p. comparing the Cov in the comparison of the Cov. we make enter into with X to that which a woman enters into in marriage He owns that He that enters into Covenant professes now to accept of X as his sp. Husband. And here it is worthy to be noted that Mr. W. elsewhere declares that for a Person to accept of X for his sp. Husband as a woman doth a man in marriage is saving Faith. so in his Answ. to Mr. Croswell p. 28. He expressly approves &amp; defends these words of Mr. Firmin as a description of saving Faith "Can Marriages be made without the wills of both Parties Consenting Is not that Question first put wilt thou have this man for thy wedded Husband doth not she answer I will or else no marriage</w:t>
      </w:r>
      <w:r>
        <w:rPr>
          <w:rStyle w:val="FootnoteReference"/>
        </w:rPr>
        <w:footnoteReference w:id="178"/>
      </w:r>
      <w:r>
        <w:t xml:space="preserve"> This is as true in sp. marriage &amp; again [-] Ibid p. 28 29. Mr. W. says "as to the Faith which Mr. Firmin desires &amp; which is the same with what is taught in the Assemblies Catechism the Westminster Confession by Mr. shepherd stoddard willard &amp;c. and which is generally held by the Calvinistical divines in N. England. it is happily illustrated by a marriage to which the SS. compares it in the Proposal &amp; offer of the one Party &amp; the Consent of the other" so that He in sup allowing that Persons in no covenanting with God profess now to acept of X for the his sp. Husband according to his own Principles professes present * see also p.75.d. Covenanting §9. </w:t>
      </w:r>
      <w:r>
        <w:rPr>
          <w:rStyle w:val="FootnoteReference"/>
        </w:rPr>
        <w:footnoteReference w:id="179"/>
      </w:r>
      <w:r>
        <w:t xml:space="preserve"> [--] present saving Faith tho at the same time He insists that there is no such Profession included but only a promise of saving Faith for the future 6. Mr. W. in the Place last cited in his Book which is in Hand &amp; abundantly in other Places in it maintains that visible sai natural men in Covenanting with God may &amp; do promise saving The Exercise of saving Grace saving Faith Repentance love &amp;c- &amp; that they will begin the Exercise of these Graces immediately this next moment &amp; live in them from Henceforth. see p. 25. c. e &amp; 26. a. &amp; 28. a c. &amp; p. 76. a. b. Now I desire that this matter may be thoroughly looked into &amp; examin'd Not only the H. SS. and sound divines in general &amp; Mr. stod. in particularly But Mr. W-- Hims. maintains that men that are Unregenerate do for the present Refuse &amp; do oppose these things &amp; &amp; chuse to stay longer before they comply as in that forementioned. 27 page of his sermon Isai 45. 11. He says to his Hearers " By an unregenerate &amp; unsanctified state ye are manifested to be the Chil. of the devil. --- And you are opposing all the means of your deliverance &amp; salvation The offers of Grace the Allurements &amp; Invitations of the Gospel and the Great saviour of the world have all been ineffectual to perswade you to accept of deliverance from a slavery you are willingly held in Nay you strive against the Liberty of the sons and labour to find out all manner of difficulties &amp; Hindrances in the way of it If you pray for it you dont desire it should come yet but would stay a while longer Now are these things consistent with promising with any sincerity at all this immediately without staying any longer to accept the name Liberty of G. to acept th of deliverance from sl this slavery to comply with the offers of Grace &amp; Invitations of the Gospel That which a man Refuses to comply with for the Present &amp; is to do &amp; is not-------- to do for the Present that he refuses to do at least till some time Hence And if He refuseds to do it till some time Hence He is is no dont yield to do immediately this moment without any intervening time at all And therefore it [-] if be so [-] if He wilfully Refuses till some time Hence and for the present is opposing a Compliance &amp; all means of it and and endeavours to Lay all blocks &amp; Hindrances in the way of a present Compliance then Certainly He cant speak [-] Honestly in promising that He will Comply without the least delay. If a man has stollen Goods in his Hands &amp; the owner stands before Him &amp; demands of Him now to resign em up and He promises He will do so &amp; swears * He will do so * but at the same time Refuses for the Present &amp; strives &amp; struggles to retain 'em in Hands longer what is what sort of sincerity is there in such Promises &amp; oaths is this wh that sort of sincerity which Mr. W. speaks so much that gives men a Lawful right to Xtian sacraments. If there be any sincerity in mens Mr. W. often represents the Promises words opposite inconsistent with a villanous Knavery dishonesty If a man swears He will do a thing without the least delay. He [ ] dont now will now complies to do it &amp; now dont Refuse to do it unless He forswears Hims. * Here it must be noted that Mr. W. often speaks of the Promise that a natural an unregenerate man makes in Covenanting with G as his Oath p. 18. d. 100. d. 101. a. 129. a. 130 c. 143. b. Covenanting §9. </w:t>
      </w:r>
      <w:r>
        <w:rPr>
          <w:rStyle w:val="FootnoteReference"/>
        </w:rPr>
        <w:footnoteReference w:id="180"/>
      </w:r>
      <w:r>
        <w:t xml:space="preserve"> Here it must be noted that Mr. often speaks of the Promise that natural men make in their Covenanting with G. as his Oath And such promissory oaths are For ungodly men remaining such to promise with &amp; swear that they will immediately without the next moment savingly accept of Christ &amp;c is not only contrary to [-] truth &amp; Honesty as they therein promise what at the same time they refuse but also as herein they promise that which is is at the same time there is the he has not the least Reason to think will be fulfi he shall fulfill but that fulfil but He swea He takes an Oath to the most high which it is ten Thous. to one He shall break assoon as the words are out of his mouth yea &amp; what folly &amp; wickedness is it for men to take such Oaths expecting Is such a way of vowing &amp; swearing to God agreable to the Counsel of the wise man Eccles. 5 at the Beginning Be not Rash with thy mouth and let not thine Heart be hasty to utter any thing before God --- when Then comest Better is it that thou shouldst not vow than vow &amp; not pay wherefore should God be angry at they voice and destroy the work of thine Hands. and does G. require his Chh. to accept accept &amp; trust such Promises as these which of unregenerate men which they have are so far from having any Reason to credit or trust that they have Reason to think it is is are so unlikely to be performed that it is many Thousands &amp; perhaps millions to one whether they will fulfilled. a Promise is no further to be received as of any value than it is worthy of Credit. And besides tis absurd for a man to promise that &amp; to promise it with an oath especially to promise it with an oath which he has not to give of or which he has no sufficiency for the Persons Performance of his own or that he has any Claim to for the performance of it But now a natural man has no sufficiency in himself savingly to believe in X nor [-] has He any sufficiency out of Hims. that he has any Claim to there is a sufficiency in God to Help but he has no claim to that that is what is not his own &amp; nor has he any claim to it for Gods Help to enable a man savingly to believe in X is a saving Blessing [-] and He Hims. owns that a man cant by Promise [-] claim any saving blessings till He has fulfill'd the Conditions of the Covenant of Grace p. 22. e. But He in p. 27. c. says very inconsistently with this mentioning ob an objection against against a natural says in these words " mentioning an Objection against a Natural mans promising Faith &amp; Repentance "when no natural man has strength to go through with it &amp; God is not obliged to give Him strength" He says I pray that it may be thorughly considered what is propounded in the Covenant of Grace and on what stock a man is to finish"" meaning as appears by the what follows the sequel the stock of Gods sufficiency. To what Purpose is this said when the Covenant of Grace makes over no such stock to him that has no Interest in the Promises of it having not performed the Condition of its Promises If a man nor does a natural man promise in a dependence on that stock He dont trust in Gods sufficiency for all that do are Godly already Godly men as is abundantly and shall be as Mt Zion that cannot be removed. as is abundantly manifest by the SS. &amp; is agreable to Mr. Williams own doc. X a King &amp; witn. p. 19. The Place was before cited in sect 5.</w:t>
      </w:r>
      <w:r>
        <w:rPr>
          <w:rStyle w:val="FootnoteReference"/>
        </w:rPr>
        <w:footnoteReference w:id="181"/>
      </w:r>
      <w:r>
        <w:t xml:space="preserve"> Tis remarkable that Tho Mr. W. had owned that a natural man could claim no saving Blessings by Gods Promise yet to [-] help out his scheme he represents represents p. 27. 28. especially 28. e. represents God as giving su represents as that G. had given such encouragemt th to Him that promises with moral sincerity that we have Reason to determine that God never will fail I say that bestowing on of giving Them Converting Gr saving Grace I say ------------------- He §9. </w:t>
      </w:r>
      <w:r>
        <w:rPr>
          <w:rStyle w:val="FootnoteReference"/>
        </w:rPr>
        <w:footnoteReference w:id="182"/>
      </w:r>
      <w:r>
        <w:t xml:space="preserve"> I say He supposes that we have Reason to determine this because He Hims. determines the it His words are as follows "Tho' there be no Promise of saving Good exclusive of Faith yet there being a Command &amp; Encouragemt there are suitable springs of his Endeavour &amp; Hope in his engaging Hims. to God and casting Hims. upon his mercy with all the Earnestness &amp; sincerity He can God NEVER will be worse than his Encouragemt nor do less than He has Encouraged and he has said to him that hath shall be given" Now if this be so and God commands the a natural man to comply with the terms of the Cov. of Grace this moment as He says in the same Page &amp; p. 76. b. &amp; Answ. to Mr. Crosw. p. 70 a. b. And natural men that enter into Cov. with a moral sinc promise to do as G. Commands promise to comply with the Terms of the Cov. of Grace immediately the from thenceforth then it will follow then when ever a natural man Covenants with moral sincerity G. NEVER willful fail. to give Him converting Grace that moment And if this be so and none may Lawfully ent Covenant with G. without moral sincerity as Mr. W. also owns then it will follow that never none came lawfully when they covenant Lawfully G. alwaies converts in the moment of their Covenanting so that here is an End to this Grand Controversy about the lawfulness of coming to the Lords Table without Converting Grace who have not Converting Grace 7. Mr. W. grossly represents misrepresents me from Time to Time in representing that I had asserted "That to profess to consent to the Covenant of Grace without Faith &amp; Repentance is false &amp; no covenanting with God at all "That it is impossible for an unsanctified man to enter into Covenant with God" p. 26. d. p. 22. d. p. 24. d. p. 3. b. c." and that unsan those who were unsanctified among the Israelites did not enter into Covenant with G. * p. 26 d. p. 22. d. p. 24. d. p. 31. b. c. 21. e. whereas I never I never said nor supposed any such Thing [-] I never doubted but that multitudes of unsanctified Persons in Israel did externally </w:t>
      </w:r>
      <w:r>
        <w:rPr>
          <w:rStyle w:val="FootnoteReference"/>
        </w:rPr>
        <w:footnoteReference w:id="183"/>
      </w:r>
      <w:r>
        <w:t xml:space="preserve"> &amp; visibly enter into the one only Covenant of Grace &amp; that multitudes are there have multitudes of unsanctified Persons in all ages of the Xtian Chh. have &amp; in this age &amp; here in New-England have entred visibly &amp; in Profession into that Covenant and are therefore und under the obligations of it &amp; are bound by their Promises of it * And that their pretended Covenanting is not covenanting but only Lying wilful Lying. &amp; that no natural man Can say own the Covenant but that He certainly lies &amp; Knows He lies &amp; designedly Lies in all these He says things when He says Them" and that many P multitudes have of natural men have own'd the Covenant in Prof visibly &amp; profess'd a consent to the Terms &amp; compliance with the Terms of it &amp; have promised a compliance with all the duties of it without wilful known or wilful Lying because they were deceived &amp; did not know their own Hearts ** what I asserted was that no natural man could enter exter prof profess a compliance with the Covenant </w:t>
      </w:r>
      <w:r>
        <w:rPr>
          <w:rStyle w:val="FootnoteReference"/>
        </w:rPr>
        <w:footnoteReference w:id="184"/>
      </w:r>
    </w:p>
    <w:p>
      <w:pPr>
        <w:pStyle w:val="BodyText"/>
      </w:pPr>
      <w:r>
        <w:t xml:space="preserve">** p. 92. Vol 1. But yet I suppose They are bound by their Covenant Engagemt. &amp; that in that sense they are Gods Covenant People that by their own Binding Act they are devoted to God in Covenant tho their act was was in performed in without Holiness of Heart was an unlawful One If a thing externally devoted to God. by doing what ought not to be done have been done yet the thing devoted is the Lords as it was with the Censers of Korah &amp; his Company. Num. 16. 37. 38. </w:t>
      </w:r>
      <w:r>
        <w:rPr>
          <w:rStyle w:val="FootnoteReference"/>
        </w:rPr>
        <w:footnoteReference w:id="185"/>
      </w:r>
    </w:p>
    <w:p>
      <w:pPr>
        <w:pStyle w:val="BodyText"/>
      </w:pPr>
      <w:r>
        <w:t xml:space="preserve">§9. </w:t>
      </w:r>
      <w:r>
        <w:rPr>
          <w:rStyle w:val="FootnoteReference"/>
        </w:rPr>
        <w:footnoteReference w:id="186"/>
      </w:r>
      <w:r>
        <w:t xml:space="preserve"> Covenant of Grace without either Lying or being deceived. And that if He only profess'd all what [-] might be in the Heart of [-] unsanctified men or promised only what an ungodly man could do &amp; yet remain ungodly this was [---] not owning the Covenant of Grace or at all nor properly enter into any Covenant with G. And that the Reader may without Trouble see how th greatly the I have been misrepresented I will here[-] repeat what I said. in p. 34 b I say a. b. I say thus "They that avouch the Lord to be their God do profess to accept of Jehovah as their God and that is to accept Him as the Object of their supream Respect &amp; Trust For that which we chuse as the Object of our highest Regard That &amp; that only we take as our God none therefore that value &amp; love the Θ more than Jehovah can without Lying or being deceived avouch Jehovah to be their God And none that dont Trust in X but Trust more in their own strength or Righ. can avouch Christ to be their saviour To avouch God to be our God is to profess that He is our God by our own Act i. e that we chuse Him to be our Chief Good &amp; last End the supreme Object of our Respect Esteem and Regard that we devote our selves to and depend upon and if we are sensible that we dont do this sincerely we cant profess that we actually do it for He that don't do it sincerely dont do it at all" and p. 30. 31. "when those Persons who were baptized in Infancy do properly own their baptismal Covenant the meaning of it is That they now being become capable to act for thems. do professedly -- -- -- -- -- -- -- -- -- -- -- -- -- -- -- -- -- -- -- -- see the Place markd thus in in the margin &amp; [-] p. 30. a. b. d. &amp; p. 37. 38 -- -- -- -- -- -- -- -- -- -- -- -- -- -- -- -- -- -- -- -- -- -- -- -- -- -- -- I humbly conceive that these things are very plain &amp; undeniable &amp; that there was no other way that Mr. W. could take to answer them but misrepresenting &amp; altering them. what can be more Evident than that. They that Reject the Covenant of Grace in their Hearts as Mr. W-- owns all unsancified men do cant without either deceiving or being deceived own it with their Lips words unless used with deceit cant be sign true significations of more than is in the mind. for that is the very End of words to express our minds. Inward Covenanting Covenanting as Mr. stod. taught is by an act of saving Faith as Mr. stod. taught safety. p. 85. e. 86. a. "The Promise of et. Life is made to one Act of saving Faith 'Tis not the Habit but the Act of Faith that the Promise is made to --- As a womans disposition to marry a man does not give her a Right to Him or his estate but the actual marrying the man so it is here It is in a way of Covenanting that we have an Interest in the Covenant of Grace The SS. sets forth that Faith that gives us Right in the Covenant of Grace by words that signifie actions as coming to X opening to Him believing in Him &amp; the like". And outward Covenanting is an Expression of inward Covenanting and when therefore it it be not attended with inward Covenanting whe or saving Faith is a false Profession. and Mr. W. in Conclusion of chap. 2 §9 </w:t>
      </w:r>
      <w:r>
        <w:rPr>
          <w:rStyle w:val="FootnoteReference"/>
        </w:rPr>
        <w:footnoteReference w:id="187"/>
      </w:r>
      <w:r>
        <w:t xml:space="preserve"> Effect owns the same thing. For He He says p. 21. "that there is no doubt they who are wilful obstinate sinners deal deceitfully &amp; falsely when they pretend to Covenant with God" But so do all natur unregenerate according to Mr. stoddards &amp; his own doctrine. so th &amp; thus the Poi very Point which about which he contests with so much so long &amp; with so much Earnestness is given in the midst of his so many great words &amp; sovereign Airs is in the midst of it all given up by fully by his own Concession. [* right Hand CONCLUSION OF CHAP. II Thus I have considered the various Parts &amp; Principles of Mr. W--s scheme (if the various repugnant &amp; contradictory notions which He has put together can be called a scheme) which are the Foundations on which He builds all his superstructure and the Ground on which He proceeds in all his Reasonings through his Book and many particulars in his An swers &amp; Arguments have been already considered nevertheless I a Mr. W. says p. 135. a. "That He owns He has no more Expectation to see the scheme which I aim to establish defended on Calvinistick Principles than the doctrine of Transubstantiation." It would be impertinent for very impertinent for me to tell my Reader what I do [-] or what I do not expect concerning his scheme Every Reader that has Reason enough of his own not to take the [-] big words &amp; confident speeches of others for demonstration is now left to judge for himself whose scheme is most akin to the doctrine of Transubstantiation for Inconsistence &amp; self-contradiction. nev nevertheless I will now proceed to consider his arguings a little more particularly in the ensuing Chapter. CHAP. III. containing some Remarks on Mr. W-m's way of Reasoning to support his own scheme in opposition to the Contrary Principles. SECT. I. containing some general Observations concerning Mr. W--s way of arguing &amp; answering Arguments Mr. W. to support his own opinion &amp; confute the Book He pretends to answer by the following methods 1. [-] Mr. W frequently misrepresenting what I say &amp; then disputing or exclaiming against that which He falsely represents as mine. 2. By misrepresenting what others say in their writings whose opinions He pretends to espouse 3. By seeming to oppose &amp; confute arguments by saying things that have not so much as any Reference to 'em But relati that relate entirely to other matters perfectly foreign to the Argumts 4. By advancing new &amp; extraordinary notions evidently entirely most manifestly out both bo wholly which are both manifestly contrary to truth &amp; contrary des beside the common Apprehensions of the Christian Chh. see next particur</w:t>
      </w:r>
      <w:r>
        <w:rPr>
          <w:rStyle w:val="FootnoteReference"/>
        </w:rPr>
        <w:footnoteReference w:id="188"/>
      </w:r>
      <w:r>
        <w:t xml:space="preserve"> but one * see n §1. </w:t>
      </w:r>
      <w:r>
        <w:rPr>
          <w:rStyle w:val="FootnoteReference"/>
        </w:rPr>
        <w:footnoteReference w:id="189"/>
      </w:r>
      <w:r>
        <w:t xml:space="preserve"> vol. 1. p. 94. * Mr. W-- is much displeased wi Mr. W-- is greatly displeased with my saying in p. 34. a. that "None that value &amp; love the Θ more than Jehovah can without Lying or being deceived avouch Jehovah to be their God &amp; with m saying p. 37. that "that he that is wholly under the Power of a Carnal mind can't promise to Love G. with all his H. &amp;c wittout either great deceit or manifest &amp; palpable absurdity." &amp; finds great fault with me for interpreting Ps. 78. 36. 37. They did flatter Him with their mouth &amp; lied to him with their Tongue as tho they lied in pretending that Respect to H. in their Hearts which indeed they had not &amp; insists that it isn what is meant is only their lying in breaking their Promise but not in [-] their entring into Cov. P. 24. e &amp; insists upon it that natural men Covenant with G. &amp; speak true p. 27. d. &amp; in p. 31. b. speaking of these suppositions of mine He says "they are absolutely false &amp; contrary to the SS. &amp; to common sense &amp; invays against my Gloss on Ps 78. 36. 37 the forementioned text in the 78 Psalm. But He has wonderfully Changed his mind. a little while before He declared to the Θ the same things which he here inveigh inveighs against &amp; speaks of the Profession &amp; Preten natural mens Profession &amp; Pretence wi &amp; Pretences of Respect to G. in as a Lie not only in th in their own nature &amp; that it was so with the Profession of &amp; not only by their breaking Cov. afterwards &amp; particularly He so interprets that very Passage in the 78 Psalm In his sermon on X a K. &amp; witn. p. 78. speaking of the new acts of w. of those that dont Love G. [-] not believe in X He says They are in their own nature a Lie a false pretence of something within which is not there --- see this Interpretation of it. Ps. 78. 34 - --- 37. They did flatter Him with their mouths they lied to him with their tongues &amp;c---" as Ibid. p. 74. b. c. "Christs visible Chh. are such as visibly &amp; outwardly profess to be his subjects and act outwardly as if they believed on Him but those outward acts in themselves are not that Religion &amp; Obedience which X requires Nay of thems. they have no Religion in them. And therefore X has nothing to do with them but as they are of the Heart, as they are the Language &amp; Index of the mind &amp; Conscience &amp; outward declarations of the inward Frame Temper &amp; Actings of the soul. If they are not so they are so far from having any Religion in them or the nature of the Obedience which X requires that they are hateful to Him being only the visible Resemblance the Pretence Pretence &amp; feigning of Religion. i. e. they are mockery Hypocrisy </w:t>
      </w:r>
      <w:r>
        <w:rPr>
          <w:rStyle w:val="FootnoteReference"/>
        </w:rPr>
        <w:footnoteReference w:id="190"/>
      </w:r>
      <w:r>
        <w:t xml:space="preserve"> FALSHOOD &amp; LIES. &amp; belong not to the Kingdom of X but of the devil. </w:t>
      </w:r>
      <w:r>
        <w:rPr>
          <w:rStyle w:val="FootnoteReference"/>
        </w:rPr>
        <w:footnoteReference w:id="191"/>
      </w:r>
    </w:p>
    <w:p>
      <w:pPr>
        <w:pStyle w:val="BodyText"/>
      </w:pPr>
      <w:r>
        <w:t xml:space="preserve">Mr W-s's way of Reasoning §1. </w:t>
      </w:r>
      <w:r>
        <w:rPr>
          <w:rStyle w:val="FootnoteReference"/>
        </w:rPr>
        <w:footnoteReference w:id="192"/>
      </w:r>
      <w:r>
        <w:t xml:space="preserve"> 6. By using great Exclamation instead of argumt or as if as tho He designed his more ignorant Reade to amuse his ignorant Reasons and raise their Passion &amp; affect with Terrour with Terrour as &amp; Terrour &amp; excite terrour in them tho' they are never like to know for what * [-] 5 making use of pos peremptory &amp; confident assertions instead of Argumts [-] 7. Resting the weight of Arguments on things what is taken for granted of which there is no Evidence &amp; which is not generally allowed in the nature of things nor is it Generally allowed by those on the other side of the Question [-] 8. 8. By Turning off argumts &amp; easing Hims. th of the Burden of answering as often as there is occasion by saying tis Begging the Question when there is not the least shew or Pretext for it. [-] 9. By be very frequently begging the Question Himself or doing that which is equivalent 7. 9.[-] not answering at all preten when argumen arguments that are offerd at all pretending there is no argument nothing to offer answer when indeed Arguments were offered &amp; urged that that He could not answer 11. By maintaining Things that are utterly inconsistent with the doctrine of those whose Principles He pretends to maintian 12. By greatly urging those things against me which if they are against my scheme are in like manner against his own 13. By denying what in other Places He allows &amp; asserting what in other Places he denies &amp; sometimes in the same Place SECT II INSTANCES of the first of the foremention'd things in Mr. W---'s method of arguing &amp; Answering Argumts viz On ONE M Course Mr. W. has taken in the managem his managemt of this Controversy is frequently to misrepresent what I say and to make false Citations of my words &amp; then dispute or exclaim against [-] what He falsely represents as mine. Many Instances of this have been already observed. I now would observe some take notice of some other Instances In p. 15. "He charges me with affirming vehemently in a number of Repetitions , That the doctrine taught is that no manner of Pretence to any VISIBLE Holiness is made or designed to be made" These He cites as my words. marking them as a mark of quotation with notes of quotation. whereas I never used any such words nor said any such Thing no nor did I ever in th suppose any such thing that those misrepresentation concerning a Profession to Brotherly Love </w:t>
      </w:r>
      <w:r>
        <w:rPr>
          <w:rStyle w:val="FootnoteReference"/>
        </w:rPr>
        <w:footnoteReference w:id="193"/>
      </w:r>
      <w:r>
        <w:t xml:space="preserve"> whose doctrine I opposed did not hold the necessity of visible a Pretence to visible Holiness. I know they supposed it they I know they preten declred that notonly pretended but Abundantly declared that visible Holiness was necessary &amp; take particular notice of it. p. 8. b In where If in that "it is granted on all Hands that none ought to be admitted as members of the visible Chh. of X but Visible saints" and argue from this Concession for 15 pages together &amp; is those in that same Part of my Book from whence mr. W. pretends to cite this those words as mine. I know that those who come into the Chh. in Mr. Stoddards scheme come in under a Pretence of being visible saints. But insists that it was a false what I say is tho I think their Pretence is not a just one what I say is that People are taught that they come into the Chh. without any Pretence to real Holiness or sanctifying Grace. &amp; without any Pretence of being gracious Persons. see p. 143. e. &amp; 15. d. Not without any Pretence of Visible Holiness. Thus Mr. W.- alters my words to different words &amp; words of an entirely different sense. and sense contrary to what ch so charges me with saying something contrary to what I di say did say &amp; say often in my Book. &amp; so makes for Hims. an Opportunity to charge me with telling a manifest untruth &amp; so takes or rather makes for Him an occasion to charge me to th before the world with telling a manifest untruth. Again Mr. W. in answering my Argum. concerning brotherly Love p. 70 e &amp; 71 a. represents th that I bring to prove that the Chh ought not to ad</w:t>
      </w:r>
      <w:r>
        <w:rPr>
          <w:rStyle w:val="FootnoteReference"/>
        </w:rPr>
        <w:footnoteReference w:id="194"/>
      </w:r>
      <w:r>
        <w:t xml:space="preserve"> unsanctified Persons to the Lords supper bring this argu take this argumt from the nature of Xtian love or that union there is between saints That in the Exercise of Christian Love described in the Gospel there is such an Uni on of Hearts as there cannot be of a saint to an unsanctified man. whereas there is no such thing said in my Book nor any thing of Like sense I indeed speak of that Brotherly Love as as such as cant be of a saint to one that dont app is not apprehended apprehended &amp; judged to be sanctified. But to p Represent as tho I held that notion of the separates that it is such as cant be to an unsanctified man or without the realities of Holiness in the Person beloved. is what I never thought but alwaies abhored &amp; have born a most loud &amp; open &amp; Large testimony against again &amp; again from the Press * In p. 74. a. b. Mr. W. greatly misrepresents my Argument from the nature of &amp; signification of sacramental action. He [-] represents me as arguing "That X in the sacrament offers salva. to every one that is willing to receive Him &amp; He that partakes of the sacramt professes his willingness to receive X. i.e. that He does Marks of the work of the true sp. p. 101. 102. 103. 104. Thoughts on the Revival of Relig. from p. 292 to 303. nature of Relig. Affec. p. 85-87. Preface to inquiry into Qualif. for Com. p. 5.</w:t>
      </w:r>
    </w:p>
    <w:p>
      <w:pPr>
        <w:pStyle w:val="Heading1"/>
        <w:pageBreakBefore/>
      </w:pPr>
      <w:bookmarkStart w:name="heading_proposal_for_printing_misrep" w:id="8"/>
      <w:r>
        <w:t xml:space="preserve">Proposal for printing Misrepresentations Proposal for Misrepresentations</w:t>
      </w:r>
      <w:bookmarkEnd w:id="8"/>
    </w:p>
    <w:p>
      <w:pPr>
        <w:pStyle w:val="BodyText"/>
      </w:pPr>
      <w:r>
        <w:t xml:space="preserve">Jonathan Edwards</w:t>
      </w:r>
    </w:p>
    <w:p>
      <w:pPr>
        <w:pStyle w:val="BodyText"/>
      </w:pPr>
      <w:r>
        <w:t xml:space="preserve">Proposal for printing </w:t>
      </w:r>
      <w:r>
        <w:rPr>
          <w:i/>
          <w:iCs/>
        </w:rPr>
        <w:t xml:space="preserve">Misrepresentations Corrected</w:t>
      </w:r>
      <w:r>
        <w:t xml:space="preserve">. N.d., [1752]. ANTS, f. ND5.7. Proposal for printing by Subscription, a Piece drawn up by the Rev. Mr. Jonath. Edwards of Stockbridge, entitled, Misrepresentations Cor- -rected and Truth Vindicated. being a Reply to Mr. Williams of Lebanon's Book, entitled The true state of the Question. wherein Mr. The Controversy concerning the Terms of Christian Communion is more exactly &amp; clearly handled, &amp; in a more easy method ; The various Parts &amp; Principles of Mr. Williams's Scheme, are thoroughly examined and the Reasonings to support Them are thoroughly examined. This Piece is near finish'd, &amp; will be put to the Press assoon as a sufficient Number of Subscriptions is obtaind. It will be of about the same Bulk with Mr. Edwards's former discourse on this subject, and Care will be taken that the Printer shall be agreed with on as easy &amp; reasonable Terms as may be. --- They that are willing to encourage the printing this Book are despired hereto to subscribe their Names, with the number of Books they are willing to take.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rPr>
          <w:b/>
          <w:bCs/>
        </w:rPr>
        <w:t xml:space="preserve">marginal.</w:t>
      </w:r>
      <w:r>
        <w:t xml:space="preserve"> [2]</w:t>
      </w:r>
    </w:p>
  </w:footnote>
  <w:footnote w:id="2">
    <w:p>
      <w:pPr>
        <w:pStyle w:val="FootnoteText"/>
      </w:pPr>
      <w:r>
        <w:rPr>
          <w:rStyle w:val="FootnoteReference"/>
        </w:rPr>
        <w:footnoteRef/>
      </w:r>
      <w:r>
        <w:rPr>
          <w:b/>
          <w:bCs/>
        </w:rPr>
        <w:t xml:space="preserve">marginal.</w:t>
      </w:r>
      <w:r>
        <w:t xml:space="preserve"> [2a-r.]</w:t>
      </w:r>
    </w:p>
  </w:footnote>
  <w:footnote w:id="3">
    <w:p>
      <w:pPr>
        <w:pStyle w:val="FootnoteText"/>
      </w:pPr>
      <w:r>
        <w:rPr>
          <w:rStyle w:val="FootnoteReference"/>
        </w:rPr>
        <w:footnoteRef/>
      </w:r>
      <w:r>
        <w:rPr>
          <w:b/>
          <w:bCs/>
        </w:rPr>
        <w:t xml:space="preserve">marginal.</w:t>
      </w:r>
      <w:r>
        <w:t xml:space="preserve"> [2a-v.]</w:t>
      </w:r>
    </w:p>
  </w:footnote>
  <w:footnote w:id="4">
    <w:p>
      <w:pPr>
        <w:pStyle w:val="FootnoteText"/>
      </w:pPr>
      <w:r>
        <w:rPr>
          <w:rStyle w:val="FootnoteReference"/>
        </w:rPr>
        <w:footnoteRef/>
      </w:r>
      <w:r>
        <w:rPr>
          <w:b/>
          <w:bCs/>
        </w:rPr>
        <w:t xml:space="preserve">marginal.</w:t>
      </w:r>
      <w:r>
        <w:t xml:space="preserve"> [3]</w:t>
      </w:r>
    </w:p>
  </w:footnote>
  <w:footnote w:id="5">
    <w:p>
      <w:pPr>
        <w:pStyle w:val="FootnoteText"/>
      </w:pPr>
      <w:r>
        <w:rPr>
          <w:rStyle w:val="FootnoteReference"/>
        </w:rPr>
        <w:footnoteRef/>
      </w:r>
      <w:r>
        <w:rPr>
          <w:b/>
          <w:bCs/>
        </w:rPr>
        <w:t xml:space="preserve">marginal.</w:t>
      </w:r>
      <w:r>
        <w:t xml:space="preserve"> [4]</w:t>
      </w:r>
    </w:p>
  </w:footnote>
  <w:footnote w:id="6">
    <w:p>
      <w:pPr>
        <w:pStyle w:val="FootnoteText"/>
      </w:pPr>
      <w:r>
        <w:rPr>
          <w:rStyle w:val="FootnoteReference"/>
        </w:rPr>
        <w:footnoteRef/>
      </w:r>
      <w:r>
        <w:rPr>
          <w:b/>
          <w:bCs/>
        </w:rPr>
        <w:t xml:space="preserve">marginal.</w:t>
      </w:r>
      <w:r>
        <w:t xml:space="preserve"> [5]</w:t>
      </w:r>
    </w:p>
  </w:footnote>
  <w:footnote w:id="7">
    <w:p>
      <w:pPr>
        <w:pStyle w:val="FootnoteText"/>
      </w:pPr>
      <w:r>
        <w:rPr>
          <w:rStyle w:val="FootnoteReference"/>
        </w:rPr>
        <w:footnoteRef/>
      </w:r>
      <w:r>
        <w:rPr>
          <w:b/>
          <w:bCs/>
        </w:rPr>
        <w:t xml:space="preserve">marginal.</w:t>
      </w:r>
      <w:r>
        <w:t xml:space="preserve"> [6]</w:t>
      </w:r>
    </w:p>
  </w:footnote>
  <w:footnote w:id="8">
    <w:p>
      <w:pPr>
        <w:pStyle w:val="FootnoteText"/>
      </w:pPr>
      <w:r>
        <w:rPr>
          <w:rStyle w:val="FootnoteReference"/>
        </w:rPr>
        <w:footnoteRef/>
      </w:r>
      <w:r>
        <w:rPr>
          <w:b/>
          <w:bCs/>
        </w:rPr>
        <w:t xml:space="preserve">marginal.</w:t>
      </w:r>
      <w:r>
        <w:t xml:space="preserve"> [7]</w:t>
      </w:r>
    </w:p>
  </w:footnote>
  <w:footnote w:id="9">
    <w:p>
      <w:pPr>
        <w:pStyle w:val="FootnoteText"/>
      </w:pPr>
      <w:r>
        <w:rPr>
          <w:rStyle w:val="FootnoteReference"/>
        </w:rPr>
        <w:footnoteRef/>
      </w:r>
      <w:r>
        <w:t xml:space="preserve">Precinct meeting of Nov. 9, 1749.</w:t>
      </w:r>
    </w:p>
  </w:footnote>
  <w:footnote w:id="10">
    <w:p>
      <w:pPr>
        <w:pStyle w:val="FootnoteText"/>
      </w:pPr>
      <w:r>
        <w:rPr>
          <w:rStyle w:val="FootnoteReference"/>
        </w:rPr>
        <w:footnoteRef/>
      </w:r>
      <w:r>
        <w:t xml:space="preserve">Probably Jonathan Ashley of Deerfield.</w:t>
      </w:r>
    </w:p>
  </w:footnote>
  <w:footnote w:id="11">
    <w:p>
      <w:pPr>
        <w:pStyle w:val="FootnoteText"/>
      </w:pPr>
      <w:r>
        <w:rPr>
          <w:rStyle w:val="FootnoteReference"/>
        </w:rPr>
        <w:footnoteRef/>
      </w:r>
      <w:r>
        <w:rPr>
          <w:b/>
          <w:bCs/>
        </w:rPr>
        <w:t xml:space="preserve">marginal.</w:t>
      </w:r>
      <w:r>
        <w:t xml:space="preserve"> [8]</w:t>
      </w:r>
    </w:p>
  </w:footnote>
  <w:footnote w:id="12">
    <w:p>
      <w:pPr>
        <w:pStyle w:val="FootnoteText"/>
      </w:pPr>
      <w:r>
        <w:rPr>
          <w:rStyle w:val="FootnoteReference"/>
        </w:rPr>
        <w:footnoteRef/>
      </w:r>
      <w:r>
        <w:rPr>
          <w:b/>
          <w:bCs/>
        </w:rPr>
        <w:t xml:space="preserve">marginal.</w:t>
      </w:r>
      <w:r>
        <w:t xml:space="preserve"> [9]</w:t>
      </w:r>
    </w:p>
  </w:footnote>
  <w:footnote w:id="13">
    <w:p>
      <w:pPr>
        <w:pStyle w:val="FootnoteText"/>
      </w:pPr>
      <w:r>
        <w:rPr>
          <w:rStyle w:val="FootnoteReference"/>
        </w:rPr>
        <w:footnoteRef/>
      </w:r>
      <w:r>
        <w:rPr>
          <w:b/>
          <w:bCs/>
        </w:rPr>
        <w:t xml:space="preserve">marginal.</w:t>
      </w:r>
      <w:r>
        <w:t xml:space="preserve"> [10]</w:t>
      </w:r>
    </w:p>
  </w:footnote>
  <w:footnote w:id="14">
    <w:p>
      <w:pPr>
        <w:pStyle w:val="FootnoteText"/>
      </w:pPr>
      <w:r>
        <w:rPr>
          <w:rStyle w:val="FootnoteReference"/>
        </w:rPr>
        <w:footnoteRef/>
      </w:r>
      <w:r>
        <w:rPr>
          <w:b/>
          <w:bCs/>
        </w:rPr>
        <w:t xml:space="preserve">marginal.</w:t>
      </w:r>
      <w:r>
        <w:t xml:space="preserve"> [NOT] THINK HIMSELF [JE's om.]</w:t>
      </w:r>
    </w:p>
  </w:footnote>
  <w:footnote w:id="15">
    <w:p>
      <w:pPr>
        <w:pStyle w:val="FootnoteText"/>
      </w:pPr>
      <w:r>
        <w:rPr>
          <w:rStyle w:val="FootnoteReference"/>
        </w:rPr>
        <w:footnoteRef/>
      </w:r>
      <w:r>
        <w:rPr>
          <w:b/>
          <w:bCs/>
        </w:rPr>
        <w:t xml:space="preserve">marginal.</w:t>
      </w:r>
      <w:r>
        <w:t xml:space="preserve"> [11]</w:t>
      </w:r>
    </w:p>
  </w:footnote>
  <w:footnote w:id="16">
    <w:p>
      <w:pPr>
        <w:pStyle w:val="FootnoteText"/>
      </w:pPr>
      <w:r>
        <w:rPr>
          <w:rStyle w:val="FootnoteReference"/>
        </w:rPr>
        <w:footnoteRef/>
      </w:r>
      <w:r>
        <w:rPr>
          <w:b/>
          <w:bCs/>
        </w:rPr>
        <w:t xml:space="preserve">marginal.</w:t>
      </w:r>
      <w:r>
        <w:t xml:space="preserve"> [12]</w:t>
      </w:r>
    </w:p>
  </w:footnote>
  <w:footnote w:id="17">
    <w:p>
      <w:pPr>
        <w:pStyle w:val="FootnoteText"/>
      </w:pPr>
      <w:r>
        <w:rPr>
          <w:rStyle w:val="FootnoteReference"/>
        </w:rPr>
        <w:footnoteRef/>
      </w:r>
      <w:r>
        <w:rPr>
          <w:b/>
          <w:bCs/>
        </w:rPr>
        <w:t xml:space="preserve">marginal.</w:t>
      </w:r>
      <w:r>
        <w:t xml:space="preserve"> [13]</w:t>
      </w:r>
    </w:p>
  </w:footnote>
  <w:footnote w:id="18">
    <w:p>
      <w:pPr>
        <w:pStyle w:val="FootnoteText"/>
      </w:pPr>
      <w:r>
        <w:rPr>
          <w:rStyle w:val="FootnoteReference"/>
        </w:rPr>
        <w:footnoteRef/>
      </w:r>
      <w:r>
        <w:rPr>
          <w:b/>
          <w:bCs/>
        </w:rPr>
        <w:t xml:space="preserve">marginal.</w:t>
      </w:r>
      <w:r>
        <w:t xml:space="preserve"> [14]</w:t>
      </w:r>
    </w:p>
  </w:footnote>
  <w:footnote w:id="19">
    <w:p>
      <w:pPr>
        <w:pStyle w:val="FootnoteText"/>
      </w:pPr>
      <w:r>
        <w:rPr>
          <w:rStyle w:val="FootnoteReference"/>
        </w:rPr>
        <w:footnoteRef/>
      </w:r>
      <w:r>
        <w:rPr>
          <w:b/>
          <w:bCs/>
        </w:rPr>
        <w:t xml:space="preserve">marginal.</w:t>
      </w:r>
      <w:r>
        <w:t xml:space="preserve"> [15]</w:t>
      </w:r>
    </w:p>
  </w:footnote>
  <w:footnote w:id="20">
    <w:p>
      <w:pPr>
        <w:pStyle w:val="FootnoteText"/>
      </w:pPr>
      <w:r>
        <w:rPr>
          <w:rStyle w:val="FootnoteReference"/>
        </w:rPr>
        <w:footnoteRef/>
      </w:r>
      <w:r>
        <w:rPr>
          <w:b/>
          <w:bCs/>
        </w:rPr>
        <w:t xml:space="preserve">marginal.</w:t>
      </w:r>
      <w:r>
        <w:t xml:space="preserve"> [16]</w:t>
      </w:r>
    </w:p>
  </w:footnote>
  <w:footnote w:id="21">
    <w:p>
      <w:pPr>
        <w:pStyle w:val="FootnoteText"/>
      </w:pPr>
      <w:r>
        <w:rPr>
          <w:rStyle w:val="FootnoteReference"/>
        </w:rPr>
        <w:footnoteRef/>
      </w:r>
      <w:r>
        <w:rPr>
          <w:b/>
          <w:bCs/>
        </w:rPr>
        <w:t xml:space="preserve">marginal.</w:t>
      </w:r>
      <w:r>
        <w:t xml:space="preserve"> [16a]</w:t>
      </w:r>
    </w:p>
  </w:footnote>
  <w:footnote w:id="22">
    <w:p>
      <w:pPr>
        <w:pStyle w:val="FootnoteText"/>
      </w:pPr>
      <w:r>
        <w:rPr>
          <w:rStyle w:val="FootnoteReference"/>
        </w:rPr>
        <w:footnoteRef/>
      </w:r>
      <w:r>
        <w:rPr>
          <w:b/>
          <w:bCs/>
        </w:rPr>
        <w:t xml:space="preserve">marginal.</w:t>
      </w:r>
      <w:r>
        <w:t xml:space="preserve"> [17]</w:t>
      </w:r>
    </w:p>
  </w:footnote>
  <w:footnote w:id="23">
    <w:p>
      <w:pPr>
        <w:pStyle w:val="FootnoteText"/>
      </w:pPr>
      <w:r>
        <w:rPr>
          <w:rStyle w:val="FootnoteReference"/>
        </w:rPr>
        <w:footnoteRef/>
      </w:r>
      <w:r>
        <w:rPr>
          <w:b/>
          <w:bCs/>
        </w:rPr>
        <w:t xml:space="preserve">marginal.</w:t>
      </w:r>
      <w:r>
        <w:t xml:space="preserve"> [18]</w:t>
      </w:r>
    </w:p>
  </w:footnote>
  <w:footnote w:id="24">
    <w:p>
      <w:pPr>
        <w:pStyle w:val="FootnoteText"/>
      </w:pPr>
      <w:r>
        <w:rPr>
          <w:rStyle w:val="FootnoteReference"/>
        </w:rPr>
        <w:footnoteRef/>
      </w:r>
      <w:r>
        <w:rPr>
          <w:b/>
          <w:bCs/>
        </w:rPr>
        <w:t xml:space="preserve">marginal.</w:t>
      </w:r>
      <w:r>
        <w:t xml:space="preserve"> [19]</w:t>
      </w:r>
    </w:p>
  </w:footnote>
  <w:footnote w:id="25">
    <w:p>
      <w:pPr>
        <w:pStyle w:val="FootnoteText"/>
      </w:pPr>
      <w:r>
        <w:rPr>
          <w:rStyle w:val="FootnoteReference"/>
        </w:rPr>
        <w:footnoteRef/>
      </w:r>
      <w:r>
        <w:rPr>
          <w:b/>
          <w:bCs/>
        </w:rPr>
        <w:t xml:space="preserve">marginal.</w:t>
      </w:r>
      <w:r>
        <w:t xml:space="preserve"> [20]</w:t>
      </w:r>
    </w:p>
  </w:footnote>
  <w:footnote w:id="26">
    <w:p>
      <w:pPr>
        <w:pStyle w:val="FootnoteText"/>
      </w:pPr>
      <w:r>
        <w:rPr>
          <w:rStyle w:val="FootnoteReference"/>
        </w:rPr>
        <w:footnoteRef/>
      </w:r>
      <w:r>
        <w:rPr>
          <w:b/>
          <w:bCs/>
        </w:rPr>
        <w:t xml:space="preserve">marginal.</w:t>
      </w:r>
      <w:r>
        <w:t xml:space="preserve"> [21]</w:t>
      </w:r>
    </w:p>
  </w:footnote>
  <w:footnote w:id="27">
    <w:p>
      <w:pPr>
        <w:pStyle w:val="FootnoteText"/>
      </w:pPr>
      <w:r>
        <w:rPr>
          <w:rStyle w:val="FootnoteReference"/>
        </w:rPr>
        <w:footnoteRef/>
      </w:r>
      <w:r>
        <w:rPr>
          <w:b/>
          <w:bCs/>
        </w:rPr>
        <w:t xml:space="preserve">marginal.</w:t>
      </w:r>
      <w:r>
        <w:t xml:space="preserve"> [22]</w:t>
      </w:r>
    </w:p>
  </w:footnote>
  <w:footnote w:id="28">
    <w:p>
      <w:pPr>
        <w:pStyle w:val="FootnoteText"/>
      </w:pPr>
      <w:r>
        <w:rPr>
          <w:rStyle w:val="FootnoteReference"/>
        </w:rPr>
        <w:footnoteRef/>
      </w:r>
      <w:r>
        <w:t xml:space="preserve">Experience Mayhew, </w:t>
      </w:r>
      <w:r>
        <w:rPr>
          <w:i/>
          <w:iCs/>
        </w:rPr>
        <w:t xml:space="preserve">A right to the Lord's Supper considered in a letter to a serious enquirer after truth. By a lover of the same</w:t>
      </w:r>
      <w:r>
        <w:t xml:space="preserve"> (Boston, 1741).</w:t>
      </w:r>
    </w:p>
  </w:footnote>
  <w:footnote w:id="29">
    <w:p>
      <w:pPr>
        <w:pStyle w:val="FootnoteText"/>
      </w:pPr>
      <w:r>
        <w:rPr>
          <w:rStyle w:val="FootnoteReference"/>
        </w:rPr>
        <w:footnoteRef/>
      </w:r>
      <w:r>
        <w:rPr>
          <w:b/>
          <w:bCs/>
        </w:rPr>
        <w:t xml:space="preserve">marginal.</w:t>
      </w:r>
      <w:r>
        <w:t xml:space="preserve"> [23]</w:t>
      </w:r>
    </w:p>
  </w:footnote>
  <w:footnote w:id="30">
    <w:p>
      <w:pPr>
        <w:pStyle w:val="FootnoteText"/>
      </w:pPr>
      <w:r>
        <w:rPr>
          <w:rStyle w:val="FootnoteReference"/>
        </w:rPr>
        <w:footnoteRef/>
      </w:r>
      <w:r>
        <w:rPr>
          <w:b/>
          <w:bCs/>
        </w:rPr>
        <w:t xml:space="preserve">marginal.</w:t>
      </w:r>
      <w:r>
        <w:t xml:space="preserve"> [24]</w:t>
      </w:r>
    </w:p>
  </w:footnote>
  <w:footnote w:id="31">
    <w:p>
      <w:pPr>
        <w:pStyle w:val="FootnoteText"/>
      </w:pPr>
      <w:r>
        <w:rPr>
          <w:rStyle w:val="FootnoteReference"/>
        </w:rPr>
        <w:footnoteRef/>
      </w:r>
      <w:r>
        <w:rPr>
          <w:b/>
          <w:bCs/>
        </w:rPr>
        <w:t xml:space="preserve">marginal.</w:t>
      </w:r>
      <w:r>
        <w:t xml:space="preserve"> [24b]</w:t>
      </w:r>
    </w:p>
  </w:footnote>
  <w:footnote w:id="32">
    <w:p>
      <w:pPr>
        <w:pStyle w:val="FootnoteText"/>
      </w:pPr>
      <w:r>
        <w:rPr>
          <w:rStyle w:val="FootnoteReference"/>
        </w:rPr>
        <w:footnoteRef/>
      </w:r>
      <w:r>
        <w:rPr>
          <w:b/>
          <w:bCs/>
        </w:rPr>
        <w:t xml:space="preserve">marginal.</w:t>
      </w:r>
      <w:r>
        <w:t xml:space="preserve"> [24b]</w:t>
      </w:r>
    </w:p>
  </w:footnote>
  <w:footnote w:id="33">
    <w:p>
      <w:pPr>
        <w:pStyle w:val="FootnoteText"/>
      </w:pPr>
      <w:r>
        <w:rPr>
          <w:rStyle w:val="FootnoteReference"/>
        </w:rPr>
        <w:footnoteRef/>
      </w:r>
      <w:r>
        <w:rPr>
          <w:b/>
          <w:bCs/>
        </w:rPr>
        <w:t xml:space="preserve">marginal.</w:t>
      </w:r>
      <w:r>
        <w:t xml:space="preserve"> [25]</w:t>
      </w:r>
    </w:p>
  </w:footnote>
  <w:footnote w:id="34">
    <w:p>
      <w:pPr>
        <w:pStyle w:val="FootnoteText"/>
      </w:pPr>
      <w:r>
        <w:rPr>
          <w:rStyle w:val="FootnoteReference"/>
        </w:rPr>
        <w:footnoteRef/>
      </w:r>
      <w:r>
        <w:rPr>
          <w:b/>
          <w:bCs/>
        </w:rPr>
        <w:t xml:space="preserve">marginal.</w:t>
      </w:r>
      <w:r>
        <w:t xml:space="preserve"> [26]</w:t>
      </w:r>
    </w:p>
  </w:footnote>
  <w:footnote w:id="35">
    <w:p>
      <w:pPr>
        <w:pStyle w:val="FootnoteText"/>
      </w:pPr>
      <w:r>
        <w:rPr>
          <w:rStyle w:val="FootnoteReference"/>
        </w:rPr>
        <w:footnoteRef/>
      </w:r>
      <w:r>
        <w:t xml:space="preserve">MS sic; "not only."</w:t>
      </w:r>
    </w:p>
  </w:footnote>
  <w:footnote w:id="36">
    <w:p>
      <w:pPr>
        <w:pStyle w:val="FootnoteText"/>
      </w:pPr>
      <w:r>
        <w:rPr>
          <w:rStyle w:val="FootnoteReference"/>
        </w:rPr>
        <w:footnoteRef/>
      </w:r>
      <w:r>
        <w:rPr>
          <w:b/>
          <w:bCs/>
        </w:rPr>
        <w:t xml:space="preserve">marginal.</w:t>
      </w:r>
      <w:r>
        <w:t xml:space="preserve"> [27a]</w:t>
      </w:r>
    </w:p>
  </w:footnote>
  <w:footnote w:id="37">
    <w:p>
      <w:pPr>
        <w:pStyle w:val="FootnoteText"/>
      </w:pPr>
      <w:r>
        <w:rPr>
          <w:rStyle w:val="FootnoteReference"/>
        </w:rPr>
        <w:footnoteRef/>
      </w:r>
      <w:r>
        <w:rPr>
          <w:b/>
          <w:bCs/>
        </w:rPr>
        <w:t xml:space="preserve">marginal.</w:t>
      </w:r>
      <w:r>
        <w:t xml:space="preserve"> [27]</w:t>
      </w:r>
    </w:p>
  </w:footnote>
  <w:footnote w:id="38">
    <w:p>
      <w:pPr>
        <w:pStyle w:val="FootnoteText"/>
      </w:pPr>
      <w:r>
        <w:rPr>
          <w:rStyle w:val="FootnoteReference"/>
        </w:rPr>
        <w:footnoteRef/>
      </w:r>
      <w:r>
        <w:rPr>
          <w:b/>
          <w:bCs/>
        </w:rPr>
        <w:t xml:space="preserve">marginal.</w:t>
      </w:r>
      <w:r>
        <w:t xml:space="preserve"> [28]</w:t>
      </w:r>
    </w:p>
  </w:footnote>
  <w:footnote w:id="39">
    <w:p>
      <w:pPr>
        <w:pStyle w:val="FootnoteText"/>
      </w:pPr>
      <w:r>
        <w:rPr>
          <w:rStyle w:val="FootnoteReference"/>
        </w:rPr>
        <w:footnoteRef/>
      </w:r>
      <w:r>
        <w:rPr>
          <w:b/>
          <w:bCs/>
        </w:rPr>
        <w:t xml:space="preserve">marginal.</w:t>
      </w:r>
      <w:r>
        <w:t xml:space="preserve"> [29]</w:t>
      </w:r>
    </w:p>
  </w:footnote>
  <w:footnote w:id="40">
    <w:p>
      <w:pPr>
        <w:pStyle w:val="FootnoteText"/>
      </w:pPr>
      <w:r>
        <w:rPr>
          <w:rStyle w:val="FootnoteReference"/>
        </w:rPr>
        <w:footnoteRef/>
      </w:r>
      <w:r>
        <w:rPr>
          <w:b/>
          <w:bCs/>
        </w:rPr>
        <w:t xml:space="preserve">marginal.</w:t>
      </w:r>
      <w:r>
        <w:t xml:space="preserve"> [30]</w:t>
      </w:r>
    </w:p>
  </w:footnote>
  <w:footnote w:id="41">
    <w:p>
      <w:pPr>
        <w:pStyle w:val="FootnoteText"/>
      </w:pPr>
      <w:r>
        <w:rPr>
          <w:rStyle w:val="FootnoteReference"/>
        </w:rPr>
        <w:footnoteRef/>
      </w:r>
      <w:r>
        <w:rPr>
          <w:b/>
          <w:bCs/>
        </w:rPr>
        <w:t xml:space="preserve">marginal.</w:t>
      </w:r>
      <w:r>
        <w:t xml:space="preserve"> [30a]</w:t>
      </w:r>
    </w:p>
  </w:footnote>
  <w:footnote w:id="42">
    <w:p>
      <w:pPr>
        <w:pStyle w:val="FootnoteText"/>
      </w:pPr>
      <w:r>
        <w:rPr>
          <w:rStyle w:val="FootnoteReference"/>
        </w:rPr>
        <w:footnoteRef/>
      </w:r>
      <w:r>
        <w:t xml:space="preserve">At the lower right corner of the page, upside down to text, is a fragment of a list by JE: Couch bed. sitting up. Bags.</w:t>
      </w:r>
    </w:p>
  </w:footnote>
  <w:footnote w:id="43">
    <w:p>
      <w:pPr>
        <w:pStyle w:val="FootnoteText"/>
      </w:pPr>
      <w:r>
        <w:rPr>
          <w:rStyle w:val="FootnoteReference"/>
        </w:rPr>
        <w:footnoteRef/>
      </w:r>
      <w:r>
        <w:rPr>
          <w:b/>
          <w:bCs/>
        </w:rPr>
        <w:t xml:space="preserve">marginal.</w:t>
      </w:r>
      <w:r>
        <w:t xml:space="preserve"> [blank] [30b-r.]</w:t>
      </w:r>
    </w:p>
  </w:footnote>
  <w:footnote w:id="44">
    <w:p>
      <w:pPr>
        <w:pStyle w:val="FootnoteText"/>
      </w:pPr>
      <w:r>
        <w:rPr>
          <w:rStyle w:val="FootnoteReference"/>
        </w:rPr>
        <w:footnoteRef/>
      </w:r>
      <w:r>
        <w:rPr>
          <w:b/>
          <w:bCs/>
        </w:rPr>
        <w:t xml:space="preserve">marginal.</w:t>
      </w:r>
      <w:r>
        <w:t xml:space="preserve"> [30b-v.]</w:t>
      </w:r>
    </w:p>
  </w:footnote>
  <w:footnote w:id="45">
    <w:p>
      <w:pPr>
        <w:pStyle w:val="FootnoteText"/>
      </w:pPr>
      <w:r>
        <w:rPr>
          <w:rStyle w:val="FootnoteReference"/>
        </w:rPr>
        <w:footnoteRef/>
      </w:r>
      <w:r>
        <w:rPr>
          <w:b/>
          <w:bCs/>
        </w:rPr>
        <w:t xml:space="preserve">marginal.</w:t>
      </w:r>
      <w:r>
        <w:t xml:space="preserve"> [rest of page blank]</w:t>
      </w:r>
    </w:p>
  </w:footnote>
  <w:footnote w:id="46">
    <w:p>
      <w:pPr>
        <w:pStyle w:val="FootnoteText"/>
      </w:pPr>
      <w:r>
        <w:rPr>
          <w:rStyle w:val="FootnoteReference"/>
        </w:rPr>
        <w:footnoteRef/>
      </w:r>
      <w:r>
        <w:rPr>
          <w:b/>
          <w:bCs/>
        </w:rPr>
        <w:t xml:space="preserve">marginal.</w:t>
      </w:r>
      <w:r>
        <w:t xml:space="preserve"> [31]</w:t>
      </w:r>
    </w:p>
  </w:footnote>
  <w:footnote w:id="47">
    <w:p>
      <w:pPr>
        <w:pStyle w:val="FootnoteText"/>
      </w:pPr>
      <w:r>
        <w:rPr>
          <w:rStyle w:val="FootnoteReference"/>
        </w:rPr>
        <w:footnoteRef/>
      </w:r>
      <w:r>
        <w:rPr>
          <w:b/>
          <w:bCs/>
        </w:rPr>
        <w:t xml:space="preserve">marginal.</w:t>
      </w:r>
      <w:r>
        <w:t xml:space="preserve"> [32]</w:t>
      </w:r>
    </w:p>
  </w:footnote>
  <w:footnote w:id="48">
    <w:p>
      <w:pPr>
        <w:pStyle w:val="FootnoteText"/>
      </w:pPr>
      <w:r>
        <w:rPr>
          <w:rStyle w:val="FootnoteReference"/>
        </w:rPr>
        <w:footnoteRef/>
      </w:r>
      <w:r>
        <w:rPr>
          <w:b/>
          <w:bCs/>
        </w:rPr>
        <w:t xml:space="preserve">marginal.</w:t>
      </w:r>
      <w:r>
        <w:t xml:space="preserve"> [33]</w:t>
      </w:r>
    </w:p>
  </w:footnote>
  <w:footnote w:id="49">
    <w:p>
      <w:pPr>
        <w:pStyle w:val="FootnoteText"/>
      </w:pPr>
      <w:r>
        <w:rPr>
          <w:rStyle w:val="FootnoteReference"/>
        </w:rPr>
        <w:footnoteRef/>
      </w:r>
      <w:r>
        <w:rPr>
          <w:b/>
          <w:bCs/>
        </w:rPr>
        <w:t xml:space="preserve">marginal.</w:t>
      </w:r>
      <w:r>
        <w:t xml:space="preserve"> [34]</w:t>
      </w:r>
    </w:p>
  </w:footnote>
  <w:footnote w:id="50">
    <w:p>
      <w:pPr>
        <w:pStyle w:val="FootnoteText"/>
      </w:pPr>
      <w:r>
        <w:rPr>
          <w:rStyle w:val="FootnoteReference"/>
        </w:rPr>
        <w:footnoteRef/>
      </w:r>
      <w:r>
        <w:rPr>
          <w:b/>
          <w:bCs/>
        </w:rPr>
        <w:t xml:space="preserve">marginal.</w:t>
      </w:r>
      <w:r>
        <w:t xml:space="preserve"> [34a-r.]</w:t>
      </w:r>
    </w:p>
  </w:footnote>
  <w:footnote w:id="51">
    <w:p>
      <w:pPr>
        <w:pStyle w:val="FootnoteText"/>
      </w:pPr>
      <w:r>
        <w:rPr>
          <w:rStyle w:val="FootnoteReference"/>
        </w:rPr>
        <w:footnoteRef/>
      </w:r>
      <w:r>
        <w:rPr>
          <w:b/>
          <w:bCs/>
        </w:rPr>
        <w:t xml:space="preserve">marginal.</w:t>
      </w:r>
      <w:r>
        <w:t xml:space="preserve"> [blank] [34a-v.]</w:t>
      </w:r>
    </w:p>
  </w:footnote>
  <w:footnote w:id="52">
    <w:p>
      <w:pPr>
        <w:pStyle w:val="FootnoteText"/>
      </w:pPr>
      <w:r>
        <w:rPr>
          <w:rStyle w:val="FootnoteReference"/>
        </w:rPr>
        <w:footnoteRef/>
      </w:r>
      <w:r>
        <w:rPr>
          <w:b/>
          <w:bCs/>
        </w:rPr>
        <w:t xml:space="preserve">marginal.</w:t>
      </w:r>
      <w:r>
        <w:t xml:space="preserve"> [35]</w:t>
      </w:r>
    </w:p>
  </w:footnote>
  <w:footnote w:id="53">
    <w:p>
      <w:pPr>
        <w:pStyle w:val="FootnoteText"/>
      </w:pPr>
      <w:r>
        <w:rPr>
          <w:rStyle w:val="FootnoteReference"/>
        </w:rPr>
        <w:footnoteRef/>
      </w:r>
      <w:r>
        <w:rPr>
          <w:b/>
          <w:bCs/>
        </w:rPr>
        <w:t xml:space="preserve">marginal.</w:t>
      </w:r>
      <w:r>
        <w:t xml:space="preserve"> [36]</w:t>
      </w:r>
    </w:p>
  </w:footnote>
  <w:footnote w:id="54">
    <w:p>
      <w:pPr>
        <w:pStyle w:val="FootnoteText"/>
      </w:pPr>
      <w:r>
        <w:rPr>
          <w:rStyle w:val="FootnoteReference"/>
        </w:rPr>
        <w:footnoteRef/>
      </w:r>
      <w:r>
        <w:rPr>
          <w:b/>
          <w:bCs/>
        </w:rPr>
        <w:t xml:space="preserve">marginal.</w:t>
      </w:r>
      <w:r>
        <w:t xml:space="preserve"> [blank] [36a-r.]</w:t>
      </w:r>
    </w:p>
  </w:footnote>
  <w:footnote w:id="55">
    <w:p>
      <w:pPr>
        <w:pStyle w:val="FootnoteText"/>
      </w:pPr>
      <w:r>
        <w:rPr>
          <w:rStyle w:val="FootnoteReference"/>
        </w:rPr>
        <w:footnoteRef/>
      </w:r>
      <w:r>
        <w:rPr>
          <w:b/>
          <w:bCs/>
        </w:rPr>
        <w:t xml:space="preserve">marginal.</w:t>
      </w:r>
      <w:r>
        <w:t xml:space="preserve"> [36a-v.]</w:t>
      </w:r>
    </w:p>
  </w:footnote>
  <w:footnote w:id="56">
    <w:p>
      <w:pPr>
        <w:pStyle w:val="FootnoteText"/>
      </w:pPr>
      <w:r>
        <w:rPr>
          <w:rStyle w:val="FootnoteReference"/>
        </w:rPr>
        <w:footnoteRef/>
      </w:r>
      <w:r>
        <w:rPr>
          <w:b/>
          <w:bCs/>
        </w:rPr>
        <w:t xml:space="preserve">marginal.</w:t>
      </w:r>
      <w:r>
        <w:t xml:space="preserve"> [recto] [36b-r.]</w:t>
      </w:r>
    </w:p>
  </w:footnote>
  <w:footnote w:id="57">
    <w:p>
      <w:pPr>
        <w:pStyle w:val="FootnoteText"/>
      </w:pPr>
      <w:r>
        <w:rPr>
          <w:rStyle w:val="FootnoteReference"/>
        </w:rPr>
        <w:footnoteRef/>
      </w:r>
      <w:r>
        <w:rPr>
          <w:b/>
          <w:bCs/>
        </w:rPr>
        <w:t xml:space="preserve">marginal.</w:t>
      </w:r>
      <w:r>
        <w:t xml:space="preserve"> [36b-v.]</w:t>
      </w:r>
    </w:p>
  </w:footnote>
  <w:footnote w:id="58">
    <w:p>
      <w:pPr>
        <w:pStyle w:val="FootnoteText"/>
      </w:pPr>
      <w:r>
        <w:rPr>
          <w:rStyle w:val="FootnoteReference"/>
        </w:rPr>
        <w:footnoteRef/>
      </w:r>
      <w:r>
        <w:rPr>
          <w:b/>
          <w:bCs/>
        </w:rPr>
        <w:t xml:space="preserve">marginal.</w:t>
      </w:r>
      <w:r>
        <w:t xml:space="preserve"> [37]</w:t>
      </w:r>
    </w:p>
  </w:footnote>
  <w:footnote w:id="59">
    <w:p>
      <w:pPr>
        <w:pStyle w:val="FootnoteText"/>
      </w:pPr>
      <w:r>
        <w:rPr>
          <w:rStyle w:val="FootnoteReference"/>
        </w:rPr>
        <w:footnoteRef/>
      </w:r>
      <w:r>
        <w:rPr>
          <w:b/>
          <w:bCs/>
        </w:rPr>
        <w:t xml:space="preserve">marginal.</w:t>
      </w:r>
      <w:r>
        <w:t xml:space="preserve"> [38]</w:t>
      </w:r>
    </w:p>
  </w:footnote>
  <w:footnote w:id="60">
    <w:p>
      <w:pPr>
        <w:pStyle w:val="FootnoteText"/>
      </w:pPr>
      <w:r>
        <w:rPr>
          <w:rStyle w:val="FootnoteReference"/>
        </w:rPr>
        <w:footnoteRef/>
      </w:r>
      <w:r>
        <w:rPr>
          <w:b/>
          <w:bCs/>
        </w:rPr>
        <w:t xml:space="preserve">marginal.</w:t>
      </w:r>
      <w:r>
        <w:t xml:space="preserve"> [39]</w:t>
      </w:r>
    </w:p>
  </w:footnote>
  <w:footnote w:id="61">
    <w:p>
      <w:pPr>
        <w:pStyle w:val="FootnoteText"/>
      </w:pPr>
      <w:r>
        <w:rPr>
          <w:rStyle w:val="FootnoteReference"/>
        </w:rPr>
        <w:footnoteRef/>
      </w:r>
      <w:r>
        <w:rPr>
          <w:b/>
          <w:bCs/>
        </w:rPr>
        <w:t xml:space="preserve">marginal.</w:t>
      </w:r>
      <w:r>
        <w:t xml:space="preserve"> [40]</w:t>
      </w:r>
    </w:p>
  </w:footnote>
  <w:footnote w:id="62">
    <w:p>
      <w:pPr>
        <w:pStyle w:val="FootnoteText"/>
      </w:pPr>
      <w:r>
        <w:rPr>
          <w:rStyle w:val="FootnoteReference"/>
        </w:rPr>
        <w:footnoteRef/>
      </w:r>
      <w:r>
        <w:rPr>
          <w:b/>
          <w:bCs/>
        </w:rPr>
        <w:t xml:space="preserve">marginal.</w:t>
      </w:r>
      <w:r>
        <w:t xml:space="preserve"> [41]</w:t>
      </w:r>
    </w:p>
  </w:footnote>
  <w:footnote w:id="63">
    <w:p>
      <w:pPr>
        <w:pStyle w:val="FootnoteText"/>
      </w:pPr>
      <w:r>
        <w:rPr>
          <w:rStyle w:val="FootnoteReference"/>
        </w:rPr>
        <w:footnoteRef/>
      </w:r>
      <w:r>
        <w:rPr>
          <w:b/>
          <w:bCs/>
        </w:rPr>
        <w:t xml:space="preserve">marginal.</w:t>
      </w:r>
      <w:r>
        <w:t xml:space="preserve"> [42]</w:t>
      </w:r>
    </w:p>
  </w:footnote>
  <w:footnote w:id="64">
    <w:p>
      <w:pPr>
        <w:pStyle w:val="FootnoteText"/>
      </w:pPr>
      <w:r>
        <w:rPr>
          <w:rStyle w:val="FootnoteReference"/>
        </w:rPr>
        <w:footnoteRef/>
      </w:r>
      <w:r>
        <w:t xml:space="preserve">Continuing from bottom of MS p. 41.</w:t>
      </w:r>
    </w:p>
  </w:footnote>
  <w:footnote w:id="65">
    <w:p>
      <w:pPr>
        <w:pStyle w:val="FootnoteText"/>
      </w:pPr>
      <w:r>
        <w:rPr>
          <w:rStyle w:val="FootnoteReference"/>
        </w:rPr>
        <w:footnoteRef/>
      </w:r>
      <w:r>
        <w:rPr>
          <w:b/>
          <w:bCs/>
        </w:rPr>
        <w:t xml:space="preserve">marginal.</w:t>
      </w:r>
      <w:r>
        <w:t xml:space="preserve"> [rest of page blank]</w:t>
      </w:r>
    </w:p>
  </w:footnote>
  <w:footnote w:id="66">
    <w:p>
      <w:pPr>
        <w:pStyle w:val="FootnoteText"/>
      </w:pPr>
      <w:r>
        <w:rPr>
          <w:rStyle w:val="FootnoteReference"/>
        </w:rPr>
        <w:footnoteRef/>
      </w:r>
      <w:r>
        <w:rPr>
          <w:b/>
          <w:bCs/>
        </w:rPr>
        <w:t xml:space="preserve">marginal.</w:t>
      </w:r>
      <w:r>
        <w:t xml:space="preserve"> [43]</w:t>
      </w:r>
    </w:p>
  </w:footnote>
  <w:footnote w:id="67">
    <w:p>
      <w:pPr>
        <w:pStyle w:val="FootnoteText"/>
      </w:pPr>
      <w:r>
        <w:rPr>
          <w:rStyle w:val="FootnoteReference"/>
        </w:rPr>
        <w:footnoteRef/>
      </w:r>
      <w:r>
        <w:rPr>
          <w:b/>
          <w:bCs/>
        </w:rPr>
        <w:t xml:space="preserve">marginal.</w:t>
      </w:r>
      <w:r>
        <w:t xml:space="preserve"> [44]</w:t>
      </w:r>
    </w:p>
  </w:footnote>
  <w:footnote w:id="68">
    <w:p>
      <w:pPr>
        <w:pStyle w:val="FootnoteText"/>
      </w:pPr>
      <w:r>
        <w:rPr>
          <w:rStyle w:val="FootnoteReference"/>
        </w:rPr>
        <w:footnoteRef/>
      </w:r>
      <w:r>
        <w:rPr>
          <w:b/>
          <w:bCs/>
        </w:rPr>
        <w:t xml:space="preserve">marginal.</w:t>
      </w:r>
      <w:r>
        <w:t xml:space="preserve"> [45]</w:t>
      </w:r>
    </w:p>
  </w:footnote>
  <w:footnote w:id="69">
    <w:p>
      <w:pPr>
        <w:pStyle w:val="FootnoteText"/>
      </w:pPr>
      <w:r>
        <w:rPr>
          <w:rStyle w:val="FootnoteReference"/>
        </w:rPr>
        <w:footnoteRef/>
      </w:r>
      <w:r>
        <w:rPr>
          <w:b/>
          <w:bCs/>
        </w:rPr>
        <w:t xml:space="preserve">marginal.</w:t>
      </w:r>
      <w:r>
        <w:t xml:space="preserve"> [46]</w:t>
      </w:r>
    </w:p>
  </w:footnote>
  <w:footnote w:id="70">
    <w:p>
      <w:pPr>
        <w:pStyle w:val="FootnoteText"/>
      </w:pPr>
      <w:r>
        <w:rPr>
          <w:rStyle w:val="FootnoteReference"/>
        </w:rPr>
        <w:footnoteRef/>
      </w:r>
      <w:r>
        <w:rPr>
          <w:b/>
          <w:bCs/>
        </w:rPr>
        <w:t xml:space="preserve">marginal.</w:t>
      </w:r>
      <w:r>
        <w:t xml:space="preserve"> [47]</w:t>
      </w:r>
    </w:p>
  </w:footnote>
  <w:footnote w:id="71">
    <w:p>
      <w:pPr>
        <w:pStyle w:val="FootnoteText"/>
      </w:pPr>
      <w:r>
        <w:rPr>
          <w:rStyle w:val="FootnoteReference"/>
        </w:rPr>
        <w:footnoteRef/>
      </w:r>
      <w:r>
        <w:t xml:space="preserve">MS sic; "distinguishing."</w:t>
      </w:r>
    </w:p>
  </w:footnote>
  <w:footnote w:id="72">
    <w:p>
      <w:pPr>
        <w:pStyle w:val="FootnoteText"/>
      </w:pPr>
      <w:r>
        <w:rPr>
          <w:rStyle w:val="FootnoteReference"/>
        </w:rPr>
        <w:footnoteRef/>
      </w:r>
      <w:r>
        <w:rPr>
          <w:b/>
          <w:bCs/>
        </w:rPr>
        <w:t xml:space="preserve">marginal.</w:t>
      </w:r>
      <w:r>
        <w:t xml:space="preserve"> [48]</w:t>
      </w:r>
    </w:p>
  </w:footnote>
  <w:footnote w:id="73">
    <w:p>
      <w:pPr>
        <w:pStyle w:val="FootnoteText"/>
      </w:pPr>
      <w:r>
        <w:rPr>
          <w:rStyle w:val="FootnoteReference"/>
        </w:rPr>
        <w:footnoteRef/>
      </w:r>
      <w:r>
        <w:t xml:space="preserve">MS sic; "world."</w:t>
      </w:r>
    </w:p>
  </w:footnote>
  <w:footnote w:id="74">
    <w:p>
      <w:pPr>
        <w:pStyle w:val="FootnoteText"/>
      </w:pPr>
      <w:r>
        <w:rPr>
          <w:rStyle w:val="FootnoteReference"/>
        </w:rPr>
        <w:footnoteRef/>
      </w:r>
      <w:r>
        <w:rPr>
          <w:b/>
          <w:bCs/>
        </w:rPr>
        <w:t xml:space="preserve">marginal.</w:t>
      </w:r>
      <w:r>
        <w:t xml:space="preserve"> [49]</w:t>
      </w:r>
    </w:p>
  </w:footnote>
  <w:footnote w:id="75">
    <w:p>
      <w:pPr>
        <w:pStyle w:val="FootnoteText"/>
      </w:pPr>
      <w:r>
        <w:rPr>
          <w:rStyle w:val="FootnoteReference"/>
        </w:rPr>
        <w:footnoteRef/>
      </w:r>
      <w:r>
        <w:t xml:space="preserve">MS sic; "competitours."</w:t>
      </w:r>
    </w:p>
  </w:footnote>
  <w:footnote w:id="76">
    <w:p>
      <w:pPr>
        <w:pStyle w:val="FootnoteText"/>
      </w:pPr>
      <w:r>
        <w:rPr>
          <w:rStyle w:val="FootnoteReference"/>
        </w:rPr>
        <w:footnoteRef/>
      </w:r>
      <w:r>
        <w:rPr>
          <w:b/>
          <w:bCs/>
        </w:rPr>
        <w:t xml:space="preserve">marginal.</w:t>
      </w:r>
      <w:r>
        <w:t xml:space="preserve"> [49]</w:t>
      </w:r>
    </w:p>
  </w:footnote>
  <w:footnote w:id="77">
    <w:p>
      <w:pPr>
        <w:pStyle w:val="FootnoteText"/>
      </w:pPr>
      <w:r>
        <w:rPr>
          <w:rStyle w:val="FootnoteReference"/>
        </w:rPr>
        <w:footnoteRef/>
      </w:r>
      <w:r>
        <w:rPr>
          <w:b/>
          <w:bCs/>
        </w:rPr>
        <w:t xml:space="preserve">marginal.</w:t>
      </w:r>
      <w:r>
        <w:t xml:space="preserve"> [50]</w:t>
      </w:r>
    </w:p>
  </w:footnote>
  <w:footnote w:id="78">
    <w:p>
      <w:pPr>
        <w:pStyle w:val="FootnoteText"/>
      </w:pPr>
      <w:r>
        <w:rPr>
          <w:rStyle w:val="FootnoteReference"/>
        </w:rPr>
        <w:footnoteRef/>
      </w:r>
      <w:r>
        <w:t xml:space="preserve">Stoddard refs.</w:t>
      </w:r>
    </w:p>
  </w:footnote>
  <w:footnote w:id="79">
    <w:p>
      <w:pPr>
        <w:pStyle w:val="FootnoteText"/>
      </w:pPr>
      <w:r>
        <w:rPr>
          <w:rStyle w:val="FootnoteReference"/>
        </w:rPr>
        <w:footnoteRef/>
      </w:r>
      <w:r>
        <w:rPr>
          <w:b/>
          <w:bCs/>
        </w:rPr>
        <w:t xml:space="preserve">marginal.</w:t>
      </w:r>
      <w:r>
        <w:t xml:space="preserve"> [blank] [50a-r.]</w:t>
      </w:r>
    </w:p>
  </w:footnote>
  <w:footnote w:id="80">
    <w:p>
      <w:pPr>
        <w:pStyle w:val="FootnoteText"/>
      </w:pPr>
      <w:r>
        <w:rPr>
          <w:rStyle w:val="FootnoteReference"/>
        </w:rPr>
        <w:footnoteRef/>
      </w:r>
      <w:r>
        <w:rPr>
          <w:b/>
          <w:bCs/>
        </w:rPr>
        <w:t xml:space="preserve">marginal.</w:t>
      </w:r>
      <w:r>
        <w:t xml:space="preserve"> [50a-v.]</w:t>
      </w:r>
    </w:p>
  </w:footnote>
  <w:footnote w:id="81">
    <w:p>
      <w:pPr>
        <w:pStyle w:val="FootnoteText"/>
      </w:pPr>
      <w:r>
        <w:rPr>
          <w:rStyle w:val="FootnoteReference"/>
        </w:rPr>
        <w:footnoteRef/>
      </w:r>
      <w:r>
        <w:t xml:space="preserve">Perkins ref.</w:t>
      </w:r>
    </w:p>
  </w:footnote>
  <w:footnote w:id="82">
    <w:p>
      <w:pPr>
        <w:pStyle w:val="FootnoteText"/>
      </w:pPr>
      <w:r>
        <w:rPr>
          <w:rStyle w:val="FootnoteReference"/>
        </w:rPr>
        <w:footnoteRef/>
      </w:r>
      <w:r>
        <w:rPr>
          <w:b/>
          <w:bCs/>
        </w:rPr>
        <w:t xml:space="preserve">marginal.</w:t>
      </w:r>
      <w:r>
        <w:t xml:space="preserve"> [blank] [50b-r.]</w:t>
      </w:r>
    </w:p>
  </w:footnote>
  <w:footnote w:id="83">
    <w:p>
      <w:pPr>
        <w:pStyle w:val="FootnoteText"/>
      </w:pPr>
      <w:r>
        <w:rPr>
          <w:rStyle w:val="FootnoteReference"/>
        </w:rPr>
        <w:footnoteRef/>
      </w:r>
      <w:r>
        <w:rPr>
          <w:b/>
          <w:bCs/>
        </w:rPr>
        <w:t xml:space="preserve">marginal.</w:t>
      </w:r>
      <w:r>
        <w:t xml:space="preserve"> [50b-v.]</w:t>
      </w:r>
    </w:p>
  </w:footnote>
  <w:footnote w:id="84">
    <w:p>
      <w:pPr>
        <w:pStyle w:val="FootnoteText"/>
      </w:pPr>
      <w:r>
        <w:rPr>
          <w:rStyle w:val="FootnoteReference"/>
        </w:rPr>
        <w:footnoteRef/>
      </w:r>
      <w:r>
        <w:t xml:space="preserve">Wms. refs.</w:t>
      </w:r>
    </w:p>
  </w:footnote>
  <w:footnote w:id="85">
    <w:p>
      <w:pPr>
        <w:pStyle w:val="FootnoteText"/>
      </w:pPr>
      <w:r>
        <w:rPr>
          <w:rStyle w:val="FootnoteReference"/>
        </w:rPr>
        <w:footnoteRef/>
      </w:r>
      <w:r>
        <w:rPr>
          <w:b/>
          <w:bCs/>
        </w:rPr>
        <w:t xml:space="preserve">marginal.</w:t>
      </w:r>
      <w:r>
        <w:t xml:space="preserve"> [51]</w:t>
      </w:r>
    </w:p>
  </w:footnote>
  <w:footnote w:id="86">
    <w:p>
      <w:pPr>
        <w:pStyle w:val="FootnoteText"/>
      </w:pPr>
      <w:r>
        <w:rPr>
          <w:rStyle w:val="FootnoteReference"/>
        </w:rPr>
        <w:footnoteRef/>
      </w:r>
      <w:r>
        <w:t xml:space="preserve">Wm. Wms. ref., Direction for Saving Conversion.</w:t>
      </w:r>
    </w:p>
  </w:footnote>
  <w:footnote w:id="87">
    <w:p>
      <w:pPr>
        <w:pStyle w:val="FootnoteText"/>
      </w:pPr>
      <w:r>
        <w:rPr>
          <w:rStyle w:val="FootnoteReference"/>
        </w:rPr>
        <w:footnoteRef/>
      </w:r>
      <w:r>
        <w:t xml:space="preserve">Guthrie ref.</w:t>
      </w:r>
    </w:p>
  </w:footnote>
  <w:footnote w:id="88">
    <w:p>
      <w:pPr>
        <w:pStyle w:val="FootnoteText"/>
      </w:pPr>
      <w:r>
        <w:rPr>
          <w:rStyle w:val="FootnoteReference"/>
        </w:rPr>
        <w:footnoteRef/>
      </w:r>
      <w:r>
        <w:rPr>
          <w:b/>
          <w:bCs/>
        </w:rPr>
        <w:t xml:space="preserve">marginal.</w:t>
      </w:r>
      <w:r>
        <w:t xml:space="preserve"> [52]</w:t>
      </w:r>
    </w:p>
  </w:footnote>
  <w:footnote w:id="89">
    <w:p>
      <w:pPr>
        <w:pStyle w:val="FootnoteText"/>
      </w:pPr>
      <w:r>
        <w:rPr>
          <w:rStyle w:val="FootnoteReference"/>
        </w:rPr>
        <w:footnoteRef/>
      </w:r>
      <w:r>
        <w:t xml:space="preserve">Stoddard refs.</w:t>
      </w:r>
    </w:p>
  </w:footnote>
  <w:footnote w:id="90">
    <w:p>
      <w:pPr>
        <w:pStyle w:val="FootnoteText"/>
      </w:pPr>
      <w:r>
        <w:rPr>
          <w:rStyle w:val="FootnoteReference"/>
        </w:rPr>
        <w:footnoteRef/>
      </w:r>
      <w:r>
        <w:t xml:space="preserve">Wms. ref. vs. Croswell</w:t>
      </w:r>
    </w:p>
  </w:footnote>
  <w:footnote w:id="91">
    <w:p>
      <w:pPr>
        <w:pStyle w:val="FootnoteText"/>
      </w:pPr>
      <w:r>
        <w:rPr>
          <w:rStyle w:val="FootnoteReference"/>
        </w:rPr>
        <w:footnoteRef/>
      </w:r>
      <w:r>
        <w:t xml:space="preserve">Wms. ref. vs. Croswell</w:t>
      </w:r>
    </w:p>
  </w:footnote>
  <w:footnote w:id="92">
    <w:p>
      <w:pPr>
        <w:pStyle w:val="FootnoteText"/>
      </w:pPr>
      <w:r>
        <w:rPr>
          <w:rStyle w:val="FootnoteReference"/>
        </w:rPr>
        <w:footnoteRef/>
      </w:r>
      <w:r>
        <w:rPr>
          <w:b/>
          <w:bCs/>
        </w:rPr>
        <w:t xml:space="preserve">marginal.</w:t>
      </w:r>
      <w:r>
        <w:t xml:space="preserve"> [52a-r.]</w:t>
      </w:r>
    </w:p>
  </w:footnote>
  <w:footnote w:id="93">
    <w:p>
      <w:pPr>
        <w:pStyle w:val="FootnoteText"/>
      </w:pPr>
      <w:r>
        <w:rPr>
          <w:rStyle w:val="FootnoteReference"/>
        </w:rPr>
        <w:footnoteRef/>
      </w:r>
      <w:r>
        <w:t xml:space="preserve">Stoddard, Guide to X</w:t>
      </w:r>
    </w:p>
  </w:footnote>
  <w:footnote w:id="94">
    <w:p>
      <w:pPr>
        <w:pStyle w:val="FootnoteText"/>
      </w:pPr>
      <w:r>
        <w:rPr>
          <w:rStyle w:val="FootnoteReference"/>
        </w:rPr>
        <w:footnoteRef/>
      </w:r>
      <w:r>
        <w:rPr>
          <w:b/>
          <w:bCs/>
        </w:rPr>
        <w:t xml:space="preserve">marginal.</w:t>
      </w:r>
      <w:r>
        <w:t xml:space="preserve"> [blank] [52a-v.]</w:t>
      </w:r>
    </w:p>
  </w:footnote>
  <w:footnote w:id="95">
    <w:p>
      <w:pPr>
        <w:pStyle w:val="FootnoteText"/>
      </w:pPr>
      <w:r>
        <w:rPr>
          <w:rStyle w:val="FootnoteReference"/>
        </w:rPr>
        <w:footnoteRef/>
      </w:r>
      <w:r>
        <w:rPr>
          <w:b/>
          <w:bCs/>
        </w:rPr>
        <w:t xml:space="preserve">marginal.</w:t>
      </w:r>
      <w:r>
        <w:t xml:space="preserve"> [blank] [52b.r.]</w:t>
      </w:r>
    </w:p>
  </w:footnote>
  <w:footnote w:id="96">
    <w:p>
      <w:pPr>
        <w:pStyle w:val="FootnoteText"/>
      </w:pPr>
      <w:r>
        <w:rPr>
          <w:rStyle w:val="FootnoteReference"/>
        </w:rPr>
        <w:footnoteRef/>
      </w:r>
      <w:r>
        <w:rPr>
          <w:b/>
          <w:bCs/>
        </w:rPr>
        <w:t xml:space="preserve">marginal.</w:t>
      </w:r>
      <w:r>
        <w:t xml:space="preserve"> [52b-v.]</w:t>
      </w:r>
    </w:p>
  </w:footnote>
  <w:footnote w:id="97">
    <w:p>
      <w:pPr>
        <w:pStyle w:val="FootnoteText"/>
      </w:pPr>
      <w:r>
        <w:rPr>
          <w:rStyle w:val="FootnoteReference"/>
        </w:rPr>
        <w:footnoteRef/>
      </w:r>
      <w:r>
        <w:t xml:space="preserve">Stoddard ref.</w:t>
      </w:r>
    </w:p>
  </w:footnote>
  <w:footnote w:id="98">
    <w:p>
      <w:pPr>
        <w:pStyle w:val="FootnoteText"/>
      </w:pPr>
      <w:r>
        <w:rPr>
          <w:rStyle w:val="FootnoteReference"/>
        </w:rPr>
        <w:footnoteRef/>
      </w:r>
      <w:r>
        <w:t xml:space="preserve">Written upside down and deleted at the bottom of the page is the following: "** Nat. of S. C. p. 96. c. 97. He speaks of those natural men whose Cons."</w:t>
      </w:r>
    </w:p>
  </w:footnote>
  <w:footnote w:id="99">
    <w:p>
      <w:pPr>
        <w:pStyle w:val="FootnoteText"/>
      </w:pPr>
      <w:r>
        <w:rPr>
          <w:rStyle w:val="FootnoteReference"/>
        </w:rPr>
        <w:footnoteRef/>
      </w:r>
      <w:r>
        <w:rPr>
          <w:b/>
          <w:bCs/>
        </w:rPr>
        <w:t xml:space="preserve">marginal.</w:t>
      </w:r>
      <w:r>
        <w:t xml:space="preserve"> [blank] [52c-r.]</w:t>
      </w:r>
    </w:p>
  </w:footnote>
  <w:footnote w:id="100">
    <w:p>
      <w:pPr>
        <w:pStyle w:val="FootnoteText"/>
      </w:pPr>
      <w:r>
        <w:rPr>
          <w:rStyle w:val="FootnoteReference"/>
        </w:rPr>
        <w:footnoteRef/>
      </w:r>
      <w:r>
        <w:rPr>
          <w:b/>
          <w:bCs/>
        </w:rPr>
        <w:t xml:space="preserve">marginal.</w:t>
      </w:r>
      <w:r>
        <w:t xml:space="preserve"> [52c-v.]</w:t>
      </w:r>
    </w:p>
  </w:footnote>
  <w:footnote w:id="101">
    <w:p>
      <w:pPr>
        <w:pStyle w:val="FootnoteText"/>
      </w:pPr>
      <w:r>
        <w:rPr>
          <w:rStyle w:val="FootnoteReference"/>
        </w:rPr>
        <w:footnoteRef/>
      </w:r>
      <w:r>
        <w:t xml:space="preserve">[Wms. refs.]</w:t>
      </w:r>
    </w:p>
  </w:footnote>
  <w:footnote w:id="102">
    <w:p>
      <w:pPr>
        <w:pStyle w:val="FootnoteText"/>
      </w:pPr>
      <w:r>
        <w:rPr>
          <w:rStyle w:val="FootnoteReference"/>
        </w:rPr>
        <w:footnoteRef/>
      </w:r>
      <w:r>
        <w:rPr>
          <w:b/>
          <w:bCs/>
        </w:rPr>
        <w:t xml:space="preserve">marginal.</w:t>
      </w:r>
      <w:r>
        <w:t xml:space="preserve"> [blank] [52d-r.]</w:t>
      </w:r>
    </w:p>
  </w:footnote>
  <w:footnote w:id="103">
    <w:p>
      <w:pPr>
        <w:pStyle w:val="FootnoteText"/>
      </w:pPr>
      <w:r>
        <w:rPr>
          <w:rStyle w:val="FootnoteReference"/>
        </w:rPr>
        <w:footnoteRef/>
      </w:r>
      <w:r>
        <w:rPr>
          <w:b/>
          <w:bCs/>
        </w:rPr>
        <w:t xml:space="preserve">marginal.</w:t>
      </w:r>
      <w:r>
        <w:t xml:space="preserve"> [52d-v.]</w:t>
      </w:r>
    </w:p>
  </w:footnote>
  <w:footnote w:id="104">
    <w:p>
      <w:pPr>
        <w:pStyle w:val="FootnoteText"/>
      </w:pPr>
      <w:r>
        <w:rPr>
          <w:rStyle w:val="FootnoteReference"/>
        </w:rPr>
        <w:footnoteRef/>
      </w:r>
      <w:r>
        <w:t xml:space="preserve">[Wms. refs.]</w:t>
      </w:r>
    </w:p>
  </w:footnote>
  <w:footnote w:id="105">
    <w:p>
      <w:pPr>
        <w:pStyle w:val="FootnoteText"/>
      </w:pPr>
      <w:r>
        <w:rPr>
          <w:rStyle w:val="FootnoteReference"/>
        </w:rPr>
        <w:footnoteRef/>
      </w:r>
      <w:r>
        <w:rPr>
          <w:b/>
          <w:bCs/>
        </w:rPr>
        <w:t xml:space="preserve">marginal.</w:t>
      </w:r>
      <w:r>
        <w:t xml:space="preserve"> [53]</w:t>
      </w:r>
    </w:p>
  </w:footnote>
  <w:footnote w:id="106">
    <w:p>
      <w:pPr>
        <w:pStyle w:val="FootnoteText"/>
      </w:pPr>
      <w:r>
        <w:rPr>
          <w:rStyle w:val="FootnoteReference"/>
        </w:rPr>
        <w:footnoteRef/>
      </w:r>
      <w:r>
        <w:rPr>
          <w:b/>
          <w:bCs/>
        </w:rPr>
        <w:t xml:space="preserve">marginal.</w:t>
      </w:r>
      <w:r>
        <w:t xml:space="preserve"> [54]</w:t>
      </w:r>
    </w:p>
  </w:footnote>
  <w:footnote w:id="107">
    <w:p>
      <w:pPr>
        <w:pStyle w:val="FootnoteText"/>
      </w:pPr>
      <w:r>
        <w:rPr>
          <w:rStyle w:val="FootnoteReference"/>
        </w:rPr>
        <w:footnoteRef/>
      </w:r>
      <w:r>
        <w:rPr>
          <w:b/>
          <w:bCs/>
        </w:rPr>
        <w:t xml:space="preserve">marginal.</w:t>
      </w:r>
      <w:r>
        <w:t xml:space="preserve"> [54a-r.]</w:t>
      </w:r>
    </w:p>
  </w:footnote>
  <w:footnote w:id="108">
    <w:p>
      <w:pPr>
        <w:pStyle w:val="FootnoteText"/>
      </w:pPr>
      <w:r>
        <w:rPr>
          <w:rStyle w:val="FootnoteReference"/>
        </w:rPr>
        <w:footnoteRef/>
      </w:r>
      <w:r>
        <w:rPr>
          <w:b/>
          <w:bCs/>
        </w:rPr>
        <w:t xml:space="preserve">marginal.</w:t>
      </w:r>
      <w:r>
        <w:t xml:space="preserve"> [blank] [54a-v.]</w:t>
      </w:r>
    </w:p>
  </w:footnote>
  <w:footnote w:id="109">
    <w:p>
      <w:pPr>
        <w:pStyle w:val="FootnoteText"/>
      </w:pPr>
      <w:r>
        <w:rPr>
          <w:rStyle w:val="FootnoteReference"/>
        </w:rPr>
        <w:footnoteRef/>
      </w:r>
      <w:r>
        <w:rPr>
          <w:b/>
          <w:bCs/>
        </w:rPr>
        <w:t xml:space="preserve">marginal.</w:t>
      </w:r>
      <w:r>
        <w:t xml:space="preserve"> [54b-r.]</w:t>
      </w:r>
    </w:p>
  </w:footnote>
  <w:footnote w:id="110">
    <w:p>
      <w:pPr>
        <w:pStyle w:val="FootnoteText"/>
      </w:pPr>
      <w:r>
        <w:rPr>
          <w:rStyle w:val="FootnoteReference"/>
        </w:rPr>
        <w:footnoteRef/>
      </w:r>
      <w:r>
        <w:rPr>
          <w:b/>
          <w:bCs/>
        </w:rPr>
        <w:t xml:space="preserve">marginal.</w:t>
      </w:r>
      <w:r>
        <w:t xml:space="preserve"> [blank] [54b-v.]</w:t>
      </w:r>
    </w:p>
  </w:footnote>
  <w:footnote w:id="111">
    <w:p>
      <w:pPr>
        <w:pStyle w:val="FootnoteText"/>
      </w:pPr>
      <w:r>
        <w:rPr>
          <w:rStyle w:val="FootnoteReference"/>
        </w:rPr>
        <w:footnoteRef/>
      </w:r>
      <w:r>
        <w:rPr>
          <w:b/>
          <w:bCs/>
        </w:rPr>
        <w:t xml:space="preserve">marginal.</w:t>
      </w:r>
      <w:r>
        <w:t xml:space="preserve"> [55]</w:t>
      </w:r>
    </w:p>
  </w:footnote>
  <w:footnote w:id="112">
    <w:p>
      <w:pPr>
        <w:pStyle w:val="FootnoteText"/>
      </w:pPr>
      <w:r>
        <w:rPr>
          <w:rStyle w:val="FootnoteReference"/>
        </w:rPr>
        <w:footnoteRef/>
      </w:r>
      <w:r>
        <w:t xml:space="preserve">Wm Wms refs.</w:t>
      </w:r>
    </w:p>
  </w:footnote>
  <w:footnote w:id="113">
    <w:p>
      <w:pPr>
        <w:pStyle w:val="FootnoteText"/>
      </w:pPr>
      <w:r>
        <w:rPr>
          <w:rStyle w:val="FootnoteReference"/>
        </w:rPr>
        <w:footnoteRef/>
      </w:r>
      <w:r>
        <w:rPr>
          <w:b/>
          <w:bCs/>
        </w:rPr>
        <w:t xml:space="preserve">marginal.</w:t>
      </w:r>
      <w:r>
        <w:t xml:space="preserve"> [56]</w:t>
      </w:r>
    </w:p>
  </w:footnote>
  <w:footnote w:id="114">
    <w:p>
      <w:pPr>
        <w:pStyle w:val="FootnoteText"/>
      </w:pPr>
      <w:r>
        <w:rPr>
          <w:rStyle w:val="FootnoteReference"/>
        </w:rPr>
        <w:footnoteRef/>
      </w:r>
      <w:r>
        <w:t xml:space="preserve">Stoddard refs.</w:t>
      </w:r>
    </w:p>
  </w:footnote>
  <w:footnote w:id="115">
    <w:p>
      <w:pPr>
        <w:pStyle w:val="FootnoteText"/>
      </w:pPr>
      <w:r>
        <w:rPr>
          <w:rStyle w:val="FootnoteReference"/>
        </w:rPr>
        <w:footnoteRef/>
      </w:r>
      <w:r>
        <w:t xml:space="preserve">Top of tipped-in scrap sheared off; this side is a discarded draft.</w:t>
      </w:r>
    </w:p>
  </w:footnote>
  <w:footnote w:id="116">
    <w:p>
      <w:pPr>
        <w:pStyle w:val="FootnoteText"/>
      </w:pPr>
      <w:r>
        <w:rPr>
          <w:rStyle w:val="FootnoteReference"/>
        </w:rPr>
        <w:footnoteRef/>
      </w:r>
      <w:r>
        <w:rPr>
          <w:b/>
          <w:bCs/>
        </w:rPr>
        <w:t xml:space="preserve">marginal.</w:t>
      </w:r>
      <w:r>
        <w:t xml:space="preserve"> [56a-r.]</w:t>
      </w:r>
    </w:p>
  </w:footnote>
  <w:footnote w:id="117">
    <w:p>
      <w:pPr>
        <w:pStyle w:val="FootnoteText"/>
      </w:pPr>
      <w:r>
        <w:rPr>
          <w:rStyle w:val="FootnoteReference"/>
        </w:rPr>
        <w:footnoteRef/>
      </w:r>
      <w:r>
        <w:t xml:space="preserve">Sheared off.</w:t>
      </w:r>
    </w:p>
  </w:footnote>
  <w:footnote w:id="118">
    <w:p>
      <w:pPr>
        <w:pStyle w:val="FootnoteText"/>
      </w:pPr>
      <w:r>
        <w:rPr>
          <w:rStyle w:val="FootnoteReference"/>
        </w:rPr>
        <w:footnoteRef/>
      </w:r>
      <w:r>
        <w:rPr>
          <w:b/>
          <w:bCs/>
        </w:rPr>
        <w:t xml:space="preserve">marginal.</w:t>
      </w:r>
      <w:r>
        <w:t xml:space="preserve"> [56a-v.]</w:t>
      </w:r>
    </w:p>
  </w:footnote>
  <w:footnote w:id="119">
    <w:p>
      <w:pPr>
        <w:pStyle w:val="FootnoteText"/>
      </w:pPr>
      <w:r>
        <w:rPr>
          <w:rStyle w:val="FootnoteReference"/>
        </w:rPr>
        <w:footnoteRef/>
      </w:r>
      <w:r>
        <w:t xml:space="preserve">Sheared off.</w:t>
      </w:r>
    </w:p>
  </w:footnote>
  <w:footnote w:id="120">
    <w:p>
      <w:pPr>
        <w:pStyle w:val="FootnoteText"/>
      </w:pPr>
      <w:r>
        <w:rPr>
          <w:rStyle w:val="FootnoteReference"/>
        </w:rPr>
        <w:footnoteRef/>
      </w:r>
      <w:r>
        <w:rPr>
          <w:b/>
          <w:bCs/>
        </w:rPr>
        <w:t xml:space="preserve">marginal.</w:t>
      </w:r>
      <w:r>
        <w:t xml:space="preserve"> [57]</w:t>
      </w:r>
    </w:p>
  </w:footnote>
  <w:footnote w:id="121">
    <w:p>
      <w:pPr>
        <w:pStyle w:val="FootnoteText"/>
      </w:pPr>
      <w:r>
        <w:rPr>
          <w:rStyle w:val="FootnoteReference"/>
        </w:rPr>
        <w:footnoteRef/>
      </w:r>
      <w:r>
        <w:t xml:space="preserve">I.e. MS p. 56a-v.</w:t>
      </w:r>
    </w:p>
  </w:footnote>
  <w:footnote w:id="122">
    <w:p>
      <w:pPr>
        <w:pStyle w:val="FootnoteText"/>
      </w:pPr>
      <w:r>
        <w:rPr>
          <w:rStyle w:val="FootnoteReference"/>
        </w:rPr>
        <w:footnoteRef/>
      </w:r>
      <w:r>
        <w:rPr>
          <w:b/>
          <w:bCs/>
        </w:rPr>
        <w:t xml:space="preserve">marginal.</w:t>
      </w:r>
      <w:r>
        <w:t xml:space="preserve"> [58]</w:t>
      </w:r>
    </w:p>
  </w:footnote>
  <w:footnote w:id="123">
    <w:p>
      <w:pPr>
        <w:pStyle w:val="FootnoteText"/>
      </w:pPr>
      <w:r>
        <w:rPr>
          <w:rStyle w:val="FootnoteReference"/>
        </w:rPr>
        <w:footnoteRef/>
      </w:r>
      <w:r>
        <w:t xml:space="preserve">Cont'd next p., "discrimination between common Religion.. ."</w:t>
      </w:r>
    </w:p>
  </w:footnote>
  <w:footnote w:id="124">
    <w:p>
      <w:pPr>
        <w:pStyle w:val="FootnoteText"/>
      </w:pPr>
      <w:r>
        <w:rPr>
          <w:rStyle w:val="FootnoteReference"/>
        </w:rPr>
        <w:footnoteRef/>
      </w:r>
      <w:r>
        <w:rPr>
          <w:b/>
          <w:bCs/>
        </w:rPr>
        <w:t xml:space="preserve">marginal.</w:t>
      </w:r>
      <w:r>
        <w:t xml:space="preserve"> [59]</w:t>
      </w:r>
    </w:p>
  </w:footnote>
  <w:footnote w:id="125">
    <w:p>
      <w:pPr>
        <w:pStyle w:val="FootnoteText"/>
      </w:pPr>
      <w:r>
        <w:rPr>
          <w:rStyle w:val="FootnoteReference"/>
        </w:rPr>
        <w:footnoteRef/>
      </w:r>
      <w:r>
        <w:rPr>
          <w:b/>
          <w:bCs/>
        </w:rPr>
        <w:t xml:space="preserve">marginal.</w:t>
      </w:r>
      <w:r>
        <w:t xml:space="preserve"> [60]</w:t>
      </w:r>
    </w:p>
  </w:footnote>
  <w:footnote w:id="126">
    <w:p>
      <w:pPr>
        <w:pStyle w:val="FootnoteText"/>
      </w:pPr>
      <w:r>
        <w:rPr>
          <w:rStyle w:val="FootnoteReference"/>
        </w:rPr>
        <w:footnoteRef/>
      </w:r>
      <w:r>
        <w:rPr>
          <w:b/>
          <w:bCs/>
        </w:rPr>
        <w:t xml:space="preserve">marginal.</w:t>
      </w:r>
      <w:r>
        <w:t xml:space="preserve"> [61]</w:t>
      </w:r>
    </w:p>
  </w:footnote>
  <w:footnote w:id="127">
    <w:p>
      <w:pPr>
        <w:pStyle w:val="FootnoteText"/>
      </w:pPr>
      <w:r>
        <w:rPr>
          <w:rStyle w:val="FootnoteReference"/>
        </w:rPr>
        <w:footnoteRef/>
      </w:r>
      <w:r>
        <w:t xml:space="preserve">Locke and Chambers refs.</w:t>
      </w:r>
    </w:p>
  </w:footnote>
  <w:footnote w:id="128">
    <w:p>
      <w:pPr>
        <w:pStyle w:val="FootnoteText"/>
      </w:pPr>
      <w:r>
        <w:rPr>
          <w:rStyle w:val="FootnoteReference"/>
        </w:rPr>
        <w:footnoteRef/>
      </w:r>
      <w:r>
        <w:rPr>
          <w:b/>
          <w:bCs/>
        </w:rPr>
        <w:t xml:space="preserve">marginal.</w:t>
      </w:r>
      <w:r>
        <w:t xml:space="preserve"> [62]</w:t>
      </w:r>
    </w:p>
  </w:footnote>
  <w:footnote w:id="129">
    <w:p>
      <w:pPr>
        <w:pStyle w:val="FootnoteText"/>
      </w:pPr>
      <w:r>
        <w:rPr>
          <w:rStyle w:val="FootnoteReference"/>
        </w:rPr>
        <w:footnoteRef/>
      </w:r>
      <w:r>
        <w:rPr>
          <w:b/>
          <w:bCs/>
        </w:rPr>
        <w:t xml:space="preserve">marginal.</w:t>
      </w:r>
      <w:r>
        <w:t xml:space="preserve"> [63]</w:t>
      </w:r>
    </w:p>
  </w:footnote>
  <w:footnote w:id="130">
    <w:p>
      <w:pPr>
        <w:pStyle w:val="FootnoteText"/>
      </w:pPr>
      <w:r>
        <w:rPr>
          <w:rStyle w:val="FootnoteReference"/>
        </w:rPr>
        <w:footnoteRef/>
      </w:r>
      <w:r>
        <w:rPr>
          <w:b/>
          <w:bCs/>
        </w:rPr>
        <w:t xml:space="preserve">marginal.</w:t>
      </w:r>
      <w:r>
        <w:t xml:space="preserve"> [64]</w:t>
      </w:r>
    </w:p>
  </w:footnote>
  <w:footnote w:id="131">
    <w:p>
      <w:pPr>
        <w:pStyle w:val="FootnoteText"/>
      </w:pPr>
      <w:r>
        <w:rPr>
          <w:rStyle w:val="FootnoteReference"/>
        </w:rPr>
        <w:footnoteRef/>
      </w:r>
      <w:r>
        <w:t xml:space="preserve">Stoddard refs.</w:t>
      </w:r>
    </w:p>
  </w:footnote>
  <w:footnote w:id="132">
    <w:p>
      <w:pPr>
        <w:pStyle w:val="FootnoteText"/>
      </w:pPr>
      <w:r>
        <w:rPr>
          <w:rStyle w:val="FootnoteReference"/>
        </w:rPr>
        <w:footnoteRef/>
      </w:r>
      <w:r>
        <w:rPr>
          <w:b/>
          <w:bCs/>
        </w:rPr>
        <w:t xml:space="preserve">marginal.</w:t>
      </w:r>
      <w:r>
        <w:t xml:space="preserve"> [65]</w:t>
      </w:r>
    </w:p>
  </w:footnote>
  <w:footnote w:id="133">
    <w:p>
      <w:pPr>
        <w:pStyle w:val="FootnoteText"/>
      </w:pPr>
      <w:r>
        <w:rPr>
          <w:rStyle w:val="FootnoteReference"/>
        </w:rPr>
        <w:footnoteRef/>
      </w:r>
      <w:r>
        <w:rPr>
          <w:b/>
          <w:bCs/>
        </w:rPr>
        <w:t xml:space="preserve">marginal.</w:t>
      </w:r>
      <w:r>
        <w:t xml:space="preserve"> [66]</w:t>
      </w:r>
    </w:p>
  </w:footnote>
  <w:footnote w:id="134">
    <w:p>
      <w:pPr>
        <w:pStyle w:val="FootnoteText"/>
      </w:pPr>
      <w:r>
        <w:rPr>
          <w:rStyle w:val="FootnoteReference"/>
        </w:rPr>
        <w:footnoteRef/>
      </w:r>
      <w:r>
        <w:rPr>
          <w:b/>
          <w:bCs/>
        </w:rPr>
        <w:t xml:space="preserve">marginal.</w:t>
      </w:r>
      <w:r>
        <w:t xml:space="preserve"> [67]</w:t>
      </w:r>
    </w:p>
  </w:footnote>
  <w:footnote w:id="135">
    <w:p>
      <w:pPr>
        <w:pStyle w:val="FootnoteText"/>
      </w:pPr>
      <w:r>
        <w:rPr>
          <w:rStyle w:val="FootnoteReference"/>
        </w:rPr>
        <w:footnoteRef/>
      </w:r>
      <w:r>
        <w:rPr>
          <w:b/>
          <w:bCs/>
        </w:rPr>
        <w:t xml:space="preserve">marginal.</w:t>
      </w:r>
      <w:r>
        <w:t xml:space="preserve"> [68]</w:t>
      </w:r>
    </w:p>
  </w:footnote>
  <w:footnote w:id="136">
    <w:p>
      <w:pPr>
        <w:pStyle w:val="FootnoteText"/>
      </w:pPr>
      <w:r>
        <w:rPr>
          <w:rStyle w:val="FootnoteReference"/>
        </w:rPr>
        <w:footnoteRef/>
      </w:r>
      <w:r>
        <w:rPr>
          <w:b/>
          <w:bCs/>
        </w:rPr>
        <w:t xml:space="preserve">marginal.</w:t>
      </w:r>
      <w:r>
        <w:t xml:space="preserve"> [69]</w:t>
      </w:r>
    </w:p>
  </w:footnote>
  <w:footnote w:id="137">
    <w:p>
      <w:pPr>
        <w:pStyle w:val="FootnoteText"/>
      </w:pPr>
      <w:r>
        <w:rPr>
          <w:rStyle w:val="FootnoteReference"/>
        </w:rPr>
        <w:footnoteRef/>
      </w:r>
      <w:r>
        <w:rPr>
          <w:b/>
          <w:bCs/>
        </w:rPr>
        <w:t xml:space="preserve">marginal.</w:t>
      </w:r>
      <w:r>
        <w:t xml:space="preserve"> [70]</w:t>
      </w:r>
    </w:p>
  </w:footnote>
  <w:footnote w:id="138">
    <w:p>
      <w:pPr>
        <w:pStyle w:val="FootnoteText"/>
      </w:pPr>
      <w:r>
        <w:rPr>
          <w:rStyle w:val="FootnoteReference"/>
        </w:rPr>
        <w:footnoteRef/>
      </w:r>
      <w:r>
        <w:t xml:space="preserve">Stoddard ref.</w:t>
      </w:r>
    </w:p>
  </w:footnote>
  <w:footnote w:id="139">
    <w:p>
      <w:pPr>
        <w:pStyle w:val="FootnoteText"/>
      </w:pPr>
      <w:r>
        <w:rPr>
          <w:rStyle w:val="FootnoteReference"/>
        </w:rPr>
        <w:footnoteRef/>
      </w:r>
      <w:r>
        <w:rPr>
          <w:b/>
          <w:bCs/>
        </w:rPr>
        <w:t xml:space="preserve">marginal.</w:t>
      </w:r>
      <w:r>
        <w:t xml:space="preserve"> [71]</w:t>
      </w:r>
    </w:p>
  </w:footnote>
  <w:footnote w:id="140">
    <w:p>
      <w:pPr>
        <w:pStyle w:val="FootnoteText"/>
      </w:pPr>
      <w:r>
        <w:rPr>
          <w:rStyle w:val="FootnoteReference"/>
        </w:rPr>
        <w:footnoteRef/>
      </w:r>
      <w:r>
        <w:t xml:space="preserve">Stoddard refs.</w:t>
      </w:r>
    </w:p>
  </w:footnote>
  <w:footnote w:id="141">
    <w:p>
      <w:pPr>
        <w:pStyle w:val="FootnoteText"/>
      </w:pPr>
      <w:r>
        <w:rPr>
          <w:rStyle w:val="FootnoteReference"/>
        </w:rPr>
        <w:footnoteRef/>
      </w:r>
      <w:r>
        <w:t xml:space="preserve">Stoddard ref.</w:t>
      </w:r>
    </w:p>
  </w:footnote>
  <w:footnote w:id="142">
    <w:p>
      <w:pPr>
        <w:pStyle w:val="FootnoteText"/>
      </w:pPr>
      <w:r>
        <w:rPr>
          <w:rStyle w:val="FootnoteReference"/>
        </w:rPr>
        <w:footnoteRef/>
      </w:r>
      <w:r>
        <w:rPr>
          <w:b/>
          <w:bCs/>
        </w:rPr>
        <w:t xml:space="preserve">marginal.</w:t>
      </w:r>
      <w:r>
        <w:t xml:space="preserve"> [72]</w:t>
      </w:r>
    </w:p>
  </w:footnote>
  <w:footnote w:id="143">
    <w:p>
      <w:pPr>
        <w:pStyle w:val="FootnoteText"/>
      </w:pPr>
      <w:r>
        <w:rPr>
          <w:rStyle w:val="FootnoteReference"/>
        </w:rPr>
        <w:footnoteRef/>
      </w:r>
      <w:r>
        <w:rPr>
          <w:b/>
          <w:bCs/>
        </w:rPr>
        <w:t xml:space="preserve">marginal.</w:t>
      </w:r>
      <w:r>
        <w:t xml:space="preserve"> [-]</w:t>
      </w:r>
    </w:p>
  </w:footnote>
  <w:footnote w:id="144">
    <w:p>
      <w:pPr>
        <w:pStyle w:val="FootnoteText"/>
      </w:pPr>
      <w:r>
        <w:rPr>
          <w:rStyle w:val="FootnoteReference"/>
        </w:rPr>
        <w:footnoteRef/>
      </w:r>
      <w:r>
        <w:rPr>
          <w:b/>
          <w:bCs/>
        </w:rPr>
        <w:t xml:space="preserve">marginal.</w:t>
      </w:r>
      <w:r>
        <w:t xml:space="preserve"> [73]</w:t>
      </w:r>
    </w:p>
  </w:footnote>
  <w:footnote w:id="145">
    <w:p>
      <w:pPr>
        <w:pStyle w:val="FootnoteText"/>
      </w:pPr>
      <w:r>
        <w:rPr>
          <w:rStyle w:val="FootnoteReference"/>
        </w:rPr>
        <w:footnoteRef/>
      </w:r>
      <w:r>
        <w:rPr>
          <w:b/>
          <w:bCs/>
        </w:rPr>
        <w:t xml:space="preserve">marginal.</w:t>
      </w:r>
      <w:r>
        <w:t xml:space="preserve"> [74]</w:t>
      </w:r>
    </w:p>
  </w:footnote>
  <w:footnote w:id="146">
    <w:p>
      <w:pPr>
        <w:pStyle w:val="FootnoteText"/>
      </w:pPr>
      <w:r>
        <w:rPr>
          <w:rStyle w:val="FootnoteReference"/>
        </w:rPr>
        <w:footnoteRef/>
      </w:r>
      <w:r>
        <w:rPr>
          <w:b/>
          <w:bCs/>
        </w:rPr>
        <w:t xml:space="preserve">marginal.</w:t>
      </w:r>
      <w:r>
        <w:t xml:space="preserve"> [75]</w:t>
      </w:r>
    </w:p>
  </w:footnote>
  <w:footnote w:id="147">
    <w:p>
      <w:pPr>
        <w:pStyle w:val="FootnoteText"/>
      </w:pPr>
      <w:r>
        <w:rPr>
          <w:rStyle w:val="FootnoteReference"/>
        </w:rPr>
        <w:footnoteRef/>
      </w:r>
      <w:r>
        <w:t xml:space="preserve">Stoddard refs.</w:t>
      </w:r>
    </w:p>
  </w:footnote>
  <w:footnote w:id="148">
    <w:p>
      <w:pPr>
        <w:pStyle w:val="FootnoteText"/>
      </w:pPr>
      <w:r>
        <w:rPr>
          <w:rStyle w:val="FootnoteReference"/>
        </w:rPr>
        <w:footnoteRef/>
      </w:r>
      <w:r>
        <w:rPr>
          <w:b/>
          <w:bCs/>
        </w:rPr>
        <w:t xml:space="preserve">marginal.</w:t>
      </w:r>
      <w:r>
        <w:t xml:space="preserve"> [76]</w:t>
      </w:r>
    </w:p>
  </w:footnote>
  <w:footnote w:id="149">
    <w:p>
      <w:pPr>
        <w:pStyle w:val="FootnoteText"/>
      </w:pPr>
      <w:r>
        <w:rPr>
          <w:rStyle w:val="FootnoteReference"/>
        </w:rPr>
        <w:footnoteRef/>
      </w:r>
      <w:r>
        <w:rPr>
          <w:b/>
          <w:bCs/>
        </w:rPr>
        <w:t xml:space="preserve">marginal.</w:t>
      </w:r>
      <w:r>
        <w:t xml:space="preserve"> [77]</w:t>
      </w:r>
    </w:p>
  </w:footnote>
  <w:footnote w:id="150">
    <w:p>
      <w:pPr>
        <w:pStyle w:val="FootnoteText"/>
      </w:pPr>
      <w:r>
        <w:rPr>
          <w:rStyle w:val="FootnoteReference"/>
        </w:rPr>
        <w:footnoteRef/>
      </w:r>
      <w:r>
        <w:rPr>
          <w:b/>
          <w:bCs/>
        </w:rPr>
        <w:t xml:space="preserve">marginal.</w:t>
      </w:r>
      <w:r>
        <w:t xml:space="preserve"> [78]</w:t>
      </w:r>
    </w:p>
  </w:footnote>
  <w:footnote w:id="151">
    <w:p>
      <w:pPr>
        <w:pStyle w:val="FootnoteText"/>
      </w:pPr>
      <w:r>
        <w:rPr>
          <w:rStyle w:val="FootnoteReference"/>
        </w:rPr>
        <w:footnoteRef/>
      </w:r>
      <w:r>
        <w:rPr>
          <w:b/>
          <w:bCs/>
        </w:rPr>
        <w:t xml:space="preserve">marginal.</w:t>
      </w:r>
      <w:r>
        <w:t xml:space="preserve"> [79]</w:t>
      </w:r>
    </w:p>
  </w:footnote>
  <w:footnote w:id="152">
    <w:p>
      <w:pPr>
        <w:pStyle w:val="FootnoteText"/>
      </w:pPr>
      <w:r>
        <w:rPr>
          <w:rStyle w:val="FootnoteReference"/>
        </w:rPr>
        <w:footnoteRef/>
      </w:r>
      <w:r>
        <w:rPr>
          <w:b/>
          <w:bCs/>
        </w:rPr>
        <w:t xml:space="preserve">marginal.</w:t>
      </w:r>
      <w:r>
        <w:t xml:space="preserve"> [80]</w:t>
      </w:r>
    </w:p>
  </w:footnote>
  <w:footnote w:id="153">
    <w:p>
      <w:pPr>
        <w:pStyle w:val="FootnoteText"/>
      </w:pPr>
      <w:r>
        <w:rPr>
          <w:rStyle w:val="FootnoteReference"/>
        </w:rPr>
        <w:footnoteRef/>
      </w:r>
      <w:r>
        <w:rPr>
          <w:b/>
          <w:bCs/>
        </w:rPr>
        <w:t xml:space="preserve">marginal.</w:t>
      </w:r>
      <w:r>
        <w:t xml:space="preserve"> [80a-r.]</w:t>
      </w:r>
    </w:p>
  </w:footnote>
  <w:footnote w:id="154">
    <w:p>
      <w:pPr>
        <w:pStyle w:val="FootnoteText"/>
      </w:pPr>
      <w:r>
        <w:rPr>
          <w:rStyle w:val="FootnoteReference"/>
        </w:rPr>
        <w:footnoteRef/>
      </w:r>
      <w:r>
        <w:rPr>
          <w:b/>
          <w:bCs/>
        </w:rPr>
        <w:t xml:space="preserve">marginal.</w:t>
      </w:r>
      <w:r>
        <w:t xml:space="preserve"> [blank] [80a-v.]</w:t>
      </w:r>
    </w:p>
  </w:footnote>
  <w:footnote w:id="155">
    <w:p>
      <w:pPr>
        <w:pStyle w:val="FootnoteText"/>
      </w:pPr>
      <w:r>
        <w:rPr>
          <w:rStyle w:val="FootnoteReference"/>
        </w:rPr>
        <w:footnoteRef/>
      </w:r>
      <w:r>
        <w:rPr>
          <w:b/>
          <w:bCs/>
        </w:rPr>
        <w:t xml:space="preserve">marginal.</w:t>
      </w:r>
      <w:r>
        <w:t xml:space="preserve"> [81]</w:t>
      </w:r>
    </w:p>
  </w:footnote>
  <w:footnote w:id="156">
    <w:p>
      <w:pPr>
        <w:pStyle w:val="FootnoteText"/>
      </w:pPr>
      <w:r>
        <w:rPr>
          <w:rStyle w:val="FootnoteReference"/>
        </w:rPr>
        <w:footnoteRef/>
      </w:r>
      <w:r>
        <w:t xml:space="preserve">Stoddard ref.</w:t>
      </w:r>
    </w:p>
  </w:footnote>
  <w:footnote w:id="157">
    <w:p>
      <w:pPr>
        <w:pStyle w:val="FootnoteText"/>
      </w:pPr>
      <w:r>
        <w:rPr>
          <w:rStyle w:val="FootnoteReference"/>
        </w:rPr>
        <w:footnoteRef/>
      </w:r>
      <w:r>
        <w:rPr>
          <w:b/>
          <w:bCs/>
        </w:rPr>
        <w:t xml:space="preserve">marginal.</w:t>
      </w:r>
      <w:r>
        <w:t xml:space="preserve"> [82]</w:t>
      </w:r>
    </w:p>
  </w:footnote>
  <w:footnote w:id="158">
    <w:p>
      <w:pPr>
        <w:pStyle w:val="FootnoteText"/>
      </w:pPr>
      <w:r>
        <w:rPr>
          <w:rStyle w:val="FootnoteReference"/>
        </w:rPr>
        <w:footnoteRef/>
      </w:r>
      <w:r>
        <w:t xml:space="preserve">Continued at top of p. 83.</w:t>
      </w:r>
    </w:p>
  </w:footnote>
  <w:footnote w:id="159">
    <w:p>
      <w:pPr>
        <w:pStyle w:val="FootnoteText"/>
      </w:pPr>
      <w:r>
        <w:rPr>
          <w:rStyle w:val="FootnoteReference"/>
        </w:rPr>
        <w:footnoteRef/>
      </w:r>
      <w:r>
        <w:rPr>
          <w:b/>
          <w:bCs/>
        </w:rPr>
        <w:t xml:space="preserve">marginal.</w:t>
      </w:r>
      <w:r>
        <w:t xml:space="preserve"> [82a-r.]</w:t>
      </w:r>
    </w:p>
  </w:footnote>
  <w:footnote w:id="160">
    <w:p>
      <w:pPr>
        <w:pStyle w:val="FootnoteText"/>
      </w:pPr>
      <w:r>
        <w:rPr>
          <w:rStyle w:val="FootnoteReference"/>
        </w:rPr>
        <w:footnoteRef/>
      </w:r>
      <w:r>
        <w:rPr>
          <w:b/>
          <w:bCs/>
        </w:rPr>
        <w:t xml:space="preserve">marginal.</w:t>
      </w:r>
      <w:r>
        <w:t xml:space="preserve"> [blank] [82a-v.]</w:t>
      </w:r>
    </w:p>
  </w:footnote>
  <w:footnote w:id="161">
    <w:p>
      <w:pPr>
        <w:pStyle w:val="FootnoteText"/>
      </w:pPr>
      <w:r>
        <w:rPr>
          <w:rStyle w:val="FootnoteReference"/>
        </w:rPr>
        <w:footnoteRef/>
      </w:r>
      <w:r>
        <w:t xml:space="preserve">This is a page of notes rather than a part of the main text.</w:t>
      </w:r>
    </w:p>
  </w:footnote>
  <w:footnote w:id="162">
    <w:p>
      <w:pPr>
        <w:pStyle w:val="FootnoteText"/>
      </w:pPr>
      <w:r>
        <w:rPr>
          <w:rStyle w:val="FootnoteReference"/>
        </w:rPr>
        <w:footnoteRef/>
      </w:r>
      <w:r>
        <w:t xml:space="preserve">MS sic; "be."</w:t>
      </w:r>
    </w:p>
  </w:footnote>
  <w:footnote w:id="163">
    <w:p>
      <w:pPr>
        <w:pStyle w:val="FootnoteText"/>
      </w:pPr>
      <w:r>
        <w:rPr>
          <w:rStyle w:val="FootnoteReference"/>
        </w:rPr>
        <w:footnoteRef/>
      </w:r>
      <w:r>
        <w:t xml:space="preserve">Text sheared off.</w:t>
      </w:r>
    </w:p>
  </w:footnote>
  <w:footnote w:id="164">
    <w:p>
      <w:pPr>
        <w:pStyle w:val="FootnoteText"/>
      </w:pPr>
      <w:r>
        <w:rPr>
          <w:rStyle w:val="FootnoteReference"/>
        </w:rPr>
        <w:footnoteRef/>
      </w:r>
      <w:r>
        <w:rPr>
          <w:b/>
          <w:bCs/>
        </w:rPr>
        <w:t xml:space="preserve">marginal.</w:t>
      </w:r>
      <w:r>
        <w:t xml:space="preserve"> [-] Vol. 1. p. 83. so in P. 10. c. d. speaking of the Profession of Faith [82b-v.]</w:t>
      </w:r>
    </w:p>
  </w:footnote>
  <w:footnote w:id="165">
    <w:p>
      <w:pPr>
        <w:pStyle w:val="FootnoteText"/>
      </w:pPr>
      <w:r>
        <w:rPr>
          <w:rStyle w:val="FootnoteReference"/>
        </w:rPr>
        <w:footnoteRef/>
      </w:r>
      <w:r>
        <w:rPr>
          <w:b/>
          <w:bCs/>
        </w:rPr>
        <w:t xml:space="preserve">marginal.</w:t>
      </w:r>
      <w:r>
        <w:t xml:space="preserve"> [83]</w:t>
      </w:r>
    </w:p>
  </w:footnote>
  <w:footnote w:id="166">
    <w:p>
      <w:pPr>
        <w:pStyle w:val="FootnoteText"/>
      </w:pPr>
      <w:r>
        <w:rPr>
          <w:rStyle w:val="FootnoteReference"/>
        </w:rPr>
        <w:footnoteRef/>
      </w:r>
      <w:r>
        <w:t xml:space="preserve">Stoddard ref.</w:t>
      </w:r>
    </w:p>
  </w:footnote>
  <w:footnote w:id="167">
    <w:p>
      <w:pPr>
        <w:pStyle w:val="FootnoteText"/>
      </w:pPr>
      <w:r>
        <w:rPr>
          <w:rStyle w:val="FootnoteReference"/>
        </w:rPr>
        <w:footnoteRef/>
      </w:r>
      <w:r>
        <w:rPr>
          <w:b/>
          <w:bCs/>
        </w:rPr>
        <w:t xml:space="preserve">marginal.</w:t>
      </w:r>
      <w:r>
        <w:t xml:space="preserve"> [84]</w:t>
      </w:r>
    </w:p>
  </w:footnote>
  <w:footnote w:id="168">
    <w:p>
      <w:pPr>
        <w:pStyle w:val="FootnoteText"/>
      </w:pPr>
      <w:r>
        <w:rPr>
          <w:rStyle w:val="FootnoteReference"/>
        </w:rPr>
        <w:footnoteRef/>
      </w:r>
      <w:r>
        <w:rPr>
          <w:b/>
          <w:bCs/>
        </w:rPr>
        <w:t xml:space="preserve">marginal.</w:t>
      </w:r>
      <w:r>
        <w:t xml:space="preserve"> [85]</w:t>
      </w:r>
    </w:p>
  </w:footnote>
  <w:footnote w:id="169">
    <w:p>
      <w:pPr>
        <w:pStyle w:val="FootnoteText"/>
      </w:pPr>
      <w:r>
        <w:rPr>
          <w:rStyle w:val="FootnoteReference"/>
        </w:rPr>
        <w:footnoteRef/>
      </w:r>
      <w:r>
        <w:t xml:space="preserve">MS sic; "declaration."</w:t>
      </w:r>
    </w:p>
  </w:footnote>
  <w:footnote w:id="170">
    <w:p>
      <w:pPr>
        <w:pStyle w:val="FootnoteText"/>
      </w:pPr>
      <w:r>
        <w:rPr>
          <w:rStyle w:val="FootnoteReference"/>
        </w:rPr>
        <w:footnoteRef/>
      </w:r>
      <w:r>
        <w:rPr>
          <w:b/>
          <w:bCs/>
        </w:rPr>
        <w:t xml:space="preserve">marginal.</w:t>
      </w:r>
      <w:r>
        <w:t xml:space="preserve"> [86]</w:t>
      </w:r>
    </w:p>
  </w:footnote>
  <w:footnote w:id="171">
    <w:p>
      <w:pPr>
        <w:pStyle w:val="FootnoteText"/>
      </w:pPr>
      <w:r>
        <w:rPr>
          <w:rStyle w:val="FootnoteReference"/>
        </w:rPr>
        <w:footnoteRef/>
      </w:r>
      <w:r>
        <w:rPr>
          <w:b/>
          <w:bCs/>
        </w:rPr>
        <w:t xml:space="preserve">marginal.</w:t>
      </w:r>
      <w:r>
        <w:t xml:space="preserve"> [blank] [86a-r.]</w:t>
      </w:r>
    </w:p>
  </w:footnote>
  <w:footnote w:id="172">
    <w:p>
      <w:pPr>
        <w:pStyle w:val="FootnoteText"/>
      </w:pPr>
      <w:r>
        <w:rPr>
          <w:rStyle w:val="FootnoteReference"/>
        </w:rPr>
        <w:footnoteRef/>
      </w:r>
      <w:r>
        <w:rPr>
          <w:b/>
          <w:bCs/>
        </w:rPr>
        <w:t xml:space="preserve">marginal.</w:t>
      </w:r>
      <w:r>
        <w:t xml:space="preserve"> [86a-v.]</w:t>
      </w:r>
    </w:p>
  </w:footnote>
  <w:footnote w:id="173">
    <w:p>
      <w:pPr>
        <w:pStyle w:val="FootnoteText"/>
      </w:pPr>
      <w:r>
        <w:rPr>
          <w:rStyle w:val="FootnoteReference"/>
        </w:rPr>
        <w:footnoteRef/>
      </w:r>
      <w:r>
        <w:rPr>
          <w:b/>
          <w:bCs/>
        </w:rPr>
        <w:t xml:space="preserve">marginal.</w:t>
      </w:r>
      <w:r>
        <w:t xml:space="preserve"> [rest of p. blank]</w:t>
      </w:r>
    </w:p>
  </w:footnote>
  <w:footnote w:id="174">
    <w:p>
      <w:pPr>
        <w:pStyle w:val="FootnoteText"/>
      </w:pPr>
      <w:r>
        <w:rPr>
          <w:rStyle w:val="FootnoteReference"/>
        </w:rPr>
        <w:footnoteRef/>
      </w:r>
      <w:r>
        <w:rPr>
          <w:b/>
          <w:bCs/>
        </w:rPr>
        <w:t xml:space="preserve">marginal.</w:t>
      </w:r>
      <w:r>
        <w:t xml:space="preserve"> [87]</w:t>
      </w:r>
    </w:p>
  </w:footnote>
  <w:footnote w:id="175">
    <w:p>
      <w:pPr>
        <w:pStyle w:val="FootnoteText"/>
      </w:pPr>
      <w:r>
        <w:rPr>
          <w:rStyle w:val="FootnoteReference"/>
        </w:rPr>
        <w:footnoteRef/>
      </w:r>
      <w:r>
        <w:rPr>
          <w:b/>
          <w:bCs/>
        </w:rPr>
        <w:t xml:space="preserve">marginal.</w:t>
      </w:r>
      <w:r>
        <w:t xml:space="preserve"> [88]</w:t>
      </w:r>
    </w:p>
  </w:footnote>
  <w:footnote w:id="176">
    <w:p>
      <w:pPr>
        <w:pStyle w:val="FootnoteText"/>
      </w:pPr>
      <w:r>
        <w:rPr>
          <w:rStyle w:val="FootnoteReference"/>
        </w:rPr>
        <w:footnoteRef/>
      </w:r>
      <w:r>
        <w:t xml:space="preserve">Blaque ref.</w:t>
      </w:r>
    </w:p>
  </w:footnote>
  <w:footnote w:id="177">
    <w:p>
      <w:pPr>
        <w:pStyle w:val="FootnoteText"/>
      </w:pPr>
      <w:r>
        <w:rPr>
          <w:rStyle w:val="FootnoteReference"/>
        </w:rPr>
        <w:footnoteRef/>
      </w:r>
      <w:r>
        <w:rPr>
          <w:b/>
          <w:bCs/>
        </w:rPr>
        <w:t xml:space="preserve">marginal.</w:t>
      </w:r>
      <w:r>
        <w:t xml:space="preserve"> [89]</w:t>
      </w:r>
    </w:p>
  </w:footnote>
  <w:footnote w:id="178">
    <w:p>
      <w:pPr>
        <w:pStyle w:val="FootnoteText"/>
      </w:pPr>
      <w:r>
        <w:rPr>
          <w:rStyle w:val="FootnoteReference"/>
        </w:rPr>
        <w:footnoteRef/>
      </w:r>
      <w:r>
        <w:t xml:space="preserve">Williams/Firmin ref.</w:t>
      </w:r>
    </w:p>
  </w:footnote>
  <w:footnote w:id="179">
    <w:p>
      <w:pPr>
        <w:pStyle w:val="FootnoteText"/>
      </w:pPr>
      <w:r>
        <w:rPr>
          <w:rStyle w:val="FootnoteReference"/>
        </w:rPr>
        <w:footnoteRef/>
      </w:r>
      <w:r>
        <w:rPr>
          <w:b/>
          <w:bCs/>
        </w:rPr>
        <w:t xml:space="preserve">marginal.</w:t>
      </w:r>
      <w:r>
        <w:t xml:space="preserve"> [90]</w:t>
      </w:r>
    </w:p>
  </w:footnote>
  <w:footnote w:id="180">
    <w:p>
      <w:pPr>
        <w:pStyle w:val="FootnoteText"/>
      </w:pPr>
      <w:r>
        <w:rPr>
          <w:rStyle w:val="FootnoteReference"/>
        </w:rPr>
        <w:footnoteRef/>
      </w:r>
      <w:r>
        <w:rPr>
          <w:b/>
          <w:bCs/>
        </w:rPr>
        <w:t xml:space="preserve">marginal.</w:t>
      </w:r>
      <w:r>
        <w:t xml:space="preserve"> [91]</w:t>
      </w:r>
    </w:p>
  </w:footnote>
  <w:footnote w:id="181">
    <w:p>
      <w:pPr>
        <w:pStyle w:val="FootnoteText"/>
      </w:pPr>
      <w:r>
        <w:rPr>
          <w:rStyle w:val="FootnoteReference"/>
        </w:rPr>
        <w:footnoteRef/>
      </w:r>
      <w:r>
        <w:t xml:space="preserve">The passage beginning "&amp; is agreable.. ." to here is a later addition by JE in different ink.</w:t>
      </w:r>
    </w:p>
  </w:footnote>
  <w:footnote w:id="182">
    <w:p>
      <w:pPr>
        <w:pStyle w:val="FootnoteText"/>
      </w:pPr>
      <w:r>
        <w:rPr>
          <w:rStyle w:val="FootnoteReference"/>
        </w:rPr>
        <w:footnoteRef/>
      </w:r>
      <w:r>
        <w:rPr>
          <w:b/>
          <w:bCs/>
        </w:rPr>
        <w:t xml:space="preserve">marginal.</w:t>
      </w:r>
      <w:r>
        <w:t xml:space="preserve"> [92]</w:t>
      </w:r>
    </w:p>
  </w:footnote>
  <w:footnote w:id="183">
    <w:p>
      <w:pPr>
        <w:pStyle w:val="FootnoteText"/>
      </w:pPr>
      <w:r>
        <w:rPr>
          <w:rStyle w:val="FootnoteReference"/>
        </w:rPr>
        <w:footnoteRef/>
      </w:r>
      <w:r>
        <w:rPr>
          <w:b/>
          <w:bCs/>
        </w:rPr>
        <w:t xml:space="preserve">marginal.</w:t>
      </w:r>
      <w:r>
        <w:t xml:space="preserve"> [-]</w:t>
      </w:r>
    </w:p>
  </w:footnote>
  <w:footnote w:id="184">
    <w:p>
      <w:pPr>
        <w:pStyle w:val="FootnoteText"/>
      </w:pPr>
      <w:r>
        <w:rPr>
          <w:rStyle w:val="FootnoteReference"/>
        </w:rPr>
        <w:footnoteRef/>
      </w:r>
      <w:r>
        <w:rPr>
          <w:b/>
          <w:bCs/>
        </w:rPr>
        <w:t xml:space="preserve">marginal.</w:t>
      </w:r>
      <w:r>
        <w:t xml:space="preserve"> [92a-r.]</w:t>
      </w:r>
    </w:p>
  </w:footnote>
  <w:footnote w:id="185">
    <w:p>
      <w:pPr>
        <w:pStyle w:val="FootnoteText"/>
      </w:pPr>
      <w:r>
        <w:rPr>
          <w:rStyle w:val="FootnoteReference"/>
        </w:rPr>
        <w:footnoteRef/>
      </w:r>
      <w:r>
        <w:rPr>
          <w:b/>
          <w:bCs/>
        </w:rPr>
        <w:t xml:space="preserve">marginal.</w:t>
      </w:r>
      <w:r>
        <w:t xml:space="preserve"> [blank] [92a-v.]</w:t>
      </w:r>
    </w:p>
  </w:footnote>
  <w:footnote w:id="186">
    <w:p>
      <w:pPr>
        <w:pStyle w:val="FootnoteText"/>
      </w:pPr>
      <w:r>
        <w:rPr>
          <w:rStyle w:val="FootnoteReference"/>
        </w:rPr>
        <w:footnoteRef/>
      </w:r>
      <w:r>
        <w:rPr>
          <w:b/>
          <w:bCs/>
        </w:rPr>
        <w:t xml:space="preserve">marginal.</w:t>
      </w:r>
      <w:r>
        <w:t xml:space="preserve"> [93]</w:t>
      </w:r>
    </w:p>
  </w:footnote>
  <w:footnote w:id="187">
    <w:p>
      <w:pPr>
        <w:pStyle w:val="FootnoteText"/>
      </w:pPr>
      <w:r>
        <w:rPr>
          <w:rStyle w:val="FootnoteReference"/>
        </w:rPr>
        <w:footnoteRef/>
      </w:r>
      <w:r>
        <w:rPr>
          <w:b/>
          <w:bCs/>
        </w:rPr>
        <w:t xml:space="preserve">marginal.</w:t>
      </w:r>
      <w:r>
        <w:t xml:space="preserve"> [94]</w:t>
      </w:r>
    </w:p>
  </w:footnote>
  <w:footnote w:id="188">
    <w:p>
      <w:pPr>
        <w:pStyle w:val="FootnoteText"/>
      </w:pPr>
      <w:r>
        <w:rPr>
          <w:rStyle w:val="FootnoteReference"/>
        </w:rPr>
        <w:footnoteRef/>
      </w:r>
      <w:r>
        <w:t xml:space="preserve">MS sic; "particular."</w:t>
      </w:r>
    </w:p>
  </w:footnote>
  <w:footnote w:id="189">
    <w:p>
      <w:pPr>
        <w:pStyle w:val="FootnoteText"/>
      </w:pPr>
      <w:r>
        <w:rPr>
          <w:rStyle w:val="FootnoteReference"/>
        </w:rPr>
        <w:footnoteRef/>
      </w:r>
      <w:r>
        <w:rPr>
          <w:b/>
          <w:bCs/>
        </w:rPr>
        <w:t xml:space="preserve">marginal.</w:t>
      </w:r>
      <w:r>
        <w:t xml:space="preserve"> [94a-r.]</w:t>
      </w:r>
    </w:p>
  </w:footnote>
  <w:footnote w:id="190">
    <w:p>
      <w:pPr>
        <w:pStyle w:val="FootnoteText"/>
      </w:pPr>
      <w:r>
        <w:rPr>
          <w:rStyle w:val="FootnoteReference"/>
        </w:rPr>
        <w:footnoteRef/>
      </w:r>
      <w:r>
        <w:rPr>
          <w:b/>
          <w:bCs/>
        </w:rPr>
        <w:t xml:space="preserve">marginal.</w:t>
      </w:r>
      <w:r>
        <w:t xml:space="preserve"> [94a-v.]</w:t>
      </w:r>
    </w:p>
  </w:footnote>
  <w:footnote w:id="191">
    <w:p>
      <w:pPr>
        <w:pStyle w:val="FootnoteText"/>
      </w:pPr>
      <w:r>
        <w:rPr>
          <w:rStyle w:val="FootnoteReference"/>
        </w:rPr>
        <w:footnoteRef/>
      </w:r>
      <w:r>
        <w:rPr>
          <w:b/>
          <w:bCs/>
        </w:rPr>
        <w:t xml:space="preserve">marginal.</w:t>
      </w:r>
      <w:r>
        <w:t xml:space="preserve"> [rest of page blank]</w:t>
      </w:r>
    </w:p>
  </w:footnote>
  <w:footnote w:id="192">
    <w:p>
      <w:pPr>
        <w:pStyle w:val="FootnoteText"/>
      </w:pPr>
      <w:r>
        <w:rPr>
          <w:rStyle w:val="FootnoteReference"/>
        </w:rPr>
        <w:footnoteRef/>
      </w:r>
      <w:r>
        <w:rPr>
          <w:b/>
          <w:bCs/>
        </w:rPr>
        <w:t xml:space="preserve">marginal.</w:t>
      </w:r>
      <w:r>
        <w:t xml:space="preserve"> [95]</w:t>
      </w:r>
    </w:p>
  </w:footnote>
  <w:footnote w:id="193">
    <w:p>
      <w:pPr>
        <w:pStyle w:val="FootnoteText"/>
      </w:pPr>
      <w:r>
        <w:rPr>
          <w:rStyle w:val="FootnoteReference"/>
        </w:rPr>
        <w:footnoteRef/>
      </w:r>
      <w:r>
        <w:rPr>
          <w:b/>
          <w:bCs/>
        </w:rPr>
        <w:t xml:space="preserve">marginal.</w:t>
      </w:r>
      <w:r>
        <w:t xml:space="preserve"> [96]</w:t>
      </w:r>
    </w:p>
  </w:footnote>
  <w:footnote w:id="194">
    <w:p>
      <w:pPr>
        <w:pStyle w:val="FootnoteText"/>
      </w:pPr>
      <w:r>
        <w:rPr>
          <w:rStyle w:val="FootnoteReference"/>
        </w:rPr>
        <w:footnoteRef/>
      </w:r>
      <w:r>
        <w:t xml:space="preserve">MS sic; "admit."E</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40"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40"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40"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40"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40"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40"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2"/>
        <w:szCs w:val="22"/>
        <w:lang w:val="en-US"/>
      </w:rPr>
    </w:rPrDefault>
    <w:pPrDefault>
      <w:pPr>
        <w:widowControl/>
        <w:spacing w:before="0" w:after="0" w:line="240"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4"/>
      <w:szCs w:val="34"/>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8"/>
      <w:szCs w:val="28"/>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dyText">
    <w:name w:val="WJE Body Text"/>
    <w:basedOn w:val="Normal"/>
    <w:next w:val="BodyText"/>
    <w:qFormat/>
    <w:pPr>
      <w:widowControl/>
      <w:spacing w:before="0" w:after="0" w:line="240" w:lineRule="auto"/>
      <w:ind w:firstLine="288"/>
      <w:jc w:val="both"/>
    </w:pPr>
    <w:rPr>
      <w:rFonts w:ascii="Libre Baskerville" w:cs="Libre Baskerville" w:eastAsia="Libre Baskerville" w:hAnsi="Libre Baskerville"/>
      <w:sz w:val="22"/>
      <w:szCs w:val="22"/>
      <w:lang w:val="en-US"/>
    </w:rPr>
  </w:style>
  <w:style w:type="paragraph" w:styleId="BookTitle">
    <w:name w:val="WJE Book Title"/>
    <w:basedOn w:val="BodyText"/>
    <w:pPr>
      <w:keepNext/>
      <w:spacing w:before="1800" w:after="260"/>
      <w:ind w:firstLine="0"/>
      <w:jc w:val="center"/>
    </w:pPr>
    <w:rPr>
      <w:rFonts w:ascii="Libre Baskerville" w:cs="Libre Baskerville" w:eastAsia="Libre Baskerville" w:hAnsi="Libre Baskerville"/>
      <w:b/>
      <w:bCs/>
      <w:sz w:val="52"/>
      <w:szCs w:val="52"/>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40"/>
      <w:ind w:left="432" w:right="288" w:firstLine="0"/>
      <w:jc w:val="left"/>
    </w:pPr>
    <w:rPr>
      <w:rFonts w:ascii="Libre Baskerville" w:cs="Libre Baskerville" w:eastAsia="Libre Baskerville" w:hAnsi="Libre Baskerville"/>
      <w:i/>
      <w:iCs/>
      <w:color w:val="303A43"/>
      <w:sz w:val="21"/>
      <w:szCs w:val="21"/>
    </w:rPr>
  </w:style>
  <w:style w:type="paragraph" w:styleId="ListText">
    <w:name w:val="WJE List Text"/>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8"/>
      <w:szCs w:val="18"/>
    </w:rPr>
  </w:style>
  <w:style w:type="paragraph" w:styleId="OutlineRow">
    <w:name w:val="WJE Outline Row"/>
    <w:basedOn w:val="BodyText"/>
    <w:pPr>
      <w:spacing w:before="0" w:after="30" w:line="240"/>
      <w:ind w:firstLine="0"/>
      <w:jc w:val="left"/>
    </w:pPr>
    <w:rPr>
      <w:rFonts w:ascii="Libre Baskerville" w:cs="Libre Baskerville" w:eastAsia="Libre Baskerville" w:hAnsi="Libre Baskerville"/>
      <w:sz w:val="22"/>
      <w:szCs w:val="22"/>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2"/>
      <w:szCs w:val="22"/>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20"/>
      <w:szCs w:val="20"/>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"Misrepresentations Corrected" Draft</dc:title>
  <dc:subject>Reflowable Kindle eBook manuscript</dc:subject>
  <dc:creator>Jonathan Edwards</dc:creator>
  <dc:description>WJE Markdown to KDP DOCX (kindle)</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