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"Prophecies of the Messiah"</w:t>
      </w:r>
      <w:bookmarkEnd w:id="1"/>
    </w:p>
    <w:p>
      <w:pPr>
        <w:pStyle w:val="BookSubtitle"/>
      </w:pPr>
      <w:r>
        <w:t xml:space="preserve">The Works of Jonathan Edwards · Volume 30</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prophecies_of_the_messiah_mi">
        <w:r>
          <w:rPr>
            <w:rStyle w:val="Hyperlink"/>
          </w:rPr>
          <w:t xml:space="preserve">"Prophecies of the Messiah" Miscellanies no. 1067.2 Misc. 1067.2 (ed.)</w:t>
        </w:r>
      </w:hyperlink>
      <w:r>
        <w:t xml:space="preserve">	</w:t>
      </w:r>
      <w:r>
        <w:fldChar w:fldCharType="begin" w:dirty="true"/>
        <w:instrText xml:space="preserve">PAGEREF heading_prophecies_of_the_messiah_mi \h</w:instrText>
        <w:fldChar w:fldCharType="end"/>
      </w:r>
    </w:p>
    <w:p>
      <w:pPr>
        <w:pStyle w:val="TocEntry"/>
        <w:tabs>
          <w:tab w:val="right" w:pos="6660" w:leader="dot"/>
        </w:tabs>
      </w:pPr>
      <w:hyperlink w:history="1" w:anchor="heading_prophecies_of_the_messi_2">
        <w:r>
          <w:rPr>
            <w:rStyle w:val="Hyperlink"/>
          </w:rPr>
          <w:t xml:space="preserve">"Prophecies of the Messiah" Miscellanies no. 1067.3 Misc. 1067.3 (ed.)</w:t>
        </w:r>
      </w:hyperlink>
      <w:r>
        <w:t xml:space="preserve">	</w:t>
      </w:r>
      <w:r>
        <w:fldChar w:fldCharType="begin" w:dirty="true"/>
        <w:instrText xml:space="preserve">PAGEREF heading_prophecies_of_the_messi_2 \h</w:instrText>
        <w:fldChar w:fldCharType="end"/>
      </w:r>
    </w:p>
    <w:p>
      <w:pPr>
        <w:pStyle w:val="TocEntry"/>
        <w:tabs>
          <w:tab w:val="right" w:pos="6660" w:leader="dot"/>
        </w:tabs>
      </w:pPr>
      <w:hyperlink w:history="1" w:anchor="heading_prophecies_of_the_messi_3">
        <w:r>
          <w:rPr>
            <w:rStyle w:val="Hyperlink"/>
          </w:rPr>
          <w:t xml:space="preserve">"Prophecies of the Messiah" Miscellanies no. 1067.4 Misc. 1067.4 (ed.)</w:t>
        </w:r>
      </w:hyperlink>
      <w:r>
        <w:t xml:space="preserve">	</w:t>
      </w:r>
      <w:r>
        <w:fldChar w:fldCharType="begin" w:dirty="true"/>
        <w:instrText xml:space="preserve">PAGEREF heading_prophecies_of_the_messi_3 \h</w:instrText>
        <w:fldChar w:fldCharType="end"/>
      </w:r>
    </w:p>
    <w:p>
      <w:pPr>
        <w:pStyle w:val="TocEntry"/>
        <w:tabs>
          <w:tab w:val="right" w:pos="6660" w:leader="dot"/>
        </w:tabs>
      </w:pPr>
      <w:hyperlink w:history="1" w:anchor="heading_the_fulfillment_of_the_proph">
        <w:r>
          <w:rPr>
            <w:rStyle w:val="Hyperlink"/>
          </w:rPr>
          <w:t xml:space="preserve">"The Fulfillment of the Prophecies of the Messiah" Miscellanies no. 1068.1 Misc. 1068.1 (ed.)</w:t>
        </w:r>
      </w:hyperlink>
      <w:r>
        <w:t xml:space="preserve">	</w:t>
      </w:r>
      <w:r>
        <w:fldChar w:fldCharType="begin" w:dirty="true"/>
        <w:instrText xml:space="preserve">PAGEREF heading_the_fulfillment_of_the_proph \h</w:instrText>
        <w:fldChar w:fldCharType="end"/>
      </w:r>
    </w:p>
    <w:p>
      <w:pPr>
        <w:pStyle w:val="TocEntry"/>
        <w:tabs>
          <w:tab w:val="right" w:pos="6660" w:leader="dot"/>
        </w:tabs>
      </w:pPr>
      <w:hyperlink w:history="1" w:anchor="heading_the_fulfillment_of_the__2">
        <w:r>
          <w:rPr>
            <w:rStyle w:val="Hyperlink"/>
          </w:rPr>
          <w:t xml:space="preserve">"The Fulfillment of the Prophecies of the Messiah" Miscellanies no. 1068.2 Misc. 1068.2 (ed.)</w:t>
        </w:r>
      </w:hyperlink>
      <w:r>
        <w:t xml:space="preserve">	</w:t>
      </w:r>
      <w:r>
        <w:fldChar w:fldCharType="begin" w:dirty="true"/>
        <w:instrText xml:space="preserve">PAGEREF heading_the_fulfillment_of_the__2 \h</w:instrText>
        <w:fldChar w:fldCharType="end"/>
      </w:r>
    </w:p>
    <w:p>
      <w:pPr>
        <w:pStyle w:val="TocEntry"/>
        <w:tabs>
          <w:tab w:val="right" w:pos="6660" w:leader="dot"/>
        </w:tabs>
      </w:pPr>
      <w:hyperlink w:history="1" w:anchor="heading_the_fulfillment_of_the__3">
        <w:r>
          <w:rPr>
            <w:rStyle w:val="Hyperlink"/>
          </w:rPr>
          <w:t xml:space="preserve">"The Fulfillment of the Prophecies of the Messiah" Miscellanies no. 1068.3 Misc. 1068.3 (ed.)</w:t>
        </w:r>
      </w:hyperlink>
      <w:r>
        <w:t xml:space="preserve">	</w:t>
      </w:r>
      <w:r>
        <w:fldChar w:fldCharType="begin" w:dirty="true"/>
        <w:instrText xml:space="preserve">PAGEREF heading_the_fulfillment_of_the__3 \h</w:instrText>
        <w:fldChar w:fldCharType="end"/>
      </w:r>
    </w:p>
    <w:p>
      <w:pPr>
        <w:pStyle w:val="TocEntry"/>
        <w:tabs>
          <w:tab w:val="right" w:pos="6660" w:leader="dot"/>
        </w:tabs>
      </w:pPr>
      <w:hyperlink w:history="1" w:anchor="heading_the_fulfillment_of_the__4">
        <w:r>
          <w:rPr>
            <w:rStyle w:val="Hyperlink"/>
          </w:rPr>
          <w:t xml:space="preserve">"The Fulfillment of the Prophecies of the Messiah" Miscellanies no. Misc. 1068.4 (ed.)</w:t>
        </w:r>
      </w:hyperlink>
      <w:r>
        <w:t xml:space="preserve">	</w:t>
      </w:r>
      <w:r>
        <w:fldChar w:fldCharType="begin" w:dirty="true"/>
        <w:instrText xml:space="preserve">PAGEREF heading_the_fulfillment_of_the__4 \h</w:instrText>
        <w:fldChar w:fldCharType="end"/>
      </w:r>
    </w:p>
    <w:p>
      <w:pPr>
        <w:pStyle w:val="TocEntry"/>
        <w:tabs>
          <w:tab w:val="right" w:pos="6660" w:leader="dot"/>
        </w:tabs>
      </w:pPr>
      <w:hyperlink w:history="1" w:anchor="heading_places_of_the_old_testament_">
        <w:r>
          <w:rPr>
            <w:rStyle w:val="Hyperlink"/>
          </w:rPr>
          <w:t xml:space="preserve">&gt;"Places of the Old Testament Which Intimate a Future State" OT Intimations of Future State</w:t>
        </w:r>
      </w:hyperlink>
      <w:r>
        <w:t xml:space="preserve">	</w:t>
      </w:r>
      <w:r>
        <w:fldChar w:fldCharType="begin" w:dirty="true"/>
        <w:instrText xml:space="preserve">PAGEREF heading_places_of_the_old_testament_ \h</w:instrText>
        <w:fldChar w:fldCharType="end"/>
      </w:r>
    </w:p>
    <w:p>
      <w:pPr>
        <w:pStyle w:val="TocEntry"/>
        <w:tabs>
          <w:tab w:val="right" w:pos="6660" w:leader="dot"/>
        </w:tabs>
      </w:pPr>
      <w:hyperlink w:history="1" w:anchor="heading_scripture_prophecies_of_the_">
        <w:r>
          <w:rPr>
            <w:rStyle w:val="Hyperlink"/>
          </w:rPr>
          <w:t xml:space="preserve">"Scripture Prophecies of the Old Testament" SS Prophecies of OT</w:t>
        </w:r>
      </w:hyperlink>
      <w:r>
        <w:t xml:space="preserve">	</w:t>
      </w:r>
      <w:r>
        <w:fldChar w:fldCharType="begin" w:dirty="true"/>
        <w:instrText xml:space="preserve">PAGEREF heading_scripture_prophecies_of_the_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prophecies_of_the_messiah_mi" w:id="3"/>
      <w:r>
        <w:t xml:space="preserve">"Prophecies of the Messiah" Miscellanies no. 1067.2 Misc. 1067.2 (ed.)</w:t>
      </w:r>
      <w:bookmarkEnd w:id="3"/>
    </w:p>
    <w:p>
      <w:pPr>
        <w:pStyle w:val="BodyText"/>
      </w:pPr>
      <w:r>
        <w:t xml:space="preserve">Jonathan Edwards61. ISAIAH 8:9-10, 14-17, AND CHAPTER 9:1-7. There are several passages in the 8th and 9th chapters of Isaiah, between those two great prophecies of the Messiah that have already been spoken of in Is. 7:14-15 and Is. 9:6-7, that are manifestly connected with those prophecies and relate to the times of the Messiah. I observed before, §19, that these two great prophecies seem to be connected one with the other, and that the discourse from one to the other seems to be continued. And here I would observe that nothing is more plain than that the 9th and 10th verses of ch. 8 are connected with the 14th verse of the foregoing chapter. The conclusion of the 10th verse shows [it]: "speak the word, and it shall not stand: </w:t>
      </w:r>
      <w:r>
        <w:rPr>
          <w:i/>
          <w:iCs/>
        </w:rPr>
        <w:t xml:space="preserve">for God is with us</w:t>
      </w:r>
      <w:r>
        <w:t xml:space="preserve">"; in the original it is </w:t>
      </w:r>
      <w:r>
        <w:rPr>
          <w:i/>
          <w:iCs/>
        </w:rPr>
        <w:t xml:space="preserve">Ki Immanuel</w:t>
      </w:r>
      <w:r>
        <w:t xml:space="preserve">, with a plain reference to, and connection with, ch. 7:14 foregoing. And the association of the enemies of the church in the 9th verse, is not chiefly that between Rezin and Pekah, but a much greater association in future ages, of which that was but a type. This is manifest, because here, those that are spoken of as joining together against the church of God are "</w:t>
      </w:r>
      <w:r>
        <w:rPr>
          <w:i/>
          <w:iCs/>
        </w:rPr>
        <w:t xml:space="preserve">all those of far countries</w:t>
      </w:r>
      <w:r>
        <w:t xml:space="preserve">." Such a combining and associating of the heathen and foreign enemies of the church against her in vast multitudes in the Messiah's days, and taking counsel and exerting themselves in vain, and being broken in pieces by the Messiah, is exactly agreeable to too many passages in formentioned prophecies to be now enumerated.</w:t>
      </w:r>
    </w:p>
    <w:p>
      <w:pPr>
        <w:pStyle w:val="BodyText"/>
      </w:pPr>
      <w:r>
        <w:t xml:space="preserve">The 14th and 15th verses of this chapter are plainly connected with the 9th and 10th verses, as may be easily seen by the conjunctions that unite every sentence. So that he that it is said, v. 14, "shall be for a sanctuary," is the same "</w:t>
      </w:r>
      <w:r>
        <w:rPr>
          <w:i/>
          <w:iCs/>
        </w:rPr>
        <w:t xml:space="preserve">God with us</w:t>
      </w:r>
      <w:r>
        <w:t xml:space="preserve">," spoken of, v. 10; and those that he is a sanctuary to, are those that he is said to be with. 'Tis added, "but for a stone of stumbling and for a rock of offense to both the houses of Israel, for a gin and for a snare to the inhabitants of Jerusalem. And many among them shall stumble, and fall, and be broken, and be snared, and be taken." How agreeable is this to ch. 28:13 (These verses, as Stapferus, </w:t>
      </w:r>
      <w:r>
        <w:rPr>
          <w:i/>
          <w:iCs/>
        </w:rPr>
        <w:t xml:space="preserve">Theolog. Polem</w:t>
      </w:r>
      <w:r>
        <w:t xml:space="preserve">., Tom. III, p. 142, says, the Jews themselves interpret of the Messiah),</w:t>
      </w:r>
      <w:r>
        <w:rPr>
          <w:rStyle w:val="FootnoteReference"/>
        </w:rPr>
        <w:footnoteReference w:id="1"/>
      </w:r>
      <w:r>
        <w:t xml:space="preserve"> "the word of the Lord was unto them precept upon precept; . . . that they might go, and fall backward, and be broken, and snared, and taken," connected with vv. 16-17 following, "Therefore thus saith the Lord God, Behold, I lay in Zion for a foundation a stone, a tried stone, a precious corner stone, a sure foundation: he that believeth shall not make haste. . . . and the hail shall sweep away the refuge of lies," etc., with other prophecies of this book of the rejection of the greater part of the Jewish nation.</w:t>
      </w:r>
    </w:p>
    <w:p>
      <w:pPr>
        <w:pStyle w:val="BodyText"/>
      </w:pPr>
      <w:r>
        <w:t xml:space="preserve">The [words of the] 17th verse, "I will wait upon the Lord, that hideth his face from the house of Jacob, and I will look for him," are very much like those words relating to the salvation of the Messiahbefore taken notice of,</w:t>
      </w:r>
      <w:r>
        <w:rPr>
          <w:rStyle w:val="FootnoteReference"/>
        </w:rPr>
        <w:footnoteReference w:id="2"/>
      </w:r>
      <w:r>
        <w:t xml:space="preserve"> Gen. 49:18, "I have waited for thy salvation, O Lord."</w:t>
      </w:r>
    </w:p>
    <w:p>
      <w:pPr>
        <w:pStyle w:val="BodyText"/>
      </w:pPr>
      <w:r>
        <w:t xml:space="preserve">The beginning of the 9th chapter is plainly connected with the latter part of this 8th chapter, as appears by the conjunction, and is also most evidently connected with that great prophecy immediately following, 6th and 7th verses (before observed),</w:t>
      </w:r>
      <w:r>
        <w:rPr>
          <w:rStyle w:val="FootnoteReference"/>
        </w:rPr>
        <w:footnoteReference w:id="3"/>
      </w:r>
      <w:r>
        <w:t xml:space="preserve"> as a part of it.</w:t>
      </w:r>
    </w:p>
    <w:p>
      <w:pPr>
        <w:pStyle w:val="BodyText"/>
      </w:pPr>
      <w:r>
        <w:t xml:space="preserve">The 2nd verse, "The people that walked in darkness have seen a great light: they that dwell in the land of the shadow of death, upon them hath the light shined," is agreeable to Is. 42:6-7, "I [. . .] will [. . .] give thee for a light of the Gentiles; to open the blind eyes, to bring out the prisoners from the prison, and them that sit in darkness out of the prison house"; Is. 49:9, "That thou mayest say [. . .] to them that are in darkness, Show yourselves"; ch. 42:16, "I will bring the blind by a way that they knew not; I will lead them in paths that they have not known: I will make darkness light before them"; Mic. 7:8, "when I fall, I shall arise; when I sit in darkness, the Lord shall be a light unto me"; Is. 50:10, "Who is among you that feareth the Lord, and obeyeth the voice of his servant, that walketh in darkness, and hath no light? let him trust in the name of the Lord, and stay upon his God"; Is. 60:1-2, "Arise, shine; for thy light is come, the glory of the Lord is risen upon thee. For, behold, the darkness shall cover the earth, and gross darkness the people: but the Lord shall arise upon thee, and his glory shall be seen upon thee."</w:t>
      </w:r>
    </w:p>
    <w:p>
      <w:pPr>
        <w:pStyle w:val="BodyText"/>
      </w:pPr>
      <w:r>
        <w:t xml:space="preserve">What is said, v. 3, "Thou hast multiplied the nation, </w:t>
      </w:r>
      <w:r>
        <w:rPr>
          <w:i/>
          <w:iCs/>
        </w:rPr>
        <w:t xml:space="preserve">to him</w:t>
      </w:r>
      <w:r>
        <w:t xml:space="preserve"> increased the joy" (as it is in the margin):</w:t>
      </w:r>
      <w:r>
        <w:rPr>
          <w:rStyle w:val="FootnoteReference"/>
        </w:rPr>
        <w:footnoteReference w:id="4"/>
      </w:r>
      <w:r>
        <w:t xml:space="preserve"> they joy before thee according to the joy in harvest, and as men rejoice when they divide the spoil," and also what is said of God's delivering his people from bondage to their enemies, v. 4, is agreeable to too many passages of forementioned prophecies to be enumerated.</w:t>
      </w:r>
    </w:p>
    <w:p>
      <w:pPr>
        <w:pStyle w:val="BodyText"/>
      </w:pPr>
      <w:r>
        <w:rPr>
          <w:i/>
          <w:iCs/>
        </w:rPr>
        <w:t xml:space="preserve">Corollary</w:t>
      </w:r>
      <w:r>
        <w:t xml:space="preserve">. That there is so evident a connection of all the discourse from ch. 7:14-15 to ch. 9:6-7, with prophecies so much interspersed, so agreeable to other prophecies of the Messiah, is a great evidence that that prophecy, ch. 7:14, of a virgin's conceiving and bringing forth a son whose name shall be called Immanuel, has respect to the same child born and son given, whose name shall be called "Wonderful, . . . The mighty God, . . . the Prince of Peace," spoken of, ch. 9:6, as was before supposed, §19.</w:t>
      </w:r>
    </w:p>
    <w:p>
      <w:pPr>
        <w:pStyle w:val="ListText"/>
        <w:numPr>
          <w:ilvl w:val="0"/>
          <w:numId w:val="2"/>
        </w:numPr>
      </w:pPr>
      <w:r>
        <w:t xml:space="preserve">ISAIAH 19:18 TO THE END. In the 19th of Isaiah, from the 18th verse to the end, there seems to be a prophecy of the Messiahand his times. And that which is a sufficient evidence that the times of the Messiahare here spoken of, is that this is a prophecy of the calling of the Gentiles to "speak the language of Canaan, and swear to the Lord of hosts," and to offer sacrifice unto him, and pray to the Lord and know the Lord, and shall be acknowledged by God as his people and inheritance, and the work of his hands, and shall have the same privileges as the Jews. Nothing is more plain by preceding prophecies, than those are the great events of the Messiah's days, and peculiar to them.</w:t>
      </w:r>
    </w:p>
    <w:p>
      <w:pPr>
        <w:pStyle w:val="BodyText"/>
      </w:pPr>
      <w:r>
        <w:t xml:space="preserve">'Tis here particularly foretold that Egypt and Assyria, two great nations that had been enemies and opponents of God's church, should be brought into his church, which is agreeable to many other prophecies of the Messiah's days, as Ps. 87:4, "I will make mention of Rahab and Babylon to them that know me: behold Philistia, and Tyre, and Ethiopia; this man was born there"; Ps. 68:31, "Princes shall come out of Egypt": Is. 45:14, "The labor of Egypt shall come over unto thee"; Is. 60:14, "The sons also of them that afflicted thee shall come bending unto thee; and all they that despised thee shall bow down themselves at the soles of thy feet; and they shall [call] thee, The city of the Lord, The Zion of the Holy One of Israel."</w:t>
      </w:r>
    </w:p>
    <w:p>
      <w:pPr>
        <w:pStyle w:val="BodyText"/>
      </w:pPr>
      <w:r>
        <w:t xml:space="preserve">Here is foretold a change of the law, whereby other nations and lands shall have those privileges that by the law were peculiar to the land of Israel, so that there should be an altar in the land of Egypt, and they should offer sacrifices, and Egypt and Assyria should be holy lands as well as the land of Canaan. This is agreeable to other prophecies of the days of the Messiah, as Is. 66:21, "I will also take of them for priests and for Levites, saith the Lord." And God, in Is. 2 and Mic. 4, speaks of all nations going up to the house of the Lord, as the tribes of Israel were wont to go up.</w:t>
      </w:r>
    </w:p>
    <w:p>
      <w:pPr>
        <w:pStyle w:val="BodyText"/>
      </w:pPr>
      <w:r>
        <w:t xml:space="preserve">That in the 23rd verse, "In that day shall there be an highway out of Egypt to Assyria," is agreeable to ch. 11:15-16, "And the Lord shall utterly destroy the tongue of the Egyptian sea; and with his mighty wind he shall shake his hand over the river, and shall smite it in the seven streams, and make men go over dryshod. And there shall be an highway for the remnant of his people, which shall be left, from Assyria; like as it was to Israel in the day that he came up out of the land of Egypt."</w:t>
      </w:r>
    </w:p>
    <w:p>
      <w:pPr>
        <w:pStyle w:val="BodyText"/>
      </w:pPr>
      <w:r>
        <w:t xml:space="preserve">And there is all reason to think that the Savior and the great one spoken of, v. 20, whom God would send for the deliverance of the elect Egyptians from their oppressors, when they should cry to God, is the Messiah, who is everywhere spoken of as the great deliverer of his people in all nations from their oppressions. And it is very agreeable to the character everywhere given to him, that he is called a </w:t>
      </w:r>
      <w:r>
        <w:rPr>
          <w:i/>
          <w:iCs/>
        </w:rPr>
        <w:t xml:space="preserve">great one</w:t>
      </w:r>
      <w:r>
        <w:t xml:space="preserve">.</w:t>
      </w:r>
    </w:p>
    <w:p>
      <w:pPr>
        <w:pStyle w:val="ListText"/>
        <w:numPr>
          <w:ilvl w:val="0"/>
          <w:numId w:val="3"/>
        </w:numPr>
      </w:pPr>
      <w:r>
        <w:t xml:space="preserve">MALACHI 1:11. We have a plain and evident prophecy of the same times in Mal. 1:11, "For from the rising of the sun even unto the going down of the same my name shall be great among the Gentiles; and in every place incense shall be offered unto my name, and a pure offering: for my name shall be great among the heathen, saith the Lord of hosts." Here are the same distinguishing characters of a prophecy of the times of the Messiahthat were observed in the foregoing section. The calling of the Gentiles and changing of the law, bringing the Gentiles on a level with the Jews in privileges, their offering incense and a pure offering in other countries as well as Judea, is agreeable to the last-mentioned prophecy, that speaks of an altar to the Lord in the land of Egypt. That their offering should be pure is agreeable to Is. 60:7, "All the flocks of Kedar shall be gathered together unto thee, the rams of Nebaioth shall minister unto thee: they shall come up with acceptance on mine altar." And that God's name should be great among the Gentiles "from the rising of the sun even to the going down of the same," is agreeable to innumerable prophecies that speak of all nations being brought to know and serve God, and particularly Ps. 46:10, "I will [be] exalted among the heathen, I will be exalted through the earth"; and Ps. 113:3-4, "From the rising of the sun unto the going down of the same the Lord's name is to be praised. The Lord is high above all nations"; and Is. 59:19, "So shall they fear the name of the Lord from the west, and his glory from the rising of the sun."</w:t>
      </w:r>
    </w:p>
    <w:p>
      <w:pPr>
        <w:pStyle w:val="ListText"/>
        <w:numPr>
          <w:ilvl w:val="0"/>
          <w:numId w:val="4"/>
        </w:numPr>
      </w:pPr>
      <w:r>
        <w:t xml:space="preserve">ISAIAH 24, FROM VERSE 13, AND CHAPTERS 25, AND 26, AND 27, 28, 29, 30, 31, 32, 33, 34, 35. We have a continued prophecy of the times of the Messiah, from the 13th verse of the 24th chapter of Isaiah to the end of ch. 28, and from thence resumed from time to time with reproofs and threatenings interspersed to the enemies of the church and wicked professors, to the end of ch. 35. Here we have like prophecies of the great things that God in future ages would do for his church, introduced in like manner with the threatenings of approaching judgments on the land, and predictions of destruction to their oppressors, as other prophecies of the Messiahin this book that have been already taken notice of.</w:t>
      </w:r>
    </w:p>
    <w:p>
      <w:pPr>
        <w:pStyle w:val="BodyText"/>
      </w:pPr>
      <w:r>
        <w:t xml:space="preserve">What is said, ch. 24:16, of God's people's rejoicing and singing praise in the utmost parts of the earth, and glorying in God, is agreeable to innumerable forecited prophecies.</w:t>
      </w:r>
    </w:p>
    <w:p>
      <w:pPr>
        <w:pStyle w:val="BodyText"/>
      </w:pPr>
      <w:r>
        <w:t xml:space="preserve">Ch. 24:15, "glorify [. . .] the name of the Lord of God of Israel in the isles of the sea," don't agree to the time of the restoration of Israel from the Babylonish captivity. And the enlightening the isles and bringing them to give glory to God, is very often in other prophecies mentioned as a peculiar event of the times of the Messiah.</w:t>
      </w:r>
    </w:p>
    <w:p>
      <w:pPr>
        <w:pStyle w:val="BodyText"/>
      </w:pPr>
      <w:r>
        <w:t xml:space="preserve">That terrible shaking of the earth and shaking of the nations, and punishing the kings and high ones of the earth, before the introduction of the glorious day of the church's peace and light, spoken of from v. 17, is agreeable to Hag. 2:6-7, 21-22, and Joel 3:16, and Ps. 46, and many others. Compare vv. 18-20, 23 with Is. 2:19, 21.</w:t>
      </w:r>
    </w:p>
    <w:p>
      <w:pPr>
        <w:pStyle w:val="BodyText"/>
      </w:pPr>
      <w:r>
        <w:t xml:space="preserve">God's gloriously appearing in Mt. Zion and Jerusalem as the light of his church, far more glorious than the moon or sun [v. 23], is agreeable to Is. 2[:5], "O house of Israel, come, let us walk in the light of the Lord"; Is. 60:1-2, "Arise, shine," etc.; Mal. 4[:2], "to you that fear my name shall the Sun of righteousness"; and to that, Ps. 89:15,</w:t>
      </w:r>
      <w:r>
        <w:rPr>
          <w:rStyle w:val="FootnoteReference"/>
        </w:rPr>
        <w:footnoteReference w:id="5"/>
      </w:r>
      <w:r>
        <w:t xml:space="preserve"> "Blessed are the people that know the joyful sound: they shall walk, O Lord, in the light of thy countenance"; and Is. 60:19, "The sun shall no more be thy light by day; neither for brightness shall the moon give light unto thee: but the Lord shall be unto thee an everlasting light, and thy God thy glory."</w:t>
      </w:r>
    </w:p>
    <w:p>
      <w:pPr>
        <w:pStyle w:val="BodyText"/>
      </w:pPr>
      <w:r>
        <w:t xml:space="preserve">Ch. 25:3, "Therefore shall the strong people glorify thee, the city of the terrible nations shall fear thee," is agreeable to ch. 19:23-25, and Ps. 87:4, and Ps. 22:29, and many other prophecies.</w:t>
      </w:r>
    </w:p>
    <w:p>
      <w:pPr>
        <w:pStyle w:val="BodyText"/>
      </w:pPr>
      <w:r>
        <w:t xml:space="preserve">And this verse, together with the 6th and 7th verses, are agreeable to innumerable prophecies that speak of the calling of the Gentiles as a great event, peculiar to the Messiah's days.</w:t>
      </w:r>
    </w:p>
    <w:p>
      <w:pPr>
        <w:pStyle w:val="BodyText"/>
      </w:pPr>
      <w:r>
        <w:t xml:space="preserve">I need say nothing of vv. 2 and 4 and 12, that speaks of the terrible destruction of the enemies and oppressors of the church.</w:t>
      </w:r>
    </w:p>
    <w:p>
      <w:pPr>
        <w:pStyle w:val="BodyText"/>
      </w:pPr>
      <w:r>
        <w:t xml:space="preserve">And in v. 8, another great event often spoken of as peculiar to the times of the Messiahis spoken of, viz. the resurrection of the dead and the bestowment of eternal life: "He will swallow up death in victory." See Ps. 22:29, Job 19:25-27, Is. 66:14, Ezek. 37, and Hos. 13:14.</w:t>
      </w:r>
    </w:p>
    <w:p>
      <w:pPr>
        <w:pStyle w:val="BodyText"/>
      </w:pPr>
      <w:r>
        <w:t xml:space="preserve">The latter part of v. 8, "and the Lord God will wipe away tears from all faces; and the rebuke of his people shall he take away from off all the earth: for the Lord hath spoken it," is agreeable to Is. 51:11, "Therefore the redeemed of the Lord shall return, and come to Zion with singing; and everlasting joy shall be upon their head: they shall obtain gladness and joy; and sorrow and mourning shall flee away"; and to Is. 40:1-2, "Comfort ye, comfort ye my people," etc.; and Is. 54:9, "this is as the waters of Noah unto me: . . . I have sworn I will not be wroth with thee, nor rebuke thee," and many others. V. 9, "Lo, this is our God; we have waited for him, and he will save us: this is the Lord; we have waited for him, we will be glad and rejoice in his salvation," is agreeable to Ps. 46:1, 5, 7, 11, and 48:14, and Is. 40:9. (See next page.)</w:t>
      </w:r>
      <w:r>
        <w:rPr>
          <w:rStyle w:val="FootnoteReference"/>
        </w:rPr>
        <w:footnoteReference w:id="6"/>
      </w:r>
    </w:p>
    <w:p>
      <w:pPr>
        <w:pStyle w:val="BodyText"/>
      </w:pPr>
      <w:r>
        <w:t xml:space="preserve">The treading down of Moab, v. 10, is agreeable to ch. 11:14 and Num. 24:17.</w:t>
      </w:r>
    </w:p>
    <w:p>
      <w:pPr>
        <w:pStyle w:val="BodyText"/>
      </w:pPr>
      <w:r>
        <w:t xml:space="preserve">Ch. 26:1, "We have a strong city; salvation will God appoint for walls and for bulwarks," is agreeable to ch. 60:18, "Thou shalt call thy walls salvation"; and Ps. 48:12-14, "Walk about Zion, and go round about her: tell the towers thereof. Mark ye well her bulwarks, consider her palaces; that ye may tell it to the generation following. For this God is our God for ever and ever."</w:t>
      </w:r>
    </w:p>
    <w:p>
      <w:pPr>
        <w:pStyle w:val="BodyText"/>
      </w:pPr>
      <w:r>
        <w:t xml:space="preserve">What is said of the bringing down of the high and lofty, ch. 26:5, is agreeable to Is. 2:11, etc.</w:t>
      </w:r>
    </w:p>
    <w:p>
      <w:pPr>
        <w:pStyle w:val="BodyText"/>
      </w:pPr>
      <w:r>
        <w:t xml:space="preserve">What is said, v. 6, concerning God's people's treading down their proud enemies, is agreeable to Mic. 7:10, and Ps. 68:23, "That thy foot may be dipped in the blood of thine enemies"; Ps. 47:3.</w:t>
      </w:r>
    </w:p>
    <w:p>
      <w:pPr>
        <w:pStyle w:val="BodyText"/>
      </w:pPr>
      <w:r>
        <w:t xml:space="preserve">Ch. 26, v. 2, "Open ye the gates, that the righteous nation which</w:t>
      </w:r>
    </w:p>
    <w:p>
      <w:pPr>
        <w:pStyle w:val="BodyText"/>
      </w:pPr>
      <w:r>
        <w:t xml:space="preserve">keepeth the truth may enter in," is agreeable to Is. 4:3; Is. 52:1, "henceforth there shall no more come to thee the uncircumcised and the unclean"; and Is. 60:21, "Thy people also shall be all righteous: they shall inherit the land for ever, the branch of my planting, the work of my hands, that I may be glorified"; and Joel 3:17.</w:t>
      </w:r>
    </w:p>
    <w:p>
      <w:pPr>
        <w:pStyle w:val="BodyText"/>
      </w:pPr>
      <w:r>
        <w:t xml:space="preserve">What is said, ch. 25:9, "this is our God; we have waited for him," and also ch. 26:8-9, "Yea, in the way of thy judgments have we waited for thee; the desire of our soul is to thy name, and to the remembrance of thee. With my soul have I desired thee in the night," is agreeable to Gen. 49:18, "I have waited for thy salvation, O Lord," and Is. 8:17. Ch. 26:4 is agreeable to Is. 45:17, 24-25.</w:t>
      </w:r>
      <w:r>
        <w:rPr>
          <w:rStyle w:val="FootnoteReference"/>
        </w:rPr>
        <w:footnoteReference w:id="7"/>
      </w:r>
    </w:p>
    <w:p>
      <w:pPr>
        <w:pStyle w:val="BodyText"/>
      </w:pPr>
      <w:r>
        <w:t xml:space="preserve">Ch. 26:17, etc., the deliverance of the church is described as brought forth by the church's being first as it were in travail, which is agreeable to Jer. 30:6, 9, and Mic. 5:3.</w:t>
      </w:r>
    </w:p>
    <w:p>
      <w:pPr>
        <w:pStyle w:val="BodyText"/>
      </w:pPr>
      <w:r>
        <w:t xml:space="preserve">V. 19, the resurrection of the dead is again foretold, as in ch. 25:8. (See observation on this verse in the last page.)</w:t>
      </w:r>
      <w:r>
        <w:rPr>
          <w:rStyle w:val="FootnoteReference"/>
        </w:rPr>
        <w:footnoteReference w:id="8"/>
      </w:r>
      <w:r>
        <w:t xml:space="preserve"> And here God speaks of his dead body's rising, and his church reviving with him, which can be no other than the Messiah, and is agreeable to other prophecies of the Messiahalready mention[ed], as Is. 53[:10], "He shall see his seed, he shall prolong his days," with the context, that speaks of his death; and Ps. 16, latter end; Ps. 22:15 with the context.</w:t>
      </w:r>
    </w:p>
    <w:p>
      <w:pPr>
        <w:pStyle w:val="BodyText"/>
      </w:pPr>
      <w:r>
        <w:t xml:space="preserve">Ch. 27:1, "In that day the Lord with his great and sore and strong sword shall punish leviathan the piercing serpent, even leviathan that crooked serpent; and he shall slay the dragon that is in the sea," is agreeable to the first prophecy of the Messiah, "</w:t>
      </w:r>
      <w:r>
        <w:rPr>
          <w:i/>
          <w:iCs/>
        </w:rPr>
        <w:t xml:space="preserve">it shall bruise thy head</w:t>
      </w:r>
      <w:r>
        <w:t xml:space="preserve">" [Gen. 3:15].</w:t>
      </w:r>
    </w:p>
    <w:p>
      <w:pPr>
        <w:pStyle w:val="BodyText"/>
      </w:pPr>
      <w:r>
        <w:t xml:space="preserve">Vv. 2-3, "In that day sing ye unto her, A vineyard of red wine" (i. e. of the choicest wine; Prov. [23:31], "Look not on the wine when it is red"). "I the Lord do keep it; I will water it every moment," is agreeable to Gen 49:11, "Binding his foal to the vine, and his ass's colt unto the choice vine." And this verse, together with v. 6, "He shall cause them that come of Jacob to take root: Israel shall blossom and bud, and fill the face of the world with fruit," are agreeable to Hos. 14:5-7, "I will be as the dew unto Israel: he shall grow as the lily, and cast forth his roots as Lebanon. His branches shall spread, and his beauty shall be as the olive tree, and his smell as Lebanon. They that dwell under his shadow shall return; they shall revive as the corn, and grow as the vine: the scent thereof shall be as the wine of Lebanon"; and Ps 72:7, "In his days shall the righteous flourish," or "bud" or "branch forth," as the original word signifies; together with v. 16, "There shall be an handful of corn in the earth upon the top of the mountains; the fruit thereof shall shake like Lebanon: and they of the city shall flourish like grass of the earth."</w:t>
      </w:r>
    </w:p>
    <w:p>
      <w:pPr>
        <w:pStyle w:val="BodyText"/>
      </w:pPr>
      <w:r>
        <w:t xml:space="preserve">V. 12, "And it shall come to pass in that day, that the Lord shall beat off from the channel of the river," etc., is agreeable to ch. 19:23 and ch. 11:15-16.</w:t>
      </w:r>
    </w:p>
    <w:p>
      <w:pPr>
        <w:pStyle w:val="BodyText"/>
      </w:pPr>
      <w:r>
        <w:t xml:space="preserve">V. 13, "And it shall come in that day, that the great trumpet shall be blown, and they shall come which were ready to perish in the land of Assyria, and the outcasts in the land of Egypt, and shall worship the Lord in the holy mount at Jerusalem," is agreeable to Ps. 89[:15], "Blessed is the people that know the joyful sound."</w:t>
      </w:r>
    </w:p>
    <w:p>
      <w:pPr>
        <w:pStyle w:val="BodyText"/>
      </w:pPr>
      <w:r>
        <w:t xml:space="preserve">Ch. 28:5-6, the words "</w:t>
      </w:r>
      <w:r>
        <w:rPr>
          <w:i/>
          <w:iCs/>
        </w:rPr>
        <w:t xml:space="preserve">In that day</w:t>
      </w:r>
      <w:r>
        <w:t xml:space="preserve">," with which these verses are introduced, refer to the same time spoken of in the same manner, ch. 27:13, "And it shall come to pass in that day, that the great trumpet shall be blown," etc.; and v. 14 and v. 1; and ch. 26:1; and ch. 25:9, and 24:21.</w:t>
      </w:r>
    </w:p>
    <w:p>
      <w:pPr>
        <w:pStyle w:val="BodyText"/>
      </w:pPr>
      <w:r>
        <w:t xml:space="preserve">What is said, v. 5, "In that day shall the Lord of hosts be for a crown of glory, and for a diadem of beauty unto the residue of his people," is agreeable to Is. 60:19, "thy God thy glory."</w:t>
      </w:r>
    </w:p>
    <w:p>
      <w:pPr>
        <w:pStyle w:val="BodyText"/>
      </w:pPr>
      <w:r>
        <w:t xml:space="preserve">And that, v. 6, "and for a spirit of judgment to him that sitteth in judgment, and for strength to them that turn the battle to the gate," is agreeable to ch. 11:2, "and the spirit of the Lord shall rest upon him, the spirit of wisdom and understanding, the spirit of counsel and of might."</w:t>
      </w:r>
    </w:p>
    <w:p>
      <w:pPr>
        <w:pStyle w:val="BodyText"/>
      </w:pPr>
      <w:r>
        <w:t xml:space="preserve">In v. 9 and following verses, we have an account still of what shall be done on that day.</w:t>
      </w:r>
    </w:p>
    <w:p>
      <w:pPr>
        <w:pStyle w:val="BodyText"/>
      </w:pPr>
      <w:r>
        <w:t xml:space="preserve">And</w:t>
      </w:r>
      <w:r>
        <w:rPr>
          <w:rStyle w:val="FootnoteReference"/>
        </w:rPr>
        <w:footnoteReference w:id="9"/>
      </w:r>
      <w:r>
        <w:t xml:space="preserve"> so still, v. 16. And here it is to be noted, that what we have now observed of the connection of this 16th verse with the preceding part of the prophecy contained in these chapters, as a part thereof, and there being in them so many things that make it evident that these are predictions of the times of the Messiah, is a great confirmation of what has before been supposed, §20, that the precious tried stone there spoken of is the Messiah; and the connection being considered, those other arguments there mentioned that that was the Messiah, is a mutual evidence that these chapters are a prophecy of the times of the Messiah.</w:t>
      </w:r>
    </w:p>
    <w:p>
      <w:pPr>
        <w:pStyle w:val="BodyText"/>
      </w:pPr>
      <w:r>
        <w:t xml:space="preserve">V. 21, it is said, "the Lord shall rise up as in mount Perazim, he shall be wroth as in the valley of Gibeon." This refers to that in II Sam. 5:20, "And David came to Baal-perazim, and David smote them there, and said, The Lord hath broken forth upon mine enemies before me, as the breach of waters. Therefore he called the name of that place Baal-perazim"; and to the destruction of the Amorites by great hailstones, with the sun standing still in the valley of Gibeon, in Joshua's time. This therefore is agreeable to v. 2, "Behold, the Lord hath a mighty and strong one, which as a tempest of hail and a destroying storm, as a flood of mighty waters overflowing, shall cast down to the earth with the hand."</w:t>
      </w:r>
    </w:p>
    <w:p>
      <w:pPr>
        <w:pStyle w:val="BodyText"/>
      </w:pPr>
      <w:r>
        <w:t xml:space="preserve">Ch. 29:6-7, etc., "Thou shalt be visited of the Lord of hosts with thunder, and with earthquake, and with great noise, with storm and tempest, and the flame of devouring fire," etc. See also Is. 30:27-28, 30, and 32:19. Those things that are said of the manner of the destruction of the enemies of the church, is an argument that what is ultimately and chiefly aimed at is not the destruction of Sennacherib's army: for that was not in such a manner, but was by a secret plague inflicted by an angel in the night, whereby they were struck dead at once, so that when they arose in the morning, behold, they were all dead corpses. But 'tis most manifest that punishment and destruction that is threatened to be brought upon the host of the high ones, the lofty city, etc., is not chiefly intended [of] the Assyrians that warred against Jerusalem in Hezekiah's days, by those events that are spoken of as being consequent on that destruction. Compare ch. 24:21 with v. 23; and ch. 25:2, 5 with vv. 6-8; and ch. 25:12 and 26:5-6, 14 with v. 19; and ch. 27:1, 10-11 with vv. 12-13.</w:t>
      </w:r>
    </w:p>
    <w:p>
      <w:pPr>
        <w:pStyle w:val="BodyText"/>
      </w:pPr>
      <w:r>
        <w:t xml:space="preserve">The marvelous work and wonder spoken of, ch. 29:14, seems to be the work of redemption by the Messias, which is often in the prophecies of the Messiahspoken of as the greatest of all wonders, as Num. 23:23 and Mic. 7:15-16, II Sam. 7:19, Ps. 118:23, Joel 2:26; and is often spoken of in this book of Isaiah as an exceeding great wonder, ch. 64:4, and 52:15, and 7:14, and 9:6 and other places. It seems here to be foretold that work, being so wonderful, hence it should not be understood nor acknowledged by many of that people, vv. 9-14; which is agreeable to other passages in this book, as particularly ch. 52:14 and 53:1-2.</w:t>
      </w:r>
    </w:p>
    <w:p>
      <w:pPr>
        <w:pStyle w:val="BodyText"/>
      </w:pPr>
      <w:r>
        <w:t xml:space="preserve">Ch. 29:17, "Is it not yet a very little while, and Lebanon shall be turned into a fruitful field" (see also ch. 32:15), "and the fruitful field shall be esteemed as a forest." There seems to be a prophecy of the rejection of the Jews, for their not knowing and acknowledging the marvelous work and wonder that God would do; which is agreeable to other prophecies in this book, as ch. 49:4-8, ch. 53 at the beginning with [ch.] 54 at the beginning, and 65:1-15 and 66:1-5.</w:t>
      </w:r>
    </w:p>
    <w:p>
      <w:pPr>
        <w:pStyle w:val="BodyText"/>
      </w:pPr>
      <w:r>
        <w:t xml:space="preserve">V. 18, "the eyes of the blind shall see out of obscurity, and out of darkness" (see also ch. 32:3), is agreeable to ch. 42:7, "To open the blind eyes, to bring out the prisoners from the prison, and them that dwell in darkness out of the prison house."</w:t>
      </w:r>
    </w:p>
    <w:p>
      <w:pPr>
        <w:pStyle w:val="BodyText"/>
      </w:pPr>
      <w:r>
        <w:t xml:space="preserve">V. 19, "The meek shall increase their joy in the Lord, and the poor among men shall rejoice in the Holy One of Israel," is agreeable to ch. 61:1, "the Lord hath anointed me to preach good tidings unto the meek"; Ps. 22:26, "The meek shall eat and be satisfied"; Ps. 68:10, "thou hast prepared of thy goodness for the poor"; Ps. 72:4, "He shall judge the poor of the people, he shall save the children of the needy"; and v. 13, "He shall spare the poor and needy," etc.; and Ps. 45:4, "ride prosperously because of truth, meekness and righteousness"; Is. 11:4, "with Righteousness shall he judge the poor," and other places.</w:t>
      </w:r>
    </w:p>
    <w:p>
      <w:pPr>
        <w:pStyle w:val="BodyText"/>
      </w:pPr>
      <w:r>
        <w:t xml:space="preserve">V. 22, "Jacob shall not be ashamed, neither shall his face now wax pale," is agreeable to ch. 45:17, "But Israel shall be saved in the Lord with an everlasting salvation: ye shall not be ashamed nor confounded world without end"; and ch. 49:23, "kings shall be thy nursing fathers," etc., "for they shall not be ashamed that wait for me"; and 50:7, "I know that I shall not be ashamed"; and ch. 54:4, "Fear not; for thou shalt not be ashamed: neither be thou confounded; for thou shall not be put to shame."</w:t>
      </w:r>
    </w:p>
    <w:p>
      <w:pPr>
        <w:pStyle w:val="BodyText"/>
      </w:pPr>
      <w:r>
        <w:t xml:space="preserve">Ch. 30:19, "thou shalt weep no more," is agreeable to ch. 25:8, "and the Lord will wipe away tears from off all faces"; and also to Is. 51:11, and 40:1-2 and 53:9.</w:t>
      </w:r>
    </w:p>
    <w:p>
      <w:pPr>
        <w:pStyle w:val="BodyText"/>
      </w:pPr>
      <w:r>
        <w:t xml:space="preserve">What is said in the 22nd verse, of the people's forsaking idolatry, is agreeable to many other prophecies of the times of the Messiah.</w:t>
      </w:r>
    </w:p>
    <w:p>
      <w:pPr>
        <w:pStyle w:val="BodyText"/>
      </w:pPr>
      <w:r>
        <w:t xml:space="preserve">What is said in the 23rd and 24th verses, of the great plenty that shall be, is agreeable also to many of the forementioned prophecies. See especially Ezek. 34:26-27.</w:t>
      </w:r>
    </w:p>
    <w:p>
      <w:pPr>
        <w:pStyle w:val="BodyText"/>
      </w:pPr>
      <w:r>
        <w:t xml:space="preserve">V. 25, "And there shall be upon every high mountain, and every high hill, rivers and streams of waters," is agreeable to Is. 41:18, "I will open rivers in high places, and fountains in the midst of the valleys: I will make the wilderness a pool of water, and the dry land springs of water."</w:t>
      </w:r>
    </w:p>
    <w:p>
      <w:pPr>
        <w:pStyle w:val="BodyText"/>
      </w:pPr>
      <w:r>
        <w:t xml:space="preserve">V. 26, "Moreover the light of the moon shall be as the light of the sun, and the light of the sun shall be sevenfold as the light of seven days, in the day that the Lord bindeth up the breach of his people, and healeth the stroke of their wound," is agreeable to Is. 60:1-2, 19-20 compared with ch. 24:23, and among other prophecies that speak of a great increase of light to the church in the days of the Messiah.</w:t>
      </w:r>
    </w:p>
    <w:p>
      <w:pPr>
        <w:pStyle w:val="BodyText"/>
      </w:pPr>
      <w:r>
        <w:t xml:space="preserve">[That in] vv. 27-28 is agreeable to ch. 29:6-7. And God's tongue being as a devouring fire, and his breath as an overflowing stream to destroy his enemies, and v. 31, "through the voice of the Lord shall the Assyrian be beaten down, which smote with the rod," is agreeable to ch. 11:4, "and he shall smite the earth with the rod of his mouth, and with the breath of his lips shall he slay the wicked."</w:t>
      </w:r>
    </w:p>
    <w:p>
      <w:pPr>
        <w:pStyle w:val="BodyText"/>
      </w:pPr>
      <w:r>
        <w:t xml:space="preserve">That in the 29th verse, "Ye shall have a song, as in the night when a holy solemnity is kept; and gladness of heart, as when one goeth with a pipe to come into the mountain of the Lord, to the mighty one of Israel," is agreeable to ch. 51:11, "Therefore the redeemed of the Lord shall return, and come with singing unto Zion; and everlasting joy shall be upon their head: they shall obtain gladness and joy; and sorrow and mourning shall flee away"; and ch. 52:8-9, Thy watchman shall lift up the voice; with the voice together shall they sing: for they shall see eye to eye, when the Lord shall bring again Zion. Break forth into joy, sing together, ye waste places of Jerusalem: for the Lord hath comforted his people, he hath redeemed Jerusalem," and many other parallel places.</w:t>
      </w:r>
    </w:p>
    <w:p>
      <w:pPr>
        <w:pStyle w:val="BodyText"/>
      </w:pPr>
      <w:r>
        <w:t xml:space="preserve">V. 30, "And the Lord shall cause his glorious voice to be heard, and shall show the lighting down of his arm, with the indignation of his anger," is agreeable (see ch. 31:4) to ch. 42:13-14, "The Lord shall go forth as a mighty man, he shall stir up jealousy as a man of war: he shall cry, yea, roar; he shall prevail against his enemies. I have long time holden my peace; I have been still, and restrained myself: now will I cry like a travailing woman; I will destroy and devour at once"; and Joel 3:16, "The Lord also shall roar out of Zion, and utter his voice from Jerusalem; and the heavens and the earth shall shake: but the Lord will be the hope of his people, and the strength of the children of Israel," and many other places.</w:t>
      </w:r>
    </w:p>
    <w:p>
      <w:pPr>
        <w:pStyle w:val="BodyText"/>
      </w:pPr>
      <w:r>
        <w:t xml:space="preserve">That expression in v. 30, "the Lord [. . .] shall show the lighting down of his arm," is agreeable to ch. 52:10, "The Lord hath made bare his holy arm in the eyes of the nations."</w:t>
      </w:r>
    </w:p>
    <w:p>
      <w:pPr>
        <w:pStyle w:val="BodyText"/>
      </w:pPr>
      <w:r>
        <w:t xml:space="preserve">And that in the latter part of the verse, "with the flame of devouring fire, with scattering, and tempest and hailstones" (see also ch. 32:19), this is agreeable to vv. 27-28, and ch. 29:5-6, and ch. 28:2, 21. That, "with flame of devouring fire," is agreeable to Is. 66:15 and ch. 9:5.</w:t>
      </w:r>
    </w:p>
    <w:p>
      <w:pPr>
        <w:pStyle w:val="BodyText"/>
      </w:pPr>
      <w:r>
        <w:t xml:space="preserve">That in v. 32, "and in battles of shaking will he fight with it" (see ch. 24:18-20), taken with that, v. 30, "the Lord shall cause his glorious voice to be heard," is agreeable to Joel 3:16, "The Lord shall roar out of Zion, and utter his voice from Jerusalem; and the heavens and the earth shall shake: but the Lord will be the hope of his people," etc.; and Hag. 2:21-22, "I will shake the heavens and the earth; and I will overthrow the throne of kingdoms, and I will destroy the strength of the kingdoms of the heathen; and I will overthrow the chariots, and those that ride in them," and many other places.</w:t>
      </w:r>
    </w:p>
    <w:p>
      <w:pPr>
        <w:pStyle w:val="BodyText"/>
      </w:pPr>
      <w:r>
        <w:t xml:space="preserve">CHAPTER 31:4, "Like as a lion," etc., is agreeable to ch. 30:30, and ch. 42:13-14, and Joel 3:16.</w:t>
      </w:r>
    </w:p>
    <w:p>
      <w:pPr>
        <w:pStyle w:val="BodyText"/>
      </w:pPr>
      <w:r>
        <w:t xml:space="preserve">That of the people's casting away their idols, v. 7, is agreeable to ch. 30:22, and many other prophecies of the times of the Messiah.</w:t>
      </w:r>
    </w:p>
    <w:p>
      <w:pPr>
        <w:pStyle w:val="BodyText"/>
      </w:pPr>
      <w:r>
        <w:t xml:space="preserve">I have already shown that CHAPTER 32:1-2, etc., is a prophecy of the Messiah, §24;</w:t>
      </w:r>
      <w:r>
        <w:rPr>
          <w:rStyle w:val="FootnoteReference"/>
        </w:rPr>
        <w:footnoteReference w:id="10"/>
      </w:r>
      <w:r>
        <w:t xml:space="preserve"> and what now appears of its connection with the foregoing chapters, wherein are so many evident prophecies of the times of the Messiah, is a great confirmation of it. And this prophecy being so connected, is also a confirmation that those other things now observed in those chapters are predictions relating to the times of the Messiah.</w:t>
      </w:r>
    </w:p>
    <w:p>
      <w:pPr>
        <w:pStyle w:val="BodyText"/>
      </w:pPr>
      <w:r>
        <w:t xml:space="preserve">Ch. 32:3, "And the eyes of them that see shall not be dim, and the ears of [them] that hear shall hearken," is agreeable to 29:18 and ch. 42:7.</w:t>
      </w:r>
    </w:p>
    <w:p>
      <w:pPr>
        <w:pStyle w:val="BodyText"/>
      </w:pPr>
      <w:r>
        <w:t xml:space="preserve">V. 4, "The heart of the rash shall understand knowledge," is agreeable to ch. 29:24 (see ch. 33:6), "They also that erred in spirit shall come to understanding, and they that murmured shall learn doctrine."</w:t>
      </w:r>
    </w:p>
    <w:p>
      <w:pPr>
        <w:pStyle w:val="BodyText"/>
      </w:pPr>
      <w:r>
        <w:t xml:space="preserve">And those things in these two verses, being evidently prophecies of what shall be in the days of the Messiah, by their connection with vv. 1-2 foregoing, and being plainly the same things that were spoken of before, ch. 29:18, 24, show that there also and consequently in that context, the Prophet is speaking of the times of the Messiah.</w:t>
      </w:r>
    </w:p>
    <w:p>
      <w:pPr>
        <w:pStyle w:val="BodyText"/>
      </w:pPr>
      <w:r>
        <w:t xml:space="preserve">V. 15, "Until the spirit be poured from on high." This pouring out the spirit, is doubtless the same with that which we read of in the 2nd chapter of Joel, and [Is.] 44:3 and 59:21.</w:t>
      </w:r>
    </w:p>
    <w:p>
      <w:pPr>
        <w:pStyle w:val="BodyText"/>
      </w:pPr>
      <w:r>
        <w:t xml:space="preserve">That in the latter part of v. 15, "and the wilderness be a fruitful field, and the fruitful field be counted for a forest," is the same with ch. 29:17. And this being so evidently what is to be in the time of the outpouring of the Spirit in the days of the Messiah, is an argument that those things that were observed in that chapter are also prophecies of the times of the Messiah.</w:t>
      </w:r>
    </w:p>
    <w:p>
      <w:pPr>
        <w:pStyle w:val="BodyText"/>
      </w:pPr>
      <w:r>
        <w:t xml:space="preserve">Vv. 17-18 (see ch. 33:20) are agreeable to Hos. 2:17-18, Is. 26:1 and Is. 4:5-6 and ch. 11:5-9, Zech. 9:10, Ezek. 34:23-25, 28, and Joel 3:20, Jer. 30:9-10, "And they shall serve the Lord their God, and David their king, whom I will raise up unto them. Therefore fear thou not, O my servant Jacob, saith the Lord; neither be dismayed, O Israel: for, lo, I will save thee from afar, and thy seed from the land of their captivity; and Jacob shall return, and shall be in rest, and quiet, and none shall make him afraid," and innumerable other places.</w:t>
      </w:r>
    </w:p>
    <w:p>
      <w:pPr>
        <w:pStyle w:val="BodyText"/>
      </w:pPr>
      <w:r>
        <w:t xml:space="preserve">V. 19, "When it shall hail, coming down on the forest; and the city shall be </w:t>
      </w:r>
      <w:r>
        <w:rPr>
          <w:i/>
          <w:iCs/>
        </w:rPr>
        <w:t xml:space="preserve">utterly abased</w:t>
      </w:r>
      <w:r>
        <w:t xml:space="preserve">" (as it is in the margin),</w:t>
      </w:r>
      <w:r>
        <w:rPr>
          <w:rStyle w:val="FootnoteReference"/>
        </w:rPr>
        <w:footnoteReference w:id="11"/>
      </w:r>
      <w:r>
        <w:t xml:space="preserve"> is agreeable to Joel [3:]16, "the heavens and the earth shall shake: but the Lord will be the hope of his people, and the strength of the children of Israel"; and Ps. 48. And whereas it is here represented that God's enemies shall be destroyed with hail, this is agreeable to ch. 24:21, and ch. 30:25, ch. 30:30 and ch. 29:6-7.</w:t>
      </w:r>
    </w:p>
    <w:p>
      <w:pPr>
        <w:pStyle w:val="BodyText"/>
      </w:pPr>
      <w:r>
        <w:t xml:space="preserve">The latter part of the verse, "the city shall be utterly abased," is agreeable to ch. 25:12 and ch. 26:5.</w:t>
      </w:r>
    </w:p>
    <w:p>
      <w:pPr>
        <w:pStyle w:val="BodyText"/>
      </w:pPr>
      <w:r>
        <w:t xml:space="preserve">CHAPTER 33:2, "O Lord, be gracious to us; we have waited for thee," is agreeable to ch. 25:9 and 26:8, Gen. 49:18.</w:t>
      </w:r>
    </w:p>
    <w:p>
      <w:pPr>
        <w:pStyle w:val="BodyText"/>
      </w:pPr>
      <w:r>
        <w:t xml:space="preserve">V. 3, "At the noise of the tumult the people fled; at the lifting up of thyself the nations were scattered," is agreeable to Ps. 48:4-6, "For, lo, the kings were assembled, they passed by together. They saw it, and so they marveled; they were troubled, and hasted away. Fear took hold upon them, and pain, as of a woman in travail." "The nations were scattered": this is agreeable to ch. 30:28, "to sift the nations with a sieve of vanity."</w:t>
      </w:r>
    </w:p>
    <w:p>
      <w:pPr>
        <w:pStyle w:val="BodyText"/>
      </w:pPr>
      <w:r>
        <w:t xml:space="preserve">V. 5, "The Lord is exalted; for he dwelleth on high: he hath filled Zion with judgment and righteousness," is agreeable to Ps. 97:8-9, "Zion heard, and was glad; and the daughters of Judah rejoiced because of thy judgments, O Lord. For thou, Lord, art high above all the earth: thou art exalted far above all gods," and many other passages in the 96th, 97th, 98th, 99th, and 100th Psalms, and many other places.</w:t>
      </w:r>
    </w:p>
    <w:p>
      <w:pPr>
        <w:pStyle w:val="BodyText"/>
      </w:pPr>
      <w:r>
        <w:t xml:space="preserve">V. 6, "And wisdom and knowledge shall be the stability of thy times," i. e. of his times who is spoken of in the foregoing verse, that the Lord that should be exalted and should fill Zion with judgment and righteousness, i. e. of the Messiah's times. This is agreeable to ch. 32:3-4 and 29:24.</w:t>
      </w:r>
    </w:p>
    <w:p>
      <w:pPr>
        <w:pStyle w:val="BodyText"/>
      </w:pPr>
      <w:r>
        <w:t xml:space="preserve">V. 17, "Thine eyes shall see the king in his beauty." The king here spoken of, is doubtless the same with that, ch. 32:1, that is the Messiah. This is agreeable to Ps. 45[:2], "Thou art fairer than the sons of men"; and Zech. 9:9, "Rejoice greatly, [. . .] behold, thy [King] cometh . . . having salvation," with vv. 16-17, "And the Lord their God shall save them in that day as the flock of his people: . . . For how great is his goodness, how great is his beauty"; and Is. 52:8, "for they shall see eye to eye, when the Lord shall bring again Zion"; and Ps. 89[:15], "Blessed are the people that know the joyful sound: they shall walk, O Lord, in the light of thy countenance."</w:t>
      </w:r>
    </w:p>
    <w:p>
      <w:pPr>
        <w:pStyle w:val="BodyText"/>
      </w:pPr>
      <w:r>
        <w:t xml:space="preserve">V. 20, "Look upon Zion, the city of our solemnities: thine eyes shall see Jerusalem a quiet habitation, a tabernacle that shall not be taken down; not one of the stakes thereof shall ever be removed, neither shall any of the cords thereof be broken." This is agreeable to ch. 4:5-6, ch. 32:17-18 and ch. 26:1; and Hos. 2:17-18, Ps. 48:12-14 and ch. 11:5-8; and Zech. 9:10, Ezek. 34:23-25, 28; and Jer. 30:9-10, Amos 9:15, and many other places.</w:t>
      </w:r>
    </w:p>
    <w:p>
      <w:pPr>
        <w:pStyle w:val="BodyText"/>
      </w:pPr>
      <w:r>
        <w:t xml:space="preserve">We have already observed</w:t>
      </w:r>
      <w:r>
        <w:rPr>
          <w:rStyle w:val="FootnoteReference"/>
        </w:rPr>
        <w:footnoteReference w:id="12"/>
      </w:r>
      <w:r>
        <w:t xml:space="preserve"> that there is great reason to suppose the king, judge and savior that shall [be] to his people as a place of "broad rivers and streams," spoken of, vv. 21-22, is doubtless the same with the king that shall rule in judgment, that should be as rivers of water in a dry place, spoken of, ch. 32:1-2; which king is spoken of again, v. 17.</w:t>
      </w:r>
    </w:p>
    <w:p>
      <w:pPr>
        <w:pStyle w:val="BodyText"/>
      </w:pPr>
      <w:r>
        <w:t xml:space="preserve">That in v. 21, "wherein shall go no galley with oars, neither shall gallant ships pass thereby," and [v.] 23, "Thy tacklings are loosed," etc., is agreeable to Is. 2:12, 16, "The day of the Lord [. . .] shall be upon all the ships of Tarshish."</w:t>
      </w:r>
    </w:p>
    <w:p>
      <w:pPr>
        <w:pStyle w:val="BodyText"/>
      </w:pPr>
      <w:r>
        <w:t xml:space="preserve">V. 22, we before observed,</w:t>
      </w:r>
      <w:r>
        <w:rPr>
          <w:rStyle w:val="FootnoteReference"/>
        </w:rPr>
        <w:footnoteReference w:id="13"/>
      </w:r>
      <w:r>
        <w:t xml:space="preserve"> is agreeable to many other prophecies.</w:t>
      </w:r>
    </w:p>
    <w:p>
      <w:pPr>
        <w:pStyle w:val="BodyText"/>
      </w:pPr>
      <w:r>
        <w:t xml:space="preserve">V. 24, "the people that dwell therein shall be forgiven their iniquity," is agreeable to very many passages in forementioned prophecies, as Joel 3:21, Mic. 7:18.</w:t>
      </w:r>
    </w:p>
    <w:p>
      <w:pPr>
        <w:pStyle w:val="BodyText"/>
      </w:pPr>
      <w:r>
        <w:t xml:space="preserve">CHAPTER 34. The great slaughter of God's enemies and the enemies of his church, spoken of in this chapter, is undoubtedly the same with that spoken of, ch. 30:25, "in the day of the great slaughter, when the towers fall"; and in ch. 26:21, "behold, the Lord cometh forth out of his place to punish the inhabitants of the earth for their iniquity: the earth also shall disclose her blood, and shall no more cover her slain"; and ch. 28:18-19, "the overflowing scourge shall pass through, then ye shall be trodden down by it. From the time that it goeth forth it shall take you: for morning by morning it shall pass over, by day and by night: and it shall be a vexation only to understand the report"; v. 21, "For the Lord shall rise up as in mount Perazim," etc. 'Tis manifestly the same that is spoken in the latter part of ch. 24. Here, vv. 1-2, the indignation of God is represented as being "upon all nations"; and there, vv. 17-18, it is represented as being upon all the inhabitants of the earth. Here, vv. 3-5, it is said, "the mountains shall be melted into their blood. And all the host of heaven shall be dissolved, and the heavens shall be rolled together as a scroll: and all their hosts shall fall down, as the leaf falleth off from the vine, and as a falling fig from the fig tree"; there, vv. 18-21, it is said, "the windows from on high are open, and the foundations of the earth do shake. The earth is utterly broken down, the earth is clean dissolved, the earth is moved exceedingly. The earth shall reel to and fro like a drunkard, and shall be removed like a cottage; and the transgression thereof shall be heavy upon it; and it shall fall, and not rise again. And it shall come to pass in that day, that the Lord shall punish the host of the high ones that are on high, and the kings of the earth that are upon the earth." And the destruction spoken of, 24th chapter, that is represented as being of "the treacherous dealers that have dealt very treacherously," v. 16, is doubtless the same with the destruction of those treacherous dealers that dealt treacherously, spoken of, ch. 33:1, 3-4, 7-13; and therefore the description of the destruction that we have of the enemies of God's people in this 34th chapter, being the same with that, ch. 24, is also the same with that, ch. 33. And what is said, ch. 34:9-10, of the everlasting, dreadful burning by which the enemies of the church shall be destroyed, is agreeable to what is said of the devouring, everlasting burnings threatened to the same, and to the sinner in Zion as having a share with them, ch. 33:10-14. And what is said here, vv. 9-10, is agreeable to ch. 30:33, "Tophet is ordained of old; for the king is prepared; he hath made it deep and large: the pile thereof is fire and much wood; the breath of the Lord, like a stream of brimstone, doth kindle it." See also v. 30 of the same chapter. And the sword spoken of, ch. 34:5-6, with which this execution should be done, is doubtless the same with that spoken of, ch. 31:8.</w:t>
      </w:r>
    </w:p>
    <w:p>
      <w:pPr>
        <w:pStyle w:val="BodyText"/>
      </w:pPr>
      <w:r>
        <w:t xml:space="preserve">Therefore the description that we have in this 34th chapter of that terrible destruction of God's enemies, that is so often spoken of [in] those chapters, is a plain demonstration that the destruction of Sennacherib's army is not the thing mainly intended; but that greater destruction of the enemies of the church, that is so often in other prophecies spoken of as what should be in the days of the Messiah, to which the description here made is agreeable. Compare v. 4 with Hag. 2:6-7, 21-22, and Ps. 46, and this whole description, with Joel 3:9 to the end. Vv. 5-8 is agreeable to ch. 63:1-6. And vv. 9-10 is agreeable [to] Mal. 4:1, Ps. 21:8-10, and Is. 9:5. And the everlasting duration and unquenchableness of those burnings, is agreeable to Is. 66:24.</w:t>
      </w:r>
    </w:p>
    <w:p>
      <w:pPr>
        <w:pStyle w:val="BodyText"/>
      </w:pPr>
      <w:r>
        <w:t xml:space="preserve">CHAPTER 35. The wilderness is represented as flourishing, and watered with springs and streams, as a thing that attends the great slaughter spoken of in the foregoing chapter; which is agreeable to ch. 30:25, "And there shall be upon every high mountain, and upon every high hill, rivers and streams of waters in the day of the great slaughter, when the towers fall." And this is another confirmation that the great slaughter spoken of, ch. 34, is the same with that, ch. 30:25.</w:t>
      </w:r>
    </w:p>
    <w:p>
      <w:pPr>
        <w:pStyle w:val="BodyText"/>
      </w:pPr>
      <w:r>
        <w:t xml:space="preserve">Vv. 1 and 2, "The wilderness and the solitary place shall be glad for them; and the desert shall rejoice, and blossom as the rose. It shall blossom abundantly, and rejoice even with joy and singing: the glory of Lebanon shall be given unto it, the excellency of Carmel and Sharon," which is agreeable to ch. 32:15, "Until the spirit be poured upon us from on high, and the wilderness be a fruitful field, and the fruitful field be counted for a forest"; and ch. 29:17. To the same purpose, see also ch. 55:12-13 and 41:19.</w:t>
      </w:r>
    </w:p>
    <w:p>
      <w:pPr>
        <w:pStyle w:val="BodyText"/>
      </w:pPr>
      <w:r>
        <w:t xml:space="preserve">V. 4, "Say to them that are of a fearful heart, Be strong, fear not: behold, your God will come with vengeance, even God with a recompense; he will come and save you," is agreeable to many prophecies of the Messiahin this book, and in the book of Psalms and other places.</w:t>
      </w:r>
    </w:p>
    <w:p>
      <w:pPr>
        <w:pStyle w:val="BodyText"/>
      </w:pPr>
      <w:r>
        <w:t xml:space="preserve">Vv. 5[:6], "Then the eyes of the blind shall be opened, and the ears of the deaf shall be unstopped. Then shall the lame man leap as an hart, and the tongue of the dumb sing," is agreeable to ch. 32:3-4, and 29:18, and 42:7, 16, 18.</w:t>
      </w:r>
    </w:p>
    <w:p>
      <w:pPr>
        <w:pStyle w:val="BodyText"/>
      </w:pPr>
      <w:r>
        <w:t xml:space="preserve">Vv. 6-7, "for in the wilderness shall waters break out, and streams in the desert. And the parched ground shall become a pool, and the thirsty land springs of water: in the habitation of dragons, where each lay, shall be grass with reeds and rushes." This is agreeable to ch. 32:2, and 41:18, and 43:18-19 and 44:3-4.</w:t>
      </w:r>
    </w:p>
    <w:p>
      <w:pPr>
        <w:pStyle w:val="BodyText"/>
      </w:pPr>
      <w:r>
        <w:t xml:space="preserve">V. 8, "the unclean shall not pass over it." This is agreeable to Is. 52:1 and 60:21, and Joel 3:17.</w:t>
      </w:r>
    </w:p>
    <w:p>
      <w:pPr>
        <w:pStyle w:val="BodyText"/>
      </w:pPr>
      <w:r>
        <w:t xml:space="preserve">V. 9, "No lion shall be there, neither shall ravenous beast go up thereon," is agreeable to ch. 11:9 and 65:25, and Ezek. 35:25 and Hos. 2:18.</w:t>
      </w:r>
    </w:p>
    <w:p>
      <w:pPr>
        <w:pStyle w:val="BodyText"/>
      </w:pPr>
      <w:r>
        <w:t xml:space="preserve">V. 10, "And the ransomed of the Lord shall return, and come to Zion with songs and everlasting joy upon their heads: they shall obtain joy and gladness, and sorrow and sighing shall flee away," is almost the same words with ch. 51:11. And those same words, "sorrow and sighing shall flee away," is agreeable to ch. 25:8 and 30:19.</w:t>
      </w:r>
    </w:p>
    <w:p>
      <w:pPr>
        <w:pStyle w:val="ListText"/>
        <w:numPr>
          <w:ilvl w:val="0"/>
          <w:numId w:val="5"/>
        </w:numPr>
      </w:pPr>
      <w:r>
        <w:t xml:space="preserve">JEREMIAH 3:14 TO THE END. We have a prophecy of the times of the Messiahin Jer. 3:14 to the end. And there are these things contained in this prophecy that are sure notes of it. One is that in the 16th and 17th verses: it is supposed that the Law of Moses, it is set aside, and the ceremonial worship that that appointed in the tabernacle and temple is abolished. This, as I observed before, §62.</w:t>
      </w:r>
    </w:p>
    <w:p>
      <w:pPr>
        <w:pStyle w:val="BodyText"/>
      </w:pPr>
      <w:r>
        <w:t xml:space="preserve">The second is the calling of the Gentiles. V. 17, "At that time they shall call Jerusalem the throne of the Lord; and all nations shall be gathered together unto it, to the name of the Lord, to Jerusalem: neither shall they walk any more after the imagination of their evil heart." It were needless here particularly to observe how exactly this is agreeable to many other prophecies of the Messiah.</w:t>
      </w:r>
    </w:p>
    <w:p>
      <w:pPr>
        <w:pStyle w:val="BodyText"/>
      </w:pPr>
      <w:r>
        <w:t xml:space="preserve">The third note is the union of the house of Judah with the house of Israel, which is from time to time spoken of as an event to be brought to pass by the Messiah, as Is. 11:12-13 and Ezek. 37:15, etc., and Hos. 1:11, Ezek. 34:23.</w:t>
      </w:r>
    </w:p>
    <w:p>
      <w:pPr>
        <w:pStyle w:val="BodyText"/>
      </w:pPr>
      <w:r>
        <w:t xml:space="preserve">V. 14, "I am married unto you." This is agreeable to Is. 54:5 and ch. 62:4-5, Zeph. 3:17, Jer. [2:]30-33, Hos. 2:14 to the end and Ps. 45, and other places.</w:t>
      </w:r>
    </w:p>
    <w:p>
      <w:pPr>
        <w:pStyle w:val="BodyText"/>
      </w:pPr>
      <w:r>
        <w:t xml:space="preserve">This prophecy, vv. 14, 18, speaks of bringing back the children of Israel from</w:t>
      </w:r>
      <w:r>
        <w:rPr>
          <w:rStyle w:val="FootnoteReference"/>
        </w:rPr>
        <w:footnoteReference w:id="14"/>
      </w:r>
      <w:r>
        <w:t xml:space="preserve"> captivity. This is agreeable to too many other prophecies to be now enumerated.</w:t>
      </w:r>
    </w:p>
    <w:p>
      <w:pPr>
        <w:pStyle w:val="BodyText"/>
      </w:pPr>
      <w:r>
        <w:t xml:space="preserve">V. 15, "I will give you pastors according to mine own heart, that shall feed you with knowledge and understanding." This is agreeable to ch. 23:4 and Is. 30:20.</w:t>
      </w:r>
    </w:p>
    <w:p>
      <w:pPr>
        <w:pStyle w:val="BodyText"/>
      </w:pPr>
      <w:r>
        <w:t xml:space="preserve">V. 23, that speaks of God's evidently appearing as the only savior, is agreeable to many forementioned prophecies.</w:t>
      </w:r>
    </w:p>
    <w:p>
      <w:pPr>
        <w:pStyle w:val="ListText"/>
        <w:numPr>
          <w:ilvl w:val="0"/>
          <w:numId w:val="6"/>
        </w:numPr>
      </w:pPr>
      <w:r>
        <w:t xml:space="preserve">JEREMIAH 16:14 TO THE END. That Jer. 16:14 to the end is a prophecy of the salvation of the Messiah, is also evident by several sure notes.</w:t>
      </w:r>
    </w:p>
    <w:p>
      <w:pPr>
        <w:pStyle w:val="BodyText"/>
      </w:pPr>
      <w:r>
        <w:t xml:space="preserve">First, here is a prophecy of the Gentiles rejecting the idolatry which they had continued in from generation to generation, and turning to the true God, vv. 19-21. This has been often observed to be a distinguishing note of the days of the Messiahin other prophecies.</w:t>
      </w:r>
    </w:p>
    <w:p>
      <w:pPr>
        <w:pStyle w:val="BodyText"/>
      </w:pPr>
      <w:r>
        <w:t xml:space="preserve">Secondly, 'tis here foretold that God would do a far more wonderful work, bring to pass a much more glorious salvation for his people, than that of bringing of them out of the land of Egypt, and so much exceeding of it that the other shall be forgotten; which is a distinguishing note of the Messiah's days. See Is. 64:3-4 and Is. 43:16-18.</w:t>
      </w:r>
    </w:p>
    <w:p>
      <w:pPr>
        <w:pStyle w:val="BodyText"/>
      </w:pPr>
      <w:r>
        <w:t xml:space="preserve">Thirdly, here is implied that the ceremonial law, appointing the Passover and other rites that were monuments of the great works God did in bringing the children of Israel from Egypt into</w:t>
      </w:r>
      <w:r>
        <w:rPr>
          <w:rStyle w:val="FootnoteReference"/>
        </w:rPr>
        <w:footnoteReference w:id="15"/>
      </w:r>
      <w:r>
        <w:t xml:space="preserve"> Canaan, should be abrogated; which is another sure note of the Messiah's times. See Jer. 3:16-17, Is. 19:19, 21, 23-25 and Is. 66:21.</w:t>
      </w:r>
    </w:p>
    <w:p>
      <w:pPr>
        <w:pStyle w:val="BodyText"/>
      </w:pPr>
      <w:r>
        <w:t xml:space="preserve">This prophecy speaks of redeeming the children of Israel out of captivity, v. 15, which is abundantly spoken of in forementioned prophecies of the Messiah.</w:t>
      </w:r>
    </w:p>
    <w:p>
      <w:pPr>
        <w:pStyle w:val="BodyText"/>
      </w:pPr>
      <w:r>
        <w:t xml:space="preserve">V. 15, "But, The Lord liveth, that brought up the children of Israel from the land of the north, [. . .] and I will bring them again into the land that I gave unto their fathers." This is agreeable to Jer. 3:18, "In those days the house of Judah shall walk with the house of Israel, and they shall come together out of the land of the north unto the land that I have given for an inheritance unto your fathers."</w:t>
      </w:r>
    </w:p>
    <w:p>
      <w:pPr>
        <w:pStyle w:val="ListText"/>
        <w:numPr>
          <w:ilvl w:val="0"/>
          <w:numId w:val="7"/>
        </w:numPr>
      </w:pPr>
      <w:r>
        <w:t xml:space="preserve">JEREMIAH 31 AND 32, VERSE 36 TO THE END. That the 31st chapter of Jeremiah is a prophecy of the times of the Messiah, is sufficiently evident by its connection with the preceding chapter, wherein is, as has been before observed, a noted plain prophecy of the Messiahunder the name of </w:t>
      </w:r>
      <w:r>
        <w:rPr>
          <w:i/>
          <w:iCs/>
        </w:rPr>
        <w:t xml:space="preserve">David</w:t>
      </w:r>
      <w:r>
        <w:t xml:space="preserve">, v. 9. This chapter is plainly a continuation of the prophecy, as appears by the first words in the chapter, "At the same [time], saith the Lord God," etc.</w:t>
      </w:r>
    </w:p>
    <w:p>
      <w:pPr>
        <w:pStyle w:val="BodyText"/>
      </w:pPr>
      <w:r>
        <w:t xml:space="preserve">And the chapter itself contains many plain evidences of its being a prophecy of the times of the Messiah, in the things foretold in it, as particularly the uniting of all the families of Israel, v. 1. See §65 on Jer. 3:18. See Is. 11:12-13, Ezek. 37:15, etc., Hos. 1:11, Ezek. 34:24.</w:t>
      </w:r>
    </w:p>
    <w:p>
      <w:pPr>
        <w:pStyle w:val="BodyText"/>
      </w:pPr>
      <w:r>
        <w:t xml:space="preserve">V. 7, "Sing with gladness for Jacob, and shout among the chief of the nations: publish ye, praise ye," is agreeable to numberless passages before observed.</w:t>
      </w:r>
    </w:p>
    <w:p>
      <w:pPr>
        <w:pStyle w:val="BodyText"/>
      </w:pPr>
      <w:r>
        <w:t xml:space="preserve">V. 8, "Behold, I will bring them from the north country." See ch. 16:15 and 3:18.</w:t>
      </w:r>
    </w:p>
    <w:p>
      <w:pPr>
        <w:pStyle w:val="BodyText"/>
      </w:pPr>
      <w:r>
        <w:t xml:space="preserve">V. 8, "and gather them from the coasts of the earth, and with them the blind and the lame, the woman with child and her that travaileth with child," together with v. 10, "will gather him, and keep him as a shepherd doth his flock." See Is. 35:5, and 32:3-4, and 29:18, and 42:7, 16, 18, and 40:11, and Ezek. 34:16.</w:t>
      </w:r>
    </w:p>
    <w:p>
      <w:pPr>
        <w:pStyle w:val="BodyText"/>
      </w:pPr>
      <w:r>
        <w:t xml:space="preserve">V. 9, "They shall come with weeping, and with supplications," together with vv. 18-20, etc. See Jer 3:21-22.</w:t>
      </w:r>
    </w:p>
    <w:p>
      <w:pPr>
        <w:pStyle w:val="BodyText"/>
      </w:pPr>
      <w:r>
        <w:t xml:space="preserve">V. 11 is agreeable to very many forementioned passages.</w:t>
      </w:r>
    </w:p>
    <w:p>
      <w:pPr>
        <w:pStyle w:val="BodyText"/>
      </w:pPr>
      <w:r>
        <w:t xml:space="preserve">And so are vv. 12-14 (see Zech. 9:10, 16-17). The parallel places have been so often mentioned that 'tis needless to enumerate them again. V. 12, see Is. 27:13 and 58:11.</w:t>
      </w:r>
    </w:p>
    <w:p>
      <w:pPr>
        <w:pStyle w:val="BodyText"/>
      </w:pPr>
      <w:r>
        <w:t xml:space="preserve">Vv. 18-20, see Jer. 3:21-25.</w:t>
      </w:r>
    </w:p>
    <w:p>
      <w:pPr>
        <w:pStyle w:val="BodyText"/>
      </w:pPr>
      <w:r>
        <w:t xml:space="preserve">V. 27 is agreeable to Hos. 2:23.</w:t>
      </w:r>
    </w:p>
    <w:p>
      <w:pPr>
        <w:pStyle w:val="BodyText"/>
      </w:pPr>
      <w:r>
        <w:t xml:space="preserve">What is said, vv. 31-32, of the new covenant that God would make with his people, diverse with that which he made with them when he brought 'em out of the land [of Egypt], implying that the church should receive a new constitution from God, the old being abolished, is by many forementioned prophecies a sure note of the Messiah's times, as Jer. 16:14-15, ch. 3:16-17, Is. 19:19-21, 23-25, and Is. 66:21.</w:t>
      </w:r>
    </w:p>
    <w:p>
      <w:pPr>
        <w:pStyle w:val="BodyText"/>
      </w:pPr>
      <w:r>
        <w:t xml:space="preserve">V. 34, "And they shall teach no more every man his neighbor, and every man his brother, saying, Know the Lord: for they shall all know me, from the least of them even to the greatest of them, saith the Lord." This is agreeable to Is. 54:13, "And all thy children shall be taught of the Lord; and great shall be the peace of thy children"; and Is. 11:9, "for the earth shall be full of the knowledge of the Lord, even as the waters cover the seas," and many other places.</w:t>
      </w:r>
    </w:p>
    <w:p>
      <w:pPr>
        <w:pStyle w:val="BodyText"/>
      </w:pPr>
      <w:r>
        <w:t xml:space="preserve">V. 34, "I will forgive their iniquity, and I will remember their sin no more," is agreeable to Is. 33:24, "the people that dwell therein shall be forgiven their iniquity"; and Jer. 33:8, "And I will cleanse them from all their iniquity, whereby they have sinned against me; and I will pardon all their iniquities, whereby they have sinned, and whereby they have transgressed against me." See also Mic. 7:18-19, Is. 43:25 and 44:22, Is. 53:6, 11, Is. 55:7-9.</w:t>
      </w:r>
    </w:p>
    <w:p>
      <w:pPr>
        <w:pStyle w:val="BodyText"/>
      </w:pPr>
      <w:r>
        <w:t xml:space="preserve">Compare vv. 35-36 with Ps. 72:5, 7, and 89:2, 36, Is. 51:15, Is. 54:9 and Jer. 33:20-21; and v. 37 with ch. 33:20-21.</w:t>
      </w:r>
    </w:p>
    <w:p>
      <w:pPr>
        <w:pStyle w:val="BodyText"/>
      </w:pPr>
      <w:r>
        <w:t xml:space="preserve">What is said, v. 40, of "the valley of dead bodies, and of the ashes" being "holy to the Lord," signifies the resurrection of the dead and the remarkable and wonderful cleansing of Jerusalem from all her filthiness, agreeable to many other prophecies of the Messiah.</w:t>
      </w:r>
    </w:p>
    <w:p>
      <w:pPr>
        <w:pStyle w:val="BodyText"/>
      </w:pPr>
      <w:r>
        <w:t xml:space="preserve">The same times and the same things are manifestly spoken of again, CHAPTER 32, 36th verse to the end. The things are so exactly the same with the things spoken of in this chapter, and in many other prophecies, that a particular observation of them is needless.</w:t>
      </w:r>
    </w:p>
    <w:p>
      <w:pPr>
        <w:pStyle w:val="ListText"/>
        <w:numPr>
          <w:ilvl w:val="0"/>
          <w:numId w:val="8"/>
        </w:numPr>
      </w:pPr>
      <w:r>
        <w:t xml:space="preserve">EZEKIEL 16:53 TO THE END. In Ezek. 16:53 to the end is evidently a prophecy of things to be brought to pass in the times of the Messiah. Here are several sure notes of it, as particularly, first, a prophecy of the return of the Jews, which [is] in most of the prophecies of the Messiah.</w:t>
      </w:r>
    </w:p>
    <w:p>
      <w:pPr>
        <w:pStyle w:val="BodyText"/>
      </w:pPr>
      <w:r>
        <w:t xml:space="preserve">And secondly, this return that is promised, is after a very long captivity and dispersion, even when Sodom and her daughters, whose desolation is spoken of as "a perpetual desolation," Zeph. 2:9, [are returned].</w:t>
      </w:r>
      <w:r>
        <w:rPr>
          <w:rStyle w:val="FootnoteReference"/>
        </w:rPr>
        <w:footnoteReference w:id="16"/>
      </w:r>
      <w:r>
        <w:t xml:space="preserve"> So the desolations of Israel that the Messiahshall restore, are spoken of as perpetual desolations, Is. 32:14-15, and "the desolations of many generations," Is. 61:4 and 58:12.</w:t>
      </w:r>
    </w:p>
    <w:p>
      <w:pPr>
        <w:pStyle w:val="BodyText"/>
      </w:pPr>
      <w:r>
        <w:t xml:space="preserve">Thirdly, here is foretold the conversion of the Gentiles, and such as were the people of Sodom, and the neighbor cities thereof, vv. 55, 61.</w:t>
      </w:r>
    </w:p>
    <w:p>
      <w:pPr>
        <w:pStyle w:val="BodyText"/>
      </w:pPr>
      <w:r>
        <w:t xml:space="preserve">And not only that they should be converted, but admitted to the same privileges with the Jews, and that, even the worst of the heathen, v. 61. This is agreeable to what is elsewhere said of Egypt and Assyria being put on a level with Israel as to spiritual privileges, Is. 19, and three last verses; and of their being an altar to the Lord in the land of Egypt, and the Egyptians offering sacrifices and oblations; and of God's making "mention of Rahab and Babylon to them that know him: behold Philistia, Tyre, and Ethiopia," etc. [Ps. 87:4]; and of God's taking of the Gentile nations to be priests and Levites, and of the flocks of Kedar and rams of Nebaioth coming up with acceptance on God's altar; and particularly what is said in the 56th of Isaiah, v. 3, "Neither let the son of the stranger, that hath joined himself to the Lord, speak, saying, The Lord hath utterly separated me from his people"; and vv. 6-8, "Also the sons of the stranger, that join themselves to the Lord, to serve him, and to love the name of the Lord, every one that keepeth the sabbath from polluting it, and taketh hold of my covenant; even them will I bring to my holy mountain, and make them joyful in my house of prayer: their burnt offerings and their sacrifices shall be accepted upon mine altar; for mine house shall be called an house of prayer for all people. The Lord God which gathereth the outcasts of Israel saith, Yet will I gather others to him, besides those that are gathered unto him." Agreeable to this is what is said of all nations going up to the house of the Lord, Is. 2[:3] and Mic. 4[:2].</w:t>
      </w:r>
    </w:p>
    <w:p>
      <w:pPr>
        <w:pStyle w:val="BodyText"/>
      </w:pPr>
      <w:r>
        <w:t xml:space="preserve">The manner of expression, v. 61, "I will give them unto thee for daughters," implies what is agreeable to Is. 49:21-22, "Then thou shalt say in thine heart, Who hath begotten me these," etc. "Thus saith the Lord God, Behold, I will lift up my hand to the Gentiles, and set up my standard to the people: and they shall bring thy sons in their arms, and thy daughters shall be carried upon their shoulders"; and Is. 60:9, "Surely the isles shall wait for me, and the ships of Tarshish first, to bring thy sons from far"; and Ps. 87:4, "I will make mention of Rahab and Babylon to them that know me: behold Philistia, and Tyre, with Ethiopia; this man was born there."</w:t>
      </w:r>
    </w:p>
    <w:p>
      <w:pPr>
        <w:pStyle w:val="BodyText"/>
      </w:pPr>
      <w:r>
        <w:t xml:space="preserve">V. 61, "I will give them unto thee for daughters, </w:t>
      </w:r>
      <w:r>
        <w:rPr>
          <w:i/>
          <w:iCs/>
        </w:rPr>
        <w:t xml:space="preserve">but not by thy covenant</w:t>
      </w:r>
      <w:r>
        <w:t xml:space="preserve">," is agreeable to Jer. 31:31-32, etc., "Behold, the days come, saith the Lord, that I will make a new covenant," etc.</w:t>
      </w:r>
    </w:p>
    <w:p>
      <w:pPr>
        <w:pStyle w:val="BodyText"/>
      </w:pPr>
      <w:r>
        <w:t xml:space="preserve">V. 60, "and I will establish unto thee an everlasting covenant," and v. 62, "And I will establish my covenant with thee; and thou shalt know that I am the Lord," is agreeable to Jer. 31:31-34, "I will make a new covenant . . . not according [to] the covenant I made with their fathers . . . which my covenant they brake, . . . But this shall be the covenant that I will make with the house of Israel; After those days, I will put my law in their inward parts, and write it in their hearts; and will be their God, and they shall be my people. . . . and . . . they shall all know me, from the least of them unto the greatest of them"; and Jer. 32:40, "And I will make an everlasting covenant with them."</w:t>
      </w:r>
    </w:p>
    <w:p>
      <w:pPr>
        <w:pStyle w:val="BodyText"/>
      </w:pPr>
      <w:r>
        <w:t xml:space="preserve">V. 61, "Then thou shalt remember thy ways, and be ashamed," and v. 63, "That thou mayest remember, and be confounded, and never open thy mouth any more because of thy shame, when I am pacified toward thee for all that thou hast done, saith the Lord God," is agreeable to Jer. 3:21, "A voice was heard upon the high places, weeping and supplications of the children of Israel: for they have perverted their way, and they have forgotten the Lord their God"; and vv. 24-25, "shame hath devoured the labor of our fathers from our youth; . . . We lie down in our shame, and our confusion covereth us: for we have sinned against the Lord our God," etc.; and Jer. 31:18-20, "I have surely heard Ephraim bemoaning himself . . . Surely after that I was turned, I repented; and after that I was instructed, I smote upon my thigh: I was ashamed, yea, even confounded. . . . Is Ephraim my dear son? is he a pleasant child?"</w:t>
      </w:r>
    </w:p>
    <w:p>
      <w:pPr>
        <w:pStyle w:val="ListText"/>
        <w:numPr>
          <w:ilvl w:val="0"/>
          <w:numId w:val="9"/>
        </w:numPr>
      </w:pPr>
      <w:r>
        <w:t xml:space="preserve">EZEKIEL 20:33-44. The evidence is exceeding clear that Ezek. 20:33-44, is a prophecy of the same times. For here, as commonly in forementioned prophecies of the Messiah, there is a prediction of God's gathering his people out of the countries wherein they had been scattered, vv. 34 and 41. And this work of God in thus gathering them, is compared to his bringing them up out of the land of Egypt, v. 36, agreeably to Hos. 2:15, Mic. 7:15, Num. 23:23, Is. 43:16-19, Jer. 16:14-15, Jer. 23:7-8, Is. 64:3-4, Is. 63:11-13.</w:t>
      </w:r>
    </w:p>
    <w:p>
      <w:pPr>
        <w:pStyle w:val="BodyText"/>
      </w:pPr>
      <w:r>
        <w:t xml:space="preserve">Vv. 35-37, "And I will bring you into the wilderness of the people, and there will I plead with you face to face. Like as I pleaded with your fathers in the wilderness of the land of Egypt, so will I plead with you, saith the Lord God. And I will cause you to pass under the rod, and I will bring you into the bond of the covenant." This is very agreeable to Hos. 2:14-16, "Therefore, behold, I will allure her, and bring her into the wilderness, and speak comfortably unto her. And I will give her her vineyards from thence, and the valley of Achor for a door of hope: and she shall sing there as in the days of her youth, and as in the day when she came up out of the land of Egypt. And it shall be on that day, saith the Lord, that thou shalt call me </w:t>
      </w:r>
      <w:r>
        <w:rPr>
          <w:i/>
          <w:iCs/>
        </w:rPr>
        <w:t xml:space="preserve">ISHI</w:t>
      </w:r>
      <w:r>
        <w:t xml:space="preserve">."</w:t>
      </w:r>
    </w:p>
    <w:p>
      <w:pPr>
        <w:pStyle w:val="BodyText"/>
      </w:pPr>
      <w:r>
        <w:t xml:space="preserve">That, v. 38, "And I will purge out from among you the rebels, and them that transgress against me: I will bring them forth out of the country where they sojourn, and they shall not enter into the land of Israel," is agreeable to Is. 4:3, Ezek. 34:17, Is. 26:2, Is. 52:1, Is. 60:21, Joel 3:17, Mal. 3:17-18 and 4:1, and many other places.</w:t>
      </w:r>
    </w:p>
    <w:p>
      <w:pPr>
        <w:pStyle w:val="BodyText"/>
      </w:pPr>
      <w:r>
        <w:t xml:space="preserve">Vv. 38, 42 and 44, "and ye shall know that I am the Lord," is agreeable to ch. 16:62.</w:t>
      </w:r>
    </w:p>
    <w:p>
      <w:pPr>
        <w:pStyle w:val="BodyText"/>
      </w:pPr>
      <w:r>
        <w:t xml:space="preserve">Vv. 40-41, "For in mine holy mountain, in the mountain of the height of Israel, saith the Lord God, there shall all the house of Israel, all of them in the land, serve me: . . . when I bring you out from the people, and gather you out of the countries wherein ye have been scattered." This is agreeable to Is. 27:13, "And it shall come to pass in that day, that the great trumpet shall be blown, and they shall come which were ready to perish in the land of Assyria, and the outcasts in the land of Egypt, and shall worship the Lord on the holy mount at Jerusalem"; and Jer. 31:11-12, "For the Lord hath redeemed Jacob, and ransomed him from the hand of him that was stronger than he. Therefore they shall come and sing in the height of Zion, and shall flow together to the goodness of the Lord." See also Is. 2:23 and Mic. 4:1-2, Is. 30:29 and Is. 25:6, Is. 56:7 and 57:13.</w:t>
      </w:r>
    </w:p>
    <w:p>
      <w:pPr>
        <w:pStyle w:val="BodyText"/>
      </w:pPr>
      <w:r>
        <w:t xml:space="preserve">V. 43, "And there shall ye remember your ways, and all your doings wherein ye have been defiled; and ye shall loathe yourselves for all your evils that ye have committed." This is agreeable to Jer. 3:21, 24-25, and Jer. 31:18-20, and Ezek. 16:61, 63.</w:t>
      </w:r>
    </w:p>
    <w:p>
      <w:pPr>
        <w:pStyle w:val="BodyText"/>
      </w:pPr>
      <w:r>
        <w:t xml:space="preserve">V. 44, "when I have wrought for my name's sake, not according to your wicked ways, nor according to your corrupt doings, O ye house of Israel, saith the Lord God." This is agreeable to Is. 48:9-11.</w:t>
      </w:r>
    </w:p>
    <w:p>
      <w:pPr>
        <w:pStyle w:val="ListText"/>
        <w:numPr>
          <w:ilvl w:val="0"/>
          <w:numId w:val="10"/>
        </w:numPr>
      </w:pPr>
      <w:r>
        <w:t xml:space="preserve">EZEKIEL, CHAPTERS 36 AND 37.</w:t>
      </w:r>
      <w:r>
        <w:rPr>
          <w:rStyle w:val="FootnoteReference"/>
        </w:rPr>
        <w:footnoteReference w:id="17"/>
      </w:r>
      <w:r>
        <w:t xml:space="preserve"> The 36th chapter of Ezekiel is a prophecy of the times of the Messiah; and so the following chapter, which we have shown before was a prophecy of those times, is only a continuation of it, or at least God, in giving Ezekiel the vision of the dry bones and making those revelations upon it, has reference to things he had revealed to him that are spoken of in this chapter.</w:t>
      </w:r>
    </w:p>
    <w:p>
      <w:pPr>
        <w:pStyle w:val="BodyText"/>
      </w:pPr>
      <w:r>
        <w:t xml:space="preserve">Vv. 4 and 33-36, etc., is agreeable to what is often said in prophecies of the Messiah, concerning building the old wastes and restoring the desolations of many generations.</w:t>
      </w:r>
    </w:p>
    <w:p>
      <w:pPr>
        <w:pStyle w:val="BodyText"/>
      </w:pPr>
      <w:r>
        <w:t xml:space="preserve">What is said, vv. 20-22, 32, of God's restoring the children of Israel from their captivity and desolation, not for the sake of their righteousness but only for his own "holy name's sake," is agreeable to ch. 20:44 and Is. 48:9-11.</w:t>
      </w:r>
    </w:p>
    <w:p>
      <w:pPr>
        <w:pStyle w:val="BodyText"/>
      </w:pPr>
      <w:r>
        <w:t xml:space="preserve">And none can doubt, that compares this chapter with the following, but that the same returning the people into the land of Israel is spoken of in this chapter, that continues to be spoken of in the next. Compare vv. 12-14 with ch. 37:25. Compare v. 24 with ch. 37:12; and vv. 1, etc., with ch. 37:22; and v. 25 with ch. 37:23; vv. 10-11, 37-38 with ch. 37:26. Compare ch. 36:25 and ch. 37:23 with Is. 4:4 and Joel 3:21.</w:t>
      </w:r>
    </w:p>
    <w:p>
      <w:pPr>
        <w:pStyle w:val="BodyText"/>
      </w:pPr>
      <w:r>
        <w:t xml:space="preserve">And none that compares vv. 24-28 with Jer. 32:37-41, can doubt but they are prophecies of the same things.</w:t>
      </w:r>
    </w:p>
    <w:p>
      <w:pPr>
        <w:pStyle w:val="BodyText"/>
      </w:pPr>
      <w:r>
        <w:t xml:space="preserve">V. 27, "I will put my spirit within you," is agreeable to ch. 37:14, "And shall put my spirit within you, and ye shall live."</w:t>
      </w:r>
    </w:p>
    <w:p>
      <w:pPr>
        <w:pStyle w:val="BodyText"/>
      </w:pPr>
      <w:r>
        <w:t xml:space="preserve">Vv. 29-30, "and I will call for the corn, and I will increase it, and lay no famine upon you. And I will multiply the fruit of the tree, and the increase of the field, that ye shall receive no more reproach of famine among the heathen," is agreeable to Jer. 31:12 and Amos 9:13-14, and many other prophecies, and ch. 34:27, 29, and Is. 30:23-24.</w:t>
      </w:r>
    </w:p>
    <w:p>
      <w:pPr>
        <w:pStyle w:val="BodyText"/>
      </w:pPr>
      <w:r>
        <w:t xml:space="preserve">V. 31, "Then shalt ye remember your own evil ways, and your doings that were not good, and shall loathe yourselves in your own sight for your iniquities and for your abominations," is the same with ch. 16:61, 63, and 20:43, and Jer. 3:21, 24-25, and 31:18-20.</w:t>
      </w:r>
    </w:p>
    <w:p>
      <w:pPr>
        <w:pStyle w:val="BodyText"/>
      </w:pPr>
      <w:r>
        <w:t xml:space="preserve">Vv. 12-14, "thou shalt no more henceforth bereave them of men," etc., is agreeable to the next chapter, vv. 25, etc., and Jer. 31:28, 40, Amos 9:15, and many other prophecies.</w:t>
      </w:r>
    </w:p>
    <w:p>
      <w:pPr>
        <w:pStyle w:val="BodyText"/>
      </w:pPr>
      <w:r>
        <w:t xml:space="preserve">And if we compare vv. 12-14 with ch. 34:28; and vv. 8-9, 29-30 with</w:t>
      </w:r>
      <w:r>
        <w:rPr>
          <w:rStyle w:val="FootnoteReference"/>
        </w:rPr>
        <w:footnoteReference w:id="18"/>
      </w:r>
      <w:r>
        <w:t xml:space="preserve"> ch. 34:26-27, 29; and v. 15 with v. 29 of that chapter; and vv. 37-38 with vv. 11-12, etc., and v. 31 of the same, it will appear very manifest that this is a prophecy of the same times and things that we have in that 34th [chapter], that before has been observed</w:t>
      </w:r>
      <w:r>
        <w:rPr>
          <w:rStyle w:val="FootnoteReference"/>
        </w:rPr>
        <w:footnoteReference w:id="19"/>
      </w:r>
      <w:r>
        <w:t xml:space="preserve"> to contain so plain a prophecy of the Messiah, in vv. 23-24.</w:t>
      </w:r>
    </w:p>
    <w:p>
      <w:pPr>
        <w:pStyle w:val="BodyText"/>
      </w:pPr>
      <w:r>
        <w:t xml:space="preserve">V. 15, "neither will I cause men to bear in thee the shame of the heathen any more, neither shalt thou bear the reproach of the people any more," is agreeable to Is. 52:1, "henceforth there shalt no more come unto thee the uncircumcised and the unclean"; and ch. 35:8, and Joel 3:17 and Ezek. 20:38.</w:t>
      </w:r>
    </w:p>
    <w:p>
      <w:pPr>
        <w:pStyle w:val="BodyText"/>
      </w:pPr>
      <w:r>
        <w:t xml:space="preserve">It appears also by the manifest connection and identity of the things foretold in ch. 36, with those, ch. 34, that the intermediate ch. 35, concerning</w:t>
      </w:r>
      <w:r>
        <w:rPr>
          <w:rStyle w:val="FootnoteReference"/>
        </w:rPr>
        <w:footnoteReference w:id="20"/>
      </w:r>
      <w:r>
        <w:t xml:space="preserve"> the destruction of Idumea, is also to be referred to the same times; the destruction of the Edomites being here, as in many other prophecies of the Messiah's days, put for the destruction of the bitterest, most envious and cruel enemies of the church that were formerly brethren but are apostates. See observations on the prophecy of Obadiah.</w:t>
      </w:r>
      <w:r>
        <w:rPr>
          <w:rStyle w:val="FootnoteReference"/>
        </w:rPr>
        <w:footnoteReference w:id="21"/>
      </w:r>
      <w:r>
        <w:t xml:space="preserve"> This also will further appear by v. 14, that speaks of this being at a time when "the whole earth rejoiceth," that shows it plainly to be the times of the Messiah. This is also manifest by comparing ch. 36:2 with ch. 35:10, and ch. 36:3 with ch. 35, vv. 12-13. But especially is it evident by ch. 36, v. 5. See Is. 34:6 and Is. 63 at the beginning.</w:t>
      </w:r>
    </w:p>
    <w:p>
      <w:pPr>
        <w:pStyle w:val="ListText"/>
        <w:numPr>
          <w:ilvl w:val="0"/>
          <w:numId w:val="11"/>
        </w:numPr>
      </w:pPr>
      <w:r>
        <w:t xml:space="preserve">EZEKIEL, CHAPTERS 38 AND 39. Nothing can be more plain than that in the 38th and 39th chapters of Ezekiel, concerning Gog and Magog, God is showing Ezekiel what should happen when that return of the captivity of Israel should be brought to pass, that he had foreshown to him in the two foregoing chapters, and also in ch. 34; and consequently what should happen in the days of the Messiah. In vv. 8, 12, the restoration of Israel "to the mountains of Israel," that have long lain waste, are spoken of. See also ch. 39:28, which is evidently the same that had been spoken of, ch. 36:4, 19, 24, 28, 34-35, and ch. 37:12, 14, 21, 25.</w:t>
      </w:r>
    </w:p>
    <w:p>
      <w:pPr>
        <w:pStyle w:val="BodyText"/>
      </w:pPr>
      <w:r>
        <w:t xml:space="preserve">Vv. 8, 11, "they shall dwell safely all of them." See ch. 34:25, 27-28.</w:t>
      </w:r>
    </w:p>
    <w:p>
      <w:pPr>
        <w:pStyle w:val="BodyText"/>
      </w:pPr>
      <w:r>
        <w:t xml:space="preserve">V. 12, in those words, "to turn thine hand upon the desolate places that are now inhabited, and upon the people that are gathered out of the nations, which have gotten cattle and goods," there seems to be a reference to what had been said before, ch. 34:27 and ch. 36:11, 29-30.</w:t>
      </w:r>
      <w:r>
        <w:rPr>
          <w:rStyle w:val="FootnoteReference"/>
        </w:rPr>
        <w:footnoteReference w:id="22"/>
      </w:r>
    </w:p>
    <w:p>
      <w:pPr>
        <w:pStyle w:val="BodyText"/>
      </w:pPr>
      <w:r>
        <w:t xml:space="preserve">In these chapters, the kings and nations of the world are represented as gathered together against God's Israel from the four quarters of the earth, or the four winds of heaven: Magog and Meshech and Tubal, Gomer and "Togarmah of the north quarters," ch. 38, vv. 2, 6; Persia from the east, v. 5; Ethiopia or Cush, and Lybia or Phut, Sheba and Dedan from the southeast, south and southwest, vv. 5, 13; the merchants and "young lions" (i. e. princes) of Tarshish from the west, vv. 13 and ch. 39:6. And these are spoken of as having God's terrible judgments and wrath in a very sudden and awful manner executed upon them, to their great destruction, with very great manifestations of God's power and wrath, to the entirely defeating their design against God's people. And in ch. 38, v. 17, it is signified that the same thing had been spoken of before, from time to time, in their prophecies. And therefore this we may certainly infer, that in many of those places in the former prophets, where we have prophecies of a great combination and gathering of many nations to invade the church of God, and their being defeated of their design by God's suddenly and with great manifestations of his power and wrath confounding and destroying, and working glorious deliverance for his church: I say, we may infer that many such prophecies, in the former prophets, are the same thing that is the subject of these two chapters. But we have few or</w:t>
      </w:r>
      <w:r>
        <w:rPr>
          <w:rStyle w:val="FootnoteReference"/>
        </w:rPr>
        <w:footnoteReference w:id="23"/>
      </w:r>
      <w:r>
        <w:t xml:space="preserve"> no such prophecies in the former prophets, but what have been shown already to relate to the times of the Messiah, or others that might have been mentioned that are parallel to them.</w:t>
      </w:r>
    </w:p>
    <w:p>
      <w:pPr>
        <w:pStyle w:val="BodyText"/>
      </w:pPr>
      <w:r>
        <w:t xml:space="preserve">And since we are told that the former prophets did actually often prophesy of the same thing, we may also judge, with good reason, when we find things foretold in other prophets agreeing in many things with what is here foretold, and in nothing inconsistent, that those are things that here the prophet Ezekiel (or the Spirit of God in him) has respect to here, ch. 38:17.</w:t>
      </w:r>
    </w:p>
    <w:p>
      <w:pPr>
        <w:pStyle w:val="BodyText"/>
      </w:pPr>
      <w:r>
        <w:t xml:space="preserve">And there are some predictions in the former prophets, in their forementioned prophecies of the times of the Messiah, that remarkably agree with the prophecy in these two chapters, as particularly that in Is. 30:25, "in the day of the great slaughter, when the towers fall." This that is here described in these chapters of Ezekiel, may</w:t>
      </w:r>
      <w:r>
        <w:rPr>
          <w:rStyle w:val="FootnoteReference"/>
        </w:rPr>
        <w:footnoteReference w:id="24"/>
      </w:r>
      <w:r>
        <w:t xml:space="preserve"> undoubtedly be eminently called "the great slaughter" of the enemies of the church, there being no such a remarkable slaughter anywhere described in all the Old Testament; and the day of it spoken of as eminently the day of slaughter, that had been before spoken of by other prophets. Ezek. 39:8, "Behold it is come, it is done, saith the Lord God; this is the day whereof I have spoken."</w:t>
      </w:r>
    </w:p>
    <w:p>
      <w:pPr>
        <w:pStyle w:val="BodyText"/>
      </w:pPr>
      <w:r>
        <w:t xml:space="preserve">And the description of that great slaughter in Isaiah agrees remarkably with this in Ezekiel. In [Is. 30,] vv. 27, 30, 33, and also ch. 29:6 and 33:10-12, it is represented as being with fire and brimstone, and therein agreeing with Ezek. 38:22, and 39:6 and v. 28. 'Tis represented as being an overflowing of waters, as also is the same slaughter and destruction, Is. 28:21 and ch. 24:18. And in Is. 30:28, it is said concerning that "great slaughter, when the towers fall," "there shall be a bridle in the chaws</w:t>
      </w:r>
      <w:r>
        <w:rPr>
          <w:rStyle w:val="FootnoteReference"/>
        </w:rPr>
        <w:footnoteReference w:id="25"/>
      </w:r>
      <w:r>
        <w:t xml:space="preserve"> of the people, causing them to err"; which is agreeable to Ezek. 38:4, "And I will turn thee back, and put hooks into thy chaws." And it is represented concerning that great slaughter in Isaiah, ch. 30:30,</w:t>
      </w:r>
      <w:r>
        <w:rPr>
          <w:rStyle w:val="FootnoteReference"/>
        </w:rPr>
        <w:footnoteReference w:id="26"/>
      </w:r>
      <w:r>
        <w:t xml:space="preserve"> that it should be "with the indignation of his anger," which is agreeable to Ezek. 38:18-19. 'Tis further represented in Isaiah that this great slaughter should be with scattering, and tempest and hailstones. So [in] ch. 28:21, 'tis represented as though it should be with great hailstones, such as was in the valley of Gibeon in Joshua's time; so Is. 28:2, Is. 32:19. This is agreeable to Ezek. 38:22. Again, it is represented of that great slaughter in Isaiah, that it should be with a great earthquake, and mighty and universal shaking. Ch. 30:32, "and in battles of shaking will he fight with it"; and, more fully and largely, ch. 24:18-21, which compares with Ezek. 38:19-21. And see the remarkable agreement, and also that description of the great slaughter, Is. 29:5-8, with the description in Ezekiel. God represents himself as greatly glorifying and magnifying himself by the great slaughter, in Ezekiel, in the sight of many nations, both God's own people and strangers that are far off, Ezek. 38:16, 23 and 39:21-22; which is very agreeable with the description of the great slaughter in Isaiah, ch. 33:10-13. By that great slaughter in Isaiah, it is represented as being upon a multitude of nations, yea, on the greater part of the nations of the world, as this is in Ezekiel, as Is. 24:17, 21, ch. 26:21, and 28:22, and 29:7-8, and 30:28 and 33:3-4. So that slaughter is represented as being on the kings and great ones of the earth, Is. 24:21; so here, ch. 38:18.</w:t>
      </w:r>
      <w:r>
        <w:rPr>
          <w:rStyle w:val="FootnoteReference"/>
        </w:rPr>
        <w:footnoteReference w:id="27"/>
      </w:r>
      <w:r>
        <w:t xml:space="preserve"> By that great slaughter in Isaiah, 'tis represented as though the enemies of the church were greatly disappointed, when they promised themselves success against them, and thought themselves sure of them, Is. 29:5-8. Compare this with Ezek. 38:11-16, etc. That great slaughter in Isaiah is represented as attended with the most remarkable pouring out of God's Spirit, Is. 32:15, 19; so this, Ezek. 39:29.</w:t>
      </w:r>
    </w:p>
    <w:p>
      <w:pPr>
        <w:pStyle w:val="BodyText"/>
      </w:pPr>
      <w:r>
        <w:t xml:space="preserve">But especially is the description we have of that great slaughter in Isaiah, in the 34th chapter of his prophecy, agreeable to this in Ezekiel. There, as here, all nations are represented as gathered together. There, as here, God's great indignation and fury is represented as being upon all nations, and all their armies. There, as here, they are represented as being utterly destroyed and delivered to the slaughter. There, their dead carcasses are represented as lying in the open field, v. 3; as here, ch. 39:4-5 and vv. 17, etc. There, that great slaughter is represented as attended with a great shaking and commotion, v. 4; there, the land is represented as covered with their dead carcasses and with their blood, v. 3; so here, ch. 39. There, their stink is represented as coming out of their carcasses, vv. 3, 7; so here, Ezek. 39:11. There, the slaughter is represented as by the sword of the Lord; this is agreeable to Ezek. 38:21. There it is said, vv. 6-7, "The sword of the Lord is filled with blood, it is made fat with fatness, and with the blood of lambs and goats, and with the fat of the kidneys of rams: for the Lord hath a great sacrifice in Bozrah, and a great slaughter in the land of Idumea. And the unicorns shall come down with them, and the bullocks with the bulls; and their land shall be soaked with blood, and their dust made fat with fatness." How agreeable is this with Ezek. 39:17-20, "Assemble yourselves, and come; gather yourselves on every side to my sacrifice that I do sacrifice for you, even a great sacrifice upon the mountains of Israel, that ye may eat flesh and drink blood. Ye shall eat the flesh of the mighty, and drink the blood of the princes of the earth, of rams, and of lambs, and of goats, all of them fatlings of Bashan. And ye shall eat fat till ye be full, and drink blood till ye be drunken, of my sacrifice which I have sacrificed for you. Thus shall ye be filled at my table with horses and chariots, with mighty men, and with all men of war, saith the Lord God."</w:t>
      </w:r>
    </w:p>
    <w:p>
      <w:pPr>
        <w:pStyle w:val="BodyText"/>
      </w:pPr>
      <w:r>
        <w:t xml:space="preserve">'Tis undoubtedly the same great sacrifice in Bozrah, and great slaughter, that in Is. 34:6-7 is represented as being in the land of Idumea and in Bozrah, and attended with such a mighty shedding of blood, that is spoken of again in the 63rd chapter of Isaiah. That is represented as attended with great and extraordinary manifestations of God's anger and fury, like this in Ezekiel, and that in Is. 34; and also in like manner a destruction in which God greatly manifies</w:t>
      </w:r>
      <w:r>
        <w:rPr>
          <w:rStyle w:val="FootnoteReference"/>
        </w:rPr>
        <w:footnoteReference w:id="28"/>
      </w:r>
      <w:r>
        <w:t xml:space="preserve"> himself and wonderfully shows his glory, and a destruction of the enemies of the church. There [Is. 63], v. 4, it is said, "For the day of vengeance is in mine heart, and the year of my redeemed is come," as it is also said, Is. 34:8, "For it is the day of the Lord's vengeance, and the year of recompenses for the controversy of Zion"; which is agreeable to Ezek. 39:8, "this is the day whereof I have spoken" (and see Obadiah, v. 15, §73), and 25, "Therefore [. . .] now will I bring again the captivity of Jacob, and have mercy upon the whole house of Israel, and will be jealous for my holy name."</w:t>
      </w:r>
    </w:p>
    <w:p>
      <w:pPr>
        <w:pStyle w:val="BodyText"/>
      </w:pPr>
      <w:r>
        <w:t xml:space="preserve">And the same great vintage</w:t>
      </w:r>
      <w:r>
        <w:rPr>
          <w:rStyle w:val="FootnoteReference"/>
        </w:rPr>
        <w:footnoteReference w:id="29"/>
      </w:r>
      <w:r>
        <w:t xml:space="preserve"> of God's wrath, and treading of the enemies of the church in the winepress, with an abundant shedding of blood, so as to cause the fats to overflow, is spoken of, Joel 3:13 with the context. There, as here in Ezekiel, all nations that are without the church are represented as being gathered together at the time of the bringing again the captivity of God's people, and preparing war in vast multitudes to go up to invade Israel, vv. 1-2, 9-12, 14 (compare vv. 9-11 with Ezek. 38:7). There, as here in Ezekiel, the heathen nations are represented as being assembled and brought into the land of Israel, to be judged and dreadfully overthrown of God with remarkable manifestations of God's power, majesty and wrath, and with a great and mighty shaking of the world, and all for the defense of his people Israel, v. 16; and attended with a desolation of the land of Edom, v. 19, as in the 63rd of Isaiah; and attended with God's people's thenceforward dwelling safely forevermore, vv. 16, 20, agreeable to Ezek. 39:26, 29; and with a great plenty of all manner of blessings in the land of Israel, v. 18; and with the cleansing of God's people from all their filthiness, agreeable to those preceding chapters in Ezekiel, viz. chs. 36 and 37, which we have shown this prophecy is a continuation of.</w:t>
      </w:r>
    </w:p>
    <w:p>
      <w:pPr>
        <w:pStyle w:val="BodyText"/>
      </w:pPr>
      <w:r>
        <w:t xml:space="preserve">The same great slaughter seems to be spoken of, Is. 66:14-16, "and the hand of the Lord shall be known towards his servants, and his indignation towards his enemies. For, behold, the Lord will come with fire, and with his chariots like a whirlwind, to render his anger with fury, and his rebuke with flames of fire. For by fire and by his sword will the Lord plead with all flesh: and the slain of the Lord shall be many."</w:t>
      </w:r>
    </w:p>
    <w:p>
      <w:pPr>
        <w:pStyle w:val="BodyText"/>
      </w:pPr>
      <w:r>
        <w:t xml:space="preserve">And "the acceptable year of the Lord, and the day of vengeance of our God," spoken of, Is. 61:2, seems to be the same great day with that spoken of here, Ezek. 39:8, 25, and in Is. 63:4 and 34:8. The same day of God's anger seems to be spoken of, Ps. 21:9 with the context.</w:t>
      </w:r>
    </w:p>
    <w:p>
      <w:pPr>
        <w:pStyle w:val="BodyText"/>
      </w:pPr>
      <w:r>
        <w:t xml:space="preserve">And the great gathering together of the nations to be judged and destroyed of God before his people, that is spoken of here in Ezekiel and in Joel 3, seems to be spoken of also in Is. 41:1-16, who are there represented as coming from the most distant parts of the earth, and renewing their strength and encouraging and strengthening one another, but being terribly destroyed before God's people, which destruction is followed with a glorious triumph and rejoicing of God's people. See especially vv. 15-16, "Behold I will make thee a new sharp threshing instrument having teeth: thou shalt thresh the mountains and beat them small, and shalt make the hills as chaff. Thou shalt fan them and the wind shall carry them away, and the whirlwind shall scatter them: and thou shalt rejoice in the Lord, and shalt glory in the Holy One of Israel." Which is very parallel with that in Mic. 4:11-13, which seems to be a prophecy of the same thing: "Now also many nations are gathered against thee, that say, Let her be defiled, and let our eye look upon Zion. But they know not the thoughts of the Lord, neither understand they his counsel: for he shall gather them as sheaves into the floor. Arise and thresh, O daughter of Zion: for I will make thine horn iron, and I will make thine hoofs brass: and thou shalt beat in pieces many people: and I will consecrate their gain unto the Lord, and their substance unto the Lord of the whole earth." See Ezek. 39:10.</w:t>
      </w:r>
    </w:p>
    <w:p>
      <w:pPr>
        <w:pStyle w:val="BodyText"/>
      </w:pPr>
      <w:r>
        <w:t xml:space="preserve">And it seems still to be the same gathering together of the heathen and kings of the earth against the Messiah, and raging, and making great attempts, in vain and to no purpose but to be broken as with a rod of iron and dashed in pieces as a potter's vessel, spoken of, Ps. 2.</w:t>
      </w:r>
    </w:p>
    <w:p>
      <w:pPr>
        <w:pStyle w:val="BodyText"/>
      </w:pPr>
      <w:r>
        <w:t xml:space="preserve">And whereas here in these chapters in Ezekiel there is a mighty commotion, gathering and raging of the heathen and kingdoms of the world against God's people, followed with their utter and terrible destruction, attended with a great and universal shaking of the world, and destroying and burning of the weapons of war, ch. 39:9-10, attended with the sure defense and safety and establishment of God's people; so the same thing seems to be foretold, Ps. 46, where all these things are expressed. Ps. 46:10 is agreeable to Ezek. 39:21.</w:t>
      </w:r>
    </w:p>
    <w:p>
      <w:pPr>
        <w:pStyle w:val="BodyText"/>
      </w:pPr>
      <w:r>
        <w:t xml:space="preserve">The same assembling and discomfiture of the kings of the earth is spoken of again, Ps. 48:4-8.</w:t>
      </w:r>
    </w:p>
    <w:p>
      <w:pPr>
        <w:pStyle w:val="BodyText"/>
      </w:pPr>
      <w:r>
        <w:t xml:space="preserve">And that terrible shaking of the earth that shall attend God's judging and rebuking the many nations that are enemies of Zion, spoken of in this prophecy of Ezekiel and the many parallel prophecies that have been spoken, seems [to] be that which is spoken of, Is. 2:4, 19, 21.</w:t>
      </w:r>
    </w:p>
    <w:p>
      <w:pPr>
        <w:pStyle w:val="BodyText"/>
      </w:pPr>
      <w:r>
        <w:t xml:space="preserve">These seem to be some of those prophecies of the former prophets referred to, Ezek. 38:17 and 39:8, and all in forementioned prophecies of the Messiah's days.</w:t>
      </w:r>
    </w:p>
    <w:p>
      <w:pPr>
        <w:pStyle w:val="BodyText"/>
      </w:pPr>
      <w:r>
        <w:t xml:space="preserve">I would now take notice of a notable prophecy of a prophet that succeeded Ezekiel, evidently parallel with this. Hag. 2:21-22, "I will shake the heavens and the earth; and I will overthrow the throne of kingdoms, and I will destroy the strength of the kingdoms of the heathen; and I will overthrow the chariots, and them that ride in them; and the horses and their riders shall come down, every one by the sword of his brother." See how exactly parallel this is with Ezek. 38:19-21, where is expressed first the universal shaking and then the overthrow of the strength of the kingdoms of the heathen, the mountains and every wall; and then it is added, v. 21, "every man's sword shall be against his brother."</w:t>
      </w:r>
    </w:p>
    <w:p>
      <w:pPr>
        <w:pStyle w:val="ListText"/>
        <w:numPr>
          <w:ilvl w:val="0"/>
          <w:numId w:val="12"/>
        </w:numPr>
      </w:pPr>
      <w:r>
        <w:t xml:space="preserve">DEUTERONOMY 32:18-43. The prophetical song of Moses, Deut. 32, from the 18th verse to the end, seems to relate chiefly to the times of the Messiah.</w:t>
      </w:r>
    </w:p>
    <w:p>
      <w:pPr>
        <w:pStyle w:val="BodyText"/>
      </w:pPr>
      <w:r>
        <w:t xml:space="preserve">Vv. 18, 20, "Of the Rock that begat thee thou art unmindful. . . . they are a froward generation, children in whom there is no faith," is agreeable to many other prophecies that speak of the bigger part of the nation of the Jews as not acknowledging or believing in the Messiah, but very frowardly and perversely rejecting him; as that, Is. 53[:1], "Who hath believed our report? to whom hath the arm of the Lord been revealed?" There, as here, it is declared that they have no faith. The same Rock that we read of here, is that which we read of in Is. 28:16, that some should believe in: "Behold, I lay in Zion for a foundation a stone, a tried stone, a precious corner stone, a sure foundation: he that believeth shall not make haste." And, as has been observed before, it is the same stone that we read of, Is. 8:14-16, "And he shall be for a sanctuary but for a stone of stumbling and rock of offense to both the houses of Israel, for a gin and for a snare to the inhabitants of Jerusalem. And many among them shall stumble, and fall, and be broken, and snared, and taken. Bind up the testimony, seal the law among my disciples." And 'tis the same Rock that is spoken of, Ps. 118[:22], that is called "the stone which the builders refused." And the great perverseness of the people in rejecting the Messiah, is livelily set forth in Is. 65, from the beginning.</w:t>
      </w:r>
    </w:p>
    <w:p>
      <w:pPr>
        <w:pStyle w:val="BodyText"/>
      </w:pPr>
      <w:r>
        <w:t xml:space="preserve">V. 21, "They have moved me to jealousy with that which is not a God; they have provoked me to anger with their vanities: I will move them to jealousy with those which are not a people; I will provoke them to anger with a foolish nation." Where it is foretold that the bigger part of the Jews should be rejected, and the Gentiles, a foolish nation, received in their room, as they had rejected God and had received a false god in his room. This is a plain prophecy of the calling of the Gentiles, and a sure note of a prophecy of the times of the Messiah. 'Tis also a plain prophecy of the rejecting of the Jews. [Compare] to Is. 65 and other places. 'Tis also here prophesied that this should stir up the jealousy and anger of the unbelieving Jews against believers that are received of God upon that account, which is agreeable to Is. 66:5, taken with the two foregoing verses and the foregoing chapter.</w:t>
      </w:r>
    </w:p>
    <w:p>
      <w:pPr>
        <w:pStyle w:val="BodyText"/>
      </w:pPr>
      <w:r>
        <w:t xml:space="preserve">What is said of the manner of their punishment—"a fire is kindled in mine anger, it shall burn to the lowest hell," etc. [v. 22]--is agreeable to Is. 33:14, "The sinners in Zion are afraid; . . . Who among us can dwell with devouring fire," and Is. 66:24 taken with the 3rd, 4th, 5th, [and] 6th verses, and with the foregoing chapter, and Is. 26:11.</w:t>
      </w:r>
    </w:p>
    <w:p>
      <w:pPr>
        <w:pStyle w:val="BodyText"/>
      </w:pPr>
      <w:r>
        <w:t xml:space="preserve">V. 23, "I will heap mischief upon them; I will spend mine arrows upon them," is agreeable to Is. 28:18-20.</w:t>
      </w:r>
    </w:p>
    <w:p>
      <w:pPr>
        <w:pStyle w:val="BodyText"/>
      </w:pPr>
      <w:r>
        <w:t xml:space="preserve">Vv. 24-25, "They shall be burnt with hunger, and devoured with burning heat, and with bitter destruction: I will also send the teeth of beasts upon them, with the poison of serpents of the dust. The sword without, and terror within, shall destroy both the young man and the virgin, the suckling also with the man of gray hairs. I said, I would scatter them into corners, I would make the remembrance of them to cease from among men," is agreeable to Is. 65:12, etc., and Is. 33:17-19.</w:t>
      </w:r>
    </w:p>
    <w:p>
      <w:pPr>
        <w:pStyle w:val="BodyText"/>
      </w:pPr>
      <w:r>
        <w:t xml:space="preserve">What is spoken of in the latter part of the song, is concerning the terrible vengeance of God upon the enemies of his people, when the time of their deliverance comes after their long-continued captivity and desolation, and which is succeeded by the rejoicing of the Gentiles with his people, and a time of universal peace and joy through the whole earth; and therefore relates to the same terrible destruction of the enemies of the church that is spoken of, Ezek. 38 and 39, and in other parallel places taken notice of, §71.</w:t>
      </w:r>
    </w:p>
    <w:p>
      <w:pPr>
        <w:pStyle w:val="BodyText"/>
      </w:pPr>
      <w:r>
        <w:t xml:space="preserve">V. 39, "See now that I, even I, am he, and there is no god with me: I kill and I make alive; I wound, and I heal: neither is there any that can deliver out of my hand." This is very agreeable to the declarations God makes concerning himself in Isaiah, with which he introduces predictions of the great deliverance of his church and overthrow of his and their enemies in the days of the Messiah, chs. 40-48, especially ch. 40:12, etc., and vv. 21-22, etc.; and ch. 41:1, 4, 20-21, etc.; and 43:3, 11-15, 25-26; and 44:6-8, etc.; and 45:5-7, 12-13, 18, 20 to the end; and 46:4-5, etc.; and 48:1-8, 12-13, 15-17.</w:t>
      </w:r>
    </w:p>
    <w:p>
      <w:pPr>
        <w:pStyle w:val="BodyText"/>
      </w:pPr>
      <w:r>
        <w:t xml:space="preserve">V. 41, "If I whet my glittering sword," is agreeable to Is. 27:1, "In that day the Lord with his sore and great and strong sword shall punish leviathan," etc.</w:t>
      </w:r>
    </w:p>
    <w:p>
      <w:pPr>
        <w:pStyle w:val="BodyText"/>
      </w:pPr>
      <w:r>
        <w:t xml:space="preserve">V. 41, "and mine hand take hold on judgment; I will render vengeance to mine enemies, and will reward them that hate me"; and v. 42 from the beginning, "of revenges upon the enemy"; and v. 43, "will render vengeance to his adversaries, and will be merciful to his land, and to his people," is agreeable to Is. 34:8, "For it is the day of the Lord's vengeance, and the year of recompenses for the controversy of Zion"; and Is. 63:4, "For the day of vengeance is in mine heart, and the year of my redeemed is come"; and Is. 61:2, "To proclaim the acceptable year of the Lord, and the day of vengeance of our God"; and Ezek. 39:8, "Behold, it is come, it is done, saith the Lord God; this is the day whereof I have spoken," with v. 25, "Now will I bring again the captivity of Jacob, and have mercy upon the whole house of Israel, and will be jealous for my holy name."</w:t>
      </w:r>
    </w:p>
    <w:p>
      <w:pPr>
        <w:pStyle w:val="BodyText"/>
      </w:pPr>
      <w:r>
        <w:t xml:space="preserve">V. 42, "I will make mine arrows drunk with blood, and my sword shall devour flesh; and that with the blood of the slain and of the captives." This is agreeable to Is. 34:5-6, "For my sword shall be bathed in heaven: behold, it shall come down upon Idumea, and upon the people of my curse, to judgment. The sword of the Lord is filled with blood, it is made fat with fatness, and with the blood of lambs and goats, with the fat of the kidneys of rams: for the Lord hath a sacrifice in Bozrah, and a great slaughter in the land of Idumea"; v. 7, "their land shall be soaked with blood"; v. 3, "the mountains shall be melted with their blood." See also ch. 63 and 66:16, and Ezek. 38:21-22 and [ch.] 39 throughout, and Joel 3:19.</w:t>
      </w:r>
    </w:p>
    <w:p>
      <w:pPr>
        <w:pStyle w:val="BodyText"/>
      </w:pPr>
      <w:r>
        <w:t xml:space="preserve">V. 43, "for he will avenge the blood of his servants," is agreeable to Is. 26:21, "For, behold, the Lord cometh out of his place to punish the inhabitants of the earth for their iniquity: the earth also shall disclose her blood, and shall no more cover her slain."</w:t>
      </w:r>
    </w:p>
    <w:p>
      <w:pPr>
        <w:pStyle w:val="BodyText"/>
      </w:pPr>
      <w:r>
        <w:t xml:space="preserve">V. 43, "Rejoice, O ye nations, with his people: he [. . .] will be merciful to his land, and to his people," is agreeable to what follows that description of the great slaughter, Is. 34, [and] in ch. 35. See also Is. 24 at the latter end; and Is. 25:5-6, and v. 12, with the beginning of the following chapter; and Is. 30:25 to the end.</w:t>
      </w:r>
    </w:p>
    <w:p>
      <w:pPr>
        <w:pStyle w:val="ListText"/>
        <w:numPr>
          <w:ilvl w:val="0"/>
          <w:numId w:val="13"/>
        </w:numPr>
      </w:pPr>
      <w:r>
        <w:t xml:space="preserve">THE PROPHECY OF OBADIAH. 'Tis apparent and obvious that the short prophecy of Obadiah does, part of [it], respect times of the Messiah, because it speaks of the time wherein the captivity of God's people should be returned, v. 20; and the day wherein God would revenge the quarrel of his church upon all the heathen, vv. 15-16; and the time wherein God would set up his kingdom upon earth, v. 21; and there should be deliverance and salvation in Zion, v. 17; and God's Israel should dreadfully consume their enemies, v. 18; and should possess the heathen lands, vv. 19-20.</w:t>
      </w:r>
    </w:p>
    <w:p>
      <w:pPr>
        <w:pStyle w:val="BodyText"/>
      </w:pPr>
      <w:r>
        <w:t xml:space="preserve">And [if] we carefully consider this prophecy, it will be found that the whole of it chiefly respects the times of the Messiah. Though it seems to be mainly against Edom, yet it seems evident that by Edom here is mainly intended the same thing as in many forementioned prophecies of the church, viz. the chief of the enemies of the church that formerly had been brethren, with whom other enemies of the church shall be in combination, and in whose destruction they shall be involved, as in Is. 34 and 63, and Ezek. 35. The same envy and hatred against Israel is here spoken of, vv. 10, etc., that is spoken of, Ezek. 35:5, 11, 15; and the same thing is here threatened to Edom, v. 15, "as thou hast done, so shall it be done unto thee," [that] is threatened, Ezek. 35:15, "As thou didst rejoice at the inheritance of the house of Israel, because it was desolate, so will I do unto thee: thou shalt be desolate, O mount Seir, and all Idumea."</w:t>
      </w:r>
    </w:p>
    <w:p>
      <w:pPr>
        <w:pStyle w:val="BodyText"/>
      </w:pPr>
      <w:r>
        <w:t xml:space="preserve">Here the destruction of Edom is spoken of as attended with the destruction of all the heathen that were enemies of Israel, vv. 15-16. So it is, Ezek. 36:5, "Surely in the fire of my jealousy have I spoken against the residue [of the heathen], and against all Idumea." So Is. 34, vv. 1-2, "Come near, ye nations, . . . For the indignation of the Lord is upon all nations, and his fury upon all their armies: he hath utterly destroyed them, he hath delivered them to the slaughter"; vv. 5-6, "For my sword shall be bathed in heaven: behold, it shall come down upon Idumea, . . . the Lord hath a sacrifice in Bozrah, and a great slaughter in the land of Idumea." So Is. 63:1, "Who is this that cometh from Edom," etc.; v. 6, "I will tread down the people in mine anger."</w:t>
      </w:r>
    </w:p>
    <w:p>
      <w:pPr>
        <w:pStyle w:val="BodyText"/>
      </w:pPr>
      <w:r>
        <w:t xml:space="preserve">V. 15, "the day of the Lord is upon all the heathen." This is agreeable to Ezek. 39:8, "this is the day whereof I have spoken," and Is. 34:8 and 63:4 and 61:2.</w:t>
      </w:r>
    </w:p>
    <w:p>
      <w:pPr>
        <w:pStyle w:val="BodyText"/>
      </w:pPr>
      <w:r>
        <w:t xml:space="preserve">V. 17, "But upon mount Zion shall be deliverance." This is agreeable to Is. 63:4, "the year of my redeemed is come." This deliverance is that great salvation that the Psalmist wishes were come out of Zion, and that is so often mentioned in other prophecies. See §51.</w:t>
      </w:r>
    </w:p>
    <w:p>
      <w:pPr>
        <w:pStyle w:val="BodyText"/>
      </w:pPr>
      <w:r>
        <w:t xml:space="preserve">V. 17, "and the house of Jacob shall possess their possessions." This is agreeable to what follows the prophecy of the destruction of Idumea in Ezek. 36.</w:t>
      </w:r>
    </w:p>
    <w:p>
      <w:pPr>
        <w:pStyle w:val="BodyText"/>
      </w:pPr>
      <w:r>
        <w:t xml:space="preserve">V. 18, "And the house of Jacob shall be a fire, and the house of Joseph a flame, and the house of Esau for stubble, and they shall kindle in them, and devour them; and there shall not be any remaining of the house of Esau." This is agreeable to Is. 41:15-16, "I will make thee a new sharp threshing instrument," etc., and Mic. 4:11-13, "Arise, thresh, O daughter of Zion: I will make thine horn iron, and thy hoofs brass," etc.</w:t>
      </w:r>
    </w:p>
    <w:p>
      <w:pPr>
        <w:pStyle w:val="BodyText"/>
      </w:pPr>
      <w:r>
        <w:t xml:space="preserve">V. 19, "they of the south shall possess the mount of Esau," is agreeable to Num. 24:18, "Edom shall be a possession, Seir also shall be a possession." See also Amos 9:12, "that they may possess the remnant of Edom."</w:t>
      </w:r>
    </w:p>
    <w:p>
      <w:pPr>
        <w:pStyle w:val="BodyText"/>
      </w:pPr>
      <w:r>
        <w:t xml:space="preserve">V. 21, "And saviors shall come to judge . . . and the kingdom shall be the Lord's," is agreeable to Hos. 13:10 and the many other prophecies already mentioned that speak of God's being king, and his reigning, etc., in the time of the Messiah.</w:t>
      </w:r>
    </w:p>
    <w:p>
      <w:pPr>
        <w:pStyle w:val="ListText"/>
        <w:numPr>
          <w:ilvl w:val="0"/>
          <w:numId w:val="14"/>
        </w:numPr>
      </w:pPr>
      <w:r>
        <w:t xml:space="preserve">EZEKIEL, CHAPTERS 40, AND 41, AND 42, AND 43, AND 44, AND 45, AND 46, AND 47, AND 48, ESPECIALLY 43:1-4, AND 44:1-3, AND 45:13 TO THE END, AND 46:1-11. The nine last chapters of Ezekiel are evidently a description of the state of God's Israel after that restoration from captivity, that resurrection as it were from the dead, and that re-establishment of them in their own land, and that great destruction of their enemies that had been spoken of in the six preceding chapters: and consequently is a prophecy of the times of the Messiah. Here we have a particular account of the land resettled, and how it should be settled and divided, and of the city rebuilt, and of the ordinances and worship of God restored. Here is a particular account of God's return to the people, and to the sanctuary, to dwell amongst them, ch. 43:1-7, of whose departure we have an account, ch. 9:3, and 10:18 to the end, and 11:22-23. And here we have a particular account of that which had been promised before, ch. 37:26-28, "I [. . .] will set my sanctuary in the midst of them . . . My tabernacle also shall be with them: . . . And the heathen shall know that I the Lord do sanctify Israel, when my sanctuary shall be in the midst of them." Here we have a particular description of that sanctuary of God.</w:t>
      </w:r>
    </w:p>
    <w:p>
      <w:pPr>
        <w:pStyle w:val="BodyText"/>
      </w:pPr>
      <w:r>
        <w:t xml:space="preserve">Ch. 43:7, "And he said unto me, Son of man, the place of my throne, and the place of the soles of my feet, where I will dwell in the midst of the children of Israel for ever": and v. 9, "and I will dwell in the midst of them for ever"; and ch. 48:35, "and the name of the city from that day shall be, The Lord is there." These are evidently predictions of the same things that had been foretold, ch. 34:30, "Thus shall they know that I the Lord their God am with them, and that they, even the house of Israel, are my people, saith the Lord God"; and ch. 37:26-28, "and I [. . .] will set my sanctuary in the midst of them for evermore. My tabernacle also shall be with them: yea, I will be their God, and they shall be my people. And the heathen shall know that I the Lord do sanctify Israel, when my sanctuary shall be in the midst of them for evermore"; and ch. 39:29, "Neither will I hide my face any more from them: for I have poured out my spirit upon the house of Israel, saith the Lord God."</w:t>
      </w:r>
    </w:p>
    <w:p>
      <w:pPr>
        <w:pStyle w:val="BodyText"/>
      </w:pPr>
      <w:r>
        <w:t xml:space="preserve">And that, ch. 43:7, "and my holy name shall the house of Israel no more defile, neither they nor their kings, by their whoredom, nor by the carcasses of their kings in their high places," is plainly a prophecy of the same thing with that foretold, ch. 37[:23], "Neither shall they defile themselves any more with their idols, nor with their detestable things, nor with any of their transgressions: but I will save them out of all their dwelling places, wherein they have sinned, and will cleanse them"; and ch. 36:25, "Then will I sprinkle clean water upon you, and ye shall be clean from all your filthiness, and from all your idols will I cleanse you."</w:t>
      </w:r>
    </w:p>
    <w:p>
      <w:pPr>
        <w:pStyle w:val="BodyText"/>
      </w:pPr>
      <w:r>
        <w:t xml:space="preserve">That which is prophesied of, ch. 37:15, etc., and 34:23, viz. that the whole house of Israel should be one nation and should be no more two kingdoms, and should be united under one prince, we have here in these chapters a particular account, ch. 48.</w:t>
      </w:r>
    </w:p>
    <w:p>
      <w:pPr>
        <w:pStyle w:val="BodyText"/>
      </w:pPr>
      <w:r>
        <w:t xml:space="preserve">And this prophecy in these nine last chapters of Ezekiel, is agreeable to other prophecies of the times of the Messiah, in those particulars that have been already mentioned, wherein it agrees with passages in the six preceding chapters (which may be seen in places referred to in past observations on those passages), and also in other things. As particularly here, it is foretold that there should be a new measuring out and dividing of the land, and a new laying out of the plan of the city, which is agreeable to Jer. 31:38-40, and Obadiah, vv. 18-20. And who can doubt whether God's return to his temple, here spoken of, ch. 43:1-7, be the same that is spoken of, Mal. 3:1, "the Lord whom ye seek, shall suddenly come to his temple."</w:t>
      </w:r>
    </w:p>
    <w:p>
      <w:pPr>
        <w:pStyle w:val="BodyText"/>
      </w:pPr>
      <w:r>
        <w:t xml:space="preserve">And what is said, ch. 47, of the living waters that proceed from the house of the Lord and go forth eastward towards the east country, is agreeable to Joel 3:18, "and a fountain shall come forth of the house of the Lord, and shall water the valley of Shittim," which Shittim was eastward from Jerusalem, on the other side Jordan. Ch. 47:8, 'tis said those waters "go down into the desert," which is agreeable to those many passages that have been already mentioned in other prophecies of the Messiah's days, of fountains, streams and rivers in the desert, wilderness and dry places. And what is said, v. 5, "Afterward he measured a thousand, and it was a river that I could not pass over: for the waters were risen, waters to swim in, a river that could not be passed over." This is agreeable to Is. 33:21, "there the glorious Lord will be to us a place of broad rivers and streams." What is said of the healing virtue of those waters, and of the leaves of the tree that grow on the banks of the river, they should be for medicine [v. 12], is agreeable to Jer. 33:6, "Behold, I will bring it health and cure, and I will cure them, and will reveal unto them the abundance of peace and truth." So what is said, vv. 8-9, of the waters going into the [sea] and healing of the waters of the great ocean, and healing and giving life to everything, is very agreeable to what is elsewhere said of turning the barren land in[to] a fruitful field, and making the wilderness to bud and blossom as the rose; and the Messiah's giving light and life and salvation to all nations; and changing the nature even of those things that are poisonous, that they shall become harmless; and restoring all things, making a new heavens and new earth, and the like.</w:t>
      </w:r>
    </w:p>
    <w:p>
      <w:pPr>
        <w:pStyle w:val="BodyText"/>
      </w:pPr>
      <w:r>
        <w:t xml:space="preserve">Here in these chapters it is foretold that the Law of Moses, as to what concerns the Mosaic constitution of worship, shall be set aside and give place to a new constitution (see "Miscellanies," no. 1034);</w:t>
      </w:r>
      <w:r>
        <w:rPr>
          <w:rStyle w:val="FootnoteReference"/>
        </w:rPr>
        <w:footnoteReference w:id="30"/>
      </w:r>
      <w:r>
        <w:t xml:space="preserve"> which has often been observed to be a sure note of a prophecy of the times of the Messiah.</w:t>
      </w:r>
    </w:p>
    <w:p>
      <w:pPr>
        <w:pStyle w:val="BodyText"/>
      </w:pPr>
      <w:r>
        <w:t xml:space="preserve">Again, it is here foretold that the Gentiles that shall turn to God shall be admitted to equal privileges with the Jews, insomuch that they shall have a lot with them in the division of the land of Israel. Ezek. 47:21-23, "So shall ye divide this land unto you according to the tribes of Israel. And it shall come to pass, that ye shall divide it by lot for an inheritance unto you, and to the strangers that sojourn among you, which shall beget children among you: and they shall be unto you as born in the country among the children of Israel; they shall have inheritance with you among the tribes of Israel. And it shall come to pass, that in what tribe the stranger sojourneth, there shall ye give him his inheritance, saith the Lord God." This has often been observed to be a plain and certain note of a prophecy of the times of the Messiah. See Ezek. 16:61, and see many other places mentioned, §68.</w:t>
      </w:r>
    </w:p>
    <w:p>
      <w:pPr>
        <w:pStyle w:val="BodyText"/>
      </w:pPr>
      <w:r>
        <w:t xml:space="preserve">Ch. 44:9, "Thus saith the Lord God; No stranger, uncircumcised in heart, nor uncircumcised in flesh, shall enter into my sanctuary, of any stranger that is among the children of Israel," is agreeable to Is. 52:1, "henceforth there shall no more come into thee the uncircumcised and the unclean"; and Joel 3:17, "then shall Jerusalem be holy, and there shall no stranger pass through her any more"; also Is. 26:2, and 34:8, and 60:21 and 4:3.</w:t>
      </w:r>
    </w:p>
    <w:p>
      <w:pPr>
        <w:pStyle w:val="BodyText"/>
      </w:pPr>
      <w:r>
        <w:t xml:space="preserve">Ch. 48:35, "and the name of the city from that day shall be, The Lord is there." This is agreeable to Is. 7[:14], his name shall be called Immanuel; and Is. 8:10, "God is with us"; and Ps. 46:4-5, "the city of God, the holy place of the tabernacle of the most High. God is in the midst of her"; and so vv. 7 and 11, "The Lord of hosts is with us"; and [Ps.] 48:2-3, "Beautiful for situation, the joy of the whole earth, is mount Zion on the sides of the north, the city of the great King. God is known in her palaces for a refuge"; v. 14, "For this God is our God for ever and ever"; Is. 25:9, "And it shall be said in that day, Lo, this is our God; we have waited for him, and he will save us: this is the Lord; we have waited for him, we will be glad and rejoice in his salvation"; and Jer. 33:16, "in those days shall Judah be saved, and Jerusalem shall dwell safely: and this is the name wherewith she shall be called, The Lord our righteousness"; and many other places.</w:t>
      </w:r>
    </w:p>
    <w:p>
      <w:pPr>
        <w:pStyle w:val="BodyText"/>
      </w:pPr>
      <w:r>
        <w:t xml:space="preserve">Ch. 43:5, "So the spirit took me up, and brought me into the inner court; and, behold, the glory of the Lord filled the house." This is agreeable to Hag. 2:7, "the desire of all nations shall come: and I will fill this house with glory, saith the Lord of hosts."</w:t>
      </w:r>
    </w:p>
    <w:p>
      <w:pPr>
        <w:pStyle w:val="BodyText"/>
      </w:pPr>
      <w:r>
        <w:t xml:space="preserve">"Á Lapide tells us, that many Rabbins and Jews refer this temple and city to the Messiah, expecting that he should build them; and, because this third temple and new city are not yet built, they think the Messiah is not yet come. This argument was objected by the Jews to Galatinus." Greenhill on Ezekiel, last vol., p. 279.</w:t>
      </w:r>
      <w:r>
        <w:rPr>
          <w:rStyle w:val="FootnoteReference"/>
        </w:rPr>
        <w:footnoteReference w:id="31"/>
      </w:r>
    </w:p>
    <w:p>
      <w:pPr>
        <w:pStyle w:val="BodyText"/>
      </w:pPr>
      <w:r>
        <w:t xml:space="preserve">As to the prince spoken of in the 44th and following chapters, although the whole of that authority and rule or power of dominion that God should set in his Israel, may be included in what is designed to be here represented by the prince, yet there are several things that make it manifest that the Messiah, the head and source of all that authority and power, is especially intended:</w:t>
      </w:r>
    </w:p>
    <w:p>
      <w:pPr>
        <w:pStyle w:val="ListText"/>
        <w:numPr>
          <w:ilvl w:val="0"/>
          <w:numId w:val="15"/>
        </w:numPr>
      </w:pPr>
      <w:r>
        <w:t xml:space="preserve">The prophecies in the preceding chapters, of the same times and this same state of God's people, which the Spirit of God continues to describe in those last nine chapters, do in effect declare plainly that this prince over God's people is the Messiah; as ch. 37:24-25, "And David my servant shall be king over them; and they all shall have one shepherd: they shall also walk in my statutes, and observe my judgments, and do them. And they shall dwell in the land that I have given unto Jacob my servant, wherein your fathers have dwelt; and they shall dwell therein, even they, and their children, [. . .] for ever: and my servant David shall be their prince for ever." Here we are expressly told who their prince should be, and we are told they should have but one, v. 24, "</w:t>
      </w:r>
      <w:r>
        <w:rPr>
          <w:i/>
          <w:iCs/>
        </w:rPr>
        <w:t xml:space="preserve">and they all shall have one shepherd</w:t>
      </w:r>
      <w:r>
        <w:t xml:space="preserve">." And we are not only told that there should be no other that should be contemporary with him, or that he only should be their prince for a time; but that they should never have any other prince, or that he only should be their prince forever, v. 25, "and my servant David shall be their prince for ever." This, as the context shows, shall be when God has brought 'em out of captivity and resettled 'em in their own land, and united the two kingdoms of Judah and Israel, and God has purged them from their idols and detestable things, and set his sanctuary in the midst of them; which is the time and state described in those last chapters. Therefore it follows that this prince here spoken of, is that </w:t>
      </w:r>
      <w:r>
        <w:rPr>
          <w:i/>
          <w:iCs/>
        </w:rPr>
        <w:t xml:space="preserve">David</w:t>
      </w:r>
      <w:r>
        <w:t xml:space="preserve"> there spoken of, who is also spoken of under the same appellation of THEIR PRINCE, ch. 34:23-24. "And I will set up one shepherd over them" (one and no more), "even my servant David; he shall feed them, and he shall be their shepherd. And I the Lord will be their God, and my servant David A PRINCE among them; I the Lord have spoken it."</w:t>
      </w:r>
    </w:p>
    <w:p>
      <w:pPr>
        <w:pStyle w:val="ListText"/>
        <w:numPr>
          <w:ilvl w:val="0"/>
          <w:numId w:val="16"/>
        </w:numPr>
      </w:pPr>
      <w:r>
        <w:t xml:space="preserve">This prince was to do the part of an high priest among the people. He was to offer all the sacrifices of the nation. They were to bring their sacrifices to him, ch. 45:13-16. They were to go through his hands, and by him to be offered to God: their daily and their weekly and their monthly sacrifices, and their sacrifices on all their feasts and special solemnities, ch. 45:17. "And it shall be the prince's part to give burnt offerings, and meat offerings, and drink offerings in the new moons, in the sabbaths, in all solemnities of the house of Israel. He shall prepare the sin offering and the meat offering, and the burnt offering, and the peace</w:t>
      </w:r>
      <w:r>
        <w:rPr>
          <w:rStyle w:val="FootnoteReference"/>
        </w:rPr>
        <w:footnoteReference w:id="32"/>
      </w:r>
      <w:r>
        <w:t xml:space="preserve"> offering, to make reconciliation for the house of Israel." See also v. 21 of the same chapter to the end, and ch. 46:4-7. These offerings of the sabbaths and new moons that the prince was to offer, were the weekly and monthly sacrifices of the nation, instead of those appointed, Num. 28:9, etc. This shows plainly who this prince was, viz. the same with that David spoken of, chs. 34 and 37: the antitype of David the son of Jesse that was girded with a linen ephod, the king over Israel; and of him spoken of in the 110th Psalm [v. 4], to whom the Lord swore, "Thou art a priest for ever after the order of Melchizedek," i. e. both a king and a priest; and the same with the man whose name is the Branch, spoken of, Zech. 6[:12-13], who should "sit and rule upon his throne, and be a priest upon his throne."</w:t>
      </w:r>
    </w:p>
    <w:p>
      <w:pPr>
        <w:pStyle w:val="ListText"/>
        <w:numPr>
          <w:ilvl w:val="0"/>
          <w:numId w:val="17"/>
        </w:numPr>
      </w:pPr>
      <w:r>
        <w:t xml:space="preserve">It is said, ch. 44:2, of the eastern gate of the temple, "This gate shall be shut, it shall not be opened, and no man shall enter in by it; because the Lord, the God of Israel, hath entered by it, therefore it shall be shut." And yet it is said in the next verse, it shall be for "the prince, he shall sit in it to eat bread before the Lord; he shall enter by the way of the porch of that gate, and shall go out by the way of the same." And so afterwards we have accounts of the prince's entering on the sabbaths and new moons by that gate, ch. 46. This argues that this prince was more than a mere man, one on whom divine honor was conferred; as 'tis said, Zech. 6[:13], "he shall bear the glory." He was to enter into God's temple at that gate at which Jehovah had entered, and which none other man entered in at but he, and which it was not lawful for any man to enter in by, because Jehovah the God of Israel had entered by it. This shows that he was not a mere man, infinitely distant from God, a worm or grasshopper, as all the kings of the earth are before God, who "accepteth not the person of princes, nor regardeth the rich more than the poor, for they are all the work of his hands" [Job 34:19].</w:t>
      </w:r>
    </w:p>
    <w:p>
      <w:pPr>
        <w:pStyle w:val="BodyText"/>
      </w:pPr>
      <w:r>
        <w:t xml:space="preserve">It is no solid objection against the Messiah's being chiefly intended by this prince, because princes are spoken of in the plural number, ch. 45:8-9. For this is evidently paralleled in other prophecies of the Messiah, as Is. 32:1, "Behold, a king shall reign in righteousness, and princes shall rule in judgment." So in Jer. 23:4 'tis said, "I will set up shepherds" (in the plural number) "over them which shall feed them: and they shall fear no more, nor be dismayed, neither shall they be lacking, saith the Lord"; and then in the next verse it follows, "Behold, the days come, saith the Lord, that I will raise up unto David a righteous Branch," etc.; and of this Branch of David it is said, Ezek. 34, and [vv.] 23-24, and 37:24-25, that he only shall be their shepherd. So in Obadiah's prophecy of the Messiah, v. 21, it is said, "saviors shall come upon mount Zion to judge the mount of Esau." In all these, there may either be a kind of </w:t>
      </w:r>
      <w:r>
        <w:rPr>
          <w:i/>
          <w:iCs/>
        </w:rPr>
        <w:t xml:space="preserve">Enaltage</w:t>
      </w:r>
      <w:r>
        <w:t xml:space="preserve"> </w:t>
      </w:r>
      <w:r>
        <w:rPr>
          <w:i/>
          <w:iCs/>
        </w:rPr>
        <w:t xml:space="preserve">numeri</w:t>
      </w:r>
      <w:r>
        <w:t xml:space="preserve">,</w:t>
      </w:r>
      <w:r>
        <w:rPr>
          <w:rStyle w:val="FootnoteReference"/>
        </w:rPr>
        <w:footnoteReference w:id="33"/>
      </w:r>
      <w:r>
        <w:t xml:space="preserve"> prophetically (and so very figuratively) representing the Messiah by such a succession of princes or judges or captains as were a type of him in Israel. Or, as I said before, this prince in the prophecy may represent the rule, authority and dominion that God will set in his Israel, which, though it chiefly respects the Messiah, the head and source of it all, yet may include subordinate rulers, or all such as do partake of any part of his dominion.</w:t>
      </w:r>
    </w:p>
    <w:p>
      <w:pPr>
        <w:pStyle w:val="BodyText"/>
      </w:pPr>
      <w:r>
        <w:t xml:space="preserve">"Rabbi David, in his commentary, saith that the Hebrews interpret this prince to be the Messiah; so doth Jerome." Greenhill on Ezekiel, last vol., p. 407.</w:t>
      </w:r>
      <w:r>
        <w:rPr>
          <w:rStyle w:val="FootnoteReference"/>
        </w:rPr>
        <w:footnoteReference w:id="34"/>
      </w:r>
    </w:p>
    <w:p>
      <w:pPr>
        <w:pStyle w:val="ListText"/>
        <w:numPr>
          <w:ilvl w:val="0"/>
          <w:numId w:val="18"/>
        </w:numPr>
      </w:pPr>
      <w:r>
        <w:t xml:space="preserve">PSALMS 60 AND 108. The 60th and 108th Psalms, which are in great part the same, seem to be prophecies of the times of the Messiah. The first verse of Ps. 60 speaks of a time of great displeasure against Israel, and casting them off and dispersing them in the world, preceding the glorious things that are spoken of in the Psalm. "O God thou hast cast us off, thou hast scattered us, thou hast been displeased; O turn thyself to us again." So v. 10; and Ps. 108, v. 11, "O God, which hadst cast us off, and thou, O God, which didst not go out with our armies"; and [Ps. 60,] v. 3, "Thou hast showed thy people hard things: thou hast made us to drink the wine of astonishment." This don't agree with the time of that victory of David over his enemies, mentioned in the title of the Psalm, but it is agreeable to the greater part of the forementioned prophecies of the Messiah.</w:t>
      </w:r>
    </w:p>
    <w:p>
      <w:pPr>
        <w:pStyle w:val="BodyText"/>
      </w:pPr>
      <w:r>
        <w:t xml:space="preserve">V. 2, "Thou hast made the earth to tremble; thou hast broken it," is agreeable to Haggai's prophecies of shaking the heavens and the earth, and shaking all nations, Hag. 2:6, and also vv. 21-22; and to Ezek. 38:19-21; and Is. 24:18-20, "the foundations of the earth do shake. The earth is utterly broken down, the earth is clean dissolved, the earth is moved exceedingly. The earth shall move to and fro like a drunkard, and shall be removed like a cottage; and the transgression thereof shall be heavy upon it"; and Joel 3:16, and many others.</w:t>
      </w:r>
    </w:p>
    <w:p>
      <w:pPr>
        <w:pStyle w:val="BodyText"/>
      </w:pPr>
      <w:r>
        <w:t xml:space="preserve">V. 4, "Thou hast given a banner to them that fear thee, that it may be displayed because of the truth," is agreeable to Is. 59:19, "When the enemy shall come in like a flood, the Spirit of the Lord shall lift up a standard against him"; and Ps. 20:5, "in the name of our God we will set up our banners."</w:t>
      </w:r>
    </w:p>
    <w:p>
      <w:pPr>
        <w:pStyle w:val="BodyText"/>
      </w:pPr>
      <w:r>
        <w:t xml:space="preserve">Ps. 108:3, "I will praise thee, O Lord, among the people: and I will sing praises unto thee among the nations," supposing David here speaks in the name of the Messiah, agrees well with other prophecies that foretell the Messiah's being the light of Gentiles, and his making known the true God to them.</w:t>
      </w:r>
    </w:p>
    <w:p>
      <w:pPr>
        <w:pStyle w:val="BodyText"/>
      </w:pPr>
      <w:r>
        <w:t xml:space="preserve">Ps. 108:4, "For thy mercy is great above the heavens: and thy truth reacheth unto the clouds," is agreeable to what is said in other prophecies of the Messiah, of God's great mercy and faithfulness manifested to his people in the time of the Messiah.</w:t>
      </w:r>
    </w:p>
    <w:p>
      <w:pPr>
        <w:pStyle w:val="BodyText"/>
      </w:pPr>
      <w:r>
        <w:t xml:space="preserve">Ps. 60:5 and 108:6, "That thy beloved may be delivered; save with thy right hand, and answer me." Here the deliverance of God's beloved or spouse, is spoken of as a thing dependent on his being saved, and his prayers answered, that speaks; which is agreeable to Ps. 22:19-21, "be not thou far from me, O Lord: O my strength, haste thee to help me. Deliver my soul from the sword; my darling from the power of the dog. Save me from the lion's mouth: for thou hast heard me from the horns of the unicorn."</w:t>
      </w:r>
    </w:p>
    <w:p>
      <w:pPr>
        <w:pStyle w:val="BodyText"/>
      </w:pPr>
      <w:r>
        <w:t xml:space="preserve">Ps. 60:6-7 and 108:7-8, "God hath spoken in his holiness; I will rejoice, I will divide Shechem, and mete out the valley of Succoth. Gilead is mine, and Manasseh is mine; Ephraim also is the strength of my head; Judah is my lawgiver." Here is a prediction of God's acknowledging Israel anew as his people, after he had cast 'em off (as Ps. 60:1, 10 and Ps. 108:11), and his settling of them anew in their own land, after he had scattered 'em, as v. 1; agreeable to most of the foregoing prophecies of the Messiah. And here is also a prophecy of a new laying out and division of the land, agreeable to Ezekiel, the nine last chapters, and Jer. 31:38-40, and Obadiah, vv. 18-20. These things are plain notes of a prophecy of the Messiah's times, and was no consequence of that victory of David, spoken of in the title of the 60th Psalm, nor did they agree to David's times. Particularly, here is a prediction of the restoration and resettlement of that part of the land that was beyond Jordan, as the land of Gilead and Manasseh, that were subject to captivity and desolation before other parts of the land, and had lain desolate much longer. This is agreeable to Is. 9, at the beginning.</w:t>
      </w:r>
    </w:p>
    <w:p>
      <w:pPr>
        <w:pStyle w:val="BodyText"/>
      </w:pPr>
      <w:r>
        <w:t xml:space="preserve">Ps. 60:8 and 108:9, "over Edom will I cast out my shoe," and Ps. 60:12 and 108:13, "he it is that shall tread down our enemies." This is agreeable to Is. 63[:1-3], "Who is this that cometh from Edom, with dyed garments [. . .], with thy garments like him that treadeth in the winefat? I have trodden the winepress alone; [. . .] I will tread them in mine anger, and trample them in my fury."</w:t>
      </w:r>
    </w:p>
    <w:p>
      <w:pPr>
        <w:pStyle w:val="BodyText"/>
      </w:pPr>
      <w:r>
        <w:t xml:space="preserve">Ps. 108:9 and 60:8, "Moab is my washpot; over Edom will I cast out my shoe; over Philistia will I triumph," is agreeable to Is. 11:14, "But they shall fly upon the shoulders of the Philistines towards the west; they shall spoil them of the east together: they shall lay their hand upon Edom and Moab"; and Obadiah, vv. 18-19, "And the house of Jacob shall be for a fire, . . . and the house of Esau for stubble, and they shall kindle in them, and devour them; . . . And they of the south shall possess the mount of Esau; and they of the plain the Philistines." See also Is. 25:10 with 34:5-6, and Num. 24:17-18, "a Star shall arise out of Jacob, and a Scepter shall rise out of Israel, and shall smite the four corners of Moab, and destroy all the children of Sheth. And Edom shall be a possession, Seir also shall be a possession for his enemies; and Israel shall do valiantly." These last words are agreeable to Ps. 60:12 and 108:13, "Through God we shall do valiantly."</w:t>
      </w:r>
    </w:p>
    <w:p>
      <w:pPr>
        <w:pStyle w:val="BodyText"/>
      </w:pPr>
      <w:r>
        <w:t xml:space="preserve">Ps. 60:8, "Philistia, triumph thou because of me." Here is a prediction of the calling of the Gentiles, even of some of the worst of them, that had been great enemies to the church, and bringing them into a covenant relation to the God of Israel as their God. This is agreeable to what is said of Egypt and Assyria in the three last verses of Is. 19; and especially is this agreeable to Ps. 87:4, "I will make mention of Rahab and Babylon to them that know me: behold Philistia, and Tyre, with Ethiopia; this man was born there."</w:t>
      </w:r>
    </w:p>
    <w:p>
      <w:pPr>
        <w:pStyle w:val="BodyText"/>
      </w:pPr>
      <w:r>
        <w:t xml:space="preserve">Ps. 60:9 and 108:10, "Who will bring me into the strong city? who will lead me into Edom?" Here, the conquest and destruction of the enemies of Israel is represented as chiefly consisting in subduing Edom and the strong city. This is agreeable to Is. 25:2-3, "For thou hast made of a city an heap; of a defensed city a ruin: a palace of strangers to be no city; it shall never be built. Therefore shall the strong people glorify thee, the city of the terrible nations shall fear thee"; and v. 12, "the fortress of the high fort of thy walls shall he bring down, lay low, and bring to the ground, even to the dust"; and ch. 26:5-6, "For he bringeth down them that dwell on high; the lofty city, he layeth it low; he layeth it low, even to the ground; he bringeth it even to the dust. The foot shall tread it down, even the feet of the poor, and the steps of the needy"; and ch. 30:25,</w:t>
      </w:r>
      <w:r>
        <w:rPr>
          <w:rStyle w:val="FootnoteReference"/>
        </w:rPr>
        <w:footnoteReference w:id="35"/>
      </w:r>
      <w:r>
        <w:t xml:space="preserve"> "in the day of the great slaughter, when the towers fall," together with ch. 34:5-6, "For my sword is bathed in heaven: it shall come down upon Idumea, . . . for the Lord hath a sacrifice in Bozrah" (which was the strongest city in Idumea), "and a great slaughter in the land of Idumea."</w:t>
      </w:r>
    </w:p>
    <w:p>
      <w:pPr>
        <w:pStyle w:val="ListText"/>
        <w:numPr>
          <w:ilvl w:val="0"/>
          <w:numId w:val="19"/>
        </w:numPr>
      </w:pPr>
      <w:r>
        <w:t xml:space="preserve">PSALM 67. The 67th Psalm is very evidently a prophecy of the times of the Messiah. For though what is expressed in it is chiefly by way of pe[ti]tion, yet those petitions seem to have the force of predictions: for it appears to have been of old the manner to prophesy of future events in the form of petitions, or language of prayer. See Gen. 27:28-29, and Deut. 33:6-8, 24, and Judg. 9:20.</w:t>
      </w:r>
    </w:p>
    <w:p>
      <w:pPr>
        <w:pStyle w:val="BodyText"/>
      </w:pPr>
      <w:r>
        <w:t xml:space="preserve">What is said, v. 1, of God's causing his face to shine to shine upon his people, is agreeable to Ps. 89:15, "Blessed are the people that know the joyful sound: they shall walk, O Lord, in the light of thy countenance"; and what is said, Is. 6,</w:t>
      </w:r>
      <w:r>
        <w:rPr>
          <w:rStyle w:val="FootnoteReference"/>
        </w:rPr>
        <w:footnoteReference w:id="36"/>
      </w:r>
      <w:r>
        <w:t xml:space="preserve"> of God's people's walking in the light of the Lord; and in Is. 60[:2, 19], of God's glory's being risen on his church, and the sun's being no more her light by day, but God's being her everlasting light; and in Mal. 4[:2], of the Sun of righteousness rising on his people; and many other such things in forementioned prophecies.</w:t>
      </w:r>
    </w:p>
    <w:p>
      <w:pPr>
        <w:pStyle w:val="BodyText"/>
      </w:pPr>
      <w:r>
        <w:t xml:space="preserve">What is said, vv. 2nd, 3rd, 4th, 5th, [and] 7th verses, of the calling of the Gentiles, and God's appearing to judge the people and to govern the nations upon earth, and all nations being taught God's ways and having God's saving health shown to them, and all nations rejoicing and singing praises to God on this account, and all the ends of the earth fearing God, are certain and clear notes of a prophecy of the days of the Messiah, and are all things agreeable to so many passages everywhere in other prophecies, that it would be both endless and needless particularly to show them.</w:t>
      </w:r>
    </w:p>
    <w:p>
      <w:pPr>
        <w:pStyle w:val="BodyText"/>
      </w:pPr>
      <w:r>
        <w:t xml:space="preserve">V. 6, "Then shall the earth yield her increase; and God, even our own God, shall bless us," is agreeable to Is. 30:23-24, and Jer. 31:12, and Ezek. 34:27, 29 and 36:29-30, and Amos 9:13-14 and many other prophecies.</w:t>
      </w:r>
    </w:p>
    <w:p>
      <w:pPr>
        <w:pStyle w:val="ListText"/>
        <w:numPr>
          <w:ilvl w:val="0"/>
          <w:numId w:val="20"/>
        </w:numPr>
      </w:pPr>
      <w:r>
        <w:t xml:space="preserve">PSALM 138. The 138th Psalm has that clear evidence of being a prophecy of the Messiah. There, in vv. 4-5, the calling of the Gentiles is foretold with like circumstances as in other prophecies of the Messiah. "All the kings of the earth shall praise thee, O Lord, when they hear the words of thy mouth. Yea, they shall sing in the ways of the Lord: for great is the glory of the Lord." And this is here spoken of as a consequence of a great deliverance, granted to him that is represented speaking in this Psalm, in answer to his prayer. See vv. 3-5, which is agreeable to the manner in which the same thing is foretold, Ps. 22:19-21 with vv. 27-29, and Ps. 60:5-9 and 108:6-10.</w:t>
      </w:r>
    </w:p>
    <w:p>
      <w:pPr>
        <w:pStyle w:val="BodyText"/>
      </w:pPr>
      <w:r>
        <w:t xml:space="preserve">Vv. 1-3, the Psalmist declares that in consequence of his great deliverance in answer to prayer, that he would praise God with his whole heart and sing praise to him before the gods, and worship towards his holy temple and praise his name; [which] is agreeable to Ps. 22:20-22 with v. 25, and 108:3 with v. 6.</w:t>
      </w:r>
    </w:p>
    <w:p>
      <w:pPr>
        <w:pStyle w:val="BodyText"/>
      </w:pPr>
      <w:r>
        <w:t xml:space="preserve">That, v. 2, "for thy lovingkindness and for thy truth: for thou hast magnified thy word above all thy name," is agreeable to, and is brought in in like manner with, Ps. 108:3-4, "I will sing praises unto thee among the nations. For thy mercy is great above the heavens: and thy truth reacheth unto the clouds."</w:t>
      </w:r>
    </w:p>
    <w:p>
      <w:pPr>
        <w:pStyle w:val="BodyText"/>
      </w:pPr>
      <w:r>
        <w:t xml:space="preserve">V. 2, "thou hast magnified thy word above all thy name," i. e. "In what thou hast done for thy people in fulfillment of thy promises, thou hast exceeded all the fame that we have heard of thy great works of old." This don't well agree with anything that came to pass in David's time, but well agrees with the great works which it is often foretold God would do for his people by the Messiah, and well agrees with what is expressly said of those works in many forementioned prophecies, as Is. 43:16-18 and 64:3-4, and Jer. 16:14-15, and Is. 65:17-18. This is a clear evidence of this Psalm's being a prophecy of the times of the Messiah.</w:t>
      </w:r>
    </w:p>
    <w:p>
      <w:pPr>
        <w:pStyle w:val="BodyText"/>
      </w:pPr>
      <w:r>
        <w:t xml:space="preserve">V. 6, "Though the Lord be high, yet hath he respect unto the lowly," is very agreeable to Is. 57:15, "For thus saith the high and lofty One," etc., and Is. 66:1-2, "The heaven is my throne," etc.</w:t>
      </w:r>
    </w:p>
    <w:p>
      <w:pPr>
        <w:pStyle w:val="BodyText"/>
      </w:pPr>
      <w:r>
        <w:t xml:space="preserve">V. 8, "The Lord will perfect that which concerneth me: thy mercy, O Lord, endureth forever: forsake not the work of thine own hands." This is agreeable to Is. 66:9, "Shall I bring to the birth, and not cause to bring forth? saith the Lord: shall I cause to bring forth, and shut the womb? saith thy God."</w:t>
      </w:r>
    </w:p>
    <w:p>
      <w:pPr>
        <w:pStyle w:val="ListText"/>
        <w:numPr>
          <w:ilvl w:val="0"/>
          <w:numId w:val="21"/>
        </w:numPr>
      </w:pPr>
      <w:r>
        <w:t xml:space="preserve">PSALM 85. That the 85th Psalm is a prophecy of the redemption of the Messiah, there are many evidences.</w:t>
      </w:r>
    </w:p>
    <w:p>
      <w:pPr>
        <w:pStyle w:val="BodyText"/>
      </w:pPr>
      <w:r>
        <w:t xml:space="preserve">The grand subject is the bringing back the captivity of Jacob, and forgiving the iniquity of his people and covering all their sin, and taking away all his wrath and turning the people again to God; which is the description everywhere given of the Messiah's salvation.</w:t>
      </w:r>
    </w:p>
    <w:p>
      <w:pPr>
        <w:pStyle w:val="BodyText"/>
      </w:pPr>
      <w:r>
        <w:t xml:space="preserve">The redemption and captivity here spoken of, is after a long-continued manifestation of God's anger, so as to make their case appear to an human eye almost desperate, vv. 5-6, agreeable to many forementioned prophecies that speak of perpetual wastes and the desolations of many generations, when their bones were dried, their hope lost, etc.</w:t>
      </w:r>
    </w:p>
    <w:p>
      <w:pPr>
        <w:pStyle w:val="BodyText"/>
      </w:pPr>
      <w:r>
        <w:t xml:space="preserve">V. 6, "Wilt thou not revive us again." The Hebrew signifies "restoring life." This is agreeable to Ezek. 37, and many other prophecies.</w:t>
      </w:r>
    </w:p>
    <w:p>
      <w:pPr>
        <w:pStyle w:val="BodyText"/>
      </w:pPr>
      <w:r>
        <w:t xml:space="preserve">This Psalm speaks of that which is eminently </w:t>
      </w:r>
      <w:r>
        <w:rPr>
          <w:i/>
          <w:iCs/>
        </w:rPr>
        <w:t xml:space="preserve">God's salvation</w:t>
      </w:r>
      <w:r>
        <w:t xml:space="preserve">, vv. 7 and 9, agreeable to the places taken notice, §51, and other places.</w:t>
      </w:r>
    </w:p>
    <w:p>
      <w:pPr>
        <w:pStyle w:val="BodyText"/>
      </w:pPr>
      <w:r>
        <w:t xml:space="preserve">Vv. 10-11, "Mercy and truth are met together; righteousness and peace have kissed each other. Truth shall spring out of the earth; and righteousness shall look down from heaven." This is agreeable to Ps. 138:2, and Ps. 108:3-4, and Ps. 72:3, and Is. 45:8, "Drop down, ye heavens, from above, and let the skies pour down righteousness: let the earth open, and let them bring forth salvation, and let righteousness spring up together; I the Lord have created it."</w:t>
      </w:r>
    </w:p>
    <w:p>
      <w:pPr>
        <w:pStyle w:val="BodyText"/>
      </w:pPr>
      <w:r>
        <w:t xml:space="preserve">V. 12, "Yea, the Lord will give that which is good." This is agreeable to Jer. 33:14, "Behold, the days come, saith the Lord, that I will perform that good thing which I have promised unto the house of Israel, and to the house of Judah."</w:t>
      </w:r>
    </w:p>
    <w:p>
      <w:pPr>
        <w:pStyle w:val="BodyText"/>
      </w:pPr>
      <w:r>
        <w:t xml:space="preserve">V. 12, "and our land shall yield her increase." This is agreeable to Ps. 67:6, "Then shall the earth yield her increase; and God, even our own God, shall bless us"; and Is. 30:23-24 and Jer. 31:12, Ezek. 34:27 29 and 36:29-30, and Amos 9:13-14, and many other places.</w:t>
      </w:r>
    </w:p>
    <w:p>
      <w:pPr>
        <w:pStyle w:val="ListText"/>
        <w:numPr>
          <w:ilvl w:val="0"/>
          <w:numId w:val="22"/>
        </w:numPr>
      </w:pPr>
      <w:r>
        <w:t xml:space="preserve">PSALM 69. The 69th Psalm is very parallel with the 22nd Psalm, and there is much evidence that the same things are the subject of it, that it has already been shown are spoken of in that Psalm. Here is described a like suffering state of the person that is represented speaking, and a like deliverance, and like consequences of the deliverance.</w:t>
      </w:r>
    </w:p>
    <w:p>
      <w:pPr>
        <w:pStyle w:val="BodyText"/>
      </w:pPr>
      <w:r>
        <w:t xml:space="preserve">What is said here of the multitude of the Psalmist's enemies, v. 4, is parallel with Ps. 22:7, 12, 16.</w:t>
      </w:r>
    </w:p>
    <w:p>
      <w:pPr>
        <w:pStyle w:val="BodyText"/>
      </w:pPr>
      <w:r>
        <w:t xml:space="preserve">What is said here of the great reproach that he suffered, vv. 7, 9-12, 19-20, is parallel with Ps. 22:7.</w:t>
      </w:r>
    </w:p>
    <w:p>
      <w:pPr>
        <w:pStyle w:val="BodyText"/>
      </w:pPr>
      <w:r>
        <w:t xml:space="preserve">V. 20, "Reproach hath broken my heart," is agreeable to Ps. 22:14, "my heart is like wax; it is melted in the midst of my bowels."</w:t>
      </w:r>
    </w:p>
    <w:p>
      <w:pPr>
        <w:pStyle w:val="BodyText"/>
      </w:pPr>
      <w:r>
        <w:t xml:space="preserve">V. 3, "I am weary of my crying: my throat is dried: mine eyes fail while I wait for God," is agreeable to Ps. 22:15, "My strength is dried up like a potsherd; and my tongue cleaveth to my chaws."</w:t>
      </w:r>
    </w:p>
    <w:p>
      <w:pPr>
        <w:pStyle w:val="BodyText"/>
      </w:pPr>
      <w:r>
        <w:t xml:space="preserve">V. 20, "I looked for some to take pity, but there was none; and for comforters, but I found none," is agreeable to Ps. 22:11, "there is none to help."</w:t>
      </w:r>
    </w:p>
    <w:p>
      <w:pPr>
        <w:pStyle w:val="BodyText"/>
      </w:pPr>
      <w:r>
        <w:t xml:space="preserve">Vv. 13, 16</w:t>
      </w:r>
      <w:r>
        <w:rPr>
          <w:rStyle w:val="FootnoteReference"/>
        </w:rPr>
        <w:footnoteReference w:id="37"/>
      </w:r>
      <w:r>
        <w:t xml:space="preserve"> are parallel with Ps. 22:24.</w:t>
      </w:r>
    </w:p>
    <w:p>
      <w:pPr>
        <w:pStyle w:val="BodyText"/>
      </w:pPr>
      <w:r>
        <w:t xml:space="preserve">Vv. 30, 32, "I will praise the name of God with a song, and will magnify him with thanksgiving. . . . The humble shall see this, and be glad; and your heart shall live that seek God," is almost the same with Ps. 22:25-26, "My praise shall be of thee in the great congregation: I will pay my vows before them that fear him. [. . .] your heart shall live for ever."</w:t>
      </w:r>
    </w:p>
    <w:p>
      <w:pPr>
        <w:pStyle w:val="BodyText"/>
      </w:pPr>
      <w:r>
        <w:t xml:space="preserve">V. 34, "Let the heaven and earth praise him, the seas, and every thing that moveth therein," is parallel with Ps. 22:27.</w:t>
      </w:r>
    </w:p>
    <w:p>
      <w:pPr>
        <w:pStyle w:val="BodyText"/>
      </w:pPr>
      <w:r>
        <w:t xml:space="preserve">V. 36 is agreeable to Ps. 22:30.</w:t>
      </w:r>
    </w:p>
    <w:p>
      <w:pPr>
        <w:pStyle w:val="BodyText"/>
      </w:pPr>
      <w:r>
        <w:t xml:space="preserve">This Psalm is said to be a Psalm of David in the title, but David did not speak here in his own name, for the things spoken in the Psalm are not applicable to David. They are not applicable to any of the troubles that David was the subject of by Saul's persecution, or before David was exalted to the throne of Israel: for Zion is spoken of, v. 35, "For God will save Zion, and build the cities of Judah," etc. But Zion did not belong to Israel, but was a heathen city, till David was king over all Israel, and in great prosperity, II Sam. 5:1-9. See SSS on the argument of this Psalm.</w:t>
      </w:r>
      <w:r>
        <w:rPr>
          <w:rStyle w:val="FootnoteReference"/>
        </w:rPr>
        <w:footnoteReference w:id="38"/>
      </w:r>
    </w:p>
    <w:p>
      <w:pPr>
        <w:pStyle w:val="BodyText"/>
      </w:pPr>
      <w:r>
        <w:t xml:space="preserve">Nor does what is said in this Psalm seem to agree to David's circumstances in the time of Absalom's rebellion, for this is spoken of as a very long-continued affliction, v. 3. But David's troubles in the time of Absalom's rebellion were very short. In vv. 4 and 21, the Psalmist speaks of himself as being in the hands of his enemies, and obliged to do what his enemies enjoined him--that is, it must be so understood, if the words are understood of David. And in vv. 7 and 9, the Psalmist speaks of those troubles as what he suffered for God's sake, and as the fruits of a persecution that was brought upon him by his zeal for the worship of God. But this was not the case in Absalom's rebellion. Again, v. 20, he speaks of himself as being wholly forsaken of all, having none to pity or comfort him; but this was not the case with David in the time of Absalom's rebellion, for he then had the most valiant men in Israel about him to defend him. And then the imprecations in vv. 22-28, than which we have none more terrible in all the book of Psalms, are what can't be supposed to be uttered by David in the case of Absalom's rebellion: for Absalom then was the chief cause of all his troubles, and the head of his enemies. But it is plain that David was as remote as possible from uttering such curses against him, for he both exceedingly longed and also hoped for his deliverance and welfare, with the bowels of a most tender, compassionate father. He here prays that his enemies may be "blotted out of the book of the living" and perish forever in another world, and their families be extirpated, vv. 24-25, 28. But how much otherwise was the case with the last with David, as to Absalom.</w:t>
      </w:r>
    </w:p>
    <w:p>
      <w:pPr>
        <w:pStyle w:val="BodyText"/>
      </w:pPr>
      <w:r>
        <w:t xml:space="preserve">In v. 32 to the end, the Psalmist speaks of the saving of Zion and her being rebuilt, and the rebuilding the cities of Judah and God's people's being restored to the possession of it, after they had been in a state of bondage and captivity, as the consequence of the deliverance of the person that is the subject of this Psalm, out of trouble; which don't agree with any deliverance of David, and by innumerable passages in other prophecies of the Messiah, shows plainly that it is the Messiah that is here spoken of.</w:t>
      </w:r>
    </w:p>
    <w:p>
      <w:pPr>
        <w:pStyle w:val="BodyText"/>
      </w:pPr>
      <w:r>
        <w:t xml:space="preserve">V. 13, "in an acceptable time: O God, in the multitude of thy mercy hear me, in the truth of thy salvation," is agreeable to Is. 49:8, "Thus saith the Lord, In an acceptable time have I heard thee, in a day of salvation have I helped thee."</w:t>
      </w:r>
    </w:p>
    <w:p>
      <w:pPr>
        <w:pStyle w:val="BodyText"/>
      </w:pPr>
      <w:r>
        <w:t xml:space="preserve">V. 5, "O God, thou knowest my foolishness; and my sins are not hid from thee," is no sufficient objection against this Psalm's being spoken in the name of the Messiah: because we learn by the 53rd of Isaiah, that although the Messiah was God's righteous servant, yet he bore trouble and the terrible fruits of God's displeasure for sins that were laid upon, and reputed in God's dealing with him, as if they were his own. And this is what is meant by God's </w:t>
      </w:r>
      <w:r>
        <w:rPr>
          <w:i/>
          <w:iCs/>
        </w:rPr>
        <w:t xml:space="preserve">Knowing</w:t>
      </w:r>
      <w:r>
        <w:t xml:space="preserve"> his foolishness, and his sins not being </w:t>
      </w:r>
      <w:r>
        <w:rPr>
          <w:i/>
          <w:iCs/>
        </w:rPr>
        <w:t xml:space="preserve">hid</w:t>
      </w:r>
      <w:r>
        <w:t xml:space="preserve"> from him; i. e. God, by punishing, brought them to remembrance, did not hide them by forgiving, but found out his sin and beheld iniquity, and punished it, and set the sins in his view to excite his wrath. God forgave nothing to the Messiah, but exacted the uttermost farthing; he would know and behold all his iniquity, and none of his guiltiness (as it is the original, in that 5th verse) should be hid from him, agreeable to the 53rd of Isaiah. See "Miscellanies," no. 1035.</w:t>
      </w:r>
      <w:r>
        <w:rPr>
          <w:rStyle w:val="FootnoteReference"/>
        </w:rPr>
        <w:footnoteReference w:id="39"/>
      </w:r>
    </w:p>
    <w:p>
      <w:pPr>
        <w:pStyle w:val="BodyText"/>
      </w:pPr>
      <w:r>
        <w:t xml:space="preserve">See concerning the opinion of the rabbies about the subject of this Psalm, SSS on the argument of the Psalm.</w:t>
      </w:r>
      <w:r>
        <w:rPr>
          <w:rStyle w:val="FootnoteReference"/>
        </w:rPr>
        <w:footnoteReference w:id="40"/>
      </w:r>
    </w:p>
    <w:p>
      <w:pPr>
        <w:pStyle w:val="Heading1"/>
        <w:pageBreakBefore/>
      </w:pPr>
      <w:bookmarkStart w:name="heading_prophecies_of_the_messi_2" w:id="4"/>
      <w:r>
        <w:t xml:space="preserve">"Prophecies of the Messiah" Miscellanies no. 1067.3 Misc. 1067.3 (ed.)</w:t>
      </w:r>
      <w:bookmarkEnd w:id="4"/>
    </w:p>
    <w:p>
      <w:pPr>
        <w:pStyle w:val="BodyText"/>
      </w:pPr>
      <w:r>
        <w:t xml:space="preserve">Jonathan Edwards80. PSALM 86. In the 86th Psalm there is a prophecy of the times of the Messiah, as that alone sufficiently demonstrates, that here is a prophecy of the calling of the Gentiles and conversion of all nations. V. 9, "All nations whom thou hast made shall come and worship before thee, O Lord; and shall glorify thy name." And this prediction is, in the 40th and following chapters of Isaiah, attended with a declaration of the infinitely superior greatness and glory of God above the gods of the Gentiles, and his being the only true God, and there</w:t>
      </w:r>
      <w:r>
        <w:rPr>
          <w:rStyle w:val="FootnoteReference"/>
        </w:rPr>
        <w:footnoteReference w:id="41"/>
      </w:r>
      <w:r>
        <w:t xml:space="preserve"> being no works like his, vv. 8, 10.</w:t>
      </w:r>
    </w:p>
    <w:p>
      <w:pPr>
        <w:pStyle w:val="BodyText"/>
      </w:pPr>
      <w:r>
        <w:t xml:space="preserve">And this prophecy of the calling of the Gentiles is here spoken of as a consequence of God's hearing and answering the prayer of the Psalmist, and delivering him out of trouble, v. 7, as it is in Ps. 22 and Ps. 138.</w:t>
      </w:r>
    </w:p>
    <w:p>
      <w:pPr>
        <w:pStyle w:val="BodyText"/>
      </w:pPr>
      <w:r>
        <w:t xml:space="preserve">V. 10, "For thou art great, and dost wondrous things," is agreeable to very many prophecies of the Messiah that speak of great wonders God would work in his day.</w:t>
      </w:r>
    </w:p>
    <w:p>
      <w:pPr>
        <w:pStyle w:val="BodyText"/>
      </w:pPr>
      <w:r>
        <w:t xml:space="preserve">V. 16, "give thy strength unto thy servant, and save the son of thy handmaid." This is agreeable to the Messiah's being called the seed of the woman [Gen. 3:15], and is also agreeable to Is. 7[:14], "a virgin shall conceive, and bring forth a son," etc. See note on Ps. 116:16.</w:t>
      </w:r>
      <w:r>
        <w:rPr>
          <w:rStyle w:val="FootnoteReference"/>
        </w:rPr>
        <w:footnoteReference w:id="42"/>
      </w:r>
    </w:p>
    <w:p>
      <w:pPr>
        <w:pStyle w:val="BodyText"/>
      </w:pPr>
      <w:r>
        <w:t xml:space="preserve">V. 13, "Thou hast delivered my soul from the lowest hell," is agreeable to Ps. 16[:10], "thou wilt not leave my soul in hell."</w:t>
      </w:r>
    </w:p>
    <w:p>
      <w:pPr>
        <w:pStyle w:val="ListText"/>
        <w:numPr>
          <w:ilvl w:val="0"/>
          <w:numId w:val="23"/>
        </w:numPr>
      </w:pPr>
      <w:r>
        <w:t xml:space="preserve">PSALM 58. The 58th Psalm seems not to be spoken with regard to Saul and other rulers in Israel in his days that persecuted him, but to be wholly prophetical concerning the future destruction of the enemies of the church. There are several things that evince that the Psalm has not respect to Saul and his companions and assistants in persecution:</w:t>
      </w:r>
    </w:p>
    <w:p>
      <w:pPr>
        <w:pStyle w:val="ListText"/>
        <w:numPr>
          <w:ilvl w:val="0"/>
          <w:numId w:val="24"/>
        </w:numPr>
      </w:pPr>
      <w:r>
        <w:t xml:space="preserve">Those that David speaks of are a vast multitude of people, v. 1, "</w:t>
      </w:r>
      <w:r>
        <w:rPr>
          <w:i/>
          <w:iCs/>
        </w:rPr>
        <w:t xml:space="preserve">O congregation</w:t>
      </w:r>
      <w:r>
        <w:t xml:space="preserve">": in which there is an allusion either to the whole multitude of Israel, that were wont to meet three times a year, or the seventy elders. And again, it is added, "</w:t>
      </w:r>
      <w:r>
        <w:rPr>
          <w:i/>
          <w:iCs/>
        </w:rPr>
        <w:t xml:space="preserve">do ye judge uprightly, O ye sons of men</w:t>
      </w:r>
      <w:r>
        <w:t xml:space="preserve">," as though it was a great part of mankind that were those that he had respect to. But David's enemies in Saul's time were comparatively but few; the very ground of Saul's persecuting him, was that he had the affections and esteem of the greater part of the nation of Israel, which made Saul jealous of him. I Sam. 18[:5], "And David went out whithersoever Saul sent him, and behaved himself wisely: and Saul set him over the men of war, and he was accepted in the sight of all the people, and also in the sight of Sauls' servants"; and v. 16, "And all Israel and Judah loved David, because he went out and came in before them."</w:t>
      </w:r>
    </w:p>
    <w:p>
      <w:pPr>
        <w:pStyle w:val="ListText"/>
        <w:numPr>
          <w:ilvl w:val="0"/>
          <w:numId w:val="25"/>
        </w:numPr>
      </w:pPr>
      <w:r>
        <w:t xml:space="preserve">The enemies are spoken of as suddenly destroyed and disappointed and vanishing away, even at that very time when they are making great preparations to destroy God's people, and have invaded them, and are at the point of executing their design, vv. 6-10. But this don't agree at all with Saul and his fellow persecuters of David: for when Saul was destroyed, he had been making preparation to go to war with the Philistines, and was gone out to war with them who were great enemies of God's visible church, and had for some time given over pursuing after David, I Sam. 26:25 and 27:1, 4. But these things well agree with what is often prophesied of the destruction of the enemies of the church in the Messiahs days, in Is. 24-35, Ps. 46 and 48, Ezek. 38 and 39, and many others. That, vv. 8[-9], "As a snail which melteth, let every one of them pass away: like the untimely birth of a woman, that he may not see the sun. Before your pots can feel the thorns, he shall take them away as with a whirlwind, both living, and in his wrath," is very agreeable to Is. 29:5-8,</w:t>
      </w:r>
    </w:p>
    <w:p>
      <w:pPr>
        <w:pStyle w:val="BodyText"/>
      </w:pPr>
      <w:r>
        <w:t xml:space="preserve">Moreover the multitude of thy strangers shall be like small dust, and the multitude of the terrible ones shall be as chaff that passeth away: yea, it shall be at an instant suddenly. Thou shalt be visited of the Lord of hosts with thunder, and with earthquake, and great noise, with storm and tempest, and the flame of devouring fire. And the multitude of all nations that fight against Ariel, even all that fight against her and her munition, and that distress her, shall be as a dream of a night vision. It shall be as when a hungry man dreameth, and, behold, he eateth; but he awaketh, and his soul is empty: or as when a thirsty man dreameth, and, behold, he drinketh; and he awaketh, and, behold, he is faint, and his soul hath appetite: so shall the multitude of all the nations be, that fight against mount Zion.</w:t>
      </w:r>
    </w:p>
    <w:p>
      <w:pPr>
        <w:pStyle w:val="BodyText"/>
      </w:pPr>
      <w:r>
        <w:t xml:space="preserve">See also Is. 41:11-12. Compare also what is said in this Psalm, v. 6-11, with Is. 30:27 to the end.</w:t>
      </w:r>
    </w:p>
    <w:p>
      <w:pPr>
        <w:pStyle w:val="ListText"/>
        <w:numPr>
          <w:ilvl w:val="0"/>
          <w:numId w:val="17"/>
        </w:numPr>
      </w:pPr>
      <w:r>
        <w:t xml:space="preserve">The imprecations and curses that are here, vv. 6-9 together with v. 10, "The righteous shall rejoice when he seeth the vengeance: he shall wash his feet in the blood of the wicked," is not applicable to David with regard to Saul, who was so far from trampling on his blood that he greatly lamented his death, and condemned those that insulted him in his misery. But this 10th verse is exactly parallel with many prophecies of the destruction of the enemies of the church in the days of the Messiah. That "the righteous shall rejoice when he seeth the vengeance," is agreeable to Is. 30:29, 32 and innumerable other prophecies. And that in the same verse, "he shall wash his feet in the blood of the wicked," is agreeable to Ps. 68:23, "That thy foot may be dipped in the blood of thine enemies"; and Is. 26:5-6, "he bringeth down them that dwell on high; the lofty city, he layeth it low, . . . The foot shall tread it down, even the feet of the poor, and the steps of the needy"; Mic. 7:10, "now shall she be trodden down as the mire of the streets"; and Mal. 4:3, "And ye shall tread down the wicked; for they shall be ashes under the soles of your feet."</w:t>
      </w:r>
    </w:p>
    <w:p>
      <w:pPr>
        <w:pStyle w:val="BodyText"/>
      </w:pPr>
      <w:r>
        <w:t xml:space="preserve">What is said, vv. 3-5, of the desperate natural corruption and depravity of man, as appearing in the persecutors of the church, is agreeable to Ps. 14 and 53, before taken notice of.</w:t>
      </w:r>
      <w:r>
        <w:rPr>
          <w:rStyle w:val="FootnoteReference"/>
        </w:rPr>
        <w:footnoteReference w:id="43"/>
      </w:r>
    </w:p>
    <w:p>
      <w:pPr>
        <w:pStyle w:val="BodyText"/>
      </w:pPr>
      <w:r>
        <w:t xml:space="preserve">V. 11, "So that a man shall say, Verily there is a reward for the righteous: verily he is a God that judgeth in the earth," is agreeable to Mal. 3:18, "Then shalt ye return, and discern between the righteous and the wicked, between him that serveth God and him that serveth him not"; and Ps. 102:13, 15, "Thou shalt arise, and have mercy upon Zion: for the time to favor her, yea, the set time, is come. . . . So the heathen shall fear the name of the Lord, and all the kings of the earth thy glory."</w:t>
      </w:r>
    </w:p>
    <w:p>
      <w:pPr>
        <w:pStyle w:val="ListText"/>
        <w:numPr>
          <w:ilvl w:val="0"/>
          <w:numId w:val="24"/>
        </w:numPr>
      </w:pPr>
      <w:r>
        <w:t xml:space="preserve">PSALM 65. That there is a prophecy of the times of the Messiah in the 65th Psalm, is evident from that, that here the calling of the Gentiles and the conversion of all nations to God is here foretold, as v. 2, "unto thee shall all flesh come"; and v. 5, "thou art the confidence of all the ends of the earth, and of them that are afar off upon the sea." To the like purpose is that, v. 8, "thou makest the outgoings of the morning and of the evening to rejoice"--that is, the utmost ends of the earth in the east and west, whence go forth the morning and evening--which is agreeable to v. 5; and to Is. 24:16, "From the utmost parts of the earth have we heard songs, even glory to the righteous"; and Ps. 113:3, "From the rising of the sun to the going down of the same the Lord's name is to be praised"; Is. 59:19, "So shall they fear the name of the Lord from the west, and his glory from the rising of the sun"; and Mal. 1:11, "For from the rising of the sun even unto the going down of the same my name shall be great among the Gentiles"; Is. 43:5, "I will bring thy seed from the east, and gather thee from the west."</w:t>
      </w:r>
    </w:p>
    <w:p>
      <w:pPr>
        <w:pStyle w:val="BodyText"/>
      </w:pPr>
      <w:r>
        <w:t xml:space="preserve">Here is a prediction of great salvation that God would accomplish for Zion, in answer to prayer and after waiting for God, vv. 1-2, 5, agreeable to Is. 62:6-8, etc., and Ezek. 36:37 and Gen. 49:18, Is. 25:9 and 26:8 and 33:2 and 64:4, Is. 8:17, Mic. 7:7.</w:t>
      </w:r>
    </w:p>
    <w:p>
      <w:pPr>
        <w:pStyle w:val="BodyText"/>
      </w:pPr>
      <w:r>
        <w:t xml:space="preserve">V. 3, "as for our transgressions, thou shalt purge them away," is agreeable to Is. 33:24 and Joel 3:21, Jer. 31:34 and 33:8, Mic. 7:18, Ps. 85:2, Zech. 3:4, Is. 43:25 and 44:22 and 40:2, Jer. 3:12-13, Hos. 14:1-2.</w:t>
      </w:r>
    </w:p>
    <w:p>
      <w:pPr>
        <w:pStyle w:val="BodyText"/>
      </w:pPr>
      <w:r>
        <w:t xml:space="preserve">V. 5, "By terrible things in righteousness wilt thou answer us," is agreeable to Ps. 45[:4], "ride forth because of truth, meekness and righteousness; and thy right hand shall teach thee terrible things," and very many places in forementioned prophecies that speak of very terrible things that [God] would do for the deliverance of his people from their enemies.</w:t>
      </w:r>
    </w:p>
    <w:p>
      <w:pPr>
        <w:pStyle w:val="BodyText"/>
      </w:pPr>
      <w:r>
        <w:t xml:space="preserve">'Tis signified in the 8th verse, that hereby God would strike a dread upon the hearts of the nations, all over the world; which is agreeable to Ps. 58:9-11, Ps. 48:5-6, Ps. 46:6, Ps:14:5, Is. 2:18-21.</w:t>
      </w:r>
    </w:p>
    <w:p>
      <w:pPr>
        <w:pStyle w:val="BodyText"/>
      </w:pPr>
      <w:r>
        <w:t xml:space="preserve">V. 7, "Which stillest the noise of the seas, the noise of their waves, and the tumults of the people," is agreeable to Ps. 46:8-10. See also other places referred to, §47.</w:t>
      </w:r>
    </w:p>
    <w:p>
      <w:pPr>
        <w:pStyle w:val="BodyText"/>
      </w:pPr>
      <w:r>
        <w:t xml:space="preserve">What is said, v. 9 to the end, concerning God's watering and blessing the earth, and causing it to yield its fruits in abundance, is agreeable to Ps. 67:6 and 85:12, Is. 30:23-24, Jer. 31:12, Ezek. 34:27, 29 and 36:29-30, Amos 9:13-14.</w:t>
      </w:r>
    </w:p>
    <w:p>
      <w:pPr>
        <w:pStyle w:val="ListText"/>
        <w:numPr>
          <w:ilvl w:val="0"/>
          <w:numId w:val="25"/>
        </w:numPr>
      </w:pPr>
      <w:r>
        <w:t xml:space="preserve">PSALM 66. In the 66th Psalm, there is clear evidence of a respect to the times of the Messiah: for here is mention of all nations, or the whole habitable world, being brought to the acknowledgement and worship of the true God; and it is described in like manner as in other prophecies of the times of the Messiah, viz. by all lands rejoicing in God, and praising, worshipping him, and joyfully singing to his name, vv. 1-2, 4, 8.</w:t>
      </w:r>
    </w:p>
    <w:p>
      <w:pPr>
        <w:pStyle w:val="BodyText"/>
      </w:pPr>
      <w:r>
        <w:t xml:space="preserve">What is said, vv. 3, 5, of God's terrible doings, is agreeable to what is said in the foregoing Psalm, v. 5, and innumerable other prophecies before mentioned.</w:t>
      </w:r>
    </w:p>
    <w:p>
      <w:pPr>
        <w:pStyle w:val="BodyText"/>
      </w:pPr>
      <w:r>
        <w:t xml:space="preserve">What is said, v. 3, of God's enemies being affrighted through his terrible works, and so being afraid any longer to openly oppose, but submitting through fear, is agreeable to the foregoing Psalm, v. 8, and Ps. 46:6 to the end, and Ps. 58:9-11 and 48:5-6 and 14:5, and Is. 2:16, 19.</w:t>
      </w:r>
    </w:p>
    <w:p>
      <w:pPr>
        <w:pStyle w:val="BodyText"/>
      </w:pPr>
      <w:r>
        <w:t xml:space="preserve">This Psalm speaks of these great and terrible works being wrought for the deliverance of his people, after they had been in great affliction, in subjection to the power and insults of their cruel enemies, as v. 10, etc.; which is agreeable to other prophecies of the redemption of the Messiah.</w:t>
      </w:r>
    </w:p>
    <w:p>
      <w:pPr>
        <w:pStyle w:val="ListText"/>
        <w:numPr>
          <w:ilvl w:val="0"/>
          <w:numId w:val="26"/>
        </w:numPr>
      </w:pPr>
      <w:r>
        <w:t xml:space="preserve">PSALM 80, ESPECIALLY VV. 15-17. Ps. 80:17, "Let thine hand be upon the man of thy right hand, upon the son of man whom thou madest strong for thyself." The person here spoken seems evidently to be the Messiah, for the context makes it evident that it was some great person that God would raise up and strengthen to that end, that he might turn his people to God and accomplish deliverance for his people, and put new life into them, and save his vine that he brought out of Egypt after her hedges had been broken down, and it had been exposed to all its enemies without any protection, and after "the boar out of the wood" had wasted it and "the wild beast of the field" had devoured it; which by the prophecies of the Messiah everywhere, can be no other than the Messiah.</w:t>
      </w:r>
    </w:p>
    <w:p>
      <w:pPr>
        <w:pStyle w:val="BodyText"/>
      </w:pPr>
      <w:r>
        <w:t xml:space="preserve">His being called the man of God's right hand, is agreeable to Ps. 110[:1], "Sit thou on my right hand"; and Ps. 2:6-7, "I have set my king . . . Thou art my son"; and Ps. 89:27, "I will make him my firstborn, higher than the kings of the earth."</w:t>
      </w:r>
    </w:p>
    <w:p>
      <w:pPr>
        <w:pStyle w:val="BodyText"/>
      </w:pPr>
      <w:r>
        <w:t xml:space="preserve">The whole verse, "Let thine hand be upon the man of thy right hand, upon the son of man whom thou madest strong for thyself," is agreeable to Ps. 89:19, 21, "I have laid help upon one that is mighty; . . . With whom my hand shall be established: mine arm also shall strengthen him"; and Is. 42:6, "I the Lord have called thee in righteousness, and will hold thine hand, and will keep thee, and give thee for a covenant of the people"; and Is. 49:8, "I have helped thee: and will preserve thee, and give thee for a covenant of the people, to establish the earth, and to cause to inherit the desolate heritages."</w:t>
      </w:r>
    </w:p>
    <w:p>
      <w:pPr>
        <w:pStyle w:val="BodyText"/>
      </w:pPr>
      <w:r>
        <w:t xml:space="preserve">He seems here to be mentioned in this verse as a man and "the son of man," because it is a remarkable and wonderful thing, that a man that is a worm, and the son of man that is but a worm, and is so often spoken of as the grass and flower of the field, and a blast of wind, and one in whom is no help and altogether vanity, and by no means to be trusted in, should be made strong.</w:t>
      </w:r>
    </w:p>
    <w:p>
      <w:pPr>
        <w:pStyle w:val="BodyText"/>
      </w:pPr>
      <w:r>
        <w:t xml:space="preserve">The son of man spoken of, v. 17, that God had made strong for himself, that was the man of God's right hand, seems to be the same with the BRANCH that he had made strong for himself, spoken of, v. 15 foregoing; which is the same man whose name is the BRANCH, spoken of, Zech. 6[:13], that was to sit on God's throne in the temple, and the same with that tender twig that God would set on the mountain of the height of Israel, and cause it to "bring forth boughs, and bear fruit, and to be a goodly cedar," etc., Ezek. 17:22-24.</w:t>
      </w:r>
      <w:r>
        <w:rPr>
          <w:rStyle w:val="FootnoteReference"/>
        </w:rPr>
        <w:footnoteReference w:id="44"/>
      </w:r>
    </w:p>
    <w:p>
      <w:pPr>
        <w:pStyle w:val="BodyText"/>
      </w:pPr>
      <w:r>
        <w:t xml:space="preserve">'Tis no argument against this, that this Branch is spoken of, v. 16, as being "burnt with fire," and so needing deliverance as well as the rest of the vine: for that is agreeable to Is. 53, and it is also agreeable to Ps. 22 and 69 and other psalms that have been already considered, that the Messiah as well as his people should be oppressed and as it were consumed by his and their enemies, and that in his deliverance they have deliverance.</w:t>
      </w:r>
    </w:p>
    <w:p>
      <w:pPr>
        <w:pStyle w:val="BodyText"/>
      </w:pPr>
      <w:r>
        <w:t xml:space="preserve">One benefit here mentioned of God's hands being upon the man of his right hand, and his being strengthened to deliver and save his people, is that they should no more go back from God, v. 18. This is agreeable to Jer. 32:40, "And I will make an everlasting covenant with them, that I will not turn away from them, to do them good; but I will put my fear in their hearts, that they shall not depart from me"; so Jer. 31:32-33, and Ezek. 36:26:27 and 39:29.</w:t>
      </w:r>
    </w:p>
    <w:p>
      <w:pPr>
        <w:pStyle w:val="BodyText"/>
      </w:pPr>
      <w:r>
        <w:t xml:space="preserve">V. 1, "shine forth," and v. 3, "cause thy face to shine," [and] so vv. 7 and 19, is agreeable to Ps. 67:1, "and cause his face to shine upon us"; to Is. 60, at the beginning, "Arise, shine; for thy light is come, for the glory of the Lord is risen upon thee"; and Mal. 4[:2], "The Sun of righteousness shall arise," etc., and many other parallel passages that have been before mentioned.</w:t>
      </w:r>
    </w:p>
    <w:p>
      <w:pPr>
        <w:pStyle w:val="BodyText"/>
      </w:pPr>
      <w:r>
        <w:t xml:space="preserve">V. 1, "thou that dwellest between the cherubims, shine forth." This is an earnest request of the church and a prophecy that God, that hid himself and veiled his glory, and as it were dwelt in a secret place in those ages of the Mosaic dispensation while the Mosaic temple with its veil was standing, would openly manifest his glory to all his people without a veil, and give free access and communication, and not only to the high priest once a year. God's place where his glory, or Shechinah, dwelt, was in the thick darkness, in the Holy of Holies, within the veil between the cherubims; which was called the secret of God's presence and of his pavilion [Ps. 18:11], the secret of God's tabernacle, and "the secret place of the most High." There his glory was hid first by the veil of the temple, and then with the wings of the cherubims; see Ps. 27:5 and 31:20 and 91:1. This is a prediction of his glorious shining forth, that all might behold it and have access at all times to it, which the high priest had but once a year. This is agreeable to Is. 45:14-15, "they shall fall down unto thee, and make supplication unto thee, saying, Surely God is in thee; and there is none else, there is no God. Verily thou art a God that hidest thyself, O God of Israel, the Savior"; and v. 17, "But Israel shall be saved in the Lord with an everlasting salvation: ye shall not be ashamed nor confounded world without end"; v. 19, "I have not spoken in secret, in a dark place of the earth: I said not to the seed of Jacob, Seek ye me in vain"; v. 22, "Look unto me, and be ye saved, all ye ends of the earth"; and Ps. 89:15, "they shall walk, O Lord, in the light of thy countenance"; and Is. 2:[:5], "O house of Israel, come, let us walk in the light of the Lord"; Is. 60[:1-2, 19], "the glory of the Lord is risen upon thee. [. . .] the Lord shall arise upon thee, and his glory shall be seen upon thee. [. . .] The sun shall be no more thy light by day; . . . the Lord shall be thine everlasting light"; Is. 24[:23], "Then shall the moon be confounded, and the sun ashamed, when the Lord of hosts shall reign on mount Zion, [. . .] before his ancients gloriously"; and Jer. 3:16, etc., "they shall [say] no more, The ark of the covenant," etc., "but Jerusalem shall be the throne of the Lord"; Is.</w:t>
      </w:r>
      <w:r>
        <w:rPr>
          <w:rStyle w:val="FootnoteReference"/>
        </w:rPr>
        <w:footnoteReference w:id="45"/>
      </w:r>
      <w:r>
        <w:t xml:space="preserve"> 52:8, "they shall see eye to eye, when the Lord shall bring again Zion"; Ps. 102:16,</w:t>
      </w:r>
      <w:r>
        <w:rPr>
          <w:rStyle w:val="FootnoteReference"/>
        </w:rPr>
        <w:footnoteReference w:id="46"/>
      </w:r>
      <w:r>
        <w:t xml:space="preserve"> "When the Lord shall build up Zion, he shall appear in his glory"; Is. 66:18, "I will gather all nations and tongues; and they shall come, and see my glory"; Is. 35:2, "they shall see the glory of the Lord, and the excellency of our God"; and 33:17, "Thine eyes shall see the king in his beauty"; Is. 40:5, "And the glory of the Lord shall be revealed, and all flesh shall see it together."</w:t>
      </w:r>
    </w:p>
    <w:p>
      <w:pPr>
        <w:pStyle w:val="BodyText"/>
      </w:pPr>
      <w:r>
        <w:t xml:space="preserve">[Vv.] 1-2, "shine forth. Before Ephraim and Benjamin and Manasseh stir up thy strength, and come and save us," i. e. "Appear for our deliverance from our enemies, under whom we have been in captivity and bondage, as thou didst for the deliverance of [Israel], as thou didst when thou deliveredst Israel from their Egyptian bondage, and leddest them from Egypt to Canaan, when thou wentest before Ephraim, Benjamin and Manasseh, whose camps were westward behind the ark and the tabernacle of the congregation "; see Num. 2:18-23. This shows that the bringing of God's church out of captivity and bondage to foreign enemies is spoken of in this Psalm, agreeable to most other prophecies of the redemption of the Messiah; and 'tis also agreeable to other prophecies of the Messiah, that his redemption should be compared to the going forth of the children of Israel out of Egypt. Is. 11:15-16, "And the Lord shall utterly destroy the tongue of the Egyptian sea; and with his mighty wind he shall shake his hand over the river, and shall smite it in the seven streams, and make men go over dryshod. And there shall be an highway for the remnant of his people, which shall be left, from Assyria; like as it was to Israel in the day when he came up out of the land of Egypt." So Num. 23:33, Mic. 7:15, Is. 43:16-19 and 63:11-13 and 64:3-4, and Jer. 16:14-15 and 23:7-8, and Ezek. 20:35-37, Hos. 2:15.</w:t>
      </w:r>
    </w:p>
    <w:p>
      <w:pPr>
        <w:pStyle w:val="BodyText"/>
      </w:pPr>
      <w:r>
        <w:t xml:space="preserve">In that latter expression, "</w:t>
      </w:r>
      <w:r>
        <w:rPr>
          <w:i/>
          <w:iCs/>
        </w:rPr>
        <w:t xml:space="preserve">stir up thy strength, and come and save us</w:t>
      </w:r>
      <w:r>
        <w:t xml:space="preserve">," v. 2, there seems to be a reference to God's arising, the cloud of glory being taken up, and the ark being taken up and setting forward, when God led the armies of Israel onward in their march towards Canaan to fight with their enemies, when Moses said, Num. 10:35, "Rise up, Lord, let thine enemies be scattered; and let them that hate thee flee before thee." And David and Solomon, on the like occasion of the removing of the ark, express themselves to the like purpose, thus: "Arise, O Lord, thou, and the ark of thy strength," Ps. 132:8, II Chron. 6:41-42.</w:t>
      </w:r>
    </w:p>
    <w:p>
      <w:pPr>
        <w:pStyle w:val="BodyText"/>
      </w:pPr>
      <w:r>
        <w:t xml:space="preserve">Vv. 3, 7, 19, "Turn us again, O God of hosts, cause thy face to shine; and we shall be saved," is agreeable to Jer. 31:18, "turn thou me, and I shall be turned."</w:t>
      </w:r>
    </w:p>
    <w:p>
      <w:pPr>
        <w:pStyle w:val="ListText"/>
        <w:numPr>
          <w:ilvl w:val="0"/>
          <w:numId w:val="27"/>
        </w:numPr>
      </w:pPr>
      <w:r>
        <w:t xml:space="preserve">PSALM 24. The 24th Psalm seems, from the beginning to the end, to have respect to the times of the Messiah. This Psalm speaks of the privileges of God's people--such as having an interest in his temple and ordinances, going up to the house of the Lord and standing in his holy place--as not confined to any particular nation, but such as should be bestowed on all that have clean hands and a pure heart, of [all] nations and all the inhabitants of the earth indifferently, for all nations are alike God's: for "the earth is the Lord's, and the fullness thereof; the world, and all that dwell therein," they are alike the work of his hand, as vv. 1-2. And therefore the privileges of God's people shall not be confined to any particular family or generation of men, but whosoever have pure hearts and clean hands, of all that dwell upon the earth, are God's generation or nation, his Israel, and shall be accounted as those that belong to Jacob; as v. 6, "This is the </w:t>
      </w:r>
      <w:r>
        <w:rPr>
          <w:i/>
          <w:iCs/>
        </w:rPr>
        <w:t xml:space="preserve">generation</w:t>
      </w:r>
      <w:r>
        <w:t xml:space="preserve"> of them that seek him, that seek thy face, O Jacob." The like reason is here given why the Gentiles should be called and accepted, as in Ps. 86:9, "All nations whom thou hast made shall come and worship before thee, and shall glorify thy name"; and Ps. 89:11-12, "The heavens are thine, the earth also is thine: as for the world and the fullness thereof, thou hast founded them. The north and the south thou hast created them: Tabor and Hermon shall rejoice in thy name"--i. e. Hermon, a desert mountain, a noted haunt of wild beasts of prey, at a great distance, and the border of the vast deserts of Arabia (see Ps. 42:6 and Cant. 4:8), as well as Tabor, a mountain in the midst of the land of Israel; and Is. 42:4-6, "He shall not fail nor be discouraged, till he have set judgment in the earth: and the isles shall wait for his law. Thus saith God the Lord, he that created the heavens, and stretched them out; he that spread forth the earth, and that which cometh out of it; he that giveth breath unto the people upon it, and spirit to them that walk therein: I the Lord have called thee in righteousness, and will hold thine hand, and will keep thee, and give thee for a covenant of the people, for a light of the Gentiles."</w:t>
      </w:r>
    </w:p>
    <w:p>
      <w:pPr>
        <w:pStyle w:val="BodyText"/>
      </w:pPr>
      <w:r>
        <w:t xml:space="preserve">In this Psalm, it is not only foretold that all of every nation that have clean hands and pure hearts, and han't left their soul to vanity nor sworn deceitfully, shall ascend into the hill of the Lord and stand in his holy place. But 'tis implied that such only shall be admitted to this privilege, not any other, though they belong to the nation of Israel; which is agreeable to many forementioned prophecies of the Messiah, as Is. 33:14-17, "The sinners in Zion are afraid; fearfulness hath surprized the hypocrites. . . . He that walketh righteously, and speaketh uprightly; he that despiseth the gain of oppressions, that shaketh his hands from holding of bribes, that stoppeth his ears from hearing of blood, and shutteth his eyes from seeing evil; he shall dwell on high: his place of defense shall be the munitions of rocks: [. . .] Thine eyes shall see the king in his beauty"; Is. 26:2, "Open ye the gates, that the righteous nation which keepeth the truth may enter in" (here, the righteous are represented as being a nation or generation, God's Israel, agreeable to Ps. 24:6); Ezek. 44:9, "Thus saith the Lord, No stranger, uncircumcised in heart, nor uncircumcised in flesh, shall enter into my sanctuary, of any stranger that is among the children of Israel"; Is. 57:13, "he that putteth his trust in me shall [. . .] inherit mine holy mountain." See also Is. 56:6-7 and Ezek. 20:38-40. Ps. 118:19-20, "Open to me the gates of righteousness: I will go into them, and I will praise the Lord: this gate of the Lord, into which the righteous shall enter." See also Is. 53:1 and 60:21, and Ezek. 49:7, 9; Joel 3:17, Ps. 22:25-26, 30 and 69:31-32, 36; Is. 35:8 and 4:3, Ezek. 20:38, Ps. 85:8-9.</w:t>
      </w:r>
    </w:p>
    <w:p>
      <w:pPr>
        <w:pStyle w:val="BodyText"/>
      </w:pPr>
      <w:r>
        <w:t xml:space="preserve">And whereas those that have pure hearts, etc., in this Psalm, [are described] as being a distinct race, the nation or generation that are God's people, v. 6, "This is the generation of them of them that seek him, that seek thy face, O Jacob": this is agreeable to Is. 26:2, "Open ye the gates, that the righteous NATION that keepeth the truth may enter in"; and Ps. 22:25-26, "My praise shall be of thee in the great congregation: I will pay my vows before them that fear him. The meek shall eat and be satisfied: they shall praise the Lord that seek him," with v. 30, "A seed shall serve him; it shall be accounted to the Lord for a generation"; and Ps. 69:35-36, "For God will save Zion, and will build the cities of Judah: that they may dwell there, and have it in possession. The seed also of his servants shall inherit it: and they that love his name shall dwell therein."</w:t>
      </w:r>
    </w:p>
    <w:p>
      <w:pPr>
        <w:pStyle w:val="BodyText"/>
      </w:pPr>
      <w:r>
        <w:t xml:space="preserve">V. 7, to the end, is a prophecy of the Messiah's coming to Zion, ascending God's holy hill and entering God's holy temple, to sit on his throne there, in order to the setting up of his kingdom in the world. By the connection of the Psalm, we may doubtless conclude that these gates and everlasting doors here spoken of, are the gates and doors of God's holy place that was in his holy hill, spoken, v. 3 foregoing, and the same with the gates mentioned, Is. 26:2, "Open ye the gates, that the righteous nation that keepeth the truth may enter in"; and Ps. 118:19-20, "Open to me the gates of righteousness: I will go into them, and praise the Lord: this gate of the Lord, into which the righteous shall enter." The person here speaking is the Messiah, the same that says, the next verse but one preceding [Ps. 118:17], "I shall not die, but live, and declare the works of the Lord"; and the same of whom it is said, in the next verse but one [v. 22], "The stone which the builders refused is become the head of the corner," and v. 26, "Blessed is he that cometh in the name of the Lord." So that this prophecy is very parallel with that, and also with that, Mal. 3:1, "and the Lord, whom ye seek, shall suddenly come into his temple, even the messenger of the covenant, whom ye delight in"; and Ezek. 43:2-4, "And, behold, the glory of the God of Israel came from the way of the east: and his voice was as the noise of many waters: and the earth shined with his glory. . . . And the glory of the Lord came into the house by the way of the gates whose prospect is towards the east"; and ch. 44:2-3, "This gate shall be shut, it shall not be opened, and no man shall enter in by it, . . . It is for the prince; . . . he shall enter in by the way of the porch of that gate"; and so ch. 46:1-2. There, in Ezekiel, the chief gate of the temple is represented as reserved only for God and the Messiah; so here, the heads of the gates, or the chief gates, are called upon to open themselves to the king of glory.</w:t>
      </w:r>
    </w:p>
    <w:p>
      <w:pPr>
        <w:pStyle w:val="BodyText"/>
      </w:pPr>
      <w:r>
        <w:t xml:space="preserve">'Tis an argument that this latter part of the Psalm is prophetical, because it speaks of a temple; but there was no temple in being in David's times. It speaks of "everlasting doors," which could not be meant of the door of the tabernacle, for the very nature of a tabernacle is not to be a durable dwelling, II Sam. 7:6, 10. And this is an argument that this latter part of the Psalm speaks of the times of the Messiah, and that the temple that it refers to is not Solomon's temple, but the temple that was to be in the Messiah's time, because the doors are once and again called everlasting doors: for neither the door of the tabernacle, nor Solomon's temple, were everlasting. The nature of a tabernacle is to be a transient building, made to be taken down; and the doors of the tabernacle, wherein the ark was in David's time, were so far from being everlasting, that they were very near to an end, and ceased when Solomon built the temple. And the doors of Solomon's temple were not everlasting; the destruction of that temple is spoken of in this book of Psalms by Asaph, Ps. 74. But 'tis foretold that the temple that should be in the Messiah's time, should be everlasting, in Ezek. 43:7 and ch. 37:26; which is also implied in very many other places.</w:t>
      </w:r>
    </w:p>
    <w:p>
      <w:pPr>
        <w:pStyle w:val="BodyText"/>
      </w:pPr>
      <w:r>
        <w:t xml:space="preserve">'Tis probable this Psalm was penned on occasion of the removing of the ark, and therefore we may the more easily and reasonably suppose that it speaks of the Messiah, because it has before been shown that the 68th and 132nd Psalms, that were penned on the same occasion, do respect the Messiah; and that by God's entering the everlasting doors on his holy hill, spoken of in this Psalm, is meant the same thing as his ascending into his holy hill, Ps. 68:15-18, "The hill of God is as the hill of Bashan; . . . Thou hast ascended on high." And God is mentioned here in this Psalm as entering into the sanctuary on his holy hill, in the same character and in the same manner as in Ps. 68, viz. as the Lord of armies, "the Lord strong and mighty, the Lord mighty in battle" [Ps. 24:8]; and as returning to Zion in glorious triumph, after a great display of his mighty power in conquering his enemies. So is he represented ascending into the sanctuary in Mt. Zion, in Ps. 68: "Let God arise, let his enemies be scattered: . . . As smoke is driven away, . . . as wax melteth before the fire, so let the wicked perish at the presence of God," vv. 1-2; "Kings of armies did flee apace," v. 12, "Thou hast ascended on high, thou hast led captivity captive," [v. 18].</w:t>
      </w:r>
    </w:p>
    <w:p>
      <w:pPr>
        <w:pStyle w:val="BodyText"/>
      </w:pPr>
      <w:r>
        <w:t xml:space="preserve">The repeating that interrogation, "Who is this King of glory?," on this occasion of his return in triumph from a glorious victory over his enemies, together with the answer to it, is agreeable to the like interrogation on the same occasion, and the answer, in Is. 63:1, "Who is this that cometh from Edom, with dyed garments from Bozrah? this that is glorious in his apparel, travelling in the greatness of his strength? I that speak in righteousness, mighty to save."</w:t>
      </w:r>
    </w:p>
    <w:p>
      <w:pPr>
        <w:pStyle w:val="BodyText"/>
      </w:pPr>
      <w:r>
        <w:t xml:space="preserve">When the Messiah comes in such glorious triumph and high exaltation and magnificence , the inquiry might well be made with great admiration, "Who is this?," seeing he had before been seen, as is declared in other prophecies, to be "a tender plant, a root out of a dry ground, having "no form nor comeliness" [Is. 53:2]; and as when David, who was but a stripling, returned in glorious triumph to Jerusalem, after the battle with the Philistines with the head of Goliath in his hand, Saul inquired once and again with great admiration, who he was. I Sam. 17:55, "Whose son is this youth?," and v. 58, "Whose son art thou then, thou young man?" And the answer made, "The Lord strong and mighty, the Lord mighty in battle," is much like the song of the daughters of Israel when they came forth out of the cities of Israel to meet David, when he came from the slaughter of the Philistine, saying, "David hath slain his ten thousands" [I Sam. 18:7].</w:t>
      </w:r>
    </w:p>
    <w:p>
      <w:pPr>
        <w:pStyle w:val="BodyText"/>
      </w:pPr>
      <w:r>
        <w:t xml:space="preserve">That such an inquiry should be made repeatedly in this Psalm, betokens him a very wonderful person, agreeable to Is. 9[:6], "his name shall be called Wonderful."</w:t>
      </w:r>
    </w:p>
    <w:p>
      <w:pPr>
        <w:pStyle w:val="BodyText"/>
      </w:pPr>
      <w:r>
        <w:t xml:space="preserve">If we consider the connection of this latter part of the Psalm with the former part, it seems to be implied that the King of glory here spoken, was in a peculiar manner free from sin, of clean hands and a pure heart, and therefore all others had a right to ascend God's holy hill and to stand in his holy place. This is agreeable to what is said in that parallel place, Is. 63:1, "I that speak in righteousness"; and Is. 53:9, "because [he] had done no violence, neither was any deceit in his mouth"; and v. 11, "my righteous servant"; and Ps. 45:7, "Thou lovest righteousness, and hatest wickedness: therefore God hath anointed thee with the oil of gladness above thy fellows." And his being here called "the King of glory" and "the Lord strong and mighty, the Lord mighty in battle," is agreeable to vv. 1-4</w:t>
      </w:r>
      <w:r>
        <w:rPr>
          <w:rStyle w:val="FootnoteReference"/>
        </w:rPr>
        <w:footnoteReference w:id="47"/>
      </w:r>
      <w:r>
        <w:t xml:space="preserve"> of the same Psalm 45: "I speak of the things which I have made touching the king: [. . .] Thou art fairer than the children of men: . . . Gird thy sword upon thy thigh, O most mighty, with thy glory and thy majesty. And in thy majesty ride prosperously . . .: and thy right hand shall teach thee terrible things."</w:t>
      </w:r>
    </w:p>
    <w:p>
      <w:pPr>
        <w:pStyle w:val="ListText"/>
        <w:numPr>
          <w:ilvl w:val="0"/>
          <w:numId w:val="28"/>
        </w:numPr>
      </w:pPr>
      <w:r>
        <w:t xml:space="preserve">PSALMS 145, AND 146, AND 147, AND 148, AND 149, AND 150. The subjects of praise mainly insisted, Ps. 145 to the end of the book of Psalms (which all seems to be one continued song under that title at the beginning of Ps. 145, "David's Psalm of praise"), seem to be the glorious things of the Messiah's salvation and kingdom.</w:t>
      </w:r>
    </w:p>
    <w:p>
      <w:pPr>
        <w:pStyle w:val="BodyText"/>
      </w:pPr>
      <w:r>
        <w:t xml:space="preserve">Ps. 145:4-7 is evidently prophetical of the great and long-continued future joy and prosperity of the church of God, and their exalted praises for a glorious future manifestation of his glorious greatness and majesty, and of his great goodness and faithfulness to his church, and terribly destroying their enemies.</w:t>
      </w:r>
    </w:p>
    <w:p>
      <w:pPr>
        <w:pStyle w:val="BodyText"/>
      </w:pPr>
      <w:r>
        <w:t xml:space="preserve">V. 8 to the end, the Psalmist [speaks] of the calling of the Gentiles, and showing mercy and extending his goodness indifferently to all, of all nations that fear him and call upon him. This is largely insisted on, and terms of universality in this matter are repeated over and over. "The Lord is good to ALL: and his tender mercies are over ALL his works. ALL thy works shall praise thee, . . . To make known to the SONS OF MEN his mighty acts, . . . The Lord upholdeth ALL that fall, and raiseth up ALL those that be bowed down. The eye of ALL wait upon thee; . . . Thou [. . .] satisfiesth the desires of EVERY living thing. . . . The Lord is nigh unto ALL that call upon him, to ALL that call upon him in truth. . . . The Lord preserveth ALL them that love him: . . . let ALL FLESH bless his holy name."</w:t>
      </w:r>
    </w:p>
    <w:p>
      <w:pPr>
        <w:pStyle w:val="BodyText"/>
      </w:pPr>
      <w:r>
        <w:t xml:space="preserve">V. 9, "The Lord is good to all: and his tender mercies are over all his works. All thy works shall praise thee." By all God's works are here meant all mankind that God hath made, for as to inanimate things, they are not capable of being the subjects of God's tender mercies. V. 10, "</w:t>
      </w:r>
      <w:r>
        <w:rPr>
          <w:i/>
          <w:iCs/>
        </w:rPr>
        <w:t xml:space="preserve">All thy works shall praise thee</w:t>
      </w:r>
      <w:r>
        <w:t xml:space="preserve">." This is the same thing, in other words, with Ps. 86:9, "All nations whom thou hast made shall come and worship before thee, and shall glorify thy name." In those words, "All thy works shall praise thee," the Psalmist don't only call upon all to praise God, but the words are a plain prediction that hereafter they should do so. And this prediction is introduced in these two verses in like manner, and by setting forth the same reason of it, as in Ps. 24 at the beginning, and Ps. 89:11-12 and Is. 42:4-6.</w:t>
      </w:r>
    </w:p>
    <w:p>
      <w:pPr>
        <w:pStyle w:val="BodyText"/>
      </w:pPr>
      <w:r>
        <w:t xml:space="preserve">V. 13, "Thy kingdom is an everlasting kingdom, and thy dominion endures through all generations." This is agreeable to Ps. 45:6, 17, and Ps. 72:5, 7, 17, and Ps. 4:5-6, and Is. 9:7, and Ezek. 37:25, and Ps. 89:4, Jer. 33:15-17, and innumerable other prophecies that represent the kingdom of the Messiah as everlasting.</w:t>
      </w:r>
    </w:p>
    <w:p>
      <w:pPr>
        <w:pStyle w:val="BodyText"/>
      </w:pPr>
      <w:r>
        <w:t xml:space="preserve">Fourteenth verse, "The Lord upholdeth all that fall he raiseth up all those that be bowed down," is agreeable to innumerable prophecies of the salvation of the Messiah as being granted to those that are in fallen, low, oppressed and helpless circumstances.</w:t>
      </w:r>
    </w:p>
    <w:p>
      <w:pPr>
        <w:pStyle w:val="BodyText"/>
      </w:pPr>
      <w:r>
        <w:t xml:space="preserve">The 15th and 16th verses may either be understood as a prediction of all mankind being brought in the days of the Messiah to look to God, and wait on him for their supplies, and his granting supplies to all; or else they may be understood as a reason of that great mercy God will show to all nations in calling and accepting them, spoken of in the foregoing and following, viz. that his mercies extend to all, and even to the birds, beasts and fishes, and creeping things, in supplying their wants, and therefore much more will he be gracious to all of mankind that call upon him, though they be Gentiles.</w:t>
      </w:r>
    </w:p>
    <w:p>
      <w:pPr>
        <w:pStyle w:val="BodyText"/>
      </w:pPr>
      <w:r>
        <w:t xml:space="preserve">V. 18, "The Lord is nigh to all that call upon him," etc. He is not only near to the Jews, that are said to be a people near to him; but he is near to all, of all nations, that call upon him, and he will be their God. This is agreeable to Joel 2:32,</w:t>
      </w:r>
      <w:r>
        <w:rPr>
          <w:rStyle w:val="FootnoteReference"/>
        </w:rPr>
        <w:footnoteReference w:id="48"/>
      </w:r>
      <w:r>
        <w:t xml:space="preserve"> "And it shall come to pass, that whosoever shall call on the name of the Lord shall be delivered."</w:t>
      </w:r>
    </w:p>
    <w:p>
      <w:pPr>
        <w:pStyle w:val="BodyText"/>
      </w:pPr>
      <w:r>
        <w:t xml:space="preserve">V. 21, "let all flesh bless his name for ever and ever." These words are a key to open the meaning of the preceding part of the Psalm, from v. 8, and clearly explains the force of those universal expressions so often repeated, viz. that thereby is intended all mankind of all nations.</w:t>
      </w:r>
    </w:p>
    <w:p>
      <w:pPr>
        <w:pStyle w:val="BodyText"/>
      </w:pPr>
      <w:r>
        <w:t xml:space="preserve">PSALM 146. What is said, vv. 3-4, of the vanity of man, is agreeable to what we have often elsewhere in prophecies of the Messiah's kingdom, particularly Is. 40:6-8, Ps. 60:11, Ps. 118:8-9, Jer. 3:23.</w:t>
      </w:r>
    </w:p>
    <w:p>
      <w:pPr>
        <w:pStyle w:val="BodyText"/>
      </w:pPr>
      <w:r>
        <w:t xml:space="preserve">Vv. 7-8, "Which executeth judgment for the oppressed: . . . The Lord looseth the prisoners: . . . the Lord raiseth up them that are bowed down," is agreeable to the preceding Psalm, 14th verse, and to innumerable forementioned prophecies of the Messiah.</w:t>
      </w:r>
    </w:p>
    <w:p>
      <w:pPr>
        <w:pStyle w:val="BodyText"/>
      </w:pPr>
      <w:r>
        <w:t xml:space="preserve">V. 8, "The Lord openeth the eyes of the blind," is agreeable to too many passages in forementioned prophecies to be now repeated.</w:t>
      </w:r>
    </w:p>
    <w:p>
      <w:pPr>
        <w:pStyle w:val="BodyText"/>
      </w:pPr>
      <w:r>
        <w:t xml:space="preserve">V. 9, "The Lord preserveth "(or "saveth") "the strangers," is agreeable to all forementioned prophecies of the calling of the Gentiles.</w:t>
      </w:r>
    </w:p>
    <w:p>
      <w:pPr>
        <w:pStyle w:val="BodyText"/>
      </w:pPr>
      <w:r>
        <w:t xml:space="preserve">Vv. 7, 9, he "giveth food to the hungry. . . . He relieveth the fatherless and the widow." This is agreeable to Zeph. 3:12, "I will also leave in the midst of thee an afflicted and poor people, and they shall trust in the name of the Lord," with the context; and Ps. 72:4, "He shall judge the poor of the people, he shall save the children of the needy, he shall break in pieces the oppressor"; and vv. 12-14, "For he shall deliver the needy when he crieth; the poor also, and him that hath no helper. He shall spare the poor and needy, and shall save the souls of the needy. He shall redeem their soul from deceit and violence," and many other passages that speak of the salvation of the Messiah to the poor. Hos. 14:3, "in thee the fatherless find mercy"; Is. 63:15-16, "where are [. . .] the sounding of thy bowels . . . Doubtless thou art our father, though Abraham be ignorant of us," etc.; and Is. 54:1, "Sing, O barren, . . . more are the children of the desolate than the children of the married wife"; vv. 4-5, "thou shalt forget the reproach of thy widowhood. For thy Maker is thy husband"; Jer. 3:8, "I had put her away, and given her a bill of divorce"; v. 14, "Turn, O backsliding children, saith the Lord; for I am married unto you"; Hos. 2[:2],</w:t>
      </w:r>
      <w:r>
        <w:rPr>
          <w:rStyle w:val="FootnoteReference"/>
        </w:rPr>
        <w:footnoteReference w:id="49"/>
      </w:r>
      <w:r>
        <w:t xml:space="preserve"> "Plead with your mother, for she is not my wife, neither am I her husband"; and in the following verses [vv. 9-11], "I will take away from her my corn [. . .], and my wine, [. . .] my wool and my flax [. . .]. I will cause all her mirth to cease"; v. 14, "I will allure her, and bring into the wilderness, and speak comfortably unto her"; v. 16, "thou shalt call me </w:t>
      </w:r>
      <w:r>
        <w:rPr>
          <w:i/>
          <w:iCs/>
        </w:rPr>
        <w:t xml:space="preserve">Ishi</w:t>
      </w:r>
      <w:r>
        <w:t xml:space="preserve">"; vv. 19-20, "I will betroth thee unto me"; Is. 62:4-5,</w:t>
      </w:r>
      <w:r>
        <w:rPr>
          <w:rStyle w:val="FootnoteReference"/>
        </w:rPr>
        <w:footnoteReference w:id="50"/>
      </w:r>
      <w:r>
        <w:t xml:space="preserve"> "Thou shalt no more be termed Forsaken; neither shall thy land be any more termed Desolate: but thou shalt be called Hephzibah, and thy land Beulah: for the Lord delighteth in thee, and thy land shall be married. . . . as the bridegroom rejoiceth over the bride, so shall the Lord rejoice over thee."</w:t>
      </w:r>
    </w:p>
    <w:p>
      <w:pPr>
        <w:pStyle w:val="BodyText"/>
      </w:pPr>
      <w:r>
        <w:t xml:space="preserve">V. 10, "The Lord shall reign for ever, even thy God, O Zion, to all generations," is agreeable to v. 13 of the preceding Psalm, where, see how it is agreeable to other prophecies.</w:t>
      </w:r>
    </w:p>
    <w:p>
      <w:pPr>
        <w:pStyle w:val="BodyText"/>
      </w:pPr>
      <w:r>
        <w:t xml:space="preserve">PSALM 147:2, "The Lord doth build up Jerusalem: he gathereth together the outcasts of Israel." This verse contains that which is a plain note of a prophecy of the times of the Messiah, according to other prophecies everywhere of the Messiah's salvation.</w:t>
      </w:r>
    </w:p>
    <w:p>
      <w:pPr>
        <w:pStyle w:val="BodyText"/>
      </w:pPr>
      <w:r>
        <w:t xml:space="preserve">V. 3, "He healeth the broken in heart, and bindeth up their wounds." This is agreeable to Is. 61:1 and 57:15 and 66:2.</w:t>
      </w:r>
    </w:p>
    <w:p>
      <w:pPr>
        <w:pStyle w:val="BodyText"/>
      </w:pPr>
      <w:r>
        <w:t xml:space="preserve">V. 4, "He telleth the number of the stars; he calleth them all by their names." By the context and other places in the Old Testament, where the saints are called "stars," 'tis probable that by stars here is meant God's people. And this signifies as much as that he knows them all by name, and will find every one, and will leave none of them in bondage and misery, agreeable to Ezek. 39:28, "I have gathered them unto their own land, and have left none of them any more there"; and Is. 43:6-7, "I will say to the north, Give up; and to the south, Keep not back: bring my sons from far, and my daughters from the ends of the earth; every one that is called by my name: for I have created him for my glory, I have formed him; yea, I have made him"; Ps. 87:6, "The Lord shall count, when he writeth up the people, that this man was born there"; Mal. 3:17, "they shall be mine [. . .] in the day that I make up my jewels."</w:t>
      </w:r>
    </w:p>
    <w:p>
      <w:pPr>
        <w:pStyle w:val="BodyText"/>
      </w:pPr>
      <w:r>
        <w:t xml:space="preserve">V. 6, "The Lord lifteth up the meek: he casteth the wicked down to the ground," is agreeable to Ps. 45:4 and 22:26 and 69:32, Is. 11:4 and 29:19 and 61:1.</w:t>
      </w:r>
    </w:p>
    <w:p>
      <w:pPr>
        <w:pStyle w:val="BodyText"/>
      </w:pPr>
      <w:r>
        <w:t xml:space="preserve">Vv. 8-9 are either mystical representations of the plentiful supply of God's people, even of the poorest, most miserable and most unworthy and helpless of them; or else they declare those things that are arguments to move God's people to trust in him, and evidences that he will not forsake them.</w:t>
      </w:r>
    </w:p>
    <w:p>
      <w:pPr>
        <w:pStyle w:val="BodyText"/>
      </w:pPr>
      <w:r>
        <w:t xml:space="preserve">V. 10, "He delighteth not in the strength of the horse," etc. See what was observed on the preceding Psalm, 3rd and 4th verses.</w:t>
      </w:r>
    </w:p>
    <w:p>
      <w:pPr>
        <w:pStyle w:val="BodyText"/>
      </w:pPr>
      <w:r>
        <w:t xml:space="preserve">In [v.] 12, Jerusalem and Zion are called upon to praise much after the same manner as in very many prophecies of the Messiah's times.</w:t>
      </w:r>
    </w:p>
    <w:p>
      <w:pPr>
        <w:pStyle w:val="BodyText"/>
      </w:pPr>
      <w:r>
        <w:t xml:space="preserve">V. 13, "For he hath strengthened the bars of thy gates." This is agreeable to Is. 26:1, "We have a strong city; salvation will God appoint," etc.; and Ps. 48[:13], "mark well her bulwarks"; and many other prophecies that speak of the defense and safety of God's people, and their everlasting security, quietness and rest in the days of the Messiah.</w:t>
      </w:r>
    </w:p>
    <w:p>
      <w:pPr>
        <w:pStyle w:val="BodyText"/>
      </w:pPr>
      <w:r>
        <w:t xml:space="preserve">V. 13, "and hath blessed thy children within thee." See Is. 61:9, "And their seed shall be known among the Gentiles, and their offspring among the people: all that see them shall acknowledge them, that they are the seed which the Lord hath blessed"; and 65:23, "for they are the seed of the blessed of the Lord, and their offspring with them."</w:t>
      </w:r>
    </w:p>
    <w:p>
      <w:pPr>
        <w:pStyle w:val="BodyText"/>
      </w:pPr>
      <w:r>
        <w:t xml:space="preserve">V. 14, "He maketh peace in thy borders." This is agreeable to Hos. 2:18, "And in that day I will make a covenant for them with the beasts of the field, and with the fowls of heaven, and with the creeping things of the ground: and I will break the bow and the sword, and the battle out of the earth, and will make them to lie down safely"; and innumerable other places.</w:t>
      </w:r>
    </w:p>
    <w:p>
      <w:pPr>
        <w:pStyle w:val="BodyText"/>
      </w:pPr>
      <w:r>
        <w:t xml:space="preserve">In the 14th, 15th, 16th, 17th, 18th, 19th verses, God's sending forth his word on the earth to bring his pleasure to pass, and giving his word to his people, is compared to his sending forth his wind, snow, frost and heat, very much in the same manner as in Is. 55:10-11.</w:t>
      </w:r>
    </w:p>
    <w:p>
      <w:pPr>
        <w:pStyle w:val="BodyText"/>
      </w:pPr>
      <w:r>
        <w:t xml:space="preserve">In the 148TH PSALM, everything in heaven and earth, and even inanimate creatures, mountains, hills and deep places, the seas, and trees of the field, the kings and all the nations of the world, are called upon joyfully to praise God, on this great occasion of God's redeeming Israel and exalting the horn of his people, as in the last verse. Which is agreeable to many other forementioned prophecies. Is. 44:23,</w:t>
      </w:r>
      <w:r>
        <w:rPr>
          <w:rStyle w:val="FootnoteReference"/>
        </w:rPr>
        <w:footnoteReference w:id="51"/>
      </w:r>
      <w:r>
        <w:t xml:space="preserve"> "Sing, O ye heavens; for the Lord hath done it: shout, ye lower parts of the earth: break forth into singing, ye mountains, O forest, and every tree therein: for the Lord hath redeemed Jacob, and glorified himself in Israel"; Ps. 69:34-35, "Let the heaven and earth praise him, the seas, and every thing that moveth therein. For God will save Zion, and will build the cities of Judah: that they may dwell there, and have it in possession"; Ps. 96, "O sing unto the Lord a new song: sing unto the Lord, all the earth. [. . .] Declare his glory among the heathen, his wonders among all people. [. . .] the Lord made the heavens. [. . .] Give unto the Lord, O ye kindreds of the people, give unto the Lord glory and strength. [. . .] he shall judge the people righteously. Let the heavens rejoice, and let the earth be glad; let the sea roar, and the fullness thereof. Let the field be joyful, and all that is therein: then shall all the trees of the wood rejoice. [. . .] for [. . .] he shall judge the word with righteousness, and his people with truth"; and Ps. 97:1, "The Lord reigneth; let the earth rejoice; let the multitude of the isles be glad thereat"; and Ps. 98, vv. 3-4, "He hath remembered his mercy and his truth towards the house of Israel: all the ends of the earth have seen the salvation of our God. Make a joyful noise unto the Lord, all the earth: make a loud noise, and rejoice, and sing praise"; vv. 7-8, "Let the sea roar, and the fullness thereof; the world, and they that dwell therein. Let the floods clap their hands: let the hills be joyful together"; Is. 49:13, "Sing, O heavens; and be joyful, O earth; and break forth into singing, O mountains; for the Lord hath comforted his people, and will have mercy upon his afflicted"; Is. 42:10-11, "Sing unto the Lord a new song, and his praise from the end of the earth, ye that go down to the sea, and all that is therein; the isles, and the inhabitants thereof. Let the wilderness and the cities thereof lift up their voice, the villages that Kedar doth inhabit; let the inhabitants of the rock sing, let them shout from the top of the mountains"; Is. 55:12, "For ye shall go out with joy, and be led forth with peace: the mountains and hills shall break forth before you into singing, and all the trees of the field shall clap their hands."</w:t>
      </w:r>
    </w:p>
    <w:p>
      <w:pPr>
        <w:pStyle w:val="BodyText"/>
      </w:pPr>
      <w:r>
        <w:t xml:space="preserve">PSALM 149. Israel's being called upon, in the 2nd verse, to rejoice, and Zion to "be joyful in her King," is agreeable to Zech. 9[:9], "Rejoice greatly, O daughter of Zion; . . . behold, thy King cometh unto thee," and innumerable other places.</w:t>
      </w:r>
    </w:p>
    <w:p>
      <w:pPr>
        <w:pStyle w:val="BodyText"/>
      </w:pPr>
      <w:r>
        <w:t xml:space="preserve">V. 4, "the Lord taketh pleasure in his people," is agreeable to Is. 62:4-5, "thou shalt be called Hephzibah" (i. e. "my delight is in her"), "for the Lord delighteth in thee, . . . as the bridegroom rejoiceth over the bride, so shall the Lord rejoice over thee"; and Is. 65:19, "And I will rejoice in Jerusalem, and joy in my people"; Zeph. 3:17, "The Lord thy God in the midst of thee is mighty; he will save, he will rejoice over thee with joy; he will rest in his love, he will joy over thee with singing"; Ps. 45[:11], "So shall the king greatly desire thy beauty."</w:t>
      </w:r>
    </w:p>
    <w:p>
      <w:pPr>
        <w:pStyle w:val="BodyText"/>
      </w:pPr>
      <w:r>
        <w:t xml:space="preserve">V. 4, "he will beautify the meek with salvation" (see Ps. 147:6, and what is observed upon it). This is agreeable to Is. 61:10, "I will greatly rejoice in the Lord, my soul shall be joyful in my God; for he hath clothed me with the garments of salvation, he hath covered me with the robe of righteousness, as a bridegroom decketh himself with ornaments, and as a bride adorneth herself with her jewels."</w:t>
      </w:r>
    </w:p>
    <w:p>
      <w:pPr>
        <w:pStyle w:val="BodyText"/>
      </w:pPr>
      <w:r>
        <w:t xml:space="preserve">What is said, 6th, 7th, 8th, and 9th verses, speaking of the saints executing vengeance on the heathen, and binding their kings in chains, "to execute upon them the judgment written: it is said, this honor have all the saints," show beyond all dispute that the great salvation of God's people that is the subject of these Psalms, is what was to be in future ages, and therefore that these Psalms are prophetical; and also that the salvation spoken of in them, is the great salvation of the Messiah. For this great instance of God's favor to his people, to make 'em conquerors of the heathen and instruments of God's vengeance on them, and having their kings in subjection under their feet as it were, is evermore spoken of as what is to be given in the days of the Messiah, and through him: as where God speaks of making his people "a new sharp threshing instrument " [Is. 41:15], and making their horns iron and hoofs brass [Mic. 4:13], and bringing kings to come bowing down to the church to lick the dust of her feet [Is. 49:23], their coming over in chains, and falling down to her and making supplication to her, and the like. It would be endless to rehearse all that is parallel to this in other prophecies.</w:t>
      </w:r>
    </w:p>
    <w:p>
      <w:pPr>
        <w:pStyle w:val="BodyText"/>
      </w:pPr>
      <w:r>
        <w:t xml:space="preserve">The 150TH PSALM is parallel with the 148th. It is the conclusion of [the] whole matter in calling upon all, of all nations, v. 6, in all ways imaginable, and to the utmost that is possible, to praise God for those mighty acts by which he accomplishes this great salvation.</w:t>
      </w:r>
    </w:p>
    <w:p>
      <w:pPr>
        <w:pStyle w:val="BodyText"/>
      </w:pPr>
      <w:r>
        <w:t xml:space="preserve">N. B. 'Tis the more reasonable to suppose that this, that is eminently David's Psalm of praise for God's salvation of his church, which shuts up the book of Psalms, is concerning the great salvation of the Messiah; because he, in his last words that he uttered in the character of the sweet Psalmist of Israel, II Sam. 23, declares that this great salvation was that which his mind was wholly intent upon, and what he accounted all his salvation, as though there were no other salvation worthy to be mentioned in comparison of it. A certain great salvation of the church is manifestly the great subject of David's praise in these psalms, as appears by Ps. 145:4-6, 14, 18-20; and 146:7-9, and 147:2-3, 10-14; and 148:14, and 149:4-9. And this salvation that he here speaks of, 'tis evident, his mind is greatly swallowed up in. There surely is nothing that he ever speaks of in the book of Psalms, that his heart is more engaged [in] and his affections more raised [by]. Now, if we would know what that great salvation is that so exceedingly engages his mind and swallows up his soul in II Sam. 23:5, viz. that it was what God had revealed and promised to him of the salvation of the Messiah, whereby he should "be as the light of the morning, when the sun ariseth, as a morning without clouds; as the dew upon the grass, and as the tender grass springing out of the earth by clear shining after rain": he says of this expressly, "this is all my salvation, and all my desire." This therefore was the sum of what engaged his mind, and his affections and praises; in this he sums up, in his last words that he uttered as sweet Psalmist of Israel, all that which had been the subject of all the former words that he had uttered as Psalmist. And this is without doubt the grand subject of that which, by way of eminency, is called David's Psalm of praise, with which he ends all his divine songs, and shuts up his whole book of Psalms.</w:t>
      </w:r>
    </w:p>
    <w:p>
      <w:pPr>
        <w:pStyle w:val="ListText"/>
        <w:numPr>
          <w:ilvl w:val="0"/>
          <w:numId w:val="29"/>
        </w:numPr>
      </w:pPr>
      <w:r>
        <w:t xml:space="preserve">THE BOOK OF PSALMS, IN GENERAL, IN GREAT PART RELATES TO THE MESSIAH. Add this to §60. This is a great argument the book of Psalms is, a great part of it, prophetical, and also that very much of it relates to the times of the Messiah, even in those parts of it where the speech is in the present or preter tense, viz. that God's people are so often spoken of as being in captivity, and the temple, city and land in desolation, or as being restored from a state of captivity and desolation, in psalms that were penned at a time when no such thing was, nor had lately been.</w:t>
      </w:r>
    </w:p>
    <w:p>
      <w:pPr>
        <w:pStyle w:val="BodyText"/>
      </w:pPr>
      <w:r>
        <w:t xml:space="preserve">The 9th Psalm, which [is] a Psalm of David, speaks of [the] destructions of God's people and their cities, even a long-continued desolation, so that their memorial had perished with them, and that, by their enemies that were heathen, vv. 5-6; and of God's people as having been oppressed by them, v. 9; and their blood shed, v. 12; and God's people becoming poor, afflicted and needy by means of those oppressions, v. 18; but their heathen enemies becoming exceeding proud and insolent, v. 20; but, as consequent on this, God's arising to judgment to plead the cause of his people, and utterly destroying their heathen enemies and oppressors, and delivering his people and judging the world in righteousness, and hereby giving great occasion for the rejoicing and praises of those that dwell in Zion, vv. 11, 14; and that God would thus destroy all the wicked of the earth, even all the nations that forget God, v. 17; and that God would thus arise and gloriously appear, and judge and deliver and avenge the cause of his people to their exceeding joy, after their long waiting for him, v. 18; and God's hereupon setting up an everlasting kingdom, vv. 7-8, agreeable to many of the forementioned prophecies of the Messiah. [In] that Psalm that is recorded, I Chron. 16:8-36, which David delivered to Asaph on occasion of the carrying the ark into Zion, David speaks of gathering the people together and delivering them from the heathen, v. 35.</w:t>
      </w:r>
    </w:p>
    <w:p>
      <w:pPr>
        <w:pStyle w:val="BodyText"/>
      </w:pPr>
      <w:r>
        <w:t xml:space="preserve">The 14th Psalm, which is also a Psalm of David, speaks of God's looking down from [heaven] to take notice of the affairs of mankind, after [he] had seemed as it were for a long time to neglect them; and particularly to take notice of the oppressions of God's people by their enemies, whereby God's people become their prey, and were wasted and destroyed by 'em without restraint; and God's awaking as it were for the help of his people and as visibly present with them, to rebuke their enemies and put them to flight. And the last verse speaks of the salvation of Israel's coming out of Zion, and God's bringing back the CAPTIVITY of his people, that Jacob might rejoice, and Israel be glad.</w:t>
      </w:r>
    </w:p>
    <w:p>
      <w:pPr>
        <w:pStyle w:val="BodyText"/>
      </w:pPr>
      <w:r>
        <w:t xml:space="preserve">So also Ps. 53, which [is] almost the same with Ps. 14. See §51.</w:t>
      </w:r>
    </w:p>
    <w:p>
      <w:pPr>
        <w:pStyle w:val="BodyText"/>
      </w:pPr>
      <w:r>
        <w:t xml:space="preserve">The 44th Psalm evidently speaks of a state of desolation of the land and captivity of the people, and their dispersion in heathen lands. It speaks of God's having cast off his people, v. 9; and his leaving them to be conquered in battle and put to flight by their enemies, and their possessions being delivered into the enemies' hand as their spoil, and they themselves being given up to them as their prey, to be like "sheep for their meat," vv. 9-12; and of their being scattered among the heathen, v. 11; and their being made "a byword among the heathen, and a shaking of the head among the people," by being given up to such destruction, v. 14; and God's people's being as it were "sore broken in the place of dragons," v. 19; and this desolation long-continued, so that God seemed as it were to be asleep and to neglect his people, and as though he had forgotten them, vv. 23-24; and God's people's being in a very helpless state, v. 25. And there is all reason to think that this Psalm was penned in David's time by the title, "For </w:t>
      </w:r>
      <w:r>
        <w:rPr>
          <w:i/>
          <w:iCs/>
        </w:rPr>
        <w:t xml:space="preserve">the Sons of Korah</w:t>
      </w:r>
      <w:r>
        <w:t xml:space="preserve">." By which seem to be meant Heman and his sons, mention[ed], I Chron. 25:4-6, who were appointed by David to praise God by vocal music, while Asaph and Jeduthun and their sons were set over the instrumental music. There were descendants of one Korah, as appears by I Chron. 6:33-37.</w:t>
      </w:r>
    </w:p>
    <w:p>
      <w:pPr>
        <w:pStyle w:val="BodyText"/>
      </w:pPr>
      <w:r>
        <w:t xml:space="preserve">The 60th Psalm, which the title plainly shows was penned by David, speaks of God's having cast off his people in anger and scattered them abroad in his anger, vv. 1 and 10; and having showed his people hard things, and made them "to drink the wine of astonishment," and giving their enemies the victory in battle, vv. [3,] 10. But these times by no means agree to the time wherein it appears that this Psalm was penned, by the title. The Psalm also speaks of a restoration of the land of Israel, God's owning it anew as his inheritance, and its being anew divided to Israel for their inheritance, v. 6, etc.</w:t>
      </w:r>
    </w:p>
    <w:p>
      <w:pPr>
        <w:pStyle w:val="BodyText"/>
      </w:pPr>
      <w:r>
        <w:t xml:space="preserve">Ps. 66 (which there is reason to think to be one of David's, being amongst his psalms) speaks of God's proving his people and trying them "as silver is tried," by bringing them into the net and laying affliction on their loins, and causing men to ride over their heads, and leading his people "through fire and through water," vv. 10-12.</w:t>
      </w:r>
    </w:p>
    <w:p>
      <w:pPr>
        <w:pStyle w:val="BodyText"/>
      </w:pPr>
      <w:r>
        <w:t xml:space="preserve">Ps. 68, which the title says is a Psalm of David, speaks of God's leading captivity captive, delivering those that had been carried into captivity for their rebellion against God, v. 18; and bringing his people again from Bashan, and "from the depth of the sea," v. 22.</w:t>
      </w:r>
    </w:p>
    <w:p>
      <w:pPr>
        <w:pStyle w:val="BodyText"/>
      </w:pPr>
      <w:r>
        <w:t xml:space="preserve">Ps. 69, which is a Psalm of David by the title, speaks of God's regarding his prisoners, v. 33; and saving Zion, and rebuilding the cities of Judah and restoring them to the possession of his people, that they may dwell there again after they had been removed from thence, vv. 35-36.</w:t>
      </w:r>
    </w:p>
    <w:p>
      <w:pPr>
        <w:pStyle w:val="BodyText"/>
      </w:pPr>
      <w:r>
        <w:t xml:space="preserve">Ps. 74, which is a Psalm of Asaph (and therefore penned in David's or Solomon's time, as appears by I Chron. 25:1-6 and ch. 6:31-44), speaks of God's anger smoking against the people of his pasture and his casting them off, v. 1; and of Zion and the sanctuary being perpetual desolation, vv. 2-3; and the enemies roaring and setting up their ensign in the place where God's congregation used to meet, and their breaking down the carved work of the sanctuary with axes and hammers, and burning up the sanctuary, and God's defiling it by levelling it with the ground, and the enemies burning up all the synagogues of God in the land, and there being no signs and no prophet for a long time amongst the people during their long-continued desolation, and the enemies reproaching and blaspheming God's name, and God's neglecting his people, and as it were hiding his hand in his bosom, doing nothing to help them, vv. 3-11; and long forgetting the congregation of the poor and oppressed, while they were subject to the cruelty and reproaches of those that dwelt in "the dark places of the earth," vv. 20-22.</w:t>
      </w:r>
    </w:p>
    <w:p>
      <w:pPr>
        <w:pStyle w:val="BodyText"/>
      </w:pPr>
      <w:r>
        <w:t xml:space="preserve">Ps. 79, which is a Psalm of Asaph, speaks of the heathen's coming into God's inheritance and defiling God's holy temple and laying Jerusalem in heaps, and giving the dead bodies of God's people to the fowls of heaven and the beasts of the earth, and shedding their blood like water round about Jerusalem, and there being none to bury them, and their becoming a reproach to their neighbors and a scorn and derision to [them] that were round about 'em, and God's continuing these fruits of his great displeasure very long, vv. 1-5; and the heathen's devouring Jacob and laying waste his dwelling place, vv. 6-7; and v. 11 speaks of God's delivering his prisoners.</w:t>
      </w:r>
    </w:p>
    <w:p>
      <w:pPr>
        <w:pStyle w:val="BodyText"/>
      </w:pPr>
      <w:r>
        <w:t xml:space="preserve">Ps. 80, a Psalm of Asaph, speaks of God's appearing, after he had hid himself, to turn his people again, and lead 'em like a flock and save 'em from their enemies, in like manner as he did when he redeemed them out of Egypt, vv. 1-3; and vv. 4-6 speak of God's long manifesting his anger against his people and stopping his ears against their prayers, and making them the derision of their neighbors, by bring[ing] upon them upon them unmeasurable affliction; vv. 12-13 speak of God's breaking down the hedges of the vine he had planted, that all that pass by the way might pluck her, and "the boar out of the wood" wasting it, and "the wild beast of the field" devouring it; and v. 16, of its being burnt with fire, and cut down and perished at the rebuke of God's countenance.</w:t>
      </w:r>
    </w:p>
    <w:p>
      <w:pPr>
        <w:pStyle w:val="BodyText"/>
      </w:pPr>
      <w:r>
        <w:t xml:space="preserve">The 85th Psalm--this is "A Psalm for the Sons of Korah"--speaks of God's bringing back the captivity of Jacob, v. 1, and this after a very long-continued manifestation of God's great displeasure, vv. 5-6.</w:t>
      </w:r>
    </w:p>
    <w:p>
      <w:pPr>
        <w:pStyle w:val="BodyText"/>
      </w:pPr>
      <w:r>
        <w:t xml:space="preserve">The 102nd Psalm speaks of the stones and dust, i. e. the ruins of Jerusalem, that God's servants take pleasure in, v. 14; and of God's favoring Zion, and building up Jerusalem, and hearing the cry of his destitute people after long waiting, vv. 13, 16-17; and God's looking down from heaven to take notice of the calamities of his people, and "hear the groaning of the prisoner," after he had seemed long to neglect them, vv. 19-20. And this Psalm in these things seems to declare itself prophetical, or speaking of what should be in future generations, v. 18.</w:t>
      </w:r>
    </w:p>
    <w:p>
      <w:pPr>
        <w:pStyle w:val="BodyText"/>
      </w:pPr>
      <w:r>
        <w:t xml:space="preserve">The 107th Psalm speaks of redeeming God's people, that were scattered in foreign lands, from the east, west, north and south, vv. 2-3; and of God's delivering those that were in bonds, in "darkness and the shadow of death," and having their heart brought down with hard service or bondage because they had rebelled against the Lord and contemned the counsel of the Most High, and God's breaking the gates of brass and cutting asunder the bars of iron, vv. 11-14, 16; and of turning "a fruitful land into barrenness, for the wickedness of them that dwell therein," v. 34; and again delivering them and turning "the wilderness into a standing water, and the dry ground into water springs," and there making "the hungry to dwell, that they may prepare a city for habitation, and sow fields, and plant vineyards," and increasing and multiplying them greatly, and setting "the poor on high from affliction" and making them "families like a flock," vv. 35-38, 41.</w:t>
      </w:r>
    </w:p>
    <w:p>
      <w:pPr>
        <w:pStyle w:val="BodyText"/>
      </w:pPr>
      <w:r>
        <w:t xml:space="preserve">The 108 Psalm, which is said in the title to be a Psalm of David,speaks of God's restoring the land of Israel and acknowledging it anew as his inheritance, and dividing it out anew to his people, triumphing over the enemies of Israel, and giving them help from trouble after he had cast them [off] and given their enemies the conquest of them, v. 6 to the end.</w:t>
      </w:r>
    </w:p>
    <w:p>
      <w:pPr>
        <w:pStyle w:val="BodyText"/>
      </w:pPr>
      <w:r>
        <w:t xml:space="preserve">David's song of praise in the six last psalms, speaks of God's executing judgment for the oppressed, and loosing the prisoners, and raising up them that are bowed down, Ps. 146:7-8; and his building up Jerusalem and gathering together the outcasts of Israel, Ps. 147:2; and his strengthening the bars of the gates of Jerusalem, v. 13; and exalting the horn of his people, 148:14; and granting to them "to execute vengeance on the heathen," and "bind their kings in chains, and their nobles with fetters of iron," 149:7-9.</w:t>
      </w:r>
    </w:p>
    <w:p>
      <w:pPr>
        <w:pStyle w:val="BodyText"/>
      </w:pPr>
      <w:r>
        <w:t xml:space="preserve">And we can't conclude that the 126th and 134th Psalms, that speak plainly of the captivity of Israel as a thing present or past: I say, we can't conclude from the subject matter of these psalms, that they were written in the time of the captivity, or after it; any more the 74th and 79th Psalms, that speak no less expressly of--yea, more particularly of--the captivity and desolation of the land, that, we are told, were penned by Asaph. Those expressions in the beginning of Ps. 126, "When the Lord turned again the captivity of Zion, we were like them that dream. Then was our mouth filled with laughter, and our tongue with singing," is very parallel with those words of David, Ps. 14:7 and 53:6, "When the Lord bringeth back the captivity of his people, Jacob shall rejoice, and Israel shall be glad."</w:t>
      </w:r>
    </w:p>
    <w:p>
      <w:pPr>
        <w:pStyle w:val="BodyText"/>
      </w:pPr>
      <w:r>
        <w:t xml:space="preserve">Again, 'tis an argument that the penmen of the psalms, when they speak in the first person singular, have not a chief respect to themselves personally, but speak in the name of the Messiah, or of the church of God; because the penmen of those psalms, when they wrote them, they wrote them for public use, or for the use of the church of Israel in their public praises in the sanctuary. And this is evident by their inscriptions: they are inscribed and directed in their titles, very many of them, to the musicians that were in the sanctuary. And that these inscriptions were prefixed to the psalms by the penmen themselves, may be argued from this, that some of them are inscribed to principal musicians in the sanctuary, by name, that, it appears by the Scripture history, were living at that time and were contemporary with the writers of the psalms; as particularly, Ps. 39 and 62, that were psalms of David, are</w:t>
      </w:r>
      <w:r>
        <w:rPr>
          <w:rStyle w:val="FootnoteReference"/>
        </w:rPr>
        <w:footnoteReference w:id="52"/>
      </w:r>
      <w:r>
        <w:t xml:space="preserve"> inscribed to Jeduthun, who was one of the leading musicians that David himself had appointed for the public praises of Israel in the sanctuary, as appears by I Chron. 25:1-6. So is Ps. 77, that is a Psalm of Asaph, inscribed to Jeduthun, that was Asaph's contemporary. And as there is such plain reason to conclude that the inscription of these psalms were by the penmen them[selves], so there is no otherwise of such kind of inscriptions as are prefixed to other psalms.</w:t>
      </w:r>
    </w:p>
    <w:p>
      <w:pPr>
        <w:pStyle w:val="BodyText"/>
      </w:pPr>
      <w:r>
        <w:t xml:space="preserve">Now it is not to be supposed that David, and Asaph and others, would write their own personal prayer, containing their private complaints and things concerning them only as particular persons, and send 'em to the temple to be sung there as the voice of the whole congregation of Israel to God, in their most public and solemn worship.</w:t>
      </w:r>
    </w:p>
    <w:p>
      <w:pPr>
        <w:pStyle w:val="BodyText"/>
      </w:pPr>
      <w:r>
        <w:t xml:space="preserve">Again, as to some of the psalms, wherein the Psalmist speaks in the first person, the very matter of the psalm plainly shows that the Psalmist don't speak in his own name, but in the name of the church of God, or of the head of the church; because in the same psalm wherein the Psalmist speaks of his affliction, distress and his cries for deliverance, he speaks of Zion's deliverance and prosperity as that deliverance that he speaks of, and as an answer to those cries. This is very manifest particularly in the 102nd Psalm and Ps. 66, compare the former part with the latter, beginning with v. 13; and Ps. 22, observe especially vv. 23-24 and 26.</w:t>
      </w:r>
      <w:r>
        <w:rPr>
          <w:rStyle w:val="FootnoteReference"/>
        </w:rPr>
        <w:footnoteReference w:id="53"/>
      </w:r>
    </w:p>
    <w:p>
      <w:pPr>
        <w:pStyle w:val="BodyText"/>
      </w:pPr>
      <w:r>
        <w:t xml:space="preserve">See this argument more fully handled in "Supplement to Prophecies of the Messiah" at the beginning of this book, no. 1, and also other arguments.</w:t>
      </w:r>
      <w:r>
        <w:rPr>
          <w:rStyle w:val="FootnoteReference"/>
        </w:rPr>
        <w:footnoteReference w:id="54"/>
      </w:r>
    </w:p>
    <w:p>
      <w:pPr>
        <w:pStyle w:val="ListText"/>
        <w:numPr>
          <w:ilvl w:val="0"/>
          <w:numId w:val="30"/>
        </w:numPr>
      </w:pPr>
      <w:r>
        <w:t xml:space="preserve">HOSEA 5:15 AND 6:1-3. That prophecy that we have in Hos. 5:15 and 6:1-3, is a prophecy of what shall be accomplished in the days of the Messiah: for it is a promise of the restoration of Israel from that desolation threatened and foretold in the prediction immediately preceding, in the 4th and 5th chapters; and therefore there is all manner of reason to suppose that it is the same restoration of Israel that is spoken of in the 1st, 2nd and 3rd chapters, which I have before shown to be that which [is] accomplished by the Messiah. In those chapters, there is first a threatening and description of desolation that God will bring on the land, and then follows a promise of a restoration, as here; and 'tis evident that the desolation that is there described, and which there we have a promise of restoration from, is the very same with the desolation described here,</w:t>
      </w:r>
      <w:r>
        <w:rPr>
          <w:rStyle w:val="FootnoteReference"/>
        </w:rPr>
        <w:footnoteReference w:id="55"/>
      </w:r>
      <w:r>
        <w:t xml:space="preserve"> of which these verses contain a promise of restoration from. The desolation is spoken of in like manner. The mother of the children of Israel is spoken of as being destroyed, ch. 4:5; so ch. 2:2-5, etc. This desolation is spoken of as an utter desolation, ch. 4, v. 3; so ch. 2:6-14. The sin for which the desolation is threatened is the same, and spoken of in the same manner, viz. whoredom of the church of Israel against God her husband. Compare ch. 4:10 to the end and ch. 5:3-4, 7. 'Tis here in like manner represented that God shall begin to afflict and punish the children of Israel, as seeking in vain for help from her lovers. Compare ch. 5:13 with ch. 2:6-7. Judah and Ephraim, or Israel, are both spoken of distinctly in the threatenings of desolation here, as in the foregoing chapters; and it is foretold here that the desolation of Israel or Ephraim shall be first, and that after Ephraim is destroyed, Judah shall receive great favor from God, ch. 4:15-17, as in ch. 1:6-7.</w:t>
      </w:r>
    </w:p>
    <w:p>
      <w:pPr>
        <w:pStyle w:val="BodyText"/>
      </w:pPr>
      <w:r>
        <w:t xml:space="preserve">Nothing can be more evident than that it is the same destruction that is threatened here as in the preceding chapters, and therefore undoubtedly the restoration here spoken of from the same desolation, is the same restoration. In the preceding chapters we see the manner of the Prophet, first to foretell the people's desolation, and then to foretell their restoration by the Messiah; and then to return again and speak of the same desolation, and then to speak again of the redemption of the Messiah; and so again and again. And so 'tis evident he goes on to do in these chapters, which are a continuation of and further amplification of the same prophecies.</w:t>
      </w:r>
    </w:p>
    <w:p>
      <w:pPr>
        <w:pStyle w:val="BodyText"/>
      </w:pPr>
      <w:r>
        <w:t xml:space="preserve">And further, the restoration is represented in the same manner: first, by their way being hedged up, and the people being brought to see that none could help them, and despairing in the help of such as they sought help from (compare ch. 5:13-14 with ch. 2:6-7); and their being brought earnestly to seek God by sore affliction, and so having comforts restored (compare ch. 5:14-15 and [ch.] 6, at the beginning, with ch. 2:14-15); their hope restored in a way of their putting away sin the Achan, or troubler, and returning from sin to God (compare ch. 5:15, ch. 6:1 with ch. 2:15.</w:t>
      </w:r>
    </w:p>
    <w:p>
      <w:pPr>
        <w:pStyle w:val="BodyText"/>
      </w:pPr>
      <w:r>
        <w:t xml:space="preserve">The restoration of God's people here foretold is represented as a resurrection from the dead, ch. 6:2, as is very frequent in prophecies of the restoration of the Messiah. God's going forth at this time is represented as the rising of the morning, agreeable to II Sam. 23[:4], "he shall be as the light of the morning"; and Is. 60 at the beginning; and Mal. 4[:2], "the Sun of righteousness shall arise," etc.; Ps. 46:5, "God shall help her, when the morning appears," as in the original. Ch. 6:3, it is said, "he shall come unto us as the rain, as the latter and former rain unto the earth," which is agreeable to David's last words, "as the dew," etc.; and Ps. 72[:6], "He shall come down as the rain on the mown grass."</w:t>
      </w:r>
    </w:p>
    <w:p>
      <w:pPr>
        <w:pStyle w:val="ListText"/>
        <w:numPr>
          <w:ilvl w:val="0"/>
          <w:numId w:val="31"/>
        </w:numPr>
      </w:pPr>
      <w:r>
        <w:t xml:space="preserve">DANIEL 2:34-35, 44-45. 'Tis the kingdom of the Messiah that is prophesied of, Dan. 2:34-35, 44-45. V. 44, "in the days of these kings shall the God of heaven set up a kingdom." This is agreeable to innumerable forementioned prophecies that speak of God's reigning, the Lord himself being king, the Lord's sitting king, the Lord's judging among the nations, the Lord's reigning in Mt. Zion and Jerusalem "before his ancients gloriously," so "the moon shall be confounded, and the sun ashamed" [Is. 24:23]; the Lord's being the king and judge and captain of his people, and the kingdom's being the Lord's; the Lord's sending forth his law out of Zion [Mic. 4:2]; God's overturning till he comes whose right it is to wear the diadem, and its being given him [Ezek. 21:26-27]; the kingdom's being the Lord's, and his being the governor among the nations [Ps. 22:28], etc.</w:t>
      </w:r>
    </w:p>
    <w:p>
      <w:pPr>
        <w:pStyle w:val="BodyText"/>
      </w:pPr>
      <w:r>
        <w:t xml:space="preserve">What is said here, vv. 35, 45, of all other kingdoms that stand in opposition to this kingdom, of being broken in pieces together, and becoming like "the chaff of the summer threshing floors," and the winds carrying them away, that no place should be found for them, is agreeable to Is. 41:15-16, "Behold, I will make thee a new sharp threshing instrument having teeth: thou shalt thresh the mountains, and beat them small, and make the hills as chaff. Thou shalt fan them, and the wind shall carry them away, and the whirlwind shall scatter them"; Mic. 4:13, "Arise and thresh, O daughter of Zion: for I will make thine horn iron, and thy hoofs brass: and thou shalt beat in pieces many people"; Ps. 2[:9], "Thou shalt rule them with a rod of iron; as the vessels of the potter shall they be broken to shivers"; Ps. 110[:1-2, 5-6], "Sit thou on my right hand, till I make thine enemies thy footstool. The Lord shall send the rod of thy strength out of Zion: rule thou in the midst of thine enemies. . . . The Lord at thy right hand shall strike through kings in the day of his wrath. He shall judge among the heathen, he shall fill the places with the dead bodies; he shall wound the heads over many countries"; Is. 54:15, "whosoever shall gather together against thee shall fall for thy sake"; Is. 60[:12], "For the nation and kingdom that will not serve thee shall perish; yea, those nations shall be utterly wasted"; and innumerable other places.</w:t>
      </w:r>
    </w:p>
    <w:p>
      <w:pPr>
        <w:pStyle w:val="BodyText"/>
      </w:pPr>
      <w:r>
        <w:t xml:space="preserve">This kingdom of God's becoming great and filling the whole earth, is agreeable to what is elsewhere said of God's being king over all the earth, and the kingdom's being the Lord's, and his being the governor among the nations [Ps. 22:28]; the isles waiting for his law [Is. 42:4]; every knee's bowing and every tongue's confessing to him [Rom. 14:11]; God's reigning over the nations, his reigning in the earth, his judging among the nations; all nations being brought to bow down, and all kings bowing down to him, and all nations serving him; and innumerable such like expressions.</w:t>
      </w:r>
    </w:p>
    <w:p>
      <w:pPr>
        <w:pStyle w:val="BodyText"/>
      </w:pPr>
      <w:r>
        <w:t xml:space="preserve">"Rabbi Levi Ben Gerson tells us, that that stone, by the blow whereof that image which represented the empires, should be broken to pieces, was the Messiah. Rabbi Solomon, R. Abenesdras, and R. Saaida say, that that kingdom which would consume the rest of the kingdoms, was the kingdom of the Messiah." Grotius, </w:t>
      </w:r>
      <w:r>
        <w:rPr>
          <w:i/>
          <w:iCs/>
        </w:rPr>
        <w:t xml:space="preserve">de Verit</w:t>
      </w:r>
      <w:r>
        <w:t xml:space="preserve">., Bk. 5, §14, marginal note.</w:t>
      </w:r>
      <w:r>
        <w:rPr>
          <w:rStyle w:val="FootnoteReference"/>
        </w:rPr>
        <w:footnoteReference w:id="56"/>
      </w:r>
    </w:p>
    <w:p>
      <w:pPr>
        <w:pStyle w:val="BodyText"/>
      </w:pPr>
      <w:r>
        <w:t xml:space="preserve">This kingdom of God's standing forever is agreeable to Is. 9:7, "Of the increase of his government and peace there shall be no end, upon the throne of David, and upon his kingdom, to order it, and to establish it with judgment and with justice from henceforth even for ever"; Ezek. 37:25, "my servant David shall be their prince for ever"; Ps. 72:5, "They shall fear thee as long as the sun and the moon shall endure, throughout all generations"; v. 7, "In his days shall the righteous flourish; and abundance of peace so long as the moon endureth"; [v.] 15, "he shall live, and to him shall be given of the gold of Sheba: prayer also shall be made for him continually; and daily shall he be praised"; [v.] 17, "His name shall endure for ever: his name shall be continued as long as the sun: and men shall be blessed in him: all nations shall</w:t>
      </w:r>
      <w:r>
        <w:rPr>
          <w:rStyle w:val="FootnoteReference"/>
        </w:rPr>
        <w:footnoteReference w:id="57"/>
      </w:r>
      <w:r>
        <w:t xml:space="preserve"> call him blessed"; Ps. 145:13, "Thy kingdom is an everlasting kingdom, and thy dominion endureth throughout all generations"; and 146:10, "The Lord shall reign for ever, even thy God, O Zion, unto all generations"; Mic. 4:1-3, 7, "All nations shall flow into it. . . . many nations shall say, . . . the law shall go forth of Zion, . . . And he shall judge among many people, . . . and the Lord shall reign over them in mount Zion from henceforth, even for ever"; and there are innumerable other places of forementioned prophecies that imply the same thing.</w:t>
      </w:r>
    </w:p>
    <w:p>
      <w:pPr>
        <w:pStyle w:val="ListText"/>
        <w:numPr>
          <w:ilvl w:val="0"/>
          <w:numId w:val="32"/>
        </w:numPr>
      </w:pPr>
      <w:r>
        <w:t xml:space="preserve">DANIEL 7:9-14, 18, 22, 26-28. In the 7th chapter of Daniel, we have a very remarkable prophecy of the Messiah and his kingdom. 'Tis manifestly the same kingdom that the God of heaven shall set up, spoken of in the 2nd chapter: for, as there, 'tis a kingdom that God himself shall set up, vv. 9-10, 22, 27; and a kingdom that he shall set up after the four monarchies, as there, and a kingdom set up in the days of the ten kings that should be in the latter end of the fourth monarchy, as there, vv. 7-9, and also vv. 20-22 and vv. 24-26. And a kingdom shall destroy the other kingdoms, as there; see v. [9], "I beheld till the thrones were cast down, and the Ancient of days did sit"; and vv. 11-12, "I beheld even till the beast was slain, and his body destroyed, and given to the burning flame. As concerning the rest of the beasts, they had their dominion taken away"; v. 26, "But the judgment shall sit, and they shall take away his dominion, to consume and to destroy it to the end." And it is a kingdom that fills the whole earth, as that, v. 14, "And there was given him dominion, and glory, and a kingdom, that all people, nations, and languages, should serve him"; and v. 27, "And the kingdom and dominion, and the greatness of the kingdom under the whole heaven, [. . .] and all dominions shall serve and obey him." 'Tis an everlasting kingdom, as that, see v. 14, "his dominion is an everlasting dominion, which shall not pass away, and his kingdom that which shall not be destroyed"; v. 18, "But the saints of the most High shall take the kingdom, and possess the kingdom for ever, even for ever and ever"; v. 27, "whose kingdom is an everlasting kingdom." And therefore, see in the foregoing section for parallel places in other prophecies that represent those things of the kingdom of the Messiah.</w:t>
      </w:r>
    </w:p>
    <w:p>
      <w:pPr>
        <w:pStyle w:val="BodyText"/>
      </w:pPr>
      <w:r>
        <w:t xml:space="preserve">And whereas the duration of this kingdom, and of the saints' enjoyment of the blessings of it, is spoken, v. 18, as everlasting in the highest and most absolute sense, in such terms as these, "But the saints of the most High shall take the kingdom, and shall possess the kingdom for ever, even for ever and ever," which must be understood of an absolute eternity and a duration therefore extending beyond the end of these heavens and earth; this is agreeable to Is. 55:6 and Is. 54:7-10 and 65:17-18, together with ch. 66:22, Ps. 102:26-28.</w:t>
      </w:r>
    </w:p>
    <w:p>
      <w:pPr>
        <w:pStyle w:val="BodyText"/>
      </w:pPr>
      <w:r>
        <w:t xml:space="preserve">Here, the person that is to appointed as king over the kingdom of God is said to be "one like the Son of man," v. 13.</w:t>
      </w:r>
      <w:r>
        <w:rPr>
          <w:rStyle w:val="FootnoteReference"/>
        </w:rPr>
        <w:footnoteReference w:id="58"/>
      </w:r>
      <w:r>
        <w:t xml:space="preserve"> This is agreeable to what is elsewhere said: "a virgin shall conceive, and bring forth a son" [Is. 7:14]; and, "to us a child is born, to us a son is given" [Is. 9:6]; "the MAN whose name is the Branch" [Zech. 6:2]; and the Messiah's being often represented as of the seed of David, etc.</w:t>
      </w:r>
    </w:p>
    <w:p>
      <w:pPr>
        <w:pStyle w:val="BodyText"/>
      </w:pPr>
      <w:r>
        <w:t xml:space="preserve">Though here he is represented as man, yet he is also represented as more than man, as one that had the divine nature and glory, for he comes "with clouds of heaven" [Dan. 7:13], that were the symbol of the divine glory; which is agreeable to what is said of the man whose name is the Branch in Zechariah [6:13], "he shall bear the glory," and all those prophecies that represent him as both God and man, and where he is called Immanuel, "a child born, and a son given," and yet the everlasting Father, the Branch of the Lord, and the fruit of the earth.</w:t>
      </w:r>
    </w:p>
    <w:p>
      <w:pPr>
        <w:pStyle w:val="BodyText"/>
      </w:pPr>
      <w:r>
        <w:t xml:space="preserve">And whereas here 'tis represented that the saints of the Most High shall take the kingdom and reign over the whole world, this is agreeable to other prophecies that speak of the set time to favor Zion [Ps. 102:13], and subduing all under God's people, and causing all nations to serve them, to bow down to them and lick the dust of their feet [Is. 49:23], and their binding kings in chains [Ps. 149:8], their making supplication to them [Is. 45:14], etc.</w:t>
      </w:r>
    </w:p>
    <w:p>
      <w:pPr>
        <w:pStyle w:val="BodyText"/>
      </w:pPr>
      <w:r>
        <w:t xml:space="preserve">"The great Hebrew doctors, such as Solomon Jarchi, Rabbi Josue, quoted by Abenesdras and Saadias, agree that the Son of man in Daniel, is the Messiah." Rabbi Josue lived at the time of the destruction of Jerusalem. Grotius, </w:t>
      </w:r>
      <w:r>
        <w:rPr>
          <w:i/>
          <w:iCs/>
        </w:rPr>
        <w:t xml:space="preserve">de Verit</w:t>
      </w:r>
      <w:r>
        <w:t xml:space="preserve">., Bk. 5, §14, marginal note. And Rabbi Levi Ben Gerson and Saaida affirm the Son of man in Daniel to be the messiah. Ibid., another marginal note.</w:t>
      </w:r>
      <w:r>
        <w:rPr>
          <w:rStyle w:val="FootnoteReference"/>
        </w:rPr>
        <w:footnoteReference w:id="59"/>
      </w:r>
    </w:p>
    <w:p>
      <w:pPr>
        <w:pStyle w:val="ListText"/>
        <w:numPr>
          <w:ilvl w:val="0"/>
          <w:numId w:val="33"/>
        </w:numPr>
      </w:pPr>
      <w:r>
        <w:t xml:space="preserve">DANIEL 9:24 TO THE END. I am come now to consider that great prophecy of the Messiah in the 9th chapter of Daniel, [v.] 24 to the end, which is one of the most remarkable and plain of all in the Old Testament. I have hitherto called the person spoken of in forementioned prophecies "the Messiah," for distinction's sake, meaning thereby no more than the great king that was spoken of in prophecies mentioned before; which person, in some of the forementioned prophecies, is called God's Messiah or Anointed. But it now remains to be shown that the person here called by the name of the Messiah or the Anointed, as his proper and distinguishing name, is the same great king so often spoken of in prophecies that have been already taken notice of.</w:t>
      </w:r>
    </w:p>
    <w:p>
      <w:pPr>
        <w:pStyle w:val="BodyText"/>
      </w:pPr>
      <w:r>
        <w:t xml:space="preserve">And here, first, the name of the MESSIAH or the Anointed. If we consider what must be understood by such a name, according to the common acceptation and use of such like appellations in the Old Testament, viz. some person chosen and singled out by God to some great office, dignity and honor, and for some eminent service and benefit to God's Israel, and called and appointed of God to that dignity and work, and peculiarly fitted of him for it: but who can that great person be that is foretold in this prophecy, as one that should arise in ages to come in Israel, that is in these respects eminently and above all others called the Messiah or the Anointed of God, but the person spoken of in forementioned prophecies? What other great person that was to arise in Israel in after ages, could there be more worthy of such a name, than that great king so often spoken of in other prophecies as the greatest king of Israel, their greatest deliverer and redeemer, captain and protector, the grand instrument of their good and minister of divine blessings to them, spoken of all along and revealed by God as the grand promise to that people from the first calling of Abraham to that time; that is called God's elect, in whom his soul delights, Is. 42:1; God's servant, whom he had chosen, Is. 43:10; to whom God had said, "Thou art my servant, in whom I will be glorified," and one that God had formed "from the womb to be his servant, to bring Jacob again to him, [. . .] to raise up the tribes of Jacob, and to restore the preserved of Israel, and to be "for a light to the Gentiles" and God's "salvation to the ends of the earth," and one that God would choose and would give for "a covenant of the people, to establish the earth," and one that God called from the womb and made mention of his name from the bowels of his mother, Is. 49:1-9; one that God had called in righteousness, and would give "for a covenant of the people, and light of the Gentiles," Is. 42:6; and one that was in an eminent manner his servant and the messenger whom he sent, and one that is God's king that he had set on his holy hill of Zion, and that by an immutable decree he had appointed to the dignity of his son, Ps. 2; and that was the stone that God had laid in Zion, Is. 28; and the son of man whom he had made strong for himself, Ps. 80:15, 17; one that God had found, and chosen, and exalted out of the people to be his servant, and that he would make his first born, higher than the kings of the earth? If there was any other greater person that God intended to raise up for greater benefit to his people, and more worthy on these accounts to be called, by way of eminency, THE MESSIAH or THE ANOINTED, why are all other prophecies silent about him?</w:t>
      </w:r>
    </w:p>
    <w:p>
      <w:pPr>
        <w:pStyle w:val="BodyText"/>
      </w:pPr>
      <w:r>
        <w:t xml:space="preserve">Again, if we consider what those offices were to which persons were introduced by anointing among the Jews, it will confirm that he that is spoken of in forementioned prophecies, is this person here spoken, to whom belongs, in a peculiar manner and above all others, the name of the ANOINTED. And they were kings and priests and prophets, but the Messiah is ever spoken of as </w:t>
      </w:r>
      <w:r>
        <w:rPr>
          <w:i/>
          <w:iCs/>
        </w:rPr>
        <w:t xml:space="preserve">a King</w:t>
      </w:r>
      <w:r>
        <w:t xml:space="preserve">, and </w:t>
      </w:r>
      <w:r>
        <w:rPr>
          <w:i/>
          <w:iCs/>
        </w:rPr>
        <w:t xml:space="preserve">THE KING</w:t>
      </w:r>
      <w:r>
        <w:t xml:space="preserve">, </w:t>
      </w:r>
      <w:r>
        <w:rPr>
          <w:i/>
          <w:iCs/>
        </w:rPr>
        <w:t xml:space="preserve">THE GREAT KING</w:t>
      </w:r>
      <w:r>
        <w:t xml:space="preserve"> that God had appointed to have the dominion over his people and over all nations, and to have it alone, and to have it forever. And he is spoken of also as the </w:t>
      </w:r>
      <w:r>
        <w:rPr>
          <w:i/>
          <w:iCs/>
        </w:rPr>
        <w:t xml:space="preserve">great priest</w:t>
      </w:r>
      <w:r>
        <w:t xml:space="preserve"> of God, </w:t>
      </w:r>
      <w:r>
        <w:rPr>
          <w:i/>
          <w:iCs/>
        </w:rPr>
        <w:t xml:space="preserve">the high priest</w:t>
      </w:r>
      <w:r>
        <w:t xml:space="preserve">, a priest not only coming before the throne of God in the Holy of Holies once a year, as the high priests of old, but a priest on God's throne, Zech. 6; and consecrated and established in the priesthood immediately by God himself, and with remarkable solemnity, and that not only to be above all other priests but to be priest forever, to have no successor, so that there should be no high priest but he--Ps. 110[:4], "The Lord hath sworn, and will not repent, Thou art a priest for ever after the order of Melchizedek." And also the grand PROPHET that God would raise up in Israel like to Moses [Acts 3:22], and far above Moses. See §44.</w:t>
      </w:r>
    </w:p>
    <w:p>
      <w:pPr>
        <w:pStyle w:val="BodyText"/>
      </w:pPr>
      <w:r>
        <w:t xml:space="preserve">Again, if we consider what the Old Testament teaches us was signified by the anointing oil, it further confirms that the person spoken of in forementioned prophecies is this great person here foretold that is, by way of eminency, called the Anointed: and that is the Spirit of God. 'Tis evident that the Spirit of God was signified by oil of old. It is apparent by Zech. 4. There, Zechariah has a vision of two olive trees conveying their oil through golden pipes into the bowl of the candlestick; and the angel, in the 5th and 6th verses, explains this vision to Zechariah as signifying the communication of the Spirit of God to the church of Israel, to help them and cause them to prosper in the affairs of the temple, and his worship and service. "Then the angel that talked with me answered and said unto me, Knowest thou not what these be? And I said, No, my lord. Then he answered and spoke unto me, saying, This is the word of the Lord unto Zerubbabel, saying, Not by might, nor by power, but by my spirit, saith the Lord of hosts." And it is evident, by Is. 61:1, that by anointing a person to an office, was signified the qualifying of him for his office, by putting God's spirit on him: "The Spirit of the Lord God is upon me; because the Lord hath anointed me." But he that is spoken of in forementioned prophecies, is spoken of as one that should, in an eminent and peculiar manner, have [the] Spirit of God put upon [him], as in the last mentioned text, Is. 61:1, "The Spirit of the Lord God is upon me; because the Lord hath anointed me"; and so Is. 11:2, "the spirit of the Lord shall rest upon him, the spirit of wisdom and understanding, the spirit of counsel and of might, the spirit of knowledge and of the fear of the Lord"; and Is. 42:1, "Behold my servant, whom I uphold; mine elect, in whom my soul delighteth; I have put my spirit upon him"; Is. 59:19-21, "the spirit of the Lord God shall lift up a standard against him. And the Redeemer shall come to Zion," etc. "As for me, this is my covenant with them, [. . .] My spirit that is upon thee, and my words which I have put in thy mouth," etc.</w:t>
      </w:r>
    </w:p>
    <w:p>
      <w:pPr>
        <w:pStyle w:val="BodyText"/>
      </w:pPr>
      <w:r>
        <w:t xml:space="preserve">Again, there is no person that we read of, in all the history of the Old Testament, that seems to be spoken as being so eminently the Lord's "Anointed," as "David," and therefore who is so likely to be the person intended by the great, future prince of God's people here spoken of, that is called, by way of eminency, THE ANOINTED, THE PRINCE, as that greatest of all kings, so often foretold in other prophecies and spoken of there under the name of david; being very often called by that name, as being the great antitype of David, and is called the "rod out of the stem of Jesse," and the Branch "out of his roots" [Is. 11:1]; and the righteous Branch growing up unto David [Jer. 33:15], and a Branch out of his roots; and the great king that shall sit on the throne of his father David </w:t>
      </w:r>
      <w:r>
        <w:rPr>
          <w:rStyle w:val="FootnoteReference"/>
        </w:rPr>
        <w:footnoteReference w:id="60"/>
      </w:r>
    </w:p>
    <w:p>
      <w:pPr>
        <w:pStyle w:val="BodyText"/>
      </w:pPr>
      <w:r>
        <w:t xml:space="preserve">Lastly, the person spoken of in forementioned prophecies is expressly said to be anointed, and to be anointed above other princes, and one whom God hath anointed, and is spoken of as he that is by way of eminency God's ANOINTED or MESSIAH, as Is. 61:1, "the Lord hath anointed me"; Ps. 45:7, "thy God hath anointed thee with the oil of gladness above thy fellows"; Ps. 2:[1-]2, "Why [do] the heathen rage [. . .] against the Lord, and against his Messiah," or "anointed"; v. 6, "Yet have I anointed my king on my holy hill of Zion" (as it is in the original); Ps. 20:6, "Now I know that the Lord saveth his anointed"; Ps. 89:20, "I have found David my servant; with my holy oil have I anointed him."</w:t>
      </w:r>
    </w:p>
    <w:p>
      <w:pPr>
        <w:pStyle w:val="BodyText"/>
      </w:pPr>
      <w:r>
        <w:t xml:space="preserve">And as the person here prophesied of is called the Messiah, so he is called THE PRINCE. The word is dygin;, which properly signifies "leader." The word is used in Scripture to signify the same as "king," as I Kgs. 14:7, "Go, tell Jeroboam, Thus saith the Lord God of Israel, Forasmuch as I exalted thee from among the people, and made thee prince over my people Israel," where the word in the original is the same as here. So I Kgs. 16:1-2, "Then the word of the Lord came to Jehu the son of Hanani against Baasha, saying, Forasmuch as I exalted thee out of the dust, and made thee prince over my people Israel"; and Prov. 28:16, "The prince that wanteth understanding is also a great oppressor." But who can this great, anointed prince be but that same great king everywhere spoken of by foregoing prophets, that God should raise to deliver and reign over his people in the latter days?</w:t>
      </w:r>
    </w:p>
    <w:p>
      <w:pPr>
        <w:pStyle w:val="BodyText"/>
      </w:pPr>
      <w:r>
        <w:t xml:space="preserve">In the angel's manner of speaking here, there is implied a plain reference to foregoing prophecies of this Messiah, the prince, that he speaks of. The names are made use as names well known already, and the person is spoken of as a person that Daniel and God's people expected from foregoing prophecies; and he only declares to him how long it will before he will appear, and what will follow upon it. Daniel had the books of the foregoing prophets in his hands, as appears by v. 2, where he read much of a certain great king or prince that God would anoint and send for the salvation of his people. He had been earnestly seeking to God for the redemption and salvation of his people. God, in answer and great favor to him as a man greatly beloved, makes known to him for his encouragement something more particularly concerning the coming of this glorious redeemer and head of prosperity and happiness of his people than had hitherto been known, and particularly concerning the time of his coming. But what other great, future, anointed prince and savior of Israel is foretold or promised by foregoing prophets, but he that is spoken of in those prophecies that I have already observed? The Messiah is called by the same name, dygin;, in Isaiah. Is. 55:4, "Behold, I have given him for a witness of the people, a leader and commander of the people." The word translated "leader" is the same as here.</w:t>
      </w:r>
    </w:p>
    <w:p>
      <w:pPr>
        <w:pStyle w:val="BodyText"/>
      </w:pPr>
      <w:r>
        <w:t xml:space="preserve">There is probably also some reference to what God had before revealed to Daniel. Daniel before had had a vision, ch. 7, of a glorious prince, "one like the Son of man" coming with clouds of heaven to the seat of "the Ancient of days," and of their being given to him by that Ancient of days "dominion and glory and a kingdom, that all people, nations and languages should serve him"; whose dominion "is an everlasting dominion, which shall not pass away, and his kingdom that which shall not be destroyed"; under whom "the people of the saints of the most High God" should possess "the kingdom and dominion, and greatness of the kingdom under the whole heaven," and should reign forever, even forever and ever. Doubtless, this glorious vision deeply impressed and very much took up Daniel's mind, who was so concerned for the welfare of God's people. And therefore when the angel tells him how long it will be till the great anointed prince appears, he must naturally understand it of this great prince that he had this vision [of]. And indeed, the vision leaves no room for any other prince over God's people in their future prosperous day: for he is represented as reigning alone absolutely over all the inhabitants, and reigning forever without his kingdom's ever passing away, or ever having any succession.</w:t>
      </w:r>
    </w:p>
    <w:p>
      <w:pPr>
        <w:pStyle w:val="BodyText"/>
      </w:pPr>
      <w:r>
        <w:t xml:space="preserve">And besides, 'tis signified to Daniel at this time that this that is here foretold, even the coming of this Messiah, the prince, and what he should accomplish at his coming, was the grand event so often exhibited in foregoing visions and prophecies, and that had been the main subject of prophecies. "Seventy weeks are determined . . . to bring in everlasting righteousness, and to seal up the vision and prophecy, and to anoint the most Holy" [v. 24]; "to seal up the vision and prophecy," i. e. to finish it, or bring the prophecy to its grand event and accomplishment, in that which it chiefly and ultimately aimed at, and to accomplish that which is as it were the sum of all prophecy. Ezek. 28:12, "Thou sealest up the sum, full of wisdom, and perfect in beauty."</w:t>
      </w:r>
    </w:p>
    <w:p>
      <w:pPr>
        <w:pStyle w:val="BodyText"/>
      </w:pPr>
      <w:r>
        <w:t xml:space="preserve">The Messiah's being here called "the most Holy," is agreeable to Ps. 16, "nor suffer thine Holy One to see corruption"; Ps. 45:7, "Thou lovest righteousness, and hatest wickedness: therefore God, thy God, {hath anointed thee with the oil of gladness above thy fellow}"; his being called God's righteous servant [Is. 53:11], and being often said to be "just, ruling in the fear of God" [II Sam. 23:3], reigning in righteousness, being the righteous Branch [Jer. 33:15], God's being "well pleased for his righteousness' sake" [Is. 42:21]; his having "done no violence," nor guile being found in his mouth [Is. 53:9], and his having a pure heart and clean hands [Ps. 24:4], etc.</w:t>
      </w:r>
    </w:p>
    <w:p>
      <w:pPr>
        <w:pStyle w:val="BodyText"/>
      </w:pPr>
      <w:r>
        <w:t xml:space="preserve">That, v. 24, "to finish the transgression, and to make an end of sins, and to make reconciliation for iniquity," is agreeable to Jer. 31:34, "for I will forgive their iniquity, and remember their sin no more"; and 33:8, "And I will cleanse them from all their iniquity, whereby they have sinned against me; and I will pardon all their iniquities, whereby they have sinned, and whereby they have transgressed against me"; Mic. 7:19, "he will subdue our iniquities; and thou wilt cast all their all their sins into the depth of the sea"; Is. 43:25, "I, even I, am he that blotteth out thy transgressions [. . .], and will not remember thy sins"; and Is. 44:22, "I have blotted out, as a thick cloud, thy transgressions, and, as a cloud, thy sins"; and many other places.</w:t>
      </w:r>
    </w:p>
    <w:p>
      <w:pPr>
        <w:pStyle w:val="BodyText"/>
      </w:pPr>
      <w:r>
        <w:t xml:space="preserve">"And to bring in everlasting righteousness." Here seems to be a reference to what had been often foretold by the former prophets, concerning a future bringing in of everlasting righteousness, probably in such passages as those in Is. 56:1, "my salvation is near to come, and my righteousness to be revealed"; and 46:13, "I will bring near my righteousness; it shall not be far off, and my salvation shall not tarry: and I will place salvation in Zion for Israel my glory"; and 51:5-6, "My righteousness is near; my salvation is gone forth, . . . the heavens shall vanish away like smoke, and the earth shall wax old like a garment, and they that dwell therein shall die in like manner: but my salvation shall be for ever, and my righteousness shall not be abolished"; and v. 8, "For the moth shall eat them up like a garment, and the worm shall eat them like wool: but my righteousness shall be for ever, and my salvation from generation to generation"; and 32:17, "the work of righteousness shall be peace; and the effect of righteousness quietness and assurance for ever"; and 61:11, "For as the earth bringeth forth her bud, and as the garden causeth the things that are sown in it to spring forth; so the Lord will cause righteousness and praise to spring forth before all nations"; and in the next verse, viz. ch. 62:1, "For Zion's sake will I not hold my peace, and for Jerusalem's sake I will not rest, until the righteousness thereof go forth as brightness, and the salvation thereof as a lamp that burneth"; Ps. 85:10-11, "righteousness and peace have kissed each other. Truth shall spring out of the earth; and righteousness shall look down from heaven"; v. 13, "Righteousness shall go before him; and shall set us in the way of his steps." And if we take the righteousness spoken of here, that the Messiah brings in, more especially for that which is reckoned to his people in their justification, which he brings in, as well as makes an end of sins and makes reconciliation for iniquity, this is agreeable to Is. 53:11, "by his knowledge shall my righteous servant justify many; for he shall bear their iniquities"; and Jer. 23:5-6, "and this is the name by which he shall be called, The Lord Our Righteousness"; and Is. 45:24-25, "Surely, one shall say, in the Lord have I righteousness and strength: . . . In the Lord shall all the seed of Israel be justified, and shall glory."</w:t>
      </w:r>
    </w:p>
    <w:p>
      <w:pPr>
        <w:pStyle w:val="BodyText"/>
      </w:pPr>
      <w:r>
        <w:t xml:space="preserve">If we take finishing the transgression, and making an end of sins, and bringing in everlasting righteousness, for the taking away sin itself from God's people and giving them everlasting, inherent righteousness by sanctification, this is agreeable to Jer. 32:39-40, "And I will give them one heart, and one way, that they may fear me FOR EVER, for the good of them, and their children after them: . . . I will put my fear in their hearts, and they shall not depart from me"; and ch. 31:33-34, "But this shall be the covenant that I will make with the house of Israel; After those days, saith the Lord, I will put my law in their inward parts, and write it in their hearts; and will be their God, and they shall be my people. And they shall teach no man every man his neighbor," etc. To the like purpose, Ezek. 11:19-20 and Ezek. 36:25-27, "Then will I sprinkle clean water upon you, and ye shall be clean: from all your filthiness, and from all your idols, will I cleanse you. A new heart also will I give you, and a new spirit will I put within you: and I will take away the stony heart out of your flesh, and I will give you an heart of flesh. And I will put my spirit within you, and cause you to walk in my statutes, and ye shall keep my judgments, and do them"; v. 29, "I will also save you from all your uncleanness." See also ch. 37:23, and Is. 32:16-17 and 45:8 and 61:3, and innumerable other places.</w:t>
      </w:r>
    </w:p>
    <w:p>
      <w:pPr>
        <w:pStyle w:val="BodyText"/>
      </w:pPr>
      <w:r>
        <w:t xml:space="preserve">In this prophecy 'tis foretold that, about the end of the seventy weeks, reconciliation should be made for iniquity and the Messiah should "be cut off, but not for himself," and that he should so make an end of sin, and finish the transgression, and complete reconciliation for iniquity, that he should make "the sacrifice and oblation to cease," vv. 24, 26-27. 'Tis agreeable to other prophecies that he should be cut off, or die. [This] is agreeable to Ps. 22:15, "thou hast brought me into the dust of death," and is implied in other prophecies where it is said, "my flesh shall rest in hope" [Ps. 16:9], etc., "Thy dead men shall live, with my dead body shall they come" [Is. 26:19]. By this expression, the Messiah shall be "cut off," is implied that he should die, and also that he should die a violent death, which is agreeable to Is. 53, where the great, future Savior foretold by Isaiah, his dying a violent and terrible death, is very plainly and fully foretold. V. 5, "he was wounded" and "bruised"; v. 7, "He was oppressed, and he was afflicted, . . . he is brought as a lamb to the slaughter"; v. 8, "He is taken from prison and from judgment: . . . he was cut off out of the land of the living," where the like expression is used, as here in this place in Daniel--he was "</w:t>
      </w:r>
      <w:r>
        <w:rPr>
          <w:i/>
          <w:iCs/>
        </w:rPr>
        <w:t xml:space="preserve">cut off</w:t>
      </w:r>
      <w:r>
        <w:t xml:space="preserve">"; v. 9, "he made his grave with the wicked, and with the rich in his death"; v. 10, "it pleased the Lord to bruise him; and put him to grief: . . . thou shalt make his soul an offering for sin"; v. 12, "he hath poured out his soul unto death."</w:t>
      </w:r>
    </w:p>
    <w:p>
      <w:pPr>
        <w:pStyle w:val="BodyText"/>
      </w:pPr>
      <w:r>
        <w:t xml:space="preserve">It is said that he should be "cut off, not for himself," i. e. for others, as a sacrifice and oblation, making an end of sin and making reconciliation for iniquity. This is agreeable to Is. 53, in a great variety of expressions there.</w:t>
      </w:r>
    </w:p>
    <w:p>
      <w:pPr>
        <w:pStyle w:val="BodyText"/>
      </w:pPr>
      <w:r>
        <w:t xml:space="preserve">And whereas here 'tis intimated that this sacrifice for sin should put an end to all other sacrifices and oblations, and cause the sacrifices of Moses' Law to cease: this necessarily follows from other prophecies, for 'tis there foretold that he should be priest forever, and should have no successor; and in the 53rd of Isaiah 'tis foretold that his own blood, or life, or soul is the sacrifice that this priest should offer for sin, and that this sacrifice should be acceptable with God as a satisfaction for sin, so that we should have peace by it, and should be healed, v. 5; and that "the iniquity of us all" should be laid upon him, v. 6; and that he should justify many, because he should bear their iniquities, v. 11. And 'tis there implied that he should offer this sacrifice but once; for 'tis promised, vv. 10-11, that if he should make his soul once "an offering for sin," he should thenceforward "prolong his days" and should "see of the travail of his soul, and be satisfied." And 'tis in other prophecies implied that the sacrifices of the Law of Moses should cease in the Messiah's days, as Is. 66 at the beginning, "Thus saith the Lord, The heaven is my throne, . . . where is the house that ye build unto me? . . . He that killeth an oxen," etc.; Ps. 50:7, etc., "Hear, O my people, and I will speak; O Israel, and I will testify against thee: I am God, even thy God. I will not reprove thee for thy sacrifices or thy burnt offerings, to have been continually before me. I will take no bullock out of thy house, nor he goats out of thy folds. . . . Will I eat the flesh of bulls, or drink the blood of goats?"; Mic. 6:6-8, "Wherewith shall I come before the Lord, and bow myself before the high God? shall I come before him with burnt offerings, with calves of a year old? Will the Lord be pleased with thousands of rams," etc. "He hath showed thee, O man, what is good; and what doth the Lord require of thee, but to do justly, and to love mercy, and to walk humbly with thy God?"</w:t>
      </w:r>
    </w:p>
    <w:p>
      <w:pPr>
        <w:pStyle w:val="BodyText"/>
      </w:pPr>
      <w:r>
        <w:t xml:space="preserve">Dan. 9:24-27. "Locum insignem hunc de Messiah agere ipsimet Judæi, vel saltem plurima illorum pars confitentur." Stapfer, [</w:t>
      </w:r>
      <w:r>
        <w:rPr>
          <w:i/>
          <w:iCs/>
        </w:rPr>
        <w:t xml:space="preserve">Theolog. Polem.</w:t>
      </w:r>
      <w:r>
        <w:t xml:space="preserve">, Tom. III,] p. 49. </w:t>
      </w:r>
      <w:r>
        <w:rPr>
          <w:rStyle w:val="FootnoteReference"/>
        </w:rPr>
        <w:footnoteReference w:id="61"/>
      </w:r>
    </w:p>
    <w:p>
      <w:pPr>
        <w:pStyle w:val="ListText"/>
        <w:numPr>
          <w:ilvl w:val="0"/>
          <w:numId w:val="34"/>
        </w:numPr>
      </w:pPr>
      <w:r>
        <w:t xml:space="preserve">DANIEL 12:1-3. The three first verses of the 12th chapter of Daniel, seem very plainly to be a prophecy of the appearing of the Messiah. "At that time shall Michael stand, the great prince which standeth for the children of thy people," etc. This seems to be the same great, anointed prince spoken of in the 9th chapter. Though the word in the original is not the same, yet both are well rendered "prince," as being much of the same signification. And the word is the same that is used for the Messiah, Is. 9:6-7, "to us a child is born, to us a son is given: and the PRINCIPALITY shall be upon his shoulders" (as it is in the Hebrew, the word being of the same root with "prince" here): "and his name shall be called Wonderful, Counselor, The mighty God, The everlasting Father, The PRINCE of Peace" (the same word as in this place).</w:t>
      </w:r>
    </w:p>
    <w:p>
      <w:pPr>
        <w:pStyle w:val="BodyText"/>
      </w:pPr>
      <w:r>
        <w:t xml:space="preserve">The signification of the word "Michael" agrees well to the Messiah, viz. the LOWLINESS of God, or the poverty of God, or the smiting of God. This agrees with what is said of the humiliation, lowliness, affliction and sufferings of the Messiah in other prophecies.</w:t>
      </w:r>
    </w:p>
    <w:p>
      <w:pPr>
        <w:pStyle w:val="BodyText"/>
      </w:pPr>
      <w:r>
        <w:t xml:space="preserve">The compellation here given him of the great prince well agrees to the Messiah, who is said to be one that is mighty, and to whom God says, "Gird thy sword on thy thigh, O most mighty" [Ps. 45:3], and is everywhere represented as so great a person. And 'tis not likely that such a compellation would be given to any mere man or created angel.</w:t>
      </w:r>
    </w:p>
    <w:p>
      <w:pPr>
        <w:pStyle w:val="BodyText"/>
      </w:pPr>
      <w:r>
        <w:t xml:space="preserve">And his being called the great prince that "standeth for the children of thy people," is a further evidence that 'tis the Messiah that is meant. Who can this great prince be that stands for the children of God's people, but the person that is elsewhere spoken of</w:t>
      </w:r>
      <w:r>
        <w:rPr>
          <w:rStyle w:val="FootnoteReference"/>
        </w:rPr>
        <w:footnoteReference w:id="62"/>
      </w:r>
      <w:r>
        <w:t xml:space="preserve"> as he that shall rule over men [II Sam. 23:3]; that most mighty one that shall gird his sword on his thigh, and ride forth because of truth, meekness and righteousness [Ps. 45:3-4]; and that shall "judge the poor of the people, and save the children of the needy, and break in pieces the oppressor," and "deliver the needy when the[y] crieth, the poor also, and him that hath no helper," and "redeem their soul from deceit and violence" [Ps. 72:4, 12]; who is their Immanuel, and the Lord their righteousness, that shall "stand for an ensign of the people" [Is. 11:10]; and one that is lifted up as a standard against the enemy when he comes in like a flood [Is. 59:19]; and is the king of God's people that shall come to them, having salvation [Zech. 9:9]; is the Redeemer that shall come to Zion [Is. 59:20]; is the defense of God's people like an "hiding place from the wind, a covert from the tempest, as rivers of water in a dry place, and as the shadow of a great rock in a weary land [Is. 32:2]; that greatly loves God's people and unites himself to them, and interests himself much in their concerns, so he betroths them unto him and rejoices over them, as the bridegroom over the bride [Is. 62:5]; and is the angel of the covenant that God's people delight in [Mal. 3:1]; and the angel of his presence that in his love and in his pity redeems them [Is. 63:9]; who of old appeared to Joshua with a sword drawn in his hand, as the captain of the Lord's host [Josh. 5:13]; who stands as the shepherd of God's people, to feed them and to defend them, and stands as their intercessor, to make "intercession for the transgressors" [Is. 53:12]. 'Tis impossible that a compellation should agree better to the character of any person than this compellation, "</w:t>
      </w:r>
      <w:r>
        <w:rPr>
          <w:i/>
          <w:iCs/>
        </w:rPr>
        <w:t xml:space="preserve">The great prince that standeth for the children of thy people</w:t>
      </w:r>
      <w:r>
        <w:t xml:space="preserve">," does the character of the Messiah, as exhibited in the prophecies of the Old Testament. So ch. 10, at the last verse, he is called their prince. Now there is nothing in any part of the Scripture that looks as if any one particular angel of the created angels did, above all others, interest himself in the affairs of God's Israel, and was appointed over 'em, and had the care of them committed to him as their prince. And besides, this--viz. that Michael was their prince, that stood as it were alone for their defense against their enemies--is there mentioned as a thing much noted in the Scripture or in other writings of the prophets, as it can be understood of nothing else. "But I will show thee that which is noted in the scripture of truth: and there is none that holdeth with me in these things, but Michael your prince." There is nothing in the following words that this can be applied to, and writings of proceeding prophets do indeed speak abundantly of this; but they say nothing of any created angels that is their prince, that is set peculiarly over them and stands peculiarly for them.</w:t>
      </w:r>
    </w:p>
    <w:p>
      <w:pPr>
        <w:pStyle w:val="BodyText"/>
      </w:pPr>
      <w:r>
        <w:t xml:space="preserve">And whereas Michael, ch. 10:13, is called the first of the chief princes, this is to represent him as the head of all principality, and is agreeable to Ps. 89:4, "I will make him my firstborn, higher than the kings of the earth." This name, according to the Hebrew idiom, signifies much the same thing as "prince of princes," but only expressed more strongly: for in that language, the prince of princes signifies as much as a Prince in the superlative degree, or the chief of all princes, as the Holy of Holies signifies the most holy of all. But here the expression is stronger; 'tis not only the chief of princes, but the chief of the chief of princes. Therefore, there is much reason to think that the person here spoken, is the same with that spoken of, ch. 8:25, "he shall also stand up against the Prince of princes"; by which undoubtedly a divine person, and not any mere creature, is intended.</w:t>
      </w:r>
    </w:p>
    <w:p>
      <w:pPr>
        <w:pStyle w:val="BodyText"/>
      </w:pPr>
      <w:r>
        <w:t xml:space="preserve">Here Michael, this great prince that stands for the people of God, is represented as delivering them in that [that] is, in a peculiar and eminent manner, the time of the trouble of Israel above all others, which is agreeable to what is represented of the Messiah, Jer. 30:3, etc., "For, lo, the days come, saith the Lord, that I will bring again the captivity of my people Israel and Judah"; vv. 5-9, "For thus saith the Lord; We have heard a voice of trembling, of fear, and not of peace. Ask ye now, and see whether a man doth travail with child? wherefore do I see every man with his hands on his loins, as a woman in travail, and all faces are turned into paleness? Alas! for that day is great, so that none is like it; it is even the time of Jacob's trouble; but he shall be saved out of it. . . . in that day, saith the Lord of hosts, I will break his yoke from off thy neck, . . . But they shall serve the Lord their God, and David their king, whom I will raise up unto them."</w:t>
      </w:r>
    </w:p>
    <w:p>
      <w:pPr>
        <w:pStyle w:val="BodyText"/>
      </w:pPr>
      <w:r>
        <w:t xml:space="preserve">Here the resurrection of the dead is spoken of as attending Michael's appearing, which has often been observed to be frequently spoken of as what will attend the coming of the Messiah. And particularly, as here [v. 1], Michael is said to stand up, and the dead to rise; so Job says [19:25], "I know that my Redeemer liveth, and that he shall stand at the latter day over the earth" (as the words would have been more properly rendered): "and though after my skin," etc.</w:t>
      </w:r>
    </w:p>
    <w:p>
      <w:pPr>
        <w:pStyle w:val="BodyText"/>
      </w:pPr>
      <w:r>
        <w:t xml:space="preserve">V. 3, "they that be wise shall shine as the brightness of the firmament." This is agreeable to Is. 60, at the beginning, "Arise, shine; for thy light is come, . . . kings shall come to thy light, and princes to the brightness of thy rising";</w:t>
      </w:r>
      <w:r>
        <w:rPr>
          <w:rStyle w:val="FootnoteReference"/>
        </w:rPr>
        <w:footnoteReference w:id="63"/>
      </w:r>
      <w:r>
        <w:t xml:space="preserve"> and v. 15, "I will make thee an eternal excellency, a joy of many generations."</w:t>
      </w:r>
    </w:p>
    <w:p>
      <w:pPr>
        <w:pStyle w:val="Heading1"/>
        <w:pageBreakBefore/>
      </w:pPr>
      <w:bookmarkStart w:name="heading_prophecies_of_the_messi_3" w:id="5"/>
      <w:r>
        <w:t xml:space="preserve">"Prophecies of the Messiah" Miscellanies no. 1067.4 Misc. 1067.4 (ed.)</w:t>
      </w:r>
      <w:bookmarkEnd w:id="5"/>
    </w:p>
    <w:p>
      <w:pPr>
        <w:pStyle w:val="BodyText"/>
      </w:pPr>
      <w:r>
        <w:t xml:space="preserve">Jonathan Edwards93. ZECHARIAH 1 TO THE END, AND CHAPTERS 2, AND 3, AND 4, AND 5, AND 6. What we have in the book of Zechariah, from the 7th verse of the first chapter to the end of the 6th chapter, has a chief respect to blessings of the Messiah's kingdom. What has been observed already of ch. 3, vv. 8-9, and ch. 4, v. 7, and ch. 6:12-14,</w:t>
      </w:r>
      <w:r>
        <w:rPr>
          <w:rStyle w:val="FootnoteReference"/>
        </w:rPr>
        <w:footnoteReference w:id="64"/>
      </w:r>
      <w:r>
        <w:t xml:space="preserve"> shows that they are prophecies of the Messiah. But the connection shows that the context of these places, and what precedes, from v. 7 of the first chapter, and what is contained in ch. 5, relates to the same thing, viz. the benefits God's people should receive by the Messiah, and the destruction of the enemies of the church by him. All is as it were one vision or visions immediately following one another in a course at one time, all showed by one angel, at one appearance of that angel. See, concerning the angel that talked with Zechariah, ch. 1:7-14, 19, 21; ch. 2:2-4 and ch. 4:1, 4-6, 11-14; ch. 5, vv. 2, 5, 10; ch. 6:4. And all to the same purpose, viz. to comfort the church of God under its present troubles, with promises of what God would hereafter do for his church; see ch. 1:13. The things here foretold can't be the restoration from the Babylonish captivity, for that was now past. The house to be built for wickedness in the land of Shinar, spoken of, ch. 5, [v. 11], can't be the literal Babylon: for that had already its destruction begun by Cyrus, and was to be destroyed more and more till, in a little time, it was to be reduced to utter destruction, never to be built anymore. And 'tis evident that the 2nd chapter, as well as the 3rd and 4th and 6th, contains a prophecy of the times of the Messiah. 'Tis exceeding plain by v. 11, "And many nations shall be joined to the Lord in that day, and shall be my people."</w:t>
      </w:r>
    </w:p>
    <w:p>
      <w:pPr>
        <w:pStyle w:val="BodyText"/>
      </w:pPr>
      <w:r>
        <w:t xml:space="preserve">Here, there is a promise of rebuilding Jerusalem, and a new measuring and laying out the city, ch. 1:20-21, ch. 2:1-2; which can't be supposed to be only or chiefly that which was now a-doing in Zechariah's time, but that which is foretold elsewhere of the Messiah's times, Ezek. 40:1-3 and 48:30 to the end, Jer. 31:38 to the end.</w:t>
      </w:r>
    </w:p>
    <w:p>
      <w:pPr>
        <w:pStyle w:val="BodyText"/>
      </w:pPr>
      <w:r>
        <w:t xml:space="preserve">In ch. 2:1-4 is represented the vast extent of the city of Jerusalem, which agrees to no state of the literal Jerusalem, but is agreeable to the prophecies of the times of the Messiah, as that in the last chapter of Ezekiel. And v. 4, "Jerusalem shall be inhabited as towns without walls for the multitude of men and cattle therein"; this is agreeable to Is. 49:18-20, "Lift up thine eyes round about, behold: all these gather themselves together, and come to thee. . . . For thy waste and desolate places, and the land of thy destruction, shall even now be too narrow by reason of the inhabitants, . . . The children which thou shalt have, after thou hast lost the other, shall say in thine ears, The place is to[o] strait for me: give place to me that I may dwell"; and Is. 54:2-3, "Enlarge the place of thy tent, and let them stretch forth the curtains of thine habitations: spare not, lengthen thy cords, and strengthen thy stakes; for thou shalt break forth on the right hand and on the left; and thy seed shall inherit the Gentiles, and make the desolate cities to be inhabited."</w:t>
      </w:r>
    </w:p>
    <w:p>
      <w:pPr>
        <w:pStyle w:val="BodyText"/>
      </w:pPr>
      <w:r>
        <w:t xml:space="preserve">Vv. 4-5, "and Jerusalem shall be inhabited as towns without walls for the multitude," etc., "For I, saith the Lord, will be unto her a wall of fire round about, and will be the glory in the midst of her." This is agreeable to Is. 26:1, "We have a strong city; salvation will God appoint for walls and for bulwarks"; Is. 4:5-6, "And the Lord will create upon every dwelling place of mount Zion, and upon her assemblies, a cloud and smoke by day, and the shining of a flaming fire by night: for upon all the glory shall be defense"; Is. 60:18-19, "but thou shalt call thy walls Salvation, and thy gates Praise. The sun shall be no more thy light by day; neither for brightness shall the moon give light unto thee: but the Lord shall be unto thee an everlasting light, and thy God thy glory."</w:t>
      </w:r>
    </w:p>
    <w:p>
      <w:pPr>
        <w:pStyle w:val="BodyText"/>
      </w:pPr>
      <w:r>
        <w:t xml:space="preserve">V. 10, "Sing and rejoice, O daughter of Zion: for, lo, I come," etc., is agreeable to ch. 9:9, Is. 40:9 and 52:7-9 and 62:11, and very many other places.</w:t>
      </w:r>
    </w:p>
    <w:p>
      <w:pPr>
        <w:pStyle w:val="BodyText"/>
      </w:pPr>
      <w:r>
        <w:t xml:space="preserve">"Lo, I come, and will dwell in the midst of thee" [v. 10]. This is agreeable to innumerable places; 'tis needless to mention any.</w:t>
      </w:r>
    </w:p>
    <w:p>
      <w:pPr>
        <w:pStyle w:val="BodyText"/>
      </w:pPr>
      <w:r>
        <w:t xml:space="preserve">V. 13, "Be silent, O all flesh, before the Lord: for he is raised up out of his holy habitation," is agreeable to Ps. 46:10-11, "Be still, and know that I am God: I will be exalted among the heathen, I will be exalted in the earth. The Lord of hosts is with us: the God of Jacob is our refuge. Selah." Those words, "the Lord [. . .] is raised up out of his holy habitation," is agreeable to that, Ps. 102:13, "Thou wilt arise, and have mercy upon Zion"; and Ps. 68[:1], "Let God arise, let his enemies be scattered"; and other places that speak of God awaking as one out of sleep [Ps. 78:65], and his showing himself and shining forth that had dwelt between the cherubims [Ps. 80:1], and his roaring out of Zion [Joel 3:16] and making bare his holy arm in the sight of all nations [Is. 52:10], exalting and magnifying himself in the sight of the heathen [Dan. 11:36], and sending forth the rod of his strength out of Zion [Ps. 110:2], and riding forth in his glory and his majesty, with his sword girded on his thigh [Ps. 45:3], etc.</w:t>
      </w:r>
    </w:p>
    <w:p>
      <w:pPr>
        <w:pStyle w:val="BodyText"/>
      </w:pPr>
      <w:r>
        <w:t xml:space="preserve">Joshua, the head of the church of Israel, his putting off his filty garments and being clothed with change of raiment [Zech. 3:3-5], is agreeable to Is. 61:10, "he hath clothed me with the garments of salvation, he hath covered me with the robe of righteousness, as a bridegroom decketh himself with ornaments, and as a bride adorneth herself with her jewels"; and Is. 52:1-2, "put on thy strength, O Zion; put on thy beautifull garments, O Jerusalem [. . .]: henceforth there shall no more pass through thee the uncircumcised and the unclean. Shake thyself from the dust," etc.</w:t>
      </w:r>
    </w:p>
    <w:p>
      <w:pPr>
        <w:pStyle w:val="BodyText"/>
      </w:pPr>
      <w:r>
        <w:t xml:space="preserve">What is said in the 4th chapter, is agreeable to other prophecies of the extraordinary effusion of the Spirit in the Messiah's days.</w:t>
      </w:r>
    </w:p>
    <w:p>
      <w:pPr>
        <w:pStyle w:val="BodyText"/>
      </w:pPr>
      <w:r>
        <w:t xml:space="preserve">What is represented in the 5th chapter, of the confining and imprisoning wickedness in an ephah with a "talent of lead," to shut the mouth of it, and removing it from amongst God's people, to carry it far away to be settled "on her own base," and to dwell in her own house and her own land henceforward," is agreeable to the many prophecies of the times of the Messiah that speak</w:t>
      </w:r>
      <w:r>
        <w:rPr>
          <w:rStyle w:val="FootnoteReference"/>
        </w:rPr>
        <w:footnoteReference w:id="65"/>
      </w:r>
      <w:r>
        <w:t xml:space="preserve"> of God's removing iniquity from his people, cleansing them from filthiness [Ezek. 36:25], purging out the rebels from the midst of them [Ezek. 20:38], separating them from the uncircumcised and the unclean [Is. 52:2], etc.</w:t>
      </w:r>
    </w:p>
    <w:p>
      <w:pPr>
        <w:pStyle w:val="BodyText"/>
      </w:pPr>
      <w:r>
        <w:t xml:space="preserve">And what is said in the former part of the chapter of the terrible curse of God and remarkable judgments that come upon hypocrites that mingle themselves with God's people and make a profession of religion, but are workers of iniquity, is agreeable to Mal:3, 5, 18; Ps. 50 at the latter end; and Is. 26:10-11 and 33:14, and many other places.</w:t>
      </w:r>
    </w:p>
    <w:p>
      <w:pPr>
        <w:pStyle w:val="BodyText"/>
      </w:pPr>
      <w:r>
        <w:t xml:space="preserve">Vv. 3 and 4, it is said concerning the flying roll, that "every one that stealeth shall be cut off on this side [. . .]; and every one that sweareth shall be cut off on that side," and that "it shall enter into the house of the thief" and the false swearer. These represent those false professors that are workers of iniquity, either by profaneness towards God, or injustice towards men, or by a violation either of the first or second tables of the Law. There is in the flying roll a curse for all sorts of workers of iniquity: on the one side is written a curse for those that violate the first table, on the other side a curse for those that violate the second.</w:t>
      </w:r>
    </w:p>
    <w:p>
      <w:pPr>
        <w:pStyle w:val="BodyText"/>
      </w:pPr>
      <w:r>
        <w:t xml:space="preserve">Ch. 6:15, "they that are far off shall come and build in the temple of the Lord," is agreeable to Is. 60:6-10, "they of Sheba shall come: they shall bring gold and incense; . . . All the flocks of Kedar," etc.; "thy sons shall come from far, their silver and gold with them, unto the name of the Lord thy God, and to the Holy One of Israel, . . . And the sons of strangers shall build up thy walls, and their kings shall minister unto thee."</w:t>
      </w:r>
    </w:p>
    <w:p>
      <w:pPr>
        <w:pStyle w:val="ListText"/>
        <w:numPr>
          <w:ilvl w:val="0"/>
          <w:numId w:val="35"/>
        </w:numPr>
      </w:pPr>
      <w:r>
        <w:t xml:space="preserve">ZECHARIAH, CHAPTERS 8, 9 AND 10. There is great reason to suppose that the prophet Zechariah, in the 8th chapter of his prophecy, has respect to the same times that he has in the six first chapters, and that he speaks of in the next following chapter, viz. ch. 9, from v. 9, as I have observed already.</w:t>
      </w:r>
      <w:r>
        <w:rPr>
          <w:rStyle w:val="FootnoteReference"/>
        </w:rPr>
        <w:footnoteReference w:id="66"/>
      </w:r>
      <w:r>
        <w:t xml:space="preserve"> There is a very clear evidence of it in the latter part of the chapter [vv. 20-23], which speaks plainly of the calling the Gentiles, and of their joining themselves to Israel, and going up to seek the Lord and worship in Jerusalem, and of God's worshippers being chiefly of the Gentiles, there being many more of them than the Jews, ten to one, v. 23.</w:t>
      </w:r>
    </w:p>
    <w:p>
      <w:pPr>
        <w:pStyle w:val="BodyText"/>
      </w:pPr>
      <w:r>
        <w:t xml:space="preserve">V. 3, "Thus saith the Lord; I am returned unto Zion, and will dwell in the midst of Jerusalem: and Jerusalem shall be called the city of truth, and the mountain of the Lord of hosts the holy mountain." This is agreeable to Is. 60:14, "and they shall call [thee], The city of the Lord, the Zion of the Holy One of Israel."</w:t>
      </w:r>
    </w:p>
    <w:p>
      <w:pPr>
        <w:pStyle w:val="BodyText"/>
      </w:pPr>
      <w:r>
        <w:t xml:space="preserve">V. 5, "And the streets of the city shall be full of boys and girls playing in the streets thereof," and also v. 19. These are agreeable to Jer. 31:4, "Again I will build thee, and thou shalt be built, O virgin of Israel: thou shalt again be adorned with thy tabrets, and shalt go forth in the dances of [them] that make merry"; and v. 13, "Then shall the virgin rejoice in the dance, both young men and old together: for I will turn their mourning into joy, and will comfort them, and make them rejoice from their sorrow."</w:t>
      </w:r>
    </w:p>
    <w:p>
      <w:pPr>
        <w:pStyle w:val="BodyText"/>
      </w:pPr>
      <w:r>
        <w:t xml:space="preserve">V. 7, "I will save my people from the east country, and from the west country." This is an argument that it was not any of those additions that were made to the number of returning captives, speedily after this in Ezra's or Nehemiah's time, that is the thing aimed at in this prophecy. For we have no account of any [of] the people carried captive into the western parts of the world, or returning from thence. But this is agreeable to other prophecies of the Messiahs days, as Is. 43:5, Ps. 50:1 and 113:3, Mal. 1:11, Is. 59:19.</w:t>
      </w:r>
    </w:p>
    <w:p>
      <w:pPr>
        <w:pStyle w:val="BodyText"/>
      </w:pPr>
      <w:r>
        <w:t xml:space="preserve">V. 8 is agreeable to many forementioned prophecies.</w:t>
      </w:r>
    </w:p>
    <w:p>
      <w:pPr>
        <w:pStyle w:val="BodyText"/>
      </w:pPr>
      <w:r>
        <w:t xml:space="preserve">Vv. 12-13 are agreeable to many forementioned prophecies.</w:t>
      </w:r>
    </w:p>
    <w:p>
      <w:pPr>
        <w:pStyle w:val="BodyText"/>
      </w:pPr>
      <w:r>
        <w:t xml:space="preserve">Ch. 9:1 speaks of the day when the eyes of men "shall be towards the Lord," "as all the tribes of Israel." How agreeable this is to many other prophecies, see §68.</w:t>
      </w:r>
    </w:p>
    <w:p>
      <w:pPr>
        <w:pStyle w:val="BodyText"/>
      </w:pPr>
      <w:r>
        <w:t xml:space="preserve">And here it may be noted that this in the first verse, is an evidence that the prophecies here concerning the land of Hadrach and Damascus, Hamath, Tyrus and Zidon, etc., have their fulfillment in events accomplished in the days of the Messiah: for here it is expressly said to be in the day "when the eyes of men, as of all the tribes of Israel, shall be towards</w:t>
      </w:r>
    </w:p>
    <w:p>
      <w:pPr>
        <w:pStyle w:val="BodyText"/>
      </w:pPr>
      <w:r>
        <w:t xml:space="preserve">the Lord," as what follows in the 8th and 9th verses, etc., is a further evidence of it.</w:t>
      </w:r>
    </w:p>
    <w:p>
      <w:pPr>
        <w:pStyle w:val="BodyText"/>
      </w:pPr>
      <w:r>
        <w:t xml:space="preserve">Ch. 10 is evidently a continuation of the prophecy in the 9th. V. 1 is agreeable to many forementioned prophecies of the days of the Messiah. What is said, v. 3, of God's anger against the shepherds, is agreeable to Ezek. 36 and many other forementioned prophecies of the times of the Messiah.</w:t>
      </w:r>
    </w:p>
    <w:p>
      <w:pPr>
        <w:pStyle w:val="BodyText"/>
      </w:pPr>
      <w:r>
        <w:t xml:space="preserve">What is said, v. 3, of God's punishing the goats, is agreeable to Ezek. 34:17. And what is said, v. 3, of God's treating his people as his flock, is agreeable to ch. 9:16 and Ezek. 34:31, "And ye my flock, the flock of my pasture, are men, and I am your God, saith the Lord"; and 36:37-38, "I will increase them with men like a flock. As the holy flock, the flock of Jerusalem in her solemn feasts; so shall the waste cities be filled with flocks of men"; and very many other forementioned prophecies.</w:t>
      </w:r>
    </w:p>
    <w:p>
      <w:pPr>
        <w:pStyle w:val="BodyText"/>
      </w:pPr>
      <w:r>
        <w:t xml:space="preserve">What is said, v. 5, of God's people's treading down their enemies under foot "in the mire of the streets," is agreeable to many things in other prophecies already observed. See Is. 26:6 and Mic. 7:10 and Ps. 68:23.</w:t>
      </w:r>
    </w:p>
    <w:p>
      <w:pPr>
        <w:pStyle w:val="BodyText"/>
      </w:pPr>
      <w:r>
        <w:t xml:space="preserve">Vv. 6-8 are agreeable to many forementioned prophecies.</w:t>
      </w:r>
    </w:p>
    <w:p>
      <w:pPr>
        <w:pStyle w:val="BodyText"/>
      </w:pPr>
      <w:r>
        <w:t xml:space="preserve">V. 9, "I will sow them among the people: and they shall remember me in far countries; and they shall live with their children, and turn again," is agreeable to Hos. 2:23, "And I will sow her unto me in the earth; and I will have mercy upon her that had not obtained mercy."</w:t>
      </w:r>
    </w:p>
    <w:p>
      <w:pPr>
        <w:pStyle w:val="BodyText"/>
      </w:pPr>
      <w:r>
        <w:t xml:space="preserve">Vv. 10-11, "I will bring them again also out of the land of Egypt, and gather them out of Assyria; . . . And he shall pass through the sea with affliction, and shall smite the waves of</w:t>
      </w:r>
      <w:r>
        <w:rPr>
          <w:rStyle w:val="FootnoteReference"/>
        </w:rPr>
        <w:footnoteReference w:id="67"/>
      </w:r>
      <w:r>
        <w:t xml:space="preserve"> the sea, and all the deeps of the river shall dry up." None can reasonably doubt whether the same thing is not here prophesied of, as in Is. 11:11, "And it shall come to pass, that the Lord shall set his hand again the second time to recover the remnant of his people, which shall be left, from Assyria, and from Egypt," etc.; and vv. 15-16, "And the Lord shall utterly destroy the tongue of the Egyptian sea; and with his mighty wind shall he shake his hand over the river, and shall smite it in the seven streams, and make men go over dryshod. And there shall be an highway for the remnant of his people, which shall be left, from Assyria; like as it was to Israel in the day when he came up out of the land of Egypt"; and ch. 19:23, "In that day there shall be an highway out of Egypt to Assyria."</w:t>
      </w:r>
    </w:p>
    <w:p>
      <w:pPr>
        <w:pStyle w:val="BodyText"/>
      </w:pPr>
      <w:r>
        <w:t xml:space="preserve">V. 12, "they shall walk up and down in his name, saith the Lord." This is agreeable to Mic. 4:5, "And we will walk in the name of the Lord our God for ever and ever."</w:t>
      </w:r>
    </w:p>
    <w:p>
      <w:pPr>
        <w:pStyle w:val="ListText"/>
        <w:numPr>
          <w:ilvl w:val="0"/>
          <w:numId w:val="36"/>
        </w:numPr>
      </w:pPr>
      <w:r>
        <w:t xml:space="preserve">ZECHARIAH 12 AND 13 AND 14. The 12th and 13th and 14th chapters of Zechariah, have evidently a respect to the same times of the salvation and prosperity of God's people that are spoken of in the six first chapters, and the 8th and 9th and 10th chapters.</w:t>
      </w:r>
    </w:p>
    <w:p>
      <w:pPr>
        <w:pStyle w:val="BodyText"/>
      </w:pPr>
      <w:r>
        <w:t xml:space="preserve">CHAPTER 12, v. 1. The prophecy in these chapters is introduced in like manner as the prophecy of the salvation of the Messiah, in Isaiah, in the 40th and following chapters of that book.</w:t>
      </w:r>
    </w:p>
    <w:p>
      <w:pPr>
        <w:pStyle w:val="BodyText"/>
      </w:pPr>
      <w:r>
        <w:t xml:space="preserve">Vv. 3-4, 6, 9 are agreeable to Is. 8:9-10, Obad. 18, Mic. 4:11-13, Is. 41:15-16 and ch. 39:5-8, and the prophecy concerning the company of God in Ezekiel, chs. 38 and 39, and many others.</w:t>
      </w:r>
    </w:p>
    <w:p>
      <w:pPr>
        <w:pStyle w:val="BodyText"/>
      </w:pPr>
      <w:r>
        <w:t xml:space="preserve">What is said, v. 10, of God's pouring out his Spirit, is agreeable to many forementioned prophecies.</w:t>
      </w:r>
    </w:p>
    <w:p>
      <w:pPr>
        <w:pStyle w:val="BodyText"/>
      </w:pPr>
      <w:r>
        <w:t xml:space="preserve">What is said, v. 10, etc., of the people's supplication and mourning, and great conviction of sorrow for their sin, is agreeable to Jer. 31:9, "They shall come with weeping, and with supplications will I lead them"; and Jer. 3:21, "A voice was heard upon the high places, weeping and supplications of the children of Israel: for they have perverted their way, they have forgotten the Lord their God"; Jer 31:18-19, "I have surely heard Ephraim bemoaning himself thus," etc.; Ezek. 16:61, 63 and 20:43 and 36:31.</w:t>
      </w:r>
    </w:p>
    <w:p>
      <w:pPr>
        <w:pStyle w:val="BodyText"/>
      </w:pPr>
      <w:r>
        <w:t xml:space="preserve">CHAPTER 13:1, "In that day there shall be a fountain opened," etc. See places parallel to this, §91.</w:t>
      </w:r>
      <w:r>
        <w:rPr>
          <w:rStyle w:val="FootnoteReference"/>
        </w:rPr>
        <w:footnoteReference w:id="68"/>
      </w:r>
    </w:p>
    <w:p>
      <w:pPr>
        <w:pStyle w:val="BodyText"/>
      </w:pPr>
      <w:r>
        <w:t xml:space="preserve">V. 2, "I will cut off the names of the idols out of the land, and they shall no more be remembered," is agreeable to Ezek. 36:25, "from all your idols will I cleanse you"; and 37:23, "Neither shall they defile themselves anymore with idols, nor with their detestable things"; Hos. 14:8, "Ephraim shall say, What have I to do anymore with idols?"</w:t>
      </w:r>
    </w:p>
    <w:p>
      <w:pPr>
        <w:pStyle w:val="BodyText"/>
      </w:pPr>
      <w:r>
        <w:t xml:space="preserve">V. 7, "Awake, O sword, against the man that is my fellow, saith the Lord of hosts: smite the shepherd, and the sheep shall be scattered: and I will turn mine hand upon the little ones." Whatever may be more immediately intended by this, yet the Messiah seems to be the person ultimately and chiefly aimed at. Forementioned prophecies would lead us to understand the Messiah, above all other persons, by the man that is God's "fellow." He is called the man of God's right hand, Ps. 80:17; he is the man to whom God says, "Sit thou on my right hand" [Ps. 110:1]; and, "Thou art my son" [Ps. 2:7]; and, "Thy throne, O God, is for ever and ever. . . . God, thy God, hath anointed thee with the oil of gladness above thy fellows" [Ps. 45:6-7]; and of whom he says, "I will make him my firstborn, higher than the kings of the earth [Ps. 89:27]; and of whom it is said in this prophecy, ch. 6:13, that "he shall bear the glory," and that "he shall [sit] and rule upon Jehovah's throne," and that "the counsel of peace shall be between them both," i. e. between him and Jehovah, as between fellows.</w:t>
      </w:r>
    </w:p>
    <w:p>
      <w:pPr>
        <w:pStyle w:val="BodyText"/>
      </w:pPr>
      <w:r>
        <w:t xml:space="preserve">And that the Messiah should be smitten with God's sword, and cut off by it, is agreeable to Is. 53 and Dan. 9; and that, upon the smiting of the shepherd, the bigger part of the nation of the Jews should be scattered, is agreeable to the prophecy in Dan. 9.</w:t>
      </w:r>
    </w:p>
    <w:p>
      <w:pPr>
        <w:pStyle w:val="BodyText"/>
      </w:pPr>
      <w:r>
        <w:t xml:space="preserve">CHAPTER 14:6-7, "And it shall come to pass, that the light shall not be clear and dark," etc. This is agreeable to Is. 60:20, "Thy sun shall no more go down."</w:t>
      </w:r>
    </w:p>
    <w:p>
      <w:pPr>
        <w:pStyle w:val="BodyText"/>
      </w:pPr>
      <w:r>
        <w:t xml:space="preserve">V. 8, "in that day, living waters shall go out from Jerusalem," etc. This is agreeable to Ezek. 47 and Joel 3:18, and Ps. 46[:4], "There is a river, [the] stream whereof," etc.</w:t>
      </w:r>
    </w:p>
    <w:p>
      <w:pPr>
        <w:pStyle w:val="BodyText"/>
      </w:pPr>
      <w:r>
        <w:t xml:space="preserve">V. 9, "And the Lord shall be king over all the earth, etc., is agreeable to innumerable forementioned prophecies.</w:t>
      </w:r>
    </w:p>
    <w:p>
      <w:pPr>
        <w:pStyle w:val="BodyText"/>
      </w:pPr>
      <w:r>
        <w:t xml:space="preserve">V. 10, "All the land shall be turned as a plain," etc., is agreeable to Is. 40:4, "Every valley shall be exalted, the mountains and hills shall be made low: and the crooked shall be made straight, and the rough places plain." That in v. 10, "Jerusalem shall be [. . .] inhabited in her place, from Benjamin's gate unto the place of the first gate, unto the corner gate, and from the tower of Hananeel unto the king's winepresses." This is agreeable to Jer. 31:38-40, "Behold, the days come, saith the Lord, that the city shall be built to the Lord from the tower of Hananeel unto the gate of the corner. And the measuring line shall yet go forth over against it upon the hill Gareb, and shall compass about to Goath. And the whole valley of dead bodies, and of the ashes, and all the fields unto the brook Kidron, unto the corner of the horse gate toward the east, shall be holy unto the Lord; it shall not be plucked up, nor thrown down any more for ever."</w:t>
      </w:r>
    </w:p>
    <w:p>
      <w:pPr>
        <w:pStyle w:val="BodyText"/>
      </w:pPr>
      <w:r>
        <w:t xml:space="preserve">V. 11, "And men shall dwell in it, and there be no more utter destruction; but Jerusalem shall be safely inhabited," is agreeable to innumerable forementioned prophecies.</w:t>
      </w:r>
    </w:p>
    <w:p>
      <w:pPr>
        <w:pStyle w:val="BodyText"/>
      </w:pPr>
      <w:r>
        <w:t xml:space="preserve">V. 13, "And it shall come to pass in that day, that a great tumult from the Lord shall be among them; and they shall lay hold every one on the hand of his neighbor, and his hand shall rise up against the hand of his neighbor"; Hag. 2:22, "and the horses and their riders shall come down, every one by the sword of his brother."</w:t>
      </w:r>
    </w:p>
    <w:p>
      <w:pPr>
        <w:pStyle w:val="BodyText"/>
      </w:pPr>
      <w:r>
        <w:t xml:space="preserve">What is said in the latter part of the chapter [v. 16], of all nations going up to Jerusalem from year to year to keep the feast of tabernacles, is agreeable to Is. 6:23 and Is. 2:3, and Mic. 4, and Zech. 8:22 and 9:1, Jer. 3:17, and many other texts that represent the Gentiles as coming to worship in God's holy mountain, and in God's house of prayer, and the like.</w:t>
      </w:r>
    </w:p>
    <w:p>
      <w:pPr>
        <w:pStyle w:val="BodyText"/>
      </w:pPr>
      <w:r>
        <w:t xml:space="preserve">What is said, vv. 20-21, of their being written "Holiness to the Lord" on the bells of the horses, etc., is agreeable to what is often said of the great degrees of purity and holiness that shall be in the days of the Messiah, and of all, even the most common things, and things in themselves unclean, being holy and consecrated to the Lord: every common dwelling place being as the tabernacle of the congregation, Is. 4:5; and all the common people becoming priests to the Lord, Is. 61:6; yea, the whole city of Jerusalem's being the throne of the Lord, Jer. 3:17; yea, the very burying place that, by the Law of Moses, was most unclean, becoming holy, Jer. 31:40.</w:t>
      </w:r>
    </w:p>
    <w:p>
      <w:pPr>
        <w:pStyle w:val="BodyText"/>
      </w:pPr>
      <w:r>
        <w:t xml:space="preserve">That, v. 21, "and in that day there be no more the Canaanite in the house of the Lord of hosts," is agreeable to Is. 52:1 and 60:21, Is. 35:8 and 26:2 and 4:3, Ezek. 44:7-9, Joel 3:17, Ezek. 20:38, and many other places.</w:t>
      </w:r>
    </w:p>
    <w:p>
      <w:pPr>
        <w:pStyle w:val="ListText"/>
        <w:numPr>
          <w:ilvl w:val="0"/>
          <w:numId w:val="37"/>
        </w:numPr>
      </w:pPr>
      <w:r>
        <w:t xml:space="preserve">GENESIS 3:20. That it is with respect to the salvation and benefits of the Messiah that Adam called his wife's name Eve, because she is the mother of all living, as we have an account in Gen. 3:20, see "Scripture," nos. 322 and 399.</w:t>
      </w:r>
      <w:r>
        <w:rPr>
          <w:rStyle w:val="FootnoteReference"/>
        </w:rPr>
        <w:footnoteReference w:id="69"/>
      </w:r>
    </w:p>
    <w:p>
      <w:pPr>
        <w:pStyle w:val="BodyText"/>
      </w:pPr>
      <w:r>
        <w:t xml:space="preserve">And that she should be called Eve, "Life," because the mother of the Messiah, and so through him of all that are saved from that death that the fall exposed mankind to, is confirmed by the many prophecies that have been taken notice of, that speak of restored life, an eternal life as a blessing God will bestow on the Messiah, and restoration to life and eternal life as a great blessing that God's people shall receive through him. Ps. 72[:15], "he shall live"; Ps. 21[:4], "He asked life of thee, and thou gavest it him, even length of days for ever and ever"; Is. 53[:10], "he shall prolong his days"; Ps. 61:6-7, "Thou dost prolong the king's life: and his years as many generations. He shall abide before God for ever"; Ps. 16:9-11, "my flesh shall rest in hope. For thou wilt not leave my soul in hell; nor suffer thine Holy One to see corruption. Thou wilt show me the path of life: in thy presence is fullness of joy; at thy right hand are pleasures for evermore"; Ps. 118:17, "I shall not die, but live, and declare the works of the Lord."</w:t>
      </w:r>
    </w:p>
    <w:p>
      <w:pPr>
        <w:pStyle w:val="BodyText"/>
      </w:pPr>
      <w:r>
        <w:t xml:space="preserve">And 'tis represented as though the Messiah would perfectly put an end [to] that great curse of death that came by the fall of Adam, and would fully ransom his people from it. Is. 25:8, "He will swallow up death in victory"; Hos. 13:14, "I will ransom them from the power of the grave; I will redeem them from death: O death, I will be thy plagues; O grave, I will be thy destruction." And the resurrection from the dead is often spoken of as a benefit that the people of God shall enjoy in the Messiah's times. Is. 9:2, "they that dwell in the land of the shadow of death, upon them hath the light shined"; Hos. 6:2, "After two days he will revive us: in the third day he will raise us up, and we shall live in his sight"; and Job [19:25], "I know that my Redeemer liveth," etc.; Is. 26:19, "Thy dead men shall live, together with my dead body shall they arise. Awake, and sing, ye that dwell in the dust: for thy dew is as the dew of herbs, and the earth shall cast out the dead"; Ezekiel, 37th chapter, concerning the resurrection of the dry bones; Ps. 22:29, "all they that go down to the dust shall bow before him: and none can keep alive his own soul"; Jer. 31:40, "And the whole valley of dead bodies, and of the ashes, . . . shall be holy to the Lord."</w:t>
      </w:r>
    </w:p>
    <w:p>
      <w:pPr>
        <w:pStyle w:val="BodyText"/>
      </w:pPr>
      <w:r>
        <w:t xml:space="preserve">And the people that are the subjects of the benefits of the Messiah's kingdom are deciphered and distinguished by this, that they that are "written among the living." Is. 4:3, "And it shall come to pass, that he that is left in Zion, and he that remaineth in Jerusalem, shall be called holy, even every one that is written among the living in Jerusalem."</w:t>
      </w:r>
    </w:p>
    <w:p>
      <w:pPr>
        <w:pStyle w:val="BodyText"/>
      </w:pPr>
      <w:r>
        <w:t xml:space="preserve">And life is spoken of as the great benefit that God's people shall recieve by the Messiah. Is. 55:3, "Hear, and your soul shall live." Hence we read of abundance of living water flowing in the Messiah, to cause everything to live, to revive as it were from a state of death to perpetuate a state of life, and trees of life with an unfading leaf and unfailing fruit, and the leaf to restore and heal, and the fruit to support and perpetuate life. Ezek. 47:8-9, "which being brought forth into the sea, the waters shall be healed. And it shall come to pass, that every thing that liveth, whithersoever the river shall come, shall live: . . . for they shall be healed; and every thing shall live whither the river cometh"; v. 12, "And by the river upon the bank thereof, on this side and on that side, shall grow all trees for meat, whose leaf shall not fade, neither shall the fruit thereof be consumed: it shall bring forth new fruit according to his months, because their waters they issued out of the sanctuary: and the fruit thereof shall be for meat, and the leaf thereof for medicine"; Zech. 14:8, "And it shall be in that day, that living waters shall go out from Jerusalem; half of them towards the former sea, and half of them towards the hinder sea: in summer and in winter shall it be"--not only in summer but in winter, in that dead season of the year when all things seem to be dead, to cause them to live and flourish then.</w:t>
      </w:r>
    </w:p>
    <w:p>
      <w:pPr>
        <w:pStyle w:val="BodyText"/>
      </w:pPr>
      <w:r>
        <w:t xml:space="preserve">And this life that is given by the Messiah, is spoken of as being eternal life. Ps. 22:26, "your heart shall live for ever." And is often spoken of as enduring everlastingly beyond the age of heaven and earth, Ps. 102:26-28, Is. 51:6 and 65:17-18 with 66:22 and 54:7-10, Dan. 7:14, 18.</w:t>
      </w:r>
    </w:p>
    <w:p>
      <w:pPr>
        <w:pStyle w:val="BodyText"/>
      </w:pPr>
      <w:r>
        <w:t xml:space="preserve">97[a]. PSALM 40:6-10. Ps. 40:6-10, "Sacrifice and offering," etc. "Hæc verba, concedentibus Judæis Messiæ sunt." Stapferus, </w:t>
      </w:r>
      <w:r>
        <w:rPr>
          <w:i/>
          <w:iCs/>
        </w:rPr>
        <w:t xml:space="preserve">Theolog. Polem</w:t>
      </w:r>
      <w:r>
        <w:t xml:space="preserve">., Tom. III, p. 108.</w:t>
      </w:r>
      <w:r>
        <w:rPr>
          <w:rStyle w:val="FootnoteReference"/>
        </w:rPr>
        <w:footnoteReference w:id="70"/>
      </w:r>
    </w:p>
    <w:p>
      <w:pPr>
        <w:pStyle w:val="BodyText"/>
      </w:pPr>
      <w:r>
        <w:t xml:space="preserve">97[b]. (Add this to §34.) It</w:t>
      </w:r>
      <w:r>
        <w:rPr>
          <w:rStyle w:val="FootnoteReference"/>
        </w:rPr>
        <w:footnoteReference w:id="71"/>
      </w:r>
      <w:r>
        <w:t xml:space="preserve"> is manifest that the great subject of the whole of this second part of this book of the prophet Isaiah, from the beginning of the 40th chapter to the end of the book, is the great salvation of the Messiah, and the glorious blessings of his kingdom and the prosperity of God's Israel in his days; excepting some occasional mention made in some few places of other things, by way of application, of what had been just before said on this subject, or as</w:t>
      </w:r>
      <w:r>
        <w:rPr>
          <w:rStyle w:val="FootnoteReference"/>
        </w:rPr>
        <w:footnoteReference w:id="72"/>
      </w:r>
      <w:r>
        <w:t xml:space="preserve"> introduction of what the Prophet is about further to say, and some things that relate more especially to some events that are types forerunners and earnests of this great salvation.</w:t>
      </w:r>
    </w:p>
    <w:p>
      <w:pPr>
        <w:pStyle w:val="BodyText"/>
      </w:pPr>
      <w:r>
        <w:t xml:space="preserve">That the Messiah and the great things of his times and kingdom, are the great subject of the whole of this second part of this book, many things make evident. I shall take particular notice of some:</w:t>
      </w:r>
    </w:p>
    <w:p>
      <w:pPr>
        <w:pStyle w:val="ListText"/>
        <w:numPr>
          <w:ilvl w:val="0"/>
          <w:numId w:val="15"/>
        </w:numPr>
      </w:pPr>
      <w:r>
        <w:t xml:space="preserve">That these things are foretold here and there in many parts of it, and that very much of it taken up about them, is exceeding plain and evident, and has already been particularly observed and shown, as ch. 40:9-11 and ch. 45:14 to the end, ch. 42 and 43:10, and ch. 49 and 50:4-10, and 51:16 and 52:7 to the end, and 53 and 55:3-4, and 59:19-2, and ch. 61, and 62:1 and 11 and 63:1-6. These prophecies have already been taken notice of, because the person of the Messiah is more particularly mentioned in them. But there [are]</w:t>
      </w:r>
      <w:r>
        <w:rPr>
          <w:rStyle w:val="FootnoteReference"/>
        </w:rPr>
        <w:footnoteReference w:id="73"/>
      </w:r>
      <w:r>
        <w:t xml:space="preserve"> very many other passages that do speak of the times of the Messiah, no less plainly and manifestly by forementioned prophecies, than these do of his person.</w:t>
      </w:r>
    </w:p>
    <w:p>
      <w:pPr>
        <w:pStyle w:val="BodyText"/>
      </w:pPr>
      <w:r>
        <w:t xml:space="preserve">Here are many predictions of the calling of the Gentiles, which it appears by forementioned prophecies, and those prophecies in this book that have already been observed,</w:t>
      </w:r>
      <w:r>
        <w:rPr>
          <w:rStyle w:val="FootnoteReference"/>
        </w:rPr>
        <w:footnoteReference w:id="74"/>
      </w:r>
      <w:r>
        <w:t xml:space="preserve"> yea, and particularly those that have been observed in this part of the book, is a great event to be accomplished by the Messiah. Ch. 44:1-5 and 54:1-3, and 56:1-8 and ch. 60 throughout, and 63:16 and 65 throughout, and 66:7 to the end.</w:t>
      </w:r>
    </w:p>
    <w:p>
      <w:pPr>
        <w:pStyle w:val="BodyText"/>
      </w:pPr>
      <w:r>
        <w:t xml:space="preserve">In Is. 65:25, there is mentioned that great pacification or uniting all things in peace, by causing the wolf to dwell with the lamb, that is foretold, ch. 11, which is another sure token of a prediction of the Messiah's times. And there are things innumerable throughout this part of this book, agreeable to other forementioned prophecies of the Messiah, that show most evidently that the same times, and the same salvation and prosperity of God's people, is foretold here, as there. It would be endless particularly to observe them all, and needless, because they are easy to</w:t>
      </w:r>
      <w:r>
        <w:rPr>
          <w:rStyle w:val="FootnoteReference"/>
        </w:rPr>
        <w:footnoteReference w:id="75"/>
      </w:r>
      <w:r>
        <w:t xml:space="preserve"> observe</w:t>
      </w:r>
      <w:r>
        <w:rPr>
          <w:rStyle w:val="FootnoteReference"/>
        </w:rPr>
        <w:footnoteReference w:id="76"/>
      </w:r>
      <w:r>
        <w:t xml:space="preserve"> by anyone that will take the pains to compare them.</w:t>
      </w:r>
    </w:p>
    <w:p>
      <w:pPr>
        <w:pStyle w:val="ListText"/>
        <w:numPr>
          <w:ilvl w:val="0"/>
          <w:numId w:val="16"/>
        </w:numPr>
      </w:pPr>
      <w:r>
        <w:t xml:space="preserve">All the other predictions of the future salvation and prosperity of God's Israel, and destruction of their enemies, in this part of the book, that have not been particularly observed, are so connected with those parts that have been observed, and have now been particularly shown to relate to the times of the Messiah, that it is most manifest that they speak of the same things. The times are the same, the salvation is the same, and the glorious kingdom of God on earth, wherein these things shall be wrought, is the same.</w:t>
      </w:r>
    </w:p>
    <w:p>
      <w:pPr>
        <w:pStyle w:val="BodyText"/>
      </w:pPr>
      <w:r>
        <w:t xml:space="preserve">In the eight first verses of ch. 40, we have an account of the preparation for the Messiah's coming, which is declared, vv. 9-11. In the following part of the chapter, to v. 27, we have plainly God's expostulations with idolaters, when he comes to destroy idolatry and set up his kingdom in opposition to that of false gods. In</w:t>
      </w:r>
      <w:r>
        <w:rPr>
          <w:rStyle w:val="FootnoteReference"/>
        </w:rPr>
        <w:footnoteReference w:id="77"/>
      </w:r>
      <w:r>
        <w:t xml:space="preserve"> the four last verses, we have an account of the discouragement of God's people in long waiting, before God comes to comfort and deliver them, and an exhortation to wait for that coming and comfort spoken, vv. 1-2 and 9-11.</w:t>
      </w:r>
    </w:p>
    <w:p>
      <w:pPr>
        <w:pStyle w:val="BodyText"/>
      </w:pPr>
      <w:r>
        <w:t xml:space="preserve">The 41st chapter is evidently a continuation of the same speech of God, on the same occasion, still expostulating with and challenging idolaters, vv. 1-7 and 21 to the end, and still comforting his people and promising them deliverance, vv. 8-20. And the former part of the chapter is evidently connected with the latter part, as the same discourse and continued speech of God; but I have already shown that the latter part is a prophecy of the Messiah, and is a part of that great prophecy of him in the 42nd chapter, still in the same, continued speech of the Most High. The 42nd chapter is still a prophecy of the same great comfort and deliverance that is spoken of in the 40th chapter; and the 43rd chapter is a continuation of the same discourse of God that was in ch. 42, as the conjunction that it begins with, and the subject and whole drift of the chapter, shows. And there are the same evidences that the 44th chapter is a continuation of the same speech, of the same thing. It would be endless to reckon up all the particular agreements between these chapters that show 'em to be one continued prophecy on the same subject. And that the 45th chapter is a continuation of the discourse in this chapter, only looking at</w:t>
      </w:r>
      <w:r>
        <w:rPr>
          <w:rStyle w:val="FootnoteReference"/>
        </w:rPr>
        <w:footnoteReference w:id="78"/>
      </w:r>
      <w:r>
        <w:t xml:space="preserve"> the latter end of the 44th and the beginning of the 45th, sufficiently shows. And so [I]</w:t>
      </w:r>
      <w:r>
        <w:rPr>
          <w:rStyle w:val="FootnoteReference"/>
        </w:rPr>
        <w:footnoteReference w:id="79"/>
      </w:r>
      <w:r>
        <w:t xml:space="preserve"> might go on to the end of the book, and easily show all to be one continued discourse, and that all is chiefly on the same subject, the same great salvation and future glory of the church.</w:t>
      </w:r>
    </w:p>
    <w:p>
      <w:pPr>
        <w:pStyle w:val="BodyText"/>
      </w:pPr>
      <w:r>
        <w:t xml:space="preserve">There is nowhere any visible beginning of a new discourse, no new introduction, such as, "</w:t>
      </w:r>
      <w:r>
        <w:rPr>
          <w:i/>
          <w:iCs/>
        </w:rPr>
        <w:t xml:space="preserve">The word of the Lord came to Isaiah</w:t>
      </w:r>
      <w:r>
        <w:t xml:space="preserve">," or "</w:t>
      </w:r>
      <w:r>
        <w:rPr>
          <w:i/>
          <w:iCs/>
        </w:rPr>
        <w:t xml:space="preserve">In such a year or at such a time was this burden</w:t>
      </w:r>
      <w:r>
        <w:t xml:space="preserve">," or "</w:t>
      </w:r>
      <w:r>
        <w:rPr>
          <w:i/>
          <w:iCs/>
        </w:rPr>
        <w:t xml:space="preserve">Moreover the Lord said unto me</w:t>
      </w:r>
      <w:r>
        <w:t xml:space="preserve">," or "</w:t>
      </w:r>
      <w:r>
        <w:rPr>
          <w:i/>
          <w:iCs/>
        </w:rPr>
        <w:t xml:space="preserve">The burden of Babylon</w:t>
      </w:r>
      <w:r>
        <w:t xml:space="preserve">," or "</w:t>
      </w:r>
      <w:r>
        <w:rPr>
          <w:i/>
          <w:iCs/>
        </w:rPr>
        <w:t xml:space="preserve">The burden of Edom</w:t>
      </w:r>
      <w:r>
        <w:t xml:space="preserve">," or "</w:t>
      </w:r>
      <w:r>
        <w:rPr>
          <w:i/>
          <w:iCs/>
        </w:rPr>
        <w:t xml:space="preserve">The burden of the valley of vision</w:t>
      </w:r>
      <w:r>
        <w:t xml:space="preserve">," etc., as in the former part of the book, and as in the diverse distinct parts of the books of the other prophets. But all is one continued discourse, and all a prophecy on the same great subject, excepting some small digressions, apostrophes and applications, occasional reproofs and expostulations, as I before noted.</w:t>
      </w:r>
    </w:p>
    <w:p>
      <w:pPr>
        <w:pStyle w:val="BodyText"/>
      </w:pPr>
      <w:r>
        <w:t xml:space="preserve">It would fill a volume by itself to take notice of all the agreements and connections and parallel expressions, that show that the prophecy throughout is mainly about one and the same thing. A careful reading and observation, is enough to convince everyone.</w:t>
      </w:r>
    </w:p>
    <w:p>
      <w:pPr>
        <w:pStyle w:val="ListText"/>
        <w:numPr>
          <w:ilvl w:val="0"/>
          <w:numId w:val="38"/>
        </w:numPr>
      </w:pPr>
      <w:r>
        <w:t xml:space="preserve">THE PROPHECIES OF THE FUTURE APPEARANCE OF A VERY WONDERFUL AND GLORIOUS PERSON IN GENERAL. 'Tis a great confirmation that the prophecies that we so often find of a future glorious and wonderful person, that should come into the world and appear in the church of God, spoken of in a lofty manner and with high encomiums, are prophecies of the Messiah: that we have no plain instance anywhere in the Old Testament of any other prophet, king or deliverer of God's people foretold beforehand with encomiums, and his virtues and great acts much insisted on and celebrated. Joseph was an excellent person, and very wonderful were the things that came to pass concerning him; great was his advancement and honor, and great were the things God brought to pass by him; and he was made the savior of the church of God and the world of mankind from perishing by famine, and he had dreams himself signifying his own future advancement: but we have no account of any particular foregoing prophecies of him and his virtues and glorious deeds, no revelation made of 'em to Abraham, Isaac and Jacob. Moses was a great, excellent and wonderful person, was remarkably distinguished and exalted in virtues and in spiritual privileges and honor, and in the use God made of him as the instrument of the wonderful works of God, and benefits to God's church; but we have no account of any prophecies concerning him in the church of God before he appeared, nor of Joshua his successor, nor of Samuel that great prophet that probably founded the school of the prophets, and in whom began that succession of prophets that continued so long in Israel. And though David was so great a king and prophet, and so eminently God's anointed and the founder of the royal family of Israel, and though so great things were accomplished by him; yet we find no prophecies concerning him before he was born, excepting a sentence of Balaam—"a star shall arise out of Jacob, and a scepter out of Israel, and shall smite the four corners of Moab and destroy all the children of Sheth" [Num. 24:17]--which yet seems to refer chiefly to the Messiah, and to David only as his type. No foregoing written prophecies of Solomon, that greatest, wisest and richest prince that ever reigned on earth; no preceding encomiums of his wisdom, and his glorious reign, and great works in building the temple. No preceding prophecies of those great prophets, Elijah and Elisha, Isaiah, Jeremiah, or Daniel. Josiah and Cyrus were prophesied of by name, but all that was said of Josiah was that he should burn men's bones on the altar of Bethel [I Kgs. 13:2]. And 'tis remarkable that though Cyrus did not belong to the church of God, but was a heathen prince, yet more is said of him beforehand in prophecy than any other person, it being thus ordered because he, being an alien from the commonwealth of Israel, the people were less in danger of being led to idolize or ascribe undue honor to him, either while he lived or after his death, from what was foretold of him; and what is foretold of him and what he should do for the church of God, for the comfort of God's people, seems to be foretold of him as a type of the Messiah, and as being the instrument of that great event of the return of God's people from the Babylonish captivity, so often spoken of as a type of the redemption of the Messiah. The most that was said beforehand in the written prophecies of the Scripture, concerning the Prophet that was to be the Messiah's forerunner, that was the most honorable office of all the prophets, is that he should be like the prophet Elijah, and should "turn the hearts of fathers to the children," and children to the fathers, "and of the disobedient to the wisdom of the just" </w:t>
      </w:r>
      <w:r>
        <w:rPr>
          <w:rStyle w:val="FootnoteReference"/>
        </w:rPr>
        <w:footnoteReference w:id="80"/>
      </w:r>
    </w:p>
    <w:p>
      <w:pPr>
        <w:pStyle w:val="ListText"/>
        <w:numPr>
          <w:ilvl w:val="0"/>
          <w:numId w:val="39"/>
        </w:numPr>
      </w:pPr>
      <w:r>
        <w:t xml:space="preserve">[JEREMIAH 12:14 TO THE END.] Jer. 12:14 to the end is to be reckoned among the prophecies of the Messiah's times, of which I may (God permitting) hereafter write the reason, in time convenient.</w:t>
      </w:r>
      <w:r>
        <w:rPr>
          <w:rStyle w:val="FootnoteReference"/>
        </w:rPr>
        <w:footnoteReference w:id="81"/>
      </w:r>
    </w:p>
    <w:p>
      <w:pPr>
        <w:pStyle w:val="ListText"/>
        <w:numPr>
          <w:ilvl w:val="0"/>
          <w:numId w:val="40"/>
        </w:numPr>
      </w:pPr>
      <w:r>
        <w:t xml:space="preserve">THE BOOKS OF THE PROPHETS IN GENERAL. It is evidence that the glorious things that the prophets insisted so much upon, relating to the great salvation, prosperity and glory of God's Israel when redeemed from a miserable captivity, did not chiefly respect anything that attended the Jews' return from Babylon; because the prophets that prophesied after the captivity still continue to prophesy of the same things and in the same manner, using the same kind of language.</w:t>
      </w:r>
    </w:p>
    <w:p>
      <w:pPr>
        <w:pStyle w:val="BodyText"/>
      </w:pPr>
      <w:r>
        <w:t xml:space="preserve">Again, 'tis evident that the books of the Prophets, as well as the Psalms, do chiefly relate to the Messiah and the things that appertain to his salvation and kingdom, because the angel, in Dan. 9:24, speaks of these things as the things, in the accomplishment of which, is the grand fulfillment of the vision and prophecy, in which all prophetical revelations are summed up and have their ultimate result and consummation. See §91.</w:t>
      </w:r>
      <w:r>
        <w:rPr>
          <w:rStyle w:val="FootnoteReference"/>
        </w:rPr>
        <w:footnoteReference w:id="82"/>
      </w:r>
    </w:p>
    <w:p>
      <w:pPr>
        <w:pStyle w:val="BodyText"/>
      </w:pPr>
      <w:r>
        <w:t xml:space="preserve">The rabbies among the Jews still agree at this day that all the oracles of the Prophets relate to the Messiah. Basnage's </w:t>
      </w:r>
      <w:r>
        <w:rPr>
          <w:i/>
          <w:iCs/>
        </w:rPr>
        <w:t xml:space="preserve">History of the Jews</w:t>
      </w:r>
      <w:r>
        <w:t xml:space="preserve">, p. 371.</w:t>
      </w:r>
      <w:r>
        <w:rPr>
          <w:rStyle w:val="FootnoteReference"/>
        </w:rPr>
        <w:footnoteReference w:id="83"/>
      </w:r>
    </w:p>
    <w:p>
      <w:pPr>
        <w:pStyle w:val="BodyText"/>
      </w:pPr>
      <w:r>
        <w:t xml:space="preserve">Memorandum.</w:t>
      </w:r>
      <w:r>
        <w:rPr>
          <w:rStyle w:val="FootnoteReference"/>
        </w:rPr>
        <w:footnoteReference w:id="84"/>
      </w:r>
      <w:r>
        <w:t xml:space="preserve"> Remember to look and see what Bp. Kidder says on many of these prophecies of the Messiah, in his </w:t>
      </w:r>
      <w:r>
        <w:rPr>
          <w:i/>
          <w:iCs/>
        </w:rPr>
        <w:t xml:space="preserve">Demonstration of the Messiah</w:t>
      </w:r>
      <w:r>
        <w:t xml:space="preserve">. The places being referred to in the index at the end of his book.</w:t>
      </w:r>
      <w:r>
        <w:rPr>
          <w:rStyle w:val="FootnoteReference"/>
        </w:rPr>
        <w:footnoteReference w:id="85"/>
      </w:r>
    </w:p>
    <w:p>
      <w:pPr>
        <w:pStyle w:val="ListText"/>
        <w:numPr>
          <w:ilvl w:val="0"/>
          <w:numId w:val="41"/>
        </w:numPr>
      </w:pPr>
      <w:r>
        <w:t xml:space="preserve">ZEPHANIAH 2:11. Zeph. 2:11, "The Lord will be terrible unto them: for he will famish all the gods of the earth; and men shall worship him, every one from his place, even all the isles of the heathen."</w:t>
      </w:r>
    </w:p>
    <w:p>
      <w:pPr>
        <w:pStyle w:val="BodyText"/>
      </w:pPr>
      <w:r>
        <w:t xml:space="preserve">It were easy to show how it is evident that this has respect to the times of the Messiah, by its agreement with other prophecies, in that here is foretold the calling of the Gentiles, the destroying of idol worship, the conversion of the isles, and that the worshipping of God should not be confined to one temple, city, or country, etc.</w:t>
      </w:r>
    </w:p>
    <w:p>
      <w:pPr>
        <w:pStyle w:val="BodyText"/>
      </w:pPr>
      <w:r>
        <w:t xml:space="preserve">A TABLE OF THE SECTIONS IN THE ORDER IN WHICH THEY ARE WRITTEN.</w:t>
      </w:r>
      <w:r>
        <w:rPr>
          <w:rStyle w:val="FootnoteReference"/>
        </w:rPr>
        <w:footnoteReference w:id="86"/>
      </w:r>
    </w:p>
    <w:p>
      <w:pPr>
        <w:pStyle w:val="BodyText"/>
      </w:pPr>
      <w:r>
        <w:t xml:space="preserve">N. B. No. 891 ends with §18, and No. 922 ends with §37, and [No. 1067] begins with §38.</w:t>
      </w:r>
    </w:p>
    <w:p>
      <w:pPr>
        <w:pStyle w:val="BodyText"/>
      </w:pPr>
      <w:r>
        <w:rPr>
          <w:i/>
          <w:iCs/>
        </w:rPr>
        <w:t xml:space="preserve">SectionPropheciesNumber</w:t>
      </w:r>
    </w:p>
    <w:p>
      <w:pPr>
        <w:pStyle w:val="BodyText"/>
      </w:pPr>
      <w:r>
        <w:t xml:space="preserve">1Gen. 3:15 No. 891</w:t>
      </w:r>
    </w:p>
    <w:p>
      <w:pPr>
        <w:pStyle w:val="BodyText"/>
      </w:pPr>
      <w:r>
        <w:t xml:space="preserve">2Gen. 49:8-12</w:t>
      </w:r>
    </w:p>
    <w:p>
      <w:pPr>
        <w:pStyle w:val="BodyText"/>
      </w:pPr>
      <w:r>
        <w:t xml:space="preserve">3Is. 9:6-7</w:t>
      </w:r>
    </w:p>
    <w:p>
      <w:pPr>
        <w:pStyle w:val="BodyText"/>
      </w:pPr>
      <w:r>
        <w:t xml:space="preserve">4Is. 11</w:t>
      </w:r>
    </w:p>
    <w:p>
      <w:pPr>
        <w:pStyle w:val="BodyText"/>
      </w:pPr>
      <w:r>
        <w:t xml:space="preserve">5 Jer. 23:5-6</w:t>
      </w:r>
    </w:p>
    <w:p>
      <w:pPr>
        <w:pStyle w:val="BodyText"/>
      </w:pPr>
      <w:r>
        <w:t xml:space="preserve">6Jer. 33:15-16</w:t>
      </w:r>
    </w:p>
    <w:p>
      <w:pPr>
        <w:pStyle w:val="BodyText"/>
      </w:pPr>
      <w:r>
        <w:t xml:space="preserve">7II Sam. 23:1-8</w:t>
      </w:r>
    </w:p>
    <w:p>
      <w:pPr>
        <w:pStyle w:val="BodyText"/>
      </w:pPr>
      <w:r>
        <w:t xml:space="preserve">8Is. 4:2</w:t>
      </w:r>
    </w:p>
    <w:p>
      <w:pPr>
        <w:pStyle w:val="BodyText"/>
      </w:pPr>
      <w:r>
        <w:t xml:space="preserve">9 Zech. 3:8-10</w:t>
      </w:r>
    </w:p>
    <w:p>
      <w:pPr>
        <w:pStyle w:val="BodyText"/>
      </w:pPr>
      <w:r>
        <w:t xml:space="preserve">10Zech. 6:12, etc.</w:t>
      </w:r>
    </w:p>
    <w:p>
      <w:pPr>
        <w:pStyle w:val="BodyText"/>
      </w:pPr>
      <w:r>
        <w:t xml:space="preserve">11Zech 9:9 to the end</w:t>
      </w:r>
    </w:p>
    <w:p>
      <w:pPr>
        <w:pStyle w:val="BodyText"/>
      </w:pPr>
      <w:r>
        <w:t xml:space="preserve">12Hag. 2:4, etc.</w:t>
      </w:r>
    </w:p>
    <w:p>
      <w:pPr>
        <w:pStyle w:val="BodyText"/>
      </w:pPr>
      <w:r>
        <w:t xml:space="preserve">13Mal. 3</w:t>
      </w:r>
    </w:p>
    <w:p>
      <w:pPr>
        <w:pStyle w:val="BodyText"/>
      </w:pPr>
      <w:r>
        <w:t xml:space="preserve">14Mal. 4</w:t>
      </w:r>
    </w:p>
    <w:p>
      <w:pPr>
        <w:pStyle w:val="BodyText"/>
      </w:pPr>
      <w:r>
        <w:t xml:space="preserve">15Mic. 5</w:t>
      </w:r>
    </w:p>
    <w:p>
      <w:pPr>
        <w:pStyle w:val="BodyText"/>
      </w:pPr>
      <w:r>
        <w:t xml:space="preserve">16Jer. 30, Ezek. 34:23-24 and 37:24</w:t>
      </w:r>
    </w:p>
    <w:p>
      <w:pPr>
        <w:pStyle w:val="BodyText"/>
      </w:pPr>
      <w:r>
        <w:t xml:space="preserve">and 37:24-25, Hos. 3:5, Is. 55:3-4</w:t>
      </w:r>
    </w:p>
    <w:p>
      <w:pPr>
        <w:pStyle w:val="BodyText"/>
      </w:pPr>
      <w:r>
        <w:t xml:space="preserve">17Ezek. 17, latter end, and 34:29</w:t>
      </w:r>
    </w:p>
    <w:p>
      <w:pPr>
        <w:pStyle w:val="BodyText"/>
      </w:pPr>
      <w:r>
        <w:t xml:space="preserve">18Ezek. 21:25-27</w:t>
      </w:r>
    </w:p>
    <w:p>
      <w:pPr>
        <w:pStyle w:val="BodyText"/>
      </w:pPr>
      <w:r>
        <w:t xml:space="preserve">19Is. 7:14No. 922</w:t>
      </w:r>
    </w:p>
    <w:p>
      <w:pPr>
        <w:pStyle w:val="BodyText"/>
      </w:pPr>
      <w:r>
        <w:t xml:space="preserve">20Is. 28:16-17</w:t>
      </w:r>
    </w:p>
    <w:p>
      <w:pPr>
        <w:pStyle w:val="BodyText"/>
      </w:pPr>
      <w:r>
        <w:t xml:space="preserve">21 Zech. 3:8-9</w:t>
      </w:r>
    </w:p>
    <w:p>
      <w:pPr>
        <w:pStyle w:val="BodyText"/>
      </w:pPr>
      <w:r>
        <w:t xml:space="preserve">22Zech. 4:7</w:t>
      </w:r>
    </w:p>
    <w:p>
      <w:pPr>
        <w:pStyle w:val="BodyText"/>
      </w:pPr>
      <w:r>
        <w:t xml:space="preserve">23Ps. 118</w:t>
      </w:r>
    </w:p>
    <w:p>
      <w:pPr>
        <w:pStyle w:val="BodyText"/>
      </w:pPr>
      <w:r>
        <w:t xml:space="preserve">24Is. 32:1, etc.</w:t>
      </w:r>
    </w:p>
    <w:p>
      <w:pPr>
        <w:pStyle w:val="BodyText"/>
      </w:pPr>
      <w:r>
        <w:t xml:space="preserve">25Is. 41-42 and 43:10</w:t>
      </w:r>
    </w:p>
    <w:p>
      <w:pPr>
        <w:pStyle w:val="BodyText"/>
      </w:pPr>
      <w:r>
        <w:t xml:space="preserve">26Is. 49</w:t>
      </w:r>
    </w:p>
    <w:p>
      <w:pPr>
        <w:pStyle w:val="BodyText"/>
      </w:pPr>
      <w:r>
        <w:t xml:space="preserve">27Is. 61-62</w:t>
      </w:r>
    </w:p>
    <w:p>
      <w:pPr>
        <w:pStyle w:val="BodyText"/>
      </w:pPr>
      <w:r>
        <w:t xml:space="preserve">28Is. 50:4-10</w:t>
      </w:r>
    </w:p>
    <w:p>
      <w:pPr>
        <w:pStyle w:val="BodyText"/>
      </w:pPr>
      <w:r>
        <w:t xml:space="preserve">29Is. 51:16</w:t>
      </w:r>
    </w:p>
    <w:p>
      <w:pPr>
        <w:pStyle w:val="BodyText"/>
      </w:pPr>
      <w:r>
        <w:t xml:space="preserve">30Is. 52:7 to the end</w:t>
      </w:r>
    </w:p>
    <w:p>
      <w:pPr>
        <w:pStyle w:val="BodyText"/>
      </w:pPr>
      <w:r>
        <w:t xml:space="preserve">31Is. 53</w:t>
      </w:r>
    </w:p>
    <w:p>
      <w:pPr>
        <w:pStyle w:val="BodyText"/>
      </w:pPr>
      <w:r>
        <w:t xml:space="preserve">32Is. 59:19-21</w:t>
      </w:r>
    </w:p>
    <w:p>
      <w:pPr>
        <w:pStyle w:val="BodyText"/>
      </w:pPr>
      <w:r>
        <w:t xml:space="preserve">33Is. 62-63 to the end of the book</w:t>
      </w:r>
    </w:p>
    <w:p>
      <w:pPr>
        <w:pStyle w:val="BodyText"/>
      </w:pPr>
      <w:r>
        <w:t xml:space="preserve">34Is. 40 and 33 at the latter end, and Hos.</w:t>
      </w:r>
    </w:p>
    <w:p>
      <w:pPr>
        <w:pStyle w:val="BodyText"/>
      </w:pPr>
      <w:r>
        <w:t xml:space="preserve">13:9 to the end, and ch. 14</w:t>
      </w:r>
    </w:p>
    <w:p>
      <w:pPr>
        <w:pStyle w:val="BodyText"/>
      </w:pPr>
      <w:r>
        <w:t xml:space="preserve">35Zeph. 3</w:t>
      </w:r>
    </w:p>
    <w:p>
      <w:pPr>
        <w:pStyle w:val="BodyText"/>
      </w:pPr>
      <w:r>
        <w:t xml:space="preserve">36Ps. 50, and 96-100, and</w:t>
      </w:r>
    </w:p>
    <w:p>
      <w:pPr>
        <w:pStyle w:val="BodyText"/>
      </w:pPr>
      <w:r>
        <w:t xml:space="preserve">113, and also Is. 2 and Mic. 4 and 7</w:t>
      </w:r>
    </w:p>
    <w:p>
      <w:pPr>
        <w:pStyle w:val="BodyText"/>
      </w:pPr>
      <w:r>
        <w:t xml:space="preserve">37Joel 2-3</w:t>
      </w:r>
    </w:p>
    <w:p>
      <w:pPr>
        <w:pStyle w:val="BodyText"/>
      </w:pPr>
      <w:r>
        <w:t xml:space="preserve">38Amos 9:11 to the end</w:t>
      </w:r>
      <w:r>
        <w:rPr>
          <w:rStyle w:val="FootnoteReference"/>
        </w:rPr>
        <w:footnoteReference w:id="87"/>
      </w:r>
    </w:p>
    <w:p>
      <w:pPr>
        <w:pStyle w:val="BodyText"/>
      </w:pPr>
      <w:r>
        <w:t xml:space="preserve">39Ps. 72, Is. 45:14, etc.</w:t>
      </w:r>
    </w:p>
    <w:p>
      <w:pPr>
        <w:pStyle w:val="BodyText"/>
      </w:pPr>
      <w:r>
        <w:t xml:space="preserve">40Gen. 22:18 and 12:3 and 18:18 and</w:t>
      </w:r>
    </w:p>
    <w:p>
      <w:pPr>
        <w:pStyle w:val="BodyText"/>
      </w:pPr>
      <w:r>
        <w:t xml:space="preserve">26:4 and 28:14</w:t>
      </w:r>
    </w:p>
    <w:p>
      <w:pPr>
        <w:pStyle w:val="BodyText"/>
      </w:pPr>
      <w:r>
        <w:t xml:space="preserve">41Job 19:25-27</w:t>
      </w:r>
    </w:p>
    <w:p>
      <w:pPr>
        <w:pStyle w:val="BodyText"/>
      </w:pPr>
      <w:r>
        <w:t xml:space="preserve">42Num. 23:23</w:t>
      </w:r>
    </w:p>
    <w:p>
      <w:pPr>
        <w:pStyle w:val="BodyText"/>
      </w:pPr>
      <w:r>
        <w:t xml:space="preserve">43Num. 24:17-19</w:t>
      </w:r>
    </w:p>
    <w:p>
      <w:pPr>
        <w:pStyle w:val="BodyText"/>
      </w:pPr>
      <w:r>
        <w:t xml:space="preserve">44Deut. 18:15-19 and Is. 59:21</w:t>
      </w:r>
    </w:p>
    <w:p>
      <w:pPr>
        <w:pStyle w:val="BodyText"/>
      </w:pPr>
      <w:r>
        <w:t xml:space="preserve">45Ps. 110</w:t>
      </w:r>
    </w:p>
    <w:p>
      <w:pPr>
        <w:pStyle w:val="BodyText"/>
      </w:pPr>
      <w:r>
        <w:t xml:space="preserve">46Ps. 45 and Hos. 1:10-11 and 2:14 to the end</w:t>
      </w:r>
    </w:p>
    <w:p>
      <w:pPr>
        <w:pStyle w:val="BodyText"/>
      </w:pPr>
      <w:r>
        <w:t xml:space="preserve">47Ps. 46</w:t>
      </w:r>
    </w:p>
    <w:p>
      <w:pPr>
        <w:pStyle w:val="BodyText"/>
      </w:pPr>
      <w:r>
        <w:t xml:space="preserve">48Ps. 47</w:t>
      </w:r>
    </w:p>
    <w:p>
      <w:pPr>
        <w:pStyle w:val="BodyText"/>
      </w:pPr>
      <w:r>
        <w:t xml:space="preserve">49Ps. 48</w:t>
      </w:r>
    </w:p>
    <w:p>
      <w:pPr>
        <w:pStyle w:val="BodyText"/>
      </w:pPr>
      <w:r>
        <w:t xml:space="preserve">50Ps. 102 and Is. 51</w:t>
      </w:r>
    </w:p>
    <w:p>
      <w:pPr>
        <w:pStyle w:val="BodyText"/>
      </w:pPr>
      <w:r>
        <w:t xml:space="preserve">51Ps. 14 and 53, Gen. 49:18, Is. 46:13,</w:t>
      </w:r>
    </w:p>
    <w:p>
      <w:pPr>
        <w:pStyle w:val="BodyText"/>
      </w:pPr>
      <w:r>
        <w:t xml:space="preserve">and Is. 51 and 56:1</w:t>
      </w:r>
    </w:p>
    <w:p>
      <w:pPr>
        <w:pStyle w:val="BodyText"/>
      </w:pPr>
      <w:r>
        <w:t xml:space="preserve">52Ps. 2</w:t>
      </w:r>
    </w:p>
    <w:p>
      <w:pPr>
        <w:pStyle w:val="BodyText"/>
      </w:pPr>
      <w:r>
        <w:t xml:space="preserve">53Ps. 20-21</w:t>
      </w:r>
    </w:p>
    <w:p>
      <w:pPr>
        <w:pStyle w:val="BodyText"/>
      </w:pPr>
      <w:r>
        <w:t xml:space="preserve">54Ps. 16 and Ps. 61:5-8</w:t>
      </w:r>
    </w:p>
    <w:p>
      <w:pPr>
        <w:pStyle w:val="BodyText"/>
      </w:pPr>
      <w:r>
        <w:t xml:space="preserve">55Ps. 22</w:t>
      </w:r>
    </w:p>
    <w:p>
      <w:pPr>
        <w:pStyle w:val="BodyText"/>
      </w:pPr>
      <w:r>
        <w:t xml:space="preserve">56Ps. 132:11 to the end</w:t>
      </w:r>
    </w:p>
    <w:p>
      <w:pPr>
        <w:pStyle w:val="BodyText"/>
      </w:pPr>
      <w:r>
        <w:t xml:space="preserve">57Ps. 89:1-37</w:t>
      </w:r>
    </w:p>
    <w:p>
      <w:pPr>
        <w:pStyle w:val="BodyText"/>
      </w:pPr>
      <w:r>
        <w:t xml:space="preserve">58Ps. 68</w:t>
      </w:r>
    </w:p>
    <w:p>
      <w:pPr>
        <w:pStyle w:val="BodyText"/>
      </w:pPr>
      <w:r>
        <w:t xml:space="preserve">59Ps. 87</w:t>
      </w:r>
    </w:p>
    <w:p>
      <w:pPr>
        <w:pStyle w:val="BodyText"/>
      </w:pPr>
      <w:r>
        <w:t xml:space="preserve">60The Book of Psalms</w:t>
      </w:r>
    </w:p>
    <w:p>
      <w:pPr>
        <w:pStyle w:val="BodyText"/>
      </w:pPr>
      <w:r>
        <w:t xml:space="preserve">61Is. 8:9-10, 14-17 and ch. 9:1-7</w:t>
      </w:r>
    </w:p>
    <w:p>
      <w:pPr>
        <w:pStyle w:val="BodyText"/>
      </w:pPr>
      <w:r>
        <w:t xml:space="preserve">62Is. 19:18 to the end</w:t>
      </w:r>
    </w:p>
    <w:p>
      <w:pPr>
        <w:pStyle w:val="BodyText"/>
      </w:pPr>
      <w:r>
        <w:t xml:space="preserve">63Mal. 1:7</w:t>
      </w:r>
    </w:p>
    <w:p>
      <w:pPr>
        <w:pStyle w:val="BodyText"/>
      </w:pPr>
      <w:r>
        <w:t xml:space="preserve">64Is. 24:13 to the end, and chs. 25-35</w:t>
      </w:r>
    </w:p>
    <w:p>
      <w:pPr>
        <w:pStyle w:val="BodyText"/>
      </w:pPr>
      <w:r>
        <w:t xml:space="preserve">65Jer. 3:14 to the end</w:t>
      </w:r>
    </w:p>
    <w:p>
      <w:pPr>
        <w:pStyle w:val="BodyText"/>
      </w:pPr>
      <w:r>
        <w:t xml:space="preserve">66Jer. 16:14 to the end</w:t>
      </w:r>
    </w:p>
    <w:p>
      <w:pPr>
        <w:pStyle w:val="BodyText"/>
      </w:pPr>
      <w:r>
        <w:t xml:space="preserve">67Jer. 31 and 32:36 to the end</w:t>
      </w:r>
    </w:p>
    <w:p>
      <w:pPr>
        <w:pStyle w:val="BodyText"/>
      </w:pPr>
      <w:r>
        <w:t xml:space="preserve">68Ezek. 16:53 to the end</w:t>
      </w:r>
    </w:p>
    <w:p>
      <w:pPr>
        <w:pStyle w:val="BodyText"/>
      </w:pPr>
      <w:r>
        <w:t xml:space="preserve">69Ezek. 20:33-44</w:t>
      </w:r>
    </w:p>
    <w:p>
      <w:pPr>
        <w:pStyle w:val="BodyText"/>
      </w:pPr>
      <w:r>
        <w:t xml:space="preserve">70Ezek. 35-36</w:t>
      </w:r>
    </w:p>
    <w:p>
      <w:pPr>
        <w:pStyle w:val="BodyText"/>
      </w:pPr>
      <w:r>
        <w:t xml:space="preserve">71Ezek. 38-39</w:t>
      </w:r>
    </w:p>
    <w:p>
      <w:pPr>
        <w:pStyle w:val="BodyText"/>
      </w:pPr>
      <w:r>
        <w:t xml:space="preserve">72Deut. 32:18-43</w:t>
      </w:r>
    </w:p>
    <w:p>
      <w:pPr>
        <w:pStyle w:val="BodyText"/>
      </w:pPr>
      <w:r>
        <w:t xml:space="preserve">73Obadiah</w:t>
      </w:r>
    </w:p>
    <w:p>
      <w:pPr>
        <w:pStyle w:val="BodyText"/>
      </w:pPr>
      <w:r>
        <w:t xml:space="preserve">74Ezekiel, the nine last chapters </w:t>
      </w:r>
      <w:r>
        <w:rPr>
          <w:rStyle w:val="FootnoteReference"/>
        </w:rPr>
        <w:footnoteReference w:id="88"/>
      </w:r>
    </w:p>
    <w:p>
      <w:pPr>
        <w:pStyle w:val="BodyText"/>
      </w:pPr>
      <w:r>
        <w:t xml:space="preserve">75Ps. 60 and 108</w:t>
      </w:r>
    </w:p>
    <w:p>
      <w:pPr>
        <w:pStyle w:val="BodyText"/>
      </w:pPr>
      <w:r>
        <w:t xml:space="preserve">76Ps. 67</w:t>
      </w:r>
    </w:p>
    <w:p>
      <w:pPr>
        <w:pStyle w:val="BodyText"/>
      </w:pPr>
      <w:r>
        <w:t xml:space="preserve">77Ps. 138</w:t>
      </w:r>
    </w:p>
    <w:p>
      <w:pPr>
        <w:pStyle w:val="BodyText"/>
      </w:pPr>
      <w:r>
        <w:t xml:space="preserve">78Ps. 85</w:t>
      </w:r>
    </w:p>
    <w:p>
      <w:pPr>
        <w:pStyle w:val="BodyText"/>
      </w:pPr>
      <w:r>
        <w:t xml:space="preserve">79Ps. 69</w:t>
      </w:r>
    </w:p>
    <w:p>
      <w:pPr>
        <w:pStyle w:val="BodyText"/>
      </w:pPr>
      <w:r>
        <w:t xml:space="preserve">80Ps. 86</w:t>
      </w:r>
    </w:p>
    <w:p>
      <w:pPr>
        <w:pStyle w:val="BodyText"/>
      </w:pPr>
      <w:r>
        <w:t xml:space="preserve">81Ps. 58</w:t>
      </w:r>
    </w:p>
    <w:p>
      <w:pPr>
        <w:pStyle w:val="BodyText"/>
      </w:pPr>
      <w:r>
        <w:t xml:space="preserve">82Ps. 65</w:t>
      </w:r>
    </w:p>
    <w:p>
      <w:pPr>
        <w:pStyle w:val="BodyText"/>
      </w:pPr>
      <w:r>
        <w:t xml:space="preserve">83Ps. 66</w:t>
      </w:r>
    </w:p>
    <w:p>
      <w:pPr>
        <w:pStyle w:val="BodyText"/>
      </w:pPr>
      <w:r>
        <w:t xml:space="preserve">84Ps. 80</w:t>
      </w:r>
    </w:p>
    <w:p>
      <w:pPr>
        <w:pStyle w:val="BodyText"/>
      </w:pPr>
      <w:r>
        <w:t xml:space="preserve">85Ps. 24</w:t>
      </w:r>
    </w:p>
    <w:p>
      <w:pPr>
        <w:pStyle w:val="BodyText"/>
      </w:pPr>
      <w:r>
        <w:t xml:space="preserve">86 The six last Psalms </w:t>
      </w:r>
      <w:r>
        <w:rPr>
          <w:rStyle w:val="FootnoteReference"/>
        </w:rPr>
        <w:footnoteReference w:id="89"/>
      </w:r>
    </w:p>
    <w:p>
      <w:pPr>
        <w:pStyle w:val="BodyText"/>
      </w:pPr>
      <w:r>
        <w:t xml:space="preserve">87The book of Psalms in general</w:t>
      </w:r>
    </w:p>
    <w:p>
      <w:pPr>
        <w:pStyle w:val="BodyText"/>
      </w:pPr>
      <w:r>
        <w:t xml:space="preserve">88Hos. 5:15 and 6:1-3</w:t>
      </w:r>
    </w:p>
    <w:p>
      <w:pPr>
        <w:pStyle w:val="BodyText"/>
      </w:pPr>
      <w:r>
        <w:t xml:space="preserve">89Dan. 2:34-35, 44-45</w:t>
      </w:r>
    </w:p>
    <w:p>
      <w:pPr>
        <w:pStyle w:val="BodyText"/>
      </w:pPr>
      <w:r>
        <w:t xml:space="preserve">90Dan. 7:9-14, 18, 22, 26-28</w:t>
      </w:r>
    </w:p>
    <w:p>
      <w:pPr>
        <w:pStyle w:val="BodyText"/>
      </w:pPr>
      <w:r>
        <w:t xml:space="preserve">91Dan. 9:24 to the end</w:t>
      </w:r>
    </w:p>
    <w:p>
      <w:pPr>
        <w:pStyle w:val="BodyText"/>
      </w:pPr>
      <w:r>
        <w:t xml:space="preserve">92Dan. 12:1-3</w:t>
      </w:r>
    </w:p>
    <w:p>
      <w:pPr>
        <w:pStyle w:val="BodyText"/>
      </w:pPr>
      <w:r>
        <w:t xml:space="preserve">93Zech. 1:7 to the end, and chs. 2-6</w:t>
      </w:r>
    </w:p>
    <w:p>
      <w:pPr>
        <w:pStyle w:val="BodyText"/>
      </w:pPr>
      <w:r>
        <w:t xml:space="preserve">94Zech. 8-10</w:t>
      </w:r>
    </w:p>
    <w:p>
      <w:pPr>
        <w:pStyle w:val="BodyText"/>
      </w:pPr>
      <w:r>
        <w:t xml:space="preserve">95Zech. 12-14</w:t>
      </w:r>
    </w:p>
    <w:p>
      <w:pPr>
        <w:pStyle w:val="BodyText"/>
      </w:pPr>
      <w:r>
        <w:t xml:space="preserve">96Gen. 3:20</w:t>
      </w:r>
    </w:p>
    <w:p>
      <w:pPr>
        <w:pStyle w:val="BodyText"/>
      </w:pPr>
      <w:r>
        <w:t xml:space="preserve">97Is. 40 to the end</w:t>
      </w:r>
    </w:p>
    <w:p>
      <w:pPr>
        <w:pStyle w:val="BodyText"/>
      </w:pPr>
      <w:r>
        <w:t xml:space="preserve">98Prophecies in general</w:t>
      </w:r>
    </w:p>
    <w:p>
      <w:pPr>
        <w:pStyle w:val="BodyText"/>
      </w:pPr>
      <w:r>
        <w:t xml:space="preserve">99Jer. 12:19 to the end</w:t>
      </w:r>
    </w:p>
    <w:p>
      <w:pPr>
        <w:pStyle w:val="BodyText"/>
      </w:pPr>
      <w:r>
        <w:t xml:space="preserve">[100The books of the Prophets in general</w:t>
      </w:r>
    </w:p>
    <w:p>
      <w:pPr>
        <w:pStyle w:val="BodyText"/>
      </w:pPr>
      <w:r>
        <w:t xml:space="preserve">101 Zeph. 2:11]</w:t>
      </w:r>
    </w:p>
    <w:p>
      <w:pPr>
        <w:pStyle w:val="BodyText"/>
      </w:pPr>
      <w:r>
        <w:t xml:space="preserve">A TABLE OF THE PROPHECIES IN THE ORDER IN WHICH THEY ARE FOUND IN THE SCRIPTURE</w:t>
      </w:r>
    </w:p>
    <w:p>
      <w:pPr>
        <w:pStyle w:val="BodyText"/>
      </w:pPr>
      <w:r>
        <w:rPr>
          <w:i/>
          <w:iCs/>
        </w:rPr>
        <w:t xml:space="preserve">Prophecies§</w:t>
      </w:r>
    </w:p>
    <w:p>
      <w:pPr>
        <w:pStyle w:val="BodyText"/>
      </w:pPr>
      <w:r>
        <w:t xml:space="preserve">Gen. 3:151</w:t>
      </w:r>
    </w:p>
    <w:p>
      <w:pPr>
        <w:pStyle w:val="BodyText"/>
      </w:pPr>
      <w:r>
        <w:t xml:space="preserve">Gen. 3:2096</w:t>
      </w:r>
    </w:p>
    <w:p>
      <w:pPr>
        <w:pStyle w:val="BodyText"/>
      </w:pPr>
      <w:r>
        <w:t xml:space="preserve">12:3, 18:18, 22:18, 26:4, 28:14 40</w:t>
      </w:r>
    </w:p>
    <w:p>
      <w:pPr>
        <w:pStyle w:val="BodyText"/>
      </w:pPr>
      <w:r>
        <w:t xml:space="preserve">49:8-122</w:t>
      </w:r>
    </w:p>
    <w:p>
      <w:pPr>
        <w:pStyle w:val="BodyText"/>
      </w:pPr>
      <w:r>
        <w:t xml:space="preserve">v. 1851</w:t>
      </w:r>
    </w:p>
    <w:p>
      <w:pPr>
        <w:pStyle w:val="BodyText"/>
      </w:pPr>
      <w:r>
        <w:t xml:space="preserve">Num. 23:23.42</w:t>
      </w:r>
    </w:p>
    <w:p>
      <w:pPr>
        <w:pStyle w:val="BodyText"/>
      </w:pPr>
      <w:r>
        <w:t xml:space="preserve">24:17-1943</w:t>
      </w:r>
    </w:p>
    <w:p>
      <w:pPr>
        <w:pStyle w:val="BodyText"/>
      </w:pPr>
      <w:r>
        <w:t xml:space="preserve">Deut. 18:15-1944</w:t>
      </w:r>
    </w:p>
    <w:p>
      <w:pPr>
        <w:pStyle w:val="BodyText"/>
      </w:pPr>
      <w:r>
        <w:t xml:space="preserve">32:18-4372</w:t>
      </w:r>
    </w:p>
    <w:p>
      <w:pPr>
        <w:pStyle w:val="BodyText"/>
      </w:pPr>
      <w:r>
        <w:t xml:space="preserve">II Sam. 23:1-87</w:t>
      </w:r>
    </w:p>
    <w:p>
      <w:pPr>
        <w:pStyle w:val="BodyText"/>
      </w:pPr>
      <w:r>
        <w:t xml:space="preserve">Job 19:25-2741</w:t>
      </w:r>
    </w:p>
    <w:p>
      <w:pPr>
        <w:pStyle w:val="BodyText"/>
      </w:pPr>
      <w:r>
        <w:t xml:space="preserve">Psalms, the book in general60</w:t>
      </w:r>
    </w:p>
    <w:p>
      <w:pPr>
        <w:pStyle w:val="BodyText"/>
      </w:pPr>
      <w:r>
        <w:t xml:space="preserve">and also87</w:t>
      </w:r>
    </w:p>
    <w:p>
      <w:pPr>
        <w:pStyle w:val="BodyText"/>
      </w:pPr>
      <w:r>
        <w:t xml:space="preserve">252</w:t>
      </w:r>
    </w:p>
    <w:p>
      <w:pPr>
        <w:pStyle w:val="BodyText"/>
      </w:pPr>
      <w:r>
        <w:t xml:space="preserve">1451</w:t>
      </w:r>
    </w:p>
    <w:p>
      <w:pPr>
        <w:pStyle w:val="BodyText"/>
      </w:pPr>
      <w:r>
        <w:t xml:space="preserve">1654</w:t>
      </w:r>
    </w:p>
    <w:p>
      <w:pPr>
        <w:pStyle w:val="BodyText"/>
      </w:pPr>
      <w:r>
        <w:t xml:space="preserve">2053</w:t>
      </w:r>
    </w:p>
    <w:p>
      <w:pPr>
        <w:pStyle w:val="BodyText"/>
      </w:pPr>
      <w:r>
        <w:t xml:space="preserve">2153</w:t>
      </w:r>
    </w:p>
    <w:p>
      <w:pPr>
        <w:pStyle w:val="BodyText"/>
      </w:pPr>
      <w:r>
        <w:t xml:space="preserve">2255</w:t>
      </w:r>
    </w:p>
    <w:p>
      <w:pPr>
        <w:pStyle w:val="BodyText"/>
      </w:pPr>
      <w:r>
        <w:t xml:space="preserve">2485</w:t>
      </w:r>
    </w:p>
    <w:p>
      <w:pPr>
        <w:pStyle w:val="BodyText"/>
      </w:pPr>
      <w:r>
        <w:t xml:space="preserve">40:6-1097</w:t>
      </w:r>
    </w:p>
    <w:p>
      <w:pPr>
        <w:pStyle w:val="BodyText"/>
      </w:pPr>
      <w:r>
        <w:t xml:space="preserve">4546</w:t>
      </w:r>
    </w:p>
    <w:p>
      <w:pPr>
        <w:pStyle w:val="BodyText"/>
      </w:pPr>
      <w:r>
        <w:t xml:space="preserve">4647</w:t>
      </w:r>
    </w:p>
    <w:p>
      <w:pPr>
        <w:pStyle w:val="BodyText"/>
      </w:pPr>
      <w:r>
        <w:t xml:space="preserve">4748</w:t>
      </w:r>
    </w:p>
    <w:p>
      <w:pPr>
        <w:pStyle w:val="BodyText"/>
      </w:pPr>
      <w:r>
        <w:t xml:space="preserve">4849</w:t>
      </w:r>
    </w:p>
    <w:p>
      <w:pPr>
        <w:pStyle w:val="BodyText"/>
      </w:pPr>
      <w:r>
        <w:t xml:space="preserve">5036</w:t>
      </w:r>
    </w:p>
    <w:p>
      <w:pPr>
        <w:pStyle w:val="BodyText"/>
      </w:pPr>
      <w:r>
        <w:t xml:space="preserve">5351</w:t>
      </w:r>
    </w:p>
    <w:p>
      <w:pPr>
        <w:pStyle w:val="BodyText"/>
      </w:pPr>
      <w:r>
        <w:t xml:space="preserve">5881</w:t>
      </w:r>
    </w:p>
    <w:p>
      <w:pPr>
        <w:pStyle w:val="BodyText"/>
      </w:pPr>
      <w:r>
        <w:t xml:space="preserve">6075</w:t>
      </w:r>
    </w:p>
    <w:p>
      <w:pPr>
        <w:pStyle w:val="BodyText"/>
      </w:pPr>
      <w:r>
        <w:t xml:space="preserve">61:5-854</w:t>
      </w:r>
    </w:p>
    <w:p>
      <w:pPr>
        <w:pStyle w:val="BodyText"/>
      </w:pPr>
      <w:r>
        <w:t xml:space="preserve">6582</w:t>
      </w:r>
    </w:p>
    <w:p>
      <w:pPr>
        <w:pStyle w:val="BodyText"/>
      </w:pPr>
      <w:r>
        <w:t xml:space="preserve">6683</w:t>
      </w:r>
    </w:p>
    <w:p>
      <w:pPr>
        <w:pStyle w:val="BodyText"/>
      </w:pPr>
      <w:r>
        <w:t xml:space="preserve">6776</w:t>
      </w:r>
    </w:p>
    <w:p>
      <w:pPr>
        <w:pStyle w:val="BodyText"/>
      </w:pPr>
      <w:r>
        <w:t xml:space="preserve">6858</w:t>
      </w:r>
    </w:p>
    <w:p>
      <w:pPr>
        <w:pStyle w:val="BodyText"/>
      </w:pPr>
      <w:r>
        <w:t xml:space="preserve">6979</w:t>
      </w:r>
    </w:p>
    <w:p>
      <w:pPr>
        <w:pStyle w:val="BodyText"/>
      </w:pPr>
      <w:r>
        <w:t xml:space="preserve">7239</w:t>
      </w:r>
    </w:p>
    <w:p>
      <w:pPr>
        <w:pStyle w:val="BodyText"/>
      </w:pPr>
      <w:r>
        <w:t xml:space="preserve">8084</w:t>
      </w:r>
    </w:p>
    <w:p>
      <w:pPr>
        <w:pStyle w:val="BodyText"/>
      </w:pPr>
      <w:r>
        <w:t xml:space="preserve">8578</w:t>
      </w:r>
    </w:p>
    <w:p>
      <w:pPr>
        <w:pStyle w:val="BodyText"/>
      </w:pPr>
      <w:r>
        <w:t xml:space="preserve">8680</w:t>
      </w:r>
    </w:p>
    <w:p>
      <w:pPr>
        <w:pStyle w:val="BodyText"/>
      </w:pPr>
      <w:r>
        <w:t xml:space="preserve">8759</w:t>
      </w:r>
    </w:p>
    <w:p>
      <w:pPr>
        <w:pStyle w:val="BodyText"/>
      </w:pPr>
      <w:r>
        <w:t xml:space="preserve">89:1-3757</w:t>
      </w:r>
    </w:p>
    <w:p>
      <w:pPr>
        <w:pStyle w:val="BodyText"/>
      </w:pPr>
      <w:r>
        <w:t xml:space="preserve">96-100 36</w:t>
      </w:r>
    </w:p>
    <w:p>
      <w:pPr>
        <w:pStyle w:val="BodyText"/>
      </w:pPr>
      <w:r>
        <w:t xml:space="preserve">10250</w:t>
      </w:r>
    </w:p>
    <w:p>
      <w:pPr>
        <w:pStyle w:val="BodyText"/>
      </w:pPr>
      <w:r>
        <w:t xml:space="preserve">10875</w:t>
      </w:r>
    </w:p>
    <w:p>
      <w:pPr>
        <w:pStyle w:val="BodyText"/>
      </w:pPr>
      <w:r>
        <w:t xml:space="preserve">11045</w:t>
      </w:r>
    </w:p>
    <w:p>
      <w:pPr>
        <w:pStyle w:val="BodyText"/>
      </w:pPr>
      <w:r>
        <w:t xml:space="preserve">11336</w:t>
      </w:r>
    </w:p>
    <w:p>
      <w:pPr>
        <w:pStyle w:val="BodyText"/>
      </w:pPr>
      <w:r>
        <w:t xml:space="preserve">11823</w:t>
      </w:r>
    </w:p>
    <w:p>
      <w:pPr>
        <w:pStyle w:val="BodyText"/>
      </w:pPr>
      <w:r>
        <w:t xml:space="preserve">132:11 to the end56</w:t>
      </w:r>
    </w:p>
    <w:p>
      <w:pPr>
        <w:pStyle w:val="BodyText"/>
      </w:pPr>
      <w:r>
        <w:t xml:space="preserve">13877</w:t>
      </w:r>
    </w:p>
    <w:p>
      <w:pPr>
        <w:pStyle w:val="BodyText"/>
      </w:pPr>
      <w:r>
        <w:t xml:space="preserve">14586</w:t>
      </w:r>
    </w:p>
    <w:p>
      <w:pPr>
        <w:pStyle w:val="BodyText"/>
      </w:pPr>
      <w:r>
        <w:t xml:space="preserve">14686</w:t>
      </w:r>
    </w:p>
    <w:p>
      <w:pPr>
        <w:pStyle w:val="BodyText"/>
      </w:pPr>
      <w:r>
        <w:t xml:space="preserve">14786</w:t>
      </w:r>
    </w:p>
    <w:p>
      <w:pPr>
        <w:pStyle w:val="BodyText"/>
      </w:pPr>
      <w:r>
        <w:t xml:space="preserve">14886</w:t>
      </w:r>
    </w:p>
    <w:p>
      <w:pPr>
        <w:pStyle w:val="BodyText"/>
      </w:pPr>
      <w:r>
        <w:t xml:space="preserve">14986</w:t>
      </w:r>
    </w:p>
    <w:p>
      <w:pPr>
        <w:pStyle w:val="BodyText"/>
      </w:pPr>
      <w:r>
        <w:t xml:space="preserve">15086</w:t>
      </w:r>
    </w:p>
    <w:p>
      <w:pPr>
        <w:pStyle w:val="BodyText"/>
      </w:pPr>
      <w:r>
        <w:t xml:space="preserve">Is. 236</w:t>
      </w:r>
    </w:p>
    <w:p>
      <w:pPr>
        <w:pStyle w:val="BodyText"/>
      </w:pPr>
      <w:r>
        <w:t xml:space="preserve">48</w:t>
      </w:r>
    </w:p>
    <w:p>
      <w:pPr>
        <w:pStyle w:val="BodyText"/>
      </w:pPr>
      <w:r>
        <w:t xml:space="preserve">7:1419</w:t>
      </w:r>
    </w:p>
    <w:p>
      <w:pPr>
        <w:pStyle w:val="BodyText"/>
      </w:pPr>
      <w:r>
        <w:t xml:space="preserve">8:9-10, 14-1761</w:t>
      </w:r>
    </w:p>
    <w:p>
      <w:pPr>
        <w:pStyle w:val="BodyText"/>
      </w:pPr>
      <w:r>
        <w:t xml:space="preserve">9:1-761</w:t>
      </w:r>
    </w:p>
    <w:p>
      <w:pPr>
        <w:pStyle w:val="BodyText"/>
      </w:pPr>
      <w:r>
        <w:t xml:space="preserve">vv. 6-73</w:t>
      </w:r>
    </w:p>
    <w:p>
      <w:pPr>
        <w:pStyle w:val="BodyText"/>
      </w:pPr>
      <w:r>
        <w:t xml:space="preserve">11 and 124</w:t>
      </w:r>
    </w:p>
    <w:p>
      <w:pPr>
        <w:pStyle w:val="BodyText"/>
      </w:pPr>
      <w:r>
        <w:t xml:space="preserve">19:18 to the End62</w:t>
      </w:r>
    </w:p>
    <w:p>
      <w:pPr>
        <w:pStyle w:val="BodyText"/>
      </w:pPr>
      <w:r>
        <w:t xml:space="preserve">24:13 to the End64</w:t>
      </w:r>
    </w:p>
    <w:p>
      <w:pPr>
        <w:pStyle w:val="BodyText"/>
      </w:pPr>
      <w:r>
        <w:t xml:space="preserve">25-26 64</w:t>
      </w:r>
    </w:p>
    <w:p>
      <w:pPr>
        <w:pStyle w:val="BodyText"/>
      </w:pPr>
      <w:r>
        <w:t xml:space="preserve">2764</w:t>
      </w:r>
    </w:p>
    <w:p>
      <w:pPr>
        <w:pStyle w:val="BodyText"/>
      </w:pPr>
      <w:r>
        <w:t xml:space="preserve">28, vv. 16-1720</w:t>
      </w:r>
    </w:p>
    <w:p>
      <w:pPr>
        <w:pStyle w:val="BodyText"/>
      </w:pPr>
      <w:r>
        <w:t xml:space="preserve">29 64</w:t>
      </w:r>
    </w:p>
    <w:p>
      <w:pPr>
        <w:pStyle w:val="BodyText"/>
      </w:pPr>
      <w:r>
        <w:t xml:space="preserve">3064</w:t>
      </w:r>
    </w:p>
    <w:p>
      <w:pPr>
        <w:pStyle w:val="BodyText"/>
      </w:pPr>
      <w:r>
        <w:t xml:space="preserve">3164</w:t>
      </w:r>
    </w:p>
    <w:p>
      <w:pPr>
        <w:pStyle w:val="BodyText"/>
      </w:pPr>
      <w:r>
        <w:t xml:space="preserve">3264</w:t>
      </w:r>
    </w:p>
    <w:p>
      <w:pPr>
        <w:pStyle w:val="BodyText"/>
      </w:pPr>
      <w:r>
        <w:t xml:space="preserve">vv. 1-224</w:t>
      </w:r>
    </w:p>
    <w:p>
      <w:pPr>
        <w:pStyle w:val="BodyText"/>
      </w:pPr>
      <w:r>
        <w:t xml:space="preserve">3364</w:t>
      </w:r>
    </w:p>
    <w:p>
      <w:pPr>
        <w:pStyle w:val="BodyText"/>
      </w:pPr>
      <w:r>
        <w:t xml:space="preserve">at the latter end34</w:t>
      </w:r>
    </w:p>
    <w:p>
      <w:pPr>
        <w:pStyle w:val="BodyText"/>
      </w:pPr>
      <w:r>
        <w:t xml:space="preserve">3464</w:t>
      </w:r>
    </w:p>
    <w:p>
      <w:pPr>
        <w:pStyle w:val="BodyText"/>
      </w:pPr>
      <w:r>
        <w:t xml:space="preserve">3564</w:t>
      </w:r>
    </w:p>
    <w:p>
      <w:pPr>
        <w:pStyle w:val="BodyText"/>
      </w:pPr>
      <w:r>
        <w:t xml:space="preserve">4034</w:t>
      </w:r>
    </w:p>
    <w:p>
      <w:pPr>
        <w:pStyle w:val="BodyText"/>
      </w:pPr>
      <w:r>
        <w:t xml:space="preserve">From thence to the end of the book97</w:t>
      </w:r>
    </w:p>
    <w:p>
      <w:pPr>
        <w:pStyle w:val="BodyText"/>
      </w:pPr>
      <w:r>
        <w:t xml:space="preserve">41-4325</w:t>
      </w:r>
    </w:p>
    <w:p>
      <w:pPr>
        <w:pStyle w:val="BodyText"/>
      </w:pPr>
      <w:r>
        <w:t xml:space="preserve">45:14 to the end39</w:t>
      </w:r>
    </w:p>
    <w:p>
      <w:pPr>
        <w:pStyle w:val="BodyText"/>
      </w:pPr>
      <w:r>
        <w:t xml:space="preserve">46:1351</w:t>
      </w:r>
    </w:p>
    <w:p>
      <w:pPr>
        <w:pStyle w:val="BodyText"/>
      </w:pPr>
      <w:r>
        <w:t xml:space="preserve">4926</w:t>
      </w:r>
    </w:p>
    <w:p>
      <w:pPr>
        <w:pStyle w:val="BodyText"/>
      </w:pPr>
      <w:r>
        <w:t xml:space="preserve">50:4, 10.28</w:t>
      </w:r>
    </w:p>
    <w:p>
      <w:pPr>
        <w:pStyle w:val="BodyText"/>
      </w:pPr>
      <w:r>
        <w:t xml:space="preserve">51:1629</w:t>
      </w:r>
    </w:p>
    <w:p>
      <w:pPr>
        <w:pStyle w:val="BodyText"/>
      </w:pPr>
      <w:r>
        <w:t xml:space="preserve">and also50-51</w:t>
      </w:r>
    </w:p>
    <w:p>
      <w:pPr>
        <w:pStyle w:val="BodyText"/>
      </w:pPr>
      <w:r>
        <w:t xml:space="preserve">52:7 to the end30</w:t>
      </w:r>
    </w:p>
    <w:p>
      <w:pPr>
        <w:pStyle w:val="BodyText"/>
      </w:pPr>
      <w:r>
        <w:t xml:space="preserve">5331</w:t>
      </w:r>
    </w:p>
    <w:p>
      <w:pPr>
        <w:pStyle w:val="BodyText"/>
      </w:pPr>
      <w:r>
        <w:t xml:space="preserve">55::3-416</w:t>
      </w:r>
    </w:p>
    <w:p>
      <w:pPr>
        <w:pStyle w:val="BodyText"/>
      </w:pPr>
      <w:r>
        <w:t xml:space="preserve">56:151</w:t>
      </w:r>
    </w:p>
    <w:p>
      <w:pPr>
        <w:pStyle w:val="BodyText"/>
      </w:pPr>
      <w:r>
        <w:t xml:space="preserve">59:19- 2132</w:t>
      </w:r>
    </w:p>
    <w:p>
      <w:pPr>
        <w:pStyle w:val="BodyText"/>
      </w:pPr>
      <w:r>
        <w:t xml:space="preserve">v. 2144</w:t>
      </w:r>
    </w:p>
    <w:p>
      <w:pPr>
        <w:pStyle w:val="BodyText"/>
      </w:pPr>
      <w:r>
        <w:t xml:space="preserve">6127</w:t>
      </w:r>
    </w:p>
    <w:p>
      <w:pPr>
        <w:pStyle w:val="BodyText"/>
      </w:pPr>
      <w:r>
        <w:t xml:space="preserve">6227</w:t>
      </w:r>
    </w:p>
    <w:p>
      <w:pPr>
        <w:pStyle w:val="BodyText"/>
      </w:pPr>
      <w:r>
        <w:t xml:space="preserve">and also33</w:t>
      </w:r>
    </w:p>
    <w:p>
      <w:pPr>
        <w:pStyle w:val="BodyText"/>
      </w:pPr>
      <w:r>
        <w:t xml:space="preserve">6333</w:t>
      </w:r>
    </w:p>
    <w:p>
      <w:pPr>
        <w:pStyle w:val="BodyText"/>
      </w:pPr>
      <w:r>
        <w:t xml:space="preserve">Jer. 3:14 to the end65</w:t>
      </w:r>
    </w:p>
    <w:p>
      <w:pPr>
        <w:pStyle w:val="BodyText"/>
      </w:pPr>
      <w:r>
        <w:t xml:space="preserve">12:14 to the end99</w:t>
      </w:r>
    </w:p>
    <w:p>
      <w:pPr>
        <w:pStyle w:val="BodyText"/>
      </w:pPr>
      <w:r>
        <w:t xml:space="preserve">16:14 to the end66</w:t>
      </w:r>
    </w:p>
    <w:p>
      <w:pPr>
        <w:pStyle w:val="BodyText"/>
      </w:pPr>
      <w:r>
        <w:t xml:space="preserve">23:5-65</w:t>
      </w:r>
    </w:p>
    <w:p>
      <w:pPr>
        <w:pStyle w:val="BodyText"/>
      </w:pPr>
      <w:r>
        <w:t xml:space="preserve">3016</w:t>
      </w:r>
    </w:p>
    <w:p>
      <w:pPr>
        <w:pStyle w:val="BodyText"/>
      </w:pPr>
      <w:r>
        <w:t xml:space="preserve">31, 32:36 to the end67</w:t>
      </w:r>
    </w:p>
    <w:p>
      <w:pPr>
        <w:pStyle w:val="BodyText"/>
      </w:pPr>
      <w:r>
        <w:t xml:space="preserve">336</w:t>
      </w:r>
    </w:p>
    <w:p>
      <w:pPr>
        <w:pStyle w:val="BodyText"/>
      </w:pPr>
      <w:r>
        <w:t xml:space="preserve">Ezek. 16:53 to the end68</w:t>
      </w:r>
    </w:p>
    <w:p>
      <w:pPr>
        <w:pStyle w:val="BodyText"/>
      </w:pPr>
      <w:r>
        <w:t xml:space="preserve">17:22-2417</w:t>
      </w:r>
    </w:p>
    <w:p>
      <w:pPr>
        <w:pStyle w:val="BodyText"/>
      </w:pPr>
      <w:r>
        <w:t xml:space="preserve">20:33-4469</w:t>
      </w:r>
    </w:p>
    <w:p>
      <w:pPr>
        <w:pStyle w:val="BodyText"/>
      </w:pPr>
      <w:r>
        <w:t xml:space="preserve">21:25-2718</w:t>
      </w:r>
    </w:p>
    <w:p>
      <w:pPr>
        <w:pStyle w:val="ListText"/>
        <w:numPr>
          <w:ilvl w:val="0"/>
          <w:numId w:val="42"/>
        </w:numPr>
      </w:pPr>
      <w:r>
        <w:t xml:space="preserve">23, 24.16</w:t>
      </w:r>
    </w:p>
    <w:p>
      <w:pPr>
        <w:pStyle w:val="ListText"/>
        <w:numPr>
          <w:ilvl w:val="0"/>
          <w:numId w:val="43"/>
        </w:numPr>
      </w:pPr>
      <w:r>
        <w:t xml:space="preserve">29.17</w:t>
      </w:r>
    </w:p>
    <w:p>
      <w:pPr>
        <w:pStyle w:val="BodyText"/>
      </w:pPr>
      <w:r>
        <w:t xml:space="preserve">35-36 70</w:t>
      </w:r>
    </w:p>
    <w:p>
      <w:pPr>
        <w:pStyle w:val="BodyText"/>
      </w:pPr>
      <w:r>
        <w:t xml:space="preserve">3716</w:t>
      </w:r>
    </w:p>
    <w:p>
      <w:pPr>
        <w:pStyle w:val="BodyText"/>
      </w:pPr>
      <w:r>
        <w:t xml:space="preserve">38-39 71</w:t>
      </w:r>
    </w:p>
    <w:p>
      <w:pPr>
        <w:pStyle w:val="BodyText"/>
      </w:pPr>
      <w:r>
        <w:t xml:space="preserve">40-487</w:t>
      </w:r>
    </w:p>
    <w:p>
      <w:pPr>
        <w:pStyle w:val="BodyText"/>
      </w:pPr>
      <w:r>
        <w:t xml:space="preserve">Dan. 2:34-35, 44-4589</w:t>
      </w:r>
    </w:p>
    <w:p>
      <w:pPr>
        <w:pStyle w:val="BodyText"/>
      </w:pPr>
      <w:r>
        <w:t xml:space="preserve">7:9-14, 18, 22, 26-2890</w:t>
      </w:r>
    </w:p>
    <w:p>
      <w:pPr>
        <w:pStyle w:val="BodyText"/>
      </w:pPr>
      <w:r>
        <w:t xml:space="preserve">9:24 to the End91</w:t>
      </w:r>
    </w:p>
    <w:p>
      <w:pPr>
        <w:pStyle w:val="BodyText"/>
      </w:pPr>
      <w:r>
        <w:t xml:space="preserve">12:1-392</w:t>
      </w:r>
    </w:p>
    <w:p>
      <w:pPr>
        <w:pStyle w:val="BodyText"/>
      </w:pPr>
      <w:r>
        <w:t xml:space="preserve">Hos. 1:9-1146</w:t>
      </w:r>
    </w:p>
    <w:p>
      <w:pPr>
        <w:pStyle w:val="BodyText"/>
      </w:pPr>
      <w:r>
        <w:t xml:space="preserve">2:14 to the end46</w:t>
      </w:r>
    </w:p>
    <w:p>
      <w:pPr>
        <w:pStyle w:val="BodyText"/>
      </w:pPr>
      <w:r>
        <w:t xml:space="preserve">3:516</w:t>
      </w:r>
    </w:p>
    <w:p>
      <w:pPr>
        <w:pStyle w:val="BodyText"/>
      </w:pPr>
      <w:r>
        <w:t xml:space="preserve">5:15, 6:1-388</w:t>
      </w:r>
    </w:p>
    <w:p>
      <w:pPr>
        <w:pStyle w:val="BodyText"/>
      </w:pPr>
      <w:r>
        <w:t xml:space="preserve">13:9 to the end, 14 34</w:t>
      </w:r>
    </w:p>
    <w:p>
      <w:pPr>
        <w:pStyle w:val="BodyText"/>
      </w:pPr>
      <w:r>
        <w:t xml:space="preserve">Joel 2-337</w:t>
      </w:r>
    </w:p>
    <w:p>
      <w:pPr>
        <w:pStyle w:val="BodyText"/>
      </w:pPr>
      <w:r>
        <w:t xml:space="preserve">Amos 9:11 to the end38</w:t>
      </w:r>
    </w:p>
    <w:p>
      <w:pPr>
        <w:pStyle w:val="BodyText"/>
      </w:pPr>
      <w:r>
        <w:t xml:space="preserve">Obad.73</w:t>
      </w:r>
    </w:p>
    <w:p>
      <w:pPr>
        <w:pStyle w:val="BodyText"/>
      </w:pPr>
      <w:r>
        <w:t xml:space="preserve">Mic. 436</w:t>
      </w:r>
    </w:p>
    <w:p>
      <w:pPr>
        <w:pStyle w:val="BodyText"/>
      </w:pPr>
      <w:r>
        <w:t xml:space="preserve">515</w:t>
      </w:r>
    </w:p>
    <w:p>
      <w:pPr>
        <w:pStyle w:val="BodyText"/>
      </w:pPr>
      <w:r>
        <w:t xml:space="preserve">736</w:t>
      </w:r>
    </w:p>
    <w:p>
      <w:pPr>
        <w:pStyle w:val="BodyText"/>
      </w:pPr>
      <w:r>
        <w:t xml:space="preserve">Zeph. 2:11101</w:t>
      </w:r>
    </w:p>
    <w:p>
      <w:pPr>
        <w:pStyle w:val="BodyText"/>
      </w:pPr>
      <w:r>
        <w:t xml:space="preserve">336</w:t>
      </w:r>
    </w:p>
    <w:p>
      <w:pPr>
        <w:pStyle w:val="BodyText"/>
      </w:pPr>
      <w:r>
        <w:t xml:space="preserve">Hag. 212</w:t>
      </w:r>
    </w:p>
    <w:p>
      <w:pPr>
        <w:pStyle w:val="BodyText"/>
      </w:pPr>
      <w:r>
        <w:t xml:space="preserve">Zechariah, six first chapters93</w:t>
      </w:r>
    </w:p>
    <w:p>
      <w:pPr>
        <w:pStyle w:val="BodyText"/>
      </w:pPr>
      <w:r>
        <w:t xml:space="preserve">3:8-99</w:t>
      </w:r>
    </w:p>
    <w:p>
      <w:pPr>
        <w:pStyle w:val="BodyText"/>
      </w:pPr>
      <w:r>
        <w:t xml:space="preserve">and also21</w:t>
      </w:r>
    </w:p>
    <w:p>
      <w:pPr>
        <w:pStyle w:val="BodyText"/>
      </w:pPr>
      <w:r>
        <w:t xml:space="preserve">4:793</w:t>
      </w:r>
    </w:p>
    <w:p>
      <w:pPr>
        <w:pStyle w:val="BodyText"/>
      </w:pPr>
      <w:r>
        <w:t xml:space="preserve">6:12, etc.10</w:t>
      </w:r>
    </w:p>
    <w:p>
      <w:pPr>
        <w:pStyle w:val="BodyText"/>
      </w:pPr>
      <w:r>
        <w:t xml:space="preserve">Chs. 8-1094</w:t>
      </w:r>
    </w:p>
    <w:p>
      <w:pPr>
        <w:pStyle w:val="BodyText"/>
      </w:pPr>
      <w:r>
        <w:t xml:space="preserve">9:9 to the End11</w:t>
      </w:r>
    </w:p>
    <w:p>
      <w:pPr>
        <w:pStyle w:val="BodyText"/>
      </w:pPr>
      <w:r>
        <w:t xml:space="preserve">Chs. 12-1495</w:t>
      </w:r>
    </w:p>
    <w:p>
      <w:pPr>
        <w:pStyle w:val="BodyText"/>
      </w:pPr>
      <w:r>
        <w:t xml:space="preserve">Mal. 1:1163</w:t>
      </w:r>
    </w:p>
    <w:p>
      <w:pPr>
        <w:pStyle w:val="BodyText"/>
      </w:pPr>
      <w:r>
        <w:t xml:space="preserve">313</w:t>
      </w:r>
    </w:p>
    <w:p>
      <w:pPr>
        <w:pStyle w:val="BodyText"/>
      </w:pPr>
      <w:r>
        <w:t xml:space="preserve">414</w:t>
      </w:r>
    </w:p>
    <w:p>
      <w:pPr>
        <w:pStyle w:val="Heading1"/>
        <w:pageBreakBefore/>
      </w:pPr>
      <w:bookmarkStart w:name="heading_the_fulfillment_of_the_proph" w:id="6"/>
      <w:r>
        <w:t xml:space="preserve">"The Fulfillment of the Prophecies of the Messiah" Miscellanies no. 1068.1 Misc. 1068.1 (ed.)</w:t>
      </w:r>
      <w:bookmarkEnd w:id="6"/>
    </w:p>
    <w:p>
      <w:pPr>
        <w:pStyle w:val="BodyText"/>
      </w:pPr>
      <w:r>
        <w:t xml:space="preserve">Jonathan EdwardsNo. 1068. THE FULFILLMENT OF THE PROPHECIES OF THE MESSIAH.</w:t>
      </w:r>
    </w:p>
    <w:p>
      <w:pPr>
        <w:pStyle w:val="BodyText"/>
      </w:pPr>
      <w:r>
        <w:t xml:space="preserve">A TABLE TO THE FOLLOWING ACCOUNT OF THE MATTERS CONTAINED IN THE [FULFILLMENT OF THE] PROPHECIES OF THE MESSIAH.</w:t>
      </w:r>
      <w:r>
        <w:rPr>
          <w:rStyle w:val="FootnoteReference"/>
        </w:rPr>
        <w:footnoteReference w:id="90"/>
      </w:r>
    </w:p>
    <w:p>
      <w:pPr>
        <w:pStyle w:val="BodyText"/>
      </w:pPr>
      <w:r>
        <w:t xml:space="preserve">The TIME of the Messiah's coming, §1-7</w:t>
      </w:r>
    </w:p>
    <w:p>
      <w:pPr>
        <w:pStyle w:val="BodyText"/>
      </w:pPr>
      <w:r>
        <w:t xml:space="preserve">Before the scepter departs from Judah, §1</w:t>
      </w:r>
    </w:p>
    <w:p>
      <w:pPr>
        <w:pStyle w:val="BodyText"/>
      </w:pPr>
      <w:r>
        <w:t xml:space="preserve">While the second temple stands, §2</w:t>
      </w:r>
    </w:p>
    <w:p>
      <w:pPr>
        <w:pStyle w:val="BodyText"/>
      </w:pPr>
      <w:r>
        <w:t xml:space="preserve">At the end of Daniel's seventy weeks, §3</w:t>
      </w:r>
    </w:p>
    <w:p>
      <w:pPr>
        <w:pStyle w:val="BodyText"/>
      </w:pPr>
      <w:r>
        <w:t xml:space="preserve">In a little time after Haggai, Zechariah and Malachi, §4</w:t>
      </w:r>
    </w:p>
    <w:p>
      <w:pPr>
        <w:pStyle w:val="BodyText"/>
      </w:pPr>
      <w:r>
        <w:t xml:space="preserve">In the time of the Roman monarchy, §5</w:t>
      </w:r>
    </w:p>
    <w:p>
      <w:pPr>
        <w:pStyle w:val="BodyText"/>
      </w:pPr>
      <w:r>
        <w:t xml:space="preserve">During the standing of Jerusalem, §7</w:t>
      </w:r>
    </w:p>
    <w:p>
      <w:pPr>
        <w:pStyle w:val="BodyText"/>
      </w:pPr>
      <w:r>
        <w:t xml:space="preserve">After the crown is changed from family to family three times, §6</w:t>
      </w:r>
    </w:p>
    <w:p>
      <w:pPr>
        <w:pStyle w:val="BodyText"/>
      </w:pPr>
      <w:r>
        <w:t xml:space="preserve">The Messiah's descent and birth, §8-12</w:t>
      </w:r>
    </w:p>
    <w:p>
      <w:pPr>
        <w:pStyle w:val="BodyText"/>
      </w:pPr>
      <w:r>
        <w:t xml:space="preserve">Born of a virgin, §8</w:t>
      </w:r>
    </w:p>
    <w:p>
      <w:pPr>
        <w:pStyle w:val="BodyText"/>
      </w:pPr>
      <w:r>
        <w:t xml:space="preserve">Of the tribe of Judah, §9</w:t>
      </w:r>
    </w:p>
    <w:p>
      <w:pPr>
        <w:pStyle w:val="BodyText"/>
      </w:pPr>
      <w:r>
        <w:t xml:space="preserve">Of the seed of David, ibid.</w:t>
      </w:r>
    </w:p>
    <w:p>
      <w:pPr>
        <w:pStyle w:val="BodyText"/>
      </w:pPr>
      <w:r>
        <w:t xml:space="preserve">In some respect of Zerubbabel, §10</w:t>
      </w:r>
    </w:p>
    <w:p>
      <w:pPr>
        <w:pStyle w:val="BodyText"/>
      </w:pPr>
      <w:r>
        <w:t xml:space="preserve">Born at Bethlehem, §11</w:t>
      </w:r>
    </w:p>
    <w:p>
      <w:pPr>
        <w:pStyle w:val="BodyText"/>
      </w:pPr>
      <w:r>
        <w:t xml:space="preserve">Of the family of David when that was brought low, §12</w:t>
      </w:r>
    </w:p>
    <w:p>
      <w:pPr>
        <w:pStyle w:val="BodyText"/>
      </w:pPr>
      <w:r>
        <w:t xml:space="preserve">What MANNER OF PERSON the Messiah should be, §14-17</w:t>
      </w:r>
    </w:p>
    <w:p>
      <w:pPr>
        <w:pStyle w:val="BodyText"/>
      </w:pPr>
      <w:r>
        <w:t xml:space="preserve">A man, §13</w:t>
      </w:r>
    </w:p>
    <w:p>
      <w:pPr>
        <w:pStyle w:val="BodyText"/>
      </w:pPr>
      <w:r>
        <w:t xml:space="preserve">God, §14</w:t>
      </w:r>
    </w:p>
    <w:p>
      <w:pPr>
        <w:pStyle w:val="BodyText"/>
      </w:pPr>
      <w:r>
        <w:t xml:space="preserve">The beloved of God, §15</w:t>
      </w:r>
    </w:p>
    <w:p>
      <w:pPr>
        <w:pStyle w:val="BodyText"/>
      </w:pPr>
      <w:r>
        <w:t xml:space="preserve">The son of God, §16</w:t>
      </w:r>
    </w:p>
    <w:p>
      <w:pPr>
        <w:pStyle w:val="BodyText"/>
      </w:pPr>
      <w:r>
        <w:t xml:space="preserve">A wonderful person, §20</w:t>
      </w:r>
    </w:p>
    <w:p>
      <w:pPr>
        <w:pStyle w:val="BodyText"/>
      </w:pPr>
      <w:r>
        <w:t xml:space="preserve">Wonderful in his generation, §21</w:t>
      </w:r>
    </w:p>
    <w:p>
      <w:pPr>
        <w:pStyle w:val="BodyText"/>
      </w:pPr>
      <w:r>
        <w:t xml:space="preserve">Wonderful as being both God and man, §22</w:t>
      </w:r>
    </w:p>
    <w:p>
      <w:pPr>
        <w:pStyle w:val="BodyText"/>
      </w:pPr>
      <w:r>
        <w:t xml:space="preserve">The greatest, most mysterious and wonderful display of mercy and work of salvation by the Messiah, §16-19</w:t>
      </w:r>
    </w:p>
    <w:p>
      <w:pPr>
        <w:pStyle w:val="BodyText"/>
      </w:pPr>
      <w:r>
        <w:t xml:space="preserve">The salvation and great things of the Messiah not temporal but spiritual, §23-24</w:t>
      </w:r>
    </w:p>
    <w:p>
      <w:pPr>
        <w:pStyle w:val="BodyText"/>
      </w:pPr>
      <w:r>
        <w:t xml:space="preserve">The circumstances, state and condition in which the Messiah appears, §25-32</w:t>
      </w:r>
    </w:p>
    <w:p>
      <w:pPr>
        <w:pStyle w:val="BodyText"/>
      </w:pPr>
      <w:r>
        <w:t xml:space="preserve">His forerunner, §25</w:t>
      </w:r>
    </w:p>
    <w:p>
      <w:pPr>
        <w:pStyle w:val="BodyText"/>
      </w:pPr>
      <w:r>
        <w:t xml:space="preserve">Appears after long waiting for, §26</w:t>
      </w:r>
    </w:p>
    <w:p>
      <w:pPr>
        <w:pStyle w:val="BodyText"/>
      </w:pPr>
      <w:r>
        <w:t xml:space="preserve">Free from sin, §27</w:t>
      </w:r>
    </w:p>
    <w:p>
      <w:pPr>
        <w:pStyle w:val="BodyText"/>
      </w:pPr>
      <w:r>
        <w:t xml:space="preserve">Without outward pomp, §28</w:t>
      </w:r>
    </w:p>
    <w:p>
      <w:pPr>
        <w:pStyle w:val="BodyText"/>
      </w:pPr>
      <w:r>
        <w:t xml:space="preserve">In a very unexpectedly mean and low condition, §29</w:t>
      </w:r>
    </w:p>
    <w:p>
      <w:pPr>
        <w:pStyle w:val="BodyText"/>
      </w:pPr>
      <w:r>
        <w:t xml:space="preserve">Generally hated and despised, §30</w:t>
      </w:r>
    </w:p>
    <w:p>
      <w:pPr>
        <w:pStyle w:val="BodyText"/>
      </w:pPr>
      <w:r>
        <w:t xml:space="preserve">A man of sorrows, §31</w:t>
      </w:r>
    </w:p>
    <w:p>
      <w:pPr>
        <w:pStyle w:val="BodyText"/>
      </w:pPr>
      <w:r>
        <w:t xml:space="preserve">Anointed with the Spirit of God, §32</w:t>
      </w:r>
    </w:p>
    <w:p>
      <w:pPr>
        <w:pStyle w:val="BodyText"/>
      </w:pPr>
      <w:r>
        <w:t xml:space="preserve">The prophetical office of the Messiah and the acts and manner of his life, §33-38</w:t>
      </w:r>
    </w:p>
    <w:p>
      <w:pPr>
        <w:pStyle w:val="BodyText"/>
      </w:pPr>
      <w:r>
        <w:t xml:space="preserve">His miracles, §33</w:t>
      </w:r>
    </w:p>
    <w:p>
      <w:pPr>
        <w:pStyle w:val="BodyText"/>
      </w:pPr>
      <w:r>
        <w:t xml:space="preserve">He is an eminent teacher, §34</w:t>
      </w:r>
    </w:p>
    <w:p>
      <w:pPr>
        <w:pStyle w:val="BodyText"/>
      </w:pPr>
      <w:r>
        <w:t xml:space="preserve">A great increase of light and knowledge by him, §35. Here see "Scripture," note on Deut. 18:15.</w:t>
      </w:r>
      <w:r>
        <w:rPr>
          <w:rStyle w:val="FootnoteReference"/>
        </w:rPr>
        <w:footnoteReference w:id="91"/>
      </w:r>
    </w:p>
    <w:p>
      <w:pPr>
        <w:pStyle w:val="BodyText"/>
      </w:pPr>
      <w:r>
        <w:t xml:space="preserve">Conversant in Galilee about Capernaum, etc., §36</w:t>
      </w:r>
    </w:p>
    <w:p>
      <w:pPr>
        <w:pStyle w:val="BodyText"/>
      </w:pPr>
      <w:r>
        <w:t xml:space="preserve">His teaching gradual, §37</w:t>
      </w:r>
    </w:p>
    <w:p>
      <w:pPr>
        <w:pStyle w:val="BodyText"/>
      </w:pPr>
      <w:r>
        <w:t xml:space="preserve">His gentleness towards his disciples, §38</w:t>
      </w:r>
    </w:p>
    <w:p>
      <w:pPr>
        <w:pStyle w:val="BodyText"/>
      </w:pPr>
      <w:r>
        <w:t xml:space="preserve">The circumstances of the life of the Messiah with respect to the Jewish nation, and the character of that people at that time, §39-48</w:t>
      </w:r>
    </w:p>
    <w:p>
      <w:pPr>
        <w:pStyle w:val="BodyText"/>
      </w:pPr>
      <w:r>
        <w:t xml:space="preserve">Messiah rejected by the greater part of the Jews, §39</w:t>
      </w:r>
    </w:p>
    <w:p>
      <w:pPr>
        <w:pStyle w:val="BodyText"/>
      </w:pPr>
      <w:r>
        <w:t xml:space="preserve">His first offers to them, §40</w:t>
      </w:r>
    </w:p>
    <w:p>
      <w:pPr>
        <w:pStyle w:val="BodyText"/>
      </w:pPr>
      <w:r>
        <w:t xml:space="preserve">They reject him because of his mean appearance, §41</w:t>
      </w:r>
    </w:p>
    <w:p>
      <w:pPr>
        <w:pStyle w:val="BodyText"/>
      </w:pPr>
      <w:r>
        <w:t xml:space="preserve">They esteem him a wicked man, §42</w:t>
      </w:r>
    </w:p>
    <w:p>
      <w:pPr>
        <w:pStyle w:val="BodyText"/>
      </w:pPr>
      <w:r>
        <w:t xml:space="preserve">Especially hated by their rulers and teachers, §43</w:t>
      </w:r>
    </w:p>
    <w:p>
      <w:pPr>
        <w:pStyle w:val="BodyText"/>
      </w:pPr>
      <w:r>
        <w:t xml:space="preserve">They are persecutors, §44; self-righteous, §45; hypocrites, §46; spiritually proud, §47; superstitious, §48</w:t>
      </w:r>
    </w:p>
    <w:p>
      <w:pPr>
        <w:pStyle w:val="BodyText"/>
      </w:pPr>
      <w:r>
        <w:t xml:space="preserve">The manner and circumstances of the Messiah's sufferings and death, §49-74</w:t>
      </w:r>
    </w:p>
    <w:p>
      <w:pPr>
        <w:pStyle w:val="BodyText"/>
      </w:pPr>
      <w:r>
        <w:t xml:space="preserve">The design, ends and benefits of the Messiah's sufferings and righteousness, §75-91</w:t>
      </w:r>
    </w:p>
    <w:p>
      <w:pPr>
        <w:pStyle w:val="BodyText"/>
      </w:pPr>
      <w:r>
        <w:t xml:space="preserve">The Messiah a priest, §75</w:t>
      </w:r>
    </w:p>
    <w:p>
      <w:pPr>
        <w:pStyle w:val="BodyText"/>
      </w:pPr>
      <w:r>
        <w:t xml:space="preserve">His sacrifice is of himself, §76</w:t>
      </w:r>
    </w:p>
    <w:p>
      <w:pPr>
        <w:pStyle w:val="BodyText"/>
      </w:pPr>
      <w:r>
        <w:t xml:space="preserve">Suffers for the sins of others, §77</w:t>
      </w:r>
    </w:p>
    <w:p>
      <w:pPr>
        <w:pStyle w:val="BodyText"/>
      </w:pPr>
      <w:r>
        <w:t xml:space="preserve">Our debt exacted of him, §78</w:t>
      </w:r>
    </w:p>
    <w:p>
      <w:pPr>
        <w:pStyle w:val="BodyText"/>
      </w:pPr>
      <w:r>
        <w:t xml:space="preserve">Makes a proper atonement, §79</w:t>
      </w:r>
    </w:p>
    <w:p>
      <w:pPr>
        <w:pStyle w:val="BodyText"/>
      </w:pPr>
      <w:r>
        <w:t xml:space="preserve">Satisfies divine justice, §80</w:t>
      </w:r>
    </w:p>
    <w:p>
      <w:pPr>
        <w:pStyle w:val="BodyText"/>
      </w:pPr>
      <w:r>
        <w:t xml:space="preserve">Incarnate in order to his making atonement for sin, §81</w:t>
      </w:r>
    </w:p>
    <w:p>
      <w:pPr>
        <w:pStyle w:val="BodyText"/>
      </w:pPr>
      <w:r>
        <w:t xml:space="preserve">Salvation by his blood, §82</w:t>
      </w:r>
    </w:p>
    <w:p>
      <w:pPr>
        <w:pStyle w:val="BodyText"/>
      </w:pPr>
      <w:r>
        <w:t xml:space="preserve">God pleased with his obedience, §83</w:t>
      </w:r>
    </w:p>
    <w:p>
      <w:pPr>
        <w:pStyle w:val="BodyText"/>
      </w:pPr>
      <w:r>
        <w:t xml:space="preserve">Justifies others by his righteousness, §84</w:t>
      </w:r>
    </w:p>
    <w:p>
      <w:pPr>
        <w:pStyle w:val="BodyText"/>
      </w:pPr>
      <w:r>
        <w:t xml:space="preserve">Procures salvation for mankind by his suffering at Jerusalem or land of Canaan, §85</w:t>
      </w:r>
    </w:p>
    <w:p>
      <w:pPr>
        <w:pStyle w:val="BodyText"/>
      </w:pPr>
      <w:r>
        <w:t xml:space="preserve">A wonderful display of God's wisdom in the way of salvation through him, §86</w:t>
      </w:r>
    </w:p>
    <w:p>
      <w:pPr>
        <w:pStyle w:val="BodyText"/>
      </w:pPr>
      <w:r>
        <w:t xml:space="preserve">Forgiveness of sins through him, §87</w:t>
      </w:r>
    </w:p>
    <w:p>
      <w:pPr>
        <w:pStyle w:val="BodyText"/>
      </w:pPr>
      <w:r>
        <w:t xml:space="preserve">The Messiah's exaltation and the benefits of it to him and his people, §89-99</w:t>
      </w:r>
    </w:p>
    <w:p>
      <w:pPr>
        <w:pStyle w:val="BodyText"/>
      </w:pPr>
      <w:r>
        <w:t xml:space="preserve">His exaltation follows his sufferings, §89</w:t>
      </w:r>
    </w:p>
    <w:p>
      <w:pPr>
        <w:pStyle w:val="BodyText"/>
      </w:pPr>
      <w:r>
        <w:t xml:space="preserve">His own and his people's glory dependent on his sufferings, §90-91</w:t>
      </w:r>
    </w:p>
    <w:p>
      <w:pPr>
        <w:pStyle w:val="BodyText"/>
      </w:pPr>
      <w:r>
        <w:t xml:space="preserve">God's people delivered and exalted in his deliverance and exaltation, §92</w:t>
      </w:r>
    </w:p>
    <w:p>
      <w:pPr>
        <w:pStyle w:val="BodyText"/>
      </w:pPr>
      <w:r>
        <w:t xml:space="preserve">His resurrection from the dead, §93</w:t>
      </w:r>
    </w:p>
    <w:p>
      <w:pPr>
        <w:pStyle w:val="BodyText"/>
      </w:pPr>
      <w:r>
        <w:t xml:space="preserve">His ascension into heaven, §94</w:t>
      </w:r>
    </w:p>
    <w:p>
      <w:pPr>
        <w:pStyle w:val="BodyText"/>
      </w:pPr>
      <w:r>
        <w:t xml:space="preserve">His work admired and praised by the inhabitants of heaven, §96</w:t>
      </w:r>
    </w:p>
    <w:p>
      <w:pPr>
        <w:pStyle w:val="BodyText"/>
      </w:pPr>
      <w:r>
        <w:t xml:space="preserve">He is a mediator, §97; a priest sitting down on a throne, §98; an intercessor, §99</w:t>
      </w:r>
    </w:p>
    <w:p>
      <w:pPr>
        <w:pStyle w:val="BodyText"/>
      </w:pPr>
      <w:r>
        <w:t xml:space="preserve">The devil conquered by him, §95</w:t>
      </w:r>
    </w:p>
    <w:p>
      <w:pPr>
        <w:pStyle w:val="BodyText"/>
      </w:pPr>
      <w:r>
        <w:t xml:space="preserve">The setting up the Messiah's kingdom, and the essential requisites and conditions of being his people and subjects, §100-104</w:t>
      </w:r>
    </w:p>
    <w:p>
      <w:pPr>
        <w:pStyle w:val="BodyText"/>
      </w:pPr>
      <w:r>
        <w:t xml:space="preserve">The setting up of the Messiah's kingdom and the gathering of his people chiefly after his ascension, §100</w:t>
      </w:r>
    </w:p>
    <w:p>
      <w:pPr>
        <w:pStyle w:val="BodyText"/>
      </w:pPr>
      <w:r>
        <w:t xml:space="preserve">His people not any particular nation, but the righteous and holy, §101</w:t>
      </w:r>
    </w:p>
    <w:p>
      <w:pPr>
        <w:pStyle w:val="BodyText"/>
      </w:pPr>
      <w:r>
        <w:t xml:space="preserve">The holy and righteous of other nations as well as Israel, §102</w:t>
      </w:r>
    </w:p>
    <w:p>
      <w:pPr>
        <w:pStyle w:val="BodyText"/>
      </w:pPr>
      <w:r>
        <w:t xml:space="preserve">Faith gives an interest in the Messiah, §103</w:t>
      </w:r>
    </w:p>
    <w:p>
      <w:pPr>
        <w:pStyle w:val="BodyText"/>
      </w:pPr>
      <w:r>
        <w:t xml:space="preserve">Repentance the condition of pardon through the Messiah, §104</w:t>
      </w:r>
    </w:p>
    <w:p>
      <w:pPr>
        <w:pStyle w:val="BodyText"/>
      </w:pPr>
      <w:r>
        <w:t xml:space="preserve">The nature of the divine constitution and administration of things in the kingdom of the Messiah, §105-121</w:t>
      </w:r>
    </w:p>
    <w:p>
      <w:pPr>
        <w:pStyle w:val="BodyText"/>
      </w:pPr>
      <w:r>
        <w:t xml:space="preserve">Man's glory stained and pride abased by the Messiah, §105</w:t>
      </w:r>
    </w:p>
    <w:p>
      <w:pPr>
        <w:pStyle w:val="BodyText"/>
      </w:pPr>
      <w:r>
        <w:t xml:space="preserve">Man's universal dependence on God manifested, §106</w:t>
      </w:r>
    </w:p>
    <w:p>
      <w:pPr>
        <w:pStyle w:val="BodyText"/>
      </w:pPr>
      <w:r>
        <w:t xml:space="preserve">Free grace exalted and man's righteousness disgraced, §107</w:t>
      </w:r>
    </w:p>
    <w:p>
      <w:pPr>
        <w:pStyle w:val="BodyText"/>
      </w:pPr>
      <w:r>
        <w:t xml:space="preserve">Man's weakness manifested, God's strength exalted, §108</w:t>
      </w:r>
    </w:p>
    <w:p>
      <w:pPr>
        <w:pStyle w:val="BodyText"/>
      </w:pPr>
      <w:r>
        <w:t xml:space="preserve">Messiah's weapons spiritual, §109</w:t>
      </w:r>
    </w:p>
    <w:p>
      <w:pPr>
        <w:pStyle w:val="BodyText"/>
      </w:pPr>
      <w:r>
        <w:t xml:space="preserve">Holiness of the Messiah's people wholly of God's power and sovereign grace, §110</w:t>
      </w:r>
    </w:p>
    <w:p>
      <w:pPr>
        <w:pStyle w:val="BodyText"/>
      </w:pPr>
      <w:r>
        <w:t xml:space="preserve">Men become the people of the Messiah by a spiritual and not a natural birth, §111</w:t>
      </w:r>
    </w:p>
    <w:p>
      <w:pPr>
        <w:pStyle w:val="BodyText"/>
      </w:pPr>
      <w:r>
        <w:t xml:space="preserve">This spiritual birth is a renovation to holiness by the Spirit of God, §112</w:t>
      </w:r>
    </w:p>
    <w:p>
      <w:pPr>
        <w:pStyle w:val="BodyText"/>
      </w:pPr>
      <w:r>
        <w:t xml:space="preserve">God's people in the Messiah's times brought nearer to him, §113</w:t>
      </w:r>
    </w:p>
    <w:p>
      <w:pPr>
        <w:pStyle w:val="BodyText"/>
      </w:pPr>
      <w:r>
        <w:t xml:space="preserve">Messiah's kingdom a kingdom of humility and meekness, §114; and of love, §115</w:t>
      </w:r>
    </w:p>
    <w:p>
      <w:pPr>
        <w:pStyle w:val="BodyText"/>
      </w:pPr>
      <w:r>
        <w:t xml:space="preserve">Extensive grace to sinners in the days of the Messiah, §116</w:t>
      </w:r>
    </w:p>
    <w:p>
      <w:pPr>
        <w:pStyle w:val="BodyText"/>
      </w:pPr>
      <w:r>
        <w:t xml:space="preserve">Extraordinary means of instruction, §117; and to supply the poor, §118</w:t>
      </w:r>
    </w:p>
    <w:p>
      <w:pPr>
        <w:pStyle w:val="BodyText"/>
      </w:pPr>
      <w:r>
        <w:t xml:space="preserve">Frequency of public worship, §119</w:t>
      </w:r>
    </w:p>
    <w:p>
      <w:pPr>
        <w:pStyle w:val="BodyText"/>
      </w:pPr>
      <w:r>
        <w:t xml:space="preserve">The ministration of the Spirit introduced by the Messiah, §120; miraculous gifts, §121; gift of tongues, §122</w:t>
      </w:r>
    </w:p>
    <w:p>
      <w:pPr>
        <w:pStyle w:val="BodyText"/>
      </w:pPr>
      <w:r>
        <w:t xml:space="preserve">The vast increase of God's people in the Messiah's times, and the enlargement of the Messiah's kingdom, and the manner of it, §123-128</w:t>
      </w:r>
    </w:p>
    <w:p>
      <w:pPr>
        <w:pStyle w:val="BodyText"/>
      </w:pPr>
      <w:r>
        <w:t xml:space="preserve">The rejection and destruction of the Jews, with the circumstances and causes of it, §129-133</w:t>
      </w:r>
    </w:p>
    <w:p>
      <w:pPr>
        <w:pStyle w:val="BodyText"/>
      </w:pPr>
      <w:r>
        <w:t xml:space="preserve">The calling of the Gentiles, with its nature and circumstances, §134-139</w:t>
      </w:r>
    </w:p>
    <w:p>
      <w:pPr>
        <w:pStyle w:val="BodyText"/>
      </w:pPr>
      <w:r>
        <w:t xml:space="preserve">God's dealings with his church as made up of Jews and Gentiles, as begun with the Jews but made up chiefly of Gentiles, but both constituting one society with a new name, §140-150</w:t>
      </w:r>
    </w:p>
    <w:p>
      <w:pPr>
        <w:pStyle w:val="BodyText"/>
      </w:pPr>
      <w:r>
        <w:t xml:space="preserve">The ordinances and worship of this new church, §151-157</w:t>
      </w:r>
    </w:p>
    <w:p>
      <w:pPr>
        <w:pStyle w:val="BodyText"/>
      </w:pPr>
      <w:r>
        <w:t xml:space="preserve">What parts of the habitable world should be given to the Messiah, §158-164</w:t>
      </w:r>
    </w:p>
    <w:p>
      <w:pPr>
        <w:pStyle w:val="BodyText"/>
      </w:pPr>
      <w:r>
        <w:t xml:space="preserve">The Messiah's kingdom begins with the common people but at length reaches thrones and palaces, §165-166</w:t>
      </w:r>
    </w:p>
    <w:p>
      <w:pPr>
        <w:pStyle w:val="BodyText"/>
      </w:pPr>
      <w:r>
        <w:t xml:space="preserve">Opposition to the Messiah's kingdom and people, and their preservation and victory, §167-171</w:t>
      </w:r>
    </w:p>
    <w:p>
      <w:pPr>
        <w:pStyle w:val="BodyText"/>
      </w:pPr>
      <w:r>
        <w:t xml:space="preserve">In general, that the Messiah's people should long be in afflicted, persecuted circumstances, §167</w:t>
      </w:r>
    </w:p>
    <w:p>
      <w:pPr>
        <w:pStyle w:val="BodyText"/>
      </w:pPr>
      <w:r>
        <w:t xml:space="preserve">The opposition and persecution of Antichrist in particular, §168</w:t>
      </w:r>
    </w:p>
    <w:p>
      <w:pPr>
        <w:pStyle w:val="BodyText"/>
      </w:pPr>
      <w:r>
        <w:t xml:space="preserve">The Messiah's kingdom never overthrown, §169</w:t>
      </w:r>
    </w:p>
    <w:p>
      <w:pPr>
        <w:pStyle w:val="BodyText"/>
      </w:pPr>
      <w:r>
        <w:t xml:space="preserve">The time of their glorious peace and prosperity not till after the fall of Antichrist, §170</w:t>
      </w:r>
    </w:p>
    <w:p>
      <w:pPr>
        <w:pStyle w:val="BodyText"/>
      </w:pPr>
      <w:r>
        <w:t xml:space="preserve">Till then, the Messiah's followers chiefly of the poorer sort of people, §171</w:t>
      </w:r>
    </w:p>
    <w:p>
      <w:pPr>
        <w:pStyle w:val="BodyText"/>
      </w:pPr>
      <w:r>
        <w:t xml:space="preserve">The Messiah the Savior of the old testament saints as well as new, §172</w:t>
      </w:r>
    </w:p>
    <w:p>
      <w:pPr>
        <w:pStyle w:val="BodyText"/>
      </w:pPr>
      <w:r>
        <w:t xml:space="preserve">The last things of the Messiah's kingdom, and the final result of his appearing and work, §173-181</w:t>
      </w:r>
    </w:p>
    <w:p>
      <w:pPr>
        <w:pStyle w:val="BodyText"/>
      </w:pPr>
      <w:r>
        <w:t xml:space="preserve">The resurrection of the dead, §173</w:t>
      </w:r>
    </w:p>
    <w:p>
      <w:pPr>
        <w:pStyle w:val="BodyText"/>
      </w:pPr>
      <w:r>
        <w:t xml:space="preserve">Of both good and bad, and all from the beginning of the world, §174</w:t>
      </w:r>
    </w:p>
    <w:p>
      <w:pPr>
        <w:pStyle w:val="BodyText"/>
      </w:pPr>
      <w:r>
        <w:t xml:space="preserve">The Messiah the judge of the world, §175</w:t>
      </w:r>
    </w:p>
    <w:p>
      <w:pPr>
        <w:pStyle w:val="BodyText"/>
      </w:pPr>
      <w:r>
        <w:t xml:space="preserve">At the time of the judgment the world shall come to an end, §176</w:t>
      </w:r>
    </w:p>
    <w:p>
      <w:pPr>
        <w:pStyle w:val="BodyText"/>
      </w:pPr>
      <w:r>
        <w:t xml:space="preserve">The glory of Messiah's kingdom lasts longer than heaven and earth, §177</w:t>
      </w:r>
    </w:p>
    <w:p>
      <w:pPr>
        <w:pStyle w:val="BodyText"/>
      </w:pPr>
      <w:r>
        <w:t xml:space="preserve">He shall restore the world after its fall and ruin by sin, §178</w:t>
      </w:r>
    </w:p>
    <w:p>
      <w:pPr>
        <w:pStyle w:val="BodyText"/>
      </w:pPr>
      <w:r>
        <w:t xml:space="preserve">Salvation from that death threatened to Adam through him, §179</w:t>
      </w:r>
    </w:p>
    <w:p>
      <w:pPr>
        <w:pStyle w:val="BodyText"/>
      </w:pPr>
      <w:r>
        <w:t xml:space="preserve">Eternal life through the Messiah, §180</w:t>
      </w:r>
    </w:p>
    <w:p>
      <w:pPr>
        <w:pStyle w:val="BodyText"/>
      </w:pPr>
      <w:r>
        <w:t xml:space="preserve">Everlasting burnings the punishment of his enemies, §181</w:t>
      </w:r>
    </w:p>
    <w:p>
      <w:pPr>
        <w:pStyle w:val="ListText"/>
        <w:numPr>
          <w:ilvl w:val="0"/>
          <w:numId w:val="15"/>
        </w:numPr>
      </w:pPr>
      <w:r>
        <w:t xml:space="preserve">It was foretold that the Jews, at least in the posterity of Judah, should be a commonwealth, having a government of their own, in which their own laws should take effect as being the rule of government, and that they should have among themselves power of enforcing and executing these laws; or, in short, that they should have among themselves the ROD of government, which rod should enforce and execute their own laws, till the coming of the Messiah. Gen. 49:10, "The scepter shall not depart from Judah, nor a lawgiver from between his feet, until Shiloh come; and unto him shall the gathering of the people be."</w:t>
      </w:r>
    </w:p>
    <w:p>
      <w:pPr>
        <w:pStyle w:val="BodyText"/>
      </w:pPr>
      <w:r>
        <w:t xml:space="preserve">It hence follows that the Jews in the posterity of Judah, should not cease for any long period of time from being a state, a body politic, or commonwealth, having a power of government or jurisdiction within itself, before the coming of the Messiah. And therefore, since they have now entirely, and to all intents and purposes, ceased to be thus, without any intermission since the destruction of their city and land, for a much longer time together than ever they were a body politic, a much longer time than it was from the time of their deliverance from their Egyptian slavery till the destruction by the Romans; they having been all this time been entirely broken up and dispersed to the four winds of heaven, without any manner of civil power or government of their own, or any distinct society or body together, distinct from other people, without any land or any one city or town of their own; being everywhere subject to the government of other nations, without any manner of power or authority amongst them by which their own forensic laws are supported, so that the scepter has all this while departed from Judah as much as is possible (and 'tis to be noted that the distinction of tribes has for many ages ceased among them, so that they don't know who are of the tribe of Judah, and who are not): hence it follows that the Messiah is long since come, and that he came before the last destruction of their city and land by the Romans.</w:t>
      </w:r>
    </w:p>
    <w:p>
      <w:pPr>
        <w:pStyle w:val="BodyText"/>
      </w:pPr>
      <w:r>
        <w:t xml:space="preserve">And 'tis to be further noted that about seventy years before this destruction, the rod of government finally departed from that people in the plain sense of this prophecy, i. e. they ceased any longer to have the rod of government in their hands, so as to have the power in their hands of maintaining and enforcing the laws of their own commonwealth, or to execute any capital punishments. This rod was no longer in the hands of any lawgiver, or ruler, or enforcer of their laws of their own, and was put into the hands of a Roman governor. They ceased to be [a] distinct commonwealth and were made a Roman province, and had no temporal king thenceforward but Caesar. This came to pass upon the death of Herod the Great. So that since the scepter and lawgiver have departed from Judah, and this people have been without any ruler with power to maintain and enforce their own forensic laws, is a longer space of time than</w:t>
      </w:r>
      <w:r>
        <w:rPr>
          <w:rStyle w:val="FootnoteReference"/>
        </w:rPr>
        <w:footnoteReference w:id="92"/>
      </w:r>
      <w:r>
        <w:t xml:space="preserve"> it was to that time, from the time that this prophecy was given by Jacob; and about 700 years longer than it was to that time after the chief ruler of Israel began to be of the tribe of Judah, or the scepter or rod of government was given into the hands of Judah, and the lawgiver began to be from between his feet, when David first came to the crown. Therefore it follows that the Messiah did come before Judea was thus made a Roman province.</w:t>
      </w:r>
    </w:p>
    <w:p>
      <w:pPr>
        <w:pStyle w:val="BodyText"/>
      </w:pPr>
      <w:r>
        <w:t xml:space="preserve">Moreover, it may be noted that this prophecy seems to signify some special privilege of the tribe of Judah, wherein it should be distinguished from other tribes.</w:t>
      </w:r>
    </w:p>
    <w:p>
      <w:pPr>
        <w:pStyle w:val="BodyText"/>
      </w:pPr>
      <w:r>
        <w:t xml:space="preserve">Therefore this prophecy has a remarkable fulfillment in Jesus Christ, who came before the destruction of Judea by the Romans and just before the death of Herod, presently upon which the land was made a Roman province; and this was long after most of the other tribes of Israel had ceased to enjoy any benefit of the scepter of Israel, and the commonwealth had been for several ages chiefly constituted of the tribe of Judah. And soon after Jesus Christ came, there was a remarkable and wonderful gathering of the people and flocking of the multitudes from all parts of the world to him, and gathered into one congregation or church, one society or body under this head; and then all remains of the scepter finally departed from Judah, and they were totally overthrown from being in any respect anymore a commonwealth or body politic, agreeable to that, Matt. 24:14, "And this gospel of the kingdom shall be preached in all the world for a witness unto all nations; and then shall the end come."</w:t>
      </w:r>
    </w:p>
    <w:p>
      <w:pPr>
        <w:pStyle w:val="BodyText"/>
      </w:pPr>
      <w:r>
        <w:t xml:space="preserve">It seems that the Jews themselves anciently, did universally understand this prophecy of the Messiah. Thus their three Targums expound it (see Mr. Dickinson's </w:t>
      </w:r>
      <w:r>
        <w:rPr>
          <w:i/>
          <w:iCs/>
        </w:rPr>
        <w:t xml:space="preserve">Reasonableness of Christianity</w:t>
      </w:r>
      <w:r>
        <w:t xml:space="preserve">, p. 86).</w:t>
      </w:r>
      <w:r>
        <w:rPr>
          <w:rStyle w:val="FootnoteReference"/>
        </w:rPr>
        <w:footnoteReference w:id="93"/>
      </w:r>
    </w:p>
    <w:p>
      <w:pPr>
        <w:pStyle w:val="BodyText"/>
      </w:pPr>
      <w:r>
        <w:t xml:space="preserve">This prophecy is fulfilled in Jesus Christ, and has been fulfilled in no other person: for there are none that do pretend, concerning any other person that came before the scepter departed from Judah, that he was the Messiah.</w:t>
      </w:r>
    </w:p>
    <w:p>
      <w:pPr>
        <w:pStyle w:val="ListText"/>
        <w:numPr>
          <w:ilvl w:val="0"/>
          <w:numId w:val="16"/>
        </w:numPr>
      </w:pPr>
      <w:r>
        <w:t xml:space="preserve">It was foretold that the Messiah should come during the continuance of the second temple. Hag. 2:2, etc., "Speak now to Zerubbabel the son of Shealtiel, governor of Judah, and to Joshua the son of Josedech, the high priest," etc., "Who is left among you that saw this house in her first glory? and how do you see it now? is it not in your eyes in comparison of it as nothing? Yet now be strong, O Zerubbabel," etc., "and work: for I am with you, . . . Yet once, it is a little while, . . . and the desire of all nations shall come: and I will fill this house with glory, . . . The glory of this latter house shall be greater than the glory of the former, saith the Lord of hosts: and in this place I will give peace, saith the Lord of hosts"; and Zech. 3:8-9, "Hear now, O Joshua the high priest, thou and thy fellows that sit before thee: for they are men wondered at: for, behold, I will bring forth my servant the BRANCH. For behold the stone that I have laid before Joshua; upon one stone shall be seven eyes: behold, I will engrave the graving thereof, saith the Lord of hosts, and I will remove the iniquity of the land in one day"; and ch. 4:6-9, "This is the word of the Lord unto Zerubbabel, [saying,] Not by might, nor by power, but by my spirit, saith the Lord of hosts. Who art thou, O great mountain? before Zerubbabel, thou shalt become a plain: and he shall bring forth the headstone thereof with shoutings, crying, Grace, grace unto it. . . . The hands of Zerubbabel have laid the foundation of this house; his hands shall also finish it"; and ch. 6:11-13, "take silver and gold, and make crowns, and set them upon the head of Joshua the son of Josedech, the high priest; and speak unto him, saying, Thus speaketh the Lord of hosts, saying, Behold the man whose name is The Branch; and he shall grow up out of his place, and he shall build the temple of the Lord: [. . .] and he shall bear the glory, and shall sit and rule upon his throne; and he shall be a priest upon his throne"; and Mal. 3:1, "the Lord, whom ye seek, shall suddenly come into his temple, even the messenger of the covenant, whom ye delight in: behold, he shall come, saith the Lord of hosts."</w:t>
      </w:r>
    </w:p>
    <w:p>
      <w:pPr>
        <w:pStyle w:val="BodyText"/>
      </w:pPr>
      <w:r>
        <w:t xml:space="preserve">"Rabbi Josue, who saw the razing of the temple, said that the time of the Messiah was then past, as Rabbi Jacob in </w:t>
      </w:r>
      <w:r>
        <w:rPr>
          <w:i/>
          <w:iCs/>
        </w:rPr>
        <w:t xml:space="preserve">Caphtor</w:t>
      </w:r>
      <w:r>
        <w:t xml:space="preserve"> testifies." Grotius, </w:t>
      </w:r>
      <w:r>
        <w:rPr>
          <w:i/>
          <w:iCs/>
        </w:rPr>
        <w:t xml:space="preserve">de Verit</w:t>
      </w:r>
      <w:r>
        <w:t xml:space="preserve">., Bk. 5, sect. 14, marginal note. "Rabbi Akiba, and many others, as Rabbi Solomon testifies, were of opinion that the Messiah ought to come in the second temple." Ibid., another marginal note. The Hebrews reckon for the time of the second temple, "all the time from Zerubbabel to Vespasian (as in the </w:t>
      </w:r>
      <w:r>
        <w:rPr>
          <w:i/>
          <w:iCs/>
        </w:rPr>
        <w:t xml:space="preserve">Talmud</w:t>
      </w:r>
      <w:r>
        <w:t xml:space="preserve">, chapter the last, concerning the Council; and that entitled </w:t>
      </w:r>
      <w:r>
        <w:rPr>
          <w:i/>
          <w:iCs/>
        </w:rPr>
        <w:t xml:space="preserve">Jorna</w:t>
      </w:r>
      <w:r>
        <w:t xml:space="preserve">, and that entitled </w:t>
      </w:r>
      <w:r>
        <w:rPr>
          <w:i/>
          <w:iCs/>
        </w:rPr>
        <w:t xml:space="preserve">Roch. Hasschana</w:t>
      </w:r>
      <w:r>
        <w:t xml:space="preserve">); for the temple in the time of Herod the Great, was not rebuilt from the foundation, but only gradually renewed by parts; notwithstanding which alteration, it might be called the same temple."</w:t>
      </w:r>
      <w:r>
        <w:rPr>
          <w:rStyle w:val="FootnoteReference"/>
        </w:rPr>
        <w:footnoteReference w:id="94"/>
      </w:r>
    </w:p>
    <w:p>
      <w:pPr>
        <w:pStyle w:val="ListText"/>
        <w:numPr>
          <w:ilvl w:val="0"/>
          <w:numId w:val="17"/>
        </w:numPr>
      </w:pPr>
      <w:r>
        <w:t xml:space="preserve">Again, it was foretold by the prophet Daniel, ch. 9, that from the going forth of the commandment to restore and build Jerusalem, till the Messiah should "finish the transgression, and make an end of sins, and make reconciliation for iniquity, and bring in everlasting righteousness, and seal up the vision and prophecy" [v. 24], should be seventy weeks, i. e. 490 years. If the weeks are understood as weeks of days, they will much more prove that the time of the Messiah is past. But none can imagine that by this prophecy is meant that it should be seventy weeks of days, which is not a year and half, that the Messiah should come; and that when it is said that [in] threescore and two weeks "the street should be built again, and the wall, even in troublous times" [v. 25], that it is meant that the city and wall should be built again [in] a little more than a year; and that after a little more than a year, the Messiah the Prince should not only come but be cut off, and that then the people of the Prince that should come, then should destroy the city and sanctuary, etc.; and that he, the Messiah the Prince, at the end of this, that is a little more than a year, should "confirm the covenant with many for one week," i. e. seven days, and then "for the overspreading of abominations" he should make the city desolate [v. 27]. These suppositions have the greatest absurdity, and 'tis certain those things were never fulfilled, nor any thing like 'em. Nor was there ever any pretense heard of a fulfillment of these things in so short a time. The Messiah, that great Prince, did not come, was not cut off; the city and sanctuary were not made desolate. But by weeks here is undoubtedly meant weeks of years, as is common in the Old Testament visions and prophecies, to put days for years. So Ezek. 4:4-6, "Lie also upon thy left side, and lay the iniquity of the house of Israel upon it: according to the number of the days that thou shalt lie upon it thou shalt bear their iniquity. For I have laid upon thee the </w:t>
      </w:r>
      <w:r>
        <w:rPr>
          <w:i/>
          <w:iCs/>
        </w:rPr>
        <w:t xml:space="preserve">years</w:t>
      </w:r>
      <w:r>
        <w:t xml:space="preserve"> of their iniquity, according to the number of the </w:t>
      </w:r>
      <w:r>
        <w:rPr>
          <w:i/>
          <w:iCs/>
        </w:rPr>
        <w:t xml:space="preserve">DAYS</w:t>
      </w:r>
      <w:r>
        <w:t xml:space="preserve">, three hundred and ninety days: so shalt thou bear the iniquity of the house of Israel. And when thou hast accomplished them, lie again on thy right side, and thou shalt bear the iniquity of the house of Judah forty days: I have appointed thee </w:t>
      </w:r>
      <w:r>
        <w:rPr>
          <w:i/>
          <w:iCs/>
        </w:rPr>
        <w:t xml:space="preserve">each day for a year</w:t>
      </w:r>
      <w:r>
        <w:t xml:space="preserve">." Seven years is elsewhere called a week in the Old Testament. So when Laban required of Jacob to serve seven years for Rachel, it is thus expressed, "</w:t>
      </w:r>
      <w:r>
        <w:rPr>
          <w:i/>
          <w:iCs/>
        </w:rPr>
        <w:t xml:space="preserve">fulfill her week</w:t>
      </w:r>
      <w:r>
        <w:t xml:space="preserve">" [Gen. 29:28]. The Jews had weeks of years as well as weeks of days, with a sabbath or sabbatical year at the end of the week. And 'tis probable those seven years were commonly called weeks by the people, as well as the week of days.</w:t>
      </w:r>
      <w:r>
        <w:rPr>
          <w:rStyle w:val="FootnoteReference"/>
        </w:rPr>
        <w:footnoteReference w:id="95"/>
      </w:r>
      <w:r>
        <w:t xml:space="preserve"> As they had a sabbath of years at the end of every seven years, as they had a sabbatical day at the end of every seven days; so at the end of every seven of these weeks of years, they had the jubilee. As they had the Passover at the end of seven weeks of days, after the Passover they had the feast of Pentecost, Lev. 25:8, 13.</w:t>
      </w:r>
      <w:r>
        <w:rPr>
          <w:rStyle w:val="FootnoteReference"/>
        </w:rPr>
        <w:footnoteReference w:id="96"/>
      </w:r>
      <w:r>
        <w:t xml:space="preserve"> And the Spirit of God seems to have some reference to these numbers preceding the feast of the Pentecost and jubilee in this prophecy of Daniel. As the feast of Pentecost was to be after seven weeks, or forty nine days, reckoning from the Passover the time of the redemption out of Egypt, and the jubilee was to be after seven weeks of years, or 490 years; so the commencement of the glorious kingdom of the Messiah was to be after seventy weeks--putting tens for units, or 490 years--after the restoration from Babylonish captivity and desolation.</w:t>
      </w:r>
    </w:p>
    <w:p>
      <w:pPr>
        <w:pStyle w:val="BodyText"/>
      </w:pPr>
      <w:r>
        <w:t xml:space="preserve">But instead of 490 years, there has now passed above 2000 years, let us take our reckoning from what decree for the restoring of Jerusalem we will; and about 1700 years since the utter destruction of the city, after it had stood 490 years from the last of these decrees for restoration.</w:t>
      </w:r>
    </w:p>
    <w:p>
      <w:pPr>
        <w:pStyle w:val="BodyText"/>
      </w:pPr>
      <w:r>
        <w:t xml:space="preserve">Now there is no other persons concerning whom the Jews themselves, or any one person on the face of the earth, so much as pretends that it is possible that these prophecies should be fulfilled, but over Jesus. But concerning him, they have so exact an accomplishment, that it is impossible to find out any way that the accomplishment might have been more exact, full and clear.</w:t>
      </w:r>
      <w:r>
        <w:rPr>
          <w:rStyle w:val="FootnoteReference"/>
        </w:rPr>
        <w:footnoteReference w:id="97"/>
      </w:r>
      <w:r>
        <w:t xml:space="preserve"> It seems most probable that this prophecy is to be understood in a mystical sense, viz. for the restoring the church and state of the Jews in their orderly state, and the restitution of those laws, ordinances, officers, rulers and teachers which are the strength of the church, or Jerusalem of God: for the prophecies of the Old Testament are commonly to be understood in such a mystical sense. If we understand the prophecy in this sense, then the decree of Artaxerxes sent by Ezra that we read of, Ezra 7, must be intended. It can't be understood of either of the two preceding decrees, for they only respected the building of the temple, which can't reasonably be supposed to be intended in this prophecy, by the decree for the rebuilding the walls and streets of the city. That commission given to Ezra by Artaxerxes, above all others, was that which restored both the church and state of the Jews: it restored the law, it restored the knowledge of the law by the instruction of Ezra and others with him, it restored the ordinances of the law, it established magistrates and judges to execute the laws of Moses. See Ezra, ch. 7. And if we may judge by the notice Ezra takes of this decree, it was the greatest and most happy thing of that nature that was done at any time by the kings of Persia for the people of God, Ezra 7:27-28. Now from the going forth of this decree, till Jesus Christ made an end of sins by his death, was just 490 years, as Prideaux shows in his </w:t>
      </w:r>
      <w:r>
        <w:rPr>
          <w:i/>
          <w:iCs/>
        </w:rPr>
        <w:t xml:space="preserve">Connection</w:t>
      </w:r>
      <w:r>
        <w:t xml:space="preserve">.</w:t>
      </w:r>
      <w:r>
        <w:rPr>
          <w:rStyle w:val="FootnoteReference"/>
        </w:rPr>
        <w:footnoteReference w:id="98"/>
      </w:r>
    </w:p>
    <w:p>
      <w:pPr>
        <w:pStyle w:val="ListText"/>
        <w:numPr>
          <w:ilvl w:val="0"/>
          <w:numId w:val="44"/>
        </w:numPr>
      </w:pPr>
      <w:r>
        <w:t xml:space="preserve">It was foretold that the Messiah should come in a little time after the times of the prophets Haggai, Zechariah and Malachi. Hag. 2:6-7, "For thus saith the Lord of hosts, Yet once it is a little while, and I will shake the heavens, and the earth, and the sea, and the dry land; and I will shake all nations, and the desire of all nations shall come: and I will fill this house with glory, saith the Lord of hosts"; and Mal. 3:1, "the Lord, whom ye seek, shall suddenly come into his temple, even the messenger of the covenant, whom ye delight in: behold, he shall come, saith the Lord of hosts." Now 'tis unreasonable to understand these prophecies any other wise than that it should be in a little time, compared with the time since he was first promised to the church of Israel, and so compared with the time since he begins to be their desire and the object of the expectations, or the time that they had already sought him and waited for him: that now his coming drew near, the biggest part of the time being expired already since he had been promised and prefigured to them as the hope, salvation and glory of Israel, and since they began to wish and wait for him as such. Thus the church of Israel, whom these prophets encouraged with these predictions, must naturally understand them, and in this sense and expectation take encouragement from them. But nothing at all can be made of those promises and encouragements, given by these prophets to the Jewish church, of its being now but a little while to the coming of the Messiah, and of his coming suddenly or very shortly, if no more could with good grounds be understood by them, than that it might be yet many ages longer before the Messiah should come, than</w:t>
      </w:r>
      <w:r>
        <w:rPr>
          <w:rStyle w:val="FootnoteReference"/>
        </w:rPr>
        <w:footnoteReference w:id="99"/>
      </w:r>
      <w:r>
        <w:t xml:space="preserve"> it had been since the promises were first given to Abraham: as it would be if the Messiah is not yet come, it being at that time but about 1400 years since the calling of Abraham; it being now, since Haggai's time, about 2260 years, which is above twice so long as then it had been from the time of God's first incorporating the church of Israel and revealing the Messiah to them, and entering into the covenant with them in the wilderness, by more than 300 years.</w:t>
      </w:r>
    </w:p>
    <w:p>
      <w:pPr>
        <w:pStyle w:val="ListText"/>
        <w:numPr>
          <w:ilvl w:val="0"/>
          <w:numId w:val="45"/>
        </w:numPr>
      </w:pPr>
      <w:r>
        <w:t xml:space="preserve">Though it was foretold by the prophets Haggai and Malachi that the Messiah would come in a little time, yet by the plain prophecies of Daniel, the time wherein the Messiah would appear to set up his kingdom in the world, would not be till the three first monarchies were past--viz. the Babylonian, Persian and Grecian--and the fourth monarchy was established in the world. This is manifest by the 2nd chapter of Daniel, and also by the 7th chapter of Daniel. The first of these four monarchies is the Babylonian, by the express words of Daniel in interpreting Nebuchadnezzar's dream. And the second and third are the Persian and Grecian that followed, which also appears by the express explication of the angel Gabriel; compare Dan. 2:38-39 and ch. 7:4-6, 17, 23 with Dan. 8:1-8 and vv. 20-21. So that the fourth monarchy is undoubtedly the Roman. So that plainly, by the prophecies of the Daniel, the kingdom of the Messiah was not to commence till after the Babylonian, Persian and Grecian monarchies were utterly destroyed, and the Roman monarchy had succeeded and was established in the world.</w:t>
      </w:r>
    </w:p>
    <w:p>
      <w:pPr>
        <w:pStyle w:val="BodyText"/>
      </w:pPr>
      <w:r>
        <w:t xml:space="preserve">And 'tis remarkable that Jesus was born just at that time when the Roman monarchy was completed and fully established in the earth, in the reign of Augustus Caesar, when the wars of the Romans, by which they subdued other monarchies and kingdoms, were ended, and the world was subdued under the Romans and settled peaceably under their authority; and when the Roman government was become a monarchy or kingdom, as it is called in Daniel, under the government of a monarch; and when the wars that were occasioned by the change of the government from a commonwealth to a monarchy were finished, and the whole empire was established in peace under one monarch, the first Roman Emperor, Augustus Caesar, then Jesus was born.</w:t>
      </w:r>
      <w:r>
        <w:rPr>
          <w:rStyle w:val="FootnoteReference"/>
        </w:rPr>
        <w:footnoteReference w:id="100"/>
      </w:r>
    </w:p>
    <w:p>
      <w:pPr>
        <w:pStyle w:val="BodyText"/>
      </w:pPr>
      <w:r>
        <w:t xml:space="preserve">6.</w:t>
      </w:r>
      <w:r>
        <w:rPr>
          <w:rStyle w:val="FootnoteReference"/>
        </w:rPr>
        <w:footnoteReference w:id="101"/>
      </w:r>
      <w:r>
        <w:t xml:space="preserve"> It was foretold by the prophet Ezekiel, prophesying against the prince of the house of David, that the crown, or supreme civil power of the kingdom of Israel, should be taken of[f] from him, and from that family to which it properly belonged by God's appointment,</w:t>
      </w:r>
      <w:r>
        <w:rPr>
          <w:rStyle w:val="FootnoteReference"/>
        </w:rPr>
        <w:footnoteReference w:id="102"/>
      </w:r>
      <w:r>
        <w:t xml:space="preserve"> and should be changed three times from one family to another, and each time perverted--that is, given to a family that had no just title to it, not being of the family of David, and so not properly of the royal family of Israel--and should be in that family no more till the Messiah should come, and that then God would give it him.</w:t>
      </w:r>
    </w:p>
    <w:p>
      <w:pPr>
        <w:pStyle w:val="BodyText"/>
      </w:pPr>
      <w:r>
        <w:t xml:space="preserve">This seems to be the most natural and just understanding of that prophecy, Ezek. 21:25-27, "And thou, profane wicked prince of Israel, whose day is come, when iniquity shall have an end, thus saith the Lord God; Remove the diadem, and take off the crown: this shall not be the same: exalt him that is low, and abase him that is high. I will overturn, overturn, overturn, it: and it shall be no more, until he come whose right it is; and I will give it him." The more literal translation of the 26th and 27th verses, which makes the sense more easy, is thus: "Thus saith the Lord God; Remove the diadem, and take off the crown: this shall not be the same: exalt him that is low, abase him that is high: perverted, perverted, perverted, will I cause it to be (also this shall not be), till he shall come to whom it is rightly adjudged; and I will give it him."</w:t>
      </w:r>
    </w:p>
    <w:p>
      <w:pPr>
        <w:pStyle w:val="BodyText"/>
      </w:pPr>
      <w:r>
        <w:t xml:space="preserve">Here, God is said to cause the crown to be perverted, i. e. according to the idiom of that language, given to, or seized by them that have no right to it, unjustly adjudged to them, or usurped by them. 'Tis here foretold that God in his providence would order the crown to be thus perverted time after time, changed from one family to another, abasing those that are high and have the possession of the crown, and then raising another family that is low, and then another, and so removing the crown from one to another; the diadem not having any rest in any of these families, because it is not yet settled where it belongs. God shall say in his providence, concerning those different families, "</w:t>
      </w:r>
      <w:r>
        <w:rPr>
          <w:i/>
          <w:iCs/>
        </w:rPr>
        <w:t xml:space="preserve">This</w:t>
      </w:r>
      <w:r>
        <w:t xml:space="preserve"> family or this kingdom or power shall not continue"; and after that has possessed the crown a while, he shall remove it again and say, "</w:t>
      </w:r>
      <w:r>
        <w:rPr>
          <w:i/>
          <w:iCs/>
        </w:rPr>
        <w:t xml:space="preserve">Also this shall not be</w:t>
      </w:r>
      <w:r>
        <w:t xml:space="preserve">"; and so shall continue to do, till he comes to whom the diadem of the house of David properly belongs: and it shall be given to him, there be settled, and removed no more. And 'tis particularly here signified that the diadem should be thus perverted or overturned three times before the coming of this person.</w:t>
      </w:r>
    </w:p>
    <w:p>
      <w:pPr>
        <w:pStyle w:val="BodyText"/>
      </w:pPr>
      <w:r>
        <w:t xml:space="preserve">This was exactly fulfilled, the supreme civil power among the Jews being removed from the house of David soon after the captivity and seated in the high priests of the family of Josedech, and removed from them to the Asmonean family of the posterity of Matthias, and then removed from them to Herod, with whom it rested till Christ came.</w:t>
      </w:r>
    </w:p>
    <w:p>
      <w:pPr>
        <w:pStyle w:val="BodyText"/>
      </w:pPr>
      <w:r>
        <w:t xml:space="preserve">7.</w:t>
      </w:r>
      <w:r>
        <w:rPr>
          <w:rStyle w:val="FootnoteReference"/>
        </w:rPr>
        <w:footnoteReference w:id="103"/>
      </w:r>
      <w:r>
        <w:t xml:space="preserve"> It was foretold that the Messiah should come during the standing of the city of Jerusalem, as rebuilt after the Babylonish captivity, before it should be destroyed again the second time, and that he should come a little before this second destruction. Thus the angel Gabriel, Dan. 9[:25-26], foretells the going forth of the commandment to restore and build Jerusalem after the Babylonish captivity; and the streets and walls of the city remaining rebuilt till the Messiah should come; and that after he was come, "the people of the prince that should come should destroy the city and sanctuary," and that "the end thereof should be with a flood," and that "unto the end of the war desolations were determined," i. e. that the city should be utterly destroyed with a very great and extraordinary destruction (of which, more afterwards).</w:t>
      </w:r>
    </w:p>
    <w:p>
      <w:pPr>
        <w:pStyle w:val="BodyText"/>
      </w:pPr>
      <w:r>
        <w:t xml:space="preserve">The prophecy plainly implies that this destruction shall be a little after the Messiah's death. "And threescore and two weeks: the street shall be built again, and the wall, even in troublous times. And after threescore and two weeks shall the Messiah be cut off, but not for himself: and the people of the prince that shall come shall destroy the city and the sanctuary," etc.</w:t>
      </w:r>
    </w:p>
    <w:p>
      <w:pPr>
        <w:pStyle w:val="BodyText"/>
      </w:pPr>
      <w:r>
        <w:t xml:space="preserve">This prophecy Josephus refers to his own age, Bk. X, ch. 12. "'Daniel wrote concerning this time, and concerning the Roman Empire, and that our nation should be destroyed by it. God having discovered all these things to him, he left them in his writing; so that whoever reads them, and considers what is come to pass, cannot but admire the honor God did to Daniel.' Jaccides</w:t>
      </w:r>
      <w:r>
        <w:rPr>
          <w:rStyle w:val="FootnoteReference"/>
        </w:rPr>
        <w:footnoteReference w:id="104"/>
      </w:r>
      <w:r>
        <w:t xml:space="preserve"> also upon Dan. 9:14 tells us that the seventy weeks of years were finished in the destruction of Jerusalem." Grotius, </w:t>
      </w:r>
      <w:r>
        <w:rPr>
          <w:i/>
          <w:iCs/>
        </w:rPr>
        <w:t xml:space="preserve">de Verit</w:t>
      </w:r>
      <w:r>
        <w:t xml:space="preserve">., Bk. 5, sec. 14.</w:t>
      </w:r>
      <w:r>
        <w:rPr>
          <w:rStyle w:val="FootnoteReference"/>
        </w:rPr>
        <w:footnoteReference w:id="105"/>
      </w:r>
    </w:p>
    <w:p>
      <w:pPr>
        <w:pStyle w:val="BodyText"/>
      </w:pPr>
      <w:r>
        <w:t xml:space="preserve">8.</w:t>
      </w:r>
      <w:r>
        <w:rPr>
          <w:rStyle w:val="FootnoteReference"/>
        </w:rPr>
        <w:footnoteReference w:id="106"/>
      </w:r>
      <w:r>
        <w:t xml:space="preserve"> It was foretold that the Messiah should be born of a virgin. He was to be the seed of the woman, and not of the seed of the man, otherwise there is no giving any account of what is said of the woman and her seed in the 3rd chapter of Genesis [v. 15].</w:t>
      </w:r>
      <w:r>
        <w:rPr>
          <w:rStyle w:val="FootnoteReference"/>
        </w:rPr>
        <w:footnoteReference w:id="107"/>
      </w:r>
      <w:r>
        <w:t xml:space="preserve"> If by the seed of the woman is meant no other than mankind in general, or the posterity of Adam and Eve, then why are they mentioned as her seed in particular? Why is it said, "I will put enmity between thee and the woman," if the male sex is as much intended? Mankind including both sexes, are in other parts of these three first chapters of Genesis, expressed by the name of MAN, and not the woman and her seed, to the wholly leaving out Adam. Bedford, in his </w:t>
      </w:r>
      <w:r>
        <w:rPr>
          <w:i/>
          <w:iCs/>
        </w:rPr>
        <w:t xml:space="preserve">Scripture Chronology</w:t>
      </w:r>
      <w:r>
        <w:t xml:space="preserve">, says that Maimonides "justly admires, that the seed of the woman should be only mentioned, and not of Adam (without whom she could have no seed, and which must therefore be his seed), and that it should be said of her seed, not of his, that it bruised the serpent's head. 'This' (saith he) 'is one of the passages in Scripture, which is most wonderful, and not to be understood according to the letter, but contains great wisdom in it.'" And says also that the Jewish Paraphrasts express this text thus: "'There shall be a remedy to mankind, but there shall be no remedy to thee the serpent, but there shall be a remedy to them in the latter age of the world, even in the days of King Messiah, who shall remember what thou didst in the beginning of the world.'" And the same author, in the same book, also observes that in the words, "</w:t>
      </w:r>
      <w:r>
        <w:rPr>
          <w:i/>
          <w:iCs/>
        </w:rPr>
        <w:t xml:space="preserve">he shall bruise thy head, and thou shalt bruise his heel</w:t>
      </w:r>
      <w:r>
        <w:t xml:space="preserve">," "the pronoun </w:t>
      </w:r>
      <w:r>
        <w:rPr>
          <w:i/>
          <w:iCs/>
        </w:rPr>
        <w:t xml:space="preserve">he</w:t>
      </w:r>
      <w:r>
        <w:t xml:space="preserve">, the verb </w:t>
      </w:r>
      <w:r>
        <w:rPr>
          <w:i/>
          <w:iCs/>
        </w:rPr>
        <w:t xml:space="preserve">bruise</w:t>
      </w:r>
      <w:r>
        <w:t xml:space="preserve">, and the affix </w:t>
      </w:r>
      <w:r>
        <w:rPr>
          <w:i/>
          <w:iCs/>
        </w:rPr>
        <w:t xml:space="preserve">his</w:t>
      </w:r>
      <w:r>
        <w:t xml:space="preserve"> are all of the singular number"; which shows that by such is meant a particular person, and not his posterity in general. </w:t>
      </w:r>
      <w:r>
        <w:rPr>
          <w:i/>
          <w:iCs/>
        </w:rPr>
        <w:t xml:space="preserve">Scripture Chronology</w:t>
      </w:r>
      <w:r>
        <w:t xml:space="preserve">, p. 166.</w:t>
      </w:r>
      <w:r>
        <w:rPr>
          <w:rStyle w:val="FootnoteReference"/>
        </w:rPr>
        <w:footnoteReference w:id="108"/>
      </w:r>
    </w:p>
    <w:p>
      <w:pPr>
        <w:pStyle w:val="BodyText"/>
      </w:pPr>
      <w:r>
        <w:t xml:space="preserve">And what is afterwards said in the same chapter, concerning the new name given to the woman, viz. </w:t>
      </w:r>
      <w:r>
        <w:rPr>
          <w:i/>
          <w:iCs/>
        </w:rPr>
        <w:t xml:space="preserve">EVE</w:t>
      </w:r>
      <w:r>
        <w:t xml:space="preserve">, because she is the mother of all living (which I have showed has respect to the same thing foretold, v. 15, §96 of "Prophecies of the Messiah"), further shows that the Messiah was to be the posterity of the woman only, and not of the man.</w:t>
      </w:r>
    </w:p>
    <w:p>
      <w:pPr>
        <w:pStyle w:val="BodyText"/>
      </w:pPr>
      <w:r>
        <w:t xml:space="preserve">And this is expressly foretold in Is. 7:14, "Behold, a virgin shall conceive, and bear a son, and shall call his name Immanuel." The word translated "virgin" signifies a proper virgin, or a young woman hid in her father's house, and that man hath not known. See Buxtorf.</w:t>
      </w:r>
      <w:r>
        <w:rPr>
          <w:rStyle w:val="FootnoteReference"/>
        </w:rPr>
        <w:footnoteReference w:id="109"/>
      </w:r>
    </w:p>
    <w:p>
      <w:pPr>
        <w:pStyle w:val="BodyText"/>
      </w:pPr>
      <w:r>
        <w:t xml:space="preserve">To this is that very agreeable, Ps. 22:9, "thou art he that took me out of the womb." And this is very agreeable to one signification of the word "Shiloh," which is "secondine."</w:t>
      </w:r>
      <w:r>
        <w:rPr>
          <w:rStyle w:val="FootnoteReference"/>
        </w:rPr>
        <w:footnoteReference w:id="110"/>
      </w:r>
    </w:p>
    <w:p>
      <w:pPr>
        <w:pStyle w:val="BodyText"/>
      </w:pPr>
      <w:r>
        <w:t xml:space="preserve">To this also is agreeable the Messiah's calling himself the son of God's "handmaid," making no mention of any earthly father, Ps. 86:16.</w:t>
      </w:r>
    </w:p>
    <w:p>
      <w:pPr>
        <w:pStyle w:val="BodyText"/>
      </w:pPr>
      <w:r>
        <w:t xml:space="preserve">9.</w:t>
      </w:r>
      <w:r>
        <w:rPr>
          <w:rStyle w:val="FootnoteReference"/>
        </w:rPr>
        <w:footnoteReference w:id="111"/>
      </w:r>
      <w:r>
        <w:t xml:space="preserve"> It was foretold that the Messiah should be born of the tribe of Judah and of the seed of David. The places are so many and plain that show this, that it is needless to mention them. See further, under the next numbers.</w:t>
      </w:r>
    </w:p>
    <w:p>
      <w:pPr>
        <w:pStyle w:val="BodyText"/>
      </w:pPr>
      <w:r>
        <w:t xml:space="preserve">See, concerning the fulfillment of this in our Jesus, "Blank Bible," note on Matt. 1.</w:t>
      </w:r>
      <w:r>
        <w:rPr>
          <w:rStyle w:val="FootnoteReference"/>
        </w:rPr>
        <w:footnoteReference w:id="112"/>
      </w:r>
    </w:p>
    <w:p>
      <w:pPr>
        <w:pStyle w:val="BodyText"/>
      </w:pPr>
      <w:r>
        <w:t xml:space="preserve">10.</w:t>
      </w:r>
      <w:r>
        <w:rPr>
          <w:rStyle w:val="FootnoteReference"/>
        </w:rPr>
        <w:footnoteReference w:id="113"/>
      </w:r>
      <w:r>
        <w:t xml:space="preserve"> It was foretold that he was to be, in some respect, of the posterity of Zerubbabel the son of Shealtiel. Hag. 2:23, "In that day, saith the Lord of hosts, will I take thee, O Zerubbabel, my servant, the son of Shealtiel, saith the Lord, and will make thee as a signet: for I have chosen thee, saith the Lord of hosts." The day here spoken of, I have already shown,</w:t>
      </w:r>
      <w:r>
        <w:rPr>
          <w:rStyle w:val="FootnoteReference"/>
        </w:rPr>
        <w:footnoteReference w:id="114"/>
      </w:r>
      <w:r>
        <w:t xml:space="preserve"> is the time of the Messiah. This prophecy, where God tells Zerubbabel that he had chosen him, to make him as a signet, implies that God had chosen him</w:t>
      </w:r>
      <w:r>
        <w:rPr>
          <w:rStyle w:val="FootnoteReference"/>
        </w:rPr>
        <w:footnoteReference w:id="115"/>
      </w:r>
      <w:r>
        <w:t xml:space="preserve"> out from all the people, to be exalted above all the rest, as chief in dignity and honor among the people; he that is as God's signet on his right hand, is he that is next to God and in chief dignity. See Jer. 22:24. This therefore implies that, as Zerubbabel was now chief among the people, being their governor, so then at the time of the Messiah, he should be chief and be advanced higher still, to be a glorious king over Israel. And because nothing is more manifest than that in the days of the Messiah, the Messiah himself is to be the King, the Prince, God's chosen and anointed, to be beautiful and glorious, excellent and comely, highly exalted, held in God's right hand, etc.: hence it follows that Zerubbabel at that day was to be the Messiah.</w:t>
      </w:r>
    </w:p>
    <w:p>
      <w:pPr>
        <w:pStyle w:val="BodyText"/>
      </w:pPr>
      <w:r>
        <w:t xml:space="preserve">And seeing this can't be intended of Zerubbabel's person, hence the most easy and reasonable construction that can be put upon the prophecy, is that the Messiah should be Zerubbabel, in the same sense in which he is often, in the prophecies of Scripture, said to be David, viz. that he is the seed and heir of Zerubbabel.</w:t>
      </w:r>
    </w:p>
    <w:p>
      <w:pPr>
        <w:pStyle w:val="BodyText"/>
      </w:pPr>
      <w:r>
        <w:t xml:space="preserve">And 'tis remarkable that, according to the account that the Evangelists give of Jesus, he was the seed of Zerubbabel the son of Shealtiel or Salathiel, both legally by Joseph and really by Mary, or that both Joseph and Mary were of the posterity of Zerubbabel. See Matt. 1:12-13 and Luke 3:27. In him, two genealogies unite.</w:t>
      </w:r>
    </w:p>
    <w:p>
      <w:pPr>
        <w:pStyle w:val="BodyText"/>
      </w:pPr>
      <w:r>
        <w:t xml:space="preserve">And here it is worthy to be remarked, that soon after Jesus came, the Jews lost their genealogies, and they have now for many ages been without any distinction of families or tribes; so that the case has now for a long time been such, that upon the supposition that the Messiah is not already long since come, it would be impossible that those things, viz. his being of the posterity of Zerubbabel, or of the seed of David, or of the tribe of Judah, should be any proper notes by which he should be known and distinguished: because it could not be known without an immediate revelation from heaven, whether he had those things appertaining to him or no. But that can be no proper mark or note to make the Messiah known, that needs a revelation from heaven to make itself known. If we suppose the Messiah is yet to come, and that when he comes it shall be revealed from heaven that he is the Messiah, and so that he is of the tribe of Judah, of the seed of David and Zerubbabel: in this case, his being of this lineage would be no note at all to make him known, or in any wise to confirm the knowledge of him; it is not these marks that do at all make him known, but only that immediate revelation from heaven: for the knowledge of these marks themselves depends entirely on that revelation; they derive all their evidence from that revelation, and therefore can add no evidence to the revelation. Therefore, an immediate revelation from heaven that he is the Messiah, is not strengthened at all by them.</w:t>
      </w:r>
    </w:p>
    <w:p>
      <w:pPr>
        <w:pStyle w:val="BodyText"/>
      </w:pPr>
      <w:r>
        <w:t xml:space="preserve">One main end of the prophecies that went before of the Messiah, was to give evidences of the Messiah, and in that respect to prepare the way for his coming. The prophets were sent as forerunners, to bear witness of the Messiah, to declare him and describe him, that he might be known when he came. And therefore, we may suppose that what they said of the time, place and circumstances of his coming, and of his person, lineage, etc., was declared as that by which he might be known; but what they said concerning his being of such a tribe and such a family, can be of no such use, unless the Messiah be already come.</w:t>
      </w:r>
    </w:p>
    <w:p>
      <w:pPr>
        <w:pStyle w:val="BodyText"/>
      </w:pPr>
      <w:r>
        <w:t xml:space="preserve">11.</w:t>
      </w:r>
      <w:r>
        <w:rPr>
          <w:rStyle w:val="FootnoteReference"/>
        </w:rPr>
        <w:footnoteReference w:id="116"/>
      </w:r>
      <w:r>
        <w:t xml:space="preserve"> It was foretold that the Messiah should come forth out of the town of Bethlehem. Mic. 5:2, "But thou Bethlehem Ephratah, though thou be little among the thousands of Judah, yet out of thee shall come forth unto me that is to be ruler in Israel; whose goings forth have been of old, from everlasting."</w:t>
      </w:r>
    </w:p>
    <w:p>
      <w:pPr>
        <w:pStyle w:val="BodyText"/>
      </w:pPr>
      <w:r>
        <w:t xml:space="preserve">'Tis evident that it was the general, established opinion amongst the Jews from this text, that the Messiah was to be born in Bethlehem, from the history given us by the Evangelists.</w:t>
      </w:r>
    </w:p>
    <w:p>
      <w:pPr>
        <w:pStyle w:val="BodyText"/>
      </w:pPr>
      <w:r>
        <w:t xml:space="preserve">Jesus Christ was born in Bethlehem, and not long after his time, the land was destroyed and the towns and cities of it broke up; and it has now for many ages been so, that it can scarcely be discovered where those ancient towns and cities formerly stood.</w:t>
      </w:r>
    </w:p>
    <w:p>
      <w:pPr>
        <w:pStyle w:val="BodyText"/>
      </w:pPr>
      <w:r>
        <w:t xml:space="preserve">12.</w:t>
      </w:r>
      <w:r>
        <w:rPr>
          <w:rStyle w:val="FootnoteReference"/>
        </w:rPr>
        <w:footnoteReference w:id="117"/>
      </w:r>
      <w:r>
        <w:t xml:space="preserve"> It was foretold that the Messiah should come at a time when the house, family or posterity of David should be brought very low. Amos 9:11, "In that day will I raise up the tabernacle of David that is fallen, and close the breaches thereof; and I will raise up his ruins, and I will build it as in the days of old." Agreeable to this, the Messiah is represented as "a root out of a dry ground," Is. 53[:2], the family that he proceeds of being fitly represented as the ground or soil he grows out of. So in Ezek. 17, the royal family of David, in the beginning of the chapter, is represented as an high cedar; and yet in the end of the chapter, God's setting up the kingdom of the Messiah is called his exalting the low tree and causing "the dry tree to flourish" [v. 24]. So in Is. 11:1, the Messiah is spoken of not as a twig growing out of the flourishing branches of the house of David, but as a twig growing out of his roots, that are concealed underground.</w:t>
      </w:r>
      <w:r>
        <w:rPr>
          <w:rStyle w:val="FootnoteReference"/>
        </w:rPr>
        <w:footnoteReference w:id="118"/>
      </w:r>
    </w:p>
    <w:p>
      <w:pPr>
        <w:pStyle w:val="BodyText"/>
      </w:pPr>
      <w:r>
        <w:t xml:space="preserve">13.</w:t>
      </w:r>
      <w:r>
        <w:rPr>
          <w:rStyle w:val="FootnoteReference"/>
        </w:rPr>
        <w:footnoteReference w:id="119"/>
      </w:r>
      <w:r>
        <w:t xml:space="preserve"> According to the prophecies of the Messiah, he was to be a man, for he was to be the seed of the woman, and the seed of Abraham, and a Prophet that God would raise up to his people "from the midst of them," of their brethren, Deut. 18:15, 18. And he was to be of the seed of David, of his house or family, a rod out of the stem of Jesse, and a Branch growing out of his roots. He was to be the son of a virgin, Is. 7:14. He was to be a child born, a son given, Is. 9:6-7. In Is. 32:1-2, it is said, "Behold, a king shall reign in righteousness, and princes shall rule in judgment. And a MAN shall be as an hiding place from the wind," etc. In Is. 53:3, it is said, "He is [. . .] a MAN of sorrows, and acquainted with grief." In the 33rd of Jeremiah, in the 15th verse, it is said, "In those days, and at that time, will I cause the Branch of righteousness to grow up unto David; and he shall execute judgment and righteousness in the land"; and 'tis added, v. 17, "For thus saith the Lord; David shall never want a MAN to sit upon the throne of the house of Israel"; and v. 21, "Then may also my covenant be broken with David my servant, that he should not have a SON to reign upon his throne." Daniel, giving an account of his vision of the Messiah, Dan. 7:13, says, "I saw in the night visions, and behold, one like the SON OF MAN," etc. In Zech. 6:12, it is said, "Behold the MAN whose name is the Branch," etc. And it is evident that he was to be man, because his death is foretold. In Dan. 9, it is expressly said, the "Messiah shall be cut off"; and in Is. 53[:7-12], 'tis said of the same person, "he is brought as a lamb to the slaughter," that "he was taken from prison and from judgment," and "cut off out of the land of the living," and that "he made his grave with the wicked, and with the rich in his death," and that his soul should be made "an offering for sin," and should "pour out his soul unto death." He was to have a body. Is. 26:19, "Thy dead men shall live, together with my dead body shall they arise." That he should have both a human body and soul, seems to be implied, Ps. 16:9-10, "my flesh also shall rest in hope. For thou wilt not leave my soul in hell."</w:t>
      </w:r>
    </w:p>
    <w:p>
      <w:pPr>
        <w:pStyle w:val="BodyText"/>
      </w:pPr>
      <w:r>
        <w:t xml:space="preserve">14.</w:t>
      </w:r>
      <w:r>
        <w:rPr>
          <w:rStyle w:val="FootnoteReference"/>
        </w:rPr>
        <w:footnoteReference w:id="120"/>
      </w:r>
      <w:r>
        <w:t xml:space="preserve"> It is evident by the prophecies of the Messiah, that he was to be God. Is. 9:6, "For unto us a child is born, unto us a son is given: [. . .] and his name shall be called Wonderful, Counselor, The mighty God, The everlasting Father, The Prince of Peace"; Zech. 6:12-13, "Behold the man whose name is The Branch; and he shall grow up out of his place" (i. e. out of the place of Joshua, mentioned in the foregoing verse), "and he shall build the temple of JEHOVAH: even he shall build the temple of JEHOVAH; and he shall bear the glory, and shall sit and rule upon his throne; and he shall be a priest upon his throne: and the counsel of peace shall be between them both." Here, when it is said "he shall bear the glory," there is doubtless reference to one of these two things, either:</w:t>
      </w:r>
    </w:p>
    <w:p>
      <w:pPr>
        <w:pStyle w:val="ListText"/>
        <w:numPr>
          <w:ilvl w:val="0"/>
          <w:numId w:val="15"/>
        </w:numPr>
      </w:pPr>
      <w:r>
        <w:t xml:space="preserve">That he should have upon him that shining brightness which the Jews called the Shechinah, which is so often in the Old Testament called the glory of the Lord, which was in the former temple above the mercy seat but was wanting in this latter temple; which the Jews greatly lamented, for though the word in the original ben't the same with that commonly used to signify the Shechinah, yet 'tis a word of the same signification. And if this be the meaning--if it was to be so that the Shechinah was to rest upon him; if he was to bear the glory of Jehovah as his glory--then 'tis evident he was to be God. 'Tis exceeding evident by Is. 42:8, "I am Jehovah: that is my name; and my glory will I not give unto another"; and again, Is. 48:11, "I will not give my glory to another." Or,</w:t>
      </w:r>
    </w:p>
    <w:p>
      <w:pPr>
        <w:pStyle w:val="ListText"/>
        <w:numPr>
          <w:ilvl w:val="0"/>
          <w:numId w:val="16"/>
        </w:numPr>
      </w:pPr>
      <w:r>
        <w:t xml:space="preserve">Here is reference to the beauty and glory of the temple, wherein this latter house fell vastly short of the former; as is expressed, Hag. 2:3, "Who is left among you that saw this house in her first glory? and how do ye see it now? is it not in your eyes in comparison of it as nothing?" And if we understand it thus, it will come to the same thing. And the argument will appear the same, if we compare this place with that, Hag. 2:3, taken together with what follows in the same chapter, vv. 7-9: "And I will shake all nations, and the desire of all nations shall come: and I will fill this house with glory, saith the Lord of hosts. . . . The glory of this latter house shall be greater than the glory of the former." Here, where it is lamented that the glory of the latter house was nothing in comparison of the glory of the former, God promises to make the glory of the latter greater than the glory of the former, in that he would fill the house with glory by the coming of the Messiah, the desire of all nations: where the word in the original, is the same with that commonly used to signify the Shechinah. And when God says here, "I will fill this house with glory," without doubt the same is intended as when it is said, I Kgs. 8:11, "the glory of the Lord filled the house." So that the prophecies of Haggai and Zechariah compared together do plainly show how the Messiah was to bear the glory, and in what sense he was to be the beauty, ornament and splendor of the second temple, whereby it should exceed the former, viz. that in his being in the house, the glory of the Lord being upon him, the glory of the Lord should fill the house. And inasmuch as God has once and again declared that he will not give his glory to another, this proves that the Messiah was to be God.</w:t>
      </w:r>
    </w:p>
    <w:p>
      <w:pPr>
        <w:pStyle w:val="BodyText"/>
      </w:pPr>
      <w:r>
        <w:t xml:space="preserve">Again, 'tis evident by this prophecy that the Messiah was to be a divine person, because here it is said that he should sit upon the throne of Jehovah: for when it is said, "he shall sit and rule upon his throne," the word </w:t>
      </w:r>
      <w:r>
        <w:rPr>
          <w:i/>
          <w:iCs/>
        </w:rPr>
        <w:t xml:space="preserve">his</w:t>
      </w:r>
      <w:r>
        <w:t xml:space="preserve"> is a relative that can have respect to no other antecedent than that last mentioned, viz. JEHOVAH. And the words immediately following confirm it: "</w:t>
      </w:r>
      <w:r>
        <w:rPr>
          <w:i/>
          <w:iCs/>
        </w:rPr>
        <w:t xml:space="preserve">and the counsel of peace shall be between them both</w:t>
      </w:r>
      <w:r>
        <w:t xml:space="preserve">." Which must relate to him and Jehovah, whose temple he is said to build, and whose throne he is said to sit upon, in the immediately preceding words. If the Messiah was to sit on the throne of Jehovah, it shows him to be God, because God will not give his glory to another; and innumerable texts do show the absurdity of supposing that the great Jehovah admits any other to sit and rule on his throne. And this confirms what has been said on the preceding expression, "</w:t>
      </w:r>
      <w:r>
        <w:rPr>
          <w:i/>
          <w:iCs/>
        </w:rPr>
        <w:t xml:space="preserve">he shall bear the glory</w:t>
      </w:r>
      <w:r>
        <w:t xml:space="preserve">." It was there, on the throne of God in the Holy of Holies, that the glory of the Lord used to appear; now it is promised that, instead of that, the Messiah should sit on that throne, bearing the glory of the Lord in his own person. And what greatly strengthens the argument is this, viz. that it is evident by comparing these two prophecies together, that for the children of Israel thus to have the Messiah among them, sitting on the mercy seat in the temple, is spoken of as a far greater privilege, than to have God manifesting himself there as he had done in the former temple. Which we can't suppose if, instead of Jehovah himself sitting in the midst of the people on his throne as their king and there manifesting himself in his glory, they were hereafter to have a mere creature and mere man placed there as their king.</w:t>
      </w:r>
    </w:p>
    <w:p>
      <w:pPr>
        <w:pStyle w:val="BodyText"/>
      </w:pPr>
      <w:r>
        <w:t xml:space="preserve">Again, the same may be argued from Daniel's vision of the Messiah in Dan. 7[:13], who, though [he] is said to be "like the Son of man," yet is said to come "with the clouds of heaven." Now the clouds of heaven were a known symbol of the Divinity among the Jews from the time of Moses.</w:t>
      </w:r>
    </w:p>
    <w:p>
      <w:pPr>
        <w:pStyle w:val="BodyText"/>
      </w:pPr>
      <w:r>
        <w:t xml:space="preserve">Again, that the Messiah was to be God is further evident by Mal. 3:1-2. "Behold, I will send my messenger, and he shall prepare the way before me: and the Lord, whom ye seek, shall suddenly come to his temple, even the messenger of the covenant, whom ye delight in: behold, he shall come, saith the Lord of hosts. But who may abide the day of his coming? and who shall stand when he appeareth? for he is like a refiner's fire, and like fullers' soap."</w:t>
      </w:r>
    </w:p>
    <w:p>
      <w:pPr>
        <w:pStyle w:val="BodyText"/>
      </w:pPr>
      <w:r>
        <w:t xml:space="preserve">Here it is exceeding evident that the person whose coming is here foretold, is God. God is the person here promising, but he speaks of the coming of this person as his own coming: "Behold, I will send my messenger, and he shall prepare the way before </w:t>
      </w:r>
      <w:r>
        <w:rPr>
          <w:i/>
          <w:iCs/>
        </w:rPr>
        <w:t xml:space="preserve">ME</w:t>
      </w:r>
      <w:r>
        <w:t xml:space="preserve">." And the following words show it to be God: "the Lord, whom ye seek, shall suddenly come into his temple." This is undoubtedly the same coming into the temple, to restore its glory, that Haggai and Zechariah speak of. "</w:t>
      </w:r>
      <w:r>
        <w:rPr>
          <w:i/>
          <w:iCs/>
        </w:rPr>
        <w:t xml:space="preserve">The Lord, whom ye seek</w:t>
      </w:r>
      <w:r>
        <w:t xml:space="preserve">": they were lamenting that God did not appear in this temple, as he used to in the former, and this was what they earnestly sought after. Here, it is promised that he should come in a little time. This Lord, whom they sought after, desired and delighted in, is undoubtedly the same with "the desire of all nations," that Haggai foretells should come into the temple. He is here called "the messenger of the covenant," or "angel of the covenant," for the word is the same with that commonly translated "angel" in other places in the Old Testament. Thus the Messiah is here called the angel of the covenant," which plainly shows that he was God or a divine person. Here a person is spoken as being known among the Jews by this name, the Angel of the Covenant, which can't be any other angel than that which is often called the angel of the Lord, which appeared and spake to Moses in the bush, as the angel of the covenant, to reveal and confirm God's covenant with Israel; and the same angel that we are told went before the children of Israel in a pillar of cloud and fire, Ex. 14:19; and the same angel that God promised to send before the children of Israel, Ex. 23:20, concerning whom it is said that God's name was in him, etc. [v. 21]—which, it is evident, was a divine person (see notes on the place);</w:t>
      </w:r>
      <w:r>
        <w:rPr>
          <w:rStyle w:val="FootnoteReference"/>
        </w:rPr>
        <w:footnoteReference w:id="121"/>
      </w:r>
      <w:r>
        <w:t xml:space="preserve"> and the same angel that is spoken of, called "the angel of God's presence," that in his love and pity redeemed the children of Israel and "carried them all the days of old" [Is. 63:9].</w:t>
      </w:r>
    </w:p>
    <w:p>
      <w:pPr>
        <w:pStyle w:val="BodyText"/>
      </w:pPr>
      <w:r>
        <w:t xml:space="preserve">And what further argues that this great king, so often foretold to come, and to come and reign over Israel in their most happy and glorious state, is God and not a mere man, is that it is foretold as one thing wherein the future glory and blessedness of Israel should consist, when he should work great salvation for them; that the dominion of mere men over them as their kings, which on their desire was begun in Saul, should be laid aside, and the ancient theocracy that was before that should be restored, so that God himself alone should be their king and savior. Hos. 13:9-11, "O Israel, thou hast destroyed thyself; but </w:t>
      </w:r>
      <w:r>
        <w:rPr>
          <w:i/>
          <w:iCs/>
        </w:rPr>
        <w:t xml:space="preserve">in me is thine help. I will be thy king: where is any other that may save thee in all thy cities</w:t>
      </w:r>
      <w:r>
        <w:t xml:space="preserve">? and thy judges of whom thou saidst, Give me a king and princes? I gave thee a king in mine anger, and took him away in my wrath"; with v. 4, "there is no savior beside me." The same restoration of the theocracy in the days of the Messiah, that was in the time of the Judges, seems to be foretold in Obad. 21, "And saviors shall come upon mount Sion to judge the mount of Esau; and the kingdom shall be the Lord's"; and again, Is. 33:22, "The Lord is our judge, the Lord is our lawgiver, the Lord is our king; he will save us." Of this king it is said, in the preceding verse, that he should be to his people "a place of broad rivers and streams," and is undoubtedly the same king in the two first verses of the preceding chapter [Is. 32:1-2], "Behold, a king shall reign in righteousness, . . . And a man shall be a rivers of water in a dry place." See also Zeph. 3:14-15 to the end, and Dan. 2:44 and Dan. 7:14, 27.</w:t>
      </w:r>
    </w:p>
    <w:p>
      <w:pPr>
        <w:pStyle w:val="BodyText"/>
      </w:pPr>
      <w:r>
        <w:t xml:space="preserve">Here in this 33rd of Isaiah, vv. 21-22,</w:t>
      </w:r>
      <w:r>
        <w:rPr>
          <w:rStyle w:val="FootnoteReference"/>
        </w:rPr>
        <w:footnoteReference w:id="122"/>
      </w:r>
      <w:r>
        <w:t xml:space="preserve"> the church in the times of the Messiah is introduced, saying, "the Lord shall be unto us a place of broad rivers and streams," and "the Lord is our judge, the Lord is our lawgiver, the Lord is our king; he will save us," as though Jehovah was the only judge, the only lawgiver and savior, and refreshing river of water that she gloried in. And yet, in the preceding part of this same discourse, the Messiah is spoken of as the great king that should reign over her, and judge that should execute judgment for [her], and the great Savior that should be her defense, and shadow, and great rock, and refreshing "rivers of water in a dry place," in the preceding chapter 32, vv. 1-2, 16-18; and often in the prophecy, and almost everywhere, is spoken of as the great king, lawgiver, judge and savior, light and defense and refreshment of his church. This strongly argues that the Messiah is God.</w:t>
      </w:r>
      <w:r>
        <w:rPr>
          <w:rStyle w:val="FootnoteReference"/>
        </w:rPr>
        <w:footnoteReference w:id="123"/>
      </w:r>
    </w:p>
    <w:p>
      <w:pPr>
        <w:pStyle w:val="BodyText"/>
      </w:pPr>
      <w:r>
        <w:t xml:space="preserve">Again, it is evident that the Messiah was to be a divine person, in that, in the 41st and 42nd and 43rd chapters of Isaiah, we have a great prophecy of the Messiah introduced by setting forth how that there was none found amongst men sufficient to counsel and help Zion, and to declare and accomplish salvation for her, ch. 41, latter end; and upon this it is declared, what glorious salvation God's chosen servant should accomplish; and in the process of this prophecy of God's chosen servant, ch. 43:10-12, God's people and this his chosen servant, this great Savior himself, are brought in as witnesses to confirm that there is no savior but God himself, none besides him that could declare and accomplish salvation. "Ye are my witnesses, saith the Lord, and my servant whom I have chosen: that ye may know and believe me, and understand that I am he: before me there was no God formed, neither shall there be after me. I, even I, am the Lord; and beside me there is no savior. I have declared, and saved, and have showed, when there was no strange god among you: therefore ye are my witnesses, saith the Lord, that I am God." Compare this last verse with the introduction of the prophecy, ch. 41:26 to the end. See also, 8th verse of the foregoing chapter: there God, speaking of his chosen servant, says, in the foregoing words [Is. 42:6-7], "I will give thee for a covenant of the people, for a light of the Gentiles; to open the blind eyes," and then adds, "I am Jehovah: that is my name: and my glory I will not give unto another."</w:t>
      </w:r>
    </w:p>
    <w:p>
      <w:pPr>
        <w:pStyle w:val="BodyText"/>
      </w:pPr>
      <w:r>
        <w:t xml:space="preserve">See also what has been said in the preceding discourse on "The Prophecies of the Messiah," on Is. 62:11 to 63:6, §33; and Is. 40:9-11, §34; and Zeph. 3, §35; and Ps. 50, and 96, and 97, and 98, and 99, and 100, and 113, and Is. 2 at the beginning, and Mic. 4, §36.</w:t>
      </w:r>
    </w:p>
    <w:p>
      <w:pPr>
        <w:pStyle w:val="BodyText"/>
      </w:pPr>
      <w:r>
        <w:t xml:space="preserve">Again, another thing that makes it evident that the Messiah is God, is what God says to the Messiah, Ps. 45:2-7. "Thou art fairer than the children of men: . . . Gird thy sword upon thy thigh, O most mighty, in thy glory and in thy majesty. . . . Thy throne, O God, is for ever and ever: a scepter of righteousness is the scepter of thy kingdom. Thou lovest righteousness, and hatest wickedness: therefore God, thy God, hath anointed thee with the oil of gladness above thy fellows." See the evidence there is that the whole of this is spoken to and of the Messiah, in the preceding discourse of "The Prophecies of the Messiah," §46.</w:t>
      </w:r>
    </w:p>
    <w:p>
      <w:pPr>
        <w:pStyle w:val="BodyText"/>
      </w:pPr>
      <w:r>
        <w:t xml:space="preserve">(See §106, </w:t>
      </w:r>
      <w:r>
        <w:rPr>
          <w:i/>
          <w:iCs/>
        </w:rPr>
        <w:t xml:space="preserve">Corol</w:t>
      </w:r>
      <w:r>
        <w:t xml:space="preserve">.) Again, it is an evidence that the Messiah is God, that we are directed to trust in him, and they are said to be blessed that trust in him. In Is. 28:15-17, the Messiah is represented as a sure foundation of trust, in opposition to all false refuges that shall be swept away with storms and floods. "We have made lies our refuge, and under falsehood have we hid ourselves: therefore thus saith the Lord God, Behold, I lay in Zion for a foundation a stone, a tried stone, a precious corner stone, a sure foundation: he that believeth shall not make haste. Judgment also will I lay to the line, and righteousness to the plummet: and the hail shall sweep away the refuge of lies, and the waters shall overflow the hiding place"; and Ps. 2:12, "Kiss the Son, lest he be angry, and ye perish from the way, when his wrath is kindled but a little. Blessed are they that put their trust in him." Whereas they that trust in man are pronounced cursed. Jer. 17:5-7, "Thus saith the Lord; Cursed be the man that trusteth in man, and maketh flesh his arm, and whose heart departeth from the Lord. For he shall be like the heath in the desert, and shall not see when good cometh; but shall inhabit the parched places of the wilderness, in a salt land and not inhabited. Blessed is the man that trusteth in the Lord, and whose hope the Lord is." Men, even the most potent of them, and though they be princes, are represented everywhere in the Old Testament as utterly unfit to be trusted in. Is. 2:22, "Cease ye from man, whose breath is in his nostrils: for wherein is he to be accounted of?" That which is nothing to be accounted of, is far from being a precious cornerstone. Ps. 118:8-9, "It is better to trust in the Lord than to put confidence in man. It is better to trust in the Lord than to put confidence in princes." In the 62nd Psalm, the Psalmist much insists on it, that God alone is his refuge and defense, and rock of his salvation, and the object of his trust, and all are much urged to trust in him alone; and then it follows, in the 9th verse, "Surely men of low degree are vanity, and men of high degree are a lie: to be laid in the balance, they are altogether lighter than vanity." If all men are nothing but vanity and [a] lie when depended upon as a refuge, as is here expressed, then surely such refuges are some of those refuges of lies and falsehood spoken of in the 29th of Isaiah, to which the Messiah is set in opposition as a tried stone, a sure foundation. Mere man in these and many other places, is represented unfit to be trusted in because he is weak, frail and unable to help or save. Ps. 146:3-4, "Put not your trust in princes, nor in the son of man, in whom there is no help." But the Messiah is represented as one mighty and able to help. Ps. 89:19, "Then thou spakest in vision to the holy one, and saidst, I have laid help on one that is mighty." So he is spoken of as "mighty to save." Is. 63:1, "Who is this that cometh from Edom, with dyed garments from Bozrah?this that is glorious in his apparel, travelling in the greatness of his strength? I that speak in righteousness, mighty to save."</w:t>
      </w:r>
    </w:p>
    <w:p>
      <w:pPr>
        <w:pStyle w:val="BodyText"/>
      </w:pPr>
      <w:r>
        <w:t xml:space="preserve">Again, the Messiah is spoken of as God, and as the living God, in opposition to mortal men. Job 19:24-26, "For I know that my redeemer liveth, and that he shall stand at the latter day upon the earth: and though after my skin worms destroy this body, yet in my flesh shall I see God: whom I shall see for myself, and mine eyes shall behold, and not another; though my reins be consumed within me."</w:t>
      </w:r>
    </w:p>
    <w:p>
      <w:pPr>
        <w:pStyle w:val="BodyText"/>
      </w:pPr>
      <w:r>
        <w:t xml:space="preserve">That the Messiah is a divine person appears by Mic. 5:2, "But thou, Bethlehem Ephratah, though thou be little among the thousands of Judah, yet out of thee shall he come forth unto me that is to be ruler in Israel; whose goings forth have been from of old, of everlasting." The words evidently an express a mystery or paradox: for first it is said of this ruler in Israel that he should "</w:t>
      </w:r>
      <w:r>
        <w:rPr>
          <w:i/>
          <w:iCs/>
        </w:rPr>
        <w:t xml:space="preserve">come forth</w:t>
      </w:r>
      <w:r>
        <w:t xml:space="preserve">" out of Bethlehem Ephratah; and then it is immediately added, "whose </w:t>
      </w:r>
      <w:r>
        <w:rPr>
          <w:i/>
          <w:iCs/>
        </w:rPr>
        <w:t xml:space="preserve">comings forth</w:t>
      </w:r>
      <w:r>
        <w:t xml:space="preserve"> have been of old, from everlasting": for the words translated "</w:t>
      </w:r>
      <w:r>
        <w:rPr>
          <w:i/>
          <w:iCs/>
        </w:rPr>
        <w:t xml:space="preserve">come forth</w:t>
      </w:r>
      <w:r>
        <w:t xml:space="preserve">" and "</w:t>
      </w:r>
      <w:r>
        <w:rPr>
          <w:i/>
          <w:iCs/>
        </w:rPr>
        <w:t xml:space="preserve">goings forth</w:t>
      </w:r>
      <w:r>
        <w:t xml:space="preserve">" are in their root the same. So that what the Holy Ghost expresses here, is as much as this: "The Messiah hereafter shall proceed from me in Bethlehem Ephratah, who indeed proceeds from me from eternity." See note on the verse.</w:t>
      </w:r>
      <w:r>
        <w:rPr>
          <w:rStyle w:val="FootnoteReference"/>
        </w:rPr>
        <w:footnoteReference w:id="124"/>
      </w:r>
    </w:p>
    <w:p>
      <w:pPr>
        <w:pStyle w:val="BodyText"/>
      </w:pPr>
      <w:r>
        <w:t xml:space="preserve">That the Messiah is no mere man is evident, in that he is so often prophesied of as immortal or ever-living. 'Tis very often spoken in Scripture as the property of mere man, that he is mortal. Gen. 3:19, "dust thou art, and unto dust thou shalt return"; Job 4:18-19, 21, "Behold, he put no trust in his servants; and his angels he charged with folly: how much less in [them] that dwell in houses of clay, whose foundation is in the dust, which are crushed before the moth? . . . Doth not their excellency which is in them go away?"; Job 7:1-2, etc., "Is there not an appointed time to man on the earth? are not his days like the days of an hireling?," etc.; Job 8:9, "our days upon earth are a shadow"; Job 14[:1-2, 10, 20], "Man that is born of a woman is of few days, and full of trouble. He cometh forth like a flower, and is cut down: he fleeth also as a shadow, and continueth not," etc., "man dieth, and wasteth away: yea, man giveth up the ghost, and where is he? . . . Thou changest his countenance, and sendest him away"; Ps. 89:48, "What man is he that liveth, and shall not see death? shall he deliver his soul from the hand of the grave?"; Ps. 90, "Thou turnest man to destruction: . . . they are like grass which groweth up. In the morning it flourisheth, and groweth up; in the evening it is cut down, and withered. . . . we spend our years as a tale that is told. The days of our years are threescore years and ten," etc.; Ps. 103:14, etc., "he remembreth that we are as dust. As for man, his days are as grass: as the flower of the field, so he flourisheth. For the wind passeth over it, and it is gone"; Ps. 144:4, "Man is like to vanity: his days are as a shadow that passeth away"; Ps. 146:3-4, "Put not your trust in princes, nor in the son of man, in whom there is no help. His breath goeth forth, he returneth to his earth; in that very day his thoughts perish"; Eccles. 3:20, "all are of the dust, and all turn to dust again"; Eccles. 12:7, "Then shall the dust return to the earth as it was"; Is. 40:6-8, "All flesh is grass, and all the goodliness thereof as the flower of the field: the grass withereth, the flower fadeth"; Is. 51:12, "that thou shouldst be afraid of a man that shall die, and of the son of man which shall be made as grass"; and innumerable other places. Yea, mortality is spoken of as a great note of distinction between God and the Son of God, and mere man. Ps. 82:6-7, "I have said, Ye are gods; and all of you children of the most High. But ye shall die like men." But yet the Messiah is often spoken of as living forever. Job 19:24-26, "my redeemer liveth, . . . though worms destroy this body," etc.; Ps. 72:5, "They shall fear thee as long as the sun and moon endure, throughout all generations"; v. 7, "In his days shall the righteous flourish; and abundance of peace so long as the moon endureth"; v. 15, "he shall live"; v. 17, "His name shall endure for ever"; Is. 9:6-7, "his name shall be called . . . The everlasting Father, . . . Of the increase of his government and peace there shall be no end, upon the throne of David, and upon his kingdom, to order it, and to establish it with judgment and with justice, from henceforth even for ever"; Ezek. 37:25, "my servant David shall be their prince for ever"; Ps. 110:4, "The Lord hath sworn, and will not repent, Thou art a priest for ever after the order of Melchizedek."</w:t>
      </w:r>
    </w:p>
    <w:p>
      <w:pPr>
        <w:pStyle w:val="BodyText"/>
      </w:pPr>
      <w:r>
        <w:t xml:space="preserve">Again, that the Messiah is God may be argued from Dan. 12:1, "And at that time shall Michael stand up, the great prince which standeth for the children of thy people." That this Michael is the Messiah has been already shown, "Prophecies of Messiah," §92. There is great reason to think this great prince and archangel, or first of the chief princes, ch. 10:13, or the head of the angels, must be the same with him that is elsewhere called the angel of the covenant and the angel of God's presence, that in his love and pity redeems Israel; and that captain of the Lord's host that appeared to Joshua with a sword drawn in his hand; and the angel to whom God committed the care of the congregation in the wilderness, that we know was Jehovah. Again, this appears from Dan. 7:13, "I saw in the night visions, and, behold, one like the Son of man came with the clouds of heaven." The clouds of heaven are a note of his divinity, and therefore 'tis mentioned as wonderful that one like the Son of man should come with clouds of heaven.</w:t>
      </w:r>
    </w:p>
    <w:p>
      <w:pPr>
        <w:pStyle w:val="BodyText"/>
      </w:pPr>
      <w:r>
        <w:t xml:space="preserve">Again, it may be argued that the Messiah is Jehovah from Mic. 5:4 compared with Ex. 23:20-21, "Behold, I send an Angel before thee, to keep thee in the way, and to bring thee into the place which I have prepared. Beware of him, and obey his voice, provoke him not; . . . for my name is in him." In Mic. 5:4, the Messiah is spoken of in a remarkable agreement with this in Exodus: "And he shall stand and feed in the strength of Jehovah, and in the majesty of the name of the Lord Jehovah his God; and they shall abide: for now shall he be great unto the ends of the earth." So that the Messiah, or the Angel, spoken of, Ex. 23, has the name Jehovah, and his strength and majesty. This also confirms the foregoing argument from Dan 12:1, for there is all reason to suppose that the great prince, that there is said to stand for the children of the people of the Prophet, is the same ruler in Israel of whom it is said, Mic. 5, that "he [be]</w:t>
      </w:r>
      <w:r>
        <w:rPr>
          <w:rStyle w:val="FootnoteReference"/>
        </w:rPr>
        <w:footnoteReference w:id="125"/>
      </w:r>
      <w:r>
        <w:t xml:space="preserve"> great unto the ends of the earth," that "shall stand and feed Israel in the strength of the Lord, and in the majesty of the name of the Lord his God."</w:t>
      </w:r>
    </w:p>
    <w:p>
      <w:pPr>
        <w:pStyle w:val="BodyText"/>
      </w:pPr>
      <w:r>
        <w:t xml:space="preserve">I have already shown that the prince spoken of, Ezekiel, ch. 44, and in the following chapters, is the Messiah; and have shown that this prince must be a divine person, §74.</w:t>
      </w:r>
      <w:r>
        <w:rPr>
          <w:rStyle w:val="FootnoteReference"/>
        </w:rPr>
        <w:footnoteReference w:id="126"/>
      </w:r>
    </w:p>
    <w:p>
      <w:pPr>
        <w:pStyle w:val="BodyText"/>
      </w:pPr>
      <w:r>
        <w:t xml:space="preserve">Again, the deity of the Messiah may be further argued from the Messiah's being said, in Is. 28:16, to be "a stone, a tried stone, a precious corner stone, a sure foundation," when compared with Deut. 32:4, "He is the Rock"; II Sam. 22:32, "For who is God, save the Lord? and who is a rock, save our God?"; Ps. 62:2, "He only is my rock and my salvation; he is my defense; I shall not be greatly moved"; and v. 6, "He only is my rock and my salvation."</w:t>
      </w:r>
    </w:p>
    <w:p>
      <w:pPr>
        <w:pStyle w:val="BodyText"/>
      </w:pPr>
      <w:r>
        <w:t xml:space="preserve">'Tis an evidence that the Messiah is true God, in that he is set in opposition to molten images in the manner that he is. Is. 41:23-24, 26-29, and 42:1, etc.,</w:t>
      </w:r>
    </w:p>
    <w:p>
      <w:pPr>
        <w:pStyle w:val="BodyText"/>
      </w:pPr>
      <w:r>
        <w:t xml:space="preserve">Show the things that are to come hereafter, that we may know that ye are gods: . . . Behold, ye are of nothing, . . . Who hath declared from the beginning, that we may know? and beforetime, that we may say, He is righteous? yea, there is none that showeth, yea, there is none that declareth, yea, there is none that heareth your words. The first shall say to Zion, Behold them, behold them: and I will give to Jerusalem one that bringeth good tidings. For I beheld, and there was no man; even amongst them, and there was no counselor, that, when I asked of them, could answer a word. Behold, they are all vanity; their works are nothing: their molten images are wind and confusion. Behold my servant, whom I uphold; mine elect, in whom my soul delighteth; I have put my spirit upon him: he shall bring forth judgment to the Gentiles;</w:t>
      </w:r>
    </w:p>
    <w:p>
      <w:pPr>
        <w:pStyle w:val="BodyText"/>
      </w:pPr>
      <w:r>
        <w:t xml:space="preserve">and v. 8, "I am the Lord: that is my name: and my glory will I not give to another, and my praise to graven images."</w:t>
      </w:r>
    </w:p>
    <w:p>
      <w:pPr>
        <w:pStyle w:val="BodyText"/>
      </w:pPr>
      <w:r>
        <w:t xml:space="preserve">Here the Messiah is represented as being sent of God, to do that which he had challenged the false gods of the heathen to do, and which, it is implied, if they could do it, would [be] a good evidence that they are God, that their cause is good and they righteous in their pretenses: and that is foretelling things to come as of their own knowledge. "Produce your cause, bring forth your strong reasons, . . . Show the things that are to come hereafter, that we may know that ye are gods. . . . Who hath declared from the beginning, that we may know? and beforetime, that we may say, He is righteous? . . . I beheld, and there was none; even amongst them, and there was no counselor, that, when I asked of them, could answer a word." But in the 27th verse, and 42nd chapter, at the beginning, 'tis</w:t>
      </w:r>
      <w:r>
        <w:rPr>
          <w:rStyle w:val="FootnoteReference"/>
        </w:rPr>
        <w:footnoteReference w:id="127"/>
      </w:r>
      <w:r>
        <w:t xml:space="preserve"> represented that the Messiah should be such a counselor, and do those things that those false gods could not do.</w:t>
      </w:r>
    </w:p>
    <w:p>
      <w:pPr>
        <w:pStyle w:val="BodyText"/>
      </w:pPr>
      <w:r>
        <w:t xml:space="preserve">Again, the Messiah is represented as the object of prayer and praise. Ps. 20:9, "Save, Lord: let the king hear us when we call"; Ps. 72:15, "prayer also shall be made for him" (or "through him"; see "Prophecies," §40)</w:t>
      </w:r>
      <w:r>
        <w:rPr>
          <w:rStyle w:val="FootnoteReference"/>
        </w:rPr>
        <w:footnoteReference w:id="128"/>
      </w:r>
      <w:r>
        <w:t xml:space="preserve"> "continually; and daily shall he be praised," or "blessed," as it is in the original, the word in the original being the same that is commonly used to signify an act of worship to a deity.</w:t>
      </w:r>
    </w:p>
    <w:p>
      <w:pPr>
        <w:pStyle w:val="BodyText"/>
      </w:pPr>
      <w:r>
        <w:t xml:space="preserve">Again, that the Messiah is God is evident from Zech. 3:[8-]9, "for, behold, I will bring forth my servant the Branch. For behold the stone that I have laid before Joshua; upon one stone shall be seven eyes" (this stone I have shown is the Messiah): </w:t>
      </w:r>
      <w:r>
        <w:rPr>
          <w:rStyle w:val="FootnoteReference"/>
        </w:rPr>
        <w:footnoteReference w:id="129"/>
      </w:r>
      <w:r>
        <w:t xml:space="preserve"> "I will engrave the graving thereof, saith the Lord of hosts, and I will remove the iniquity of that land in one day," compared with ch. 4:10, "For who hath despised the day of small things? for they shall rejoice, and shall see the plummet in the hand of Zerubbabel with those seven; they are the eyes of the Lord, which run to and fro through the whole world." Here the seven eyes that are represented as being graved by God on the headstone of the temple, are</w:t>
      </w:r>
      <w:r>
        <w:rPr>
          <w:rStyle w:val="FootnoteReference"/>
        </w:rPr>
        <w:footnoteReference w:id="130"/>
      </w:r>
      <w:r>
        <w:t xml:space="preserve"> so united to it by God as to be in the substance of the stone, or to be the eyes of the stone: but those same eyes are said to be the eyes of the Lord.</w:t>
      </w:r>
    </w:p>
    <w:p>
      <w:pPr>
        <w:pStyle w:val="BodyText"/>
      </w:pPr>
      <w:r>
        <w:t xml:space="preserve">Again, that the Messiah is God is manifest from that, that he is called the man that is God's fellow, Zech. 13:7. Thus it is, and thus only, that that can be verified, Zech. 12:8, "and the house of David shall be as God, even as the angel of the Lord before them." God will not thus give his glory to worms of the dust, when his design is to show that all flesh is grass, or to bring it to pass that the Lord alone should be trusted in that day.</w:t>
      </w:r>
    </w:p>
    <w:p>
      <w:pPr>
        <w:pStyle w:val="BodyText"/>
      </w:pPr>
      <w:r>
        <w:t xml:space="preserve">That the Messiah is God may be strongly argued from what God's people are represented saying in the times of the Messiah. Is. 26:13-14, "O Lord, other lords besides thee have had dominion over us: but by thee only will we make mention of thy name. They are dead, they shall not live; they are deceased, they shall not rise: therefore hast thou visited and destroyed them, and made all their memory to perish." Here, all other lords besides Jehovah are most expressly and fully excluded, and yet one of the names given the Messiah in the prophecies of the Old Testament is </w:t>
      </w:r>
      <w:r>
        <w:rPr>
          <w:i/>
          <w:iCs/>
        </w:rPr>
        <w:t xml:space="preserve">Lord</w:t>
      </w:r>
      <w:r>
        <w:t xml:space="preserve">, the word in the original being the same as in this place. Ps. 110:1, "The Lord said to my </w:t>
      </w:r>
      <w:r>
        <w:rPr>
          <w:i/>
          <w:iCs/>
        </w:rPr>
        <w:t xml:space="preserve">Lord</w:t>
      </w:r>
      <w:r>
        <w:t xml:space="preserve">"; and Mal. 3:1, "the </w:t>
      </w:r>
      <w:r>
        <w:rPr>
          <w:i/>
          <w:iCs/>
        </w:rPr>
        <w:t xml:space="preserve">Lord</w:t>
      </w:r>
      <w:r>
        <w:t xml:space="preserve">, whom ye seek, shall suddenly come into his temple." And the church is expressly commanded to worship him as her Lord, Ps. 45:11, "for he is thy </w:t>
      </w:r>
      <w:r>
        <w:rPr>
          <w:i/>
          <w:iCs/>
        </w:rPr>
        <w:t xml:space="preserve">Lord</w:t>
      </w:r>
      <w:r>
        <w:t xml:space="preserve">; and worship thou him." Again, that which is here particularly mentioned as an evidence that those other lords they had acknowledged and submitted to were vain, and not to be worshipped, is that they died like men, and remain under the power of death, and are not risen again; which is a thing wherein the Messiah is particularly distinguished from them, as I shall show afterwards out of the prophecies of the Old Testament.</w:t>
      </w:r>
      <w:r>
        <w:rPr>
          <w:rStyle w:val="FootnoteReference"/>
        </w:rPr>
        <w:footnoteReference w:id="131"/>
      </w:r>
      <w:r>
        <w:t xml:space="preserve"> Now, therefore, can it be supposed that the church in the times of the Messiah, who is expressly commanded to worship the Messiah as her Lord, and does do so, would make this profession to God, that she had worshipped other lords heretofore but for the future would own no other Lord but him, unless the Messiah, whom she owned and worshipped as her Lord, was the same with God? and that she would give this as a reason, why all other persons on earth that were not God, were not to be acknowledged and served as Lord, that they die and rise not again: when this would not be true of one merely human lord, and that very Lord that she worshipped, even the Messiah, on the supposition that he is a mere human lord, and not God himself.</w:t>
      </w:r>
    </w:p>
    <w:p>
      <w:pPr>
        <w:pStyle w:val="BodyText"/>
      </w:pPr>
      <w:r>
        <w:t xml:space="preserve">To these things agrees the wish of the church for the days of the Messiah, Is. 64:1, "Oh that thou wouldst rent the heavens, that thou wouldst come down." In this wish, the church has respect to God's coming down and being present on earth in a manner that he never has been before: for it is supposed that God's immediate presence had as it were been confined to the heavens, as though the heavens, by impervious pavement, had shut God in and confined him to the region above. And therefore, if God should come to have his tabernacle with men, and to dwell with them, as he would do in the days of the Messiah, a new and extraordinary thing would come to pass, as much as if the strong pavement of [the] heavens should be rent; and he that had been from the beginning the glorious inhabitant of heaven, should come to dwell immediately and properly with men and among men, not by extraordinary symbols and manifestations of his presence and wonderous works, as had been from time to time, but in a more immediate manner, and on the supposition that God becomes man, and the Messiah is God. This well explains the matters, though there probably are other ways also wherein God was to be extraordinarily present on earth in the days of the kingdom of the Messiah, that the Holy Spirit may also have respect to in this place.</w:t>
      </w:r>
    </w:p>
    <w:p>
      <w:pPr>
        <w:pStyle w:val="BodyText"/>
      </w:pPr>
      <w:r>
        <w:t xml:space="preserve">See §16, </w:t>
      </w:r>
      <w:r>
        <w:rPr>
          <w:i/>
          <w:iCs/>
        </w:rPr>
        <w:t xml:space="preserve">Corol</w:t>
      </w:r>
      <w:r>
        <w:t xml:space="preserve">.</w:t>
      </w:r>
    </w:p>
    <w:p>
      <w:pPr>
        <w:pStyle w:val="BodyText"/>
      </w:pPr>
      <w:r>
        <w:t xml:space="preserve">15.</w:t>
      </w:r>
      <w:r>
        <w:rPr>
          <w:rStyle w:val="FootnoteReference"/>
        </w:rPr>
        <w:footnoteReference w:id="132"/>
      </w:r>
      <w:r>
        <w:t xml:space="preserve"> It was foretold that the Messiah should be a person that was in a peculiar manner beloved of God. This is implied in, or may fairly be inferred from, almost all the prophecies, but is more especially and directly expressed in Is. 42:1, where the Messiah is called "mine elect, in whom my soul delighteth." Is. 49:6-7, "It is a light thing that thou shouldst be my servant to raise up the tribes of Jacob, . . . Thus saith the Lord, the Redeemer of Israel, and his Holy One, to him whom man depiseth, . . . Kings shall see and arise, princes also shall worship, because of the Lord that is faithful, and the Holy One of Israel, and he shall choose thee." See also Ps. 2, and 45, and 110 and 89.</w:t>
      </w:r>
    </w:p>
    <w:p>
      <w:pPr>
        <w:pStyle w:val="BodyText"/>
      </w:pPr>
      <w:r>
        <w:t xml:space="preserve">16.</w:t>
      </w:r>
      <w:r>
        <w:rPr>
          <w:rStyle w:val="FootnoteReference"/>
        </w:rPr>
        <w:footnoteReference w:id="133"/>
      </w:r>
      <w:r>
        <w:t xml:space="preserve"> It was the doctrine of the ancient prophets, that the Messiah was the Son of God. There was some divine person that was known in the church of Israel by the name of the Son of God, as appears by Prov. 30:4, "what is his name, and what is his son's name, if thou canst tell?" This divine person that they called the Son of God, seems to have been the same divine person that had been wont from time to time to appear in a glorious visible form, in the form of a man or in a visible shape, beautiful and illustrious, as he did to Jacob when he wrestled with him, and as he did to Moses and the seventy elders, to Joshua, and to Manoah, Isaiah, Ezekiel and others. The angels that appeared in a glorious form, sometimes are called "sons of God," Job 38:7. But this divine person that is called </w:t>
      </w:r>
      <w:r>
        <w:rPr>
          <w:i/>
          <w:iCs/>
        </w:rPr>
        <w:t xml:space="preserve">the Angel</w:t>
      </w:r>
      <w:r>
        <w:t xml:space="preserve"> of the Lord by way of eminency, is also in like manner by way of eminency called the Son of God. The same was called the angel of God's presence, and the angel of the covenant. This person that thus often appeared in a glorious visible form of a man, was so known in the church of Israel by the name of the son of God, that it was famed among the heathen round about; so that they had a tradition of the Son of God appearing in a glorious form of a man, as they had of many other things about God from the Israelites. And therefore, when Nebuchadnezzar saw a person with Shadrach, Meshach and Abednego in the burning fiery furnace, in such a visible form, he at once supposed it to be this person that he had heard of, that used thus to appear in favor of his people on some extraordinary occasions; and therefore he says, "the form of the fourth is like the son of God" [Dan. 3:25].</w:t>
      </w:r>
    </w:p>
    <w:p>
      <w:pPr>
        <w:pStyle w:val="BodyText"/>
      </w:pPr>
      <w:r>
        <w:t xml:space="preserve">I have already showed that the Messiah is the same person with him that is called the angel of the Lord, and the angel of God's presence, and the angel of the covenant; and therefore, by what is said above, is the Son of God. And thus God is represented calling the Messiah his Son, in a very eminent and peculiar manner, Ps. 2:7, "thou art my Son; this day have I begotten thee"; v. 12, "Kiss the Son, lest he be angry." The princes of Israel of the house of David, God's chosen, beloved and anointed, have this compellation given them, Ezek. 21:10, "it contemneth the rod of my son, as every tree." But in a more eminent mannner it is given to him who is the great promised Branch of the house of David, the great </w:t>
      </w:r>
      <w:r>
        <w:rPr>
          <w:i/>
          <w:iCs/>
        </w:rPr>
        <w:t xml:space="preserve">David</w:t>
      </w:r>
      <w:r>
        <w:t xml:space="preserve"> or beloved, and elect and anointed, so often spoken of by the prophets. Ps. 89:26-27, "He shall cry unto me, Thou art my father, my God, and the rock of my salvation. Also I will make him my firstborn, higher than the kings of the earth." And the Jews all along, even in Christ's time, understood these things thus. They understood that the Messiah was to be, in an eminent and peculiar manner, the Son of God, as appears plainly by the history of the evangelists in many passages, as particularly Matt. 26:63, "And the high priest answered and said unto him, I adjure thee by the living God, that thou tell us whether thou be the Christ" (or the Messiah), "the Son of God"; Matt. 14:33, "Of a truth thou art the Son of God"; John 6:69, "we believe and are sure that thou art that Christ," (or Messiah), "the Son of the living God"; John 11:27, "Yea, Lord: I believe that thou art the Christ, the Son of God, which should come into the world"; Matt. 16:16, "Simon Peter answered and said, Thou art Christ, the Son of the living God"; John 1:34, "I saw, and bare record that this is the Son of God"; see v. 49; John 20:31, "But these things are written that ye may believe that Jesus is the Christ, the Son of God." See also Matt. 14:33 and Acts 8:37. By all which it appears that "the Messiah" and "the Son of God," were commonly used among the Jews as expressions equipollent, or amounting to the same thing. (See the next section, </w:t>
      </w:r>
      <w:r>
        <w:rPr>
          <w:i/>
          <w:iCs/>
        </w:rPr>
        <w:t xml:space="preserve">Corol</w:t>
      </w:r>
      <w:r>
        <w:t xml:space="preserve">.; see "Scripture," no. 501a.) </w:t>
      </w:r>
      <w:r>
        <w:rPr>
          <w:rStyle w:val="FootnoteReference"/>
        </w:rPr>
        <w:footnoteReference w:id="134"/>
      </w:r>
    </w:p>
    <w:p>
      <w:pPr>
        <w:pStyle w:val="BodyText"/>
      </w:pPr>
      <w:r>
        <w:rPr>
          <w:i/>
          <w:iCs/>
        </w:rPr>
        <w:t xml:space="preserve">Corol</w:t>
      </w:r>
      <w:r>
        <w:t xml:space="preserve">. This is a confirmation of what was before observed, §14, that it indeed was the doctrine of the prophets, that the Messiah was a divine person: for 'tis evident that he that was in the Old Testament called the Son of God, was a divine person, or one that had a divine nature; as man begets a son in his own image or nature, so the Son of God is in His image and nature. The princes of Israel of old, because they were types of the Messiah, the proper kings of Israel were called sons of God figuratively; and just so far, they are figuratively called gods. Ps. 82:6, "I said, Ye are gods; and all of you children of the most High." So the Messiah, the true king of Israel, the proper Son of God, is properly God. And I have before shown,</w:t>
      </w:r>
      <w:r>
        <w:rPr>
          <w:rStyle w:val="FootnoteReference"/>
        </w:rPr>
        <w:footnoteReference w:id="135"/>
      </w:r>
      <w:r>
        <w:t xml:space="preserve"> the person that is called the angel of the Lord, the angel of God's presence and the angel of the covenant, who is the same with him, that was called the Son of God, was truly God, or a person that had the divine nature. And thus the Jews in Christ's time understood: they understood the compellation, the </w:t>
      </w:r>
      <w:r>
        <w:rPr>
          <w:i/>
          <w:iCs/>
        </w:rPr>
        <w:t xml:space="preserve">Son of God</w:t>
      </w:r>
      <w:r>
        <w:t xml:space="preserve">, to carry in it something divine, and to signify a person that had the divine nature; and therefore accused Christ with blasphemy in calling himself the Son of God, as thereby making himself God, and equal with God. John 5:17-18, "But Jesus answered them, My Father worketh hitherto, and I work. Therefore the Jews sought the more to kill him, because he not only had broken the sabbath, but said also that God was his Father, making himself equal with God"; and John 10:33, etc., "For a good work we stone thee not; but for blasphemy; and because thou, being a man, makest thyself God. Jesus answered them, . . . Say ye of him, whom the Father hath sanctified, and sent into the world, Thou blasphemest; because I said, I am the Son of God?" In the same account, the high priest accused him with blasphemy. Matt. 26:63-65, "I adjure thee by the living God, that thou tell us whether thou be the Christ, the Son of God. Jesus saith unto him, Thou hast said: . . . Then the high priest rent his clothes, saying, He hath spoken blasphemy; what further need have we of witnesses? behold, now ye have heard his blasphemy." See §20,</w:t>
      </w:r>
      <w:r>
        <w:rPr>
          <w:rStyle w:val="FootnoteReference"/>
        </w:rPr>
        <w:footnoteReference w:id="136"/>
      </w:r>
      <w:r>
        <w:t xml:space="preserve"> </w:t>
      </w:r>
      <w:r>
        <w:rPr>
          <w:i/>
          <w:iCs/>
        </w:rPr>
        <w:t xml:space="preserve">Corol</w:t>
      </w:r>
      <w:r>
        <w:t xml:space="preserve">.</w:t>
      </w:r>
    </w:p>
    <w:p>
      <w:pPr>
        <w:pStyle w:val="BodyText"/>
      </w:pPr>
      <w:r>
        <w:t xml:space="preserve">17.</w:t>
      </w:r>
      <w:r>
        <w:rPr>
          <w:rStyle w:val="FootnoteReference"/>
        </w:rPr>
        <w:footnoteReference w:id="137"/>
      </w:r>
      <w:r>
        <w:t xml:space="preserve"> It was foretold that in the days of the Messiah there should be a very extraordinary exercise and display of divine mercy and grace. Ps. 108:4, "For thy mercy is great above the heavens: and thy truth reacheth unto the clouds"; Ps. 48:9, "We have thought of thy lovingkindness, O God, in the midst of thy temple"; Ps. 145:7, "They shall abundantly utter the memory of thy great goodness, and shall sing of thy righteousness"; Is. 63:7, "I will make mention of the lovingkindness of the Lord, [. . .] according to all that the Lord hath bestowed on us, and the great goodness towards the house of Israel, which he hath bestowed on them according to his mercies, and according to the multitude of his lovingkindnesses"; Jer. 33:6, "Behold, I will bring it health and cure, and I will cure them, and will reveal unto them the abundance of truth and peace"; and v. 9, "And it shall be to me a name of joy, a praise and an honor before all the nations of the earth, which shall hear of all the good that I do unto them: and they shall fear and tremble for all the goodness and for all the prosperity that I procure unto it"; Hos. 3:5, "Afterward shall the children of Israel return, and seek the Lord their God, and David their king; and shall fear the Lord and his goodness in the latter days"; Zech. 4:7, "and he shall bring forth the headstone thereof with shoutings, crying, Grace, grace unto it"; and ch. 9:17, "For how great is his goodness, and how great is his beauty!"</w:t>
      </w:r>
    </w:p>
    <w:p>
      <w:pPr>
        <w:pStyle w:val="BodyText"/>
      </w:pPr>
      <w:r>
        <w:t xml:space="preserve">18.</w:t>
      </w:r>
      <w:r>
        <w:rPr>
          <w:rStyle w:val="FootnoteReference"/>
        </w:rPr>
        <w:footnoteReference w:id="138"/>
      </w:r>
      <w:r>
        <w:t xml:space="preserve"> It was foretold that in the days of the Messiah, that God would accomplish some very eminently great work of goodness for his people, that was called </w:t>
      </w:r>
      <w:r>
        <w:rPr>
          <w:i/>
          <w:iCs/>
        </w:rPr>
        <w:t xml:space="preserve">that good thing that God had promised them</w:t>
      </w:r>
      <w:r>
        <w:t xml:space="preserve">. Jer. 33:14, "Behold, the days come, saith the Lord, that I will perform that good thing which I have promised unto the house of Israel and to the house of Judah"; Ps. 85:10-12, "Mercy and truth are met together; . . . Truth shall spring out of the earth; and righteousness shall look down from heaven. Yea, the Lord shall give that that is good."</w:t>
      </w:r>
    </w:p>
    <w:p>
      <w:pPr>
        <w:pStyle w:val="BodyText"/>
      </w:pPr>
      <w:r>
        <w:t xml:space="preserve">And this great work of divine goodness thus foretold, was some great salvation that God should accomplish that, by way of eminency, was called THE SALVATION OF GOD, as being eminently so, and so much beyond all other salvations that they were not worthy to be compared with it. Gen. 49:18, "I have waited for thy salvation, O Lord"; Ps. 14:7, "O that the salvation of Israel were come out of Zion! when the Lord bringeth back the captivity of his people, Jacob shall rejoice, and Israel shall be glad." We have the same words again in Ps. 53:6; II Sam. 23:5, "this is all my salvation, and all my desire"; Ps. 85:9-11, "Surely his salvation is nigh them that fear him; that glory may dwell in our land. Mercy and truth are met together; righteousness and peace have kissed each other. Truth shall spring out of the earth; and righteousness shall look down from heaven. Yea, the Lord shall give that which is good"; Ps. 98:2-3, "The Lord hath made known his salvation: and his righteousness hath he openly showed in the sight of the heathen. He hath remembered his mercy and his truth toward the house of Israel: all the ends of the earth have seen the salvation of our God"; Is. 25:8-9, "He will swallow up death in victory; . . . And it shall be said in that day, Lo, this is our God; we have waited for him, and he will save us: this is the Lord; we have waited for him, we will be glad and rejoice in his salvation"; Is. 46:13, "I bring near my righteousness; it shall not be far off, and my salvation shall not tarry: I will place salvation in Zion for Israel my glory"; Is. 51:5-6, "My righteousness is near; my salvation is gone forth, and mine arms shall judge the people; the isles shall wait upon me, and on mine arm shall they trust. . . . the earth shall wax old as a garment, . . . but my salvation shall be for ever, and my righteousness shall not be abolished"; v. 8, "For the moth shall eat them like a garment, and the worm</w:t>
      </w:r>
      <w:r>
        <w:rPr>
          <w:rStyle w:val="FootnoteReference"/>
        </w:rPr>
        <w:footnoteReference w:id="139"/>
      </w:r>
      <w:r>
        <w:t xml:space="preserve"> shall eat them like wool: but my righteousness shall be for ever, and my salvation from generation to generation"; Is. 56:1, "Thus saith the Lord, Keep ye judgment, and do justice: for my salvation is near to come, and my righteousness to be revealed"; Is. 45:17, "Israel shall be saved of the Lord with an everlasting salvation"; Ps. 50:23, "to him that ordereth his conversation aright will I show the salvation of God."</w:t>
      </w:r>
    </w:p>
    <w:p>
      <w:pPr>
        <w:pStyle w:val="BodyText"/>
      </w:pPr>
      <w:r>
        <w:t xml:space="preserve">God's working this salvation for his people, is expressed by his giving them peace, in Hag. 2:9, "in this place will I give peace"; and revealing to them the abundance of truth and peace, Jer.</w:t>
      </w:r>
      <w:r>
        <w:rPr>
          <w:rStyle w:val="FootnoteReference"/>
        </w:rPr>
        <w:footnoteReference w:id="140"/>
      </w:r>
      <w:r>
        <w:t xml:space="preserve"> 33:6, "I will bring it health and cure, and I will heal them, and reveal to them the abundance of truth and peace."</w:t>
      </w:r>
    </w:p>
    <w:p>
      <w:pPr>
        <w:pStyle w:val="BodyText"/>
      </w:pPr>
      <w:r>
        <w:t xml:space="preserve">It was foretold that this SALVATION should be so great, that the redemption out of Egypt should not be worthy [to] be compared with it. Is. 43:16-19, "Thus saith the Lord, which maketh a way in the sea, and a path in the mighty waters; which bringeth forth the chariot and horse, and the army and the power; they shall lie down together, they shall not rise: they are extinct, they are quenched as tow. Remember ye not the former things, neither consider the things of old. Behold, I will do a new thing: now it shall spring forth; shall ye not know it? I will even make a way in the wilderness, and rivers in the desert." Is. 64:1-4, "Oh that thou would rent the heavens, that thou wouldst come down," etc.; v. 3, "When thou didst terrible things which we looked not for, thou comest down, the mountains flowed down at thy presence. For since the beginning of the world men have not heard, nor perceived by the ear, neither hath the eye seen, O God, besides thee, what he hath prepared for him that worketh for him"; Jer. 16:14-15, "Therefore, behold, the days come, saith the Lord, that it shall be no more said, The Lord liveth, which brought up the children of Israel out of the land of Egypt; but, The Lord liveth, which brought up the children of Israel out of the land of the north." Again we have the same words, Jer 23:7-8. Agreeable to this, is that in Is. 11:15-16, "And the Lord shall utterly destroy the tongue of the Egyptian sea" (by a much greater work than only once occasionally dividing it); "and with his mighty wind shall he shake his hand over the river, and shall smite it in the seven streams, and make men go over dryshod. And there shall be an highway for the remnant of his people, which shall be left from Assyria; like as it was to Israel in the day that he came up out of the land of Egypt." See note on Jer. 31:32.</w:t>
      </w:r>
      <w:r>
        <w:rPr>
          <w:rStyle w:val="FootnoteReference"/>
        </w:rPr>
        <w:footnoteReference w:id="141"/>
      </w:r>
    </w:p>
    <w:p>
      <w:pPr>
        <w:pStyle w:val="BodyText"/>
      </w:pPr>
      <w:r>
        <w:t xml:space="preserve">It was foretold that God should bring to pass this great SALVATION and peace for his people by the Messiah. Zech. 9:9, "Rejoice greatly, O daughter of Zion; shout, O daughter of Jerusalem: behold, thy King cometh unto thee: he is just, and having salvation"; Is. 52:7, "How beautiful upon the mountains are the feet of him that bringeth good tidings, that publisheth </w:t>
      </w:r>
      <w:r>
        <w:rPr>
          <w:i/>
          <w:iCs/>
        </w:rPr>
        <w:t xml:space="preserve">peace</w:t>
      </w:r>
      <w:r>
        <w:t xml:space="preserve">; that bringeth good tidings of </w:t>
      </w:r>
      <w:r>
        <w:rPr>
          <w:i/>
          <w:iCs/>
        </w:rPr>
        <w:t xml:space="preserve">good</w:t>
      </w:r>
      <w:r>
        <w:t xml:space="preserve">, that publisheth </w:t>
      </w:r>
      <w:r>
        <w:rPr>
          <w:i/>
          <w:iCs/>
        </w:rPr>
        <w:t xml:space="preserve">salvation</w:t>
      </w:r>
      <w:r>
        <w:t xml:space="preserve">; that saith unto Zion, Thy God reigneth!"; vv. 9-13, etc., "Break forth into joy, sing together, ye waste places of Jerusalem: for the Lord hath comforted his people, he hath </w:t>
      </w:r>
      <w:r>
        <w:rPr>
          <w:i/>
          <w:iCs/>
        </w:rPr>
        <w:t xml:space="preserve">redeemed</w:t>
      </w:r>
      <w:r>
        <w:t xml:space="preserve"> Jerusalem. The Lord hath made bare his holy arm in the eyes of all the nations; all the ends of the earth shall see the </w:t>
      </w:r>
      <w:r>
        <w:rPr>
          <w:i/>
          <w:iCs/>
        </w:rPr>
        <w:t xml:space="preserve">salvation of our God</w:t>
      </w:r>
      <w:r>
        <w:t xml:space="preserve">. Depart, depart ye, . . . For ye shall not go out with haste, nor go by flight: for the Lord will go before you; and the God of Israel will be your rereward. Behold, my servant shall deal prudently," etc.; Jer. 23:5-8, "Behold, the days come, saith the Lord, that I will raise up unto David a righteous Branch, and a King shall reign and prosper, . . . In his days shall Judah be saved, . . . and this is the name whereby he shall be called, The Lord Our Righteousness. Therefore, behold, the days come, saith the Lord, that they shall no more say, The Lord liveth, which brought up out of the land of Egypt," etc.; Is. 61, at the beginning, "the Lord hath anointed me to [. . .] proclaim liberty to captives, and the opening of the prison to them that are bound"; v. 10, "he hath clothed me with the garments of salvation, he hath covered me with the robe of righteousness"; ch. 62:1, "For Zion's sake I will not hold my peace, and for Jerusalem's sake I will not rest, till the righteousness thereof go forth as brightness, and the salvation thereof as a lamp that burneth"; v. 11, "Say ye to the daughter of Zion, Behold, thy salvation cometh; behold, his reward is with him, and his work before him," with the beginning of the next chapter, in the next verse but one, "Who is this that cometh from Edom," etc., "I that speak in righteousness, mighty to save"; v. 4, "the year of my redeemed is come"; Hag. 2:7, [9,] "the desire of all nations shall come: and I will fill this house with glory, . . . and in this place will I give peace, saith the Lord"; Is. 59:20, "And the Redeemer shall come to Zion, and unto them that turn from transgression in Jacob, saith the Lord." The same is plainly implied in Isaiah, ch. 42 and ch. 49, and innumerable other places.</w:t>
      </w:r>
    </w:p>
    <w:p>
      <w:pPr>
        <w:pStyle w:val="BodyText"/>
      </w:pPr>
      <w:r>
        <w:t xml:space="preserve">And thus the Jews about the time that Jesus appeared, understood the prophecies of the Old Testament, that in the days of the Messiah there was to be that great salvation that was called, by way of eminency, God's salvation, and that this salvation was to be by the Messiah, as appears by what Zacharias says, Luke 1:68, etc. "Blessed be the Lord God of Israel; who hath visited and </w:t>
      </w:r>
      <w:r>
        <w:rPr>
          <w:i/>
          <w:iCs/>
        </w:rPr>
        <w:t xml:space="preserve">redeemed</w:t>
      </w:r>
      <w:r>
        <w:t xml:space="preserve">his people, and hath raised up an horn of </w:t>
      </w:r>
      <w:r>
        <w:rPr>
          <w:i/>
          <w:iCs/>
        </w:rPr>
        <w:t xml:space="preserve">salvation</w:t>
      </w:r>
      <w:r>
        <w:t xml:space="preserve"> for us in the house of his servant David; as he spake by the mouth of his holy prophets, which have been since the world began; that we should be saved from our enemies, and from the hand of them that hate us; to perform the mercy promised to our fathers, and to remember his holy covenant; the oath which he sware to our father Abraham"; vv. 77-78,</w:t>
      </w:r>
      <w:r>
        <w:rPr>
          <w:rStyle w:val="FootnoteReference"/>
        </w:rPr>
        <w:footnoteReference w:id="142"/>
      </w:r>
      <w:r>
        <w:t xml:space="preserve"> "to give knowledge of salvation to his people by the remission of their sins, through the tender mercy of our God." And also by what Simeon says; see Luke 2:26, "it was revealed to him, that he should not see death</w:t>
      </w:r>
      <w:r>
        <w:rPr>
          <w:rStyle w:val="FootnoteReference"/>
        </w:rPr>
        <w:footnoteReference w:id="143"/>
      </w:r>
      <w:r>
        <w:t xml:space="preserve"> till he had seen the Lord's Christ." Vv. 29-30, "Now lettest thou thy servant depart in peace for mine eyes have seen thy salvation." And also what is said of Anna the prophetess: "And she coming in that instant gave thanks likewise unto the Lord, and spake of him to all them that looked for redemption in Jerusalem" </w:t>
      </w:r>
      <w:r>
        <w:rPr>
          <w:rStyle w:val="FootnoteReference"/>
        </w:rPr>
        <w:footnoteReference w:id="144"/>
      </w:r>
    </w:p>
    <w:p>
      <w:pPr>
        <w:pStyle w:val="BodyText"/>
      </w:pPr>
      <w:r>
        <w:t xml:space="preserve">19.</w:t>
      </w:r>
      <w:r>
        <w:rPr>
          <w:rStyle w:val="FootnoteReference"/>
        </w:rPr>
        <w:footnoteReference w:id="145"/>
      </w:r>
      <w:r>
        <w:t xml:space="preserve"> It was foretold by the ancient prophets that God, in the Messiah's days, should bring to pass some very strange, mysterious and wonderful thing, an unparallelled work of wisdom, power and mercy that was altogether new, before unseen and unheard of, and that none could ever have conceived of; and therefore should greatly surprise and fill with admiration and astonishment those that should be informed of it, and come to the understanding of it. Num. 23:23, "According to this time it shall be said of Jacob and of Israel, What hath God wrought!"; Mic. 7:15, "According to the days of thy coming out of the land of Egypt will I show unto him marvelous things." That work of God toward his people, when he delivered them out of Egypt, is spoken of as</w:t>
      </w:r>
      <w:r>
        <w:rPr>
          <w:rStyle w:val="FootnoteReference"/>
        </w:rPr>
        <w:footnoteReference w:id="146"/>
      </w:r>
      <w:r>
        <w:t xml:space="preserve"> exceeding and astonishingly wonderful, without parallel. Ex. 34:10, "before all thy people I will do marvels, such as have not been done in all the earth, nor in any nation"; and Deut. 4:32, "For ask now of the days that are past, which were before thee, since the day that God created man upon the earth, and ask from one side of heaven unto the other, whether there hath been any such thing as this great thing is, or hath been heard like it?" But that is spoken as but a first resemblance of what God would do for his people in the days of the Messiah, and as nothing to it, in no measure so wonderful. Is. 64, at the beginning, "Oh that thou would rent the heavens, that thou wouldst come down, that the mountains might flow down at thy presence, . . . When thou didst terrible things which we looked not for, thou camest down, the mountains flowed down at thy presence. For since the beginning of the world men have not heard, nor perceived by the ear, neither hath the eye seen, O God, besides thee, what he hath prepared for him that waiteth for him"; Is. 43:16-19, "Thus saith the Lord, which maketh a way in the sea, and a path in the mighty waters; which bringeth forth the chariot and horse," etc., "Remember ye not the former things, neither consider things of old. Behold, I will do a new thing," etc.</w:t>
      </w:r>
    </w:p>
    <w:p>
      <w:pPr>
        <w:pStyle w:val="BodyText"/>
      </w:pPr>
      <w:r>
        <w:t xml:space="preserve">The unparalleled wonderfulness of this great thing that God would do, is also expressed in II Sam. 7:19, "And this was yet a small thing in thy sight, O Lord; but thou hast spoken also of thy servant's house a great while to come. And is this the manner of man, O Lord God?"; Is. 52:15 with 53:1, "So shall he sprinkle many nations; the kings shall shut their mouths at him: for that which had not been told them shall they see; and that which they had not heard shall they consider"; Jer. 33:3, "Call to me, and I will answer, and show thee great and mighty things, which thou knowest not," taken with v. 6, "I [. . .] will reveal unto them the abundance of truth and peace," and vv. 14-15, "I will perform that good thing which I have promised . . . I will cause the Branch of righteousness to grow up unto David," etc.; Ps. 118:23, "This is the Lord's doing; it is marvelous in our eyes"; Is. 29:14, "Therefore, behold, I will proceed to do a marvelous work amongst this people, even a marvelous work and a wonder: for the wisdom of their wise men shall perish, the understanding of their prudent men shall be hid" (compare this with Is. 52:15 and with 53:1); Ps. 22:31, "They shall come, and declare his righteousness unto a people that shall be born, that he hath </w:t>
      </w:r>
      <w:r>
        <w:rPr>
          <w:i/>
          <w:iCs/>
        </w:rPr>
        <w:t xml:space="preserve">done this</w:t>
      </w:r>
      <w:r>
        <w:t xml:space="preserve">"; Ps. 72:18, "Blessed be the Lord, the God of Israel, who only doth wondrous things," and 86:10, "For thou art great, and dost wondrous things," and 89:5, "And the heavens shall declare thy wonders"; Is. 25:1, "O Lord, thou art my God; I will exalt thee, I will praise thy name; for thou hast done wonderful things"; Joel 2:26, "And ye shall [. . .] praise the name of the Lord your God, that hath dealt wondrously with you"; Ps. 145:5, "I will speak of the glorious honors of thy majesty, and of thy wondrous works."</w:t>
      </w:r>
    </w:p>
    <w:p>
      <w:pPr>
        <w:pStyle w:val="BodyText"/>
      </w:pPr>
      <w:r>
        <w:t xml:space="preserve">And because God would work a new kind of work for his people, with new and before unseen and unheard of displays of God's glory and grace, therefore the church is called upon in the days of the Messiah to sing a new song of praise to God. Is. 42:9-10, "</w:t>
      </w:r>
      <w:r>
        <w:rPr>
          <w:i/>
          <w:iCs/>
        </w:rPr>
        <w:t xml:space="preserve">new things</w:t>
      </w:r>
      <w:r>
        <w:t xml:space="preserve"> do I declare: before they spring forth I tell you of them. Sing unto the Lord a </w:t>
      </w:r>
      <w:r>
        <w:rPr>
          <w:i/>
          <w:iCs/>
        </w:rPr>
        <w:t xml:space="preserve">new song</w:t>
      </w:r>
      <w:r>
        <w:t xml:space="preserve">, and his praise from the end of the earth"; Ps. 98:1-2, "O sing unto the Lord a </w:t>
      </w:r>
      <w:r>
        <w:rPr>
          <w:i/>
          <w:iCs/>
        </w:rPr>
        <w:t xml:space="preserve">new song</w:t>
      </w:r>
      <w:r>
        <w:t xml:space="preserve">; for he hath done </w:t>
      </w:r>
      <w:r>
        <w:rPr>
          <w:i/>
          <w:iCs/>
        </w:rPr>
        <w:t xml:space="preserve">marvelous things</w:t>
      </w:r>
      <w:r>
        <w:t xml:space="preserve">: his right hand, and his holy arm, hath gotten him the victory. The Lord hath made known his salvation: his righteousness hath he openly showed in the sight of the heathen"; Ps. 96:1, etc., "O sing unto the Lord a new song: sing unto the Lord, all the earth"; Ps. 149:1, "Praise ye the Lord. Sing unto the Lord a new song."</w:t>
      </w:r>
      <w:r>
        <w:rPr>
          <w:rStyle w:val="FootnoteReference"/>
        </w:rPr>
        <w:footnoteReference w:id="147"/>
      </w:r>
    </w:p>
    <w:p>
      <w:pPr>
        <w:pStyle w:val="BodyText"/>
      </w:pPr>
      <w:r>
        <w:t xml:space="preserve">20.</w:t>
      </w:r>
      <w:r>
        <w:rPr>
          <w:rStyle w:val="FootnoteReference"/>
        </w:rPr>
        <w:footnoteReference w:id="148"/>
      </w:r>
      <w:r>
        <w:t xml:space="preserve"> It was foretold that the Messiah should be a very wonderful, mysterious person. Is. 9:6, "his name shall be called Wonderful," or "Secret."</w:t>
      </w:r>
    </w:p>
    <w:p>
      <w:pPr>
        <w:pStyle w:val="BodyText"/>
      </w:pPr>
      <w:r>
        <w:rPr>
          <w:i/>
          <w:iCs/>
        </w:rPr>
        <w:t xml:space="preserve">Corol</w:t>
      </w:r>
      <w:r>
        <w:t xml:space="preserve">. This confirms what was observed in §16,</w:t>
      </w:r>
      <w:r>
        <w:rPr>
          <w:rStyle w:val="FootnoteReference"/>
        </w:rPr>
        <w:footnoteReference w:id="149"/>
      </w:r>
      <w:r>
        <w:t xml:space="preserve"> viz. that the Messiah is the Son of God, of whom it is said, Prov. 30:4, "what is his name, and what is his son's name, if thou canst tell," intimating that his Son's name is secret, or wonderful, as is said of the Messiah, Is. 9:6. This also confirms that the Son of God and the Messiah are the same with the angel of the Lord that appeared to Manoah, who told him that his name was Secret, or Wonderful: for the word in the original is the very same as in Is. 9:6. And this confirms that the Messiah is a person that is God, because 'tis very plain that he that was of old, by way of eminency, called the angel of the Lord, that appeared to Manoah, etc., was Jehovah.</w:t>
      </w:r>
    </w:p>
    <w:p>
      <w:pPr>
        <w:pStyle w:val="BodyText"/>
      </w:pPr>
      <w:r>
        <w:t xml:space="preserve">See the next.</w:t>
      </w:r>
    </w:p>
    <w:p>
      <w:pPr>
        <w:pStyle w:val="BodyText"/>
      </w:pPr>
      <w:r>
        <w:t xml:space="preserve">21.</w:t>
      </w:r>
      <w:r>
        <w:rPr>
          <w:rStyle w:val="FootnoteReference"/>
        </w:rPr>
        <w:footnoteReference w:id="150"/>
      </w:r>
      <w:r>
        <w:t xml:space="preserve"> See the last. Particularly it was signified by the ancient prophecies that the Messiah, this Son of God, should be a very wonderful person with regard to his generation, or the manner of his being begotten; and particularly, that there should be a great mystery in his generation in this respect, viz. that he should be born to God in time in Bethlehem Ephratah, and yet that he proceeds from God from all eternity, and that he has no beginning and is the parent that gives beginning to all things, and is yet born and becomes a child himself. And 'tis also intimated in ancient prophecies that what should in a peculiar manner render his generation [wonderful], should be his humiliation, or that one of such generation or descent as he should suffer such things. In Is. 53:8, it is signified that he should be a person of a most unsearchably wonderful and mysterious generation—"</w:t>
      </w:r>
      <w:r>
        <w:rPr>
          <w:i/>
          <w:iCs/>
        </w:rPr>
        <w:t xml:space="preserve">and who shall declare his generation?</w:t>
      </w:r>
      <w:r>
        <w:t xml:space="preserve">"—and in the words immediately following, 'tis intimated that his humiliation is what peculiarly renders his generation wonderful: "for he was cut off out of the land of the living: for the transgression of my people was he smitten." And in Mic. 5:2, 'tis signified that his generation was most wonderful on that account, that he was to be generated and born to God in Bethlehem Ephratah, and yet proceeds from God from of old, even from everlasting. "But thou, Bethlehem Ephratah, though thou be little among the thousands of Judah, yet out of thee shall he come forth unto me that is to be ruler in Israel; whose goings forth" (or "whose comings forth," for the word is the same as before) "have been from of old, from everlasting." This is evidently spoken as a great paradox. So also 'tis spoken of as a thing very wonderful, Is. 9[:6], that the Messiah should be born, and so have a beginning and be a young child, and yet that he has no beginning, and is the parent that gives beginning to all things: "For unto us a child is born, unto us a son is given: . . . and his name shall be called Wonderfull, . . . The everlasting Father."</w:t>
      </w:r>
    </w:p>
    <w:p>
      <w:pPr>
        <w:pStyle w:val="BodyText"/>
      </w:pPr>
      <w:r>
        <w:t xml:space="preserve">22.</w:t>
      </w:r>
      <w:r>
        <w:rPr>
          <w:rStyle w:val="FootnoteReference"/>
        </w:rPr>
        <w:footnoteReference w:id="151"/>
      </w:r>
      <w:r>
        <w:t xml:space="preserve"> It was signified in the ancient prophecies that the Messiah should be a very wonderful person on that account, that he should be both God and man. So 'tis spoken of, Is. 9, as a great wonder that God should accomplish for his people, and so a fit sign of an unexpected and otherwise incredible deliverance God should accomplish for his people, that not only that a virgin should concieve and bear a son, but that she should bear such a son, viz. one whose name should be called </w:t>
      </w:r>
      <w:r>
        <w:rPr>
          <w:i/>
          <w:iCs/>
        </w:rPr>
        <w:t xml:space="preserve">Immanuel</w:t>
      </w:r>
      <w:r>
        <w:t xml:space="preserve">, i. e. God with us; which is accomplished in God's becoming one of us, God dwelling among mankind as one of mankind, and an inhabitant of the earth. The same thing is spoken of as a great wonder, Is. 9:6, where it is prophesied that the Messiah should be a child born and a son given, and so little and feeble and of late beginning; and yet the MIGHTY GOD, not little and feeble; and the EVERLASTING FATHER, being the parent of all things, instead of [a] child born, and one that had been from everlasting, instead of being lately born: and therefore in the same [verse] is said to be Wonderful. So in Is. 4:2, the Messiah is called both "the branch of the Lord" and "fruit of the earth." So the same paradox is couched in [the] compellation given to the Messiah in Zech. 13:7, "the man that is my fellow." The same wonder is represented in vision to Daniel [7:13], in which he saw "</w:t>
      </w:r>
      <w:r>
        <w:rPr>
          <w:i/>
          <w:iCs/>
        </w:rPr>
        <w:t xml:space="preserve">one like the Son of man come with clouds of heaven</w:t>
      </w:r>
      <w:r>
        <w:t xml:space="preserve">," which were of old the established symbols of the divine nature, majesty and glory. So it is spoken of as a wonderful thing that Job was assured of, though so mysterious (Job 19:25-27), that God should at the latter day become visible to bodily eyes—"</w:t>
      </w:r>
      <w:r>
        <w:rPr>
          <w:i/>
          <w:iCs/>
        </w:rPr>
        <w:t xml:space="preserve">in my flesh shall I see God:</w:t>
      </w:r>
      <w:r>
        <w:t xml:space="preserve">[. . .]</w:t>
      </w:r>
      <w:r>
        <w:rPr>
          <w:i/>
          <w:iCs/>
        </w:rPr>
        <w:t xml:space="preserve">and these eyes shall behold him</w:t>
      </w:r>
      <w:r>
        <w:t xml:space="preserve">": putting it out of all dispute, by this double expression of his meaning, that he means he shall see him with his bodily eyes. And therefore, agreeable to this, he in this place calls him his near kinsman: "I know," says he, "that my </w:t>
      </w:r>
      <w:r>
        <w:rPr>
          <w:i/>
          <w:iCs/>
        </w:rPr>
        <w:t xml:space="preserve">redeemer</w:t>
      </w:r>
      <w:r>
        <w:t xml:space="preserve"> liveth"; in the original, </w:t>
      </w:r>
      <w:r>
        <w:rPr>
          <w:i/>
          <w:iCs/>
        </w:rPr>
        <w:t xml:space="preserve">GOÆ;`LI</w:t>
      </w:r>
      <w:r>
        <w:t xml:space="preserve">, "my near kinsman liveth." The word is the same as in Ruth 3:9, "Thou art a near kinsman." Agreeable to this that Job says concerning God's becoming visible to the eye, is that in Is. 52:7-8, "How beautiful upon the mountains are the feet of him that bringeth good tidings, that publisheth peace; that bringeth good tidings of good things, [. . .] that saith unto Zion, Thy God reigneth! Thy watchmen shall lift up the voice; with the voice together shall they sing: for they shall </w:t>
      </w:r>
      <w:r>
        <w:rPr>
          <w:i/>
          <w:iCs/>
        </w:rPr>
        <w:t xml:space="preserve">see eye to eye</w:t>
      </w:r>
      <w:r>
        <w:t xml:space="preserve">, when the Lord shall bring again Zion"; i. e. "Thou shalt see that King that reigns, who is Zion's God, eye to eye." Which may serve to show us the full force of such expressions as those, Is. 40:9, "O Zion, that bringest good tidings, get thee into the high mountain; O Jerusalem, that bringest good tidings, lift up thy voice with strength; lift up, be not afraid; say unto the cities of Judah, </w:t>
      </w:r>
      <w:r>
        <w:rPr>
          <w:i/>
          <w:iCs/>
        </w:rPr>
        <w:t xml:space="preserve">Behold your God</w:t>
      </w:r>
      <w:r>
        <w:t xml:space="preserve">." Those passages that are so much like one another, may serve to explain one the other. And the last mentioned place confirms that by the watchmen's seeing eye to eye, is meant their seeing or beholding Zion's God, spoken of in the preceding verse. Agreeable to this is that in Is. 25:9, "And it shall be said in that day, Lo, this is our God; we have waited for him, and he will save us: this is the Lord; we have waited for him, we will be glad and rejoice in his salvation." Indeed, it can't be supposed that the incarnation of the Messiah, is the only thing that there is here respect to. But if we put all those places that have been mentioned together, it seems reasonable to suppose that there is some respect to that.</w:t>
      </w:r>
    </w:p>
    <w:p>
      <w:pPr>
        <w:pStyle w:val="BodyText"/>
      </w:pPr>
      <w:r>
        <w:t xml:space="preserve">Dan. 7:13, "I saw in the night visions, and behold one like the Son of man came with clouds of heaven." His coming with clouds of heaven was a note of his divinity; it is therefore mentioned as a wonderful sight which Daniel saw in his vision, that one like the Son of man should appear coming with clouds of heaven.</w:t>
      </w:r>
      <w:r>
        <w:rPr>
          <w:rStyle w:val="FootnoteReference"/>
        </w:rPr>
        <w:footnoteReference w:id="152"/>
      </w:r>
    </w:p>
    <w:p>
      <w:pPr>
        <w:pStyle w:val="BodyText"/>
      </w:pPr>
      <w:r>
        <w:t xml:space="preserve">23.</w:t>
      </w:r>
      <w:r>
        <w:rPr>
          <w:rStyle w:val="FootnoteReference"/>
        </w:rPr>
        <w:footnoteReference w:id="153"/>
      </w:r>
      <w:r>
        <w:t xml:space="preserve"> There are a great many representations in the Prophets of wonderful things of an outward and temporal nature to be brought to pass in the Messiah's days, and of many externally glorious circumstances of the people of God in the time of his kingdom that, it is evident, either from the nature of the representations them[selves], or [as] may be made plain by the Old Testament, are not literally but figuratively and mystically to be understood.</w:t>
      </w:r>
    </w:p>
    <w:p>
      <w:pPr>
        <w:pStyle w:val="BodyText"/>
      </w:pPr>
      <w:r>
        <w:t xml:space="preserve">To put this matter beyond doubt, I would take notice of the following things:</w:t>
      </w:r>
    </w:p>
    <w:p>
      <w:pPr>
        <w:pStyle w:val="ListText"/>
        <w:numPr>
          <w:ilvl w:val="0"/>
          <w:numId w:val="15"/>
        </w:numPr>
      </w:pPr>
      <w:r>
        <w:t xml:space="preserve">Nothing is more plain, than that it was the manner of old to utter prophecies in very enigmatical and dark speeches, making use of bold figures and allegories; and therefore, predictions uttered by inspiration from God were called parables. So Balaam's prophesies were called parables [Num. 22]. And a view of the prophecies themselves, that were uttered from time to time from the beginning of the world, do plainly show it. Agreeable hereto, the prophets used typical representations of future events in actions, as well as words.</w:t>
      </w:r>
    </w:p>
    <w:p>
      <w:pPr>
        <w:pStyle w:val="ListText"/>
        <w:numPr>
          <w:ilvl w:val="0"/>
          <w:numId w:val="16"/>
        </w:numPr>
      </w:pPr>
      <w:r>
        <w:t xml:space="preserve">There are many things foretold by the prophets, concerning the times of the Messiah's kingdom, that in their literal sense are impossible, and others that, if not simply impossible, yet it would be in itself very absurd to understand them literally. So it is utterly impossible that all nations should be gathered together to the mountain of the house of the </w:t>
      </w:r>
      <w:r>
        <w:rPr>
          <w:rStyle w:val="FootnoteReference"/>
        </w:rPr>
        <w:footnoteReference w:id="154"/>
      </w:r>
    </w:p>
    <w:p>
      <w:pPr>
        <w:pStyle w:val="BodyText"/>
      </w:pPr>
      <w:r>
        <w:t xml:space="preserve">It would be absurd to take that text literally, [Is. 55:]12, "the mountains and hills shall break forth before you into singing, and all the trees of the field shall clap their hand." And we have no more reason literally to understand the words that follow in the next verse, "Instead of the thorn shall come up the fir tree, and instead of the briar shall some up the myrtle tree"; and those many other parallel texts of God's planting "in the wilderness the cedar, the shittah tree, and the myrtle, and the oil tree," and setting "in the desert the fir tree, and pine tree, and box tree together," and the wilderness budding and blossoming as the rose, and causing waters to bring forth in the wilderness, etc., as in Is. 41:18-20, and ch. 35:1-7, and 43:19-20, and 32:15 and 29:17.</w:t>
      </w:r>
      <w:r>
        <w:rPr>
          <w:rStyle w:val="FootnoteReference"/>
        </w:rPr>
        <w:footnoteReference w:id="155"/>
      </w:r>
    </w:p>
    <w:p>
      <w:pPr>
        <w:pStyle w:val="BodyText"/>
      </w:pPr>
      <w:r>
        <w:t xml:space="preserve">And as we are to understand those places of waters in the desert, the wilderness blossoming as the rose, and the desert bringing forth such beautiful, pleasant trees; so undoubtedly are we to understand those things in the 47th chapter of Ezekiel, of that river of living waters issuing out of the sanctuary and going down into the desert, and from thence into the sea and the waters of the sea, being made fresh and sweet, and the very many pleasant, fruitful trees that should grow on either bank of the river, bringing forth new fruit every month with unfading leaves and unfailing fruit, whose fruit "shall be for meat, and leaves for medicine," vv. 7 and 12.</w:t>
      </w:r>
      <w:r>
        <w:rPr>
          <w:rStyle w:val="FootnoteReference"/>
        </w:rPr>
        <w:footnoteReference w:id="156"/>
      </w:r>
    </w:p>
    <w:p>
      <w:pPr>
        <w:pStyle w:val="BodyText"/>
      </w:pPr>
      <w:r>
        <w:t xml:space="preserve">There can be no such thing as a literal fulfillment of that, Is. 45:8, "Drop down, ye heavens, from above, and let the skies pour down righteousness: let the earth open, and let them bring forth salvation, and let righteousness spring up together"; and that, Ps. 72[:3], "The mountains shall bring peace unto the people, and the little hills, by righteousness." So it would be most absurd to understand that in a literal sense, Is. 41:15[-16], "Behold, I will make thee a new sharp threshing instrument having teeth: thou shalt thresh the mountains, and beat them small, and shall make the hills as chaff. Thou shalt fan them, and the wind shall carry them away, and the whirlwind shall scatter them." And innumerable other passages might be mentioned, where it is equally plain at first sight that it would be ridiculous to understand the prophecies according to the letter of them.</w:t>
      </w:r>
      <w:r>
        <w:rPr>
          <w:rStyle w:val="FootnoteReference"/>
        </w:rPr>
        <w:footnoteReference w:id="157"/>
      </w:r>
    </w:p>
    <w:p>
      <w:pPr>
        <w:pStyle w:val="ListText"/>
        <w:numPr>
          <w:ilvl w:val="0"/>
          <w:numId w:val="17"/>
        </w:numPr>
      </w:pPr>
      <w:r>
        <w:t xml:space="preserve">Upon a supposition that the representations of outward, glorious things in the days of the Messiah are to be understood literally, the prophecies are exceeding inconsistent one with another.</w:t>
      </w:r>
    </w:p>
    <w:p>
      <w:pPr>
        <w:pStyle w:val="BodyText"/>
      </w:pPr>
      <w:r>
        <w:t xml:space="preserve">As particularly, those prophecies that foretell all nations going up to the temple at Jerusalem and bringing their offerings to the altar of God there, as the children of Israel used to do, as particularly those, Is. 2:2-3, Mic. 4:1-2, and Is. 56:6-8 and Is. 60:6-13, Zech. 14:16-19. I say, those things are inconsistent with that in Is. 19:19, 21, "In that day there shall be an altar to the Lord in the midst of the land of Egypt, and a pillar at the border thereof to the Lord. . . . And the Lord shall be known to Egypt, and the Egyptians shall do sacrifice and oblation," etc.; and that, Mal. 1:11, "For from the rising of the sun even to the going down of the same, my name shall be great among the Gentiles; and in every place incense shall be offered unto my name, and a pure offering: for my name shall be great among the heathen, saith the Lord God"; Dan. 9:24, "Seventy weeks are determined . . . to finish the transgression, and to make an end of sins, and to make reconciliation for iniquity, and to bring in everlasting righteousness, and to seal up the vision and prophecy"; v. 27, "he shall cause the sacrifice and oblation to cease."</w:t>
      </w:r>
    </w:p>
    <w:p>
      <w:pPr>
        <w:pStyle w:val="BodyText"/>
      </w:pPr>
      <w:r>
        <w:t xml:space="preserve">This that is said of all nations going up to the mountain of the house of the Lord, and being gathered in a great congregation there, as the children of Israel were wont to be, is also inconsistent with Ezekiel's description of the measures of the court of the temple, Ezek. 42:14 to the end; which, though very large, yet was in no wise large enough to contain such a congregation, nor if it were a hundred times as large. And what is inconsistent with both those things--viz. with all nations being gathered to the temple, and with the whole description of Ezekiel's temple, and all that is said about it, literally understood--is that elsewhere it is represented that there should be no temple or altar literally so, in the times of the Messiah's kingdom. Is. 66:1-2, "Thus saith the Lord, The heaven is my throne, and the earth is my footstool: where is the house that ye build unto me? and where is the place of my rest? For all those things hath mine hand made, and all those things have been, saith the Lord: but to this man will I look, even to him that is poor and of a contrite spirit, and trembles at my word." This is inconsistent with what is so often represented in the prophecies of God's reigning in Jerusalem and Mt. Zion, and in the temple, in the times of the Messiah. For this prophecy represents the throne of God as not in any earthly temple or city, but in heaven, at that time; and so his throne is represented as being in heaven, in Dan. 7:9-10, 13-14. Again, Jer. 3:16-17 is altogether inconsistent with there being any temple in the days of the Messiah's kingdom: "And it shall come to pass, when ye be multiplied and increased in the land, in those days, saith the Lord, they shall no more say, The ark of the covenant of the Lord: neither shall it come into mind: neither shall they remember it; neither shall they visit it; neither shall that be done any more. At that time they shall call Jerusalem the throne of the Lord; and all the nations shall be gathered together unto it, to the name of the Lord, to Jerusalem." This is inconsistent with the nations being gathered together to the temple, to offer sacrifices before the throne of God in the mountain of the temple. If Jerusalem itself be God's throne, instead of the ark and mercy seat above [or] upon</w:t>
      </w:r>
      <w:r>
        <w:rPr>
          <w:rStyle w:val="FootnoteReference"/>
        </w:rPr>
        <w:footnoteReference w:id="158"/>
      </w:r>
      <w:r>
        <w:t xml:space="preserve"> it in the temple, where is any room for the temple to contain and be the place of God's throne? Or shall we suppose that, instead of the house containing the throne of God, the throne of God contains the house of God? This overthrows the literal sense of all that is said in the prophecies of the times of the Messiah about the temple of the Lord, the mountain of the house of the Lord and offering sacrifices upon the altar of the Lord, and God's placing his tabernacle amongst his people, the business of the priests and Levites in the temple, the glory of the Lord in the temple.</w:t>
      </w:r>
    </w:p>
    <w:p>
      <w:pPr>
        <w:pStyle w:val="BodyText"/>
      </w:pPr>
      <w:r>
        <w:t xml:space="preserve">What is said, Ezek. 45 and 46, of the ordinances of the Passover, that grand memorial of God's bringing the children of Israel up out of Egypt, if literally understood, is inconsistent with Jer. 16:14-15 and ch. 23:7-8, which imply that those memorials of that deliverance should cease. And so what is prophesied, Ezek. 46, of the sacrifices for the new moons, is inconsistent with Is. 60:20, "thy moon shall not withdraw it[self]"; i. e. it shall continue to shine upon thee without ceasing. But this is inconsistent with there being any new moons, for the moon does remarkably withdraw itself as it changes, and ceases to shine at all for many days together. And what is said in the same chapter of the sacrifices that were to be offered to God every morning, is inconsistent with what is said, Is. 60:20, "thy sun shall no more go down"; and if it no more goes down, then neither shall it any more arise, and so there will be no mornings. 'Tis also represented, in Zech. 14:6-7, that there shall be no more processions of day and night, and interchanges of light and darkness, but that it should be all one continued day, being light at the time that the evening or night used to be.</w:t>
      </w:r>
    </w:p>
    <w:p>
      <w:pPr>
        <w:pStyle w:val="BodyText"/>
      </w:pPr>
      <w:r>
        <w:t xml:space="preserve">Again, these prophecies of there being no successions of day and night, if we understand all literally, are directly contradicted by Jer. 33:20-21, where is an implicit, strong declaration that there should be, in the days of the Messiah, day and night in their season. "Thus saith the Lord; If you can break my covenant of the day, and my covenant of the night, that there should not be day and night in their season; then may also my covenant be broken with David my servant," etc. Here is a plain prophecy of the Messiah, as appears by vv. 14-15. Putting these things together, therefore, the words do especially imply that that covenant of the day and night, should not be broken at the time of the fulfillment of this prophecy. Those prophecies of a continual day, are also inconsistent with the prophecies that speak of day and night in the days of the Messiah, as Is. 4:5, and 27:3, and 60:11 and 62:6.</w:t>
      </w:r>
    </w:p>
    <w:p>
      <w:pPr>
        <w:pStyle w:val="BodyText"/>
      </w:pPr>
      <w:r>
        <w:t xml:space="preserve">Again, in Is. 60:19, it is prophesied that the sun should no more be continued for a light by day, nor the moon by night. But in Jer. 31:35-36, 'tis foretold that that ordinance of God, by which he appointed the sun to be a light by day and the moon and the stars for light by night, should continue still: "Thus saith the Lord, which giveth the sun for a light by day, and the ordinances of the moon and stars for a light by night, . . . If those ordinances depart from before me, saith the Lord, then the seed of Israel also shall cease from being a nation before me for ever."</w:t>
      </w:r>
    </w:p>
    <w:p>
      <w:pPr>
        <w:pStyle w:val="BodyText"/>
      </w:pPr>
      <w:r>
        <w:t xml:space="preserve">In Is. 30:26, it is represented as though the light of the sun and moon should be vastly increased in the time of the prosperity and glory of the Messiah's kingdom. "Moreover the light of the moon shall be as the light of the sun, and the light of the sun shall be sevenfold, as the light of seven days, in the day that the Lord bindeth up the breach of his people, and healeth the stroke of their wound." And in other places, 'tis represented as though the sun and moon at that time should be darkened, and their light greatly diminished. Joel 2:31, "The sun shall be turned into darkness, and the moon into blood, before the great and terrible day of the Lord come"; and ch. 3:15-16, "The sun and the moon shall be darkened, and the stars shall withdraw their shining. The Lord shall shall roar out of Zion," etc.; v. 18, "And it shall come to pass in that day, that the mountains shall drop down new wine," etc.; Is. 24:23, "Then the moon shall be confounded, and the sun ashamed, when the Lord of hosts shall reign in mount Zion, [. . .] before his ancients gloriously."</w:t>
      </w:r>
    </w:p>
    <w:p>
      <w:pPr>
        <w:pStyle w:val="BodyText"/>
      </w:pPr>
      <w:r>
        <w:t xml:space="preserve">In Is. 11:6-9 and 65:25, 'tis represented that lions and other beasts of prey should lose their rapacious nature, and that they should become harmless; and as such, they should remain in the land of Israel, and feed and lie down with their cattle, and be on God's holy mountain amongst God's people there, their little children being freely conversant with them. But in Is. 35:8-9, it seems to be supposed that their rapacious nature shall be continued, and that therefore they shall be kept at a distance and not suffered to come nigh God's people, or be in their way, so that they travel safely. "And an highway shall be there, and a way, and it shall be called The way of holiness;. . . No lion shall be there, nor any ravenous beasts shall go up thereon." And in Ezek. 34:25, "'tis represented that they shall ALL be destroyed out of the land, and not suffered to come amongst the cattle of God's people: "and I will cause the evil beasts to cease out of the land: and they shall dwell safely in the wilderness, and sleep in the woods."</w:t>
      </w:r>
    </w:p>
    <w:p>
      <w:pPr>
        <w:pStyle w:val="BodyText"/>
      </w:pPr>
      <w:r>
        <w:t xml:space="preserve">There are many passages in the Prophets that seem to represent as though the mountains would all be removed and gone in the days of the Messiah, as Is. 2:14, "And the day of the Lord shall be upon all the high mountains, and upon all the hills that are lifted up"; Is. 40:4, "Every valley shall be exalted, and every mountain and hill shall be made low: and the crooked shall be made straight, and the rough places plain"; Is. 42:15-16, "I will make waste mountains and hills, and dry up all their herbs; and I will make the rivers islands, and I will dry up the pools. . . . I will make darkness light before them, and crooked things straight"; Is. 49:11, "I will make all my mountains a way"; Ezek. 38:20, "the mountains shall be thrown down, and the steep places shall fall." In Is. 41:15-16, 'tis represented that the mountains shall be threshed, and beat small, and made as chaff, and that the wind should carry them away. In Is. 64:1-2, 'tis represented that the mountains should be melted down before God. And yet there are many other prophecies that do imply that the mountains shall yet remain. Ps. 72:3, "The mountains shall bring peace unto the people, and the little hills, by righteousness"; and v. 16, "There shall be an handful of corn in the earth upon the top of the mountains"; Is. 44:23, "break forth into singing, ye mountains"; so Is. 49:13; ch. 55:12, "the mountains shall break forth before you into singing"; Is. 42:11, "Let the wilderness and the cities thereof lift up their voice, the villages that Kedar doth inhabit: let the inhabitants of the rock sing, let 'em shout from the top of the mountain," which implies that the mountains in the wilderness and foreign countries should yet remain, and not only the mountains of Israel; Joel 3:18, "The mountains shall drop new wine and the hills shall flow with milk"; Amos 9:13, "The mountains shall drop sweet wine"; and many other places. In Ezek. 37:27, 'tis foretold that God['s] people, in their future glorious day in the Messiah's times, should have God's tabernacle in the midst of 'em; but this is inconsistent with the prophecies in general that represent the manner of God's presence among his people as the most glorious: but his dwelling in the tabernacle was far inferior to his dwelling in the temple--see II Sam. 7--and besides, other prophecies speak of God's temple at that time.</w:t>
      </w:r>
    </w:p>
    <w:p>
      <w:pPr>
        <w:pStyle w:val="BodyText"/>
      </w:pPr>
      <w:r>
        <w:t xml:space="preserve">In Is. 19,</w:t>
      </w:r>
      <w:r>
        <w:rPr>
          <w:rStyle w:val="FootnoteReference"/>
        </w:rPr>
        <w:footnoteReference w:id="159"/>
      </w:r>
      <w:r>
        <w:t xml:space="preserve"> 'tis represented that in the days of the Messiah, Egypt was to remain and be in blessed circumstances, being owned as God's people, so that God should say, "Blessed be Egypt my people"; and that Israel should be the third with Egypt and Assyria, rejoicing with them in the same privileges, there being an altar in Egypt, and should offer acceptable sacrifices to God; and God should send the people of Egypt a glorious savior. But in Joel 3:19-20, 'tis said that at that time, Egypt should be a desolation, while Judah and Jerusalem shall dwell in perpetual safety and prosperity. So in the same 19th of Isaiah, 'tis represented that Assyria should be admitted to the same priviledes with the land of Israel in the days of the Messiah. And yet in Mic. 5, 'tis represented that God's people at that time should lay waste the land of Assyria: see v. 2, "But thou, Bethlehem Ephratah, . . . out of thee shall come forth unto me he that is to be ruler in Israel"; v. 6, "And they shall waste the land of Assyria with the sword." So 'tis foretold that Babylon</w:t>
      </w:r>
      <w:r>
        <w:rPr>
          <w:rStyle w:val="FootnoteReference"/>
        </w:rPr>
        <w:footnoteReference w:id="160"/>
      </w:r>
      <w:r>
        <w:t xml:space="preserve"> should be perpetual desolations, and never should be built again. Is. 13:19-22, "And Babylon, the glory of kingdoms, the beauty of the Chaldees' excellency, shall be as when God overthrew Sodom and Gomorrah. It shall never be inhabited, neither shall be dwelt in from generation to generation: neither shall the Arabian pitch tent there; neither shall the shepherds make their folds there. But wild beasts of the desert shall be there; and their house shall be full of doleful creatures; and owls shall dwell there, and satyrs shall dance there. And the wild beasts of the island shall cry in their desolate houses, and dragons in their pleasant palaces: and her time is near to come, and her days shall not be prolonged." But yet 'tis foretold that Babylon should, in the days of the Messiah, be united to God's people. Ps. 87:4, "I will make mention of Rahab and Babylon to them that know me," etc.</w:t>
      </w:r>
      <w:r>
        <w:rPr>
          <w:rStyle w:val="FootnoteReference"/>
        </w:rPr>
        <w:footnoteReference w:id="161"/>
      </w:r>
      <w:r>
        <w:t xml:space="preserve"> In Ezek. 36:35, 'tis said of the cities of Israel, "the waste and desolate and ruined cities shall become fenced, and inhabited"; and yet in ch. 38:11, 'tis represented that the people should dwell "without walls, having neither bars nor gates." So also Zech. 2:4, "Jerusalem shall be inhabited as towns without walls."</w:t>
      </w:r>
    </w:p>
    <w:p>
      <w:pPr>
        <w:pStyle w:val="BodyText"/>
      </w:pPr>
      <w:r>
        <w:t xml:space="preserve">The promises in most places are made to Israel, but if we should understand this of Israel according to the flesh, this would be inconsistent with other prophecies that speak of the Jews as being rejected and destroyed, and God's people's being called by another name, as Is. 65:1-2, "I am sought of them that asked not for me; I am found of them that sought me not: I said, Behold me, behold me, to a nation that was not called by my name. I have spread out my hands all the day unto a rebellious people"; vv. 6-7, "I will recompense, even recompense into your bosom, your iniquities, and the iniquities of your fathers together"; vv. 12-13, 15, "Therefore will I number you to the sword, and ye shall all bow down to the slaughter: because when I called, ye did not answer; . . . Therefore thus saith the Lord, Behold, my servants shall eat, but ye shall be hungry: . . . And ye shall leave your name for a curse to my chosen: for the Lord God shall slay thee, and call his servants by another name." But this may be shown more fully afterwards. This overthrows the literal sense of all that is said about rebuilding the temporal posterity, their sacrifices, festivals, etc.</w:t>
      </w:r>
    </w:p>
    <w:p>
      <w:pPr>
        <w:pStyle w:val="BodyText"/>
      </w:pPr>
      <w:r>
        <w:t xml:space="preserve">Upon presupposition that the prophecies are all to be understood literally, there are some particular prophecies overthrow almost all the rest. Particularly it is foretold that this world, before the glory of the Messiah's kingdom, should be utterly destroyed. Is. 24:19-20, "The earth is utterly broken down, the earth is clean dissolved, the earth is moved exceedingly. The earth shall reel to and fro like a drunkard, and shall be removed like a cottage; and the transgression thereof shall be heavy upon it; and it shall fall, and not rise again"; Is. 34:5, "And all the host of heaven shall be dissolved, and the heavens shall be rolled together as a scroll: and all their host shall fall down, as the leaf falleth off from the vine, and as a falling fig from the fig tree." And it is often foretold that there should be new heavens and a new earth, Is. 66:17 and 51:16 and 66:22. This, if literally understood, overthrows all that is said about bringing God's people to the land of Canaan, bringing them from Egypt, Assyria and the isles; and rebuilding Jerusalem, and God's reigning on Mt. Sion; and such and such countries being brought into the kingdom of the Messiah; and the kingdom of the Messiah's being extended from the River Euphrates to the ends of the earth, etc., etc.</w:t>
      </w:r>
    </w:p>
    <w:p>
      <w:pPr>
        <w:pStyle w:val="ListText"/>
        <w:numPr>
          <w:ilvl w:val="0"/>
          <w:numId w:val="44"/>
        </w:numPr>
      </w:pPr>
      <w:r>
        <w:t xml:space="preserve">That supposition, that the representations of outward glorious things in the days of the Messiah are to be understood literally, don't only render different prophecies inconsistent one with another; but it renders several of those particular prophecies, wherein these representations are contained, inconsistent with themselves. As in the 34th of Isaiah, 9th and 10th verses, it is foretold concerning Idumea, that "the streams thereof shall be turned into pitch, and the dust thereof into brimstone," and that "the land thereof shall become burning pitch," and that "it shall not be quenched night nor day," and "the smoke thereof shall go up for ever"; that "from generation to generation it should lie waste," and "none shall pass through it for ever and ever." But yet, in the very next words, in an utter inconsistence with the land's being thus in a state of perpetual conflagration, it is added, v. 11, "But the cormorant and the bittern shall possess it; the owl also and the raven shall dwell in it"; and v. 13, etc., "And thorns shall come up in her palaces, nettles and brambles in the fortress thereof: and it shall be an habitation of dragons, and a court for owls. The wild beasts of the desert shall also meet with the wild beasts of the island, and the satyr shall cry to his fellow; and the shriek-owl shall rest there, and find for herself a place of rest. There shall the great owl make her nest, and lay, and hatch, and gather under her shadow: there shall the vultures also be gathered, every one with her mate. Seek ye out of the book of the Lord, and read: no one of these shall fail, none shall want her mate: for my mouth hath commanded, and his spirit hath gathered them. And he hath cast the lot for them, and his hand hath divided it unto them by line: they shall possess it for ever, from generation to generation shall they dwell therein."</w:t>
      </w:r>
    </w:p>
    <w:p>
      <w:pPr>
        <w:pStyle w:val="BodyText"/>
      </w:pPr>
      <w:r>
        <w:t xml:space="preserve">Again, in Is. 60:20, it is said that the "sun shall no more go down" upon Jerusalem." And yet, in the same chapter, v. 11, 'tis implied that there be a succession of day and night: "Therefore thy gates shall be open continually; they shall not be shut day nor night."</w:t>
      </w:r>
    </w:p>
    <w:p>
      <w:pPr>
        <w:pStyle w:val="BodyText"/>
      </w:pPr>
      <w:r>
        <w:t xml:space="preserve">And those prophecies of the creation of new heavens and a new earth, Is. 65:17 and 66:22, are, if literally understood, inconsistent with the literal sense of other things in those very chapters, as this, ch. 65:9-10, "And I will bring forth a seed out of Jacob, and out of Judah an inheritor of my mountains: and mine elect shall inherit it, and my servants shall dwell there. And Sharon shall be a field of flocks, and the valley of Achor a place for the herds to lie down in"; and that, ch. 66:19, "And I will set a sign among them, and will send those that escape of them to the nations to Tarshish, Pul, and Lud, that draw the bow, to Tubal, and Javan, to the isles afar off, that have not heard my fame." There are all countries and places of the old earth, which are herein represented as yet remaining.</w:t>
      </w:r>
    </w:p>
    <w:p>
      <w:pPr>
        <w:pStyle w:val="ListText"/>
        <w:numPr>
          <w:ilvl w:val="0"/>
          <w:numId w:val="45"/>
        </w:numPr>
      </w:pPr>
      <w:r>
        <w:t xml:space="preserve">It seems to be intimated by God himself, that when he had exhibited things by the prophets in their visions and prophecies, he had made use of figurative and typical representations. Hos. 12:10, "I have also spoken by the prophets, and I have multiplied visions, and used similitudes, by the ministry of the prophets."</w:t>
      </w:r>
    </w:p>
    <w:p>
      <w:pPr>
        <w:pStyle w:val="ListText"/>
        <w:numPr>
          <w:ilvl w:val="0"/>
          <w:numId w:val="46"/>
        </w:numPr>
      </w:pPr>
      <w:r>
        <w:t xml:space="preserve">The prophets, in many instances when they make representations of glorious external things, do apply these representations to spiritual things, and explain 'em of them; as that remarkable prophecy in Is. 65:17, of God's creating new heavens and a new earth, that "the former may not be remembered, nor come into mind," is explained in a spiritual sense, in the words immediately following, to signify the destruction of the people of God: "But be ye glad and rejoice for ever in that which I create: for, behold, I create Jerusalem a rejoicing, and her people a joy." In Is. 2:13-14, it is foretold that "the day of the Lord" should be "upon all the cedars of Lebanon, that are high and lifted up, and upon all the oaks of Bashan, and upon all the high mountains, and upon all the hills that are lifted up." But this in the 17th verse following, is explained in a spiritual sense, for abasing the pride of men: "And the loftiness of man shall be bowed down, and the haughtiness of men shall be made low: and the Lord alone shall be exalted in that day." And whereas the prophecies often speak of a glorious throne, on which God shall appear and reign in the days of the Messiah, the prophet Jeremiah, ch. 3:17, declares what that throne is, and shows it to be spiritual, and not anything material like the golden throne over the ark, viz. the church of God: "they shall no more say, the ark of the covenant of the Lord: [. . .] At that time they shall call Jerusalem the throne of the Lord." And whereas the prophecies often speak of the great glory of the temple in the days of the Messiah,the prophet Haggai represents that glory, not to an external glory, as that which is by silver and gold, but a spiritual glory, viz. the glorious manifestations of God's presence and grace, in that place, Hag. 2:7-9, "the desire of all nations shall come: and I will fill this house with glory, saith the Lord of hosts. The silver is mine, and the gold is mine, saith the Lord of hosts. The glory of this latter house shall be greater than of the former, saith the Lord of hosts: and in this place will I give peace, saith the Lord of hosts." And so other things that appertain to the external glory of God's people that is represented in the Prophets, are explained of things spiritual, by the prophets themselves. Their strong fortresses, walls, and bulwarks and gates, are explained to be spiritual, Is. 26:1, "We have a strong city; salvation will God appoint for walls and bulwarks"; Is. 60:18, "thou shalt call thy walls Salvation, and thy gates Praise"; Zech. 2:4-5, "Jerusalem shall be inhabited as towns without walls . . . For I, saith the Lord, will be unto her for a wall of fire round about, and will be the glory in the midst of her"; and Is. 33:6, "And wisdom and knowledge shall be the stability of thy times, and strength of salvation." And so their riches, so often spoken of, is explained to be spiritual there, in the next words: "the fear of the Lord is his treasure." So their bountiful and glorious clothing is explained to be spiritual, even their holiness and righteousness. Is. 52:1, "put on thy beautiful garments, O Jerusalem, the holy city: for henceforth there shall no more come unto thee the uncircumcised and the unclean"; and Zech. 3:4, "Take away the filthy garments from him. And unto him he said, Behold, I have caused thine iniquity to pass from thee, and I will clothe thee with change of raiment." And their glorious ornaments, and beautiful crown and diadem, is explained to be spiritual, Is. 28:5, "In that day shall the Lord of hosts be for a crown of glory, and for a diadem of beauty, to the residue of this people." In Is. 4:6, it is foretold, that in the days of the Messiah, God's people should have refuge or hiding places, and a shadow from the heat and a covert from storm and from wind. But in ch. 32:2, this matter is explained, and 'tis shown to be a spiritual hiding place from the wind and storm, and a shadow from the heat, that God's people shall then have, viz. the Messiah himself: "And a man shall be an hiding place from the wind, and a covert from the tempest; . . . and the shadow of a great rock in a weary land." We often read in the Prophets of rivers of water that God will give in the parched wilderness, or dry and thirsty land. But in the same Is. 32:2, it is shown what those rivers of water in a dry land are; and 'tis explained of that which is spiritual: "a man shall be [. . .] rivers of water in a dry place." And again, ch. 33:21, "the glorious Jehovah will be unto us a place of broad rivers and streams": this further shows how we are to understand that river of living water that goes down from Mt. Zion into the desert, spoken of in the 37th chapter of Ezekiel. And as we are to understand that part of the description, which Ezekiel gives us, of the state of things in the temple and land of Israel, and of the world under the Messiah, so doubtless we are understand the whole description contained in the nine last chapters of Ezekiel's prophecy.</w:t>
      </w:r>
    </w:p>
    <w:p>
      <w:pPr>
        <w:pStyle w:val="BodyText"/>
      </w:pPr>
      <w:r>
        <w:t xml:space="preserve">And whereas the glory of the days of the Messiah is frequently set forth by a great increase of light--that the light of the moon shall be as the light of the sun, and the light of the sun sevenfold, and that there shall be no interruption of darkness by successions of day and night, but a continual light without the sun's going down--but there are several passages in the Prophet that show that those things are to be understood in a spiritual sense, and that this sun and this light are spiritual. Is. 60:19, "The sun shall no more be thy light by day; neither for brightness shall the moon give light unto thee: but the Lord shall be unto thee an everlasting light, and thy God thy glory"; and Mal. 4:2, "But unto you that fear my name shall the Sun of righteousness," etc. The anointing of the Messiah is explained of a spiritual anointing; see forward, §32. The prophecies foretell glorious conquests the Messiah should make, but yet these are in effect explained of spiritual conquests, in that the prophecies themselves represent the Messiah's weapons, by which he shall conquer, to be spiritual. See forward, [§109].</w:t>
      </w:r>
      <w:r>
        <w:rPr>
          <w:rStyle w:val="FootnoteReference"/>
        </w:rPr>
        <w:footnoteReference w:id="162"/>
      </w:r>
    </w:p>
    <w:p>
      <w:pPr>
        <w:pStyle w:val="ListText"/>
        <w:numPr>
          <w:ilvl w:val="0"/>
          <w:numId w:val="47"/>
        </w:numPr>
      </w:pPr>
      <w:r>
        <w:t xml:space="preserve">The Jews themselves, to whom those prophecies were first delivered, had no notion that they were to be fulfilled literally, but understood them as visionary, mystical representations of future events; and therefore excused themselves in neglecting them with this, that the meaning of them was very mysterious. Is. 29:11-12, "And the vision of all is become unto you as the words of a book that is sealed, which men deliver to one that is learned, saying, Read this, I pray thee: and he saith, I cannot; for it is sealed: and the book is delivered to him that is not learned, saying, Read this I pray thee: and he saith, I am not learned";</w:t>
      </w:r>
      <w:r>
        <w:rPr>
          <w:rStyle w:val="FootnoteReference"/>
        </w:rPr>
        <w:footnoteReference w:id="163"/>
      </w:r>
      <w:r>
        <w:t xml:space="preserve"> v. 14, "Therefore, behold, I will proceed to do a marvelous work amongst this people, even a marvelous work and a wonder: for the wisdom of their wise men shall perish, and the understanding of their prudent men shall be hid."</w:t>
      </w:r>
    </w:p>
    <w:p>
      <w:pPr>
        <w:pStyle w:val="ListText"/>
        <w:numPr>
          <w:ilvl w:val="0"/>
          <w:numId w:val="48"/>
        </w:numPr>
      </w:pPr>
      <w:r>
        <w:t xml:space="preserve">Some of the Rabbins acknowledge that Ezekiel's temple is mystical and spiritual, and that by the city is represented the church. And the Talmudists affirm that by Jerusalem we are to understand the gathering of the Gentiles to the Messiah, or the whole body of the Messiah's people. Greenhill on the nine[teen] last chapters of Ezekiel, p. 627.</w:t>
      </w:r>
      <w:r>
        <w:rPr>
          <w:rStyle w:val="FootnoteReference"/>
        </w:rPr>
        <w:footnoteReference w:id="164"/>
      </w:r>
    </w:p>
    <w:p>
      <w:pPr>
        <w:pStyle w:val="BodyText"/>
      </w:pPr>
      <w:r>
        <w:t xml:space="preserve">24.</w:t>
      </w:r>
      <w:r>
        <w:rPr>
          <w:rStyle w:val="FootnoteReference"/>
        </w:rPr>
        <w:footnoteReference w:id="165"/>
      </w:r>
      <w:r>
        <w:t xml:space="preserve"> 'Tis evident by the Old Testament that the Messiah was not to be a temporal prince, and that that great salvation that it is so often foretold the Messiah should work out, was not a temporal but a spiritual salvation, and that those promises of the Messiah, that peace, happiness and glory so often promised under the Messiah, and so pompously represented, don't chiefly consist in great worldly wealth, pleasures, honor and power; but is mainly a spiritual happiness and glory. See the proof of this, "Miscellanies," no. 888.</w:t>
      </w:r>
      <w:r>
        <w:rPr>
          <w:rStyle w:val="FootnoteReference"/>
        </w:rPr>
        <w:footnoteReference w:id="166"/>
      </w:r>
    </w:p>
    <w:p>
      <w:pPr>
        <w:pStyle w:val="BodyText"/>
      </w:pPr>
      <w:r>
        <w:t xml:space="preserve">type="miscellany"&gt;</w:t>
      </w:r>
    </w:p>
    <w:p>
      <w:pPr>
        <w:pStyle w:val="Heading1"/>
        <w:pageBreakBefore/>
      </w:pPr>
      <w:bookmarkStart w:name="heading_the_fulfillment_of_the__2" w:id="7"/>
      <w:r>
        <w:t xml:space="preserve">"The Fulfillment of the Prophecies of the Messiah" Miscellanies no. 1068.2 Misc. 1068.2 (ed.)</w:t>
      </w:r>
      <w:bookmarkEnd w:id="7"/>
    </w:p>
    <w:p>
      <w:pPr>
        <w:pStyle w:val="BodyText"/>
      </w:pPr>
      <w:r>
        <w:t xml:space="preserve">Jonathan Edwards25.</w:t>
      </w:r>
      <w:r>
        <w:rPr>
          <w:rStyle w:val="FootnoteReference"/>
        </w:rPr>
        <w:footnoteReference w:id="167"/>
      </w:r>
      <w:r>
        <w:t xml:space="preserve"> It was foretold that there should be some eminent prophet that should appear a little before the Messiah, that should be his forerunner to go before him, to prepare his way; that should preach earnestly and very powerfully, and in a very awakening manner, in the wilderness; who should come in the spirit and power of the prophet Elijah, and be in many respects much like him. Is. 40:3, "The voice of one crying in the wilderness, Prepare ye the way of the Lord, make straight in the desert an highway for our God"; Mal. 4:5, "Behold, I will send you Elijah the prophet before the coming of the great and dreadful day of the Lord."</w:t>
      </w:r>
    </w:p>
    <w:p>
      <w:pPr>
        <w:pStyle w:val="BodyText"/>
      </w:pPr>
      <w:r>
        <w:t xml:space="preserve">Those things were all verified in John the Baptist; and particularly was he like Elijah the prophet. Elijah mainly abode in the wilderness; he was of the land of Gilead, near the wilderness of Arabia. He was fed for a considerable time by ravens in the wilderness, and afterwards dwelt a long time with the widow of Zarephath, just without the borders of the land of Israel, in a secret, hidden place where the king of Israel, by the utmost search in Israel and all neighboring kingdoms, could not find; and therefore probably was in the wilderness, I Kgs. 17:9, etc., and 18:10. After this he was a long time in the wilderness, when he fled from Jezebel, I Kgs. 19. Elijah was of Gilead beyond Jordan, and dwelt by the brook Cherith that is before Jordan; and the sons of the prophets, of which he was the master, dwelt chiefly about Jordan. So John the Baptist executed his office chiefly in the country about Jordan, and beyond Jordan, John 1:28. We read of Elijah, II Kgs. 1:8, that "he was an hairy man, and girt with a girdle of leather about his loins." So we read of John the Baptist, that he "had his raiment of camel's hair, and a leathern girdle about his loins" [Matt. 3:4].</w:t>
      </w:r>
    </w:p>
    <w:p>
      <w:pPr>
        <w:pStyle w:val="BodyText"/>
      </w:pPr>
      <w:r>
        <w:t xml:space="preserve">Elijah commonly lived on mean and course fare. He was for a considerable time fed by ravens with bread and flesh in the morning, and bread and flesh in the evening, I Kgs. 17:6, and afterwards lived upon bread and water with the widow of Zarephath, I Kgs. 17:15; and we read that he fed on bread and water again, 1 Kgs. 19:5-6. So we read of John the Baptist, that his meat was locusts and wild honey. We read of Elijah that he fasted forty days and forty nights, I Kgs. 19:8. So we read of John the Baptist and his disciples that they fasted oft, and that John came neither eating nor drinking. Elijah seems never to have married; so also it seems to have been with John the Baptist. Elijah was sent to reprove the sins of great men; so John the Baptist did freely and severely reprove the sins of Herod, and of the Pharisees and Sadducees, the chief men among the Jews. Elijah reproved the false prophets, the corrupt teachers in Israel, and derided and showed the vanity and vileness of Baal, the god they trusted and gloried in, I Kgs. 18. So John the Baptist severely reproved the Pharisees and Sadducees, the corrupt teachers of the Jews, and showed them the vanity of their own righteousness that they trusted in, and were exceedingly lifted up with a conceit of; and notwithstanding all their high opinion of their righteousness, he told 'em they were a generation of vipers. Elijah bore witness to the altar of the true God that had been neglected and despised and broken down, and to the sacrifice offered thereon, by fire descending from heaven upon it; so John the Baptist bore witness to him that was the great altar and sacrifice, the Lamb of God that takes away the sin of the world, and has his testimony immediately confirmed from heaven, by the Holy Ghost descending and abiding on him. Elijah was honored by God in being sent by him to anoint kings and prophets, I Kgs. 19:15, etc. John the Baptist was sent to anoint the great king and great prophet over the people of God, and the whole world of mankind: he was improved as the great instrument of his solemn inauguration into his office; he baptized God, at the same time with his baptism anointing him with the Holy Ghost.</w:t>
      </w:r>
    </w:p>
    <w:p>
      <w:pPr>
        <w:pStyle w:val="BodyText"/>
      </w:pPr>
      <w:r>
        <w:t xml:space="preserve">Elijah was sent especially to denounce judgments against the wicked rulers, teachers and people in Israel. Thus at his word, God brought a grievous famine on the land, I Kgs. 17 and 18. He denounced terrible judgments on Ahab and Jezebel and their family, I Kgs. 21:19-24; and against Ahaziah, II Kgs. 1; and against the people in general, I Kgs. 19:17. At his word, the false teachers in Israel were miserably destroyed, I Kgs. 18, and at his word God brought fire from heaven to destroy the wicked, II Kings, 1st chapter. So the special errand of John the Baptist was to reveal the wrath of God [that] was coming on that wicked people, and on all ranks degrees and orders among them, and to warn 'em to fly from the wrath to come. Matt. 3:7, "O generation of vipers, who hath warned you to flee from the wrath to come"; v. 10, "And now the ax is laid to the root of the trees: therefore every tree which bringeth not forth good fruits is hewn down, and cast into the fire"; v. 12, "whose fan is in his hand, and he will thoroughly purge his floor, and gather his wheat into the garner, and burn up the chaff with unquenchable fire." At Elijah's word, God brought a plentiful rain in Israel, after a great and long-continued famine; so God, with the preaching of John the Baptist after a long spiritual famine, gave a great outpouring of his Spirit in Israel, which by the prophets is compared to plentiful showers of rain, Is. 44:3. Elijah was hated by Jezebel, the proud, meretricious wife of the prince of Israel; so John the Baptist soon became the object of the hatred of the corrupt, self-exalting, whorish church of the Jews, as appears by Matt. 11:16, [18], "whereunto shall I liken this generation? . . . For John came neither eating nor drinking, and they say, He hath a devil." Elijah was especially persecuted by the great men in Israel, by Ahab, Jezebel and Ahaziah, who sought his life; so John the Baptist was first imprisoned, and afterwards beheaded, by Herod.</w:t>
      </w:r>
    </w:p>
    <w:p>
      <w:pPr>
        <w:pStyle w:val="BodyText"/>
      </w:pPr>
      <w:r>
        <w:t xml:space="preserve">It is foretold that this forerunner of the Messiah should prepare the way for him by promoting repentance among all sorts of persons--rulers, teachers and common people--and that he should do it by warning them [of the] wrath to come, or the impending, approaching, dreadful curse on the impenitent. Mal. 4:6, "And he shall turn the heart of the fathers to the children, and the heart of the children to the fathers, lest I come and smite the earth with a curse"; which was exactly fulfilled in John the Baptist. And John's denouncing in his preaching [an] approaching destruction on that nation, through a remarkable blast of heaven upon them, is agreeable to Is. 40:6-7, "The voice said, Cry. And he said, What shall I cry? All flesh is grass, and all the goodliness thereof as the flower of the field: the grass withereth, the flower fadeth: because the spirit of the Lord bloweth upon it."</w:t>
      </w:r>
    </w:p>
    <w:p>
      <w:pPr>
        <w:pStyle w:val="ListText"/>
        <w:numPr>
          <w:ilvl w:val="0"/>
          <w:numId w:val="49"/>
        </w:numPr>
      </w:pPr>
      <w:r>
        <w:t xml:space="preserve">Though it was foretold by the prophets Haggai and Malachi, as was before observed, §4, that the Messiah would come in a little time, yet it is often signified in the prophecies that he would come after much waiting for him among the people of God, and the time would seem long before he actually should come, after they expected him. Gen. 49:18, "I have waited for thy salvation, O Lord"; Is. 25:9, "Lo, this our God; we have waited for him, and he will save us: this is the Lord; we have waited for him, we will be glad and rejoice in his salvation"; Is. 26:8, "Yea, in the way of thy judgments, O Lord, have we waited for thee; the desire of our soul is to thy name, and to the remembrance of thee"; Is. 40:3, "The voice of one crying in the wilderness, Prepare ye the way of the Lord"; v. 9, "O Zion, that bringest good tidings, . . . say unto the cities of Judah, Behold your God!"; v. 27, "Why sayst thou, O Jacob, and speakest, O Israel, My way is hid from the Lord, and my judgment is passed over from my God?"; vv. 30-31, "Even the youths shall faint and be weary, and the young men shall utterly fall: but they that wait on the Lord shall renew their strength"; Is. 7:14, "a virgin shall conceive, and shall bear a son, and shall call his name Immanuel"; with ch. 8:10, "speak the word, and it shall not stand: for God is with us," or "because of </w:t>
      </w:r>
      <w:r>
        <w:rPr>
          <w:i/>
          <w:iCs/>
        </w:rPr>
        <w:t xml:space="preserve">Immanuel</w:t>
      </w:r>
      <w:r>
        <w:t xml:space="preserve">"; and v. 14, "And he shall be for a sanctuary but for a stone of stumbling," etc.; and v. 17, "I will wait for the Lord, that hideth his face from the house of Israel, and I will look for him"; and Mic. 7:7, "I will wait for the God of my salvation"; and many other like passages there are in the prophecies of the Messiah.</w:t>
      </w:r>
    </w:p>
    <w:p>
      <w:pPr>
        <w:pStyle w:val="BodyText"/>
      </w:pPr>
      <w:r>
        <w:t xml:space="preserve">This was verified in the time of Jesus Christ. 'Tis evident by the history of the Evangelists, that the people were and had long been in great expectation of the Messiah and the kingdom of heaven when Jesus came. Thus we read concerning old Simeon, Luke 2:25, that he "was just and devout, waiting for the consolation of Israel"; and Anna, that prophetess of so great an age, Luke 2:38, that she coming in "gave thanks likewise unto the Lord, and spake [. . .] to all that looked for redemption in Jerusalem." And by all accounts of those times, the Jews had been long in great expectation of the Messiah, and had spoken so much of their expectations, that the fame of it had reached almost all the heathen nations of the Roman Empire, and the expectation of some glorious person to govern the world and bring days of glorious peace and prosperity, had been for some time gradually communicated from the Jews to other nations; so that before Christ came, there seems to have been a general expectation of such a person through the world. The Jews had long been the subjects of such things, that excited in them eager desires and expectations of the coming of the Messiah: their temple, ever since the return from the Babylonish captivity, had been destitute of those things that were the peculiar glory of the former temple, viz. the Shechinah, the Urim and Thummin, the fire from heaven, and the ark of the covenant and mercy seat that Moses made, with the tables of stone and original book of the law. And it was foretold that the Messiah should restore the glory to the temple, Hag. 2:1-9. And they had long been without any prophet among them, and without any prince of the royal house of David; and had been the subjects of many great oppressions and cruel persecutions from the heathen, particularly from Antiochus Epiphanes; and had been conquered by the Romans, and their temple profaned by them, and had been held in a dependence a great while upon them.</w:t>
      </w:r>
    </w:p>
    <w:p>
      <w:pPr>
        <w:pStyle w:val="ListText"/>
        <w:numPr>
          <w:ilvl w:val="0"/>
          <w:numId w:val="50"/>
        </w:numPr>
      </w:pPr>
      <w:r>
        <w:t xml:space="preserve">The prophecies represent as though the Messiah should be a person in some remarkable and peculiar manner free from sin, yea that he should be perfectly innocent and holy, though they represent him as being one of the race of mankind. Ps. 24:3-4, "Who shall ascend into the hill of the Lord? and who shall stand in his holy place? He that hath clean hands, and a pure heart"; with v. 7, "Lift up your head, O ye gates; and be ye lift up, ye everlasting doors; that the King of Glory may come in" (see observations on this Psalm in discourse on "Prophecies of the Messiah");</w:t>
      </w:r>
      <w:r>
        <w:rPr>
          <w:rStyle w:val="FootnoteReference"/>
        </w:rPr>
        <w:footnoteReference w:id="168"/>
      </w:r>
      <w:r>
        <w:t xml:space="preserve"> Ps. 16:10, "For thou wilt not leave my soul in hell; neither wilt thou suffer thine </w:t>
      </w:r>
      <w:r>
        <w:rPr>
          <w:i/>
          <w:iCs/>
        </w:rPr>
        <w:t xml:space="preserve">Holy One</w:t>
      </w:r>
      <w:r>
        <w:t xml:space="preserve"> to see corruption"; II Sam. 23[:4], "he that rules over men shall be just"; Is. 53:9, "because he had done no violence, neither was guile found in his mouth"; v. 11, "by his knowledge shall my righteous servant justify many"; Ps. 45:7, "Thou lovest righteousness, and hatest wickedness: therefore God, thy God, hath anointed thee," etc.; Jer. 23:5, "I will raise unto David a righteous Branch"; Ps. 86:2, "Preserve my soul; for I am holy."</w:t>
      </w:r>
    </w:p>
    <w:p>
      <w:pPr>
        <w:pStyle w:val="ListText"/>
        <w:numPr>
          <w:ilvl w:val="0"/>
          <w:numId w:val="51"/>
        </w:numPr>
      </w:pPr>
      <w:r>
        <w:t xml:space="preserve">It was foretold that the Messiah should not appear in temporal glory, or in the pomp and the outward noise and show of earthly princes; but that he should appear in outward meanness. Is. 42:1-2, "Behold my servant, whom I uphold; . . . He shall not cry, nor lift up, nor cause his voice to be heard in the street"; Zech. 9:9, "behold, thy King cometh unto thee: . . . lowly, and riding on an ass, and a colt the foal of an ass"; Is. 53[:2], "he hath no form nor comeliness; and when we shall see him, there is no beauty that we should desire him" (see note on this verse);</w:t>
      </w:r>
      <w:r>
        <w:rPr>
          <w:rStyle w:val="FootnoteReference"/>
        </w:rPr>
        <w:footnoteReference w:id="169"/>
      </w:r>
      <w:r>
        <w:t xml:space="preserve"> Ps. 69:29, "But I am poor and sorrowful: let thy salvation, O God, set me up on high"; Ezek. 17:24, "And all the trees of the field shall know that I the Lord have brought down the high tree, and exalted the low tree."</w:t>
      </w:r>
    </w:p>
    <w:p>
      <w:pPr>
        <w:pStyle w:val="BodyText"/>
      </w:pPr>
      <w:r>
        <w:t xml:space="preserve">It was foretold that he should proceed, according to the flesh, from an externally mean, low and barren original, which should be able to yield him no outward glory wealth or prosperity. Is. 53:2, "he shall grow up as a root out of a dry ground: he hath no form nor comeliness." This was fulfilled in his being born of a poor virgin of low degree, his parents of an inferior part of the land of Canaan, even Galilee, whence were very few prophets; and of Nazareth, a mean city; and born in Bethlehem, that was little among the thousands of Judah, agreeable to Mic. 5:2, "But thou, Bethlehem Ephratah, though thou be little among the thousands of Judah, yet out of thee shall come forth unto me that is to be ruler in Israel."</w:t>
      </w:r>
    </w:p>
    <w:p>
      <w:pPr>
        <w:pStyle w:val="BodyText"/>
      </w:pPr>
      <w:r>
        <w:t xml:space="preserve">It was foretold that he should be weak and feeble, and very liable to suffering. Is. 53:2, "he shall grow up before him as a tender plant"; Ezek. 17[:22], "I will crop off from the top of his young twigs a tender one." So he is often called the Branch, or the Twig, as the word properly signifies.</w:t>
      </w:r>
    </w:p>
    <w:p>
      <w:pPr>
        <w:pStyle w:val="BodyText"/>
      </w:pPr>
      <w:r>
        <w:t xml:space="preserve">It was foretold that the Messiah should submit to the authority of earthly rulers, in his being called, Is. 49:7, "a servant of rulers."</w:t>
      </w:r>
    </w:p>
    <w:p>
      <w:pPr>
        <w:pStyle w:val="ListText"/>
        <w:numPr>
          <w:ilvl w:val="0"/>
          <w:numId w:val="52"/>
        </w:numPr>
      </w:pPr>
      <w:r>
        <w:t xml:space="preserve">It was foretold that the Messiah should appear in a very unexpected manner to great numbers, in that respect, that he should appear in such outward meanness, and that few would believe it was he upon that account. Is. 52:14, "As many were astonied at thee; his visage was so marred more than any man, and his form more than the sons of men"; Is. 53, at the beginning, "Who hath believed our report? and to whom hath the arm of the Lord been revealed? For he shall grow up before him as a tender plant, . . . he hath no form nor comeliness," etc. But of this, more afterwards.</w:t>
      </w:r>
      <w:r>
        <w:rPr>
          <w:rStyle w:val="FootnoteReference"/>
        </w:rPr>
        <w:footnoteReference w:id="170"/>
      </w:r>
    </w:p>
    <w:p>
      <w:pPr>
        <w:pStyle w:val="ListText"/>
        <w:numPr>
          <w:ilvl w:val="0"/>
          <w:numId w:val="53"/>
        </w:numPr>
      </w:pPr>
      <w:r>
        <w:t xml:space="preserve">It was foretold that the Messiah, when he came, should be generally hated and despised. Is. 53:3, "He is despised and rejected of men"; Is. 49:7, "to him whom man despiseth, to him whom the nation abhorreth"; Ps. 22:6-7, "I am . . . a reproach of men, and despised of the people. All they that see me laugh me to scorn: they shoot out the lip, they shake the head"; Ps. 69:4, "They that hate me without cause are more than the hairs of mine head"; and v. 8, "I am become a stranger to my brethren, and an alien to my mother's children"; [vv.] 19-20, "Thou hast known my reproach, and my shame, and my dishonor: mine adversaries are all before thee. Reproach hath broken my heart"; Ps. 102:6-7, "I am like a pelican in the wilderness: I am like an owl in the desert. I watch, and am as a sparrow alone upon the house top."</w:t>
      </w:r>
    </w:p>
    <w:p>
      <w:pPr>
        <w:pStyle w:val="ListText"/>
        <w:numPr>
          <w:ilvl w:val="0"/>
          <w:numId w:val="54"/>
        </w:numPr>
      </w:pPr>
      <w:r>
        <w:t xml:space="preserve">It was foretold that he should be used to sorrow, that he should live a sorrowful life. Is. 53:3, "He is [. . .] a man of sorrows, and acquainted with grief"; Ps. 102:3-5, "For my days are consumed like smoke, and my bones are burnt as an hearth. My heart is smitten, and withered like grass; so that I forget to eat my bread. By reason of the voice of my groaning my bones cleave to my skin"; Ps. 69:11, "I made sackcloth also my garment"; 69:29, "But I am poor and sorrowful."</w:t>
      </w:r>
    </w:p>
    <w:p>
      <w:pPr>
        <w:pStyle w:val="BodyText"/>
      </w:pPr>
      <w:r>
        <w:t xml:space="preserve">It was foretold that he should do hard labor, and spend his strength in it. Is. 49:4, "Then I said, I have labored in vain, and spent my strength for nought, and in vain."</w:t>
      </w:r>
    </w:p>
    <w:p>
      <w:pPr>
        <w:pStyle w:val="ListText"/>
        <w:numPr>
          <w:ilvl w:val="0"/>
          <w:numId w:val="55"/>
        </w:numPr>
      </w:pPr>
      <w:r>
        <w:t xml:space="preserve">The name "Messiah" signifies "Anointed," and many prophecies represent the Messiah as being in an eminent manner God's anointed; but some of those ancient prophecies do represent that anointing as being a spiritual anointing, not like the anointing of the kings of Israel, but a being abundantly endued with the Spirit of God. Is. 61:1, "The Spirit of the Lord God is upon me; because the Lord hath anointed me." And the Messiah is represented as one that should have the Spirit of God resting on him in an extraordinary manner, in Is. 11:2, "And the spirit of the Lord shall rest upon him, the spirit of wisdom and understanding, the spirit of counsel and might, the spirit of knowledge and of the fear of the Lord"; Is. 42:1, "Behold my servant, whom I uphold; mine elect, in whom my soul delighteth; I have put my spirit upon him"; Zech. 3:8-9, "for, behold, I bring forth my servant the BRANCH. For behold the stone that I have laid before Joshua; upon one stone shall be seven eyes": which are the same with that spirit of wisdom and understanding, of counsel and knowledge, spoken of in the 11th of Isaiah, as appears by the next chapter [Zech. 4], 6th and 10th verses.</w:t>
      </w:r>
    </w:p>
    <w:p>
      <w:pPr>
        <w:pStyle w:val="BodyText"/>
      </w:pPr>
      <w:r>
        <w:t xml:space="preserve">And thus it was that the Evangelists do represent our Jesus as having been anointed of God. Matt. 3:16-17, "And Jesus, when he was anointed,</w:t>
      </w:r>
      <w:r>
        <w:rPr>
          <w:rStyle w:val="FootnoteReference"/>
        </w:rPr>
        <w:footnoteReference w:id="171"/>
      </w:r>
      <w:r>
        <w:t xml:space="preserve"> went up straightway out of the water: and, lo, the heavens were opened unto him, and he saw the Spirit of God descending like a dove, and lighting upon him"; Mark 1:10, Luke 3:21-22, John 1:22-33.</w:t>
      </w:r>
    </w:p>
    <w:p>
      <w:pPr>
        <w:pStyle w:val="ListText"/>
        <w:numPr>
          <w:ilvl w:val="0"/>
          <w:numId w:val="56"/>
        </w:numPr>
      </w:pPr>
      <w:r>
        <w:t xml:space="preserve">Christ's opening the eyes of the blind and unstopping the ears of the deaf, and loosing the tongue of the dumb and restoring the lame, feeding the hungry and raising the bowed down, are agreeable to Is. 35:5-6, "Then the eyes of the blind shall be opened, and the ears of the deaf shall be unstopped. Then shall the lame man leap as an hart, and the tongue of the dumb shall sing"; Is. 29:18, "in that day shall the deaf hear the words of this book, and the eyes of the blind shall see out of obscurity, and out of darkness"; Is. 42:6-7, "I the Lord have called thee in righteousness, . . . to open the blind eyes"; v. 16, "I will bring the blind by a way that they knew not"; v. 18, "Hear, ye deaf; and look, ye blind, that ye may see"; v. 20, "opening the ears"; Jer. 31:8, "Behold, I will bring them from the north country, and gather them from the coasts of the earth, and with them the blind and the lame"; Ps. 146:7-8, "which giveth food to the hungry. The Lord looseth the prisoners: the Lord openeth the eyes of the blind: the Lord raiseth them that are bowed down."</w:t>
      </w:r>
    </w:p>
    <w:p>
      <w:pPr>
        <w:pStyle w:val="ListText"/>
        <w:numPr>
          <w:ilvl w:val="0"/>
          <w:numId w:val="57"/>
        </w:numPr>
      </w:pPr>
      <w:r>
        <w:t xml:space="preserve">It was foretold that the Messiah should be an eminent teacher, and that much of his business should be to instruct men and preach the word of God to them. Is. 51:16, "I have put my words in thy mouth, and covered thee in the shadow of mine hand, that I may plant the heavens," etc.; Is. 49:1-2, "Listen, O isles, unto me; and hearken, ye people, from far; the Lord hath called me from the womb; from the bowels of my mother hath he made mention of my name. He hath made my mouth like a sharp sword"; Is. 59:21, "As for me, this is my covenant with them; My spirit that is upon thee, and my words which I have put in thy mouth, shall not depart out of thy mouth"; Is. 50:4, "The Lord hath given me the tongue of the learned, that I should know how to speak a word in season to him that is weary"; Is. 55:4, "Behold, I will give him for a witness of the people"; Is. 9:6, "His name shall be called [. . .] Counselor."</w:t>
      </w:r>
    </w:p>
    <w:p>
      <w:pPr>
        <w:pStyle w:val="BodyText"/>
      </w:pPr>
      <w:r>
        <w:t xml:space="preserve">It was foretold not only that he should accomplish salvation for his people, but that part of his errand should be to make known and reveal the great salvation. Is. 41:27,</w:t>
      </w:r>
      <w:r>
        <w:rPr>
          <w:rStyle w:val="FootnoteReference"/>
        </w:rPr>
        <w:footnoteReference w:id="172"/>
      </w:r>
      <w:r>
        <w:t xml:space="preserve"> "I will give to Jerusalem one that bringeth good tidings"; ch. 52:7, "How beautiful upon the mountains are the feet of him that bringeth good tidings, that publisheth peace; that bringeth good tidings of good, that publisheth salvation; that saith unto Zion, Thy God reigneth!"; ch. 61:1-2, "The Spirit of the Lord God is upon me; because the Lord hath anointed me to preach good tidings unto the meek; he hath sent me to bind up the brokenhearted, to proclaim liberty to the captives, and the opening of the prison to them that are bound; to proclaim the acceptable year of the Lord."</w:t>
      </w:r>
    </w:p>
    <w:p>
      <w:pPr>
        <w:pStyle w:val="BodyText"/>
      </w:pPr>
      <w:r>
        <w:t xml:space="preserve">It was foretold that he should be a great prophet. Deut 18:15-19, "The Lord thy God will raise up unto thee a Prophet from the midst of thee, of thy brethren, like unto me; unto him shall ye hearken; according to all that thou desiredst of the Lord thy God in Horeb in the day of the assembly, saying, Let me not hear again the voice of the Lord my God, neither let me see this great fire any more, that I die not. And the Lord said unto me, They have well spoken that which they have spoken. I will raise them up a Prophet from among their brethren, like unto thee, and I will put my words in his mouth; and he shall speak unto them all that I shall command him." Though he was to be a king, yet he was to be a prophet, and so would be a prophet like unto Moses, who was both a prophet and a king. Deut 33:5, "he was king in Jeshurun."</w:t>
      </w:r>
    </w:p>
    <w:p>
      <w:pPr>
        <w:pStyle w:val="BodyText"/>
      </w:pPr>
      <w:r>
        <w:t xml:space="preserve">His name, "Counselor," implies his being a prophet, as appears by comparing [Is. 41], vv. 22-23, "Let them bring forth, and show us what shall happen: let them show the former things, what they be, that we may consider them, and know the latter end of them; or declare us things for to come. Show the things that are to come hereafter"; and [v.] 26, "Who hath declared from the beginning, that we may know? and beforetime, that we may say, He is righteous? yea, there is none that showeth, yea, there is none that declareth, yea, there is none that heareth your words"; with v. 28, "For I beheld, and there was no man; even amongst them, and there was no </w:t>
      </w:r>
      <w:r>
        <w:rPr>
          <w:i/>
          <w:iCs/>
        </w:rPr>
        <w:t xml:space="preserve">counselor</w:t>
      </w:r>
      <w:r>
        <w:t xml:space="preserve">, that when I asked them, could answer a word." But the Messiah, he was such a counselor, that could show and declare things for to come, as appears by v. 27, "The first shall say to Zion, Behold, behold them: and I will give to Jerusalem one that bringeth good tidings"; and ch. 42, at the beginning, "Behold my servant, whom I uphold."</w:t>
      </w:r>
    </w:p>
    <w:p>
      <w:pPr>
        <w:pStyle w:val="BodyText"/>
      </w:pPr>
      <w:r>
        <w:t xml:space="preserve">And this place in Isaiah was verified in our Jesus, who, as he was a great prophet in other respects, so he was in this, and did in this respect remarkably show that he was righteous; and he produced his cause,</w:t>
      </w:r>
      <w:r>
        <w:rPr>
          <w:rStyle w:val="FootnoteReference"/>
        </w:rPr>
        <w:footnoteReference w:id="173"/>
      </w:r>
      <w:r>
        <w:t xml:space="preserve"> and brought forth his strong reasons, in this respect, that he showed what should happen: he showed things to come hereafter, both good tidings to the godly, and terrible thing to sinners that would not receive him, that they might be destroyed. His predictions were very great and wonderful, and most various and manifold, concerning himself, his disciples, the nation of the Jews, his own followers and his enemies, and all sorts of persons and the world of mankind. His predictions, many of them, respected events that were to [be] fulfilled in his lifetime, at his death and after his death. In that generation and future generations never appeared such a prophet, who so abounded in such plain predictions of future events, speaking in such a manner, as having a perfect view of all future things before him, speaking of himself as of the knowledge that was his own, and understanding his own predictions: and his predictions never failed, but were exactly fulfilled. See this matter largely treated of, "Miscellanies," no. 972.</w:t>
      </w:r>
      <w:r>
        <w:rPr>
          <w:rStyle w:val="FootnoteReference"/>
        </w:rPr>
        <w:footnoteReference w:id="174"/>
      </w:r>
      <w:r>
        <w:t xml:space="preserve"> But surely God would never have suffered things to have been thus, if he had been an impostor, especially when Christ uttered predictions as of his own knowledge, not in the style of the old prophets, who said, "</w:t>
      </w:r>
      <w:r>
        <w:rPr>
          <w:i/>
          <w:iCs/>
        </w:rPr>
        <w:t xml:space="preserve">Thus saith the Lord</w:t>
      </w:r>
      <w:r>
        <w:t xml:space="preserve">," but in such a style as this, "Verily, verily, </w:t>
      </w:r>
      <w:r>
        <w:rPr>
          <w:i/>
          <w:iCs/>
        </w:rPr>
        <w:t xml:space="preserve">I say</w:t>
      </w:r>
      <w:r>
        <w:t xml:space="preserve"> unto you" (see no. 1044). </w:t>
      </w:r>
      <w:r>
        <w:rPr>
          <w:rStyle w:val="FootnoteReference"/>
        </w:rPr>
        <w:footnoteReference w:id="175"/>
      </w:r>
      <w:r>
        <w:t xml:space="preserve"> Especially seeing foretelling things to come, declaring the end from the beginning, etc., do answer God's challenge to impostors and false gods, and are mentioned as good proofs and strong reasons of the righteousness of the pretenses of those that are prophets; yea, if they foretell as of their own knowledge, and show they have in themselves a view of the series of future events, 'tis mentioned here as a good proof of the righteousness of their pretenses to divinity. Vv. 21-23, "Produce your cause, bring forth your strong reasons, saith the King of Jacob. Let them bring forth, and show us what shall happen: let them show the former things, what they be, that we may consider them, and know the latter end of them; or declare us things for to come. Show the things that are to come hereafter, </w:t>
      </w:r>
      <w:r>
        <w:rPr>
          <w:i/>
          <w:iCs/>
        </w:rPr>
        <w:t xml:space="preserve">that we may know that ye are gods</w:t>
      </w:r>
      <w:r>
        <w:t xml:space="preserve">"; v. 26, "Who hath declared from the beginning, that we may know? and beforetime, that we may say, He is righteous?" And more especially still would not God have suffered it to be thus in our Jesus, seeing Jesus' profession was that he was the Messiah, and seeing this very thing of his being able thus to foretell things to come, is mentioned as what will prove him a true prophet and a divine person, beyond all the prophets and gods of the heathen.</w:t>
      </w:r>
    </w:p>
    <w:p>
      <w:pPr>
        <w:pStyle w:val="ListText"/>
        <w:numPr>
          <w:ilvl w:val="0"/>
          <w:numId w:val="58"/>
        </w:numPr>
      </w:pPr>
      <w:r>
        <w:t xml:space="preserve">It was foretold that this great teacher and prophet of God, should introduce a state of more glorious light, and a great increase of knowledge of the things of God, and of the clearness of understanding of the doctrines and mysteries of religion. Is. 32:1-4, "Behold, a king shall reign in righteousness, . . . And the eyes of them that see shall not be dim, and the ears of [them] that hear shall hearken. The heart also of the rash shall understand knowledge, and the tongue of the stammerers shall be ready to speak plainly"; Is. 33:6, "And wisdom and knowledge shall be the stability of thy times"; Is. 35:8, "And an highway shall be there, and a way, and it shall be called The way of holiness; . . . the wayfaring men, though fools, shall not err therein"; Is. 25:7, "And he will destroy in this mountain the face of the covering cast over all people, and the veil that is spread over all nations"; and ch. 29:18, "in that day shall the deaf hear the words of this book, and the eyes of the blind shall see out of obscurity, and out of darkness"; and 30:26, "Moreover the light of the moon shall be as the light of the sun, and the light of the sun shall be sevenfold, as the light of seven days, in the day that the Lord bindeth up the breach of his people, and healeth the stroke of their wound"; Is. 42:16, "And I will bring the blind by a way that they knew not; I will lead them in paths that they have not known: I will make darkness light before them, and crooked things strait"; and 51:4, "a law shall proceed from me, and I will make my judgment to rest for a light of the people"; and 52:8, "Thy watchmen shall lift up the voice; with the voice together shall they sing: for they shall see eye to eye, when the Lord shall bring again Zion" (see note on the place);</w:t>
      </w:r>
      <w:r>
        <w:rPr>
          <w:rStyle w:val="FootnoteReference"/>
        </w:rPr>
        <w:footnoteReference w:id="176"/>
      </w:r>
      <w:r>
        <w:t xml:space="preserve"> Is. 54:13, "And all thy children shall be taught of the Lord"; Jer. 31:34, "And they shall no more teach every man his neighbor, and every man his brother, saying, Know the Lord: for they shall all know me, from the least of them even unto the greatest of them"; Zech. 14:6-7, "And it shall come to pass in that day, that the light shall not be clear, and</w:t>
      </w:r>
      <w:r>
        <w:rPr>
          <w:rStyle w:val="FootnoteReference"/>
        </w:rPr>
        <w:footnoteReference w:id="177"/>
      </w:r>
      <w:r>
        <w:t xml:space="preserve"> dark: but it shall be one day known unto the Lord, not day, and</w:t>
      </w:r>
      <w:r>
        <w:rPr>
          <w:rStyle w:val="FootnoteReference"/>
        </w:rPr>
        <w:footnoteReference w:id="178"/>
      </w:r>
      <w:r>
        <w:t xml:space="preserve"> night: but it shall come to pass, that at evening time it shall be light."</w:t>
      </w:r>
    </w:p>
    <w:p>
      <w:pPr>
        <w:pStyle w:val="BodyText"/>
      </w:pPr>
      <w:r>
        <w:t xml:space="preserve">It was foretold that, at that time, the light of the glory of God should be no longer hid behind curtains, or concealed within the veil of the temple between the cherubims in the secret place of the most high; but that the veil should be removed, and God should shine forth openly, and there should be a plain revelation of those divine mysteries and arcana that had till [then] been kept hid. This seems to be implied in that, Ps. 80:1, "thou that dwelleth between the cherubims, shine forth"; and Is. 40:4-5, "the crooked things shall be made straight, and the rough places plain: and the glory of the Lord shall be revealed, and all flesh shall see it together." Here see "Scripture," note on Deut. 18:15.</w:t>
      </w:r>
      <w:r>
        <w:rPr>
          <w:rStyle w:val="FootnoteReference"/>
        </w:rPr>
        <w:footnoteReference w:id="179"/>
      </w:r>
    </w:p>
    <w:p>
      <w:pPr>
        <w:pStyle w:val="ListText"/>
        <w:numPr>
          <w:ilvl w:val="0"/>
          <w:numId w:val="59"/>
        </w:numPr>
      </w:pPr>
      <w:r>
        <w:t xml:space="preserve">Christ's spending so much of his time in Galilee, there preaching and working miracles, conversing and calling disciples, and sending them forth to preach, his dwelling in Nazareth and being so conversant about the sea of Tiberias, and particularly at Capernaum, Chorazin and Bethsaida, is agreeable to Is. 9:1-2, "nevertheless the dimness shall not be such as was in her vexation when at first he lightly afflicted the land of Zebulun and the land of Naphtali and afterward did more grievously afflict her by the way of the sea beyond Jordan in Galilee of the nations The people that walked in darkness have seen a great light they that dwell in the land of the shadow of death upon them hath the light shined." In the latter part of the foregoing chapter, the Prophet had been threatening darkness and trouble and dimness of anguish in the land. In this chapter, he foretells light to succeed it in the same land, that the dimness that was in the day of vexation should not continue, but that there should be a day of glorious light. And here some particular parts of the land are specified, wherein the day of vexation had been, but [wherein] should be great light in the days of the Messiah: for it is his days, and light by his means, that are here spoken of, as is evident by v. 6, "For unto us a child is born, unto us a son is given," etc. Nazareth, where Christ spent great part of his life, was in Galilee, in the land of Zebulun. Capernaum, Bethsaida and Chorazin were upon the Sea of Galilee: Bethsaida was in the land of Zebulun, Capernaum was in the land of Naphtali, Chorazin was beyond Jordan, in Galilee of the nations; both Capernaum and Chorazin being, in a noted way, over the river Jordan by the Sea of Galilee, a bridge over the river joining the two cities.</w:t>
      </w:r>
    </w:p>
    <w:p>
      <w:pPr>
        <w:pStyle w:val="ListText"/>
        <w:numPr>
          <w:ilvl w:val="0"/>
          <w:numId w:val="60"/>
        </w:numPr>
      </w:pPr>
      <w:r>
        <w:t xml:space="preserve">It was foretold that the Messiah should be very gradual in his teaching his disciples, dealing with them as little children in that respect, teaching them by little and little, not revealing things too deep and mysterious and beyond their understandings at first. Is. 28:9-10, "Whom shall he teach knowledge? and whom shall he make to understand doctrine? them that are weaned from the milk, and drawn from the breasts. For precept must be upon precept, precept upon precept; line upon line, line upon line; here a little, and there a little." This was remarkably fulfilled in the way of our Jesus his teaching his disciples: he did not at first teach 'em the more sublime and mysterious doctrines of the gospel, but those things that were more easy and plain. Mark 4:33, "And with many such parables spake he the word unto them, as they were able to hear it." And he did not reveal the most mysterious doctrines of Christianity till after his ascension, when the Holy Spirit was poured out upon them. John 16:12-13, "I have yet many things [to] say unto you, but ye cannot bear them now. Howbeit when he, the Spirit of truth, is come, he will guide you into all truth." And when he saw their understandings confounded, he accommodated his speech to their understandings, as when one speaks to children. Mark 10:24, "And the disciples were astonished at his words. But Jesus answereth again, and saith unto them, </w:t>
      </w:r>
      <w:r>
        <w:rPr>
          <w:i/>
          <w:iCs/>
        </w:rPr>
        <w:t xml:space="preserve">Children</w:t>
      </w:r>
      <w:r>
        <w:t xml:space="preserve">, how hard is it for them that trust in riches to enter into the kingdom of God!"</w:t>
      </w:r>
    </w:p>
    <w:p>
      <w:pPr>
        <w:pStyle w:val="ListText"/>
        <w:numPr>
          <w:ilvl w:val="0"/>
          <w:numId w:val="61"/>
        </w:numPr>
      </w:pPr>
      <w:r>
        <w:t xml:space="preserve">It was foretold that the Messiah should treat his disciples and followers with great tenderness and gentleness, with their infirmities and calamities. Is. 42:3, "A bruised reed shall he not break, and the smoking flax shall he not quench: he shall bring forth judgment unto truth"; and ch. 40:11, "He shall feed his flock like a shepherd: he shall gather the lambs with his arm, and carry them in his bosom, and shall gently lead those that are with young"; Is. 49:10, "They shall not hunger nor thirst; neither shall the heat nor the sun smite them: for he that hath mercy on them shall lead them, even by the springs of water shall he guide them"; Ezek. 34:15-16, "I will feed my flock, I will cause them to lie down, saith the Lord God. I will seek that which was lost, and bring again that which was driven away, and will bind up that which was broken, and will strengthen that which was sick."</w:t>
      </w:r>
    </w:p>
    <w:p>
      <w:pPr>
        <w:pStyle w:val="BodyText"/>
      </w:pPr>
      <w:r>
        <w:t xml:space="preserve">These things are remarkably fulfilled in our Jesus, who treated his disciples and followers with wonderful gentleness and tenderness. He spoke to them and of them, from time to time, as children. Mark 10:24, "Children, how hard is it for them that trust in riches," etc.; John 21:5, "Children, have ye any meat?" And as little children. John 13:33, "Little children, yet a little while am I with you"; Matt. 18:6, "But whoso shall offend one of these little ones which believe in me, it were better for him that a millstone were hanged about his neck, and that he were drowned in the depth of the sea"; v. 10, "Take heed ye despise not one of these little ones; for I say unto you, That in heaven their angels do always behold the face of my Father which is in heaven"; v. 14, "It is not the will of your Father, that one of these little ones should perish"; Matt. 10:42, "whosoever shall give to drink unto one of these little ones a cup of cold water only in the name of a disciple, verily I say unto you, he shall in no wise lose his reward."</w:t>
      </w:r>
    </w:p>
    <w:p>
      <w:pPr>
        <w:pStyle w:val="BodyText"/>
      </w:pPr>
      <w:r>
        <w:t xml:space="preserve">He exercised great gentleness towards them in bearing with and pitying their unbelief. Though it was in them very aggravated, he reproved it from time to time in such gentle language as that, "</w:t>
      </w:r>
      <w:r>
        <w:rPr>
          <w:i/>
          <w:iCs/>
        </w:rPr>
        <w:t xml:space="preserve">O ye of little faith</w:t>
      </w:r>
      <w:r>
        <w:t xml:space="preserve">," Matt. 6:30, and 16:6, etc., and 8:23, etc., and 14:26. And how did he condescend to Thomas, who was so unbelieving, John 20:25. And how gentle were his reproofs of their ill behavior. Thus he reproved Martha, Luke 10:41-42, "Martha, Martha, thou art careful and troubled about many things: but one thing is needful." And we have a most marvelous instance of his gentleness towards his disciples in their most sinful, aggravated, unconcernedness and neglect while he was in an agony for them, and was going to shed his blood for them, when they carelessly fell asleep from one time to another, though he most earnestly desired them to keep awake, that he might have the comfort of their company in his extreme sorrows; he having told them that his soul was exceeding sorrowful, even unto death. He gently reproved them with only saying, "What, could not ye watch with me one hour? [. . .] the spirit indeed is willing, but the flesh is weak" [Matt. 26:40-41]. And with what gentleness did he recover Peter when he was ashamed of his Master, while he was suffering for him, and denied him with dreadful oaths and curses, when he melted him down and recovered him with a look of love. And with what gentleness did he receive Peter and the rest of his disciples after his resurrection, who had just before treated him so ill in the time of his suffering. See John 20:17 and 21:8. And indeed, the whole that the Evangelists give us an account of what he said and did to his disciples after his resurrection, shows his marvelous gentleness. And how compassionate was Christ to his disciples under their calamities and afflictions, weeping with those that wept, as he wept with Mary and Martha, John 11:35, 38; compassionately encouraging them, when he saw them under any fear or concern of mind, with such speeches as these: "</w:t>
      </w:r>
      <w:r>
        <w:rPr>
          <w:i/>
          <w:iCs/>
        </w:rPr>
        <w:t xml:space="preserve">Fear not</w:t>
      </w:r>
      <w:r>
        <w:t xml:space="preserve">," "</w:t>
      </w:r>
      <w:r>
        <w:rPr>
          <w:i/>
          <w:iCs/>
        </w:rPr>
        <w:t xml:space="preserve">Son, be of good cheer</w:t>
      </w:r>
      <w:r>
        <w:t xml:space="preserve">," "</w:t>
      </w:r>
      <w:r>
        <w:rPr>
          <w:i/>
          <w:iCs/>
        </w:rPr>
        <w:t xml:space="preserve">Daughter, be of good comfort</w:t>
      </w:r>
      <w:r>
        <w:t xml:space="preserve">," "</w:t>
      </w:r>
      <w:r>
        <w:rPr>
          <w:i/>
          <w:iCs/>
        </w:rPr>
        <w:t xml:space="preserve">Let not your heart be troubled</w:t>
      </w:r>
      <w:r>
        <w:t xml:space="preserve">," etc. And with what gentleness and compassion did he receive some that had been very great sinners on their repentance, particularly Mary Magdalene, Luke 7. And how ineffable is that grace and compassion and tenderness of heart that Christ manifested towards his disciples, the whole of his dying discourse to them, throughout the 13th, 14th, 15th and 16th chapters of John, and that prayer to his Father with which it is concluded.</w:t>
      </w:r>
    </w:p>
    <w:p>
      <w:pPr>
        <w:pStyle w:val="ListText"/>
        <w:numPr>
          <w:ilvl w:val="0"/>
          <w:numId w:val="62"/>
        </w:numPr>
      </w:pPr>
      <w:r>
        <w:t xml:space="preserve">It was foretold that when the Messiah should come, the greater part of the Jews should not acknowledge him to be the Messiah, nor should believe that it is he, nor should hearken to his instructions--his doctrine should be a stumbling block to them; and that they should hate him and reject him, though they are his own people, and continue obstinate in these things; and that it should be only a select and comparatively small number of the Jews that should be his disciples. Is. 53:1, "Who hath believed our report? and to whom hath the arm of the Lord been revealed?"; v. 3, "we hid as it were our faces from him; he was despised, and we esteemed him not"; Is. 49:4-5, "Then I said, I have labored in vain, I have spent my strength for nought, and in vain: . . . And now, saith the Lord, [. . .] Though Israel be not gathered, yet shall I be glorious in the eyes of the Lord"; v. 6, "It is a light thing that thou shouldst be my servant to raise up the tribes of Jacob, and to restore the preserved of Israel"; v. 7, "Thus saith the Lord, . . . to him whom . . . the nation abhorreth"; Is. 8:14-16, "And he shall be for a sanctuary but for a stone of stumbling and for a rock of offense to both the houses of Israel,</w:t>
      </w:r>
      <w:r>
        <w:rPr>
          <w:rStyle w:val="FootnoteReference"/>
        </w:rPr>
        <w:footnoteReference w:id="180"/>
      </w:r>
      <w:r>
        <w:t xml:space="preserve"> and for a snare to the inhabitants of Jerusalem. And many among them shall stumble, and fall, and be broken, and be snared and be taken. Bind up the testimony, seal the law among my disciples"; Ps. 22:6, "I am [. . .] despised of the people"; Ps. 69:8, "I am become a stranger unto my brethren, and an alien unto my mother's children"; Ps. 118:22, "The stone which the builders refused"; Is. 42:19-22, "Who is blind, but my servant? or deaf, as my messenger that I sent? [. . .] Seeing many things, but thou observest not; opening the ears, but he heareth not. The Lord is well pleased for his righteousness' sake; he will magnify the law, and make it honorable. But this is a people robbed and spoiled; they are all of them snared in holes, and hid in prison houses"; Is. 29:9-10, "Stay yourselves" (or, "Be ye slow"), "and wonder; cry ye out, and cry: they are drunken, but not with wine; they stagger, but not with strong drink. For the Lord hath poured out upon you the spirit of deep sleep, and hath closed your eyes"; Is. 65:1-2, "I am sought of them that asked not for me; . . . I have spread out my hands all the day unto a rebellious people, which walketh in a way that is not good, after their own thoughts"; Is. 28:9-13, "Whom shall he teach knowledge? and whom shall he make to understand doctrine? them that are weaned from the milk, and drawn from the breasts. For precept must be upon precept, . . . For with stammering lips and another tongue will he speak to this people. To whom he said, This is the rest wherewith ye may cause the weary to rest; and this is the refreshing: yet they would not hear. But the word of the Lord was unto them precept upon precept, precept upon precept; line upon line, line upon line; here a little, and there a little; that they might go, and fall backwards, and be broken, and snared, and taken."</w:t>
      </w:r>
    </w:p>
    <w:p>
      <w:pPr>
        <w:pStyle w:val="ListText"/>
        <w:numPr>
          <w:ilvl w:val="0"/>
          <w:numId w:val="63"/>
        </w:numPr>
      </w:pPr>
      <w:r>
        <w:t xml:space="preserve">It was foretold that the Messiah should make the first offer of the blessings of his kingdom to the Jews, and that his first labors should be among them for their salvation; and that he should continue his instructions, offers and counsels to them, and labors for their good, a considerable time, before he should leave them and turn himself to any other people. Is. 49:4-5, "Then I said, I have labored in vain, and spent my strength for nought, and in vain: . . . And now, saith the Lord that formed me from the womb to be his servant, to bring Jacob again unto him, Though Israel be no[t] gathered, yet shall I be glorious in the eyes of the Lord"; Is. 65:1-2, "I am sought of them that asked not for me; [. . .] I have spread out my hands all the day unto a rebellious people."</w:t>
      </w:r>
    </w:p>
    <w:p>
      <w:pPr>
        <w:pStyle w:val="ListText"/>
        <w:numPr>
          <w:ilvl w:val="0"/>
          <w:numId w:val="64"/>
        </w:numPr>
      </w:pPr>
      <w:r>
        <w:t xml:space="preserve">It was foretold that the Jews should not own him to be the Messiah, because of the meanness of his appearance, and should be confirmed in it, that he is not the Messiah, by seeing the contempt and sorrows that he should be the subject of. Is. 52:14-15, "As many were astonied at thee; his visage was so marred more than any man, and his form more than the sons of men: so shall he sprinkle many nations; and kings shall shut their mouths at him." Here it is evident by the antithesis, that in many being astonied at him is implied that they, being greatly disappointed in his mean and contemptible appearance, should despise him; and therefore kings reverencing him, or shutting their mouths at him, is set in opposition to many being astonied at him. Again, ch. 53 at the beginning, "Who hath believed our report? and to whom is the arm of the Lord revealed? For he shall grow up before him as a tender plant, as a root out of a dry ground." Agreeable to this is the Jews' despising of him because he was of Galilee and of Nazareth, and his mother and reputed father and brethren such mean persons. It follows, "he hath no form nor comeliness; and when we shall see him, there is no beauty that we should desire him. [. . .] and we hid as it were our faces from him; he was despised, and we esteemed him not."</w:t>
      </w:r>
    </w:p>
    <w:p>
      <w:pPr>
        <w:pStyle w:val="ListText"/>
        <w:numPr>
          <w:ilvl w:val="0"/>
          <w:numId w:val="65"/>
        </w:numPr>
      </w:pPr>
      <w:r>
        <w:t xml:space="preserve">It was foretold that the Jews should esteem the Messiah a wicked man, one that would not hear or regard the law. This is implied in their supposing of him very blind and deaf, Is. 42:19-20, as such expressions in the Prophets commonly are so used: "Who is blind, but my servant? or deaf, as my messenger that I sent?" That their supposing [him] senseless and regardless of the law is what is here intended, appears by the following verses, wherein God vindicates him from their injurious opinion of him: "Seeing many things, but thou observest not; opening the ears, but he heareth not. The Lord is well pleased for his righteousness' sake" (though you hate and esteem him not, despise him as one that is not righteous but wicked); "he will magnify the law, and make it honorable" (though you reproach him as one that attempts to set aside and make void the law). And that it is the Jews that are here spoken of, appears by the next words, v. 22, "But this is a people robbed and spoiled."</w:t>
      </w:r>
    </w:p>
    <w:p>
      <w:pPr>
        <w:pStyle w:val="BodyText"/>
      </w:pPr>
      <w:r>
        <w:t xml:space="preserve">How agreeable is this to the history of Jesus, who reproached him as a blasphemer, and a glutton and a winebibber, a sabbath breaker, a wizard, and a friend of publicans and sinners. They said of him that they knew he was a sinner, and therefore condemned him as not fit to be of the congregation of Israel, and agreed that if any confessed him, he should be put out of the synagogue, and looked on him as not fit to live.</w:t>
      </w:r>
    </w:p>
    <w:p>
      <w:pPr>
        <w:pStyle w:val="BodyText"/>
      </w:pPr>
      <w:r>
        <w:t xml:space="preserve">It was foretold that the Jews be confirmed in their opinion of the Messiah's being a wicked man by his sufferings, and should look upon them as an evidence that he was not in favor with God, but cursed of him. Is. 53:4, "we did esteem him stricken, smitten of God, and afflicted." How agreeable is this to their wagging their heads when he hung on the cross, and saying, "He trusted in God; let him deliver him now, if he will have him: for he said, I am the Son of God," Matt. 27:43.</w:t>
      </w:r>
    </w:p>
    <w:p>
      <w:pPr>
        <w:pStyle w:val="ListText"/>
        <w:numPr>
          <w:ilvl w:val="0"/>
          <w:numId w:val="66"/>
        </w:numPr>
      </w:pPr>
      <w:r>
        <w:t xml:space="preserve">It was foretold that the Messiah should especially be rejected and hated by the chief men among the Jews, their rulers and teachers, and that those that should receive instruction and follow the Messiah should mostly be the poorer sort of people. Ps. 118:22, "The stone which the builders refused is become the head of the corner"; Is. 28:7, "But they also have erred through wine, and through strong drink are out of the way; [. . .] they err in vision, they stumble in judgment"; v. 9, "Whom shall he teach knowledge? . . . them that are weaned from the milk," etc.; vv. 14-18, "Wherefore hear the word, ye scornful men, that rule this people which is in Jerusalem. Because ye have said, We have made a covenant with death, . . . Therefore . . . I lay in Zion for a foundation a stone, . . . and he that believeth shall not make haste. . . . and the hail shall sweep away the refuge of lies, . . . And your covenant with death shall be disannulled," etc.; Is. 29:9-10, "Stay yourselves, and wonder; cry ye out, and cry: they are drunken, but not with wine; they stagger, but not with strong drink. For the Lord hath poured out upon you the spirit of deep sleep, and hath closed your eyes: the prophets and your rulers, the seers hath he covered"; v. 14, "Therefore, behold, I will proceed to do a marvelous work amongst this people, even a marvelous work and a wonder: for the wisdom of their wise men shall perish, and the understanding of their prudent men shall be hid"; vv. 18-19, "the deaf shall hear the words of this book, . . . and the poor among men shall rejoice in the Holy One of Israel"; Ps. 69:4, "they that would destroy [me], being mine enemies wrongfully, are mighty"; v. 12, "They that sit in the gate speak against me"; Zech. 13:7, "Awake, O sword, against my shepherd, against the man that is my fellow, saith the Lord of hosts: smite the shepherd, and the sheep shall be scattered; and I will turn my hand upon the little ones."</w:t>
      </w:r>
    </w:p>
    <w:p>
      <w:pPr>
        <w:pStyle w:val="BodyText"/>
      </w:pPr>
      <w:r>
        <w:t xml:space="preserve">There being a combination of rulers against Christ, is agreeable to Ps. 22:12-13, "Many bulls have compassed me about: strong bulls of Bashan have beset me round. They gaped upon me with their mouths, like a ravening and a roaring lion"; v. 21, "Save me from the lion's mouth: for thou hast heard me from the horns of the unicorns." And that there should be a combination of both heathen and Jewish rulers against Christ, is agreeable to Ps. 2:1-2, "Why do the heathen rage, and the people imagine a vain thing? The kings of the earth set themselves, the rulers take counsel together, against the Lord, and against his anointed."</w:t>
      </w:r>
      <w:r>
        <w:rPr>
          <w:rStyle w:val="FootnoteReference"/>
        </w:rPr>
        <w:footnoteReference w:id="181"/>
      </w:r>
    </w:p>
    <w:p>
      <w:pPr>
        <w:pStyle w:val="ListText"/>
        <w:numPr>
          <w:ilvl w:val="0"/>
          <w:numId w:val="67"/>
        </w:numPr>
      </w:pPr>
      <w:r>
        <w:t xml:space="preserve">It was foretold that the Jews in the Messiah's days should envy, hate, and persecute and excommunicate the people of God, and that they should do it from a pretended zeal for God. Is. 66:5, "Your brethren that hated you, and cast you out, said, Let the Lord be glorified: but he shall appear to your joy, and they shall be ashamed," compared with ch. 65:13, "my servants shall rejoice, but ye shall be ashamed," together with vv. 1-3, the connection of the whole discourse in these two chapters being observed; Deut. 32:21, "I will move them to jealousy with those that are not a people; I will provoke them to anger with a foolish nation"; Is. 26:10-11, "Let favor be showed to the wicked, yet will he not learn righteousness; in the land of uprightness he will deal unjustly, and will not behold the majesty of the Lord. Lord, when thy hand is lifted up, they will not see: but they shall see, and be ashamed for their envy at the people."</w:t>
      </w:r>
    </w:p>
    <w:p>
      <w:pPr>
        <w:pStyle w:val="ListText"/>
        <w:numPr>
          <w:ilvl w:val="0"/>
          <w:numId w:val="68"/>
        </w:numPr>
      </w:pPr>
      <w:r>
        <w:t xml:space="preserve">It was foretold that the Jews in the time of the Messiah, should make themselves exceeding guilty by trusting in false refuges and confidences, instead of relying on that sure foundation which God has laid in Zion, and particularly that a proud, self-exalting and self-righteous spirit should greatly prevail among them at that time. Is. 28, v. 12, "To whom he said, This is the rest wherewith ye may cause the weary to rest; and this is the refreshing: yet ye would not hear"; v. 14, "Wherefore hear ye the word of the Lord, ye scornful men"; and vv. 15-17, "Because ye have said, . . . we have made lies our refuge, and und[er] falsehood have we hid ourselves: therefore thus saith the Lord, Behold, I lay in Zion for a foundation a stone, a tried stone, a precious corner stone: he that believeth shall not make haste. . . . and the hail shall sweep away your refuge of lies, and the waters shall overflow the hiding place"; v. 20, "For the bed is shorter than that a man can stretch himself on it: and the covering narrower than that he can wrap himself in it"; Is. 57:10-13, "Thou art wearied in the greatness of thy way; yet saidst thou not, There is no hope: thou hast found the life of thy hand; therefore thou wast not grieved. . . . I will declare thy righteousness, and thy works; for they shall not profit thee. When thou criest, let thy companies deliver thee; but the wind shall carry them all away; vanity shall take them: but he that putteth his trust in me shall possess the land, and shall inhabit my holy mountain"; Is. 65:5, "Which say, Stand by thyself, come not near to me; I am holier than thou."</w:t>
      </w:r>
    </w:p>
    <w:p>
      <w:pPr>
        <w:pStyle w:val="ListText"/>
        <w:numPr>
          <w:ilvl w:val="0"/>
          <w:numId w:val="69"/>
        </w:numPr>
      </w:pPr>
      <w:r>
        <w:t xml:space="preserve">It was foretold that the teachers and chief men among the Jews, in the Messiah's time, should be notorious hypocrites. Is. 29:10, "the prophets and your rulers, the seers hath he covered," with vv. 13-15, "Wherefore the Lord said, Forasmuch as this people draw near to me with their mouth, and with their lips do honor me, but have removed their heart far from me, [. . .] Therefore, behold, I proceed to do a marvelous work amongst this people, even a marvelous work and a wonder: for the wisdom of their wise men shall perish, and the understanding of their prudent men shall be hid. Woe unto them that seek deep to hide their counsel from the Lord, and their works are in the dark, and they say, Who seeth us? and who knoweth us?" Compare this with the 23rd chapter of Matthew.</w:t>
      </w:r>
    </w:p>
    <w:p>
      <w:pPr>
        <w:pStyle w:val="ListText"/>
        <w:numPr>
          <w:ilvl w:val="0"/>
          <w:numId w:val="70"/>
        </w:numPr>
      </w:pPr>
      <w:r>
        <w:t xml:space="preserve">It was foretold that the Jews, in the Messiah's time, should greatly provoke God by so much affecting to stand at a distance from others, as being much holier than they. Is. 65:5, "Which say, Stand by thyself, come not near to me; for I am holier than thou. These are a smoke in my nose, a fire that burneth all the day." How remarkably was this fulfilled in the Jews' standing at such a distance from the publicans and the Samaritans and other Gentiles, insomuch that they would not do 'em any offices of humanity, so much as to show 'em the way in a journey, or to direct 'em to a spring when thirsty, as some of the heathen historians observe; nor would they do anything to relieve a Samaritan, if they saw them in the most lamentable and miserable circumstances through any accident, as is implied in Christ's parable of the man that fell among thieves; and greatly blamed Christ for suffering Mary Magdalene to touch him,</w:t>
      </w:r>
      <w:r>
        <w:rPr>
          <w:rStyle w:val="FootnoteReference"/>
        </w:rPr>
        <w:footnoteReference w:id="182"/>
      </w:r>
      <w:r>
        <w:t xml:space="preserve"> because she was a sinner.</w:t>
      </w:r>
    </w:p>
    <w:p>
      <w:pPr>
        <w:pStyle w:val="ListText"/>
        <w:numPr>
          <w:ilvl w:val="0"/>
          <w:numId w:val="71"/>
        </w:numPr>
      </w:pPr>
      <w:r>
        <w:t xml:space="preserve">It was foretold that the Jews in the Messiah's time should make void the commandments of God by the tradition or commandments of men, that they should find fault with things as God had constituted them, imagining that they can mend the written institutions; and so shall change the religion and worship that God has appointed, following their own inventions instead of God's institutions. Is. 29:13-14, "Wherefore the Lord said, Forasmuch as this people draweth near me with their mouth, and with their lips do honor me, but have removed their heart far from me, and their fear toward me is taught by the precept of men: therefore, behold, I will proceed to do a marvelous work," etc.; v. 16, "Surely your turning of things upside down shall be esteemed as the potter's clay: for shall the work say of him that made it, He made me not? or shall the thing framed say of him that framed it, He had no understanding?"; Is. 65:2, "I have spread out my hands all the day unto a rebellious people, which walketh in a way that was not good, after their own thoughts"; and 66:3, "He that killeth an ox is as if he slew a man; . . . Yea, they have chosen their own ways."</w:t>
      </w:r>
    </w:p>
    <w:p>
      <w:pPr>
        <w:pStyle w:val="ListText"/>
        <w:numPr>
          <w:ilvl w:val="0"/>
          <w:numId w:val="72"/>
        </w:numPr>
      </w:pPr>
      <w:r>
        <w:t xml:space="preserve">By the ancient prophecies, the sufferings of the Messiah were to be extremely great. Ps. 102:3, etc., "For my days are consumed like smoke, and my bones are burnt as an hearth. My heart is smitten, and withered like grass; so that I forget to eat my bread. By reason of the voice of my groaning my bones cleave unto my skin. I am like a pelican in the wilderness: I am like an owl in the desert"; vv. 9-10, "For I have eaten ashes like bread, and mingled my drink with weeping, because of thine indignation and thy wrath: for thou hast lifted me up, and cast me down"; Ps. 22:14-15, "I am poured out like water, and all my bones are out of joint: my heart is like wax; it is melted in the midst of my bowels. My strength is dried like a potsherd; my tongue cleaveth to my jaws"; v. 17, "I may tell all my bones: they look and stare upon me"; Ps. 69:1-3, "The waters are come in unto my soul. I sink in deep mire, where there is no standing: I am come into deep waters, where the floods over flow me. I am weary of my crying: my throat is dried"; v. 20, "Reproach hath broken my heart; I am full of heaviness"; Is. 53:4-7, "we did esteem him stricken, smitten of God, and afflicted. . . . He was wounded . . . He was bruised . . . The Lord hath laid on him the iniquity of us all. He was oppressed, he was afflicted"; v. 10, "It pleased the Lord to bruise him; he hath put him to grief."</w:t>
      </w:r>
    </w:p>
    <w:p>
      <w:pPr>
        <w:pStyle w:val="ListText"/>
        <w:numPr>
          <w:ilvl w:val="0"/>
          <w:numId w:val="73"/>
        </w:numPr>
      </w:pPr>
      <w:r>
        <w:t xml:space="preserve">By the ancient prophecies, the outward meanness, abasement, disgrace and contempt that the Messiah should be the subject of, should be exceeding great, even to the utmost extreme, and that his enemies should greatly mock and deride him. Ps. 22:6[-7], "But I am a worm, and no man; a reproach of men, and despised of the people. All they that see me laugh me to scorn: they shoot out the lip, they shake the head"; Ps. 69:7, "Because for thy sake I have borne reproach; shame hath covered my face"; vv. 11-12, "I am become a proverb to them. They that sit in the gate speak against me; I was the song of the drunkards"; vv. 19-20, "Thou hast known my reproach, and my shame, and my dishonor: . . . Reproach hath broken my heart"; Ps. 102:6, "I am like a pelican in the wilderness: I am like an owl of the desert"; v. 8, "Mine enemies reproach me all the day"; Is. 52:14, "As many were astonied at thee; his visage was so marred more than any man, and his form more than the sons of men"; Is. 50:6, "I hid not my face from shame and spitting."</w:t>
      </w:r>
    </w:p>
    <w:p>
      <w:pPr>
        <w:pStyle w:val="BodyText"/>
      </w:pPr>
      <w:r>
        <w:t xml:space="preserve">That Jesus was sold for thirty pieces of silver, and the money given to the potter, is remarkably agreeable to Zech. 11:12-13.</w:t>
      </w:r>
    </w:p>
    <w:p>
      <w:pPr>
        <w:pStyle w:val="ListText"/>
        <w:numPr>
          <w:ilvl w:val="0"/>
          <w:numId w:val="74"/>
        </w:numPr>
      </w:pPr>
      <w:r>
        <w:t xml:space="preserve">It was foretold that the Messiah should suffer greatly by the cruelty of men. Ps. 22:12-13, "Many bulls have compassed me about: strong bulls of Bashan have beset me round. They gaped upon me with their mouths, as a ravening and a roaring lion"; v. 16, "For dogs have compassed me about: the assembly of the wicked have enclosed me: they pierced my hands and my feet"; Ps. 69:4, "They that hate me without a cause are more than the hairs of my head: they that would destroy me, being mine enemies wrongfully, are mighty"; v. 14, "Deliver me out of the mire, and let me not sink: let me be delivered from them that hate me"; v. 19, "mine adversaries are all before thee"; vv. 21-22, "They gave me also gall for my meat; and in my thirst they gave me vinegar to drink. Let their table become a snare before them," etc.; v. 26, "For they persecute him whom thou hast smitten," etc.; Is. 53:3, "He is despised and rejected of men"; v. 7, "He was oppressed," with the context; Mic. 5:1, "they shall smite the judge of Israel with a rod upon the cheek."</w:t>
      </w:r>
    </w:p>
    <w:p>
      <w:pPr>
        <w:pStyle w:val="ListText"/>
        <w:numPr>
          <w:ilvl w:val="0"/>
          <w:numId w:val="75"/>
        </w:numPr>
      </w:pPr>
      <w:r>
        <w:t xml:space="preserve">Jesus being left alone in his suffering, forsaken of all his disciples, and deserted of those that a little before admired him, crying "Hosanna," etc., is agreeable to Ps. 22:11, "Be not far from me; for trouble is near; for there is none to help"; Ps. 69:8, "I am become a stranger unto my brethren"; v. 20, "I looked for some to take pity, but there was none; and for comforters, but I found none"; Ps. 102:7, "I watch, and am as a sparrow alone upon the house top." These two last places were remarkably verified at the time of his agony, when he watched and kept awake alone, and his disciples refused to watch with him, to comfort him, one hour, and when in his great distress he came to 'em once and again, seeking to be comforted by their company; but when he looked to his disciples to take pity on him, when he told 'em his soul was exceeding sorrowful, even unto death, he found none to pity, and looked for comforters but found none.</w:t>
      </w:r>
    </w:p>
    <w:p>
      <w:pPr>
        <w:pStyle w:val="ListText"/>
        <w:numPr>
          <w:ilvl w:val="0"/>
          <w:numId w:val="76"/>
        </w:numPr>
      </w:pPr>
      <w:r>
        <w:t xml:space="preserve">Jesus being compassed round by his enemies in his last sufferings, in that manner he was, making it their business to reproach him, and mock and afflict him, is agreeable to Ps. 22:12-13, "Many bulls have compassed me: strong bulls of Bashan have beset me round. They gaped upon me with their mouths, as a ravening and a roaring lion"; and v. 16, "For dogs have compassed me: the assembly of the wicked have enclosed me." And his being so compassed about by persons of various nations, Jews and proselytes from all parts of the world, from every nation under heaven, and Herod and his attendants, and heathens, Romans and soldiers and servants, probably of many heathen nations, is agreeable to Ps. 118:10-12, "All nations compassed me about: . . . They compassed me about: yea, they compassed me about: . . . They compassed me about like bees."</w:t>
      </w:r>
    </w:p>
    <w:p>
      <w:pPr>
        <w:pStyle w:val="ListText"/>
        <w:numPr>
          <w:ilvl w:val="0"/>
          <w:numId w:val="77"/>
        </w:numPr>
      </w:pPr>
      <w:r>
        <w:t xml:space="preserve">That the sufferings of Jesus were such as did in a peculiar manner mar and deform his visage, his countenance being first marred with a bloody sweat, and also by the spittle of his enemies, and by their wounds buffeting him, striking him with a rod on the head, and shedding out his blood on his face by the crown of thorns: I say, these things are agreeable to Is. 52:14, "his visage was marred more than any man, and his form more than the sons of men"; Ps. 69:7, "shame hath covered my face."</w:t>
      </w:r>
    </w:p>
    <w:p>
      <w:pPr>
        <w:pStyle w:val="ListText"/>
        <w:numPr>
          <w:ilvl w:val="0"/>
          <w:numId w:val="78"/>
        </w:numPr>
      </w:pPr>
      <w:r>
        <w:t xml:space="preserve">That Jesus was so spit upon by his enemies, is agreeable to Is. 50:6, "I hid not my face from shame and spitting."</w:t>
      </w:r>
    </w:p>
    <w:p>
      <w:pPr>
        <w:pStyle w:val="ListText"/>
        <w:numPr>
          <w:ilvl w:val="0"/>
          <w:numId w:val="79"/>
        </w:numPr>
      </w:pPr>
      <w:r>
        <w:t xml:space="preserve">That the enemies of Jesus beat and wounded him in the bead and face, with a stick and with their hands, is agreeable to Is. 50:6, "I gave [. . .] my cheeks to them that plucked off the hair"; Mic. 5:1, "they shall smite the judge of Israel with a rod on the cheek."</w:t>
      </w:r>
    </w:p>
    <w:p>
      <w:pPr>
        <w:pStyle w:val="ListText"/>
        <w:numPr>
          <w:ilvl w:val="0"/>
          <w:numId w:val="80"/>
        </w:numPr>
      </w:pPr>
      <w:r>
        <w:t xml:space="preserve">That Jesus was scourged, is agreeable to Is. 50:6, "I gave my back to the smiters."</w:t>
      </w:r>
    </w:p>
    <w:p>
      <w:pPr>
        <w:pStyle w:val="ListText"/>
        <w:numPr>
          <w:ilvl w:val="0"/>
          <w:numId w:val="81"/>
        </w:numPr>
      </w:pPr>
      <w:r>
        <w:t xml:space="preserve">It was foretold that the Messiah should die, and that he should die a violent death, and die by the hands of his cruel enemies, and die long before he came to the age of man, or in the midst of his days. Zech. 13:7, "Awake, O sword, against my shepherd, against the man that is my fellow, [. . .] smite the shepherd"; Ezek. 17:22, "I will crop off from the top of his young twigs a tender one"; Dan. 9:26, "after threescore and two weeks shall Messiah be cut off"; Ps. 22:15-16, "thou hast brought me into the dust of death. For dogs have compassed me," etc.; Ps. 102:3, "my days are consumed like smoke"; Ps. 102:11, "my days are like a shadow that declineth"; [vv.] 23-24, "He weakened my strength in the way; he shortened my days. I said, O my God, take me not away in the midst of my days." These places in Ps. 102 show that he was to die long before he came to the age of man, and that he was to die in the midst of his days: and how exactly was this fulfilled in Jesus. And v. 8 shows that his death, was by the malice and cruelty of his enemies: "mine enemies reproach me all the day and they that are mad against me are sworn against me."</w:t>
      </w:r>
    </w:p>
    <w:p>
      <w:pPr>
        <w:pStyle w:val="BodyText"/>
      </w:pPr>
      <w:r>
        <w:t xml:space="preserve">Is. 53:7-10, 12, "he is brought as a lamb to the slaughter, . . . he was cut off out of the land of the living: . . . he made his grave with the wicked, and with the rich in his death; . . . thou shalt make his soul an offering for sin, . . . he hath poured out his soul unto death"; Ps. 86:14, "O God, the proud are risen against me, and the assemblies of violent men have sought after my soul"; Gen. 3:15, "I will put enmity between thee and the woman, and between thy seed and her seed; it shall bruise thy head, and thou shalt bruise his heel." The prophecies of the resurrection of Christ from the dead, which I shall afterwards take notice of,</w:t>
      </w:r>
      <w:r>
        <w:rPr>
          <w:rStyle w:val="FootnoteReference"/>
        </w:rPr>
        <w:footnoteReference w:id="183"/>
      </w:r>
      <w:r>
        <w:t xml:space="preserve"> do imply that he should die.</w:t>
      </w:r>
    </w:p>
    <w:p>
      <w:pPr>
        <w:pStyle w:val="BodyText"/>
      </w:pPr>
      <w:r>
        <w:t xml:space="preserve">The Jews anciently did suppose that Christ was to suffer. See Charnock's 2nd vol., p. 276.</w:t>
      </w:r>
      <w:r>
        <w:rPr>
          <w:rStyle w:val="FootnoteReference"/>
        </w:rPr>
        <w:footnoteReference w:id="184"/>
      </w:r>
    </w:p>
    <w:p>
      <w:pPr>
        <w:pStyle w:val="ListText"/>
        <w:numPr>
          <w:ilvl w:val="0"/>
          <w:numId w:val="82"/>
        </w:numPr>
      </w:pPr>
      <w:r>
        <w:t xml:space="preserve">Jesus dying by the cruelty of the Jews, his brethren, and his being hated and persecuted to death by their malice against him, excited by his zeal for God, and particularly by his vexing by his zeal for the honor of the temple, and their contempt of God, is agreeable to Ps. 69:7-9, "Because for thy sake I have borne reproach; shame hath covered my face. I am become a stranger unto my brethren, and an alien unto my mother's children. For the zeal of thine house hath eaten me up; and the reproaches of them that reproached thee are fallen upon me." This prophecy had a remarkable fulfillment in Jesus Christ. The rulers and teachers of the Jewish church, the house of God, were prodigiously provoked by Jesus' severe reproofs for their wicked mismanagements in that church or house of God, of which they had the care and charge; their false teaching in the church, making void the commandment of God through their tradition, corrupting the worship of God's house; their proud behavior in God's house, affecting the uppermost seats in the synagogues, and setting up themselves in the room of God; their desiring to be called, "Rabbi, Rabbi," and so reproaching God, who alone was their master; and for shutting up the house of God against men, neither going in themselves and hindering those that were entering; and for joining long prayers in God's house with covetous practices and wicked extortion, devouring widows' houses, and teaching men that if they swear by the temple or by the altar, it is nothing, as in Matt. 23; and by [Jesus'] going into the temple a little before his crucifixion and casting out all them that sold and bought in the temple, and overthrowing the tables of the money-changers, and the seats of them that sold doves, charging them with making the temple a den of thieves. By these things they were greatly enraged, and never left till they had imbrued their hands in his blood.</w:t>
      </w:r>
    </w:p>
    <w:p>
      <w:pPr>
        <w:pStyle w:val="ListText"/>
        <w:numPr>
          <w:ilvl w:val="0"/>
          <w:numId w:val="83"/>
        </w:numPr>
      </w:pPr>
      <w:r>
        <w:t xml:space="preserve">Christ's dying a very reproachful and ignominious death. Ps. 69:9, "the zeal of thine house hath eaten me up" (or "consumed me," "made an end of me"), "the reproaches of them that reproached thee fall upon me"; v. 20, "Reproach hath broken my heart." This also may be inferred from the prophecies of Christ's death being so connected with prophecies of his extreme ignominy and reproach, in Ps. 22 and 102, and Is. 53.</w:t>
      </w:r>
    </w:p>
    <w:p>
      <w:pPr>
        <w:pStyle w:val="ListText"/>
        <w:numPr>
          <w:ilvl w:val="0"/>
          <w:numId w:val="84"/>
        </w:numPr>
      </w:pPr>
      <w:r>
        <w:t xml:space="preserve">It was foretold that the Messiah should be condemned to death in a judicial process. Is. 53:8, "He was taken from prison and from judgment: . . . he was cut off out of the land of the living"; Ps. 69:12, "They that sit in the gate speak against me."</w:t>
      </w:r>
    </w:p>
    <w:p>
      <w:pPr>
        <w:pStyle w:val="ListText"/>
        <w:numPr>
          <w:ilvl w:val="0"/>
          <w:numId w:val="2"/>
        </w:numPr>
      </w:pPr>
      <w:r>
        <w:t xml:space="preserve">It was foretold that the Messiah should suffer as a wicked man, and be put to death as a vile malefactor, and suffer with such. Is. 53:8-9, "He was taken from prison and from judgment: . . . he was cut off out of the land of the living: [. . .] And he made his grave with the wicked"; v. 12, "he was numbered with the transgressors."</w:t>
      </w:r>
    </w:p>
    <w:p>
      <w:pPr>
        <w:pStyle w:val="ListText"/>
        <w:numPr>
          <w:ilvl w:val="0"/>
          <w:numId w:val="3"/>
        </w:numPr>
      </w:pPr>
      <w:r>
        <w:t xml:space="preserve">It was foretold that his enemies should put him to death by piercing his hands and his feet. Ps. 22:15-16, "thou hast brought me into the dust of death. For dogs have compassed me about: the assembly of the wicked have enclosed me: they pierced my hands and my feet."</w:t>
      </w:r>
    </w:p>
    <w:p>
      <w:pPr>
        <w:pStyle w:val="ListText"/>
        <w:numPr>
          <w:ilvl w:val="0"/>
          <w:numId w:val="4"/>
        </w:numPr>
      </w:pPr>
      <w:r>
        <w:t xml:space="preserve">Christ's enemies deriding of him while under his last sufferings, insulting him for his pretended high favor with God, wagging their heads, is a most exact and wonderful fulfillment of Ps. 22:7-8, "All they that see me laugh to scorn: they shoot out the lip, they shake the head, saying, He trusted on the Lord that he would deliver him: let him deliver him, seeing he delighted in him."</w:t>
      </w:r>
    </w:p>
    <w:p>
      <w:pPr>
        <w:pStyle w:val="ListText"/>
        <w:numPr>
          <w:ilvl w:val="0"/>
          <w:numId w:val="5"/>
        </w:numPr>
      </w:pPr>
      <w:r>
        <w:t xml:space="preserve">Their giving Jesus gall and vinegar when thirsty, is agreeable to Ps. 69:21, "They gave me also gall for my meat; and in my thirst they gave me vinegar to drink."</w:t>
      </w:r>
    </w:p>
    <w:p>
      <w:pPr>
        <w:pStyle w:val="ListText"/>
        <w:numPr>
          <w:ilvl w:val="0"/>
          <w:numId w:val="6"/>
        </w:numPr>
      </w:pPr>
      <w:r>
        <w:t xml:space="preserve">Their parting Jesus' garments among them and casting lots on his vesture is a remarkable fulfillment of Ps. 22:18, "They part my garments among them, and cast lots upon my vesture." And what makes the fulfillment of this the more remarkable, is that there should be such a special circumstance of Jesus' raiment that was the occasion of both these being fulfilled: the coat, the principal garment, being seamless, so that the executioners could not have equal shares, it obliged them to cast lots for it.</w:t>
      </w:r>
    </w:p>
    <w:p>
      <w:pPr>
        <w:pStyle w:val="ListText"/>
        <w:numPr>
          <w:ilvl w:val="0"/>
          <w:numId w:val="7"/>
        </w:numPr>
      </w:pPr>
      <w:r>
        <w:t xml:space="preserve">We may reasonably conclude that in Jesus' death there was a remarkable fulfillment of that, Ps. 22:14, "all my bones are out of joint": for he, having his strength exceedingly wasted, and the sinews greatly relaxed before his crucifixion by his agony the night before, his watching all night and fasting and under constant, cruel sufferings till that time, and then bearing his cross till he sunk under it, and then hanging by his wounded hands and bearing his whole weight on them for three hours together, wasting all the rest of his strength and life, and by degrees more and more relaxing and stretching the sinews and ligaments by which the bones were held together, the joints must needs be separated and bones be drawn asunder.</w:t>
      </w:r>
    </w:p>
    <w:p>
      <w:pPr>
        <w:pStyle w:val="ListText"/>
        <w:numPr>
          <w:ilvl w:val="0"/>
          <w:numId w:val="8"/>
        </w:numPr>
      </w:pPr>
      <w:r>
        <w:t xml:space="preserve">It was foretold that the Messiah should die under great sorrow and distress of mind, as well as pain of body. Ps. 22:14-15, "I am poured out like water, and all my bones are out of joint: my heart is like wax; it is melted in the midst of my bowels. My strength is dried up like a potsherd; my tongue cleaveth to my jaws; and thou hast brought me into the dust of death"; Ps. 69:20, "Reproach hath broken my heart; I am full of heaviness"; Ps. 102:4, "My heart is smitten, and withered like grass"; Is. 53:12, "he hath poured out his soul unto death." And indeed, the general tenor of Ps. 22 and 69, and Is. 53, shows this.</w:t>
      </w:r>
    </w:p>
    <w:p>
      <w:pPr>
        <w:pStyle w:val="ListText"/>
        <w:numPr>
          <w:ilvl w:val="0"/>
          <w:numId w:val="9"/>
        </w:numPr>
      </w:pPr>
      <w:r>
        <w:t xml:space="preserve">It is agreeable to the prophecies that God should remarkably withdraw from the Messiah, and leave him destitute of the comforts of his presence, under his last sufferings. Ps. 22:1-2, "My God, my God, why hast thou forsaken me? why art thou so far from helping, and from the words of my roaring? O my God, I cry in the daytime, and thou hearest not; and in the night season, and am not silent."</w:t>
      </w:r>
    </w:p>
    <w:p>
      <w:pPr>
        <w:pStyle w:val="ListText"/>
        <w:numPr>
          <w:ilvl w:val="0"/>
          <w:numId w:val="10"/>
        </w:numPr>
      </w:pPr>
      <w:r>
        <w:t xml:space="preserve">It was foretold that there should be a special hand of God in the sufferings and death of the Messiah, and that, so that those sufferings should be the fruit of his indignation and wrath. Ps. 69:26, "For they persecute him whom thou hast smitten; and they talk to the grief of those whom thou hast wounded"; Is. 53:10, "it pleased the Lord to bruise him; he hath put him to grief: when thou shalt make his soul an offering for sin"; Zech. 13:7, "Awake, O sword, against my shepherd, against the man that is my fellow, [. . .] smite the shepherd"; Ezek. 17:22, "I will crop off from the top of his young twigs a tender one"; Ps. 22:15, "thou hast brought me into the dust of death"; Ps. 102:10-11, "because of thine </w:t>
      </w:r>
      <w:r>
        <w:rPr>
          <w:i/>
          <w:iCs/>
        </w:rPr>
        <w:t xml:space="preserve">INDIGNATION</w:t>
      </w:r>
      <w:r>
        <w:t xml:space="preserve"> and </w:t>
      </w:r>
      <w:r>
        <w:rPr>
          <w:i/>
          <w:iCs/>
        </w:rPr>
        <w:t xml:space="preserve">THY WRATH</w:t>
      </w:r>
      <w:r>
        <w:t xml:space="preserve">: for thou hast lifted me up, and cast me down. My days are like a shadow that declineth; and I am withered like grass."</w:t>
      </w:r>
    </w:p>
    <w:p>
      <w:pPr>
        <w:pStyle w:val="ListText"/>
        <w:numPr>
          <w:ilvl w:val="0"/>
          <w:numId w:val="11"/>
        </w:numPr>
      </w:pPr>
      <w:r>
        <w:t xml:space="preserve">It was agreeable to the prophecies that Christ should show himself remarkably meek under his last sufferings, and that he should be silent and speak very little in the midst of all the injurious accusations, reproaches and cruel oppressions of his enemies. Is. 53[:7], "He was oppressed, and he was afflicted, yet he opened not his mouth: he is brought as a lamb to the slaughter, and as a sheep before his shearers is dumb, so he opened not his mouth"; Ps. 22:15[-16], "My strength is dried like a potsherd; </w:t>
      </w:r>
      <w:r>
        <w:rPr>
          <w:i/>
          <w:iCs/>
        </w:rPr>
        <w:t xml:space="preserve">and my tongue cleaveth to my jaws</w:t>
      </w:r>
      <w:r>
        <w:t xml:space="preserve">; and thou hast brought me to the dust of death. The dogs have compassed me." So unreasonable and cruel were those that compassed him about, that it rendered it in vain for him to speak.</w:t>
      </w:r>
    </w:p>
    <w:p>
      <w:pPr>
        <w:pStyle w:val="ListText"/>
        <w:numPr>
          <w:ilvl w:val="0"/>
          <w:numId w:val="12"/>
        </w:numPr>
      </w:pPr>
      <w:r>
        <w:t xml:space="preserve">It was foretold that the Messiah should be active in his own sufferings and death, and that he should voluntarily undergo them. Is. 53:12, "Therefore will I divide him a portion with the great, and he shall divide the spoil with the strong; because he hath poured out his soul unto death"; Is. 50:6, "I gave my back to the smiters, and my cheeks to them that plucked off the hair: I hid not my face from shame and spitting."</w:t>
      </w:r>
      <w:r>
        <w:rPr>
          <w:rStyle w:val="FootnoteReference"/>
        </w:rPr>
        <w:footnoteReference w:id="185"/>
      </w:r>
    </w:p>
    <w:p>
      <w:pPr>
        <w:pStyle w:val="BodyText"/>
      </w:pPr>
      <w:r>
        <w:t xml:space="preserve">73.</w:t>
      </w:r>
      <w:r>
        <w:rPr>
          <w:rStyle w:val="FootnoteReference"/>
        </w:rPr>
        <w:footnoteReference w:id="186"/>
      </w:r>
      <w:r>
        <w:t xml:space="preserve"> That Jesus in the time of his last sufferings made intercession to his Father for those horribly wicked men, his crucifiers, even at the very time when, in the heat of their cruelty and bloodthirsty malice, and height of their contempt, they were nailing him to the cross, and pleading for them, saying, "Father, forgive them, for they know not what they do," was a marvelous expression of the full and perfect submission, patience and obedience of his soul under those sufferings, and the glorious holiness and grace and infinitely meritorious excellency of that act of his soul, in offering up himself to die for sinners; being done with perfect love, humility, meekness and love to God and sinners under all the trial that he then [endured], both from the sufferings he endured and the sin of men that was then, in its blackest color and most trying circumstances, set before him. And it was a wonderful fulfillment of that in Is. 53:12, "he bare the sins of many, and made intercession for the transgressors." The intercession there spoken of, seems to be the intercession he made in his last sufferings: for that is what is spoken of in the context, and in this verse in particular; and the intercession here mentioned is spoken of as a meritorious circumstance and concomitant of his last sufferings, and a manifestation of his great and meritorious virtue in suffering, on the account of which God would so gloriously reward his sufferings. The whole verse being thus: "Therefore will I divide him a portion with the great, and he shall divide the spoil with the strong; because he hath poured out his soul unto death: and he was numbered with the transgressors; and he bare the sin of many, and made intercession for the transgressors."</w:t>
      </w:r>
    </w:p>
    <w:p>
      <w:pPr>
        <w:pStyle w:val="BodyText"/>
      </w:pPr>
      <w:r>
        <w:t xml:space="preserve">74.</w:t>
      </w:r>
      <w:r>
        <w:rPr>
          <w:rStyle w:val="FootnoteReference"/>
        </w:rPr>
        <w:footnoteReference w:id="187"/>
      </w:r>
      <w:r>
        <w:t xml:space="preserve"> It was foretold that though the Messiah should die under circumstances of great contempt, as a wicked man and a malefactor, yet God, in some circumstances of his death, would take care to put honor upon him as a reward of his innocency and merits, by being in some respect with the rich in his death. Is. 53:9, "And he made his grave with the wicked, and with the rich in his death; because he had done no violence, neither was any deceit in his mouth." This was remarkably fulfilled in Joseph of Arimathea, a rich man, being extraordinarily stirred up to come boldly and beg the body of Jesus, and give it a very honorable interment in his own new tomb. This rich man was excited thus to honor Jesus' dead body, because he was sensible in his own mind that he suffered wrongfully, and that he had done no violence, nor was guilty of any fraud or deceit that should render him worthy to be thus punished by the magistrate.</w:t>
      </w:r>
    </w:p>
    <w:p>
      <w:pPr>
        <w:pStyle w:val="BodyText"/>
      </w:pPr>
      <w:r>
        <w:t xml:space="preserve">75.</w:t>
      </w:r>
      <w:r>
        <w:rPr>
          <w:rStyle w:val="FootnoteReference"/>
        </w:rPr>
        <w:footnoteReference w:id="188"/>
      </w:r>
      <w:r>
        <w:t xml:space="preserve"> Though the prophecies almost everywhere represent the Messiah as a king, yet it was foretold that he should also be a priest. Ps. 110:4, "The Lord hath sworn, and will not repent, Thou art a priest for ever after the order of Melchizedek"; Zech. 6:11-13, "Then take silver and gold, and make crowns, and set them upon the head of Joshua the son of Josedech, the high priest; and speak unto him, saying, Thus speaketh the Lord of hosts, saying, Behold my servant whose name is The Branch; and he shall grow up out of his place, and he shall build the temple of the Lord: even he shall build the temple of the Lord; and he shall bear the glory, and shall sit and rule upon his throne; and he shall be a </w:t>
      </w:r>
      <w:r>
        <w:rPr>
          <w:i/>
          <w:iCs/>
        </w:rPr>
        <w:t xml:space="preserve">priest</w:t>
      </w:r>
      <w:r>
        <w:t xml:space="preserve"> upon his throne." Let Zech. 3 be compared with this: "And he showed me Joshua the high priest standing before the angel of the Lord, . . . Now Joshua was clothed with filthy garments, and stood before the angel. And he answered and said unto those that stood before him, saying, Take away the filthy garments from him. And unto him he said, Behold, I have caused thine iniquity to pass from thee, and I will clothe thee with change of raiment. And I said, Let them set a fair mitre upon his head. . . . Hear now, O Joshua the high priest, thou, and thy fellows that sit before thee: for they are men wondered at: for, behold, I will bring forth my servant the </w:t>
      </w:r>
      <w:r>
        <w:rPr>
          <w:i/>
          <w:iCs/>
        </w:rPr>
        <w:t xml:space="preserve">BRANCH</w:t>
      </w:r>
      <w:r>
        <w:t xml:space="preserve">"; Jer. 33:15, etc., "In those [days], and at that time, will I cause the Branch of righteousness to grow up unto David; . . . For thus saith the Lord; David shall never want a man to sit upon the throne of the house of Israel; neither shall the priests the Levites want a man before me to offer burnt offerings, and to kindle meat offerings, and to do sacrifice continually"; Ps. 16:4, "their drink offerings of blood will I not offer, nor take up their names into my lips"; Ezek. 45:17, "And it shall be the prince's part to give burnt offerings, and meat offerings, and drink offerings, in the feasts, and in the new moons, and in the sabbaths, in all solemnities of the house of Israel," together with the context, and also ch. 46:1-7.</w:t>
      </w:r>
    </w:p>
    <w:p>
      <w:pPr>
        <w:pStyle w:val="BodyText"/>
      </w:pPr>
      <w:r>
        <w:t xml:space="preserve">76.</w:t>
      </w:r>
      <w:r>
        <w:rPr>
          <w:rStyle w:val="FootnoteReference"/>
        </w:rPr>
        <w:footnoteReference w:id="189"/>
      </w:r>
      <w:r>
        <w:t xml:space="preserve"> It was foretold that the sacrifice that this great high priest should offer up to God should be himself, which he should offer up to God in his death, so that he should die as a sacrifice to make atonement for the sins of men. Is. 53:10, "thou shalt make his soul an offering for sin."</w:t>
      </w:r>
    </w:p>
    <w:p>
      <w:pPr>
        <w:pStyle w:val="ListText"/>
        <w:numPr>
          <w:ilvl w:val="0"/>
          <w:numId w:val="20"/>
        </w:numPr>
      </w:pPr>
      <w:r>
        <w:t xml:space="preserve">It was foretold that the Messiah should not suffer for any fault of his own, but that in his sufferings and death he should bear the punishment of our sins, that we might escape and be delivered from that punishment. Dan. 9:26, "after threescore and two weeks shall Messiah be cut off, but not for himself"; Is. 53:4-5, "Surely he hath borne our griefs, and carried our sorrows: yet we did esteem him stricken, smitten of God, and afflicted. But he was wounded for our transgressions, he was bruised for our iniquities: the chastisement of our peace was upon him; and with his stripes we are healed"; v. 9, "he had done no violence, neither was deceit found in his mouth"; in v. 11 he is called God's "righteous servant," and 'tis said, he "shall justify many, for he shall bear their iniquities"; v. 12, "he was numbered with the transgressors; and he bare the sin of many"; Ps. 69:4, "They that hate me without a cause are more than the hairs of mine head: they that would destroy me, being mine enemies wrongfully, are mighty: then I restored that which I took not away." This well agrees with Christ's making satisfaction by his sufferings for that injury which he had not done.</w:t>
      </w:r>
    </w:p>
    <w:p>
      <w:pPr>
        <w:pStyle w:val="BodyText"/>
      </w:pPr>
      <w:r>
        <w:t xml:space="preserve">"It is a common thing among the Jews to call the Messiah, </w:t>
      </w:r>
      <w:r>
        <w:rPr>
          <w:i/>
          <w:iCs/>
        </w:rPr>
        <w:t xml:space="preserve">Isch Copher</w:t>
      </w:r>
      <w:r>
        <w:t xml:space="preserve">, i. e. The Appeaser." "See the Chaldee Paraphrase on Cant. 1:14. R. Judas in </w:t>
      </w:r>
      <w:r>
        <w:rPr>
          <w:i/>
          <w:iCs/>
        </w:rPr>
        <w:t xml:space="preserve">Chasidim</w:t>
      </w:r>
      <w:r>
        <w:t xml:space="preserve">, and R. Simeon in </w:t>
      </w:r>
      <w:r>
        <w:rPr>
          <w:i/>
          <w:iCs/>
        </w:rPr>
        <w:t xml:space="preserve">Bereschith Rabba</w:t>
      </w:r>
      <w:r>
        <w:t xml:space="preserve">, say, that the Messiah should bear our sins." See Grotius, </w:t>
      </w:r>
      <w:r>
        <w:rPr>
          <w:i/>
          <w:iCs/>
        </w:rPr>
        <w:t xml:space="preserve">de Verit.</w:t>
      </w:r>
      <w:r>
        <w:t xml:space="preserve">, Bk. 5, §15.</w:t>
      </w:r>
      <w:r>
        <w:rPr>
          <w:rStyle w:val="FootnoteReference"/>
        </w:rPr>
        <w:footnoteReference w:id="190"/>
      </w:r>
    </w:p>
    <w:p>
      <w:pPr>
        <w:pStyle w:val="BodyText"/>
      </w:pPr>
      <w:r>
        <w:t xml:space="preserve">78.</w:t>
      </w:r>
      <w:r>
        <w:rPr>
          <w:rStyle w:val="FootnoteReference"/>
        </w:rPr>
        <w:footnoteReference w:id="191"/>
      </w:r>
      <w:r>
        <w:t xml:space="preserve"> It was foretold that all the debt that sinners owe to Gods' justice should be exacted of the Messiah, and that he shall bear the whole punishment of the sin that he suffered for. Is. 53:6, "All we like sheep are gone astray; we have turned every one to his own way; and the Lord hath laid on him the iniquity of us all." This is spoken of here, as showing how great the burden was that was laid upon him; but there would be no argument in it, unless the whole of the debt was exacted of him, and not only some part. Ps. 69:4-5, "then I restored that which I took not away. O God, thou knowest my foolishness; my sins are not hid from thee" (see notes on the verse).</w:t>
      </w:r>
      <w:r>
        <w:rPr>
          <w:rStyle w:val="FootnoteReference"/>
        </w:rPr>
        <w:footnoteReference w:id="192"/>
      </w:r>
    </w:p>
    <w:p>
      <w:pPr>
        <w:pStyle w:val="BodyText"/>
      </w:pPr>
      <w:r>
        <w:t xml:space="preserve">79.</w:t>
      </w:r>
      <w:r>
        <w:rPr>
          <w:rStyle w:val="FootnoteReference"/>
        </w:rPr>
        <w:footnoteReference w:id="193"/>
      </w:r>
      <w:r>
        <w:t xml:space="preserve"> It was foretold that the Messiah should make a proper atonement for sin by his sacrifice, such as was never made before, and which never any of the ancient sacrifices of beasts could do. Thus making reconciliation for iniquity is foretold as a new thing, Dan. 9:24, "Seventy weeks are determined upon thy people and upon thy holy city, to finish the transgression, and to make an end of sin, and to make reconciliation for iniquity," implying that making reconciliation for iniquity was a thing future, and not what ever yet had been; Zech. 13:1, "In that day there shall be a fountain opened to the house of David and the inhabitants of Jerusalem for sin and for uncleanness." Compare these with Is. 40:16, "And Lebanon is not sufficient to burn, nor the beasts thereof for a burnt offering"; and Mic. 6:6-7, "shall I come before him with burnt offerings, with calves of a year old? will the Lord be pleased with thousands of rams, and ten thousands of rivers of oil? shall I give my firstborn for my transgression, the fruit of my body for the sin of my soul?"; and Ps. 40:6, "Sacrifice and offering thou didst not desire; mine ears hast thou opened: burnt offering and sin offering hast thou not required"; and Ps 50:8, etc., "I will not reprove thee for thy sacrifices or thy burnt offerings, to have been continually before me. I will take no bullock out of thine house, nor he goats out of thy folds. For every beast of the forest is mine, and the cattle on a thousand hills. I know all the fowls of the mountains: and the wild beasts of the field are mine. If I were hungry, I would not tell thee: for the world is mine, and the fullness thereof. Will I eat the flesh of bulls, or drink the blood of goats?"; Ps. 51:16, "thou desiredst not sacrifices; else would I give it: thou delightest not in burnt offering."</w:t>
      </w:r>
    </w:p>
    <w:p>
      <w:pPr>
        <w:pStyle w:val="ListText"/>
        <w:numPr>
          <w:ilvl w:val="0"/>
          <w:numId w:val="85"/>
        </w:numPr>
      </w:pPr>
      <w:r>
        <w:t xml:space="preserve">It was foretold that the sacrifice of the Messiah should make full satisfaction to God's justice, such as should make all other sacrifice after that needless. Dan. 9:24, "Seventy weeks are determined upon thy people and upon thy holy city, to finish the transgression, and to make an end of sins, and to make reconciliation for iniquity, and to bring in everlasting righteousness," with v. 27, "in the midst of the week" (or "in the half of the week") "he shall make the sacrifice and oblation to cease." 'Tis evident that in v. 24, "to finish the transgression, and make an end of sin, and to make reconciliation for iniquity, and to bring in an everlasting righteousness," are various expressions to signify the same glorious and wonderful work that shall be done, and event that shall come to pass. The word in the original translated, "make reconciliation for iniquity," is the same that is used in the Law for making atonement by sacrifice, so that the words imply that the Messiah should offer such an atonement for sin as should make an end of, or consume, the transgression (as the word is), and seal up sin (as in the margin);</w:t>
      </w:r>
      <w:r>
        <w:rPr>
          <w:rStyle w:val="FootnoteReference"/>
        </w:rPr>
        <w:footnoteReference w:id="194"/>
      </w:r>
      <w:r>
        <w:t xml:space="preserve"> i. e. quite complete the business of reconciliation, so that there should be no further occasion for going about to make reconciliation, or offer any further atonement for, or bring sin any more to remembrance as a thing to be atoned for. So that by these expressions it seems as if sacrifices for sin thenceforward must cease, and be made to cease by the Messiah; as v. 27, 'tis expressly said they should [cease] at that very time spoken of in this verse, viz. in the last half of [the] week of the seventy weeks. Putting these things together, we can't understand those prophecies otherwise, than that the Messiah should offer up such a sacrifice to atone for sin as should render all other sacrifices and oblations for sin needless, and should put an end to them.</w:t>
      </w:r>
    </w:p>
    <w:p>
      <w:pPr>
        <w:pStyle w:val="BodyText"/>
      </w:pPr>
      <w:r>
        <w:t xml:space="preserve">The same thing is evidently implied in that, Zech. 3:8-9, "for, behold, I will bring forth my servant the Branch. For behold the stone that I have laid before Joshua; upon one stone shall be seven eyes: behold, I will engrave the graving thereof, saith the Lord of hosts, </w:t>
      </w:r>
      <w:r>
        <w:rPr>
          <w:i/>
          <w:iCs/>
        </w:rPr>
        <w:t xml:space="preserve">and I will remove the iniquity of that land in one day.</w:t>
      </w:r>
      <w:r>
        <w:t xml:space="preserve">" A thus removing the iniquity of God's people is here spoken of as a new and extraordinary thing, some great thing whereby that shall be brought to pass that is very different from what used to be: as much as to say, "Removing their iniquity shall not be a thing continually a-doing by long and continued series of sacrifices, by which there is continually remembrance made of sins anew, signifying that a complete atonement was not yet [to] be made; but the business shall then be finished, when the BRANCH is brought forth, in one day, and shall not remain still to be done, but the work of reconciliation and atoning for sin shall be, from that day forward, forever completed."</w:t>
      </w:r>
    </w:p>
    <w:p>
      <w:pPr>
        <w:pStyle w:val="BodyText"/>
      </w:pPr>
      <w:r>
        <w:t xml:space="preserve">It was foretold that in the days of the Messiah there should be a wonderful reconciliation of mercy and truth, justice and peace, so that they shall meet together and entirely agree in the same salvation of God's people. Ps. 85:9-10,</w:t>
      </w:r>
      <w:r>
        <w:rPr>
          <w:rStyle w:val="FootnoteReference"/>
        </w:rPr>
        <w:footnoteReference w:id="195"/>
      </w:r>
      <w:r>
        <w:t xml:space="preserve"> "Surely his salvation is nigh them that fear him; that glory may dwell in our land. Mercy and truth are met together; righteousness and peace have kissed each other."</w:t>
      </w:r>
    </w:p>
    <w:p>
      <w:pPr>
        <w:pStyle w:val="BodyText"/>
      </w:pPr>
      <w:r>
        <w:t xml:space="preserve">81.</w:t>
      </w:r>
      <w:r>
        <w:rPr>
          <w:rStyle w:val="FootnoteReference"/>
        </w:rPr>
        <w:footnoteReference w:id="196"/>
      </w:r>
      <w:r>
        <w:t xml:space="preserve"> That the incarnation of the Son of God, and the Divinity's being united to the human nature of the Messiah, was in order to his making atonement for sin, is agreeable to Zech. 3:9, "For behold the stone that I have laid before Joshua; upon one stone shall be seven eyes: behold, I will engrave the graving thereof, saith the Lord of hosts, and I will remove the iniquity of that land in one day." I have before shown from the Old Testament, that the Divinity was to be united to humanity in the person of the Messiah.</w:t>
      </w:r>
      <w:r>
        <w:rPr>
          <w:rStyle w:val="FootnoteReference"/>
        </w:rPr>
        <w:footnoteReference w:id="197"/>
      </w:r>
      <w:r>
        <w:t xml:space="preserve"> This verse seems to contain a prophecy of it: for those seven eyes, as they are interpreted in the next chapter, v. 10, "are the eyes of the Lord," or the divine Wisdom, or Logos. These are, by an immediate and wonderful work of God, inherent in a stone, so as to become the eyes of a stone, a thing in itself very far from sight, as the human nature is in itself weak and blind, and far from divinity. But the words that immediately follow</w:t>
      </w:r>
      <w:r>
        <w:rPr>
          <w:rStyle w:val="FootnoteReference"/>
        </w:rPr>
        <w:footnoteReference w:id="198"/>
      </w:r>
      <w:r>
        <w:t xml:space="preserve"> in the end of the verse, seem to represent the end and design of God in this, is wholly and perfectly to remove the iniquity of his people.</w:t>
      </w:r>
    </w:p>
    <w:p>
      <w:pPr>
        <w:pStyle w:val="ListText"/>
        <w:numPr>
          <w:ilvl w:val="0"/>
          <w:numId w:val="24"/>
        </w:numPr>
      </w:pPr>
      <w:r>
        <w:t xml:space="preserve">It appears by the prophecies of the Old Testament, that the redemption and salvation of God's people, so often foretold by the prophets to be in the time of the Messiah, should be by the blood of the Messiah. By what has been said, it appears that the blood of the sacrifice that should be offered for God's people in the days of the Messiah, should be the Messiah's own blood. But it is foretold that it should be by the blood of that sacrifice that the redemption of God's people should be. Zech. 9:9-11, "Rejoice greatly, O daughter of Zion; shout, O daughter of Jerusalem: behold, thy King cometh unto thee: . . . and he shall speak peace to the heathen: . . . As for thee also, by the blood of thy covenant I have sent forth thy prisoners out of the pit wherein there is no water"; Is. 53:5, "the chastisement of our peace was upon him; and by his stripes we are healed."</w:t>
      </w:r>
    </w:p>
    <w:p>
      <w:pPr>
        <w:pStyle w:val="BodyText"/>
      </w:pPr>
      <w:r>
        <w:t xml:space="preserve">It was foretold that the Messiah's sucess in his great work, which is this work of salvation, be given as a consequence and reward of his doing the will of God in his sufferings. Is. 53:10-11, "when thou shalt make his soul an offering for sin, he shall see his seed, . . . the pleasure of the Lord shall prosper in his hands. He shall see of the travail of his soul, and be satisfied: . . . he shall justify many," etc.</w:t>
      </w:r>
    </w:p>
    <w:p>
      <w:pPr>
        <w:pStyle w:val="BodyText"/>
      </w:pPr>
      <w:r>
        <w:t xml:space="preserve">83.</w:t>
      </w:r>
      <w:r>
        <w:rPr>
          <w:rStyle w:val="FootnoteReference"/>
        </w:rPr>
        <w:footnoteReference w:id="199"/>
      </w:r>
      <w:r>
        <w:t xml:space="preserve"> It was foretold that God should be well pleased and delighted with the perfect righteousness of the Messiah, as his servant and subject to his law, as that which magnifies the law and makes it honorable. Is. 42:19-21, "Who is blind, but my servant? or deaf, as my messenger that I sent? who is blind as he that is perfect, and blind as the Lord's servant? Seeing many things, but thou observest not; opening the ears, but he heareth not. The Lord is well pleased for his righteousness' sake; he will magnify the law, and make it honorable."</w:t>
      </w:r>
    </w:p>
    <w:p>
      <w:pPr>
        <w:pStyle w:val="BodyText"/>
      </w:pPr>
      <w:r>
        <w:t xml:space="preserve">84.</w:t>
      </w:r>
      <w:r>
        <w:rPr>
          <w:rStyle w:val="FootnoteReference"/>
        </w:rPr>
        <w:footnoteReference w:id="200"/>
      </w:r>
      <w:r>
        <w:t xml:space="preserve"> It was foretold that the Messiah should justify others, or make others righteous by his righteousness that he should perform as God's servant, as one subject to his authority and commands; and especially the righteousness he wrought out in laying down his life. Is. 53:11-12, "by his knowledge shall my righteous servant justify many" (or "make many righteous," </w:t>
      </w:r>
      <w:r>
        <w:rPr>
          <w:i/>
          <w:iCs/>
        </w:rPr>
        <w:t xml:space="preserve">JatzdÎk TzaidÎk</w:t>
      </w:r>
      <w:r>
        <w:t xml:space="preserve">): "for he shall bear their iniquities. Therefore will I divide him a portion with the great, and he shall divide the spoil with the strong; because he hath poured out his soul unto death." By the Messiah's "knowledge" seems to be only another word for righteousness, as oftentimes it is in the Old Testament; and as his seeing and hearing is put for his obedience, Is. 42:19-21. Jer. 23:6, "this is the name by which he shall be called, The Lord Our Righteousness."</w:t>
      </w:r>
    </w:p>
    <w:p>
      <w:pPr>
        <w:pStyle w:val="BodyText"/>
      </w:pPr>
      <w:r>
        <w:t xml:space="preserve">85.</w:t>
      </w:r>
      <w:r>
        <w:rPr>
          <w:rStyle w:val="FootnoteReference"/>
        </w:rPr>
        <w:footnoteReference w:id="201"/>
      </w:r>
      <w:r>
        <w:t xml:space="preserve"> That Christ should thus, by his sufferings at Jerusalem, or in the land of Canaan, procure salvation and blessedness for mankind, is agreeable to Is. 25:6-8, "And in this mountain shall the Lord of hosts make unto all people a feast of fat things," etc., "And he shall destroy in the mountain the face of the covering," etc., "He will swallow up death in victory."</w:t>
      </w:r>
    </w:p>
    <w:p>
      <w:pPr>
        <w:pStyle w:val="BodyText"/>
      </w:pPr>
      <w:r>
        <w:t xml:space="preserve">86.</w:t>
      </w:r>
      <w:r>
        <w:rPr>
          <w:rStyle w:val="FootnoteReference"/>
        </w:rPr>
        <w:footnoteReference w:id="202"/>
      </w:r>
      <w:r>
        <w:t xml:space="preserve"> That the wisdom of God should be marvelously displayed in and through the Messiah, and in the way of salvation by him, seems pretty plainly to be one thing signified in that, Zech. 3:9, "behold the stone that I have laid before Joshua; upon one shall be seven eyes: behold, I will engrave the graving thereof, [. . .] and I will remove the iniquity of that land in one day." See ch. 4, v. 10, "For who hath despised the day of small things? for they shall rejoice, and shall see the plummet in the hand of Zerubbabel with those seven; they are the eyes of the Lord, which run to and fro through the whole earth."</w:t>
      </w:r>
    </w:p>
    <w:p>
      <w:pPr>
        <w:pStyle w:val="BodyText"/>
      </w:pPr>
      <w:r>
        <w:t xml:space="preserve">87.</w:t>
      </w:r>
      <w:r>
        <w:rPr>
          <w:rStyle w:val="FootnoteReference"/>
        </w:rPr>
        <w:footnoteReference w:id="203"/>
      </w:r>
      <w:r>
        <w:t xml:space="preserve"> It was foretold that forgiveness of sin should be one great benefit by which God should wonderfully display his grace through the Messiah. Dan. 9:24, "Seventy weeks are determined upon thy people and upon thy holy city, to finish the transgression, and to make an end of sins, and to make reconciliation for iniquity, and to bring in everlasting righteousness"; Zech. 3:4, "Take away the filthy garments from him. And unto him he said, Behold, I have caused thine iniquity to pass from thee, and I will clothe thee with change of raiment"; vv. 8-9, "I will bring forth my servant the Branch. . . . upon one stone shall be seven eyes: [. . .] and I will remove the iniquity of that land in one day"; Zech. 13:1, "In that day there shall be a fountain opened to the house of David and to the inhabitants of Jerusalem for sin and for uncleanness"; Ps.</w:t>
      </w:r>
      <w:r>
        <w:rPr>
          <w:rStyle w:val="FootnoteReference"/>
        </w:rPr>
        <w:footnoteReference w:id="204"/>
      </w:r>
      <w:r>
        <w:t xml:space="preserve"> 65:2-3, "O thou that hearest prayer, unto thee shall all flesh come. Iniquities prevail against me: as for our transgressions, thou shalt purge them away"; Joel 3:21, "For I will cleanse their blood that I have not cleansed: for the Lord dwelleth in Zion"; Jer. 31:34, "for they shall all know me, from the least of them unto the greatest of them, saith the Lord: for I will forgive their iniquity, and I will remember their sin no more"; Jer. 33:8, "And I will cleanse them from all their iniquity, whereby they have sinned against me; and I will pardon all their iniquities, whereby they have sinned, and whereby they have transgressed against me"; v. 15, "and I will cause the Branch of righteousness," etc.; Ps. 85:2, "Thou hast forgiven the iniquity of thy people, thou hast covered all their sin," with v. 10, "Mercy and truth are met together," etc.; Is. 43:25, "I, even I, am he that blotteth out thy transgressions for mine own sake, and will not remember thy sins"; Is. 44:22-23, "I have blotted out, as a thick cloud, thy transgressions, and, as a cloud, thy sins: return unto me; for I have redeemed thee. Sing, O ye heavens; for the Lord hath done it," etc.; Mic. 7:18-19, "Who is a God like unto thee, that pardoneth iniquity, and passeth by the transgression of the remnant of his heritage? he retaineth not his anger for ever, because he delighteth in mercy. He will turn us again, he will have compassion on us; he will subdue our iniquities; and thou wilt cast all their sins into the depths of the sea."</w:t>
      </w:r>
      <w:r>
        <w:rPr>
          <w:rStyle w:val="FootnoteReference"/>
        </w:rPr>
        <w:footnoteReference w:id="205"/>
      </w:r>
    </w:p>
    <w:p>
      <w:pPr>
        <w:pStyle w:val="BodyText"/>
      </w:pPr>
      <w:r>
        <w:t xml:space="preserve">[88.]</w:t>
      </w:r>
      <w:r>
        <w:rPr>
          <w:rStyle w:val="FootnoteReference"/>
        </w:rPr>
        <w:footnoteReference w:id="206"/>
      </w:r>
      <w:r>
        <w:t xml:space="preserve"> It is agreeable to ancient prophecy that the Messiah should obtain forgiveness of such sins as no sacrifice was appointed for in the Law, and had not promises of forgiveness in that Law, viz. contumary and willful, obstinate rebellion. This is implied in that, Ps. 68:18, "Thou hast ascended on high, thou hast led captivity captive: thou hast received gifts for men; yea, for the REBELLIOUS also, that the Lord God might dwell among them." The word </w:t>
      </w:r>
      <w:r>
        <w:rPr>
          <w:i/>
          <w:iCs/>
        </w:rPr>
        <w:t xml:space="preserve">sorerim</w:t>
      </w:r>
      <w:r>
        <w:t xml:space="preserve">, translated "rebellious," signifies contumacious, stubborn, willfully disobedient, as is evident by the common use of it in the Old Testament. See Deut. 21:18, 20; Ps. 66:7 and 78:8, Prov. 7:11, Is. 1:23 and 65:2, Jer. 6:28, Hos. 9:15, Zech. 7:11. But for such wickedness as this, no sacrifice was appointed in the Law of Moses, and no encouragement given in that Law that ever it should be forgiven; and that Law gave no hope (excepting as the gospel was hid in that Law, or gospel grace obscurely revealed or hinted therein) that ever such sin should be forgiven. See Num. 15:30-31 and Deut. 29:18-21.</w:t>
      </w:r>
    </w:p>
    <w:p>
      <w:pPr>
        <w:pStyle w:val="ListText"/>
        <w:numPr>
          <w:ilvl w:val="0"/>
          <w:numId w:val="31"/>
        </w:numPr>
      </w:pPr>
      <w:r>
        <w:t xml:space="preserve">Whereas the prophecies do very often speak of great honor [and] glory that the Messiah should be possessed of, and also speak of a state of great meanness, abasement and suffering, even to the ignominious death: the prophecies do signify that his low, suffering state should be first, and his exaltation and hlory afterwards. Ezek. 17:22-24, "Thus saith the Lord God; I will also take of the highest branch of the high cedar, and will set it; </w:t>
      </w:r>
      <w:r>
        <w:rPr>
          <w:i/>
          <w:iCs/>
        </w:rPr>
        <w:t xml:space="preserve">I will crop off</w:t>
      </w:r>
      <w:r>
        <w:t xml:space="preserve"> from the top of his young twigs a tender one, </w:t>
      </w:r>
      <w:r>
        <w:rPr>
          <w:i/>
          <w:iCs/>
        </w:rPr>
        <w:t xml:space="preserve">and I will plant it upon an high mountain and eminent</w:t>
      </w:r>
      <w:r>
        <w:t xml:space="preserve">. In the mountain of the height of Israel will I plant it; and it shall bring forth boughs, and bear fruit, and be a goodly cedar: and under it shall dwell all fowl of every wing; in the shadow of the branches thereof shall they dwell. And all the trees of the field shall know that I the Lord have brought down the high tree, </w:t>
      </w:r>
      <w:r>
        <w:rPr>
          <w:i/>
          <w:iCs/>
        </w:rPr>
        <w:t xml:space="preserve">have exalted the low tree</w:t>
      </w:r>
      <w:r>
        <w:t xml:space="preserve">, have dried up the green tree, and </w:t>
      </w:r>
      <w:r>
        <w:rPr>
          <w:i/>
          <w:iCs/>
        </w:rPr>
        <w:t xml:space="preserve">made the dry tree to flourish</w:t>
      </w:r>
      <w:r>
        <w:t xml:space="preserve">"; Ps. 118:22, "The stone which the builders refused is become the head of the corner," with the context. So the latter part of the 53rd chapter of Isaiah, speaks of the Messiah's exaltation as following his humiliation and sufferings, and 52nd chapter, 13th verse, "my servant [. . .] shall be exalted and extolled and be very high"; [vv.] 14-15, "As many were astonied at thee; his visage was so marred more than any man, and his form more than the sons of men: so shall he sprinkle many nations; the kings shall shut their mouths at him"; Ps. 69:29, "But I am poor and sorrowful: let thy salvation, O God, set me up on high."</w:t>
      </w:r>
    </w:p>
    <w:p>
      <w:pPr>
        <w:pStyle w:val="BodyText"/>
      </w:pPr>
      <w:r>
        <w:t xml:space="preserve">90.</w:t>
      </w:r>
      <w:r>
        <w:rPr>
          <w:rStyle w:val="FootnoteReference"/>
        </w:rPr>
        <w:footnoteReference w:id="207"/>
      </w:r>
      <w:r>
        <w:t xml:space="preserve"> By the prophecies of the Old Testament, the Messiah's success in his great undertaking of saving of his people and the conversion of his followers, and the enlargement of his kingdom and the prosperity, honor, joy and triumph of his people, should chiefly follow the Messiah's humiliation and sufferings. This appears by the 22nd, and 69th, and 102nd and 118th Psalms; and Is. 52:14-15,</w:t>
      </w:r>
      <w:r>
        <w:rPr>
          <w:rStyle w:val="FootnoteReference"/>
        </w:rPr>
        <w:footnoteReference w:id="208"/>
      </w:r>
      <w:r>
        <w:t xml:space="preserve"> "As many were astonied," etc., "So shall he sprinkle many nations"; Is. 53:10-12, "when thou shalt make his soul an offering for sin, he shall see his seed, he shall prolong his days, and the pleasure of the Lord shall prosper in his hand. He shall see of the travail of his soul, and be satisfied: by his knowledge shall my righteous servant justify many; for he shall bear their iniquities. Therefore will I divide him a portion with the great, and he shall divide the spoil with the strong; because he hath poured out his soul unto death"; and in the beginning of the next chapter [Is. 54:1], "Sing, O barren, thou that didst not bear."</w:t>
      </w:r>
    </w:p>
    <w:p>
      <w:pPr>
        <w:pStyle w:val="BodyText"/>
      </w:pPr>
      <w:r>
        <w:t xml:space="preserve">91.</w:t>
      </w:r>
      <w:r>
        <w:rPr>
          <w:rStyle w:val="FootnoteReference"/>
        </w:rPr>
        <w:footnoteReference w:id="209"/>
      </w:r>
      <w:r>
        <w:t xml:space="preserve"> The prophecies represent, agreeable to the doctrine of the New Testament concerning Jesus Christ, that both the Messiah's own personal glory and exaltation, and also the conversion and salvation, and joy and glory of his people, should not only follow his humiliation and sufferings, but be dependent thereon, and given as the reward thereof. So the matter is represented in Is. 52:13-15, and Is. 53:10-12 and 54:1-2, etc.</w:t>
      </w:r>
    </w:p>
    <w:p>
      <w:pPr>
        <w:pStyle w:val="BodyText"/>
      </w:pPr>
      <w:r>
        <w:t xml:space="preserve">92.</w:t>
      </w:r>
      <w:r>
        <w:rPr>
          <w:rStyle w:val="FootnoteReference"/>
        </w:rPr>
        <w:footnoteReference w:id="210"/>
      </w:r>
      <w:r>
        <w:t xml:space="preserve"> By the prophecies of the Old Testament, the deliverance, joy and prosperity of the Messiah's people should depend on his deliverance and exaltation, as being their head; so that in his deliverance they shall be delivered, and in his exaltation they shall be exalted, and that they shall reign with him. In the 22nd Psalm, from the 19th [verse] to the end, 'tis represented that in the Messiah's deliverance and exaltation, his people should be delivered and exalted, as in their head. So in Ps. 69:20 to the end, and Ps. 102:10 to the end, and Ps. 118:17 to the end; and Is. 53:12 with 54:1-2, etc.; and Ps. 60:5, "That thy beloved may be delivered; save with thy right hand, and hear me"; and Ps. 108:6, the same words; Is. 26:19, "Thy dead men shall live, together with my dead body shall they arise. Awake and sing, ye that dwell in the dust."</w:t>
      </w:r>
    </w:p>
    <w:p>
      <w:pPr>
        <w:pStyle w:val="BodyText"/>
      </w:pPr>
      <w:r>
        <w:t xml:space="preserve">That the Messiah's people should be exalted in the Messiah's exaltation, and should reign with him, is foretold, Zech. 6:10 to to the end:</w:t>
      </w:r>
    </w:p>
    <w:p>
      <w:pPr>
        <w:pStyle w:val="BodyText"/>
      </w:pPr>
      <w:r>
        <w:t xml:space="preserve">Take of them of the captivity, even of Heldai, of Tobijah, and of Jedaiah, which are come from Babylon, and come thou the same day, and go into the house of Josiah the son of Zephaniah; then take silver and gold, and make crowns, and set them upon the head of Joshua" (or "Jesus") "the son of Josedech, the high priest; and speak unto him, saying, Thus speaketh the Lord of hosts, saying, Behold the man whose name is The BRANCH; and he shall grow up out of his place, and he shall build the temple of the Lord: and he shall bear the glory, and he shall sit and rule upon his throne: and he shall be a priest upon his throne; and the counsel of peace shall be between them both. And the crowns shall be to Helem, and Tobijah, and to Hen the son of Zephaniah, for a memorial in the temple of the Lord. And they that are far off shall come and build in the temple of the Lord.</w:t>
      </w:r>
    </w:p>
    <w:p>
      <w:pPr>
        <w:pStyle w:val="BodyText"/>
      </w:pPr>
      <w:r>
        <w:t xml:space="preserve">And that God's people shall reign in great glory with the Messiah, is also implied in Dan. 7:13-14, "I saw in the night visions, and, behold, one like the Son of man came with the clouds of heaven, and came to the Ancient of days, and they brought him near before him. And there was given him dominion, and glory, and a kingdom that all people, nations, and languages, should serve him: his dominion is an everlasting dominion, which shall not pass away, and his kingdom that which shall not be destroyed"; taken with the explanation of this vision, v. 18, "But the saints of the most High shall take the kingdom, and possess the kingdom for ever, even for ever and ever"; and v. 22, "Until the Ancient of days came, and the judgment was given to the saints of the most High; and the time came that the saints possessed the kingdom"; and v. 27, "And the kingdom and dominion, and the greatness of the kingdom into the whole heaven, shall be given to the people of the saints of the most High, whose kingdom is an everlasting kingdom, and all dominions shall serve and obey him"; Ps. 45:6-7, "Thy throne, O God, is for ever and ever: the scepter of thy kingdom is a right scepter. Thou lovest righteousness, and hatest wickedness: therefore God, thy God, hath anointed thee with the oil of gladness above thy fellows"; with v. 9, "upon thy right hand did stand the queen in gold of Ophir"; and vv. 15-16, "With gladness and rejoicing shall they be brought: they shall enter into the king's palace. Instead of thy fathers shall be thy children, whom thou mayst make princes in all the earth."</w:t>
      </w:r>
    </w:p>
    <w:p>
      <w:pPr>
        <w:pStyle w:val="BodyText"/>
      </w:pPr>
      <w:r>
        <w:t xml:space="preserve">How agreeable are these things in ancient prophecies with such passages of the New Testament, as these:</w:t>
      </w:r>
      <w:r>
        <w:rPr>
          <w:rStyle w:val="FootnoteReference"/>
        </w:rPr>
        <w:footnoteReference w:id="211"/>
      </w:r>
      <w:r>
        <w:t xml:space="preserve"> "I appoint unto you a kingdom, even as my Father hath appointed unto me" </w:t>
      </w:r>
      <w:r>
        <w:rPr>
          <w:rStyle w:val="FootnoteReference"/>
        </w:rPr>
        <w:footnoteReference w:id="212"/>
      </w:r>
    </w:p>
    <w:p>
      <w:pPr>
        <w:pStyle w:val="BodyText"/>
      </w:pPr>
      <w:r>
        <w:t xml:space="preserve">93.</w:t>
      </w:r>
      <w:r>
        <w:rPr>
          <w:rStyle w:val="FootnoteReference"/>
        </w:rPr>
        <w:footnoteReference w:id="213"/>
      </w:r>
      <w:r>
        <w:t xml:space="preserve"> It was foretold that the Messiah should rise from the dead to a glorious and happy life, and to die no more, and that the eternal life he should receive should be a reward for his doing the will of God in his sufferings; and it was also foretold that he should rise so soon, that it should be before there was time for his body to corrupt, and particularly that he should rise the third day. The things that have been observed in the 87th and 89th sections preceding, do imply that the Messiah should rise from the dead, and that he should rise to a more glorious and happy life, and that this life and happiness are given in reward for his sufferings. Ps. 16:9-11, "Therefore my heart is glad, and my glory rejoiceth: my flesh also shall rest in hope. For thou wilt not leave my soul in hell; neither wilt thou suffer thine Holy One to see corruption. Thou wilt show me the path of life: in thy presence is fullness of joy; at thy right hand are pleasures for evermore." Here 'tis foretold that the Messiah should rise before his flesh should see corruption (which at that temperate season of the year, in which was the Passover, is within three days--Lazarus, about that season, lay four days in the grave, and therefore of him his sister said, "by this time he stinketh" [John 11:39]); and that he should rise to a most happy life, in that after his death God would show him the path of life which led to his presence, where is fullness of joy, and where are great pleasures. And 'tis implied that he should rise to eternal life in that expression, where "are pleasures for evermore."</w:t>
      </w:r>
    </w:p>
    <w:p>
      <w:pPr>
        <w:pStyle w:val="BodyText"/>
      </w:pPr>
      <w:r>
        <w:t xml:space="preserve">Is. 26:19, "Thy dead men shall live, together with my dead body shall they arise"; Ps. 22:15, "thou hast brought me into the dust of death," with v. 20, "Deliver my soul from the sword," and [v.] 24, "he hath not despised nor abhorred the affliction of the afflicted; neither hath he hid his face from him; but when he cried unto him, he heard"; Ps. 102:3, "my days are consumed like smoke," and v. 11, "My days are like a shadow that declineth; I am withered like grass"; v. 23, "He weakened my strength in the way; he shortened my days." These things imply the death of the Messiah; and from what follows may well be inferred that he should rise again and live forever: "I said, O my God, take me not away in the midst of my days: thy years are throughout all generations. . . . the earth and the heavens . . . shall perish, but thou shalt endure: . . . thou art the same, and thy years have no end. The children of thy servant shall continue, and their seed shall be established before thee" [Ps. 102:24-28].</w:t>
      </w:r>
    </w:p>
    <w:p>
      <w:pPr>
        <w:pStyle w:val="BodyText"/>
      </w:pPr>
      <w:r>
        <w:t xml:space="preserve">In Is. 53:10, "when thou shalt make his soul an offering for sin, he shall see his seed, he shall prolong his days": here, in the same sentence wherein there is mention made of his making his soul an offering for sin (which means his dying, as appears by vv. 7-9, 12), it is declared that when this shall be done, or after this, he shall prolong his days. This implies that his life shall be restored, and when restored, shall be remarkably continued and prolonged. And if we take this with the two following verses, it evidently appears that this new, long life, is spoken of as what should be given as a reward for his doing the will of God in his sufferings.</w:t>
      </w:r>
    </w:p>
    <w:p>
      <w:pPr>
        <w:pStyle w:val="BodyText"/>
      </w:pPr>
      <w:r>
        <w:t xml:space="preserve">And whereas it is very plainly and abundantly foretold that the Messiah should die--as has been already shown</w:t>
      </w:r>
      <w:r>
        <w:rPr>
          <w:rStyle w:val="FootnoteReference"/>
        </w:rPr>
        <w:footnoteReference w:id="214"/>
      </w:r>
      <w:r>
        <w:t xml:space="preserve">--take these prophecies together with those that foretell the Messiah's living or reigning forever, and his rising again from the dead is implied. That the Messiah should live and reign forever, is often foretold. Ps. 45:2, "God hath blessed thee for ever"; v. 6, "Thy throne, O God, is for ever and ever"; Ps. 21:4, "He asked life of thee, and thou gavest it him, even length of days for ever and ever," and v. 6, "For thou hast made him most blessed for ever: thou hast made him exceeding glad with thy countenance"; Ps. 61:6-8, "Thou wilt prolong the king's life: and his years as many generations. He shall abide before God for ever: O prepare mercy and truth, which may preserve him. So will I sing praise unto thy name for ever"; Ps. 110:4, "The Lord hath sworn, and will not repent, Thou art a priest for ever"; Ps. 72:5, "They shall fear thee as long as the sun and moon endure, throughout all generations"; v. 7, "In his days shall the righteous flourish; and abundance of peace so long as the moon endureth"; v. 15, "And he shall live, and to him shall be given of the gold of Sheba: prayer also shall be made for him continually; and daily shall he be praised"; Is. 9, v. 6, "his name shall be called [. . .] everlasting Father"; v. 7, "Of the increase of his government and peace there shall no end, upon the throne of David, and upon his kingdom, to order it and to establish it with judgment and with justice from henceforth even for ever"; Ezek. 37:25, "my servant David shall be their prince for ever"; Dan. 7:13-14, "I saw in the night visions, one like the Son of man . . . his dominion is an everlasting dominion, which shall not pass away, and his kingdom that which shall not be destroyed"; and also vv. 18 and 27. Job speaks of him as having life that is immortal, whose life therein differs from his that should yield to death and corruption. Job. 19:24-26, "I know that my redeemer liveth, [. . .] and though after my skin worms destroy this body," etc.; Jer. 33:15, "In those days, and at that time, I will cause the Branch of righteousness to grow up unto David," with v. 17, "For thus saith the Lord; David shall never want a man to sit upon the throne of the house of Israel," with vv. 20-21, "If you can break my covenant of the day, and my covenant of the night," etc., "then may also my covenant be broken with David my servant, that he should not have a son to reign on his throne."</w:t>
      </w:r>
    </w:p>
    <w:p>
      <w:pPr>
        <w:pStyle w:val="BodyText"/>
      </w:pPr>
      <w:r>
        <w:t xml:space="preserve">'Tis particularly foretold that the Messiah should rise the third day. Hos. 6:2, "After two days he will revive us: in the third day he will raise us up," taken with Is. 26:19, "Thy dead men shall live, together with my dead body shall they arise."</w:t>
      </w:r>
    </w:p>
    <w:p>
      <w:pPr>
        <w:pStyle w:val="BodyText"/>
      </w:pPr>
      <w:r>
        <w:t xml:space="preserve">94.</w:t>
      </w:r>
      <w:r>
        <w:rPr>
          <w:rStyle w:val="FootnoteReference"/>
        </w:rPr>
        <w:footnoteReference w:id="215"/>
      </w:r>
      <w:r>
        <w:t xml:space="preserve"> By the ancient prophecies, the Messiah, after his rising from the dead, was to ascend into heaven, and in his exaltation (which I have shown the prophecies represent as following his humiliation and death)</w:t>
      </w:r>
      <w:r>
        <w:rPr>
          <w:rStyle w:val="FootnoteReference"/>
        </w:rPr>
        <w:footnoteReference w:id="216"/>
      </w:r>
      <w:r>
        <w:t xml:space="preserve"> he was to have his throne in heaven.</w:t>
      </w:r>
    </w:p>
    <w:p>
      <w:pPr>
        <w:pStyle w:val="BodyText"/>
      </w:pPr>
      <w:r>
        <w:t xml:space="preserve">In the three last verses of the 16th Psalm, 'tis foretold that when the Messiah shall rise from the dead, God will show him the path to that blessed abode, which is the place of his own glorious presence, and where he should be at God's right hand: "my flesh shalt rest in hope. For thou wilt not leave my soul in hell; neither wilt thou suffer thine Holy One to see corruption. Thou wilt show me the path of life: in thy presence is fullness of joy; and at thy right hand are pleasures for evermore." But the scriptures of the Old Testament do represent heaven as especially God's dwelling place, the place of his throne and glorious presence. This is very often called God's dwelling place. 1 Kgs. 8:30, "when they shall pray towards this place" (i. e. towards the temple), "then hear thou in heaven thy dwelling place"; so vv. 39, 43 and 49. Here 'tis observable that Solomon, at the dedication of the temple, often distinguishes between the temple and God's dwelling place. Heaven is called God's temple, and his throne is said to be in heaven. Ps. 11:4, "The Lord is in his holy temple, the Lord's throne is in heaven." This is called God's "holy habitation," Deut 26:15, so Jer. 25:30; and "the place of his habitation," and "his holy dwelling place," II Chron. 30:27, Ps. 33:13-14. 'Tis called his sanctuary, Ps. 102:19, "for he hath looked down from the height of his sanctuary." 'Tis said that "the Lord hath prepared his throne in the heavens," Ps. 103:19. Heaven is called God's tabernacle, Job. 36:29, "who can understand [. . .] the noise of his tabernacle?" Yea, 'tis said to be God's throne, Is. 66:1, "The heaven is my throne, and the earth is my footstool"; Job 26:9, "He holdeth back the place of his throne, and spreadeth his cloud upon it." Heaven is represented as God's dwelling place in opposition to the earth, which is spoken of as the proper dwelling place of men. Ps. 115:16, "The heaven, even the heavens, are the Lords: but the earth hath he given to the children of men"; Eccles. 5:2,</w:t>
      </w:r>
      <w:r>
        <w:rPr>
          <w:rStyle w:val="FootnoteReference"/>
        </w:rPr>
        <w:footnoteReference w:id="217"/>
      </w:r>
      <w:r>
        <w:t xml:space="preserve"> "God is in heaven, and thou in the earth." And therefore, when God comes to dwell on earth, it is always spoken of as coming down from heaven; so he is represented as coming down on Mt. Sinai and into the temple. And his dwelling anywhere on earth is spoken of as his great condescension, stooping to dwell below his proper abode to dwell in man's abode. So Solomon speaks of it as a great wonder, that God will dwell on earth in his temple. And that God should place his tabernacle with the children of Israel, is spoken of as a wonderful act of condescension, Ezek. 37:27. And God in coming to dwell on earth, is spoken of as renting the heavens and bowing the heavens, Is. 64 at the beginning.</w:t>
      </w:r>
      <w:r>
        <w:rPr>
          <w:rStyle w:val="FootnoteReference"/>
        </w:rPr>
        <w:footnoteReference w:id="218"/>
      </w:r>
      <w:r>
        <w:t xml:space="preserve"> Heaven is called the high and holy place where God dwells, Is. 57:15, "thus saith the high and lofty One who inhabiteth eternity, whose name is Holy; I dwell in the high and holy place." And heaven is represented as the place of God's glorious presence. Is. 63[:15], "Look down from heaven, and behold from the habitation of thy holiness and of thy glory." 'Tis one of God's titles, "He that dwelleth in the heavens," Ps. 123:1; and part of his proper glory, that he dwelleth on high, Ps. 113:5, "Who is like unto the Lord our God, who dwelleth on high." Heaven is called God's place, Hos. 5:15, "I will go and return unto my place." When Enoch and Elijah were taken to God's blissful and glorious presence, they were taken into heaven; the way to heaven was the path of life to them, by which they escaped death.</w:t>
      </w:r>
    </w:p>
    <w:p>
      <w:pPr>
        <w:pStyle w:val="BodyText"/>
      </w:pPr>
      <w:r>
        <w:t xml:space="preserve">As in the 16th Psalm, 'tis foretold that God would show the Messiah the way to his blissful and glorious presence, and his right hand, so Ps. 110[:1], it is said, God would bid him sit on his right hand; and in Zech. 6:13, 'tis represented that he should sit on God's throne. Now the Old Testament knows of but two things that are called the throne of God: the one is heaven, or his throne in heaven; and the other is the mercy seat over the ark in the holy of holies, in the temple and tabernacle. The former the Old Testament represents as the proper temple and tabernacle of God, and his original dwelling place, and the proper place of his throne. Heaven is called God's sanctuary, Ps. 33:13-14 and 102:19; and his tabernacle, Job 36:29; and his temple, Ps. 11:4; and here God's throne is said to be, Ps. 11:4, Ps. 103:19, Job 26:9; yea, heaven is said to be his throne, Is. 66:1. And the latter the Old Testament represents as called God's throne less properly, and more properly called his footstool. Lam. 2:1, "and remembered not his footstool in the day of his anger"; I Chron. 28:2, "As for me, I had it in my heart to build an house of rest for the ark of the covenant of the Lord, and for the footstool of our God, and had made ready for the building"; Ps. 132:7, "We will go into his tabernacles: we will worship at his footstool"; Is. 60:13, "to beautify the place of my sanctuary; and to make the place of my feet glorious." The inferior manner in which God dwelt in the Jewish sanctuary was expressed by that, that he placed his name there; and these are represented as only the outworks or gates of heaven, Gen. 28:17. Yea, though God is represented as dwelling in holy places on earth, yet he was so far from dwelling in them as he does in heaven, that when he appeared in them from time to time, he is represented as then coming from heaven to them, as though heaven were his fixed abode, and Mt. Sinai and the tabernacle and temple, places into which he would occasionally turn aside and appear. Thus God is said to have descended in a cloud and appear[ed] to Moses, when he passed by him and proclaimed his name, though he had before that from time to time appeared there in the mount of God, and though Moses at that time had long been conversing with God in the mount. The temple is so much less properly the place of God's abode than heaven, that the Wise Man, that built the temple, speaks of men's worshipping God in the temple: he at the same [time] advises those that worship him there to be sensible that God is in heaven, and they on the earth; they are on earth in the temple, but he would have them conceive of God as not where they are, but in heaven, Eccles. 5:1-2. So when God withdrew from the land of Israel to heaven, it is spoken of, Hos. 5:15, as God's going and returning to his place, as though the land of Israel were not properly his place.</w:t>
      </w:r>
    </w:p>
    <w:p>
      <w:pPr>
        <w:pStyle w:val="BodyText"/>
      </w:pPr>
      <w:r>
        <w:t xml:space="preserve">Now when the prophecies speak of the Messiah's sitting down on God's throne at God's right hand, 'tis much most reasonable to understand this of God's higher throne, and that which the Old Testament represents as properly God's throne and dwelling place, and not that which it speaks of as more properly his footstool, for these reasons:</w:t>
      </w:r>
    </w:p>
    <w:p>
      <w:pPr>
        <w:pStyle w:val="ListText"/>
        <w:numPr>
          <w:ilvl w:val="0"/>
          <w:numId w:val="15"/>
        </w:numPr>
      </w:pPr>
      <w:r>
        <w:t xml:space="preserve">Because this is spoken of in these prophecies as the Messiah's glorious honor and exaltation. Although I have shown before that the prophecies do abundantly represent the Messiah as God, or a divine person:</w:t>
      </w:r>
      <w:r>
        <w:rPr>
          <w:rStyle w:val="FootnoteReference"/>
        </w:rPr>
        <w:footnoteReference w:id="219"/>
      </w:r>
      <w:r>
        <w:t xml:space="preserve"> but for God, in the person of the Son, to appear seated on that which the Old Testament represents as more properly God's footstool, would hardly be represented as so glorious an exaltation of him that was the Jehovah. God's being enthroned in heaven, is spoken of in the Old Testament as one thing wherein appears God's infinite highness and exaltation as the great king. Eccles. 5[:2], "God is in heaven, and thou on the earth"; Is. 57[:15], "thus saith the high and lofty One that inhabiteth eternity, [. . .] I dwell in the high and holy place"; Is. 33:5, "God is exalted; for he dwelleth on high"; Ps. 113:5, "Who is like unto the Lord our God, for he dwelleth on high." Though indeed God humbles himself to behold the things that are in earth,</w:t>
      </w:r>
      <w:r>
        <w:rPr>
          <w:rStyle w:val="FootnoteReference"/>
        </w:rPr>
        <w:footnoteReference w:id="220"/>
      </w:r>
      <w:r>
        <w:t xml:space="preserve"> yet 'tis a great manifestation of the high honor and glory of God in the sight of men, short-sighted worms, that he has his throne in heaven; and therefore this is spoken of as a thing wherein God will make the glorious honor and dignity of the Son of God to appear. But God's dwelling on the earth in the temple at Jerusalem, is spoken of as a thing wherein God indeed puts great honor on men, and shows his great mercy, but a thing wherein he most marvelously manifests his condescension. "Will God indeed dwell on the earth?" says Solomon [I Kgs. 8:27]; and in so doing, He is spoken of as bowing the heavens, and renting the heavens, etc. [Is. 64:1]. Therefore, 'tis not to be supposed that the great honor and glory in which Jehovah should appear in the person of the Messiah, should consist in his dwelling in a temple made by men's hands in Jerusalem, especially considering,</w:t>
      </w:r>
    </w:p>
    <w:p>
      <w:pPr>
        <w:pStyle w:val="ListText"/>
        <w:numPr>
          <w:ilvl w:val="0"/>
          <w:numId w:val="16"/>
        </w:numPr>
      </w:pPr>
      <w:r>
        <w:t xml:space="preserve">That the prophecies do everywhere represent as though God would glorify himself, and would in all respects appear in his majesty, honor, and infinite dignity and excellency, in the days of the Messiah, much more than he ever had done; that the glory of the Lord should be revealed, and all flesh should see it together; that men should behold it and marvel, God's enemies be astonished and tremble, and through fear submit themselves; and God's people should admire and praise him, and boast and say, This is our God; and that now God will be great and exalted, and take to himself his great power, etc. And one way in which the prophecies do represent God as being so greatly glorified in the days of the Messiah, when his name shall be excellent in all the earth, is that he will set his glory above the heavens. Compare Ps. 148:13 and Ps. 8:1. And the way that the prophecies speak of God's thus manifesting his glory, is in the person of the Messiah, who I have showed is that divine person that is spoken of as Jehovah reigning over his people, appearing in glory to defend them, etc. Now, therefore, can any imagine that the glorious enthronement of the Messiah spoken of, in God's throne at his right hand, wherein his great honor and glory shall be so highly manifested, God saying to him, "Thy throne, O God, is for ever and ever," etc., is only Jehovah's being seated on that which in the Old Testament is represented not properly [as] the throne of God, but rather his footstool?</w:t>
      </w:r>
    </w:p>
    <w:p>
      <w:pPr>
        <w:pStyle w:val="ListText"/>
        <w:numPr>
          <w:ilvl w:val="0"/>
          <w:numId w:val="17"/>
        </w:numPr>
      </w:pPr>
      <w:r>
        <w:t xml:space="preserve">The Messiah's dominion is often represented in the prophecies as universal, extending over all nations of the world, and heaven is spoken of as the proper place of the throne of him who don't only rule over one nation, but all nations; and it is foretold that God in the days of the Messiah would appear as dwelling in heaven, because he would then appear ruling over all nations. Ps. 103:19, "The Lord hath prepared his throne in the heavens; and his kingdom ruleth over all," with v. 22, "Bless the Lord, all his works in all places of his dominion"; and Ps. 47:5-8; and Ps. 113:4-5, which I have shown is a prophecy of the times of the Messiah:</w:t>
      </w:r>
      <w:r>
        <w:rPr>
          <w:rStyle w:val="FootnoteReference"/>
        </w:rPr>
        <w:footnoteReference w:id="221"/>
      </w:r>
      <w:r>
        <w:t xml:space="preserve"> "The Lord is high above all nations, and his glory above the heavens. Who is like unto our Lord who dwelleth on high." And God's thus dwelling on high, is</w:t>
      </w:r>
      <w:r>
        <w:rPr>
          <w:rStyle w:val="FootnoteReference"/>
        </w:rPr>
        <w:footnoteReference w:id="222"/>
      </w:r>
      <w:r>
        <w:t xml:space="preserve"> spoken of as one thing wherein his exaltation shall appear in the days of the Messiah (here see note on Ps. 113 in "Harmony of the Old and New Testament," p. 167);</w:t>
      </w:r>
      <w:r>
        <w:rPr>
          <w:rStyle w:val="FootnoteReference"/>
        </w:rPr>
        <w:footnoteReference w:id="223"/>
      </w:r>
      <w:r>
        <w:t xml:space="preserve"> Is. 33:5, "The Lord is exalted; for he dwelleth on high: he hath filled Zion with judgment and righteousness."</w:t>
      </w:r>
    </w:p>
    <w:p>
      <w:pPr>
        <w:pStyle w:val="ListText"/>
        <w:numPr>
          <w:ilvl w:val="0"/>
          <w:numId w:val="44"/>
        </w:numPr>
      </w:pPr>
      <w:r>
        <w:t xml:space="preserve">'Tis unreasonable to understand this throne of God, in which the Messiah should sit at God's right hand, to be the mercy seat in the temple at Jerusalem, because what has been already observed, §24, of what the prophecies do everywhere represent of the nature and extent of the Messiah's kingdom, do show that the temple at Jerusalem, and its worship and ordinances, should not be continued for God's people at that time; and how impossible it is that God's people of all nations should come to worship there after the manner of the Jews; and how inconsistent such a manner of worship is with many prophecies.</w:t>
      </w:r>
    </w:p>
    <w:p>
      <w:pPr>
        <w:pStyle w:val="ListText"/>
        <w:numPr>
          <w:ilvl w:val="0"/>
          <w:numId w:val="45"/>
        </w:numPr>
      </w:pPr>
      <w:r>
        <w:t xml:space="preserve">What puts the matter beyond all dispute, and do fully determine that this throne of God on which the Messiah shall sit and reign at God's right hand, is that which the Old Testament represents as God's proper throne in his true temple and proper dwelling place, and not that which the same scriptures represent as more improperly is so called, is this: that the prophecies do particularly declare that in the days of the Messiah, the temple made with men's hands shall no longer [be] God's dwelling place or rest, and the golden throne over the ark should no longer be accounted his throne, but that heaven then be should be looked on as his temple and throne. Is. 66:1, "Thus saith the Lord, The heaven is my throne, and the earth is my footstool: where is the house that ye build unto me? and where is the place of my rest?" And in Jer. 3:16-17, 'tis very plainly signified that, in the Messiah's days, there shall be no such throne of God as that in the temple over the ark; intimating that it should be so was not a constitution suited to the multitude of God's people, and largeness of his church at that time. "And it shall come to pass, when ye are multiplied and increased in the land, in those days, saith the Lord, they shall say no more, The ark of the covenant of the Lord: neither shall it come into mind; neither shall they remember it; neither shall they visit it; neither shall that be done any more. At that time they shall call Jerusalem the </w:t>
      </w:r>
      <w:r>
        <w:rPr>
          <w:i/>
          <w:iCs/>
        </w:rPr>
        <w:t xml:space="preserve">throne</w:t>
      </w:r>
      <w:r>
        <w:t xml:space="preserve"> of the Lord," etc.</w:t>
      </w:r>
    </w:p>
    <w:p>
      <w:pPr>
        <w:pStyle w:val="BodyText"/>
      </w:pPr>
      <w:r>
        <w:t xml:space="preserve">Again, the ascension of the Messiah into heaven is foretold, Ps. 68:18, "Thou hast ascended on high, thou hast led captivity captive: thou hast received gifts for men; yea, for the rebellious also, that the Lord God might dwell among them." That the Messiah is here spoken of, and that his ascension into heaven is here spoken of, see particularly proved, in the discourse of "The Prophecies of the Messiah," §58.</w:t>
      </w:r>
      <w:r>
        <w:rPr>
          <w:rStyle w:val="FootnoteReference"/>
        </w:rPr>
        <w:footnoteReference w:id="224"/>
      </w:r>
    </w:p>
    <w:p>
      <w:pPr>
        <w:pStyle w:val="BodyText"/>
      </w:pPr>
      <w:r>
        <w:t xml:space="preserve">The ascension of the Messiah is also foretold, Gen. 49:9, "from the prey, my son, art thou gone up"; and Ps. 47:5, "God is gone up with a shout, the Lord with the sound of a trumpet." Concerning both which places, see also the forementioned §58 of "Prophecies of the Messiah."</w:t>
      </w:r>
    </w:p>
    <w:p>
      <w:pPr>
        <w:pStyle w:val="BodyText"/>
      </w:pPr>
      <w:r>
        <w:t xml:space="preserve">Again, the ascension of the Messiah from the earth into heaven at his exaltation, and in order to receive his glory and kingdom, [is foretold]. Dan. 7:13-14, "I saw in the night visions, and behold, one like the Son of man came with the clouds of heaven, and came to the Ancient of days, and they brought him near before him. And there was given [him] dominion, and glory, and a kingdom, that all people, nations, and languages should serve him," etc. His being here spoken of as the Son of man, implies that he is of this lower world, a native of the earth; but here he is manifested as coming to God in the clouds of heaven, and therefore this implies his ascending up from the earth to God in heaven. God, or the Ancient of days, in the 9th verse is represented as sitting on the throne of his glory, which throne is said to be "like the fiery flame," having thousand thousands ministering to him. This glorious throne, the scripture of the Old Testament everywhere tells us, is heaven. And the prophecies do particularly represent the place of God's throne as being in heaven in the Messiah's days, as in Is. 66:1 and Ps. 113:4-5, Is. 33:5, Ps. 148:13 and Is. 57:15. Ps. 47:5-8, "God is gone up with a shout, the Lord with the sound of a trumpet. Sing praises to God, sing praises unto our King, sing praises. For God is the King of all the earth: sing ye praises with understanding. God reigneth over the heathen: God sitteth on the throne of his holiness." But here [Dan. 7:13], this Son of man is represented as being brought from the earth, from amongst the sons of men, and being "brought near before him" (which is the same, in other words, with that in the 16th Psalm, his being brought into God's presence and to his right hand). The Messiah's ascending hither to that glorious throne of the Ancient of days, with clouds of heaven, implies that that throne was in heaven.</w:t>
      </w:r>
    </w:p>
    <w:p>
      <w:pPr>
        <w:pStyle w:val="BodyText"/>
      </w:pPr>
      <w:r>
        <w:t xml:space="preserve">In the 118th Psalm, 19th verse, the Messiah is represented as having the gates of righteousness opened to him after his deliverance from his sufferings, that he may go in thereat; where there is doubtless an allusion to the gates of the temple. But it was before observed that the temple of God in the days of the Messiah is not any temple built by men, but heaven.</w:t>
      </w:r>
      <w:r>
        <w:rPr>
          <w:rStyle w:val="FootnoteReference"/>
        </w:rPr>
        <w:footnoteReference w:id="225"/>
      </w:r>
    </w:p>
    <w:p>
      <w:pPr>
        <w:pStyle w:val="BodyText"/>
      </w:pPr>
      <w:r>
        <w:t xml:space="preserve">In the 24th Psalm, it is foretold that the principal gates and chief doors of God's everlasting temple shall be opened to the Messiah when he comes from victory over his enemies, to reign on his throne as the king of glory; and that being perfectly pure and holy, he shall ascend into the hill of the Lord and stand in his holy place. But heaven is elsewhere represented as the hill or mountain of the Lord, and the mountain of his sanctuary, or holy place. Ps. 102:19, "For he hath looked down from the height of his sanctuary; from heaven did the Lord behold the earth." And this seems to be called "the mount of the congregation." Is. 14:13-14, "For thou hast said in thine heart, I will ascend into heaven, I will exalt my throne above the stars of God: I will also sit upon the mount of the congregation, in the sides of the north: I will ascend above the heights of the clouds; I will be like the most High." And from what has been before observed, it is apparent that there was to be no other mount or hill of God in the days of the Messiah. See the evidence more particularly that the Messiah is spoken of in this Psalm, and that this is a prophecy of his ascension into heaven, in the preceding discourse, §85 (see Bp. Kidder's </w:t>
      </w:r>
      <w:r>
        <w:rPr>
          <w:i/>
          <w:iCs/>
        </w:rPr>
        <w:t xml:space="preserve">Demonstration</w:t>
      </w:r>
      <w:r>
        <w:t xml:space="preserve">, Pt. 3, p. 51a).</w:t>
      </w:r>
      <w:r>
        <w:rPr>
          <w:rStyle w:val="FootnoteReference"/>
        </w:rPr>
        <w:footnoteReference w:id="226"/>
      </w:r>
    </w:p>
    <w:p>
      <w:pPr>
        <w:pStyle w:val="BodyText"/>
      </w:pPr>
      <w:r>
        <w:t xml:space="preserve">That honor which the king of Babylon, the city of the enemies of Zion, is represented in that 14th of Isaiah, [vv.] 13-14, just mentioned, as ambitious of--viz. of ascending into heaven and exalting his throne "above the stars of God," to sit in "the mount of the congregation," to "ascend above the heights of the clouds," and to be "like the most High"--it was the will of God should really be given to the Messiah, his own Son, the king of Zion, the city of God's people, that is a divine person and the man of God's right hand, God's firstborn, higher than the kings of the earth, to whom belonged divine honor, and to whom it was plainly promised that he should sit on God's throne at his right hand.</w:t>
      </w:r>
    </w:p>
    <w:p>
      <w:pPr>
        <w:pStyle w:val="BodyText"/>
      </w:pPr>
      <w:r>
        <w:t xml:space="preserve">In Ezek. 17:22-24, 'tis promised that the Messiah after his humiliation, wherein he should be as a low and dry tree, and after his death, wherein he should be as a tender twig cropped off, God would plant him "upon an high mountain and eminent," even "the mountain of the height of Israel." This can be no other than the height of God's sanctuary, spoken of, Ps. 102:19, and the mountain of the congregation, spoken of, Is. 14:13; which, we are told, are heaven. As to Mt. Zion in the city of David, or the mountain of the temple, they neither of them were so superlatively high, as the double and treble expression, "</w:t>
      </w:r>
      <w:r>
        <w:rPr>
          <w:i/>
          <w:iCs/>
        </w:rPr>
        <w:t xml:space="preserve">high</w:t>
      </w:r>
      <w:r>
        <w:t xml:space="preserve"> mountain and </w:t>
      </w:r>
      <w:r>
        <w:rPr>
          <w:i/>
          <w:iCs/>
        </w:rPr>
        <w:t xml:space="preserve">eminent</w:t>
      </w:r>
      <w:r>
        <w:t xml:space="preserve">," "the mountain of the height of Israel," signifies, according to the Hebrew idiom.</w:t>
      </w:r>
    </w:p>
    <w:p>
      <w:pPr>
        <w:pStyle w:val="BodyText"/>
      </w:pPr>
      <w:r>
        <w:t xml:space="preserve">To the like purpose with the last mentioned text in Ezekiel and Ps. 24, is that in the 2nd Psalm, 6th verse, "Yet have I set my king on my holy hill of Zion"; which is represented as being done after the violent opposition he met with from men.</w:t>
      </w:r>
    </w:p>
    <w:p>
      <w:pPr>
        <w:pStyle w:val="BodyText"/>
      </w:pPr>
      <w:r>
        <w:t xml:space="preserve">The supposition that the Messiah should ascend into heaven, is agreeable to what is said in Deuteronomy [34:10] of his being a prophet "like unto Moses," who ascended up into Mount Sinai to God on the behalf of the people, to transact affairs there with God on their</w:t>
      </w:r>
      <w:r>
        <w:rPr>
          <w:rStyle w:val="FootnoteReference"/>
        </w:rPr>
        <w:footnoteReference w:id="227"/>
      </w:r>
      <w:r>
        <w:t xml:space="preserve"> behalf; and there as it were dwelt with God, saw his glory, was admitted to God into his presence, where was great joy and glory, and conversed with him "face to face."</w:t>
      </w:r>
    </w:p>
    <w:p>
      <w:pPr>
        <w:pStyle w:val="BodyText"/>
      </w:pPr>
      <w:r>
        <w:t xml:space="preserve">The ancient Jews, who gave the name of "the kingdom of heaven" to the kingdom of the Messiah, seemed to have understood that when God should appear to reign in this kingdom, he should have his throne in heaven, and that the Messiah should ascend into heaven and also have his throne there with God: and from thence to have given this kingdom the name of the kingdom of heaven, because it would be a kingdom wherein the heavens should rule, and the throne of the kingdom be in the heavens. They seem to have taken it from the 7th chapter of Daniel, where the throne of the Ancient of days, when he sets up his kingdom after the four monarchies, is represented as being in heaven, and the Messiah as coming there to him, to be with him, and reign with him there over all nations.</w:t>
      </w:r>
      <w:r>
        <w:rPr>
          <w:rStyle w:val="FootnoteReference"/>
        </w:rPr>
        <w:footnoteReference w:id="228"/>
      </w:r>
    </w:p>
    <w:p>
      <w:pPr>
        <w:pStyle w:val="BodyText"/>
      </w:pPr>
      <w:r>
        <w:t xml:space="preserve">type="miscellany"&gt;</w:t>
      </w:r>
    </w:p>
    <w:p>
      <w:pPr>
        <w:pStyle w:val="Heading1"/>
        <w:pageBreakBefore/>
      </w:pPr>
      <w:bookmarkStart w:name="heading_the_fulfillment_of_the__3" w:id="8"/>
      <w:r>
        <w:t xml:space="preserve">"The Fulfillment of the Prophecies of the Messiah" Miscellanies no. 1068.3 Misc. 1068.3 (ed.)</w:t>
      </w:r>
      <w:bookmarkEnd w:id="8"/>
    </w:p>
    <w:p>
      <w:pPr>
        <w:pStyle w:val="BodyText"/>
      </w:pPr>
      <w:r>
        <w:t xml:space="preserve">Jonathan Edwards95.</w:t>
      </w:r>
      <w:r>
        <w:rPr>
          <w:rStyle w:val="FootnoteReference"/>
        </w:rPr>
        <w:footnoteReference w:id="229"/>
      </w:r>
      <w:r>
        <w:t xml:space="preserve"> It was foretold that the devil should be remarkably conquered, confounded and punished by the Messiah. Gen. 3:15, "And I will put enmity between thee and the woman, and between thy seed and her seed; it shall bruise thy head, and thou shalt bruise his heel"; Is. 27:1, "In that day the Lord with his sore and great and strong sword shall punish leviathan the piercing serpent, even leviathan that crooked serpent; and he shall slay the dragon that is in the sea"; Zech. 3:1-2, etc., "And he showed me Joshua the high priest standing before the angel of the Lord, and Satan standing at his right hand to resist him. And the Lord said unto Satan, The Lord rebuke thee, O Satan, even the Lord that hath chosen Jerusalem rebuke thee," taken together with what follows in that chapter, which shows how Satan is to be confounded in his attempts, viz. by setting a fair mitre on Joshua's or Jesus' head, and bringing forth God's servant the Branch, etc.; Is. 65:25, "The wolf and the lamb shall feed together, and the lion shall eat straw like the bullock: and dust shall be the serpent's meat. They shall not hurt nor destroy in all my holy mountain," compared with Is. 11:1, 9.</w:t>
      </w:r>
    </w:p>
    <w:p>
      <w:pPr>
        <w:pStyle w:val="BodyText"/>
      </w:pPr>
      <w:r>
        <w:t xml:space="preserve">96.</w:t>
      </w:r>
      <w:r>
        <w:rPr>
          <w:rStyle w:val="FootnoteReference"/>
        </w:rPr>
        <w:footnoteReference w:id="230"/>
      </w:r>
      <w:r>
        <w:t xml:space="preserve"> It is foretold that the inhabitants of heaven should behold admire and praise the wonders of God's works of mercy and redemption by the Messiah. Ps. 89:1-5, "I will sing of the mercies of the Lord . . . For I have said, Mercy shall be built up for ever: . . . I have made a covenant with my chosen, I have sworn unto David my servant. Thy seed will I establish for ever, and build up thy throne to all generations. And the heavens shall praise thy wonders, O Lord: thy faithfulness also in the congregation of the saints."</w:t>
      </w:r>
    </w:p>
    <w:p>
      <w:pPr>
        <w:pStyle w:val="BodyText"/>
      </w:pPr>
      <w:r>
        <w:t xml:space="preserve">97.</w:t>
      </w:r>
      <w:r>
        <w:rPr>
          <w:rStyle w:val="FootnoteReference"/>
        </w:rPr>
        <w:footnoteReference w:id="231"/>
      </w:r>
      <w:r>
        <w:t xml:space="preserve"> It was foretold that the Messiah should be a mediator to stand between an infinitely holy, great and dreadful God, and weak, feeble, sinful men, to screen them from the fire of God's wrath and to be a medium of their intercourse with a Being so much above them, and [of] such majesty, purity and justice that they were not fit to have access to and communication with immediately. For the children of Israel's expressing their sense of their need of such a mediator, and medium of their access to God, and free and friendly intercourse with him, is mentioned as the very occasion of the great promise given of the Messiah at Mt. Sinai. Deut. 18:15-18, "The Lord thy God will raise thee up a Prophet from the midst of thee, of thy brethren, like unto me; unto him ye shall hearken; according to all that thou desiredst of the Lord thy God in Horeb in the day of the assembly, saying, Let me not hear again the voice of the Lord my God, neither let me see this great fire any more, that I die not. And the Lord said unto me, They have well spoken that which they have spoken" (i. e. "They have said it with good reason: they indeed stand in need of a mediator; they are not fit for immediate access"). "I will raise 'em up a Prophet from among their brethren, like unto thee, and I will put my words in his mouth; and he shall speak unto them all that I command him." 'Tis promised that he should be from the midst of them, of their brethren, intimating that he shall be such an one as they need, in a nature not so much above them, not clothed with such terrible majesty, but one that they might have free access to without fear.</w:t>
      </w:r>
    </w:p>
    <w:p>
      <w:pPr>
        <w:pStyle w:val="BodyText"/>
      </w:pPr>
      <w:r>
        <w:t xml:space="preserve">98.</w:t>
      </w:r>
      <w:r>
        <w:rPr>
          <w:rStyle w:val="FootnoteReference"/>
        </w:rPr>
        <w:footnoteReference w:id="232"/>
      </w:r>
      <w:r>
        <w:t xml:space="preserve"> As the apostle Paul in his epistle to the Hebrews represents that Jesus Christ in this differs from the high priests of old, that whereas they used to enter into the holiest of all but once a year to appear before the throne of God, Jesus Christ was a high priest that entered into the holy of holies to sit down on the throne of God on God's right hand, there to remain continually as a royal priest; so in exact agreement with this is that prophecy in Zech. 6:13, "Even he shall build the temple of the Lord; and he shall bear the glory, and shall sit and rule upon his throne" (i. e. upon God's throne); "and he shall be a priest upon his throne."</w:t>
      </w:r>
    </w:p>
    <w:p>
      <w:pPr>
        <w:pStyle w:val="BodyText"/>
      </w:pPr>
      <w:r>
        <w:t xml:space="preserve">99.</w:t>
      </w:r>
      <w:r>
        <w:rPr>
          <w:rStyle w:val="FootnoteReference"/>
        </w:rPr>
        <w:footnoteReference w:id="233"/>
      </w:r>
      <w:r>
        <w:t xml:space="preserve"> As the prophecies represent the Messiah as a priest to offer sacrifice for his people, so they represent him as an intercessor for them. Is. 53:12, "he bare the sin of many, and made intercession for the transgressors"; Zech. 1:12, "Then the angel of the Lord answered and said, O Lord of hosts, how long wilt thou not have mercy on Jerusalem and on the cities of Judah, against which thou hast had indignation this threescore and ten years?" This that is here called the angel of the Lord, seems to be the same that is elsewhere so called in the Old Testament, which I have showed is the same person with the Messiah, in §13 of this discourse.</w:t>
      </w:r>
      <w:r>
        <w:rPr>
          <w:rStyle w:val="FootnoteReference"/>
        </w:rPr>
        <w:footnoteReference w:id="234"/>
      </w:r>
    </w:p>
    <w:p>
      <w:pPr>
        <w:pStyle w:val="BodyText"/>
      </w:pPr>
      <w:r>
        <w:t xml:space="preserve">100.</w:t>
      </w:r>
      <w:r>
        <w:rPr>
          <w:rStyle w:val="FootnoteReference"/>
        </w:rPr>
        <w:footnoteReference w:id="235"/>
      </w:r>
      <w:r>
        <w:t xml:space="preserve"> It was foretold that the enlargement and advancement of the kingdom of the Messiah, and the increase of the number of his subjects, and his success in the actual salvation of his people, and their prosperity and joy and triumph over their enemies, should be chiefly after the Messiah's ascension into heaven, and dependent upon it. Ezek. 17:22-23, "I will also take of the highest branch of the high cedar, and will set it; I will crop off from the top of his young twigs a tender one, and will plant it in an high mountain and eminent: in the mountain of the height of Israel will I plant it; and it shall bring forth boughs, and bear fruit, and be a goodly cedar: and under it shall dwell all fowl of every wing; in the shadow of the branches thereof shall they dwell"; Ps. 2:6, etc., "I have set my king on my holy hill of Zion. . . . Ask of me, and I will give thee the heathen," etc.; Ps. 110[:1-6], "Sit thou on my right hand, until I make thine enemies thy footstool. The Lord shall send the rod of thy strength out of Zion: rule thou in the midst of thine enemies. Thy people shall be willing in the day of thy power, in the beauty of holiness from the womb of the morning: thou hast the dew of thy youth. . . . The Lord at thy right hand shall strike through kings . . . He shall judge among the heathen, . . . he shall wound the heads over many countries"; Ps. 68, throughout, observing the connection of the rest of the Psalm with vv. 4 and 18 and 33; and the whole Ps. 47, observing the connection of the rest of the Psalm with v. 5; Ps. 108:5 to the end, "Be thou exalted, O God, above the heavens: and thy glory above all the earth; that thy beloved may be delivered: . . . God hath spoken in his holiness; I will rejoice, I will divide Shechem"; Ps. 7:7-8, "So shall the congregation of the people compass thee about: for their sakes therefore return thou on high. The Lord shall judge the people," etc.; and Ps. 8:1-2, "O Lord, our Lord, how excellent is thy name in all the earth! who hast set thy glory above the heavens. Out of the mouth of babes and sucklings thou hast ordained strength," etc.; which places in the 7th and 8th Psalms, so agreeable to what we have in the 47th and 68th and 108th Psalms, there is all reason to suppose have respect to the same thing; Zech. 6:13-15, "he shall sit and rule upon his throne; and he shall be a priest upon his throne: . . . And the crowns shall be to Helem, and to Tobijah, and to Jedaiah, and to Hen . . . And they that are far off shall come and build in the temple of the Lord"; Dan. 7:13-14, "I saw in the night visions, and behold one like the Son of man came with the clouds of heaven, and came to the Ancient of days, and they brought him near before him. And there was given him dominion, and glory, and a kingdom, that all people, nations, and languages, should serve him"; Ps. 118:18 to the end, "Open to me the gates of righteousness: I will go in to them, and praise the Lord: the gate of the Lord, into which the righteous shall enter. . . . This is the day which the Lord hath made; we will be glad and rejoice in it. Save now, I beseech thee, O Lord: I beseech thee, send now prosperity."</w:t>
      </w:r>
    </w:p>
    <w:p>
      <w:pPr>
        <w:pStyle w:val="BodyText"/>
      </w:pPr>
      <w:r>
        <w:t xml:space="preserve">101.</w:t>
      </w:r>
      <w:r>
        <w:rPr>
          <w:rStyle w:val="FootnoteReference"/>
        </w:rPr>
        <w:footnoteReference w:id="236"/>
      </w:r>
      <w:r>
        <w:t xml:space="preserve"> It was foretold that in the times of the Messiah's kingdom, not the being of any particular nation would qualify persons to be received as some of the people of God, and give them a title to the privileges and blessings of the Messiah's kingdom; but that those that were righteous and holy only should be accounted the Messiah's people, or admitted to the privileges of such. Ps. 50:5, "Gather my saints together; those that have made a covenant with me by sacrifice"; v. 7, "Hear, O my people, and I will speak; O Israel, and I will testify against thee: I am God, even thy God"; v. 16, "But unto the wicked God saith, What hast thou to do to declare my statutes, or that thou shouldst take my covenant in thy mouth?"; v. 23, "Whoso offereth praise glorifieth God: and to him that ordereth his conversation aright will I show the salvation of God"; Ps. 24:3-6, "Who shall ascend into the hill of the Lord? and who shall stand in his holy place? He that hath clean hands, and a pure heart; . . . He shall receive the blessing from the Lord, and righteousness from the God of his salvation. This is the generation of them that seek him, that seek thy face, O Jacob"; Is. 26:2, "Open ye the gates, that the righteous nation that keepeth the truth may enter in"; Is. 33:14-17, "The sinners in Zion" (i.e the sinners in the nation of Israel that pretended to be all God's people) "are afraid; fearfulness hath surprized the hypocrites. Who among us shall dwell with the devouring fire? who among us shall dwell with everlasting burnings?" (signifying that God will entirely reject them though they dwell in Zion). "He that walketh righteously, and speaketh uprightly; he that despiseth the gain of oppressions, and shaketh his hands from holding of bribes, that stoppeth his ears from hearing of blood, and shutteth his eyes from seeing evil. He shall dwell on high: his place of defense shall be the munitions of rocks" (he shall continue to dwell on Mt. Zion, that was an high and strong place defended with munitions of rocks): "bread shall be given him; his water shall be sure. Thine eyes shall see the king in his beauty: they shall behold the land that is very far off"; v. 20, "Look upon Zion, the city of our solemnities: thine eyes shall see Jerusalem a quiet habitation," etc.; v. 22, "the Lord is our judge, the Lord is our lawgiver, the Lord is our king; he will save us"; Mal. 3:16-18, "Then they that feared the Lord spake often one to another: . . . And they shall be mine [. . .] in the day that I make up my jewels; . . . Then shall ye return, and discern between the righteous and the wicked, between him that serveth God and him that serveth him not"; ch. 4:1-3, "For, behold, the day cometh that shall burn as an oven; and all the proud, yea, all that do wickedly, shall be as stubble: . . . But unto you that fear my name shall the Sun of righteousness arise with with healing in his wings; . . . And ye shall tread down the wicked"; Is. 52:1, "put on thy beautiful garments, O Jerusalem, for henceforth there shall no more come into thee the uncircumcised and the unclean"; Ezek. 44:6-7, "O ye house of Israel, let it suffice you of all your abominations. In that ye have brought into my sanctuary strangers, uncircumcised in heart, and uncircumcised in flesh, to be in my sanctuary, to pollute it"; with v. 9, "Thus saith the Lord; No stranger, uncircumcised in heart, nor uncircumcised in flesh, shall enter into my sanctuary, of any stranger that is among the children of Israel"; Ps. 45:4, "ride prosperously because of truth, meekness and righteousness"; Joel 3:17, "So shall ye know that I am the Lord your God dwelling in Zion, my holy mountain: then shall Jerusalem be holy, and there shall no stranger pass through her any more"; Zech. 14:21, "in that day there shall be no more the Canaanite in the house of the Lord of hosts"; Ps. 69:32, "The humble shall see this, and be glad: and your heart shall live that seek God"; with vv. 35-36, "For God will save Zion, and will build the cities of Judah: that they may dwell there, and have it in possession. The seed also of his servants shall inherit it: and they that love his name shall dwell therein"; Ps. 22:22-23, "I will declare thy name unto my brethren: in the midst of the congregation will I praise thee. Ye that fear the Lord, praise him; all ye seed of Jacob, glorify him; and fear him, all ye seed of Israel"; with vv. 25-26, "My praise shall be of thee in the great congregation: I will pay my vows before them that fear him. The meek shall eat and be satisfied: they shall praise the Lord that seek him"; v. 30, "A seed shall serve him; it shall be accounted to the Lord for a generation"; Is. 65:8-11, "Thus saith the Lord, As the new wine is found in the cluster, and one saith, Destroy it not; for a blessing is in it: so will I do for my servants' sakes, that I may not destroy them all. And I will bring forth a seed out of Jacob, and out of Judah an inheritor of my mountains: and mine elect shall inherit it, and my servants shall dwell there. And Sharon shall be a fold of flocks, and the valley of Achor a place for the herds to lie down in, for my people that have sought me. But ye are they that forsake the Lord"; vv. 13-15, "Therefore thus saith the Lord God, Behold, my servants shall eat, but ye shall be hungry" (speaking of the wicked among the Jews, as appears by the preceding part of the chapter): "behold, my servants shall drink, but ye shall [be] thirsty: behold, my servants shall rejoice, but ye shall be ashamed: behold, my servants shall sing for joy of heart, but ye shall cry for sorrow of heart, and shall howl for vexation of spirit. And ye shall have your name for a curse unto my chosen"; vv. 18-19, "for, behold, I create Jerusalem a rejoicing, and her people a joy. And I will rejoice in Jerusalem, and joy in my people"; vv. 22-23, "for as the days of a tree are the days of my people, mine elect shall long enjoy the work of their hands. . . . they shall be called the seed</w:t>
      </w:r>
      <w:r>
        <w:rPr>
          <w:rStyle w:val="FootnoteReference"/>
        </w:rPr>
        <w:footnoteReference w:id="237"/>
      </w:r>
      <w:r>
        <w:t xml:space="preserve"> of the blessed of the Lord, and their offspring with them"; ch. 66:5, "Hear ye the word of the Lord, ye that tremble at his word; Your brethren that hated you, and cast you out for my name's sake, said, Let the Lord be glorified: but he shall appear to your joy, and they shall be ashamed"; v. 14, "and the hand of the Lord shall be known towards his servants, and his indignation towards his enemies"; Dan. 7:18, "But the saints of the most High shall take the kingdom"; v. 22, "and the time came that the saints possessed the kingdom"; v. 27, "And the kingdom," etc., "shall be given to the people of the saints of the most High"; Is. 8:15-16, "And many among them shall stumble, and fall, and be broken, and snared, and taken. Bind up the testimony, and seal the law among my disciples"; Is. 35:8, "And an highway shall be there, and a way, and it shall be called, The way of holiness; the unclean shall not pass over it"; with v. 10, "And the ransomed of the Lord shall return, and come to Zion," etc.; Is. 4:3-4, "And it shall come to pass, that he that is left in Zion, and he that remaineth in Jerusalem, shall be called holy, even every one that is written among the living in Jerusalem: when the Lord shall have washed away the filth of the daughters of Zion, and shall have purged the blood of Jerusalem from the midst thereof by the spirit of judgment, and by the spirit of burning"; Ezek. 20:38, "And I will purge out from among you the rebels, and them that transgress against me: I will bring them forth out of the country where they sojourn, and they shall not enter into the land of Israel: and ye shall know that I am the Lord"; Ps. 85:8-9, "I will hear what God the Lord will speak: for he will speak peace unto his people, and to his saints: but let them not turn again to folly. Surely his salvation is nigh them that fear him; that glory may dwell in our land"; Ps. 118:20, "This gate of the Lord, into which the righteous shall enter"; Is. 57:13, "When thou criest, let thy companies deliver thee; but the wind shall carry them all away; but he that putteth his trust in me shall possess the land, and shall inherit my holy mountain." 'Tis probable that some respect is had to this state of things in the days of the Messiah, when the righteous only should be reckoned of God's Israel, in Ps. 37:9-11, "For evildoers shall be cut off: but those that wait upon the Lord, shall inherit the earth. For yet a little while, and the wicked shall not be: yea, thou shalt diligently consider his place, and it shall not be. But the meek shall inherit the earth: and delight themselves in the abundance of peace"; and v. 29, "The righteous shall inherit the land, and dwell therein for ever"; Is. 59:20, "And the Redeemer shall come to Zion, and unto them that turn from transgression in Jacob."</w:t>
      </w:r>
    </w:p>
    <w:p>
      <w:pPr>
        <w:pStyle w:val="BodyText"/>
      </w:pPr>
      <w:r>
        <w:t xml:space="preserve">102.</w:t>
      </w:r>
      <w:r>
        <w:rPr>
          <w:rStyle w:val="FootnoteReference"/>
        </w:rPr>
        <w:footnoteReference w:id="238"/>
      </w:r>
      <w:r>
        <w:t xml:space="preserve"> As it was often foretold that in the times of the Messiah's kingdom, those only that should be holy and righteous of the nation of Israel should be accounted the people of God, and admitted to the privileges of the Messiah's kingdom; so it was foretold that all that were righteous, of whatever nation they were, should be accepted as God's people and admitted to those privileges. Is. 56:6-8, "Also the sons of the stranger, that join themselves to the Lord, to serve him, and to love the name of the Lord, to be his servants, every one that keepeth the sabbath from polluting it, and taketh hold of my covenant; even them will I bring to my holy mountain, and make them joyful in my house of prayer: their</w:t>
      </w:r>
      <w:r>
        <w:rPr>
          <w:rStyle w:val="FootnoteReference"/>
        </w:rPr>
        <w:footnoteReference w:id="239"/>
      </w:r>
      <w:r>
        <w:t xml:space="preserve"> burnt offerings and their sacrifices shall be accepted on mine altar; for my house shall be called an house of prayer for all people. The Lord which gathereth the outcasts of Israel saith, Yet will I gather others to him, besides those that are gathered unto him"; Ps. 24:1-6, "The earth is the Lord's, and the fullness thereof; the world, and they that dwell therein. For he hath founded it . . . Who shall ascend into the hill of the Lord? . . . He that hath clean hands, and a pure heart; . . . He shall receive the blessing from the Lord, and righteousness from the God of his salvation. This is the generation of them that seek him"; Ps. 145:9-12, "The Lord is good to all: and his tender mercies are over all his works. All thy works shall praise thee, O Lord; and thy </w:t>
      </w:r>
      <w:r>
        <w:rPr>
          <w:i/>
          <w:iCs/>
        </w:rPr>
        <w:t xml:space="preserve">saints</w:t>
      </w:r>
      <w:r>
        <w:t xml:space="preserve"> shall bless thee. They shall speak of the glory of thy kingdom, and talk of thy power; to make known to the </w:t>
      </w:r>
      <w:r>
        <w:rPr>
          <w:i/>
          <w:iCs/>
        </w:rPr>
        <w:t xml:space="preserve">sons of men</w:t>
      </w:r>
      <w:r>
        <w:t xml:space="preserve"> his mighty acts, and the glorious majesty of his kingdom"; and vv. 18-20, "The Lord is nigh unto all them that call upon him, to all that call upon him in truth. He will fulfill the desire of them that fear him: he will also hear their cry, and will save them. The Lord preserveth all them that love him: but all the wicked will he destroy."</w:t>
      </w:r>
    </w:p>
    <w:p>
      <w:pPr>
        <w:pStyle w:val="BodyText"/>
      </w:pPr>
      <w:r>
        <w:t xml:space="preserve">See this more abundantly manifested hereafter in future sections concerning the calling of the Gentiles, and their being admitted to the same privileges with the Jews.</w:t>
      </w:r>
      <w:r>
        <w:rPr>
          <w:rStyle w:val="FootnoteReference"/>
        </w:rPr>
        <w:footnoteReference w:id="240"/>
      </w:r>
    </w:p>
    <w:p>
      <w:pPr>
        <w:pStyle w:val="ListText"/>
        <w:numPr>
          <w:ilvl w:val="0"/>
          <w:numId w:val="86"/>
        </w:numPr>
      </w:pPr>
      <w:r>
        <w:t xml:space="preserve">They represent faith, or a spiritual coming to the Messiah, and looking to him and trusting in him, and in God through him, as that which will give persons an interest in him and the benefits of his kingdom. Is. 28:15-17, "Because ye have said, . . . we have made lies our refuge, and under falsehood have we hid ourselves: therefore thus saith the Lord God, Behold, I lay in Zion for a foundation a stone, a tried stone, a precious corner stone, a sure foundation: he that believeth shall not make haste. Judgment also will I lay to the line, . . . and the hail shall sweep away the refuge of lies, and the waters shall overflow the hiding place"; Is. 27:4-5, "who would set the briers and thorns against me in battle? I would go through them, I would burn them together. Or let him take hold of my strength, that he may make peace with me; and he shall make peace with me"; Jer. 3:19, "But I said, How shall I put thee among the children, and give thee a pleasant land, a goodly heritage of the host of nations? And I said, Thou shalt call me, My father; and shalt not turn away from me"; with vv. 22-23, "Return, ye backsliding children, and I will heal your backslidings. Behold, we come unto thee; for thou art the Lord our God. Truly in vain is salvation hoped for from the hills, and from the multitude of mountains: truly in the Lord our God is the salvation of Israel"; Is. 45:22, "Look to me, and be ye saved, all the ends of the earth," and vv. 24-25, "Surely, shall one say, in the Lord have I righteousness and strength: even to him shall men come; . . . In the Lord shall all the seed of Israel be justified, and shall glory"; Is. 55:1-3, "Ho, every one that thirsteth, come ye to the waters, and he that hath no money; come ye, buy, and eat; yea, come, buy wine and milk without money and without price. . . . hearken diligently unto me, and eat ye that which is good, and let your soul delight itself in fatness. Incline your ear, and come to me: hear, and your soul shall live ;and I will make an everlasting covenant with you, even the sure mercies of David"; Is. 40:31, "But they that wait upon the Lord shall renew their strength; they shall mount up with wings as eagles; they shall run, and not be weary; they shall walk, and not faint"; Is. 56:4-5, "For thus saith the Lord unto the eunuchs that . . . take hold of my covenant; even to them will I give in mine house . . . a place and a name"; and vv. 6-7, "Also the sons of the stranger, that join themselves to the Lord, . . . and take hold of my covenant; even them will I bring to my holy mountain"; Is. 57:13, "When thou criest, let thy companies deliver thee; but the wind shall carry them all away; vanity shall take them: but he that putteth his trust in me shall possess the land, and inherit my holy mountain"; Is. 60:9, "Surely the isles shall wait for me, and the ships of Tarshish first"; Is. 51:5, "My righteousness is near; my salvation is gone forth, and mine arms shall judge the people; The isles shall wait upon me, and on mine arm shall they trust"; Zech. 9:9-12, "behold, thy King cometh unto thee: he is just, and having salvation; . . . his dominion shall be from sea to sea, . . . As for thee also, by the blood of thy covenant I have sent thy prisoners out of the pit wherein there is no water. </w:t>
      </w:r>
      <w:r>
        <w:rPr>
          <w:i/>
          <w:iCs/>
        </w:rPr>
        <w:t xml:space="preserve">Turn ye to the strong hold, ye prisoners of hope</w:t>
      </w:r>
      <w:r>
        <w:t xml:space="preserve">"; Is. 26:1-4, "In that day shall this song be sung; We have a strong city; salvation will God appoint for walls and for bulwarks. Open ye the gates, that the righteous nation which keepeth the truth may enter in. Thou wilt keep him in perfect peace, whose mind is stayed on thee: because he trusteth in thee. Trust in the Lord for ever: for in the Lord Jehovah is the rock of ages" (as it is in the Hebrew);</w:t>
      </w:r>
      <w:r>
        <w:rPr>
          <w:rStyle w:val="FootnoteReference"/>
        </w:rPr>
        <w:footnoteReference w:id="241"/>
      </w:r>
      <w:r>
        <w:t xml:space="preserve"> Hos. 14:1-3, "O Israel, return unto the Lord thy God; for thou hast fallen by thine iniquity. Take with you words, and turn to the Lord: say unto him, Take away all iniquity, and receive us graciously: . . . Asshur shall not save us; we will not ride on horses: neither will we say any more to the work of our hands, Ye are our gods: for in thee the fatherless findeth mercy."</w:t>
      </w:r>
    </w:p>
    <w:p>
      <w:pPr>
        <w:pStyle w:val="BodyText"/>
      </w:pPr>
      <w:r>
        <w:t xml:space="preserve">104.</w:t>
      </w:r>
      <w:r>
        <w:rPr>
          <w:rStyle w:val="FootnoteReference"/>
        </w:rPr>
        <w:footnoteReference w:id="242"/>
      </w:r>
      <w:r>
        <w:t xml:space="preserve"> The prophecies do represent repentance as the special condition of remission of sins in the days of the Messiah's kingdom. Jer. 3:12-13, "Go and proclaim these words towards the north, and say, Return thou backsliding Israel, saith the Lord; and I will not cause mine anger to fall upon you: for I am merciful, saith the Lord, and I will not keep anger for ever. Only acknowledge thine iniquity, that thou hast transgressed against the Lord thy God, and hast scattered thy ways to the strangers under every green tree, and ye have not obeyed any voice, saith the Lord"; vv. 21-22, "A voice was heard upon the high places, weeping and supplication of the children of Israel: for they have perverted their way, and have forgotten the Lord their God. Return, ye backsliding children, and I will heal your backslidings"; vv. 24-25, "For shame hath devoured the labor of our fathers from our youth: their flocks and their herds, their sons and their daughters. We lie down [in] our shame, and confusion covereth us: for we have sinned against the Lord our God, we and our fathers, from our youth even to this day, and have not obeyed the voice of the Lord our God"; Jer. 31:9, "They shall come with weeping, and with supplications will I lead them"; [vv.] 18-20, "I have surely heard Ephraim bemoaning himself thus; Thou hast chastized me, and I was chastized, as a bullock unaccustomed to the yoke: turn thou me, and I shall be turned; for thou art the Lord my God. Surely after that I was turned, I repented; and after that I was instructed, I smote upon my thigh: I was ashamed, yea, even confounded, because I did bear the reproach of my youth. Is Ephraim my dear son? is he a pleasant child? for since I spake against him, I do earnestly remember him still: therefore my bowels are troubled for him; I will surely have mercy upon him, saith the Lord"; Is. 55:7, "Let the wicked forsake his way, and the unrighteous man his thoughts: and let [him] return unto the Lord, and he will have mercy upon him; and to our God, for he will abundantly pardon," with the context; Is. 59:20, "And the Redeemer shall come to Zion, and to them that turn from transgression in Jacob, saith the Lord"; Ezek. 16:61-63, "Then thou shalt remember thy ways, and be ashamed, when thou shalt receive thy sisters, . . . And I will establish my covenant with thee; and thou shalt know that I am the Lord: that thou mayst remember, and be confounded, and never open thy mouth any more because of thy shame, when I am pacified toward thee for all that thou hast done, saith the Lord God"; Ezek. 20:43-44,</w:t>
      </w:r>
      <w:r>
        <w:rPr>
          <w:rStyle w:val="FootnoteReference"/>
        </w:rPr>
        <w:footnoteReference w:id="243"/>
      </w:r>
      <w:r>
        <w:t xml:space="preserve"> "And there shall ye remember your ways, and all your doings, wherein ye have been defiled; and shall loath yourselves in your own sight for all your evils that ye have committed. And ye shall know that I am the Lord, when I have wrought with you for my name's sake, not according to your wicked ways, nor according to your corrupt doings, saith the Lord God"; Ezek. 36:31-33, "Then shall ye remember your evil ways, and your doings that were not good, and shall loath yourselves in your own sight for your iniquities and for your abominations. Not for yourselves do I this, saith the Lord God, be it known unto you: be ashamed and confounded for your own ways, O house of Israel. Thus saith the Lord God; In the day that I have cleansed you from all your iniquities, I will also cause you to dwell in the cities, and the wastes shall be builded"; Hos. 2:14-15, "Therefore, behold, I will allure her, and bring her into the wilderness, and speak comfortably unto her. And I will give her her vineyards from thence, and the valley of Achor for a door of hope: and she shall sing there as in the days of her youth, as in the day when she came up out of the land of Egypt"; Zech. 12:10, etc.,</w:t>
      </w:r>
    </w:p>
    <w:p>
      <w:pPr>
        <w:pStyle w:val="BodyText"/>
      </w:pPr>
      <w:r>
        <w:t xml:space="preserve">And I will pour upon the house of David, and upon the inhabitants of Jerusalem, the spirit of grace and of supplications: and they shall look upon me whom they have pierced, and they shall mourn for him, as one mourneth for his only son, and shall be in bitterness, as when one is in bitterness for a firstborn. In that day there shall be a great mourning in Jerusalem, as the mourning of Hadadrimmon in the valley of Megiddon. And the land shall mourn, every family apart; the family of the house of David apart, and their wives apart; the family of the house of Nathan apart, and their wives apart; the family of the house of Levi apart, and their wives apart; the family of the house of Shimei apart, and their wives apart; all the families that remain, every family apart, and their wives apart. In that day there shall be a fountain opened to the house of David and to the inhabitants of Jerusalem for sin and for uncleanness.</w:t>
      </w:r>
    </w:p>
    <w:p>
      <w:pPr>
        <w:pStyle w:val="BodyText"/>
      </w:pPr>
      <w:r>
        <w:t xml:space="preserve">105.</w:t>
      </w:r>
      <w:r>
        <w:rPr>
          <w:rStyle w:val="FootnoteReference"/>
        </w:rPr>
        <w:footnoteReference w:id="244"/>
      </w:r>
      <w:r>
        <w:t xml:space="preserve"> The prophecies represent the constitution of things in the days of the Messiah's kingdom, to be such as shall bring a stain on all human glory, and shall have a tendency to abase the pride of men and exalt God alone. Is. 2:11-17, "The lofty looks of man shall be humbled, and the haughtiness of men shall be bowed down, and the Lord alone shall be exalted in that day. For the day of the Lord of hosts shall be upon every one that is proud and lofty, and upon every one that is lifted up; and he shall be brought low: and upon all the cedars of Lebanon, that are high and lifted up, and upon all the oaks of Bashan, and upon all the high mountains, and upon all the hills that are lifted up, and upon every high tower, and upon every fenced wall, and upon all the ships of Tarshish, and upon all pleasant pictures. And the loftiness of man shall be bowed down, and the haughtiness of men shall be made low: and the Lord alone shall be exalted in that day"; Is. 26:5, "For he bringeth down them that dwell on high; the lofty city, he layeth it low; he layeth it low, even to the ground; he bringeth it even to the dust"; Is. 28:1-5, "Woe to the crown of pride, to the drunkards of Ephraim, whose glorious beauty is a fading flower, . . . Behold, the Lord with a mighty and strong one, which as a tempest of hail and a destroying storm, as a flood of mighty waters overflowing, shall cast down to the earth with the hand. . . . And the glorious beauty, which is on the head of the fat valley, shall be a fading flower, and as the hasty fruit before the summer; . . . In that day shall the Lord of hosts be for a crown of glory, and for a diadem of beauty, unto the residue of this people"; Is. 40:5-7, "And the glory of the Lord shall be revealed, and all flesh shall see it together: for the mouth of the Lord hath spoken it. [. . .] And he said, What shall I cry? All flesh is grass, and all the goodliness thereof is as the flower of the field."</w:t>
      </w:r>
    </w:p>
    <w:p>
      <w:pPr>
        <w:pStyle w:val="BodyText"/>
      </w:pPr>
      <w:r>
        <w:t xml:space="preserve">106.</w:t>
      </w:r>
      <w:r>
        <w:rPr>
          <w:rStyle w:val="FootnoteReference"/>
        </w:rPr>
        <w:footnoteReference w:id="245"/>
      </w:r>
      <w:r>
        <w:t xml:space="preserve"> According to the prophecies of the Old Testament, the vanity of all confidence in anything for salvation but God, should be a doctrine clearly revealed and much insisted on, and that all that have the benefit of the blessings of the Messiah's kingdom should renounce all creature confidences. So the gospel begins in the prophecies of Isaiah. Is. 40:6-8, "The voice said, Cry. [. . .] What shall I cry? All flesh is grass, and all the goodliness thereof as the flower of the field: the grass withereth, the flower fadeth: because the spirit of the Lord bloweth upon it: surely the people is grass. The grass withereth, the glower fadeth: but the word of our God shall stand for ever"; Ps. 146:3-6, "Put not your trust in princes, nor in the son of man, in whom there is no help. His breath goeth forth, he returneth to his earth; in that very day his thoughts perish. Happy is he that hath the God of Jacob for his help, whose hope is in the Lord his God: which made heaven and earth, the sea, and all that therein is: which keepeth truth for ever"; Is. 2:15, "and upon every high tower, and upon every fenced wall," with v. 17, "and the Lord alone shall be exalted in that day," and v. 22, "Cease ye from man ,whose breath is in his nostrils: for wherein is he to be accounted of?"; Ps. 60:11-12, "Give us help from trouble: for vain is the help of man. Through God we shall do valiantly: for he it is that doth tread down our enemies"; Ps. 118:8-9, "It is better to trust in the Lord than to put confidence in man. It is better to trust in the Lord than to put confidence in princes"; Jer. 3:23, "Truly in vain is salvation hoped for from the hills, and from the multitudes of mountains: truly in the Lord our God is the salvation of Israel"; Ps. 147:10-11, "He delighteth not in the strength of the horse: he taketh not pleasure in the legs of a man. The Lord taketh pleasure in them that fear him, in those that hope in his mercy"; Is. 28:15-18, "Because ye have said, We have made a covenant with death, and with hell are we at agreement; when the overflowing scourge shall pass through, it shall not come nigh us: for we have made lies our refuge, and under falsehood have we hid ourselves: therefore thus saith the Lord God, Behold, I lay in Zion for a foundation a stone, a tried stone, a precious corner stone, a sure foundation: he that believeth shall not make haste. Judgment also will I lay to the line, and righteousness to the plummet: and the hail shall sweep away the refuge of lies, and the waters shall overflow the hiding place. And your covenant with death shall be disannulled," etc.; v. 20, "For the bed is shorter than that a man can stretch himself on it: and the covering narrower than that he can wrap himself in it"; Is. 50:10-11, "let him that walketh in darkness, and hath no light, trust in the name of the Lord, and stay upon his God. Behold, all ye that kindle a fire, that compass yourselves about with sparks: walk in the light of your fire, and in the sparks that ye have kindled. This shall ye have of mine hand; ye shall lie down in sorrow"; Hos. 13:9-10, "O Israel, thou hast destroyed thyself; but in me is thy help. I will be thy king; where is any other that may save thee in all thy cities? and of thy judges of whom thou saidst, Give me a king and princes?"; Hos. 14:3, "Asshur shall not save us; we will not ride upon horses: neither will we say any more to the work of our hands, Ye are our gods: for in thee the fatherless findeth mercy." See §108.</w:t>
      </w:r>
      <w:r>
        <w:rPr>
          <w:rStyle w:val="FootnoteReference"/>
        </w:rPr>
        <w:footnoteReference w:id="246"/>
      </w:r>
    </w:p>
    <w:p>
      <w:pPr>
        <w:pStyle w:val="BodyText"/>
      </w:pPr>
      <w:r>
        <w:rPr>
          <w:i/>
          <w:iCs/>
        </w:rPr>
        <w:t xml:space="preserve">Corol</w:t>
      </w:r>
      <w:r>
        <w:t xml:space="preserve">. Here is a great confirmation of what was before observed, that the Messiah is God, seeing it is so that the prophecies do thus represent that the vanity of all trust in any mere man, or anything else for salvation, but God, will be with great clearness revealed and much insisted on in the days of the Messiah. Hence surely the Messiah himself, whom the prophecies do everywhere represent as the great Savior of his people, and speak of as the object of their trust, must be God and not a mere man, and his arm no arm of flesh. (See §14, especially the paragraph beginning at this mark *.)</w:t>
      </w:r>
      <w:r>
        <w:rPr>
          <w:rStyle w:val="FootnoteReference"/>
        </w:rPr>
        <w:footnoteReference w:id="247"/>
      </w:r>
    </w:p>
    <w:p>
      <w:pPr>
        <w:pStyle w:val="BodyText"/>
      </w:pPr>
      <w:r>
        <w:t xml:space="preserve">107.</w:t>
      </w:r>
      <w:r>
        <w:rPr>
          <w:rStyle w:val="FootnoteReference"/>
        </w:rPr>
        <w:footnoteReference w:id="248"/>
      </w:r>
      <w:r>
        <w:t xml:space="preserve"> The prophecies do represent that God, in the days of the Messiah's kingdom, would wonderfully glorify his free grace, without regard to man's righteousness, and that those that should have an interest in the blessings of the Messiah's kingdom should renounce all confidence in their own righteousness. Ps. 14:2-3, etc., "The Lord looked down from heaven upon the children of men, to see if there were any that did understand, and seek God. They are all gone aside, they all together became filthy: there is none that doth good, no, not one," etc.; vv. 6-7, "You have shamed the counsel of the poor, because the Lord is his refuge. Oh that the salvation of Israel were come out of Zion!"; we have again almost the same words, Ps. 53[:5-6]; Is. 64:6-8, "But we are all as an unclean thing, and all our righteousnesses are as filthy rags; and we all do fade as a leaf; and our iniquities, like the wind, have taken us away. And there is none that calleth upon thy name, that stirreth up himself to take hold of thee: for thou hast hid thy face from us, and hast consumed us, because of our iniquities. But now, O Lord, thou art our father; we are the clay, and thou art our potter; and we are all the work of thy hand"; Is. 48:8-11, "Yea, thou heardst not; yea, thou knowest not; yea, from that time that thine ear was not opened: for I knew that thou wouldst deal very treacherously, and wast called a transgressor from the womb. For my name's sake will I defer mine anger, and for my praise will I refrain for thee, that I cut thee not off. Behold, I have refined thee, but not with silver; I have chosen thee in the furnace of affliction. For mine own sake, even for mine own sake, will I do it: for how should my name be polluted? and I will not give my glory unto another"; Is. 55:1, "Ho, every one that thirsteth, come ye to the waters, and he that hath no money; come ye, buy, and eat; yea, come, buy wine and milk without money and without price"; Ezek. 20:44, "And ye shall know that I am the Lord, when I have wrought for my name's sake, not according to your wicked ways, nor according to your corrupt doings, O ye house of Israel, saith the Lord God"; Ezek. 36:20-22, "And when they entered unto the heathen, whither</w:t>
      </w:r>
      <w:r>
        <w:rPr>
          <w:rStyle w:val="FootnoteReference"/>
        </w:rPr>
        <w:footnoteReference w:id="249"/>
      </w:r>
      <w:r>
        <w:t xml:space="preserve"> they went, they profaned my holy name, when they said, These are the people of the Lord, and are gone forth out of his land. But I had pity for my holy name, which the house of Israel had profaned among the heathen, whither they went. Therefore say unto the house of Israel, Thus saith the Lord God; I do not this for your sakes, O house of Israel, but for my holy name's sake, which ye have profaned among the heathen, whither ye went"; v. 32, "Not for your sakes do I this, saith the Lord God, be it known unto you: be ashamed and confounded for your own ways, O house of Israel"; Hos. 13:9, "O Israel, thou hast destroyed thyself; but in me is thine help"; Hos. 14:1-2, "O Israel, return thou unto the Lord thy God; for thou hast fallen by thy iniquity. Take with you words, and turn to the Lord: and say unto him, Take away all iniquity, and receive us graciously"; v. 4, "I will heal their backsliding, I will love them freely"; Zeph. 3:11-12, "In that day thou shalt not be ashamed for all thy doings, wherein thou hast transgressed against me: for then will I take away out of the midst of thee them that rejoice in thy pride, and thou shalt no more be haughty because of my holy mountain. I will also leave in the midst of thee an afflicted and poor people, and they shall trust in the name of the Lord."</w:t>
      </w:r>
    </w:p>
    <w:p>
      <w:pPr>
        <w:pStyle w:val="BodyText"/>
      </w:pPr>
      <w:r>
        <w:t xml:space="preserve">108.</w:t>
      </w:r>
      <w:r>
        <w:rPr>
          <w:rStyle w:val="FootnoteReference"/>
        </w:rPr>
        <w:footnoteReference w:id="250"/>
      </w:r>
      <w:r>
        <w:t xml:space="preserve"> It was foretold that the great and glorious things that should be brought to pass in the days of the Messiah's kingdom for God's people, should not be accomplished at all by human might or power, but merely by the power of God. Zech. 4:6-7, "Then he answered and spake unto me, saying, This is the word of the Lord unto Zerubbabel, saying, Not by might, nor by power, but by my spirit, saith the Lord of hosts. Who are thou, O great mountain? before Zerubbabel thou shalt become a plain: and he shall bring forth the headstone thereof with shoutings, crying, Grace, grace unto it"; Ps. 80:1-3, "Give ear, O Shepherd of Israel, thou that leadest Joseph as a flock; thou that dwellest between the cherubims, shine forth. Before Ephraim and Benjamin and Manasseh stir up thy strength, and come and save us. Turn us again, and cause thy face to shine; and we shall be saved"; so likewise, vv. 7 and 19; Is. 26:12, "Lord, thou wilt ordain peace for us: for thou also hast wrought all our works in us"; Dan. 2:34-35, "Thou sawest till that a stone was cut out without hands, which smote the image," etc.; vv. 44-45, "In the days of these kings shall the God of heaven set up a kingdom, . . . Forasmuch as thou sawest that a stone was cut out of the mountains without hands," etc.; Hos. 13:9-10, "O Israel, thou hast destroyed thyself; but in me is thine help. I will be thy king: where is any other that may save thee"; Hos. 14:3, "Asshur shall not save [us; . . .] neither will we ride upon horses"; Mic. 4:6-7, "In that day, saith the Lord, will I assemble her that halteth, and I will gather her that is driven out, and her that I have afflicted; and I will make her that halteth a remnant, and her that was cast off a strong nation." See more things of the same import in §106; see also §110.</w:t>
      </w:r>
      <w:r>
        <w:rPr>
          <w:rStyle w:val="FootnoteReference"/>
        </w:rPr>
        <w:footnoteReference w:id="251"/>
      </w:r>
    </w:p>
    <w:p>
      <w:pPr>
        <w:pStyle w:val="BodyText"/>
      </w:pPr>
      <w:r>
        <w:t xml:space="preserve">109.</w:t>
      </w:r>
      <w:r>
        <w:rPr>
          <w:rStyle w:val="FootnoteReference"/>
        </w:rPr>
        <w:footnoteReference w:id="252"/>
      </w:r>
      <w:r>
        <w:t xml:space="preserve"> The prophecies do represent the weapons by which the Messiah should conquer the nations and deliver his people, not to be carnal but spiritual, and particularly the main weapon to be the word of God. Zech. 9:13-15, "When I have bent Judah for me, and filled the bow with Ephraim, and raised up thy sons, O Zion, against thy sons, O Greece, and made thee as the sword of a mighty man. And the Lord shall be seen over them, and his arrow shall go forth as the lightning: and the Lord God shall blow the trumpet, and shall go with whirlwinds of the south. The Lord of hosts shall defend them; and they shall devour, and subdue with sling stones"; Is. 11, at the beginning, "And there shall come forth a rod out of the stem of Jesse"; v. 4, "and he shall smite the earth with the rod of his mouth, and with the breath of his lips shall he slay the wicked"; with Ps. 110:2, "The Lord shall send the rod of thy strength out of Zion"; Ps. 138:4, "All the kings of the earth shall praise thee, O Lord, when they shall hear the words of thy mouth"; Is. 49:2, "And he hath made my mouth like a sharp sword; in the shadow of his hand hath he hid me, and made me a polished shaft; in his quiver hath he hid me"; Is. 51:16, "And I have put my words in thy mouth, and covered thee in the shadow of my hand, that I may plant the heavens, and lay the foundation of the earth, and say unto Zion, Thou art my people."</w:t>
      </w:r>
    </w:p>
    <w:p>
      <w:pPr>
        <w:pStyle w:val="BodyText"/>
      </w:pPr>
      <w:r>
        <w:t xml:space="preserve">110.</w:t>
      </w:r>
      <w:r>
        <w:rPr>
          <w:rStyle w:val="FootnoteReference"/>
        </w:rPr>
        <w:footnoteReference w:id="253"/>
      </w:r>
      <w:r>
        <w:t xml:space="preserve"> All the godliness of the redeemed by the Messiah, is represented in the prophecies as being wholly of the efficacious operation of God's Spirit and sovereign grace. Ps. 80:3, "Turn us again, O God, and cause thy face to shine; and we shall be saved"; and the same words again, v. 7 and v. 19; vv. 14-18, "Return, we beseech thee, O God of hosts: look down from heaven, and behold, and visit this vine; and the vineyard which thy right hand hath planted, . . . So will we not go back from thee: quicken us, and we will call upon thy name." In these last words, God's people's so much as calling upon [God], and calling for mercy, is represented as being the fruit of divine efficacy and quickening, as it also is, Zech. 12:10, "And I will pour upon the house of David, and upon the inhabitants of Jerusalem, the spirit of grace and of supplications: and they shall look upon me whom they have pierced, and they shall mourn"; Jer. 31:18, "turn thou me, and I shall be turned"; Ps. 110:3, "Thy people shall be willing in the day of thy power, in the beauties of holiness"; Is. 4:4, "When the Lord shall have washed away the filth of the daughters of Zion, and shall have purged the blood of Jerusalem from the midst thereof by the spirit of judgment, and by the spirit of burning"; Is. 26:7-12, "The way of the just is uprightness: . . . With my soul have I desired thee in the night; . . . when thy judgments are in the earth, the inhabitants of the world will learn righteousness. . . . Let favor be showed to the wicked, yet will he not learn righteousness; in the land of uprightness will he deal unjustly, and will not behold the majesty of the Lord. Lord, when thy hand is lifted up, they will not see: . . . Lord, thou wilt ordain peace for us: for thou hast wrought all our works in us"; Is. 57:18, "I have seen his ways, and will heal him: I will lead him also, and restore comforts unto him"; ch. 60:21, "Thy people shall be all righteous: they shall inherit the land for ever, the branch of my planting, the work of my hands, that I may be glorified"; ch. 64:5-8, "Thou meetest him that rejoiceth and worketh righteousness, those that remember thee in thy ways: behold, thou art wroth; for we have sinned: in those is continuance, and we shall be saved. But we are all as an unclean thing, . . . And there is none that calleth upon thy name, . . . But now, O Lord, thou art our father; we are the clay, and thou our potter; we are all the work of thy hand"; Jer. 31:33-34, "I will put my law in their inward parts, and write it in their hearts; and will be their God, and they shall be my people. And they shall teach no more</w:t>
      </w:r>
      <w:r>
        <w:rPr>
          <w:rStyle w:val="FootnoteReference"/>
        </w:rPr>
        <w:footnoteReference w:id="254"/>
      </w:r>
      <w:r>
        <w:t xml:space="preserve"> every man his neighbor," etc.; ch. 32:40, "And I will make an everlasting covenant with them, that I will not turn away from them, to do them good; but I will put my fear in their hearts, that they shall not depart from me"; Ezek. 36:26-27, "A new heart also will I give you, and a new spirit will I put within you: and I will take away the stony heart out of your flesh, and I will give you an heart of flesh. And I will put my spirit within you, and cause you to walk in my statutes, and ye shall keep my judgments, and do them"; ch. 37:4-5, "O ye dry bones, hear the word of the Lord. Thus saith the Lord God unto these bones; Behold, I will cause breath to enter into you, and ye shall live," taken with v. 14, "And shall put my spirit in you, and ye shall live," and Hos. 14:2, "Take away all iniquity, and receive us graciously"; v. 4, "I will heal their backslidings, and love them freely"; v. 5, "I will be as the dew unto Israel: he shall grow as the lily"; v. 8, "Ephraim shall say, What have I to do any more with idols? I have heard him, and observed him: I am like a green fir tree. From me is thy fruit found."</w:t>
      </w:r>
    </w:p>
    <w:p>
      <w:pPr>
        <w:pStyle w:val="BodyText"/>
      </w:pPr>
      <w:r>
        <w:t xml:space="preserve">111.</w:t>
      </w:r>
      <w:r>
        <w:rPr>
          <w:rStyle w:val="FootnoteReference"/>
        </w:rPr>
        <w:footnoteReference w:id="255"/>
      </w:r>
      <w:r>
        <w:t xml:space="preserve"> As by the representation of the prophecies of the Old Testament, in the days of the Messiah's kingdom it would not be a being of the nation of Israel, but a being righteous and holy that be what should cause persons to be of God's people in the Messiah's days, as has been shown, §101 and 102. And the prophecies do represent that holiness or righteousness to be wholly of the efficacious operation of God's Spirit, as was shown in the last section. So the prophecies do moreover represent that those that are of the people of God, or his Israel, in the times of the Messiah, will not be so by</w:t>
      </w:r>
      <w:r>
        <w:rPr>
          <w:rStyle w:val="FootnoteReference"/>
        </w:rPr>
        <w:footnoteReference w:id="256"/>
      </w:r>
      <w:r>
        <w:t xml:space="preserve"> natural birth or external descent from Israel; but by some spiritual birth, whereby persons of the nation of Israel, or other nations, are immediately created of God, and spiritually born of God and descended of Israel. Ps. 87:4-7, "I will make mention of Rahab and Babylon to them that know me: behold Philistia, and Tyre, with Ethiopia; this man was born there. And of Zion it shall be said, This and that man was born in her: and the highest himself shall establish her. The Lord shall count, when he writeth up the people, that this man was born there. As well the singers as the players on instruments shall be there: all my springs are in thee." Compare this last verse with Ps. 68:25-26, "The singers went before, the players on instruments followed after; amongst them were the damsels playing with timbrels. Bless ye the Lord in the congregation, even the Lord, from the fountain of Israel;" Is. 44:1-5, "Yet hear now, O Jacob my servant; and Israel, whom I have chosen: thus saith the Lord that made thee, and formed thee from the womb, which will help thee; Fear not, O Jacob, my servant; and thou, Jesurun, whom I have chosen. For I will pour water upon him that is thirsty, and floods upon the dry ground: I will pour my spirit upon thy seed, and my blessing upon thine offspring: and they shall spring up as among the grass, as willows by the water courses. One shall say, I am the Lord's; and another shall call himself by the name of Jacob; and another shall subscribe with his hand unto the Lord, and surname himself by the name of Israel"; Ps. 22:30, "A seed shall serve him; it shall be accounted to the Lord for a generation. They shall come, and declare his righteousness to a people that shall be born, that he hath done this"; Ps. 102:18, "This shall be written for the generation to come: and the people which shall be created shall praise the Lord"; Is. 43:5-7, "I will bring thy seed from the east, and gather thee from the west; I will say to the north, Give up; and to the south, Keep not back: bring my sons from far, and my daughters from the ends of the earth; even every one that is called by my name: for I have created him for my glory, I have formed him; yea, I have made him"; vv. 20-22, "The beasts of the field shall honor me, the dragons and the owls: because I give waters in the wilderness, and rivers in the desert, to give drink to my people, my chosen. This people have I formed for myself; they shall show forth my praise. But thou hast not called upon me, O Jacob; thou hast been weary of me, O Israel"; Is. 29:22-23, "Therefore thus saith the Lord, who redeemed Abraham, concerning the house of Jacob, Jacob shall not now be ashamed, neither shall his face now wax pale. But when he seeth his children, the work of my hands, in the midst of him, they shall sanctify my name"; with vv. 17-18, "Is it not yet a very little while, and Lebanon shall be turned into a fruitful field, and the fruitful field shall be esteemed as a forest? And in that day shall the deaf hear the words of the book, and the eyes of the blind shall see out of obscurity, and out of darkness," together with the context, that speaks of God's rejection of the Jews; Is. 49:20-23, "The children which thou shalt have, after thou hast lost the other, shall say in thine ears, The place is too strait for me: give place to me that I may dwell. Then shalt thou say in thine heart, Who hath begotten me these, seeing I have lost my children, and am a captive, and removing to and fro? and who hath brought up these? Behold, I was left alone, these; where, had they been? Thus saith the Lord God, Behold, I will lift up my hand to the Gentiles, and set up my standard to the people: and they shall bring thy sons in their arms, and thy daughters shall be carried upon their shoulders. And kings shall be thy nursing fathers, and their queens thy nursing mothers"; Is. 63:16-17, "Doubtless thou art our father, though Abraham be ignorant of us, and Israel acknowledge us not: thou, O Lord art, our father, our redeemer; thy name is everlasting. O Lord, why hast thou made us to err from thy ways, and hardened our heart from thy fear? Return for thy servants' sake, the tribes of thine inheritance."</w:t>
      </w:r>
    </w:p>
    <w:p>
      <w:pPr>
        <w:pStyle w:val="BodyText"/>
      </w:pPr>
      <w:r>
        <w:t xml:space="preserve">Those here spoken of, are represented as not of the natural posterity of Abraham and Israel, and yet of the tribes of God's inheritance, by being God's children. Is. 60:21, "Thy people also shall be all righteous: they shall inherit the land for ever, the branch of my planting, the work of my hands, that I may be glorified"; ch. 61:3, "that they might be called trees of righteousness, the planting of the Lord, that he might be glorified"; Is. 64:8, "But now, O Lord, thou art our father; we are the clay, and thou our potter; and we all are the work of thy hand"; Is. 54:1-5,</w:t>
      </w:r>
    </w:p>
    <w:p>
      <w:pPr>
        <w:pStyle w:val="BodyText"/>
      </w:pPr>
      <w:r>
        <w:t xml:space="preserve">Sing, O barren, thou that didst not bear; break forth into singing, thou that didst not travail with child: for more are the children of the desolate than the children of the married wife, saith the Lord. Enlarge the place of thy tent, and let them stretch forth the curtains of thine habitation: spare not, lengthen thy cords, strengthen thy stakes; for thou shalt break forth on the right hand and on the left; and thy seed shall inherit the Gentiles, and make the desolate cities to be inhabited. Fear not; for thou shalt not be ashamed: neither be thou confounded; for thou shalt not be put to shame: for thou shalt forget the shame of thy youth, and shalt not remember the reproach of thy widowhood any more. For thy Maker is thy husband; [. . .] and thy Redeemer the Holy One of Israel; The God of the whole earth shall he be called.</w:t>
      </w:r>
    </w:p>
    <w:p>
      <w:pPr>
        <w:pStyle w:val="BodyText"/>
      </w:pPr>
      <w:r>
        <w:t xml:space="preserve">Here God is represented as the husband, and the church as his wife, and particular persons that shall turn to God as their children, having God for their father and the church for their mother; and the greatest number of these children are represented as the children of her that had been barren and was desolate, who has more children than she that was first God's married wife; and God is their father and owns them for his children, as he is called "The God of the whole earth," or of all nations. Is. 66:8, "Who hath heard such a thing? who hath seen such things? Shall the earth be made to bring forth in one day? shall a nation be born at once? for as soon as Zion travailed, she brought forth her children." It would be absurd to understand this of any other, than some spiritual and mystical birth.</w:t>
      </w:r>
    </w:p>
    <w:p>
      <w:pPr>
        <w:pStyle w:val="BodyText"/>
      </w:pPr>
      <w:r>
        <w:t xml:space="preserve">112.</w:t>
      </w:r>
      <w:r>
        <w:rPr>
          <w:rStyle w:val="FootnoteReference"/>
        </w:rPr>
        <w:footnoteReference w:id="257"/>
      </w:r>
      <w:r>
        <w:t xml:space="preserve"> 'Tis evident by the prophecies that this spiritual birth, spoken of in the last section, whereby they are begotten and created of God and become his people in the days of the Messiah, is no other than the work of God's Spirit upon their hearts, renewing them and writing God's law in them, and making them of sinful to become righteous and holy. This is evident from what has been already observed: for it is shown in the last section that persons become God's people, not by being of any particular nation, but by being thus spiritually begotten and born; and in §101 and 102 it was shown that, according to the prophecies, persons in the Messiah's days don't become God's people by being of any particular nation, but by being righteous and holy, and that all that are so are such, of what nation [soever], thereby are God's people, and that only those that are such, though of the nation of Israel, are God's people; and it has been shown, §110, that all the godliness of God's people is represented in the prophecies as being wholly of the efficacious and sovereign operation of God's Spirit. Putting these things together, it follows that that spiritual work of God, whereby he forms persons, and creates them and makes them as</w:t>
      </w:r>
      <w:r>
        <w:rPr>
          <w:rStyle w:val="FootnoteReference"/>
        </w:rPr>
        <w:footnoteReference w:id="258"/>
      </w:r>
      <w:r>
        <w:t xml:space="preserve"> his people, is his work in renewing and sanctifying their hearts. But this is more particularly manifest in the following places: Is. 60:21, "Thy people also shall be all righteous: they shall inherit the land for ever, the branch of my planting, the work of my hands, that I may be glorified"; ch. 61:3, "that they may be called trees of righteousness, the planting of the Lord, that he might be glorified." These texts show that this is that wherein God's people are the work of his hands, and trees of his planting: viz. that he makes them righteous. Ezek. 36:26-28, "A new heart also will I give you, and a new spirit will I put within you: and I will take away the stony heart out of your flesh, and I will give you an heart of flesh. And I will put my spirit within you, and cause you to walk in my statutues, and ye shall keep my judgments, and do them. And ye shall dwell in the land that I gave unto your fathers; and ye shall be my people, and I will be your God." Here it is evident that the work of God upon them, and that spiritual new-creating them, by which they become his people, is his giving them a new heart, etc. This is called a creating. Ps. 51[:10], "Create in me a clean heart, O God; renew in me a right spirit."</w:t>
      </w:r>
    </w:p>
    <w:p>
      <w:pPr>
        <w:pStyle w:val="BodyText"/>
      </w:pPr>
      <w:r>
        <w:t xml:space="preserve">The same way of God's forming persons to be his people in the days of the Messiah, is represented in Jer. 31:33-34, "I will put my law in their inward parts, and write it in their hearts; and will be their God, and they shall be my people. And they shall teach no more every man his neighbor, saying, Know the Lord," etc.; or in Jer. 32:38-40, "And they shall be my people, and I will be their God: and I will give them one heart, and one way, that they may fear me . . . I will put my fear in their hearts," etc.; Is. 64:4-8, "since the beginning of the world men have not heard, . . . what God hath prepared for him that waiteth for him. Thou meetest him that rejoicest and worketh righteousness, those that remember thee in thy ways: . . . But we are all as an unclean thing, . . . And there is none that calleth upon thy name, . . . But now, O Lord, thou art our father; we are the clay, and thou our potter; we are all the work of thy hand." Here first is represented how persons must be qualified in order to be God's people, and the subjects of the blessings of the Messiah's kingdom, viz. that they should be holy and righteous; and then this people confess how far they are from this in themselves; and then they show how, notwithstanding, they become the subjects of these great privileges, viz. by being begotten of God and being the work of his hands: which, with what went before, implies that they are thus begotten of God, by being made holy and righteous by him.</w:t>
      </w:r>
    </w:p>
    <w:p>
      <w:pPr>
        <w:pStyle w:val="BodyText"/>
      </w:pPr>
      <w:r>
        <w:t xml:space="preserve">This new creation consists in giving sight to the blind, and understanding to the ignorant, according to the representation given in Is. (which, according to the usual phraseology of the Old Testament, and especially of this book, signifies making the wicked righteous). Is. 43:6-8, "bring my sons from far, and my daughters from the ends of the earth; every one that is called by my name: for I have created him for my glory, I have formed him; yea, I have made him. Bring forth the blind people that have eyes, and the deaf that have ears"; Is. 29:17-19, "Is it not yet a very little while, and Lebanon shall be turned into a fruitful field, and the fruitful field shall be esteemed as a forest? And in that day shall the deaf hear the words of the book, and the eyes of the blind shall see out of obscurity, and out of darkness"; with vv. 22-23, "Jacob shall not be ashamed, . . . when he seeth his children, the work of my hands, in the midst of him, they shall sanctify my name, and sanctify the Holy One of Jacob, and shall fear the God of Israel."</w:t>
      </w:r>
    </w:p>
    <w:p>
      <w:pPr>
        <w:pStyle w:val="BodyText"/>
      </w:pPr>
      <w:r>
        <w:t xml:space="preserve">This work of God in renewing the hearts of men in the Messiah's days, in some places 'tis represented as a new birth and new creation. So it is represented as a raising them from the dead, Ezek. 37:5, "Thus saith the Lord God unto these bones; I will cause breath to enter into you, and ye shall live"; with v. 14, "And shall put my spirit in you, and ye shall live, and I shall place you in your own land"; with vv. 26-28 of the foregoing chapter, "A new heart also will I give you, . . . And I will put my spirit within you, and cause you to walk in my statutes, and ye shall keep my judgments, and do them. And ye shall dwell in the land which I gave to your fathers."</w:t>
      </w:r>
    </w:p>
    <w:p>
      <w:pPr>
        <w:pStyle w:val="BodyText"/>
      </w:pPr>
      <w:r>
        <w:t xml:space="preserve">113.</w:t>
      </w:r>
      <w:r>
        <w:rPr>
          <w:rStyle w:val="FootnoteReference"/>
        </w:rPr>
        <w:footnoteReference w:id="259"/>
      </w:r>
      <w:r>
        <w:t xml:space="preserve"> The prophecies do represent the people of God in the days of the Messiah as being distinguishingly privileged, in being admitted to an extraordinary nearness to God, a more intimate union, and more free and friendly access and converse; God treats them not so much as servants, but more as friends and children, and his dear spouse. Hos. 1:10, "and it shall come to pass, in the place where it was said unto them, Ye are not my people, it shall be said unto them, Ye are the sons of the living God"; ch. 2:16, "And it shall be at that day, saith the Lord, that thou shalt call me Ishi" (i. e. "my husband"); "and shalt call me no more Baali" (i. e. "my lord"); together with vv. 19-20, "And I will betroth thee unto me for ever; yea, I will betroth thee unto me in righteousness, and in judgment, and in lovingkindness, and in mercies. I will even betroth thee unto me in faithfulness; and thou shalt know the Lord"; Ps. 89:15, "Blessed is the people that know the joyful sound: they shall walk, O Lord, in the light of thy countenance." They that hear the sweet sound of the joyful trumpet of the gospel, that light of God's glory shall be easy, familiar and sweet to them, which was terrible to the church of Israel, who heard the sound of the trumpet at Mt. Sinai; and they shall see the glory of God's face, and dwell and walk in it, where Moses himself was but admitted to see God's backparts, and that but once as God passed by. So Is. 2:5, "O house of Jacob, come, let us walk in the light of the Lord"; Is. 52:8, "Thy watchmen shall lift up the voice; with the voice together shall they sing: for they shall see eye to eye, when the Lord shall bring again Zion"; Is. 60:19-20, "The sun shall be no more thy light by day; neither for brightness shall the moon give light unto thee: but the Lord shall be unto thee an everlasting light, and thy God thy glory. Thy sun shall no more go down; neither shall thy moon withdraw itself: for the Lord shall be thine everlasting light, and the days of thy mourning shall be ended"; Ps. 22:30, "A seed shall serve him; it shall be accounted to the Lord for a generation"; Is. 43:6, "bring my sons from far, and my daughters from the ends of the earth"; Jer. 3:19, "But I said, How shall I put thee among the children, and give thee a pleasant land, a goodly heritage of the hosts of nations? and I said, Thou shalt call me, My father; and shalt not turn away from me"; Jer. 31:9, "I will cause them to walk by the rivers of waters in a straight way, wherein they shall not stumble: for I am a father to Israel, and Ephraim is my firstborn"; Ps. 45:9, "upon thy right hand did stand the queen in gold of Ophir"; vv. 13-15, "The king's daughter is all glorious within: her clothing is of wrought gold. She shall be brought unto the king in raiment of needlework: the virgins her companions that follow her shall be brought unto thee. With gladness and rejoicing shall they be brought: they shall enter into the king's palace"; Is. 54:5, "For thy Maker is thy husband; the Lord of hosts is his name"; Jer. 3:14, "Turn, O backsliding children, saith the Lord; for I am married unto you"; Is. 63:16-17, "Doubtless thou art our father, though Abraham be ignorant of us, and Israel acknowledge us not: yet thou art our father, our redeemer"; ch. 64:8, "But now, O Lord, thou art our father"; Zeph. 3:17, "The Lord thy God in the midst of thee is mighty; he will save, he will rejoice over thee with joy; he will rest in his love, he will joy over thee with singing"; Is. 62:4-5, "Thou shalt no more be termed Forsaken; neither shall thy land any more be termed Desolate: but thou shalt be called Hephzibah, and thy land Beulah: for the Lord delighteth in thee, and thy land shall be married. For as a young man marrieth a virgin, so shall thy sons marry thee: and as the bridegroom rejoiceth over the bride, so shall thy God rejoice over thee"; Is. 66:13, "As one whom his mother comforteth, so will I comfort you"; Ezek. 37:26-27, "I will set my sanctuary in the midst of them for evermore. My tabernacle also shall be with them: yea, I will be their God, and they shall be my people"; Ezek. 48:35, "and the name of the city shall be called, The Lord is there"; Ps. 80:1, "Give ear, O Shepherd of Israel, thou that leadest Joseph as a flock; thou that dwellest between the cherubims, shine forth" (see notes on the place);</w:t>
      </w:r>
      <w:r>
        <w:rPr>
          <w:rStyle w:val="FootnoteReference"/>
        </w:rPr>
        <w:footnoteReference w:id="260"/>
      </w:r>
      <w:r>
        <w:t xml:space="preserve"> Is. 61:6, "ye shall be named the Priests of the Lord: men shall call you the Ministers of our God."</w:t>
      </w:r>
    </w:p>
    <w:p>
      <w:pPr>
        <w:pStyle w:val="BodyText"/>
      </w:pPr>
      <w:r>
        <w:t xml:space="preserve">114.</w:t>
      </w:r>
      <w:r>
        <w:rPr>
          <w:rStyle w:val="FootnoteReference"/>
        </w:rPr>
        <w:footnoteReference w:id="261"/>
      </w:r>
      <w:r>
        <w:t xml:space="preserve"> According to the prophecies of the Old Testament, humility and meekness and poverty of spirit should be qualifications much insisted in those that should have the benefits of the Messiah's kingdom, and should be eminently the character of his people. Is. 57:15, "For thus saith the high and lofty One that inhabiteth eternity, whose name is Holy; I dwell in the high and holy place with him also that is of a contrite and humble spirit, to revive the spirit of the humble, and to revive the heart of the contrite ones"; Is. 66:1-2, "Thus saith the Lord, The heaven is my throne, and the earth is my footstool: where is the house that ye build unto me? and where is the place of my rest? . . . but to this man will I look, even to him that is poor and of a contrite spirit, and trembleth at my word"; Ps. 45:3-4, "Gird thy sword upon thy thigh, O most mighty, with thy glory and thy majesty. And in thy majesty ride prosperously because of truth, meekness," etc.; Ps. 22:26, "The meek shall eat and be satisfied"; Ps. 69:32, "The humble shall see this, and be glad"; Ps. 147:3, "He healeth the broken in heart, and bindeth up their wounds"; [v.] 6, "The Lord lifteth up the meek"; and 149:4,"For the Lord taketh pleasure in his people: he will beautify the meek with salvation"; Is. 11:4, "But with righteousness shall he judge the poor, and reprove with equity for the meek of the earth"; Is. 29:19, "The meek also shall increase their joy in the Lord, and the poor among men shall rejoice in the Holy One of Israel"; Is. 61:1, "The Spirit of the Lord God is upon me; because the Lord hath anointed me to preach good tidings to the meek; he hath sent me to bind up the brokenhearted"; Ps. 138:6, "Though the Lord be high, he hath respect unto the lowly: but the proud he knoweth afar off"; Zech. 9:9, "behold, thy King cometh . . . he is [. . .] lowly, and riding on an ass, and a colt the foal of an ass."</w:t>
      </w:r>
    </w:p>
    <w:p>
      <w:pPr>
        <w:pStyle w:val="BodyText"/>
      </w:pPr>
      <w:r>
        <w:t xml:space="preserve">115.</w:t>
      </w:r>
      <w:r>
        <w:rPr>
          <w:rStyle w:val="FootnoteReference"/>
        </w:rPr>
        <w:footnoteReference w:id="262"/>
      </w:r>
      <w:r>
        <w:t xml:space="preserve"> According to the prophecies of the Old Testament, such was to be the nature of the Messiah's kingdom, that it should be eminently a kingdom of peace, love and charity. Is. 9:6-7, "his name shall be called [. . .] The Prince of Peace. Of the increase of his government and peace there shall be no end"; Ps. 72:3, "The mountains shall bring peace to the people"; v. 7, "In his days shall the righteous flourish; and abundance of peace so long as the moon endureth"; Is. 2:4, "And he shall judge among the nations, and rebuke many people: and they shall beat their swords into plowshares, and their spears into pruninghooks: nation shall not lift up sword against nation, neither shall they learn war any more"; the same, in Mic. 4:3; Is. 11:6-9, "The wolf also shall dwell with the lamb, and the leopard shall lie down with the kid; and the calf and the young lion and the fatling together; and a little child shall lead them. And the cow and the bear shall feed; their young ones shall lie down together: and the lion shall eat straw like the ox. And the sucking child shall play on the hole of the asp, and the weaned child shall put his hand on the cockatrice' den. They shall not hurt nor destroy in all my holy mountain: for the earth shall be full of the knowledge of the Lord, as the waters cover the seas"; v. 13, "The envy also of Ephraim shall depart, and the adversaries of Judah shall be cut off: Ephraim shall not envy Judah, and Judah shall not vex Ephraim"; Jer. 3:18, "In those days the house of Judah shall walk with the house of Israel, and shall come together out of the land of the north"; Ezek. 37:16, etc., "Moreover, thou son of man, take thee one stick, and write upon it, For Judah, and for the children of Israel his companions: then take another stick, and write upon it, For Joseph, the stick of Ephraim, and all the house of Israel his companions: and join them one to another into one stick; and they shall become one in thine hand," etc.; Is. 65:25, "And the wolf and the lamb shall feed together, and the lion shall eat straw like the bullock: and dust shall be the serpent's meat. They shall not hurt nor destroy in all my holy mountain, saith the Lord"; Is. 19:23-25, "In that day shall there be an highway out of Egypt to Assyria, and the Assyrian shall come into Egypt, and the Egyptian into Assyria, and the Egyptians shall serve with the Assyrians. In that day shall Israel be the third with Egypt and with Assyria, even a blessing in the midst of the land: whom the Lord of hosts shall bless, saying, Blessed be Egypt my people, and Assyria the work of my hands, and Israel mine inheritance"; Is. 32:5, "The vile person shall no more be called liberal, nor the churl be said to be bountiful," with vv. 7-8, "The instruments of the churl are evil: he deviseth wicked devices to destroy the poor with lying words, even when the needy speaketh right. But the liberal deviseth liberal things; and by liberal things shall he stand," and vv. 17-18, "And the work of righteousness shall be peace; and the effect of righteousness quietness and assurance for ever. And my people shall dwell in a peaceable habitation"; Hos. 2:18, "And in that day will I make a covenant for them with the beasts of the field, and with the fowls of heaven, and with the creeping things of the ground: and I will break the bow and the sword and the battle out of the earth."</w:t>
      </w:r>
    </w:p>
    <w:p>
      <w:pPr>
        <w:pStyle w:val="BodyText"/>
      </w:pPr>
      <w:r>
        <w:t xml:space="preserve">116.</w:t>
      </w:r>
      <w:r>
        <w:rPr>
          <w:rStyle w:val="FootnoteReference"/>
        </w:rPr>
        <w:footnoteReference w:id="263"/>
      </w:r>
      <w:r>
        <w:t xml:space="preserve"> It was foretold that when the Messiah should come, he should introduce a wonderful day of grace, wherein God should show him, in a peculiar manner, ready to show mercy to sinners of all kinds. Is. 55:1-9, "Ho, every one that thirseth, come ye to the waters, and he that hath no money; come ye, buy, and eat; yea, come, buy wine and milk without money and without price. Wherefore do ye spend money for that which is not good?</w:t>
      </w:r>
      <w:r>
        <w:rPr>
          <w:rStyle w:val="FootnoteReference"/>
        </w:rPr>
        <w:footnoteReference w:id="264"/>
      </w:r>
      <w:r>
        <w:t xml:space="preserve"> and your labor for that which satisfieth not? hearken diligently unto me, and eat ye that which is good, and let your soul delight itself in fatness. Incline your ear, and come unto me: hear, and your soul shall live; and I will make an everlasting covenant with you, even the sure mercies of David. . . . thou shalt call a nation that thou knowest not, and nations which knew not thee shall run unto thee"; vv. 6-9, "Seek ye the Lord while he may be found, call ye upon him while he is near: let the wicked forsake his way, and the unrighteous man his thoughts: and let him return unto the Lord, and he will have mercy upon him; and to our God, and he will abundantly pardon. For my thoughts are not your thoughts, nor are your ways my ways, saith the Lord. For as the heavens are high above the earth, so are my ways higher than your ways, and my thoughts than your thoughts"; Ezek. 16:53, "When I shall bring again their captivity, the captivity of Sodom and her daughters, and the captivity of Samaria and her daughters, then will I bring again the captivity of thy captives in the midst of them"; v. 61, "Then thou shalt remember thy ways, and be ashamed, when thou shalt receive thy sisters, thine elder and thy younger: and I will give them unto thee for daughters"; Is. 60:11, "Therefore thy gates shall be open continually; they shall not be shut day nor night"; Is. 49:8-9,</w:t>
      </w:r>
      <w:r>
        <w:rPr>
          <w:rStyle w:val="FootnoteReference"/>
        </w:rPr>
        <w:footnoteReference w:id="265"/>
      </w:r>
      <w:r>
        <w:t xml:space="preserve"> "Thus saith the Lord, In an acceptable time have I heard thee, in a day of salvation have I helped thee: and I will preserve thee, and give thee for a covenant of the people, to establish the earth, to cause to inherit the desolate heritages; that thou mayst say to the prisoners, Go forth; to them that are in darkness, Show yourselves. They shall feed in the ways, and their pastures shall be in all high places"; Ps. 69:13, "in an acceptable time: O God, in the multitude of thy mercy hear me, in the truth of thy salvation"; Is. 61[:1], "The Spirit of the Lord God is upon me; because the Lord hath anointed me to preach good tidings [. . .], to proclaim liberty to the captives, and the opening of the prison to them that are bound; to proclaim the acceptable year of the Lord." The whole of §87</w:t>
      </w:r>
      <w:r>
        <w:rPr>
          <w:rStyle w:val="FootnoteReference"/>
        </w:rPr>
        <w:footnoteReference w:id="266"/>
      </w:r>
      <w:r>
        <w:t xml:space="preserve"> might properly be brought in here, as showing that which I now speak of.</w:t>
      </w:r>
    </w:p>
    <w:p>
      <w:pPr>
        <w:pStyle w:val="BodyText"/>
      </w:pPr>
      <w:r>
        <w:t xml:space="preserve">117.</w:t>
      </w:r>
      <w:r>
        <w:rPr>
          <w:rStyle w:val="FootnoteReference"/>
        </w:rPr>
        <w:footnoteReference w:id="267"/>
      </w:r>
      <w:r>
        <w:t xml:space="preserve"> It was foretold that in the time of the Messiah's kingdom, extraordinary provision should be made for the church with respect to her teachers. Jer. 3:15, "And I will give you pastors according to mine heart that shall feed you with knowledge and understanding"; Is. 30:20-21, "thy teachers shall not be removed into a corner any more, but thine eyes shall see thy teachers: and thine ears shall hear a word behind thee, saying, This is the way, walk in it, when ye turn to the right hand, and when ye turn to the left"; Jer. 23:4, "And I will set up shepherds over them which shall feed them." This is fulfilled in the church of Jesus Christ. The Law of Moses appointed that the Law should be read before all Israel, once in seven years; and the priests were to instruct the people out of the Law occasionally, when difficulties arose, and they were applied to and inquired of; and the prophets, that were extraordinary ministers that sometimes (but not always) appeared in Israel, and but one or but few at once in the whole land, were to declare the mind and will of God to the people as it was immediately revealed to them, and as they were directed by inspiration. But in the constitution of the Christian church, provision is made that there should be persons everywhere, whose constant business it should be from week to week to instruct and guide the people in things of religion, and to explain and apply the word of God; who should devote themselves wholly to this business, and spend and be spent in it. There was no such provision made for the church of Israel in the Law of Moses. Indeed, there was a much greater resemblance of the state of the Christian church in the synagogues of the Jewish church, after the return from the Babylonish captivity: that return being a resemblance of the redemption of the Messiah, and is often spoken of as such by the prophets.</w:t>
      </w:r>
    </w:p>
    <w:p>
      <w:pPr>
        <w:pStyle w:val="BodyText"/>
      </w:pPr>
      <w:r>
        <w:t xml:space="preserve">118.</w:t>
      </w:r>
      <w:r>
        <w:rPr>
          <w:rStyle w:val="FootnoteReference"/>
        </w:rPr>
        <w:footnoteReference w:id="268"/>
      </w:r>
      <w:r>
        <w:t xml:space="preserve"> That God has not only extraordinarily manifested his mercy in his care for the salvation of the souls of men under the gospel, through the priests or ministers of the Christian church, but has also under this dispensation made special and peculiar provision for the relief of the bodies of his people, by an order of men appointed to be constantly upheld in the Christian church, to take care of the poor of his people and supply their wants, is agreeable to Ps. 132:15-16, "I will abundantly bless her provision: I will satisfy her poor with bread. I will also clothe her priests with salvation"; Ps. 68:10, "thou, O Lord, hast prepared of thy goodness for the poor"; Is. 41:17, "When the poor and needy seek water, and there is none, and their tongue faileth for thirst, I the Lord will hear them, I the God of Israel will not forsake them." Though these places do doubtless include other things, yet this that I am speaking of is agreeable to them, and seems to [be] one thing wherein they are fulfilled. The something seems to be signified by the large portion appointed for the priests in Ezekiel's vision, Ezek. 45:1-5 and 48:8-13.</w:t>
      </w:r>
    </w:p>
    <w:p>
      <w:pPr>
        <w:pStyle w:val="BodyText"/>
      </w:pPr>
      <w:r>
        <w:t xml:space="preserve">119.</w:t>
      </w:r>
      <w:r>
        <w:rPr>
          <w:rStyle w:val="FootnoteReference"/>
        </w:rPr>
        <w:footnoteReference w:id="269"/>
      </w:r>
      <w:r>
        <w:t xml:space="preserve"> It seems to be foretold that public assemblies of God's people, to attend the ordinances of God's public worship, should be much more frequent in the times of the Messiah's kingdom, than they were of old in the church of Israel by the appointment of the Law of Moses. Is. 66:23, "And it shall come to pass, that from one new moon to another, and from one sabbath to another, shall all flesh come to worship before me, saith the Lord." How extraordinary a thing is [it] not only that all Israel but all mankind should come together to worship God, not only three times in the year, as was appointed to the children of Israel in the Law of Moses, but every month and every sabbath. Though the children of Israel were wont sometimes voluntarily to meet for religious purposes on their new moons and sabbaths at the prophets' houses and perhaps elsewhere, and after the captivity into Babylon (when the state of the Jewish church did more resemble the church in the Messiah's days) they were wont to meet every sabbath in their synagogues; yet there were no other assemblies appointed in the Law of Moses for attending the institutions of the public worship, but those that were in their three great feasts that returned annually.</w:t>
      </w:r>
    </w:p>
    <w:p>
      <w:pPr>
        <w:pStyle w:val="BodyText"/>
      </w:pPr>
      <w:r>
        <w:t xml:space="preserve">120.</w:t>
      </w:r>
      <w:r>
        <w:rPr>
          <w:rStyle w:val="FootnoteReference"/>
        </w:rPr>
        <w:footnoteReference w:id="270"/>
      </w:r>
      <w:r>
        <w:t xml:space="preserve"> It was foretold that the ministration that should be introduced by the Messiah, should be eminently a ministration of the spirit, and that there should be a[n] extraordinary outpouring of the Spirit of God in those days. Joel 2:28, "And it shall come to pass in those days, that I will pour out my spirit upon all flesh"; v. 29, "And also upon the servants and upon the handmaids in those days will I pour out my spirit"; Is. 32:15, "Until the spirit be poured upon us from on high, and the wilderness be a fruitful field," etc.; Is. 44:3, "I will pour water upon him that is thirsty, and floods upon the dry ground: I will pour my spirit upon thy seed, and my blessing upon thine offspring"; ch. 45:8, "Drop down, ye heavens, from above, and let the skies pour down righteousness"; and 59:21, "As for me, this is my covenant with them, saith the Lord; My spirit that is upon thee, and my words which I have put in thy mouth, shall not depart out of thy mouth, nor out of the mouth of thy seed, nor out of the mouth of thy seed's seed, saith the Lord, from henceforth and for ever"; ch. 4:4, "When the Lord shall have washed away the filth of the daughter of Zion, and shall have purged the blood of Jerusalem from the midst thereof by the spirit of judgment, and by the spirit of burning"; Ezek. 36:27, "And I will put my spirit within you, and cause you to walk in my statutes"; ch. 37:14, "And shall have put my spirit within you, and ye shall live, and I shall place you in your own land"; Ezek. 39:29, "Neither will I hide my face any more from them: for I have poured out my spirit upon the house of Israel, saith the Lord God"; Zech. 4:1-6, "And [. . .] I looked, [. . .] a candlestick all of gold, with a bowl upon the top of it, and his seven lamps thereon, and seven pipes to the seven lamps, which were upon the top thereof: and two olive trees by it, one upon the right side of the bowl, and the other upon the left side thereof. . . . Knowest thou not what these be? . . . This is the word of the Lord unto Zerubbabel, saying, Not by might, nor by power, but by my spirit, saith the Lord of hosts"; v. 12, "What be these two olive branches which through the two golden pipes empty the golden oil out of themselves?"</w:t>
      </w:r>
    </w:p>
    <w:p>
      <w:pPr>
        <w:pStyle w:val="BodyText"/>
      </w:pPr>
      <w:r>
        <w:t xml:space="preserve">121.</w:t>
      </w:r>
      <w:r>
        <w:rPr>
          <w:rStyle w:val="FootnoteReference"/>
        </w:rPr>
        <w:footnoteReference w:id="271"/>
      </w:r>
      <w:r>
        <w:t xml:space="preserve"> It was foretold in the times of the Messiah's kingdom, inspiration and those miraculous gifts of the Spirit that used to be peculiar to the prophets, should become common among persons of all sorts, all nations, all ages and all degrees; not only among ministers but the common people, even the lowest and meanest of 'em. Joel 2:28-29, "And it shall come to pass afterward, that I will pour out my spirit upon all flesh; and your sons and your daughters shall prophecy, your old men shall dream dreams, your young men shall see visions: and also upon the servants and upon the handmaids in those days will I pour out my spirit."</w:t>
      </w:r>
    </w:p>
    <w:p>
      <w:pPr>
        <w:pStyle w:val="BodyText"/>
      </w:pPr>
      <w:r>
        <w:t xml:space="preserve">122.</w:t>
      </w:r>
      <w:r>
        <w:rPr>
          <w:rStyle w:val="FootnoteReference"/>
        </w:rPr>
        <w:footnoteReference w:id="272"/>
      </w:r>
      <w:r>
        <w:t xml:space="preserve"> It was foretold that God would speak to the Jews in the days of the Messiah's kingdom in strange languages. Is. 28:11-12, "For with stammering lips and another tongue will he speak to this people. To whom he said, This is the rest wherewith ye may cause the weary to rest; yet they would not hear."</w:t>
      </w:r>
    </w:p>
    <w:p>
      <w:pPr>
        <w:pStyle w:val="BodyText"/>
      </w:pPr>
      <w:r>
        <w:t xml:space="preserve">123.</w:t>
      </w:r>
      <w:r>
        <w:rPr>
          <w:rStyle w:val="FootnoteReference"/>
        </w:rPr>
        <w:footnoteReference w:id="273"/>
      </w:r>
      <w:r>
        <w:t xml:space="preserve"> It was foretold that there should be a vast increase of the number of God's people in the days of the Messiah's kingdom. Is. 26:15, "Thou hast increased the nation, O Lord, thou hast increased the nation: thou art glorified"; and 27:6, "He shall cause them that come of Jacob to take root: Israel shall blossom and bud, and fill the face of the world with fruit"; Is. 49:18-20, "Lift up thine eyes round about, and behold: all these gather themselves together, and come to thee. . . . For thy waste and thy desolate places, and the land of thy destruction, shall even now be too narrow by reason of the inhabitants, and they that swallowed thee up shall be far away. The children which thou shalt have, after thou hast lost the other, shall say again in thine ears, The place is too strait for me: give place to me that I may dwell"; ch. 54:1-3, "more are the children of the desolate than the children of the married wife, saith the Lord. Enlarge the place of thy tent, and let them stretch forth the curtains of thine habitations: spare not, lengthen thy cords, strengthen thy stakes; for thou shalt break forth on the right hand and on the left; thy seed shall inherit the Gentiles, and make the desolate cities to be inhabited"; Is. 60:4, "Lift up thine eyes round about, and see: all they gather themselves together, they come to thee: thy sons shall come from far, and thy daughters shall be nursed at thy side"; v. 8, "Who are those that fly as a cloud, as the doves to their windows?"; v. 22, "A little one shall become a thousand, and a small one a strong nation: I the Lord will hasten it in his time";</w:t>
      </w:r>
      <w:r>
        <w:rPr>
          <w:rStyle w:val="FootnoteReference"/>
        </w:rPr>
        <w:footnoteReference w:id="274"/>
      </w:r>
      <w:r>
        <w:t xml:space="preserve"> Jer. 3:16-17, "And it shall come to pass, when ye be multiplied and increased in the land, . . . At that time they shall call Jerusalem the throne of the Lord; and all nations shall be gathered unto it"; ch. 31:27-28, "Behold, the days come, saith the Lord, that I will sow the house of Israel and the house of Judah with the seed of man, and the seed of beasts. And it shall come to pass, that like as I have watched over them, to pluck up, and to break down, and to throw down, and to destroy, and to afflict; so will I watch over them, to build, and to plant, saith the Lord"; Ezek. 36:37-38, "I will increase them with men like a flock. As the holy flock, as the flock of Jerusalem in her solemn feasts; so shall the waste cities be filled with flocks of men"; Ezek. 37:10, "and they lived, and stood up upon their feet, an exceeding great army"; Hos. 1:10, "Yet the number of the children of Israel shall be as the sand of the sea, which cannot be measured nor numbered"; Zech. 2:1-4, "I lift up mine eyes again, and looked, and behold a man with a measuring line in his hand. Then said I, Whither goest thou? And he said unto me, To measure Jerusalem, to see what is the length thereof, and the breadth thereof. . . . another angel . . . said, Speak to this young man, saying, Jeru[salem] shall be inhabited as towns without walls for the multitude of men and cattle therein." The same is signified by the vast dimensions of the court of the temple in Ezekiel, Ezek. 42:15 to the end; and of the portion of the sanctuary, ch. 45:1-6, 48:8-9; and of the city, ch. 48:30 to the end, Zech. 10:10, "I will bring them again out of the land of Egypt, and gather them out of Assyria; and I will bring them into the land of Gilead and Lebanon; and place shall not be found for them." In Ezek. 47, the waters of the sanctuary become a mighty river and have "a very great multitude of fish" [v. 9], even "as the fish of the great sea" [v. 10], and when they run into the sea, they change all the waters of the ocean to a likeness to themselves.</w:t>
      </w:r>
    </w:p>
    <w:p>
      <w:pPr>
        <w:pStyle w:val="BodyText"/>
      </w:pPr>
      <w:r>
        <w:t xml:space="preserve">See more in future sections concerning the calling of the Gentiles, and their being of God's Israel.</w:t>
      </w:r>
      <w:r>
        <w:rPr>
          <w:rStyle w:val="FootnoteReference"/>
        </w:rPr>
        <w:footnoteReference w:id="275"/>
      </w:r>
    </w:p>
    <w:p>
      <w:pPr>
        <w:pStyle w:val="BodyText"/>
      </w:pPr>
      <w:r>
        <w:t xml:space="preserve">124.</w:t>
      </w:r>
      <w:r>
        <w:rPr>
          <w:rStyle w:val="FootnoteReference"/>
        </w:rPr>
        <w:footnoteReference w:id="276"/>
      </w:r>
      <w:r>
        <w:t xml:space="preserve"> It was foretold that God's people, thus increased, should not be confined to the land of Canaan, but should dwell all over the face of the earth. Is. 27:6, "He shall cause them that come of Jacob to take root: Israel shall blossom and bud, and fill the face of the world with fruit"; Is. 54:1-3, "more are the children of the desolate than the children of the married wife, saith the Lord. Enlarge the place of thy tent, and let them stretch forth the curtains of thy habitations: spare not, lengthen thy cords, and strengthen thy stakes. For thou shalt break forth on the right hand and on the left; and thy seed shall inherit the Gentiles"; Hos. 1:10, "Yet the number of the children of Israel shall be as the sand of the sea, which can not be measured nor numbered; and it shall come to pass, that in the place where it was said unto them, Ye are not my people, there it shall be said unto them, Ye are the sons of the living God"; Hos. 2:23, "And I will sow her unto me in the earth; and I will have mercy on her that had not obtained mercy; and I will say to them which were not my people, Thou art my people; and they shall say, Thou art my God"; Mic. 5:7, "And the remnant of Jacob shall be in the midst of many people as a dew from the Lord, and as showers upon the grass, that tarrieth not for man, nor waiteth for the sons of men."</w:t>
      </w:r>
    </w:p>
    <w:p>
      <w:pPr>
        <w:pStyle w:val="BodyText"/>
      </w:pPr>
      <w:r>
        <w:t xml:space="preserve">See further in what may be observed hereafter concerning the calling of the Gentiles, and their being God's people.</w:t>
      </w:r>
      <w:r>
        <w:rPr>
          <w:rStyle w:val="FootnoteReference"/>
        </w:rPr>
        <w:footnoteReference w:id="277"/>
      </w:r>
    </w:p>
    <w:p>
      <w:pPr>
        <w:pStyle w:val="BodyText"/>
      </w:pPr>
      <w:r>
        <w:t xml:space="preserve">Dan. 2, the "stone cut out of the mountains without hands," is said to wax great, and to become "a great mountain, and fill the whole earth" [vv. 45, 35].</w:t>
      </w:r>
    </w:p>
    <w:p>
      <w:pPr>
        <w:pStyle w:val="BodyText"/>
      </w:pPr>
      <w:r>
        <w:t xml:space="preserve">125.</w:t>
      </w:r>
      <w:r>
        <w:rPr>
          <w:rStyle w:val="FootnoteReference"/>
        </w:rPr>
        <w:footnoteReference w:id="278"/>
      </w:r>
      <w:r>
        <w:t xml:space="preserve"> It was foretold that the increase of the Messiah's kingdom and people should be small at first, and should rise to such a great multitude and vast extent, from small beginnings. In Ezek. 17:22-23, the Messiah at first is represented as a small twig, but gradually increasing, "bringing forth boughs and bearing fruit," till it becomes "a goodly cedar: and under it dwell all fowl of every wing; in the shadow of the branches thereof." So in Ezek. 47, the waters of the sanctuary are represented as being at first as a small spring, running out from under the threshold of the house, which by that time they had run a thousand cubits were to the ankles; and when they had run a thousand cubits more were to the knees; and when they had run a thousand more were to the loins; and a thousand more, and they were so risen that they were waters to swim in, a river that could not be passed over, having very "many trees on the one side and on the other," and a great multitude of fish, even "as the fish of the great sea"; and when they are brought forth into the sea, they change the water, even of the vast ocean, into a likeness to themselves. And in Dan. 2, "the stone cut out of the mountains without hands," is said to wax great, and become a "great mountain, and fill the whole earth" [vv. 45, 35]. And in Ps. 72:16, that fruit that shall be in such abundance as to "shake like Lebanon," is represented as coming from an handfull of seed: "There shall be an handful of corn in the earth upon the top of the mountains; the fruit thereof shall shake like Lebanon," compared with Is. 27:6, "He shall cause them that come of Jacob to take root: Israel shall blossom and bud, and fill the face of the world with fruit"; Is. 60:22, "A little one shall become a thousand, and a small one a strong nation."</w:t>
      </w:r>
    </w:p>
    <w:p>
      <w:pPr>
        <w:pStyle w:val="BodyText"/>
      </w:pPr>
      <w:r>
        <w:t xml:space="preserve">See a future section concerning the multitude of converts among the Gentiles proceeding from a small remnant of the Jews, that should cleave to the Messiah.</w:t>
      </w:r>
      <w:r>
        <w:rPr>
          <w:rStyle w:val="FootnoteReference"/>
        </w:rPr>
        <w:footnoteReference w:id="279"/>
      </w:r>
    </w:p>
    <w:p>
      <w:pPr>
        <w:pStyle w:val="BodyText"/>
      </w:pPr>
      <w:r>
        <w:t xml:space="preserve">126.</w:t>
      </w:r>
      <w:r>
        <w:rPr>
          <w:rStyle w:val="FootnoteReference"/>
        </w:rPr>
        <w:footnoteReference w:id="280"/>
      </w:r>
      <w:r>
        <w:t xml:space="preserve"> It was foretold that the propagation of the Messiah's kingdom and interest, and the progress he should make in the work of his power, increasing the number of his people, should be exceeding swift. So is the increase of the waters of the sanctuary in Ezek. 47 represented as gradual, yet as wonderfully great and sudden: though they in their beginning were but a little spring, yet at the end of only one thousand cubits of their course, they were up to the ankles; at the end of a thousand more, up to the knees; at the end of the third thousand, up to the loins; at the end of the fourth, a river that could not be passed over: so that a small spring, in running but four thousand cubits, becomes a great river. See also Is. 66:8, "Who hath heard such a thing? who hath seen such things? Shall the earth be made to bring forth in one day? shall a nation be born at once? for as soon as Zion travailed, she brought forth her children."</w:t>
      </w:r>
    </w:p>
    <w:p>
      <w:pPr>
        <w:pStyle w:val="BodyText"/>
      </w:pPr>
      <w:r>
        <w:t xml:space="preserve">127.</w:t>
      </w:r>
      <w:r>
        <w:rPr>
          <w:rStyle w:val="FootnoteReference"/>
        </w:rPr>
        <w:footnoteReference w:id="281"/>
      </w:r>
      <w:r>
        <w:t xml:space="preserve"> It was foretold that the Messiah should be greatly prospered in glorious displays of his power, vastly multiplying and increasing his people and willing subjects, in the early days of his kingdom. Ps. 110:1-3, "Sit thou on my right hand, till I make thine enemies thy footstool. The Lord shall send the rod of thy strength out of Zion: rule thou in the midst of thine enemies. Thy people shall be willing in the day of thy power, in the beauties of holiness from the womb of the morning: thou hast the dew of thy youth."</w:t>
      </w:r>
    </w:p>
    <w:p>
      <w:pPr>
        <w:pStyle w:val="BodyText"/>
      </w:pPr>
      <w:r>
        <w:t xml:space="preserve">128.</w:t>
      </w:r>
      <w:r>
        <w:rPr>
          <w:rStyle w:val="FootnoteReference"/>
        </w:rPr>
        <w:footnoteReference w:id="282"/>
      </w:r>
      <w:r>
        <w:t xml:space="preserve"> It was foretold that the continued endeavors of rulers and people in opposition to the Messiah, should be in vain, and should not avail to hinder the prevalency of his interest and kingdom. Ps. 2:1-6, "Why do the heathen rage, and the people imagine a vain thing? The kings of the earth set themselves," etc. "He that sitteth in the heavens shall laugh: the Lord shall have them in derision. . . . Yet have I set my king on my holy hill of Zion"; Ps. 110:1-2, "The Lord said unto my Lord, Sit thou on my right hand, until I make thine enemies thy footstool. The Lord shall send the rod of thy strength out of Zion: rule thou in the midst of thine enemies"; Is. 54:15-17, "Behold, they shall surely gather together, but not by me: whosoever shall gather together against thee shall fall for thy sake. Behold, I have created the smith that bloweth the coals in the fire, . . . No weapon that is formed against thee shall prosper." And innumerable other places imply the same thing.</w:t>
      </w:r>
    </w:p>
    <w:p>
      <w:pPr>
        <w:pStyle w:val="BodyText"/>
      </w:pPr>
      <w:r>
        <w:t xml:space="preserve">129.</w:t>
      </w:r>
      <w:r>
        <w:rPr>
          <w:rStyle w:val="FootnoteReference"/>
        </w:rPr>
        <w:footnoteReference w:id="283"/>
      </w:r>
      <w:r>
        <w:t xml:space="preserve"> It was foretold, that in the days of the kingdom of the Messiah, the bigger part of the Jewish nation should be rejected from being God's people. Is. 65:1-2, etc., "I am sought of them that asked not for me; I am found of them that sought me not: I said, Behold me, behold me, unto a nation that was not called by my name. I have spread out my hands all the day unto a rebellious people, which walketh in a way that was not good, after their own thoughts"; v. 5, "Which say, Stand by thyself, come not near to me; for I am holier than thou"; vv. 13-15, "Therefore thus saith the Lord God, Behold, my servants shall eat, but ye shall be hungry: behold, my servants shall drink, but ye shall be thirsty: behold, my servants shall rejoice, but ye shall be ashamed: behold, my servants shall sing for joy of heart, but ye shall cry for sorrow of heart, and shall howl for vexation of spirit. And ye shall have your name for a curse unto my chosen: for the Lord God shall slay thee, and call his servants by another name"; ch. 66:4-5 (observing the connection), "I will also choose their delusions, and I will bring their fears upon them: because when I called, none did answer; when I spake, they did not hear: but they did evil before mine eyes, and chose that in which I delighted not. Hear the word of the Lord, ye that tremble at his word; Your brethren that hated you, that cast you out for my name's sake, said, Let the Lord be glorified: but he shall appear to your joy, and they shall be ashamed"; Deut. 32:18, etc., "Of the Rock that begat thee thou art unmindful, and hast forgotten God that formed thee. And when the Lord saw it, he abhorred them, . . . they are a froward generation, children in whom is no faith. They have moved me to jealousy with that which is not God; they have provoked me to anger with their vanities: and I will move them to jealousy with those which are not a people; I will provoke them to anger with a foolish nation"; Is. 49:4-5, "Then I said, I have labored in vain, I have spent my strength for nought, and in vain: yet surely my judgment is with the Lord, and my word with my God. And now, saith the Lord . . . Though Israel be not gathered, yet shall I be glorious in the eyes of the Lord"; vv. 20-22, "The children which thou shalt have, after thou hast lost the other, shall say in thine ears, The place is too strait for me: give place to me that I may dwell. Then shalt thou say in thine heart, Who hath begotten me these, seeing I have lost my children, . . . Thus saith the Lord, Behold, I will lift up my hand to the Gentiles"; Mal. 1:10-12, "I have no pleasure in you, saith the Lord, neither will I accept an offering at your hand. For from the rising of the sun even unto the going down of the same, my name shall be great among the Gentiles; and in every place incense shall be offered unto my name, and a pure offering: for my name shall be great among the heathen, saith the Lord of hosts. But ye have profaned it, in that ye say, The table of the Lord is polluted"; Hos. 1:9-10, "Call his name Lo-ammi: for ye are not my people, and I will not be your God. Yet shall the number of the children of Israel be as the sand of the sea, which cannot be measured nor numbered; and it shall come to pass, that in the place where it was said unto them, Ye are not my people, there shall it be said unto them, Ye are the sons of the living God"; Is. 28:11, etc., "For with stammering lips and another tongue will he speak unto this people. To whom he said, This is the rest wherewith ye shall cause the weary to rest; and this is the refreshing: yet they would not hear. But the word of the Lord was unto them precept upon precept, . . . that they might go, and fall backward, and be broken, and snared, and taken"; Is. 29:9, etc., "Stay yourselves, and wonder; . . . For the Lord hath poured out upon you the spirit of deep sleep, and hath closed your eyes: the prophets and your rulers, the seers hath he covered. And the vision of all is become unto you as the words of a book that is sealed"; v. 14, "Therefore, behold, I proceed to do a marvelous work among this people, . . . for the wisdom of their wise men shall perish, and the understanding of their prudent men shall be hid"; vv. 16-17, "Surely your turning things upside down shall be esteemed as the potter's clay: . . . Is it not yet a very little while, and Lebanon shall be turned into a fruitful field, and the fruitful field shall be esteemed as a forest?"; Is. 32:15, "Until the spirit be poured upon us from on high, and the wilderness be a fruitful field, and the fruitful field be counted for a forest"; Is. 42:19-22, "Who is blind, but my servant? and deaf, as my messenger . . . Seeing many things, but thou observest not; . . . The Lord is well pleased for his righteousness' sake; . . . But this is a people robbed and spoiled; they are all of them snared in holes, and they are hid in prison houses: they are for a prey, and none delivereth; for a spoil, and none saith, Restore"; Ps. 69:21, "They have me also gall for my meat; and in my thirst gave me vinegar to drink"; vv. 27-28, "let them not come into thy righteousness. Let them be blotted out of the book of the living, and not be written with the righteous." Agreeable to this, it was foretold by Zechariah, after the return from the Babylonish captivity, that a time was coming when the bigger part of the Jewish nation should be cast off from being God's covenant people, Zech. 11:9-11.</w:t>
      </w:r>
      <w:r>
        <w:rPr>
          <w:rStyle w:val="FootnoteReference"/>
        </w:rPr>
        <w:footnoteReference w:id="284"/>
      </w:r>
    </w:p>
    <w:p>
      <w:pPr>
        <w:pStyle w:val="BodyText"/>
      </w:pPr>
      <w:r>
        <w:t xml:space="preserve">130.</w:t>
      </w:r>
      <w:r>
        <w:rPr>
          <w:rStyle w:val="FootnoteReference"/>
        </w:rPr>
        <w:footnoteReference w:id="285"/>
      </w:r>
      <w:r>
        <w:t xml:space="preserve"> It was foretold that the Jews, for their ill treatment of the Messiah, should be in a remarkable manner given over to blindness of mind, and to their own corruption and wickedness, to add sin to sin. Ps. 69:8-9, "I am become a stranger to my brethren, and an alien unto my mother's children. For the zeal of thine house hath eaten me up," with v. 21, "They gave me also gall for my meat; and in my thirst they gave me vinegar to drink," and v. 23, "Let their eyes be darkened, that they see not," and vv. 26-27, "For they persecute him whom thou hast smitten; and they talk to the grief of those whom thou hast wounded. Add iniquity to their iniquity: and let 'em not come into thy righteousness"; Is. 8:14-16, "And he shall be for a stone of stumbling and rock of offense to both the houses of Israel, . . . And many among them shall stumble, and fall, . . . Bind up the testimony, seal the law among my disciples"; Is. 28:13, "But the word of the Lord was unto them precept upon precept, precept upon precept; line upon line, line upon line; here a little, and there a little; that they might go, and fall backward, and [be] broken, and snared, and taken," observing what goes before.</w:t>
      </w:r>
    </w:p>
    <w:p>
      <w:pPr>
        <w:pStyle w:val="BodyText"/>
      </w:pPr>
      <w:r>
        <w:t xml:space="preserve">131.</w:t>
      </w:r>
      <w:r>
        <w:rPr>
          <w:rStyle w:val="FootnoteReference"/>
        </w:rPr>
        <w:footnoteReference w:id="286"/>
      </w:r>
      <w:r>
        <w:t xml:space="preserve"> It was foretold that the Jews, after they had rejected the Messiah and were rejected of God from being his people, should be given over to a very dreadful destruction. Is. 65:1-2, "I am sought of them that asked not for me; . . . I have spread out my hands all the day unto a rebelious people"; vv. 5-8, "Which say, Stand by thyself, . . . These are a smoke in my nose, a fire that burneth all the day. Behold, it is written before me: I will not keep silence, but will recompense, even recompense into their bosom, your iniquities, and the iniquities of your fathers together, . . . I will measure their former work into their bosom. . . . Thus saith the Lord, As the new wine is found in the cluster, . . . so I will not destroy them all"; v. 12, "Therefore will I number you to the sword, and ye shall all bow down to the slaughter"; v. 15, "The Lord God shall slay thee, and call his servants by another name"; Is. 8:10, "speak the word, and it shall not stand: for God is with us," or "for Immanuel" (referring to v. 14 of the foregoing chapter); and vv. 14-15, "And he shall be for a sanctuary but for a stone of stumbling and for a rock of offense to both the houses of Israel, for a gin and for a snare to the inhabitants of Jerusalem. And many among them shall stumble, and fall, and be broken, and be snared, and taken"; Is. 28:13, "But the word of the Lord was unto them precept upon precept, . . . that they might go, and fall backward, and be broken, and snared, and taken," with the context; vv. 17-18, "Judgment also will I lay to the line, and righteousness to the plummet: and the hail shall sweep away the refuge of lies, and the waters shall overflow the hiding place. And your covenant with death shall be disannulled, and your agreement with hell shall not stand; when the overflowing scourge shall pass through, then ye shall be trodden down by it," with the context.</w:t>
      </w:r>
    </w:p>
    <w:p>
      <w:pPr>
        <w:pStyle w:val="BodyText"/>
      </w:pPr>
      <w:r>
        <w:t xml:space="preserve">A dreadful and general destruction of the Jewish nation is foretold by the prophet Zechariah, after the destruction by the Babylonians and after the return from the Babylonish captivity, Zech. 11.</w:t>
      </w:r>
    </w:p>
    <w:p>
      <w:pPr>
        <w:pStyle w:val="BodyText"/>
      </w:pPr>
      <w:r>
        <w:t xml:space="preserve">See more places under the next section.</w:t>
      </w:r>
    </w:p>
    <w:p>
      <w:pPr>
        <w:pStyle w:val="BodyText"/>
      </w:pPr>
      <w:r>
        <w:t xml:space="preserve">132.</w:t>
      </w:r>
      <w:r>
        <w:rPr>
          <w:rStyle w:val="FootnoteReference"/>
        </w:rPr>
        <w:footnoteReference w:id="287"/>
      </w:r>
      <w:r>
        <w:t xml:space="preserve"> The manner and circumstances of this destruction of the Jews, was foretold with great particularity, as that it should be soon after the death of the Messiah. Dan. 9:26, "And after threescore and two weeks shall the Messiah be cut off, but not for himself: and the people of the prince that shall come shall destroy the city," etc.; Zech. 13:7, "Awake, O sword, against my shepherd, against the man that is my fellow, [. . .] smite the shepherd, and the sheep shall be scattered: and I will turn mine hand upon the little ones."</w:t>
      </w:r>
    </w:p>
    <w:p>
      <w:pPr>
        <w:pStyle w:val="BodyText"/>
      </w:pPr>
      <w:r>
        <w:t xml:space="preserve">That they should be punished and destroyed by being delivered up into the hands of men, by being a prey and spoil to their enemies. Is. 42:19-22, "Who is blind, but my servant? . . . But this is a people robbed and spoiled; they are all of them snared in holes, and they are hid in prison houses: they are for a prey, and none delivereth; for a spoil, and none saith, Restore"; Dan. 9:26, "the people of the prince . . . shall destroy the city," etc.; Is. 65:12, "Therefore will I number you to the sword, and ye shall all bow down to the slaughter"; Deut. 32:21, "I will provoke them to anger with a foolish nation"; v. 25, "The sword without, and terror within."</w:t>
      </w:r>
    </w:p>
    <w:p>
      <w:pPr>
        <w:pStyle w:val="BodyText"/>
      </w:pPr>
      <w:r>
        <w:t xml:space="preserve">That the people that should destroy them, should be those that God designed to be the people of the Messiah, and his own people, in their room. Dan. 9:26, "and the people of the prince that shall come" (i. e. the prince spoken of in the foregoing verse), "or the prince's future people" (as it is in the margin),</w:t>
      </w:r>
      <w:r>
        <w:rPr>
          <w:rStyle w:val="FootnoteReference"/>
        </w:rPr>
        <w:footnoteReference w:id="288"/>
      </w:r>
      <w:r>
        <w:t xml:space="preserve"> "shall destroy the city"; Deut. 32:21-23, "I will move them to jealousy with those which are not a people; I will provoke them to anger with a foolish nation. For a fire is kindled in mine anger, it shall burn to the lowest hell, . . . I will heap mischief upon them"; v. 25, "The sword without."</w:t>
      </w:r>
    </w:p>
    <w:p>
      <w:pPr>
        <w:pStyle w:val="BodyText"/>
      </w:pPr>
      <w:r>
        <w:t xml:space="preserve">That this destruction should be exceeding terrible, attended with amazing, dismal circumstance, and most evident and awful manifestations of the dreadful wrath of God. Deut 32:21-22, etc., "I will provoke them to anger with a foolish nation. For a fire is kindled in mine anger, and shall burn unto the lowest hell, and shall consume the earth with her increase, and set on fire the foundations of the mountains," and also the following verses; Is. 65:6-7, "I will [. . .] recompense, even recompense into their bosom. Your iniquities, and the iniquities of your fathers together"; vv. 14-15, "ye shall cry for sorrow of heart, and howl for vexation of spirit. And ye shall have your name for a curse unto my chosen"; Is. 28:19, "it shall be a vexation only to understand the report"; v. 21, "For the Lord shall rise up as in mount Perazim, he shall be wroth as in the valley of Gibeon, that he may do his work, his strange work; and bring to pass his act, his strange act," with the context; Ps. 69:21, 24, "They have me also gall for my meat; and in my thirst they gave me vinegar to drink. . . . Pour out thine indignation upon them, let thy wrathful anger take hold of them." See also Zech. 11:6.</w:t>
      </w:r>
    </w:p>
    <w:p>
      <w:pPr>
        <w:pStyle w:val="BodyText"/>
      </w:pPr>
      <w:r>
        <w:t xml:space="preserve">That this should be a very complicated destruction, many dreadful calamities and miseries meeting upon them at once, to make them exceeding miserable, and that there should be a succession of amazing events following one another for a considerable time. Deut. 32:23-25, "I will heap mischiefs upon them; I will spend mine arrows upon them. They shall be burnt with hunger, and devoured with burning heat, and with bitter destruction: I will also send the teeth of beasts upon them, with the poison of serpents of the dust. The sword without, and terror within"; Is. 28:19, "From the time that it goeth forth it shall take you: for morning by morning shall it pass over, [. . .] and it shall be a vexation only to understand the report"; Ps. 69:23, "Let thine eyes be darkened, that they see not; and make their loins continually to shake."</w:t>
      </w:r>
    </w:p>
    <w:p>
      <w:pPr>
        <w:pStyle w:val="BodyText"/>
      </w:pPr>
      <w:r>
        <w:t xml:space="preserve">That in the time of their destruction, they should be distressed with famine. Deut. 32:24, "They shall be burnt with hunger."</w:t>
      </w:r>
    </w:p>
    <w:p>
      <w:pPr>
        <w:pStyle w:val="BodyText"/>
      </w:pPr>
      <w:r>
        <w:t xml:space="preserve">That they should be oppressed, tormented and destroyed by men that should be most brutish and unreasonable, and like ravenous wild beasts, and like serpents for malice and cruelty and the malignant venom of their spirits. Deut. 32:24, "I will send the teeth of beasts upon them, with the poison of serpents of the dust."</w:t>
      </w:r>
    </w:p>
    <w:p>
      <w:pPr>
        <w:pStyle w:val="BodyText"/>
      </w:pPr>
      <w:r>
        <w:t xml:space="preserve">And that at the same time that they should be besieged by the enemy without and wasted by their sword, there should be nothing to be seen within but terrible miseries and awful spectacles of death and destruction. "The sword without, and terror within, shall destroy" [Deut. 32:25].</w:t>
      </w:r>
    </w:p>
    <w:p>
      <w:pPr>
        <w:pStyle w:val="BodyText"/>
      </w:pPr>
      <w:r>
        <w:t xml:space="preserve">And that no regard should be had in the time of this terror and destruction by unreasonable and malicious men, to persons that should be most venerable for age, wisdom or authority, or the innocence and helplessness of little infants, or the most hopeful youth. Deut. 32:25, "The sword without, and terror within, shall destroy both young man and virgin, the suckling also and the man of grey hairs."</w:t>
      </w:r>
    </w:p>
    <w:p>
      <w:pPr>
        <w:pStyle w:val="BodyText"/>
      </w:pPr>
      <w:r>
        <w:t xml:space="preserve">That fire should in many respects [be] made use of as the instrument of their destruction, is agreeable to Deut. 32:24, "They shall be devoured with burning heat"; in the original, "burning coals."</w:t>
      </w:r>
    </w:p>
    <w:p>
      <w:pPr>
        <w:pStyle w:val="BodyText"/>
      </w:pPr>
      <w:r>
        <w:t xml:space="preserve">That in Ps. 69:21-22, "They gave me also gall for my meat; and in my thirst they gave me vinegar to drink. Let their table become a snare before them: and that which should have been for their welfare, let it become a trap," is remarkably agreeable with several circumstances of the destruction of Jerusalem, mentioned in Josephus' history.</w:t>
      </w:r>
      <w:r>
        <w:rPr>
          <w:rStyle w:val="FootnoteReference"/>
        </w:rPr>
        <w:footnoteReference w:id="289"/>
      </w:r>
      <w:r>
        <w:t xml:space="preserve"> Particularly in God's making that great feast of the Passover, a trap and snare to them; the Romans taking the advantage of that season, when the people were gathered from all parts of the land and world to Jerusalem, to besiege them all together and pen 'em up in that city. Though formerly they had the benefit of God's special protection at those times, when they went up to Jerusalem to their three great feasts, and though this feast used to be so joyful to the church of Israel, being appointed on occasion of their deliverance out of bondage to the Egyptians; now it is made a trap by which the Romans take them and bring them into bondage, and bring on them vastly greater calamites than ever they suffered in Egypt. And their table was also made a trap to them, in that in the great famine they suffered, if any one was known to have provisions, it proved a snare to them, and exposed to be murdered by their neighbors for the sake of that provision. And as their having money about them, wherewith they might purchase the necessities of life, exposed 'em to the Romans: agreeably to this, Josephus relates that the Romans ripped open the bowels of two thousand of the Jews in one night who fled out of Jerusalem, upon a report that they had swallowed gold (as many of them had).</w:t>
      </w:r>
      <w:r>
        <w:rPr>
          <w:rStyle w:val="FootnoteReference"/>
        </w:rPr>
        <w:footnoteReference w:id="290"/>
      </w:r>
    </w:p>
    <w:p>
      <w:pPr>
        <w:pStyle w:val="BodyText"/>
      </w:pPr>
      <w:r>
        <w:t xml:space="preserve">It was foretold that the city of Jerusalem, should especially be the seat and subject of this amazing destruction. Dan. 9:26, "and the people of the prince that shall come shall destroy the city"; Is. 8:14, "And he shall be for a [. . .] stone of stumbling and for a rock of offense to both the houses of Israel, for a gin and for a snare to the inhabitants of Jerusalem"; Is. 28:14, "Wherefore hear ye the word of the Lord, ye scornful men, that rule this people which is in Jerusalem"; vv. 17-18, "the hail shall sweep away the refuge of lies, . . . And your covenant with death shall be disannulled," with the context.</w:t>
      </w:r>
    </w:p>
    <w:p>
      <w:pPr>
        <w:pStyle w:val="BodyText"/>
      </w:pPr>
      <w:r>
        <w:t xml:space="preserve">It was foretold that this destruction shall remarkably</w:t>
      </w:r>
      <w:r>
        <w:rPr>
          <w:rStyle w:val="FootnoteReference"/>
        </w:rPr>
        <w:footnoteReference w:id="291"/>
      </w:r>
      <w:r>
        <w:t xml:space="preserve"> fall upon the sanctuary, to the utter destroying it and laying it waste and desolate, and all that appertained to it. Dan. 9:26-27, "they shall destroy the city and sanctuary . . . in the midst of the week he shall cause the sacrifice and oblation to cease, and for the overspreading of abominations he shall make it desolate."</w:t>
      </w:r>
    </w:p>
    <w:p>
      <w:pPr>
        <w:pStyle w:val="BodyText"/>
      </w:pPr>
      <w:r>
        <w:t xml:space="preserve">And that this destruction should be a sweeping destruction, that the bigger part of the nation should perish in it, and the land be made desolate by it. Dan. 9:26, "they shall destroy the city and sanctuary; and the end thereof shall be with a flood, and unto the end of the war desolations are determined"; Is. 65:12, "Therefore will I number you to the sword, and ye shall all bow down to the slaughter"; Is. 28:17-18, "Judgment also will I lay to the line, and righteousness to the plummet: and the hail shall sweep away the refuge of lies, and the waters shall overflow the hiding place. . . . when the overflowing scourge shall pass through, then ye shall be trodden down by it." See also Zech. 11:1-3, Ps. 69:25, "Let their habitation be desolate; and let none dwell in their tents." See Matt. 23:38, "your house is left unto you desolate," and Luke 13:35.</w:t>
      </w:r>
    </w:p>
    <w:p>
      <w:pPr>
        <w:pStyle w:val="BodyText"/>
      </w:pPr>
      <w:r>
        <w:t xml:space="preserve">That there should be many awful appearances in the city and temple beforehand, remarkably threatening and foreboding this destruction, is agreeable to Is. 66:6, "A voice of noise from the city, a voice from the temple, a voice of the Lord that rendereth recompense to his enemies," observing the connection with what precedes in this and the foregoing chapters. How agreeable is this in Isaiah to that which Josephus relates of the cry of the plain countrymen against Jerusalem, before it was besieged: "A voice from the east! a voice from the west! a voice from the four winds! a voice against Jerusalem and the temple! a voice against bridegrooms and brides! a voice against the people!"</w:t>
      </w:r>
      <w:r>
        <w:rPr>
          <w:rStyle w:val="FootnoteReference"/>
        </w:rPr>
        <w:footnoteReference w:id="292"/>
      </w:r>
    </w:p>
    <w:p>
      <w:pPr>
        <w:pStyle w:val="BodyText"/>
      </w:pPr>
      <w:r>
        <w:t xml:space="preserve">It was foretold that those of the unbelieving Jews that should remain and survive this destruction, should be scattered over the world. Deut. 32:26, "I said, I would scatter them into corners"; Zech. 13:7, "Awake, O sword, against my shepherd, and against the man that is my fellow, saith the Lord of hosts: smite the shepherd, and the sheep shall be scattered." How remarkable and wonderful an agreement there is between all these things, and Josephus' history of the destruction of Judea by the Romans, see "Miscellanies," no. 977.</w:t>
      </w:r>
      <w:r>
        <w:rPr>
          <w:rStyle w:val="FootnoteReference"/>
        </w:rPr>
        <w:footnoteReference w:id="293"/>
      </w:r>
    </w:p>
    <w:p>
      <w:pPr>
        <w:pStyle w:val="BodyText"/>
      </w:pPr>
      <w:r>
        <w:t xml:space="preserve">It seems to be intimated that after this destruction, the city and sanctuary and land should lie desolate a long time. Dan. 9:26-27, "they shall destroy the city and the sanctuary; and [unto] the end of the war desolations are determined (and he shall confirm the covenant with many for one week: and in the midst of the week he shall cause the sacrifice and oblation to cease, and for the overspreading of abominations he shall make it desolate),</w:t>
      </w:r>
      <w:r>
        <w:rPr>
          <w:rStyle w:val="FootnoteReference"/>
        </w:rPr>
        <w:footnoteReference w:id="294"/>
      </w:r>
      <w:r>
        <w:t xml:space="preserve"> even until the consummation."</w:t>
      </w:r>
    </w:p>
    <w:p>
      <w:pPr>
        <w:pStyle w:val="BodyText"/>
      </w:pPr>
      <w:r>
        <w:t xml:space="preserve">That the people should be so remarkably blinded with regard to those things that tended to their preservation, and infatuated to take those courses that tended to their destruction and to complete their own misery, as Josephus gives an account, is agreeable to Ps. 69:23, "Let their eyes be darkened, that they see not; and make their loins continually to shake."</w:t>
      </w:r>
      <w:r>
        <w:rPr>
          <w:rStyle w:val="FootnoteReference"/>
        </w:rPr>
        <w:footnoteReference w:id="295"/>
      </w:r>
    </w:p>
    <w:p>
      <w:pPr>
        <w:pStyle w:val="BodyText"/>
      </w:pPr>
      <w:r>
        <w:t xml:space="preserve">It was foretold that this second destruction of the Jews, would be after they had greatly provoked God by persecuting his saints, a small, poor remnant among them that cleaved to God; and particularly after this poor remnant had been greatly and cruelly persecuted by the shepherds, or the civil and ecclesiastical rulers of the land, who should persecute them under a religious pretense, as though they did God service in it. Zech. [11:]1-6, "Open thy doors, O Lebanon, that the fire may devour thy cedars"; vv. 4-6, "Thus saith the Lord my God; Feed the flock of the slaughter; whose possessors slay them, and hold themselves not guilty: and they that sell them say, Blessed be the Lord; for I am rich: and their own shepherds pity them not. For I will no more pity the inhabitants of the land," etc.</w:t>
      </w:r>
    </w:p>
    <w:p>
      <w:pPr>
        <w:pStyle w:val="BodyText"/>
      </w:pPr>
      <w:r>
        <w:t xml:space="preserve">It was foretold that in this destruction many of them should be cut off by the sword of their enemies, and many should die not by the immediate hand of men, and that many others of them should die by murdering one another. Zech. 11:9, "Then said I, I will not feed you: that which dieth, let it die; and that that is to be cut off, let it be cut off; and let the rest eat every one the flesh one of another."</w:t>
      </w:r>
    </w:p>
    <w:p>
      <w:pPr>
        <w:pStyle w:val="BodyText"/>
      </w:pPr>
      <w:r>
        <w:t xml:space="preserve">It was foretold that a very great part of the misery and destruction that should be brought upon them, should be by their destroying one another, and particularly by their falling a prey to the lusts and cruelty of their rulers and leaders. Zech. 11:6, "For I will no more pity the inhabitants of the land, saith the Lord: but, lo, I will deliver the men every one into his neighbor's hand, and into the hand of his king: and they shall smite the land, and out of their hand I will not deliver them."</w:t>
      </w:r>
    </w:p>
    <w:p>
      <w:pPr>
        <w:pStyle w:val="BodyText"/>
      </w:pPr>
      <w:r>
        <w:t xml:space="preserve">It was foretold that this destruction should be attended with a remarkable division of the people into different and opposite parties, that should be at war one with another. Zech. 11:14, "Then I cut asunder mine other staff, even Bands, that I might break the brotherhood between Judah and Israel."</w:t>
      </w:r>
    </w:p>
    <w:p>
      <w:pPr>
        <w:pStyle w:val="BodyText"/>
      </w:pPr>
      <w:r>
        <w:t xml:space="preserve">That they should have at that time shepherds that should be exceeding unfaithful, wicked, covetous and cruel, that should greatly neglect the flock, not at all taking care of its welfare, but greedily devouring the wealth of the people. Vv. 15-16, "And the Lord said unto me, Take unto thee the instruments of a foolish shepherd. For, lo, I will raise up a shepherd in the land, who shall not visit those that be cut off, neither shall seek the young one, nor heal that which was broken, nor feed that which standeth still: but he shall eat the flesh of the fat, and tear their claws in pieces."</w:t>
      </w:r>
    </w:p>
    <w:p>
      <w:pPr>
        <w:pStyle w:val="BodyText"/>
      </w:pPr>
      <w:r>
        <w:t xml:space="preserve">That the people at the time of their destruction did so devour one another, robbing each other, violently robbing [one] another, killing those with whom were found provisions and violently falling on what they had, snatching the food out of one another's mouths, and literally eating the flesh one of another in so many instances, yea, of their nearest relations, was remarkably agreeable to Zech. 11:9, "and let the rest eat every one the flesh one of another."</w:t>
      </w:r>
    </w:p>
    <w:p>
      <w:pPr>
        <w:pStyle w:val="BodyText"/>
      </w:pPr>
      <w:r>
        <w:t xml:space="preserve">That the wicked leaders of the people were at the time of this destruction miserably destroyed, and that their teachers and leaders afterwards were given up to such blindness and stupidity, and were rendered so impotent and so deprived of their authority and strength and ability to [do] anything to help themselves or their people, and their remaining so impotent and despicable for so many ages, is agreeable to Zech. 11:8, "Three shepherds also I cut off in one month; and my soul loathed them, and their soul abhorred me"; and v. 17, "Woe to the idol shepherd that leaveth the flock! the sword shall be upon his arm, and his right eye: his arm shall be clean dried up, and his eye shall be utterly darkened."</w:t>
      </w:r>
    </w:p>
    <w:p>
      <w:pPr>
        <w:pStyle w:val="BodyText"/>
      </w:pPr>
      <w:r>
        <w:t xml:space="preserve">That the destruction of Jerusalem was after Christ's being sold among the Jews for 30 pieces of silver, and the money given to the potter, is remarkably agreeable to Zech. 11, vv. 12-13, with the context.</w:t>
      </w:r>
    </w:p>
    <w:p>
      <w:pPr>
        <w:pStyle w:val="BodyText"/>
      </w:pPr>
      <w:r>
        <w:t xml:space="preserve">It was foretold that at the time of this destruction of the Jews, a small number of this nation, that are poor and persecuted, should cleave to God, and should at that time be mercifully taken care of by him. Zech. 11:7, "And I will feed the flock of the slaughter, even you, O poor of the flock"; v. 11, "so the poor of the flock that waited on me knew that it was the word of the Lord"; v. 4, "Feed the flock of the slaughter."</w:t>
      </w:r>
    </w:p>
    <w:p>
      <w:pPr>
        <w:pStyle w:val="BodyText"/>
      </w:pPr>
      <w:r>
        <w:t xml:space="preserve">133.</w:t>
      </w:r>
      <w:r>
        <w:rPr>
          <w:rStyle w:val="FootnoteReference"/>
        </w:rPr>
        <w:footnoteReference w:id="296"/>
      </w:r>
      <w:r>
        <w:t xml:space="preserve"> According to the prophecies, the sins for which that people should be rejected from being God's people, and so given over to blindness of mind and hardness of heart, and at last so terribly destroyed, would be their unbelief, pride, self-righteousness, exalting themselves as better than others, their notorious hypocrisy and superstition, teaching for doctrines the commandments of men, and their perverseness and obstinacy in these things, attended with a persecuting spirit and practice. Deut. 32:18, "Of the Rock that begat thee thou art unmindful"; v. 20, "they are a froward generation, children in whom is no faith," with vv. 21, etc., "I will move them to jealousy with those which are not a people; . . . I will heap mischief upon them," etc.; Is. 28:11-12, "This people to whom he said, This is the rest wherewith ye shall cause the weary to rest; and this is the refreshing: yet they would not hear"; vv. 14-15, "hear ye the word of the Lord, ye scornful men, that rule this people which is in Jerusalem. Because ye said, We have made a covenant with death, and with hell are we at agreement"; vv. 17, etc., "Judgment will I lay to the line," etc.; Is. 26:10-11, "Let favor be showed to the wicked, yet will he not learn righteousness; in the land of uprightness will he deal unjustly, and will not behold the majesty of the Lord. Lord, when thy hand is lifted up, they will not see: but they shall see, and be ashamed for their envy at the people; yea, the fire of thine enemies shall devour them"; Is. 29:9, "Stay yourselves, and wonder: . . . the Lord hath poured out upon you the spirit of deep sleep, and hath closed your eyes: the prophets and your rulers, the seers hath he covered. . . . Forasmuch as this people draw near me with their mouth, and with their lips do honor me, [. . .] and their fear towards me is taught by the precept of men: . . . Surely your turning of things upside down shall be esteemed as the potter's clay: . . . Is it not yet a very little while, and Lebanon shall be turned into a fruitful field, and the fruitful field shall be esteemed as a forest?"; Is. 33:12-14, "Hear, ye that are far off, what I have done; and ye that are near, acknowledge my might. The sinners in Zion are afraid; fearfulness hath surprized the hypocrites. Who among us shall dwell with the devouring fire?," etc.; Is. 42:19, etc., "Who is blind, but my servant? . . . Seeing many things, but thou observest not; . . . But this is a people robbed and spoiled," etc.; Is. 49:4-5, "I have labored in vain, . . . Israel is not gathered"; v. 7, "to him whom the nation abhorreth"; v. 20, "The children thou shalt have, after thou hast lost the other"; Is. 65:2, "I have spread out my hands all the day unto a rebellious people, which walketh in a way that was not good, after their own thoughts"; v. 5, "Which say, Stand by thyself, come not near to me; for I am holier than thou"; vv. 6-7, etc., "I will [. . .] recompense, even recompense into your bosom your iniquities," etc.; ch. 66:4-5, "I will also choose their delusions, and will bring their fears upon them; because when I called, none did answer; when I spake, they did not hear: but they did evil before mine eyes, and chose that in which I delighted not. Hear ye the word of the Lord, ye that tremble at his word; Your brethren that hated you, that cast you out for my name's sake, said, Let the Lord be glorified: but he shall appear to your joy, and they shall be ashamed."</w:t>
      </w:r>
    </w:p>
    <w:p>
      <w:pPr>
        <w:pStyle w:val="BodyText"/>
      </w:pPr>
      <w:r>
        <w:t xml:space="preserve">But the prophecies represent it as being especially for their cruel treatment of the Messiah. Ps. 69:21, etc., "They gave me gall also for my meat; and in my thirst they gave me vinegar for my drink. Let their table become a snare . . . Pour out thine indignation upon them, . . . Let their habitation be desolate; . . . For they persecute him whom thou hast smitten; and they talk to the grief of those whom thou hast wounded. Add iniquity to their iniquity: and let 'em not come into thy righteousness. Let 'em be blotted out of the book of the living, and not be written with the righteous."</w:t>
      </w:r>
    </w:p>
    <w:p>
      <w:pPr>
        <w:pStyle w:val="ListText"/>
        <w:numPr>
          <w:ilvl w:val="0"/>
          <w:numId w:val="87"/>
        </w:numPr>
      </w:pPr>
      <w:r>
        <w:t xml:space="preserve">It was foretold that the Messiah should extend his dominion, not by external force or external weapons, but by peaceable methods, and that the heathen should be brought under his dominion by the calls and offers of peace and happiness, Zech. 9:9-10.</w:t>
      </w:r>
    </w:p>
    <w:p>
      <w:pPr>
        <w:pStyle w:val="BodyText"/>
      </w:pPr>
      <w:r>
        <w:t xml:space="preserve">135.</w:t>
      </w:r>
      <w:r>
        <w:rPr>
          <w:rStyle w:val="FootnoteReference"/>
        </w:rPr>
        <w:footnoteReference w:id="297"/>
      </w:r>
      <w:r>
        <w:t xml:space="preserve"> It was foretold that the Gentiles should be brought under the dominion of the Messiah, and so under the visible dominion of the God of Israel. Gen. 49:10, "and to him shall the gathering of the people be"; Ps. 2:8, "Ask of me, and I will give thee the heathen for thine inheritance, and the uttermost parts of the earth for thy possession"; Ps. 22:28-29, "the kingdom is the Lord's: and he is the governor among the nations. All they that be fat upon the earth shall eat and worship"; Ps. 45:12, "the daughter of Tyre shall be there with a gift; and the rich among the people shall intreat thy favor"; Ps. 72:8-9, "He shall have dominion also from sea to sea, and from the river unto the ends of the earth. They that dwell in the wilderness shall bow before him"; v. 11, "all kings shall bow down before him: all nations shall serve him"; Ps. 96:10, "Say among the heathen that the Lord reigneth"; Ps. 97:1, "The Lord reigneth; let the earth rejoice; let the multitude of the isles be glad thereof"; v. 5, "The hills melted at the presence of the Lord of the whole earth"; [v.] 9, "For thou, Lord, art high above all the earth: thou art exalted far above all gods"; Is. 42:1, "Behold my servant, whom I uphold; mine elect, in whom my soul delighteth; I have put my spirit upon him: he shall bring forth judgment to the Gentiles"; v. 4, "He shall not fail nor be discouraged, till he have set judgment in the earth: and the isles shall wait for his law"; Is. 54:3, "thy seed shall inherit the Gentiles"; Zech. 9:10, "and his dominion shall be from sea even to sea, and from the river even to the ends of the earth"; Zech. 14:9, "And the Lord shall be king over all the earth"; Is. 55:4, "Behold, I have given him for a witness to the people, a leader and commander to the people." See Zeph. 2:11. See further, in the following sections.</w:t>
      </w:r>
    </w:p>
    <w:p>
      <w:pPr>
        <w:pStyle w:val="BodyText"/>
      </w:pPr>
      <w:r>
        <w:t xml:space="preserve">136.</w:t>
      </w:r>
      <w:r>
        <w:rPr>
          <w:rStyle w:val="FootnoteReference"/>
        </w:rPr>
        <w:footnoteReference w:id="298"/>
      </w:r>
      <w:r>
        <w:t xml:space="preserve"> According to the prophecies, the Gentiles were not thus to be brought under the dominion of the Messiah to enslave them, but to enlighten and cleanse them, to save and bless them, and make them happy. Gen. 12:3, "in thee shall all families of the earth be blessed"; so Gen. 18:18, and 22:18, and 26:4 and 28:14; Ps. 72:17, "men shall be blessed in him: all nations shall call him blessed"; Deut. 32:43, "Rejoice, O ye nations, with his people"; Ps. 48:2, "the joy of the whole earth, is mount Zion"; Ps. 65:5, "O God of our salvation; who art the confidence of all the ends of the earth, and of those who dwell afar off from the sea"; [v.] 8, "They also that dwell in the uttermost parts are afraid at thy tokens: thou makest the outgoings of the morning and of the evening to rejoice"; Ps. 66:1, "Make a joyful noise unto God, all ye lands"; v. 4, "All the earth shall worship thee, and shall sing unto thee; they shall sing to thy name"; Ps. 67:2-5, "That thy way may be known upon earth, and thy saving health among all nations. Let the people praise thee, O God; let all the people praise thee. O let the nations be glad and sing for joy: for thou shalt judge the people righteously, and govern the nations upon earth," etc.; Ps. 68:31-32, "Princes shall come out of Egypt; Ethiopia shall soon stretch out her hands unto God. Sing unto God, ye kingdoms of the earth"; Ps. 89:11-12, "The heavens are thine, the earth also is thine: as for the world and the fullness thereof, thou hast founded them. The north and the south thou hast created them: Tabor and Hermon shall rejoice in thy name"; Ps. 96:1, "O sing unto the Lord a new song: sing unto the Lord all the earth," and v. 10, "Say among the heathen that the Lord reigneth: the world also shall be established that it shall not be moved: he shall judge the people righteously"; Ps. 97:1, "The Lord reigneth; let the earth rejoice; let the multitude of the isles be glad thereat"; Ps. 98:4, etc., "Make a joyful [noise] unto the Lord, all the earth: make a loud noise, and rejoice, and sing praise," etc.; Ps. 100, "Make a joyful noise unto the Lord, all ye lands. Serve the Lord with gladness: come before his presence with singing. Know ye that the Lord he is God: . . . Enter into his gates with thanksgiving, and into his courts with praise: be thankful unto him, and bless his name. For the Lord is good; his mercy is everlasting; and his truth endureth to all generations"; Ps. 138:4-5, "all the kings of the earth shall praise thee, O Lord, when they hear the words of thy mouth. Yea, they shall sing in the ways of the Lord: for great is the glory of the Lord"; Ps. 145:9-10, "The Lord is good to all: and his tender mercies are over all his works. All thy works shall praise thee, O Lord; and thy saints shall bless thee," taken with the context; Is. 2:3, "And many people shall go and say, Come ye, and let us go up to the mountain of the Lord, to the house of the God of Jacob; and he will teach us of his ways, and we will walk in his paths"; Is. 11:10, "there shall be a root of Jesse, which shall stand for an ensign of the people; to it shall the Gentiles seek: and his rest shall be glorious"; Is. 19:18, etc., "In that day five cities in the land of Egypt shall speak the language of Canaan, . . . and there shall be an altar to the Lord in the midst of the land of Egypt: . . . it shall be for a witness unto the Lord of hosts in the land of Egypt: for they shall cry unto the Lord because of the oppressors, and he shall send them a savior, and a great one, and he shall deliver them"; vv. 24-25, "In that day shall Israel be the third with Egypt and with Assyria, even a blessing in the midst of the land: whom the Lord of hosts shall bless, saying, Blessed be Egypt my people, and Assyria the work of my hands, and Israel mine inheritance"; Is. 24:16, "From the uttermost part of the earth have we heard songs, even glory to the righteous"; Is. 25:6-8, "And in this mountain shall the Lord of hosts make unto all people a feast of fat things, a feast of wines on the lees, of fat things full of marrow, of wines on the lees well refined. And he will destroy in this mountain the face of the covering cast over all people, and the veil that is spread over all nations. He will swallow up death in victory; and the Lord will wipe away tears from all faces; and the rebuke of his people shall he take away from off all the earth"; Is. 42:1, "he shall bring forth judgment to the Gentiles"; v. 4, "He shall set judgment in the earth, and the isles shall wait for his law"; v. 6, "I [. . .] will give thee for a covenant of the people, for a light of the Gentiles"; vv. 10-12, "Sing unto the Lord a new song, and his praise from the end of the earth, ye that go down to the sea, and all that is therein; the isles, and the inhabitants thereof. Let [. . .] the inhabitants of the rock sing, let them shout from the top of the mountains. Let them give glory unto the Lord, and declare his praise in the islands"; Is. 45:22, "Look unto me, and be ye saved, all the ends of the earth: for I am God, and there is none else"; Is. 49:6, "And he said, It is a light thing that thou shouldst be my servant to raise up the tribes of Jacob, and to restore the preserved of Israel: I will also give thee for a light to the Gentiles, that thou mayst be my salvation unto the end of the earth"; Is. 52:15, "So shall he sprinkle many nations"; Is. 63:16, "Doubtless thou art our father, though Abraham be ignorant of us, and Israel acknowledges us not: thou, O Lord, art our father, our redeemer; thy name is from everlasting"; Ezek. 17:23, "In the mountain of the height of Israel will I plant it; [. . .] and under it shall dwell all fowl of every wing; in the shadow of the branches thereof shall they dwell"; Mic. 4:3-4, "And he shall judge among many people, and rebuke strong nations afar off; and they shall beat their swords into plowshares, . . . and shall learn war no more. But they shall sit every man under his vine and under his fig tree; and none shall make them afraid"; Hag. 2:7, "and the desire of all nations shall come"; Ezek. 35:14, "Thus saith the Lord; When the whole earth rejoiceth, I will make thee desolate"; Ezek. 47:8-9, "These waters issue out towards the east country, and go down into the desert, and go into the sea: which being brought forth into the sea, the water shall be healed. And it shall come to pass, that every thing that liveth, which moveth, whithersoever the rivers shall come, shall live: and there shall be a very great multitude of fish, because these waters shall come thither: for they shall be healed; and every thing shall live whither the river cometh"; Mic. 5:7, "And the remnant of Jacob shall be in the midst of many people as a dew from the Lord, as the showers upon the grass"; Zech. 6:14-15, "And the crowns shall be to Helem, and to Tobijah, and to Jedaiah, and to Hen the son of Zephaniah" (which came from far countries). "And they that are far off shall come and build in the temple of the Lord"; see the foregoing context; Zech. 9:10, "and he shall speak peace unto the heathen: and his dominion shall be from sea to sea."</w:t>
      </w:r>
    </w:p>
    <w:p>
      <w:pPr>
        <w:pStyle w:val="BodyText"/>
      </w:pPr>
      <w:r>
        <w:t xml:space="preserve">See further, in the following sections.</w:t>
      </w:r>
    </w:p>
    <w:p>
      <w:pPr>
        <w:pStyle w:val="BodyText"/>
      </w:pPr>
      <w:r>
        <w:t xml:space="preserve">137.</w:t>
      </w:r>
      <w:r>
        <w:rPr>
          <w:rStyle w:val="FootnoteReference"/>
        </w:rPr>
        <w:footnoteReference w:id="299"/>
      </w:r>
      <w:r>
        <w:t xml:space="preserve"> It was foretold that in the days of the Messiah's kingdom, the Gentile nations should be brought to acknowledge and worship the true God, and trust in him and praise him, and should be converted to the true religion. And the prophets represent that subjection that they shall be brought in to the Lord and to the Messiah as a voluntary, chosen subjection, and not what they are reduced to by the forcible power of a conqueror, against their wills.</w:t>
      </w:r>
      <w:r>
        <w:rPr>
          <w:rStyle w:val="FootnoteReference"/>
        </w:rPr>
        <w:footnoteReference w:id="300"/>
      </w:r>
      <w:r>
        <w:t xml:space="preserve"> Ps. 48:10, "According to thy name, so is thy praise unto the ends of the earth"; Ps. 65:2, "O thou that hearest prayer, unto thee shall all flesh come"; v. 5, "thou art the confidence of all the ends of the earth, and of them that are afar off upon the sea"; Ps. 66:1-2, "Make a joyful noise unto God, all ye lands: sing forth the honor of his name: make his praise glorious"; v. 4, "All the earth shall worship thee, [. . .] they shall sing unto thy name"; Ps. 67:2-3, "That thy way may be known upon earth, thy saving health among all nations. Let the people praise thee, O God; let all the people praise thee"; so v. 5, "Let the people praise thee, O God; let all the people praise thee"; Ps. 68:31-32, "Princes shall come out of Egypt; Ethiopia shall soon stretch out her hands unto God. Sing unto God, ye kingdoms of the earth; O sing praises unto the Lord";</w:t>
      </w:r>
      <w:r>
        <w:rPr>
          <w:rStyle w:val="FootnoteReference"/>
        </w:rPr>
        <w:footnoteReference w:id="301"/>
      </w:r>
      <w:r>
        <w:t xml:space="preserve"> Ps. 87:4, "I will make mention of Rahab and Babylon to them that know me"; Ps. 89:12, "Tabor and Hermon shall rejoice in thy name"; Ps. 96:7-10,</w:t>
      </w:r>
      <w:r>
        <w:rPr>
          <w:rStyle w:val="FootnoteReference"/>
        </w:rPr>
        <w:footnoteReference w:id="302"/>
      </w:r>
      <w:r>
        <w:t xml:space="preserve"> "Give unto the Lord, O ye kindreds of the people, give unto the Lord glory and strength. Give unto the Lord the glory due unto his name: bring an offering, and come into his courts. O worship the Lord in the beauty of holiness: fear before him, all the earth. Say among the heathen that the Lord reigneth";</w:t>
      </w:r>
      <w:r>
        <w:rPr>
          <w:rStyle w:val="FootnoteReference"/>
        </w:rPr>
        <w:footnoteReference w:id="303"/>
      </w:r>
      <w:r>
        <w:t xml:space="preserve"> Ps. 98:2-4, "The Lord hath made known his salvation: and his righteousness hath he openly showed in the sight of the heathen. . . . all the ends of the earth have seen the salvation of our God. Make a joyful noise unto the Lord, all the earth"; Ps. 102:15, "So the heathen shall fear the name of the Lord, and all the kings of the earth thy glory"; v. 22, "When the people are gathered together, and the kingdoms, to serve the Lord"; Ps. 108:3, "I will praise thee, O Lord, among the people: and I will sing praises unto thee among the nations"; Ps. 113:3-4, "From the rising of the sun unto the going down of the same the Lord's name is to be praised. The Lord is high above all nations"; Ps. 138:4-5, "All the kings of the earth shall praise thee, O Lord, when they hear the words of thy mouth. Yea, they shall sing in the ways of the Lord: for great is the glory of the Lord"; Ps. 145:10-12, "All thy works shall praise thee, O Lord, and thy saints shall bless thee. They shall speak of the glory of thy kingdom, and talk of thy power; to make known to the sons of men his mighty acts, and the glorious majesty of his kingdom"; v. 15, "The eyes of all wait upon thee"; Is. 2:3, "many people shall go and say, Come, let us go up to the mountain of the Lord, to the house of the God of Jacob"; Is. 11:9-10, "the earth shall be full of the knowledge of the Lord, as the waters cover the sea. And in that day there shall be a root of Jesse, which shall stand for an ensign of the people; to it shall the Gentiles seek"; Is. 19:18 to the end, "In that day shall five cities in the land of Egypt speak the language of Canaan, and shall swear to the Lord . . . In that day there shall be an altar to the Lord in the midst of the land of Egypt, and a pillar at the border thereof to the Lord. And it shall be for a sign and for a witness to the Lord of hosts in the land of Egypt: [. . .] And the Lord shall be known to Egypt, and the Egyptians shall know the Lord in that day, and shall do sacrifice and oblation; yea, they shall vow a vow unto the Lord, and perform it," etc.; Is. 42:6, "I [. . .] will [. . .] give thee for a covenant to the people, for a light of the Gentiles"; [vv.] 10-12, "Sing unto the Lord a new song, and his praise from the end of the earth, ye that go down to the sea, . . . the isles, and inhabitants thereof. . . . Let them give glory to the Lord, and declare his praise in the islands"; Is. 52:15, "So shall he sprinkle many nations"; Is. 56:7, "mine house shall be called an house of prayer for all people"; Is. 60:3, "the Gentiles shall come to thy light, and kings to the brightness of thy rising"; vv. 6-9, "all they from Sheba shall come: and they shall show forth the praises of the Lord. The floods of Kedar [. . .] and the rams of Nebaioth shall [. . .] come up with acceptance on mine altar, . . . Who are these that fly as a cloud, and as doves to their windows? Surely the isles shall wait for me"; Is. 63:16, "Doubtless thou art our father, though Abraham be ignorant of us," etc.; Is. 65:1, "I am sought of them that asked not for me; I am found of them that sought me not: I said, Behold me, behold me, unto a nation that was not called by my name"; Is. 40:5, "And the glory of the Lord shall be revealed, and all flesh shall see it together"; Is. 66:18-21, "I will gather all nations and tongues; and they shall come and see my glory. And I will set a sign among them, and I will send those that escape of them unto the nations, to Tarshish, Pul, and Lud, that draw the bow, to Tubal, and Javan, to the isles afar off, that have not heard my fame, neither have seen my glory; and they shall declare my glory among the Gentiles. And they shall bring all your brethren as an offering [. . .] in a clean vessel into the house of the Lord. And I will take of them for priests and for Levites";</w:t>
      </w:r>
      <w:r>
        <w:rPr>
          <w:rStyle w:val="FootnoteReference"/>
        </w:rPr>
        <w:footnoteReference w:id="304"/>
      </w:r>
      <w:r>
        <w:t xml:space="preserve"> Zech. 8:20 to the end, "Thus saith the Lord of hosts; It shall come to pass, that there shall come people, and the inhabitants of many cities: and the inhabitants of one city shall go to another, saying, Let us go speedily to pray before the Lord, and to seek the Lord of hosts: I will go also. Yea, many people and strong nations shall come to seek the Lord of hosts in Jerusalem, and to pray before the Lord," etc.; Zech. 9:1, "when the eyes of man, as of all the tribes of Israel, are towards the Lord"; and 14:9, "And the Lord shall be king over all the earth: in that day shall there be one Lord, and his name one"; v. 16, "every one that is left of all the nations which came against Jerusalem shall even go up from year to year to worship the King, the Lord of hosts," etc.; Mal. 1:11, "For from the rising of the sun even unto the going down of the same my name shall be great among the Gentiles; and in every place incense shall be offered unto my name, and a pure offering: for my name shall be great among the heathen, saith the Lord of hosts"; Zeph. 2:11, "The Lord [. . .] shall famish all the gods of the earth; and men shall worship him, every one from his place, even all the isles of the heathen." See Zeph. 2:11.</w:t>
      </w:r>
      <w:r>
        <w:rPr>
          <w:rStyle w:val="FootnoteReference"/>
        </w:rPr>
        <w:footnoteReference w:id="305"/>
      </w:r>
    </w:p>
    <w:p>
      <w:pPr>
        <w:pStyle w:val="BodyText"/>
      </w:pPr>
      <w:r>
        <w:t xml:space="preserve">See many other places in the following section.</w:t>
      </w:r>
    </w:p>
    <w:p>
      <w:pPr>
        <w:pStyle w:val="BodyText"/>
      </w:pPr>
      <w:r>
        <w:t xml:space="preserve">138.</w:t>
      </w:r>
      <w:r>
        <w:rPr>
          <w:rStyle w:val="FootnoteReference"/>
        </w:rPr>
        <w:footnoteReference w:id="306"/>
      </w:r>
      <w:r>
        <w:t xml:space="preserve"> 'Tis evident by the prophecies that the Gentile nations should, by the Messiah, be thus brought to the acknowledgment and worship of the true God, and be converted to the true religion, as in the foregoing section, from a state of heathenish darkness and idolatry. Ps. 22:27, "All the ends of the world shall remember and turn unto the Lord: all the kindreds of the nations shall worship before thee. For the kingdom is the Lord's: and he is the governor among the nations. All they that be fat upon the earth shall eat and worship"; Ps. 86:9-10, "All nations whom thou hast made shall come and worship before thee, and glorify thy name. For thou art great, and dost wondrous things: thou art God alone"; Ps. 96:1-5,</w:t>
      </w:r>
      <w:r>
        <w:rPr>
          <w:rStyle w:val="FootnoteReference"/>
        </w:rPr>
        <w:footnoteReference w:id="307"/>
      </w:r>
      <w:r>
        <w:t xml:space="preserve"> "O sing unto the Lord a new song: sing unto the Lord, all the earth. Sing unto the Lord, bless his name; show forth his salvation from day to day. Declare his glory among the heathen, his wonders among all people. For the Lord is great, and greatly to be praised: he is to be feared above all gods. For all the gods of the nations are idols: but the Lord made the heavens"; Ps. 97:1, "The Lord reigneth; let the earth rejoice; let the multitude of the isles be glad thereof"; vv. 5-7, "at the presence of the Lord of the whole earth. The heavens declare his righteousness, and all people shall see his glory. Confounded be all they that serve graven images, that boast themselves of idols: worship him, all ye gods"; Ps. 100, "Make a joyful noise unto the Lord, all ye lands. Serve the Lord with gladness: come before his presence with singing. Know ye that the Lord he is God: . . . Enter into his gates with thanksgiving, and into his courts with praise: be thankful unto him, and bless his name"; Is. 2:2-3, "the mountain of the Lord's house shall be established," etc., "and all nations shall flow into it. And many people shall go and say, Come ye, and let us go up to the mountain of the Lord, to the house of the God of Jacob; and he will teach us of his ways, and we will walk in his path: for out of Zion shall go forth the law, and the word of the Lord from Jerusalem," with v. 18, "And the idols he shall utterly abolish"; Is. 25:7, "And he will destroy in this mountain the face of the covering cast over all people, and the veil that is spread over all nations"; Jer. 3:17, "and all the nations shall be gathered to the name of the Lord, to Jeru[salem]: neither shall they walk any more after the imagination of their evil heart"; Jer. 16:19-20, "O Lord, my strength, and my fortress, and my refuge in the day of affliction, the Gentiles shall come unto thee from the ends of the earth, and shall say, Surely our fathers have inherited lies, vanity, and things wherein there is no profit.</w:t>
      </w:r>
      <w:r>
        <w:rPr>
          <w:rStyle w:val="FootnoteReference"/>
        </w:rPr>
        <w:footnoteReference w:id="308"/>
      </w:r>
      <w:r>
        <w:t xml:space="preserve"> Shall a man make gods unto himself, and they are no gods?"</w:t>
      </w:r>
    </w:p>
    <w:p>
      <w:pPr>
        <w:pStyle w:val="BodyText"/>
      </w:pPr>
      <w:r>
        <w:t xml:space="preserve">But above all is this manifest from that great prophecy of the kingdom of the Messiah, that begins with the 40th chapter of Isaiah and is continued through the following chapters: there God doth largely set forth the vanity of the idols of the heathen, their graven images and gods of gold and silver and wood, etc., foretelling the open manifestation of their vanity, and the abolition of their worship and their utter destruction that shall be in the time of the Messiah's kingdom. See Is. 40:9-26 and 41:1-7; and v. 21 to ch. 42:8, and vv. 17-18; ch. 43:9–13 and ch. 44:1-20; ch. 45:14 to the end, and ch. 46:5-10. Here it is plain that the idolatry that is reproved, and [the] utter abolishing of which is foretold to be brought to pass by the Messiah, is the gross, heathen idolatry of worshipping images made by man's hands. See this more fully manifest by the texts more largely cited, §153.</w:t>
      </w:r>
    </w:p>
    <w:p>
      <w:pPr>
        <w:pStyle w:val="BodyText"/>
      </w:pPr>
      <w:r>
        <w:t xml:space="preserve">Therefore these two last sections do contain a great, and most clear and demonstrative evidence that our Jesus is the Messiah, because this grand effect is what he has brought to pass: that institution which he established, has actually been the means of bringing out all the principal part of the heathen world, and all heathen nations in the then-known parts of the world, from their gross, heathenish darkness, and off from the worship of their idols, to the acknowledgement and profession and worship of Jehovah, the God of the ancient Israel[ites]; and all those heathen nations mentioned in Scripture have long since utterly forsaken their idolatry.</w:t>
      </w:r>
    </w:p>
    <w:p>
      <w:pPr>
        <w:pStyle w:val="BodyText"/>
      </w:pPr>
      <w:r>
        <w:t xml:space="preserve">'Tis now many ages since all those idols mentioned in the Old Testament have been utterly abolished, and the names of them remain no otherwise than as we have account of them in these sacred writings; and the idols of all those great heathen monarchies that succeeded one another have long since utterly ceased, and nothing but the names remain. Heathen idolatry is abolished to a far greater extent than what was then known of the world: and particularly this is done in those very parts of the world wherein it was foretold it should be done by the Messiah, as in those parts that had long been known by the name of "the isles," as the Lesser Asia, and Europe, and the islands in the Mediterranean Sea. Ps. 97:1, 5-7; Is. 41:1 with the rest of the chapter, and 42:4, 6-12; Is. 49:1 and the rest of the chapter. This great effect is already done by the doctrine, institution and disciples of our Jesus, and does not remain to be done by any other Messiah. Zeph. 2:11.</w:t>
      </w:r>
      <w:r>
        <w:rPr>
          <w:rStyle w:val="FootnoteReference"/>
        </w:rPr>
        <w:footnoteReference w:id="309"/>
      </w:r>
    </w:p>
    <w:p>
      <w:pPr>
        <w:pStyle w:val="BodyText"/>
      </w:pPr>
      <w:r>
        <w:t xml:space="preserve">139.</w:t>
      </w:r>
      <w:r>
        <w:rPr>
          <w:rStyle w:val="FootnoteReference"/>
        </w:rPr>
        <w:footnoteReference w:id="310"/>
      </w:r>
      <w:r>
        <w:t xml:space="preserve"> It was foretold that in the times of the Messiah's kingdom, the true God would very visibly and remarkably show himself above the gods of the heathen, triumphing over them, to the confounding of them and their worshippers. Ps. 97:6-7, "The heavens declare his righteousness, and all the people see his glory. Confounded be all they that serve graven images, that boast themselves of idols: worship him, all ye gods"; v. 9, "For thou, JEHOVAH, art high above all the earth: thou art exalted far above all gods"; Is. 40:5, "the glory of the Lord shall be revealed, and all flesh shall see it together"; vv. 18-20, "To whom will ye liken God? or what likeness will ye compare unto him? The workman melteth a graven image, and the goldsmith spreadeth it over with gold"; [vv.] 23-25, "that bringeth the princes to nothing; he maketh the judges of the earth as vanity. Yea, they shall not be planted; they shall not be sown: yea, their stock shall not take root in the earth: and he shall also blow upon them, and they shall wither, and the whirlwind shall take them away as stubble. To whom then will ye liken me, or shall I be equal? saith the Holy One of Israel"; and ch. 41:1, "Keep silence before me, O islands; and let the people renew their strength: let them come near; then let them speak: let us come near together to judgment"; v. 21, etc., "Produce your cause, bring forth your strong reasons, saith the God of Jacob. Let them bring forth, and show us what shall happen: . . . Show the things that are to come hereafter, that we may know that ye are gods: yea, do good, or do evil, that we may be dismayed, and behold it together. Behold, ye are of nothing, and your work of nought: an abomination is he that chooseth you"; v. 26, "Who hath declared from the beginning, that we may know? and beforetime, that we may say he is righteous? yea, there is none that showeth, yea, there is none that declareth, yea, there is none that heareth your words"; and ch. 42:8, "I am JEHOVAH: that is my name: and my glory will I not give to another, neither my praise to graven images"; vv. 13-14, "The Lord shall go forth as a mighty man, he shall stir up jealousy like a man of war: he shall cry, yea, roar; he shall prevail against his enemies. I have long time holden my peace; I have been still, and restrained myself: now will I cry like a travailing woman; I will destroy and devour at once"; v. 17, "They shall be turned back, they shall be greatly ashamed that trust in graven images, that say to molten images, Ye are our gods"; ch. 43:9, etc., "Let all nations be gathered together, and let the people be assembled: . . . Ye are my witnesses, saith the Lord, and my servant whom I have chosen: that ye may know and believe me, and understand that I am he: before me was there no God formed, neither shall there be after me. I, even I, am JEHOVAH; and beside me there is no savior. I have declared, and have saved, and I have showed, when there was no strange god among you: therefore ye are my witness, saith the Lord, that I am God. Yea, before the day was I am he; and there is none that can deliver out of my hand: I will work, and who shall let it?"; ch. 44:8, etc., "ye are even my witnesses. Is there a God besides me? yea, there is no God; I know not any. They that make a graven image are all of them vanity; and their delectable things shall not profit; and they are their own witnesses; they see not, nor know; that they may be ashamed. Who hath formed a god, or molten a graven image that is profitable for nothing? Behold, all his fellows shall be ashamed: and the workmen, they are of men: let 'em all be gathered together, let them stand up; yet they shall fear, and be ashamed together. The smith with tongs both worketh in the coals," to v. 20; and vv. 24-25, "Thus saith the Lord, thy redeemer, and he that formed thee from the womb, I am the Lord that maketh all things; that stretcheth forth the heavens alone; that spreadeth abroad the earth by myself; that frustrateth the tokens of liars, and maketh diviners mad; and turneth wise men backward, and maketh their knowledge foolish"; Is. 45:16, "They shall be ashamed, and also confounded, all of them: they shall go to confusion together that are the makers of idols"; vv. 18, etc., "For thus saith the Lord that created the heavens; God himself that formed the earth and made it; he hath established it, he created it not in vain, he formed it to be inhabited: I am the Lord, and there is none else. . . . Assemble yourselves and come; draw near together, ye that are escaped of the nations: they have no knowledge that set up the wood of their graven image, and pray unto a god that cannot [save]. Tell ye, and bring them near; let them take counsel together: . . . there is no God besides me; . . . I have sworn by myself, the word is gone out of my mouth, and shall not return, That unto me every knee shall bow, every tongue shall swear"; Is. 46:5-6, etc., "To whom will ye liken me, and make me equal, and compare me, that we may be like? They lavish gold out of the bag, and weigh silver in the balance, and hire a goldsmith; and he maketh it a god :they fall down, yea, they worship. They bear him upon the shoulder, they carry him, and set him in his place, and he standeth; from his place shall he not remove: yea, one shall cry unto him, yet can he not answer, nor save him out of trouble. Remember this, and show yourselves men: bring it again to mind, O ye transgressors. Remember the former things of old: for I am God, and there is none else; I am God, and there is none like me"; Zeph. 2:11, "The Lord will [. . .] famish all the gods of the earth; and men shall worship him."</w:t>
      </w:r>
    </w:p>
    <w:p>
      <w:pPr>
        <w:pStyle w:val="BodyText"/>
      </w:pPr>
      <w:r>
        <w:t xml:space="preserve">These things were remarkably verified in the primitive times of the Christian church with respect to the chief idols of the world, the gods of the greatest and most powerful nation, the gods of the greatest and most mighty heathen empire that ever was, the gods of all those heathen nations and countries noted in Scripture, not only by causing his own worship to prevail in those nations and countries, to the utter abolishing theirs, and to the bringing to pass the final overthrow of all their honor and dominion; but also in silencing their oracles all over the Roman Empire, that they could give answers no more (a remarkable fulfillment of that, Is. 44:24-25), and making them to confess that the Hebrew child had sent 'em to hell,</w:t>
      </w:r>
      <w:r>
        <w:rPr>
          <w:rStyle w:val="FootnoteReference"/>
        </w:rPr>
        <w:footnoteReference w:id="311"/>
      </w:r>
      <w:r>
        <w:t xml:space="preserve"> giving that honor to the meanest of the followers of Jesus, to make them confess at their demand that they were devils, and many other things of the like nature. Zeph. 2:11.</w:t>
      </w:r>
      <w:r>
        <w:rPr>
          <w:rStyle w:val="FootnoteReference"/>
        </w:rPr>
        <w:footnoteReference w:id="312"/>
      </w:r>
    </w:p>
    <w:p>
      <w:pPr>
        <w:pStyle w:val="BodyText"/>
      </w:pPr>
      <w:r>
        <w:t xml:space="preserve">140.</w:t>
      </w:r>
      <w:r>
        <w:rPr>
          <w:rStyle w:val="FootnoteReference"/>
        </w:rPr>
        <w:footnoteReference w:id="313"/>
      </w:r>
      <w:r>
        <w:t xml:space="preserve"> That the outpouring of the Spirit of God, in order to the establishment and advancement of Christ's kingdom, began first at Jerusalem; and that the first Christian church after Christ's ascension was erected there, and that from thence the gospel went forth into all parts of the world; and that those that were members of that first Christian church at Jerusalem were the prime instruments of the conversion of the world to Christianity, and the church of Jerusalem the mother of all other Christian churches, is agreeable to Is. 2:3-4, "And many people shall go and say, Come ye, and let us go up unto the mountain of the Lord, to the house of the God of Jacob; and he will teach us of his ways, and we will walk in his paths: for out of Zion shall go forth the law, and the word of the Lord from Jerusalem. And he shall judge among the nations, and shall rebuke many people"; and Mic. 4:2-3, where there almost the same words; and Ps. 110:1-2, "The Lord said unto my Lord, Sit thou on my right hand, until I make thine enemies thy footstool. The Lord shall send the rod of thy strength out of Zion: rule thou in the midst of thine enemies."</w:t>
      </w:r>
    </w:p>
    <w:p>
      <w:pPr>
        <w:pStyle w:val="BodyText"/>
      </w:pPr>
      <w:r>
        <w:t xml:space="preserve">141.</w:t>
      </w:r>
      <w:r>
        <w:rPr>
          <w:rStyle w:val="FootnoteReference"/>
        </w:rPr>
        <w:footnoteReference w:id="314"/>
      </w:r>
      <w:r>
        <w:t xml:space="preserve"> It was foretold that the Gentiles should be called at the time that the Jews should be rejected, so as to come as it were in their room. Is. 29:17, "Is it not yet a very little while, and Lebanon shall be turned into a fruitful [field], and the fruitful field shall be esteemed as a forest?," taken with the foregoing context that speaks of the rejection of the Jews for their unbelief and perverseness; and ch. 32:15, "Until the spirit be poured upon us from on high, and the wilderness be a fruitful field, and the fruitful field be counted for a forest"; Is. 65:1-2, "I am sought of them that asked not for me; I am found of them that sought me not: I said, Behold me, behold me, unto a nation that was not called by my name. I have spread out my hands all the day unto a rebellious people," etc.; Hos. 1:9-10, "Then said God, Call his name Lo-ammi: for ye are not my people, and I will not be your God. Yet the number of the children of Israel shall be as the sand of the sea," etc.; Deut. 32:21, "I will move them to jealousy with those which are not a people; I will provoke them to anger with a foolish nation"; Is. 49:4-6, "Then [I] said, I have labored in vain, . . . And now, saith the Lord, . . . Though Israel be not gathered, yet shall I be glorious in the eyes of the Lord, . . . It is a light thing that thou shouldst be my servant to raise up the tribes of Jacob," etc.; v. 20,</w:t>
      </w:r>
      <w:r>
        <w:rPr>
          <w:rStyle w:val="FootnoteReference"/>
        </w:rPr>
        <w:footnoteReference w:id="315"/>
      </w:r>
      <w:r>
        <w:t xml:space="preserve"> "the children which thou shalt have, after thou hast lost the other"; Mal. 1:10-11, "I have no pleasure in you, saith the Lord, neither will I accept an offering at your hand. For from the rising of the sun even to the going down of the same my name shall be great among the Gentiles; and in every place incense shall be offered unto my name, and a pure offering: for my name shall be great among the heathen, saith the Lord of hosts."</w:t>
      </w:r>
    </w:p>
    <w:p>
      <w:pPr>
        <w:pStyle w:val="BodyText"/>
      </w:pPr>
      <w:r>
        <w:t xml:space="preserve">142.</w:t>
      </w:r>
      <w:r>
        <w:rPr>
          <w:rStyle w:val="FootnoteReference"/>
        </w:rPr>
        <w:footnoteReference w:id="316"/>
      </w:r>
      <w:r>
        <w:t xml:space="preserve"> Though it be foretold that the bigger part of the Jews should be rejected and destroyed, and the Gentiles called in their room, in the days of the Messiah's kingdom; yet it is foretold that the Jews should not all be rejected, but that a small part of that nation should be reserved and saved, and should receive the blessings of the Messiah's kingdom. Is. 65:8-9, "Thus saith the Lord, As the new wine is found in the cluster, and one saith, Destroy it not; for a blessing is in it: so will I do for my servants' sakes, that I may not destroy them all. And I will bring forth a seed out of Jacob, and out of Judah an inheritor of my mountains: and mine elect shall inherit it, and my servants shall dwell there," taken with the context; and ch. 66:5, "Hear the word of the Lord, ye that tremble at his word; Your brethren that hated you, and cast you out for my name's sake, said, Let the Lord be glorified: but he shall appear to your joy, and they shall be ashamed"; Is. 4:3, "And it shall come to pass, that he that is left in Zion, and he that remaineth in Jerusalem, shall be called holy, even every one that is written among the living in Jerusalem"; Is. 7, when the prophet Isaiah was sent of God to meet Ahaz, to deliver to him that great prophecy of Immanuel's being born of a virgin, he is directed to take with him his son Shearjashub, which signifies, "The remnant shall return" (see v. 3).</w:t>
      </w:r>
    </w:p>
    <w:p>
      <w:pPr>
        <w:pStyle w:val="BodyText"/>
      </w:pPr>
      <w:r>
        <w:t xml:space="preserve">See further, in the next section.</w:t>
      </w:r>
    </w:p>
    <w:p>
      <w:pPr>
        <w:pStyle w:val="BodyText"/>
      </w:pPr>
      <w:r>
        <w:t xml:space="preserve">143.</w:t>
      </w:r>
      <w:r>
        <w:rPr>
          <w:rStyle w:val="FootnoteReference"/>
        </w:rPr>
        <w:footnoteReference w:id="317"/>
      </w:r>
      <w:r>
        <w:t xml:space="preserve"> It was foretold that this comparatively small part of the Jewish nation, that should cleave to the Messiah and should partake of the benefits of his kingdom, should be dispersed all over the world amongst the Gentile nations, and should be the instruments of the conversion of the Gentiles, being like seed scattered abroad, to produce among the Gentiles others of the same kind. Mic. 5:7, "And the remnant of Jacob shall be in the midst of many people as a dew from the Lord, as showers upon the grass," compared with Is. 44:3-5, "I will pour water upon him that is thirsty, and floods upon the dry ground: [. . .] and they shall spring up as among the grass, . . . One shall say, I am the Lord's"; and Is. 27:6, "He shall cause them that come of Jacob to take root: Israel shall blossom and bud, and fill the face of the world with fruit"; Hos. 2:23, "And I will sow her unto me in the earth; And I will have mercy upon her that had not obtained mercy; and I will say to that which were not my people, Thou art my people; and they shall say, Thou art my God"; Zech. 10:9, "And I will sow them among the people: and they shall remember me in far countries; and they shall live with their children, and turn again"; and ch. 8:23, "Thus saith the Lord of hosts; In those days it shall come to pass, that ten men shall take hold out of all languages of the nations, even shall take hold of the skirt of him that is a Jew, saying, We will go with you: for we have heard that God is with you"; Zech. 9:13, "When I have bent Judah for me, and filled the bow with Ephraim, and raised up thy sons, O Zion, against thy sons, O Greece, and made thee as the sword of a mighty man."</w:t>
      </w:r>
    </w:p>
    <w:p>
      <w:pPr>
        <w:pStyle w:val="BodyText"/>
      </w:pPr>
      <w:r>
        <w:t xml:space="preserve">These things were remarkably fulfilled before Christ came. It was so ordered, in divine providence, that the Jews were very much dispersed over the world, which greatly prepared the way for the propa[ga]tion of the gospel among Gentile nations. The first converts were Jews, and those Jewish converts were the instrument of the conversion of the Gentiles. The apostles and evangelists, the first preachers of the gospel, were Jews, those [sent] abroad by Jesus Christ into all the earth, and dispersed among all nations, to be the instruments of their conversion. That multitude that were converted by the first outpouring of the Spirit after Christ's ascension, were Jews that dwelt in every nation under heaven, but were come up to worship at Jerusalem at the feast of Pentecost; but afterward returned again into all parts of the world where they dwelt, carrying the gospel with them, to enlighten those distant parts of the world. And when the apostles went abroad preaching the gospel in the world, they first preached to the Jews that they found among the nations whither they went; and their first converts in every country were ordinarily of the Jews. See further, §164, what is there observed on Is. 66:19-20.</w:t>
      </w:r>
      <w:r>
        <w:rPr>
          <w:rStyle w:val="FootnoteReference"/>
        </w:rPr>
        <w:footnoteReference w:id="318"/>
      </w:r>
    </w:p>
    <w:p>
      <w:pPr>
        <w:pStyle w:val="BodyText"/>
      </w:pPr>
      <w:r>
        <w:t xml:space="preserve">144.</w:t>
      </w:r>
      <w:r>
        <w:rPr>
          <w:rStyle w:val="FootnoteReference"/>
        </w:rPr>
        <w:footnoteReference w:id="319"/>
      </w:r>
      <w:r>
        <w:t xml:space="preserve"> It was foretold that the Gentiles that should be called in the times of the kingdom of the Messiah, should be God's people and in covenant with him in the same manner as the Jews were wont to be, and should be, to all intents and purposes, admitted to the same privileges with that remnant of the Jews that should yet continue to be God's people. Ps. 87:3-5, "Glorious things are spoken of thee, O city of God. I will make mention of Rahab and Babylon to them that know me: behold Philistia, and Tyre, with Ethiopia; this man was born there. And of Zion it shall be said, This and that man were born in her: and the highest himself shall establish her"; Is. 42:6, "I will [. . .] give thee for a covenant of the people, for a light of the Gentiles"; Deut. 32:21, "I will move them to jealousy with them that are not a people," and v. 43, "Rejoice, O ye nations, with his people"; Is. 55:4-5, "Behold, I have given him for a witness to the people, a leader and commander to the people. Behold, thou shalt call a nation that thou knowest not, and nations that know not thee shall run unto thee because of the Lord thy God, and for the Holy One of Israel; for he hath glorified thee"; Ps. 100:1-4, "Make a joyful noise unto the Lord, all ye lands. Serve the Lord with gladness: come before his presence with singing. Know ye that the Lord he is God: it is he that hath made us, and not we ourselves; we are his people, and the sheep of his pasture. Enter into his gates with thanksgiving, and into his courts with praise"; Is. 65:1-2, "I am sought of them that asked not for me; I am found of them that sought me not: I said, Behold me, behold me, unto a nation that was not called by my name. I have stretched out my hands all the day unto a rebellious people"; Hos. 1:9-10, "Call his name Lo-ammi: for ye are not my people, and I will not be your God. Yet the number of the children of Israel shall be as the sand of the sea, which cannot be measured nor numbered; and it shall come to pass, that in the place where it was said unto them, Ye are not my people, there it shall be said unto them, Ye are the sons of the living God"; Hos. 2:23, "and I will have mercy upon her that had not obtained mercy; and I will say to them which were not my people, Thou art my people; and they shall say, Thou art my God"; Amos 9:12, "That they may possess the remnant of Edom, and all the heathen, that are called by my name"; Zech. 2:11, "And many nations shall be joined to the Lord in that day, and shall be my people"; Ps. 48:2, "Beautiful for situation, the joy of the whole earth, is mount Zion"; Ps. 65:5, "who art the confidence of all the ends of the earth, and of them that are afar off upon the sea"; Ps. 96:6-9, "Honor and majesty are before him: strength and beauty are in his sanctuary. Give unto the Lord, O ye kindreds of the people, give unto the Lord glory and strength. Give unto the Lord the glory due unto his name: bring an offering, and come into his courts. O worship the Lord in the beauty of holiness: fear before him, all the earth"; Is. 2:2-3, "all nations shall flow into the mountain of the house of the Lord. Many people shall say, Come, let us go up to the mountain of the Lord, to the house of the God of Jacob; and he will teach us his ways, and we will walk in his path: for out of Zion shall go forth the law"; the same also in Mic. 4, at the beginning; Is. 19:18 to the end, "five cities in the land of Egypt shall speak the language of Canaan, . . . and there shall be an altar to the Lord in the land of Egypt, . . . and the Lord shall send them a savior, and a great one, . . . And the Lord shall be known to Egypt, and the Egyptians shall know the Lord, and shall do sacrifice and oblation; . . . and the Egyptians shall serve with the Assyrians. In that day shall Israel be the third with Egypt and with Assyria, even a blessing in the midst of the land"; Is. 11:10, "there shall be a root of Jesse, which shall stand for an ensign of the people; to it shall the Gentiles seek: and his rest shall be glorious"; v. 12, "And he shall set up an ensign for the nations, and shall assemble the outcasts of Israel, and gather together the dispersed of Judah"; Is. 49:20, "Thy children which thou shalt have, after thou hast lost the other," etc.; Is. 54:1, etc., "more are the children of the desolate than the children of the married wife, . . . for thy seed shall inherit the Gentiles, . . . For thy Maker is thy husband"; Is. 44, at the beginning, "hear, O Jacob my servant, and Israel whom I have chosen: . . . I will pour my spirit on thy seed, . . . and they shall spring up as among the grass, . . . One shall say, I am the Lord's; another shall call himself by the name of Jacob; [. . .] and surname himself by the name of Israel"; Is. 56:3, "Neither let the son of the stranger that hath joined himself to the Lord speak, saying, The Lord hath utterly separated me from his people"; vv. 6-8, "Also the sons of the stranger that join themselves to the Lord, to serve him, and to love the name of the Lord, to be his servants, . . . and taketh hold of my covenant; even them will I bring into my holy mountain, and make them joyful in my house of prayer: their burnt offerings and their sacrifices shall be accepted upon mine altar; for mine house shall be called an house of prayer for all people. The Lord which gathereth the outcasts of Israel saith, Yet will I gather others to him, besides those that are gathered unto him"; Is. 60:3, etc., "kings shall come to thy light, and princes to the brightness of thy rising. . . . all they gather themselves together, they come to thee: thy sons shall come from far, and thy daughters shall be nursed at thy side. . . . the abundance of the sea shall be converted unto thee, . . . they of Sheba shall come: they shall bring gold and incense; and they shall show forth the praises of the Lord. All the flocks of Kedar shall be gathered together unto thee, . . . they shall come up with acceptance on mine altar, . . . Who are those that fly as a cloud, and as doves to their windows? Surely the isles shall wait for me, and the ships of Tarshish first, to bring thy sons from far"; Is. 66:20-21, "And they shall bring all your brethren for an offering unto the Lord out of all nations . . . to my holy mountain Jerusalem, saith the Lord, as the children of Israel bring an offering in a clean vessel into the house of the Lord. And I will take of them for priests and for Levites"; Is. 52:15, "he shall sprinkle many nations," compared with Ezek. 36:25-29; Ezek. 47:22, "And it shall come to pass, that ye shall divide it by lot for an inheritance unto you, and to the strangers that sojourn among you, which shall beget children among you: and they shall be unto you as born in the country among the children of Israel; they shall have inheritance with you among the tribes of Israel"; Ezek. 16:61, "I will give them unto thee for daughters," speaking of Sodom and Samaria being given to Jerusalem; Zech. 6:14-15, "And the crowns shall be to Helem, and Tobijah, and to Jedaiah, and to Hen the son of Zephaniah" (Helem and Tobijah and Jedaiah came from a far country; see v. 10. They had like crowns with Hen the son of Zephaniah that dwelt in the land; see further in the next verse, 15, "And they that are afar off shall come and build in the temple of the Lord."); Zech. 8:22-23, "many people and strong nations shall come to seek the Lord of hosts in Jerusalem, and to pray before him. . . . and ten men shall take hold out of all languages of the nations, . . . of the skirt of him that is a Jew, saying, We will go with you: for we have heard that God is with you," compared with Num. 10:29, "And Moses said to Habab, . . . Come thou with us, and we will do thee good: for the Lord hath spoken good concerning Israel," with v. 32, "And it shall be, if thou wilt go with us, yea, it shall be, that what good the Lord shall do unto us, the same will we do unto thee"; Zech. 9:1, "when the eyes of man, as of all the tribes of Israel, are towards the Lord"; vv. 6-7, "I will cut off the pride of the Philistines. . . . but he that remaineth, even he shall be for our God, and he shall be as a governor in Judah, and Ekron as a Jebusite"; Zech. 14:16, "every one that is left of all the nations shall go up from year to year to worship the King, the Lord of hosts, and keep the feast of tabernacles"; Mal. 1:10-11, "I have no pleasure in you, . . . neither will I accept an offering at your hand. For from the rising of the sun even unto the going down of the same my name shall be great among the Gentiles; and in every place incense shall be offered unto my name, and a pure offering: for my name shall be great among the heathen, saith the Lord of hosts"; Is. 63:16, "Doubtless thou art our father, though Abraham be ignorant of us, and Israel acknowledge us not: thou, O Lord, art our father, our redeemer"; Is. 66:8-10, "shall a nation be born at once? . . . Rejoice ye with Jerusalem, and be glad with her, all ye that love her: rejoice for joy with her, all ye that mourn for her." See also Jer. 12:14 to the end.</w:t>
      </w:r>
    </w:p>
    <w:p>
      <w:pPr>
        <w:pStyle w:val="BodyText"/>
      </w:pPr>
      <w:r>
        <w:t xml:space="preserve">type="sermon"&gt;</w:t>
      </w:r>
    </w:p>
    <w:p>
      <w:pPr>
        <w:pStyle w:val="Heading1"/>
        <w:pageBreakBefore/>
      </w:pPr>
      <w:bookmarkStart w:name="heading_the_fulfillment_of_the__4" w:id="9"/>
      <w:r>
        <w:t xml:space="preserve">"The Fulfillment of the Prophecies of the Messiah" Miscellanies no. Misc. 1068.4 (ed.)</w:t>
      </w:r>
      <w:bookmarkEnd w:id="9"/>
    </w:p>
    <w:p>
      <w:pPr>
        <w:pStyle w:val="BodyText"/>
      </w:pPr>
      <w:r>
        <w:t xml:space="preserve">Jonathan Edwards145.</w:t>
      </w:r>
      <w:r>
        <w:rPr>
          <w:rStyle w:val="FootnoteReference"/>
        </w:rPr>
        <w:footnoteReference w:id="320"/>
      </w:r>
      <w:r>
        <w:t xml:space="preserve"> According to the prophecies of the Old Testament, all people that should acknowledge and cleave to the Messiah, whether Jews or Gentiles, or of whatever nation, should be gathered into one society or company of servants of God, and should be all united as one people of God. Deut. 32:43, "Rejoice, O ye nations, with his people." In many places taken notice of in the foregoing section, 'tis represented as though all should dwell together in the same land, as Ezek. 47:22 and Is. 49:18-20, Is. 19. 24; and as flowing together to the same city, Jerusalem, or Zion, and meeting together in the same house of the Lord, and offering sacrifice on one altar to worship, as all having a joint interest in that city and temple and altar, as Ps. 100 and Ps. 48:2, Ps. 96:6-9, Is. 2:2-3, Mic. 4:1-2, Is. 56:6-7, Is. 60:3-7, 9, 11, 13-16, Is. 66:19-21, Zech. 8:22-23, Zech. 14:16. See Zech. 14:9, "And the Lord shall be king over all the earth: in that day shall there be one Lord, and his name one"; Gen. 49:10, "and to him shall the gathering of the people be"; Ps. 102:21-22, "To declare the name of the Lord in Zion, and his praise in Jerusalem; when the people are gathered together, and the kingdoms, to serve the Lord"; Is. 66:18, "I will gather all nations and tongues; and they shall come, and see my glory"; Is. 11:10, "And in that day there shall be a root of Jesse, which shall stand for an ensign of the people; to it shall the Gentiles seek: and his rest shall be glorious"; v. 12, "And he shall set up an ensign for the nations, and shall assemble the outcasts of Israel, and gather together the dispersed of Judah from the four corners of the earth"; Is. 19:23-24, "In that day shall there be a highway out of Egypt to Assyria, and the Assyrian shall come into Egypt, and the Egyptian into Assyria, and the Egyptians shall serve with the Assyrians. In that day shall Israel be the third with Egypt and with Assyria, even a blessing in the midst of the land"; Is. 49:22, "Thus saith the Lord God, Behold, I will lift up mine hand to the Gentiles, and set up my standard to the people: and they shall bring thy sons in their arms, and thy daughters shall be carried." Here and in the four foregoing verses [Is. 49:18-21], the convert Gentiles are represented as being gathered unto one church, and all as being the children of the same church, and as it were one family: "Lift up thine eyes round about, and behold: all these gather themselves together unto thee. As I live, saith the Lord, thou shalt surely clothe thee with them all, as with an ornament, and bind them on, as a bride doth. . . . The children which thou shalt have, after thou hast lost the other, . . . Who hath begotten me these, seeing I have lost my children, . . . who hath brought me up these?" So Is. 60:3-5, 8-9; so Is. 54:1, etc., and Is. 66:20. See Is. 56:8, "The Lord which gathereth the outcasts of Israel saith, Yet will I gather others to him, besides those that are gathered to him." See also v. 3, "Neither let the son of the stranger [. . .] speak, saying, The Lord hath utterly separated me from his people." See also Jer. 12:14 to the end.</w:t>
      </w:r>
    </w:p>
    <w:p>
      <w:pPr>
        <w:pStyle w:val="BodyText"/>
      </w:pPr>
      <w:r>
        <w:t xml:space="preserve">See further, in the next section.</w:t>
      </w:r>
    </w:p>
    <w:p>
      <w:pPr>
        <w:pStyle w:val="BodyText"/>
      </w:pPr>
      <w:r>
        <w:t xml:space="preserve">146.</w:t>
      </w:r>
      <w:r>
        <w:rPr>
          <w:rStyle w:val="FootnoteReference"/>
        </w:rPr>
        <w:footnoteReference w:id="321"/>
      </w:r>
      <w:r>
        <w:t xml:space="preserve"> When God's people that should be in the days of the kingdom of the Messiah, are spoken of under the names of Jacob, Israel, Jerusalem, Zion, the daughters of Jerusalem, and the daughter of Zion, and such like names that God's visible church was wont to be called by under the old testament, thereby is for the most part intended all the people of God and followers of the Messiah that should be in those days, not only of the Jews, but Gentiles and of all nations, without distinction. (Here see "Miscellanies," nos. 49, 100, 597, 601, 649, 658.)</w:t>
      </w:r>
      <w:r>
        <w:rPr>
          <w:rStyle w:val="FootnoteReference"/>
        </w:rPr>
        <w:footnoteReference w:id="322"/>
      </w:r>
      <w:r>
        <w:t xml:space="preserve"> What has been already observed, might be sufficient to put this matter out of question: for it has already been shown, §101,</w:t>
      </w:r>
      <w:r>
        <w:rPr>
          <w:rStyle w:val="FootnoteReference"/>
        </w:rPr>
        <w:footnoteReference w:id="323"/>
      </w:r>
      <w:r>
        <w:t xml:space="preserve"> that the prophecies do represent that not the being of any particular nation would qualify persons in the days of the Messiah's kingdom, to be received as the people of God or the people of the Messiah, but that those that were righteous and holy only should be admitted to those privileges; and (§100) that all that were righteous, of whatever nation they were, should be owned as God's people and admitted to the blessings of the Messiah's kingdom. And it has been shown in the preceding sections, that the prophets did also abundantly foretell that the greater part of the nation of the Jews, should be rejected from being God's people; and that the Gentiles should be called and owned as God's people in their room, and admitted, to all intents and purposes, to the same privileges that they had before their rejection; and that the remnant of that nation which should own the Messiah, and should not be rejected, should have [those privileges], as being united to them, as the same society and people and family of God with them. These things, put together, may be sufficient to convince anyone that when the prophets speak of God's Israel, and people of Jerusalem and Zion, that should be owned as his people in the days of the Messiah's kingdom, and should enjoy the benefits of the Messiah's [kingdom], this is the people that is intended: viz. God's people, both of Jews and Gentiles, thus united as one body, society and family after the rejection of the greater part of the Jews, and bringing in of the Gentiles to fill their room.</w:t>
      </w:r>
    </w:p>
    <w:p>
      <w:pPr>
        <w:pStyle w:val="BodyText"/>
      </w:pPr>
      <w:r>
        <w:t xml:space="preserve">But yet I would observe further, in some particulars,</w:t>
      </w:r>
      <w:r>
        <w:rPr>
          <w:rStyle w:val="FootnoteReference"/>
        </w:rPr>
        <w:footnoteReference w:id="324"/>
      </w:r>
      <w:r>
        <w:t xml:space="preserve"> how plainly this is implied in the prophecies. The people of God of the Gentile nations are represented as speaking the same language with Israel, as those that were of the same nation were wont to do. Is. 19:18, "five cities in the land of Egypt shall speak the language of Canaan." The Gentile converts are spoken of as the brethren of the people of Jerusalem and Zion, and so of the same descent, of the same nation or family. Is. 66:18-21, "and I will gather all nations and tongues; and they shall come, and see my glory. And I will set a sign among them, and I will send those that escape of them unto the nations, to Tarshish, Pul, and Lud, that draw the bow, to Tubal, and Javan, to the isles afar off, that have not heard my fame, neither have seen my glory; and they shall declare my glory among the Gentiles. And they shall bring all your brethren for an offering unto the Lord out of all nations . . . to my holy mountain Jerusalem, saith the Lord, as the children of Israel bring an offering in a clean vessel into the house of the Lord. And I will also take of them for priests and for Levites." They are the people of Jerusalem and Zion that are spoken, of whose brethren those Gentile converts are here called, as is manifest by vv. 7-13.</w:t>
      </w:r>
    </w:p>
    <w:p>
      <w:pPr>
        <w:pStyle w:val="BodyText"/>
      </w:pPr>
      <w:r>
        <w:t xml:space="preserve">And as they are called "the brethren," so they are often represented as the seed, offspring or children of Israel, or the church of Jerusalem or Zion, in the next verse to those words last cited, Is. 66:22. "For as the new heavens and new earth, which I will make, shall remain before me, saith the Lord, so shall your seed and your name remain." So they are, in Is. 54:1, "Sing, O barren, and thou that didst not bear; . . . for more are the children of the desolate than the children of the married wife, . . . For thou shalt break forth on the right hand and on the left; and thy seed shall inherit the Gentiles." She that is here spoken of in this chapter as God's wife, is manifestly the same with her that is often called Zion and Jerus[al]em in this great prophecy, continued from the beginning of the 40th chapter to the end of the book, as will be most manifest to anyone that reads the chapter through and compares it with other parts of this prophecy. Again, the Gentiles are represented as her children. Is. 44, at the beginning, "O Jacob my servant; and Israel whom I have chosen: [. . .] I will pour my spirit upon thy seed, and my blessing upon thine offspring: and they shall spring up as among the grass, as willows by the water courses. One shall say, I am the Lord's; another shall call himself by the name of Jacob." In Is. 49, the Gentile converts are represented as belonging to Zion, as much as clothes or ornaments belong to a bride, and as being her children. V. 14, "Zion hath said, The Lord hath forsaken me"; vv. 17, etc., "Thy children shall make haste; . . . Lift up thine eyes round about, and behold: all these gather themselves together, and come to thee. As I live, saith the Lord, thou shalt clothe thee with them, as with an ornament, and bind them on, as a bride doth"; vv. 20-22, "The children which thou shalt have, after thou hast lost the other, . . . Then thou shalt say in thine heart, Who hath begotten me these, . . . Thus saith the Lord, Behold, I will lift up my hand to the Gentiles, and set up my standard to the people: and they shall bring thy sons in their arms, and thy daughters shall be carried upon their shoulders"; Is. 60:3-4, "And the Gentiles shall come to thy light, . . . thy sons shall come from far, and thy daughters shall be nursed at thy side"; v. 9, "Surely the isles shall wait for me, and the ships of Tarshish first, to bring thy sons from far"; Is. 66:8, "Who hath heard such a thing? . . . Shall the earth be made to bring forth in one day? or shall a nation be born at once? for before Zion travailed, she brought forth her children"; Ezek. 16:61, "and I will give them to thee for daughters," speaking of Sodom and Samaria. These Gentile converts are represented as coming of Jacob and Israel, and the fruit that springs from his root. Is. 27:6, "He shall cause them that come of Jacob to take root: Israel shall blossom and bud, and fill the face of the world with fruit"; so Hos. 2:23, "And I will sow her unto me in the earth; and I will have mercy upon her that had not obtained mercy; and I will say to them that were not my people, Thou art my people; and they shall say, Thou art my God."</w:t>
      </w:r>
    </w:p>
    <w:p>
      <w:pPr>
        <w:pStyle w:val="BodyText"/>
      </w:pPr>
      <w:r>
        <w:t xml:space="preserve">The Gentile converts are also represented as some of those that belong to the land of Israel, the same land that is the dwelling place of Israel, being their proper dwelling place. Thus, Is. 54:1-3, the church of God is called upon to enlarge the place of her tent, and to stretch forth the curtains of her habitation, because "more are the children of the desolate than the children of the married wife," signifying that the old habitation of her children is too strait, her children are so many by this addition; which implies that those new children belonged to her habitation, as well as her former children. So Is. 49:17-22, the Prophet, speaking of Zion's having a new kind of children after she has lost the other, and a vast multitude gathering themselves together to her, because God would lift up his hand to the Gentiles; it is said, vv. 19-20, "For thy waste and thy desolate places, and the land of thy destruction" (i. e. the land of Canaan, that has been made desolate) "shall even now be too narrow by reason of the inhabitants" (implying that those children belonged there, and would dwell there, were it not too narrow) "The children which thou shalt have, after thou hast lost the other, shall say again in thine ears, The place is too strait for me: give place, that I may dwell." So it is expressly prophesied that the Gentiles should dwell with the children, and be owned as some of the same people, and as if born of them, and as such have an inheritance among them. Ezek. 47:22, "And it shall come to pass, that ye shall divide it by lot for an inheritance unto you, and to the strangers that sojourn among you, which shall beget children among you: and they shall be unto you as born in the country among the children of Israel; they shall have inheritance with you among the tribes of Israel." The prophets declare that, in the days of the Messiah, it should not be a belonging to the nation of Israel, but a being righteous and holy, that should give persons a portion and inheritance in the land of Israel. As to the wicked, though they are of that nation, 'tis revealed that they should be utterly excluded. Ezek. 20:38, "And I will purge out from among you the rebels, and them that transgress against me: I will bring them forth out of the country where they sojourn, and they shall not enter into the land of Israel: and ye shall know that I am the Lord." See also Is. 57:13, "But when thou criest, let thy companies deliver thee; but the wind shall carry them away; vanity shall take them: but he that putteth his trust in me shall possess the land, and shall inherit my holy mountain."</w:t>
      </w:r>
    </w:p>
    <w:p>
      <w:pPr>
        <w:pStyle w:val="BodyText"/>
      </w:pPr>
      <w:r>
        <w:t xml:space="preserve">They were called the people of Jerusalem, or the daughters of Jerusalem, not only that dwelt in Jerusalem, but the people that had an interest, right and memorial there, and came there to worship, Neh. 2:20. Hence, when Jerusalem was rebuilt after the captivity, all the people of the land assisted in it, and not only the inhabitants of the city, Nehemiah, ch. 3. So the people that are called by the name of Zion, were not those only that were the proper inhabitants of Zion: for if by Zion we understand the city of David, but few of the people dwelt there, probably only those that were of the king's household, or principal officers and attendants; or, if we understand it of the mountain of the temple, there were no inhabitants there but the priests and Levites, and their constant and ordinary abode was not there, but only they came and lodged there in the courses of their ministration. But they were called Zion, or the people of Zion, that were worshippers in Zion, and that had an interest in the sacred things of that holy mountain, and accordingly have admittance there from time to time. But the prophecies do represent that in the days of the Messiah's kingdom, it should not be a being of the nation of the Jews that should give any a right to that privilege, but a being holy and righteous. Is. 35:8-10, "And an highway shall be there, and a way, and it shall be called The way of holiness; the unclean shall not pass over it; but it shall be for those: . . . the redeemed of the Lord shall walk there: and the ransomed of the Lord shall return, and come to Zion with songs and everlasting joy upon their heads"; Is. 33:14, etc., "The sinners in </w:t>
      </w:r>
      <w:r>
        <w:rPr>
          <w:i/>
          <w:iCs/>
        </w:rPr>
        <w:t xml:space="preserve">Zion</w:t>
      </w:r>
      <w:r>
        <w:t xml:space="preserve"> are afraid; . . . Who among us shall dwell with the devouring fire? . . . He that walketh righteously, . . . He shall dwell on high: his place of defense shall be the munitions of rocks: . . . Thine eyes shall see the king in his beauty: they shall behold the land that is very far off"; v. 20, "Look upon Zion, the city of our solemnities: thine eyes shall see Jerusalem a quiet habitation"; Ps. 69:35-36, "For God will save Zion, and will build the cities of Judah: that they may dwell there, and have it in possession. The seed also of his servants shall inherit it: and they that love his name shall dwell therein"; Is. 52:1, "Awake, awake; put on thy strength, O Zion; put on thy beautiful garments, O Jerusalem: for henceforth there shall no more come into thee the uncircumcised and the unclean." And as 'tis foretold that only the righteous should have this privilege, so it is foretold that all the righteous, of whatever part of the earth, should have this privilege. Ps. 24, at the beginning, "The earth is the Lord's, and the fullness thereof; the world, and they that dwell therein. For he hath founded it . . . Who shall ascend into the hill of the Lord? who shall stand in his holy place? He that hath clean hands, and a pure heart." And those that shall thus, on the account of their being righteous, have this privilege of entering the gates of Zion, are spoken of as a distinct nation by themselves, in Is. 26:2, "Open ye the gates, that the righteous nation which keepeth the truth may enter in." And what nation can this be, but that Israel of God, spoken of as having the benefits of the Messiah's kingdom?</w:t>
      </w:r>
    </w:p>
    <w:p>
      <w:pPr>
        <w:pStyle w:val="BodyText"/>
      </w:pPr>
      <w:r>
        <w:t xml:space="preserve">Moreover, 'tis often more expressly signified by the prophets that the Gentile converts should have a part in Jerusalem, and should enter into Zion and God's holy mountain, as some of the worshippers and servants of God there. Jer. 3:17, "At that time they shall call Jerusalem the throne of the Lord; and all the nations shall be gathered unto it, to the name of the Lord, to Jerusalem"; Is. 2:2-3, "And it shall come to pass in the last days, that the mountain of the Lord's house shall be established," etc., "and all nations shall flow unto it. And many people shall go and say, Come ye, and let us go up to the mountain of the Lord, to the house of the God of Jacob"; and Mic. 4:1-2, the same words; Ps. 96:6-10, "Honor and majesty are before him: strength and beauty are in his sanctuary. Give unto the Lord, O ye kindreds of the people, give unto the Lord glory and strength. . . . bring an offering, and come into his courts. O worship the Lord in the beauty of holiness: fear before him, all the earth. Say among the heathen that the Lord reigneth"; Ps. 100, "Make a joyful noise unto the Lord, all ye lands. . . . come into his presence with singing. Know ye that the Lord he is God: . . . we are his people, and the sheep of his pasture. Enter into his gates with thanksgiving, and into his courts with praise"; Is. 56:6-8, "Also the sons of the stranger that join themselves to the Lord, . . . and taketh hold of my covenant; even them will I bring to my holy mountain, and make them joyful in my house of prayer: their burnt offerings and their sacrifices shall be accepted on mine altar; for mine house shall be called an house of prayer for all people. The Lord which gathereth the outcasts of Israel saith, Yet will I gather others to him, besides those that are gathered to him." God says to Zion, Is. 60:3, etc.,</w:t>
      </w:r>
    </w:p>
    <w:p>
      <w:pPr>
        <w:pStyle w:val="BodyText"/>
      </w:pPr>
      <w:r>
        <w:t xml:space="preserve">the Gentiles shall come to thy light, and kings to the brightness of thy rising. Lift up thine eyes round about, and see: all they gather themselves together, they come to thee: thy sons shall come from far, . . . the abundance of the sea shall be converted unto thee, the forces of the Gentiles shall come unto thee. The multitude of camels shall cover thee, the dromedaries of Midian and Ephah; all they from Sheba shall come: they shall bring gold and incense; they shall show forth the praises of the Lord. All the flocks of Kedar shall be gathered together unto thee, and the rams of Nebaioth shall minister unto thee: they shall come up with acceptance on mine altar, and I will glorify the house of my glory. Who are these that fly as a cloud, and as the doves to their windows? Surely the isles shall wait for me, and the ships of Tarshish first, to bring thy sons from far, their silver and their gold with them, to the name of the Lord thy God, and to the Holy One of Israel, because he hath glorified thee;</w:t>
      </w:r>
    </w:p>
    <w:p>
      <w:pPr>
        <w:pStyle w:val="BodyText"/>
      </w:pPr>
      <w:r>
        <w:t xml:space="preserve">v. 11, "thy gates shall be open continually; they shall not be shut day nor night; that men may bring unto thee the forces of the Gentiles"; Ps. 102:21-22, "To declare the name of the Lord in Zion, and his praise in Jerusalem; when the people are gathered together, and the kingdoms to serve the Lord"; Is. 25:6, "in this mountain shall the Lord of hosts make unto all people a feast of fat things, a feast of wines on the lees, of fat things full of marrow, of wines on the lees well refined"; Ps. 48:2, "the joy of the whole earth, is mount Zion"; Zech. 6:14-15, "And the crowns shall be to Helem, and to Tobijah," etc., "for a memorial in the temple of the Lord. And they that are far off shall come and build in the temple of the Lord"; Zech. 8:20-22, "there shall come people, and the inhabitants of many cities: and the inhabitants of one city shall go to another, saying, Let us go speedily to pray before the Lord, and to seek the Lord of hosts: I will go also. Yea, many people and strong nations shall come to seek the Lord of hosts in Jerusalem, and to pray before the Lord"; and ch. 9:1, "the eyes of man, as of all the tribes of Israel, shall be towards the Lord," i. e. as the tribes were wont to look to God's holy temple in Jerusalem, and go up thither to worship. See Ps. 122:4. Zech. 14:16-17, "every one that is left of all the nations," etc., "shall go up from year to year to worship the King, the Lord of hosts, and to keep the feast of tabernacles. And it shall be that whoso will not come up of all the families of the earth unto Jerusalem to worship the King, the Lord of hosts, even upon them shall be no rain."</w:t>
      </w:r>
    </w:p>
    <w:p>
      <w:pPr>
        <w:pStyle w:val="BodyText"/>
      </w:pPr>
      <w:r>
        <w:t xml:space="preserve">God, in the 65th chapter of Isaiah, speaking very expressly and largely in that chapter of the rejection of the Jews and calling of the Gentiles in their room, says, in the 16th, 17th, 18th, [and] 19th verses, "and ye" (i. e. the rejected Jews) "shall leave your name for a curse unto my chosen: for the Lord God shall slay thee, and call his servants by another name: that he who blesseth himself in the earth shall bless himself by the God of truth," etc. "For, behold, I create new heavens and a new earth: . . . for the former shall not be remembered, nor come into mind. But be you glad and rejoice for ever in that which I create: for, behold, I create Jerusalem a rejoicing, and her people a joy." Here, this new people called by a new name, after the Jews were rejected and slain, are evidently the people of this new creation that God here calls the joyful people of JERUSALEM, that he would create; and then it follows in the next verse, "And I will rejoice over Jerusalem, and joy in my people." And these are said to be "the seed of the blessed of the Lord," v. 23.</w:t>
      </w:r>
    </w:p>
    <w:p>
      <w:pPr>
        <w:pStyle w:val="BodyText"/>
      </w:pPr>
      <w:r>
        <w:t xml:space="preserve">In the 22nd Psalm, they that fear the Lord, the meek, they that seek the Lord, the Messiah's brethren, the congregation of the Lord, "the seed of Jacob," "the seed of Israel," the seed that should serve God, a people born to God, and the generation of the Lord, all seem to be used as synonymous expressions; and it is there declared that the Gentiles should be of them that should seek and serve God, and plainly intimated that of them should be this seed and generation of God. Vv. 22-23, "I will declare thy name unto </w:t>
      </w:r>
      <w:r>
        <w:rPr>
          <w:i/>
          <w:iCs/>
        </w:rPr>
        <w:t xml:space="preserve">my brethren</w:t>
      </w:r>
      <w:r>
        <w:t xml:space="preserve">: in the midst of </w:t>
      </w:r>
      <w:r>
        <w:rPr>
          <w:i/>
          <w:iCs/>
        </w:rPr>
        <w:t xml:space="preserve">the congregation</w:t>
      </w:r>
      <w:r>
        <w:t xml:space="preserve"> will I praise thee. </w:t>
      </w:r>
      <w:r>
        <w:rPr>
          <w:i/>
          <w:iCs/>
        </w:rPr>
        <w:t xml:space="preserve">Ye that fear the Lord</w:t>
      </w:r>
      <w:r>
        <w:t xml:space="preserve">, praise him; </w:t>
      </w:r>
      <w:r>
        <w:rPr>
          <w:i/>
          <w:iCs/>
        </w:rPr>
        <w:t xml:space="preserve">all ye seed of Jacob</w:t>
      </w:r>
      <w:r>
        <w:t xml:space="preserve">, glorify him; and fear him, </w:t>
      </w:r>
      <w:r>
        <w:rPr>
          <w:i/>
          <w:iCs/>
        </w:rPr>
        <w:t xml:space="preserve">all ye seed of Israel</w:t>
      </w:r>
      <w:r>
        <w:t xml:space="preserve">"; vv. 25-31, "My praise shall be of thee </w:t>
      </w:r>
      <w:r>
        <w:rPr>
          <w:i/>
          <w:iCs/>
        </w:rPr>
        <w:t xml:space="preserve">in the great congregation</w:t>
      </w:r>
      <w:r>
        <w:t xml:space="preserve">: I will pay my vows before </w:t>
      </w:r>
      <w:r>
        <w:rPr>
          <w:i/>
          <w:iCs/>
        </w:rPr>
        <w:t xml:space="preserve">them that fear thee</w:t>
      </w:r>
      <w:r>
        <w:t xml:space="preserve">. </w:t>
      </w:r>
      <w:r>
        <w:rPr>
          <w:i/>
          <w:iCs/>
        </w:rPr>
        <w:t xml:space="preserve">The meek</w:t>
      </w:r>
      <w:r>
        <w:t xml:space="preserve"> shall eat and be satisfied: they shall praise the Lord </w:t>
      </w:r>
      <w:r>
        <w:rPr>
          <w:i/>
          <w:iCs/>
        </w:rPr>
        <w:t xml:space="preserve">that seek him</w:t>
      </w:r>
      <w:r>
        <w:t xml:space="preserve">: your heart shall live for ever. All the ends of the world shall remember and turn to the Lord: and all the kindreds of the nations shall worship before thee. For the kingdom is the Lord's: and he is the governor among the nations. All they that be fat upon the earth shall eat and worship: . . . A </w:t>
      </w:r>
      <w:r>
        <w:rPr>
          <w:i/>
          <w:iCs/>
        </w:rPr>
        <w:t xml:space="preserve">seed shall serve him</w:t>
      </w:r>
      <w:r>
        <w:t xml:space="preserve">; it shall be accounted </w:t>
      </w:r>
      <w:r>
        <w:rPr>
          <w:i/>
          <w:iCs/>
        </w:rPr>
        <w:t xml:space="preserve">unto the Lord for a generation</w:t>
      </w:r>
      <w:r>
        <w:t xml:space="preserve">. They shall come, and declare his righteousness unto </w:t>
      </w:r>
      <w:r>
        <w:rPr>
          <w:i/>
          <w:iCs/>
        </w:rPr>
        <w:t xml:space="preserve">a people that shall be born</w:t>
      </w:r>
      <w:r>
        <w:t xml:space="preserve">, that he hath done this." And in the 24th Psalm, as 'tis signified that all of the inhabitants of the world that have clean hands and pure hearts, shall dwell in Zion in God's holy hill,</w:t>
      </w:r>
      <w:r>
        <w:rPr>
          <w:rStyle w:val="FootnoteReference"/>
        </w:rPr>
        <w:footnoteReference w:id="325"/>
      </w:r>
      <w:r>
        <w:t xml:space="preserve"> so it [is] intimated that they should belong to Jacob. "The earth is the Lord's, and the fullness thereof; the world, and all that dwell therein. . . . Who shall ascend into the hill of the Lord? . . . He that hath clean hands, and a pure heart"; v. 6, "This is the generation of them that seek thee, that seek thy face, O JACOB." In the 50th Psalm, it seems to be pretty plainly declared that God's saints, or holy ones, only in the Messiah's days shall be called God's people and ISRAEL; but that the wicked shall be reputed as those that have nothing to do to take God's covenant into their mouth, as though they were some of God's Israel. Vv. 5-7, "Gather my saints together; those that have made a covenant with me by sacrifice. And the heavens shall declare his righteousness: . . . Hear, O MY PEOPLE, and I will speak; O ISRAEL, and I will testify against thee: I am God, even thy God." And so God goes</w:t>
      </w:r>
      <w:r>
        <w:rPr>
          <w:rStyle w:val="FootnoteReference"/>
        </w:rPr>
        <w:footnoteReference w:id="326"/>
      </w:r>
      <w:r>
        <w:t xml:space="preserve"> on to speak to his saints and his Israel in a continued speech, to v. 16; and there Gods says thus: "But to the wicked God saith, What hast thou to do to declare my statutes, or that thou shouldst take my covenant into thy mouth?"</w:t>
      </w:r>
    </w:p>
    <w:p>
      <w:pPr>
        <w:pStyle w:val="BodyText"/>
      </w:pPr>
      <w:r>
        <w:t xml:space="preserve">In Is. 63:16-17, those that are there represented as being of the tribes of God's inheritance, are spoken of as those that are indeed the children of God, but those that Abraham is ignorant of, and Israel acknowledges not. "Look down from heaven, and behold from the habitation of thy holiness and thy glory: . . . Doubtless thou art our father, though Abraham be ignorant of us, and Israel acknowledges us not: thou, O Lord, art our father, our redeemer; thy name is from everlasting. O Lord, why hast thou made us to err from thy ways, and hardened our heart from thy fear? Return for thy servants' sake, the tribes of thine inheritance."</w:t>
      </w:r>
    </w:p>
    <w:p>
      <w:pPr>
        <w:pStyle w:val="BodyText"/>
      </w:pPr>
      <w:r>
        <w:t xml:space="preserve">In Is. 44, the Gentile converts are represented as calling themselves by the name of Jacob and Israel with God's approbation, and as expressing a great privilege God should give them. "O Jacob my servant; and thou, Jesurun, whom I have chosen. . . . I will pour my spirit upon thy seed, and my blessing upon thine offspring: and they shall spring up as among the grass, as willows by the water courses. One shall say, I am the Lord's; and another shall call himself by the name of Jacob; and another shall subscribe with his hand unto the Lord, and surname himself by the name of Israel" [vv. 2-5]. 'Tis evident that they herein take a name and honor that God gives them: for their so doing, is represented as what they are brought to by his Spirit poured upon them, and it is a privilege that is the consequence of his blessing; and the name, according to this scripture, belongs to them, for they are here represented as the seed and offspring of Jacob.</w:t>
      </w:r>
    </w:p>
    <w:p>
      <w:pPr>
        <w:pStyle w:val="BodyText"/>
      </w:pPr>
      <w:r>
        <w:t xml:space="preserve">In Zech. 9, it is not only foretold, v. 1, that "the eyes of man should be towards the Lord, as all the tribes of Israel," but in v. 7, 'tis represented as though the Gentiles, even of the Philistines, should be accounted as belonging to Israel. 'Tis said, Ekron shall be "as a Jebusite"; but the Jebusites, who were hewers of wood and drawers of water for the house of God, were reputed, according to the Law of Moses, as some of God's covenant people, of the men of Israel, and of the posterity of Abraham, Isaac and Jacob. Deut. 29:10-13, "Ye stand this day all of you before the Lord your God; your captains of your tribes, your elders, and your officers, </w:t>
      </w:r>
      <w:r>
        <w:rPr>
          <w:i/>
          <w:iCs/>
        </w:rPr>
        <w:t xml:space="preserve">with all the men of Israel</w:t>
      </w:r>
      <w:r>
        <w:t xml:space="preserve">, your little ones, your wives, and </w:t>
      </w:r>
      <w:r>
        <w:rPr>
          <w:i/>
          <w:iCs/>
        </w:rPr>
        <w:t xml:space="preserve">thy stranger</w:t>
      </w:r>
      <w:r>
        <w:t xml:space="preserve"> that is in the camp, </w:t>
      </w:r>
      <w:r>
        <w:rPr>
          <w:i/>
          <w:iCs/>
        </w:rPr>
        <w:t xml:space="preserve">from the hewer of thy wood unto the drawer of thy water</w:t>
      </w:r>
      <w:r>
        <w:t xml:space="preserve">: that thou shouldst enter into a covenant with the Lord thy God, and into his oath, which the Lord thy God maketh with thee this day: that he may establish thee today for a people unto himself, [. . .] as he hath said unto thee, and as he hath sworn unto </w:t>
      </w:r>
      <w:r>
        <w:rPr>
          <w:i/>
          <w:iCs/>
        </w:rPr>
        <w:t xml:space="preserve">thy fathers, to Abraham, to Isaac, and to Jacob</w:t>
      </w:r>
      <w:r>
        <w:t xml:space="preserve">." Yea, in this place in Zechariah, it is not only foretold that some of them should belong to God's people Israel, but that some of them should be advanced to chief places of authority and honor among them: "he shall be as a governor in Judah, and Ekron as a Jebusite" [Zech. 9:7].</w:t>
      </w:r>
    </w:p>
    <w:p>
      <w:pPr>
        <w:pStyle w:val="BodyText"/>
      </w:pPr>
      <w:r>
        <w:t xml:space="preserve">And God does expressly call the Gentile converts, "the children of Israel," in Hos. 1:9-10. "Then said God, Call his name Lo-ammi: for ye are not my people, and I will not be your God. Yet the number of </w:t>
      </w:r>
      <w:r>
        <w:rPr>
          <w:i/>
          <w:iCs/>
        </w:rPr>
        <w:t xml:space="preserve">the children of Israel</w:t>
      </w:r>
      <w:r>
        <w:t xml:space="preserve"> shall be as the sand of the sea."</w:t>
      </w:r>
    </w:p>
    <w:p>
      <w:pPr>
        <w:pStyle w:val="BodyText"/>
      </w:pPr>
      <w:r>
        <w:t xml:space="preserve">The Gentiles are called "the people of the God of Abraham," Ps. 47:9. See SSS.</w:t>
      </w:r>
      <w:r>
        <w:rPr>
          <w:rStyle w:val="FootnoteReference"/>
        </w:rPr>
        <w:footnoteReference w:id="327"/>
      </w:r>
    </w:p>
    <w:p>
      <w:pPr>
        <w:pStyle w:val="BodyText"/>
      </w:pPr>
      <w:r>
        <w:t xml:space="preserve">"The Talmudists affirm, that by Jerusalem" in the last chapters of Ezekiel "we are to understand the gathering of the Gentiles to Christ, or the whole body of Christians." Greenhill on Ezekiel, vol. 2, p. 604.</w:t>
      </w:r>
      <w:r>
        <w:rPr>
          <w:rStyle w:val="FootnoteReference"/>
        </w:rPr>
        <w:footnoteReference w:id="328"/>
      </w:r>
    </w:p>
    <w:p>
      <w:pPr>
        <w:pStyle w:val="BodyText"/>
      </w:pPr>
      <w:r>
        <w:t xml:space="preserve">147.</w:t>
      </w:r>
      <w:r>
        <w:rPr>
          <w:rStyle w:val="FootnoteReference"/>
        </w:rPr>
        <w:footnoteReference w:id="329"/>
      </w:r>
      <w:r>
        <w:t xml:space="preserve"> It was foretold that the far greater part of the people of God, should be of the Gentiles in the times of the Messiah's kingdom. Is. 54:1-2, "Sing, O barren, and thou that didst not bear; break forth into singing, cry aloud, thou that didst not travail with child; for more are the children of the desolate than the children of the married wife, saith the Lord. Enlarge the place of thy tent, let them stretch forth the curtains of thine habitations: spare not, lengthen thy cords, strengthen thy stakes"; Is. 52:15, "So shall he sprinkle many nations." See the next verse [Is. 53:1], concerning the Jews, "Who hath believed our report?" So, as has been observed before, the prophecies speak of but a small remnant of the Jewish nation that should adhere to the Messiah, but an innumerable multitude of Gentiles are often spoken of as flowing together to the goodness, to God's holy mountain, and the like; and what was done as to the Jews, is spoken of as a light thing in comparison of the multitude of Gentiles that should be saved. Is. 49:6, "It is a light thing that thou shouldst be my servant to raise up the tribes of Jacob, and restore the preserved of Israel: I will also give thee for a light of the Gentiles, that thou mayst be my salvation to the ends of the earth"; Hos. 1:9-10, "ye are not my people, . . . Yet the children of Israel shall be as the sand of the sea, which cannot be measured nor numbered." The people of God of the Gentiles are represented as ten to one of the Jews, in Zech. 8:23. "Then men shall take hold out of all languages of the nations, . . . of the skirt of him that is a Jew," etc.</w:t>
      </w:r>
      <w:r>
        <w:rPr>
          <w:rStyle w:val="FootnoteReference"/>
        </w:rPr>
        <w:footnoteReference w:id="330"/>
      </w:r>
    </w:p>
    <w:p>
      <w:pPr>
        <w:pStyle w:val="BodyText"/>
      </w:pPr>
      <w:r>
        <w:t xml:space="preserve">148.</w:t>
      </w:r>
      <w:r>
        <w:rPr>
          <w:rStyle w:val="FootnoteReference"/>
        </w:rPr>
        <w:footnoteReference w:id="331"/>
      </w:r>
      <w:r>
        <w:t xml:space="preserve"> That many of the Christian Gentiles do become ecclesiastical officers and ministers in the house of God, is agreeable to Is. 66:21, "And I will take of them for priests and for Levites."</w:t>
      </w:r>
    </w:p>
    <w:p>
      <w:pPr>
        <w:pStyle w:val="BodyText"/>
      </w:pPr>
      <w:r>
        <w:t xml:space="preserve">149.</w:t>
      </w:r>
      <w:r>
        <w:rPr>
          <w:rStyle w:val="FootnoteReference"/>
        </w:rPr>
        <w:footnoteReference w:id="332"/>
      </w:r>
      <w:r>
        <w:t xml:space="preserve"> It was foretold that in the times of the Messiah's kingdom, the people or church of God should be called by a new name, and not by the same name that the people of God were wont to be called before the coming of the Messiah and the rejection of the greater part of the Jewish nation. Is. 62:2, "And the Gentiles shall see thy righteousness, and all kings thy glory: and thou shalt be called by a new name, which the mouth of the Lord shall name"; Is. 65:15, "for the Lord God shall slay thee, and call his servants by another name."</w:t>
      </w:r>
    </w:p>
    <w:p>
      <w:pPr>
        <w:pStyle w:val="BodyText"/>
      </w:pPr>
      <w:r>
        <w:t xml:space="preserve">This is come to pass, in that the people of God who of old were called by the name of their father Jacob, and so were named Israel, are now called by the name of Jesus Christ, as the church of Christ, and Christians; which last name seems to be given by the direction of Barnabas and Paul and other inspired persons at Antioch, under the conduct of divine inspiration, Acts 11:26. The same Spirit seems to have given the name, that has recorded the giving of it; and so the mouth of the Lord named it.</w:t>
      </w:r>
    </w:p>
    <w:p>
      <w:pPr>
        <w:pStyle w:val="BodyText"/>
      </w:pPr>
      <w:r>
        <w:t xml:space="preserve">150.</w:t>
      </w:r>
      <w:r>
        <w:rPr>
          <w:rStyle w:val="FootnoteReference"/>
        </w:rPr>
        <w:footnoteReference w:id="333"/>
      </w:r>
      <w:r>
        <w:t xml:space="preserve"> It was foretold that after this, the name of the Jews, which used to be honorable, should among God's people become odious and esteemed accursed--Is. 65:15, "And you shall leave your name for a curse unto my chosen"--as it has come to pass in the church of Jesus Christ.</w:t>
      </w:r>
    </w:p>
    <w:p>
      <w:pPr>
        <w:pStyle w:val="BodyText"/>
      </w:pPr>
      <w:r>
        <w:t xml:space="preserve">151.</w:t>
      </w:r>
      <w:r>
        <w:rPr>
          <w:rStyle w:val="FootnoteReference"/>
        </w:rPr>
        <w:footnoteReference w:id="334"/>
      </w:r>
      <w:r>
        <w:t xml:space="preserve"> It was foretold that in the Messiah's times, there should be given a new divine constitution, diverse from the law or covenant God established with Israel by Moses. This seems to be implied in the Messiah's being a prophet like unto Moses, agreeable to the prophecy, Deut. 18. Is. 2:3, "out of Zion shall go forth the law" (as once it had done from Sinai), "and the word of the Lord from Jerusalem. And he shall judge among the nations." That the Holy Spirit has here a reference to the law's once going forth out of Sinai, is confirmed by v. 5 following, where seems to [be] pointed forth a great difference in the manners of its going forth, and the great privilege God's people should have by his appearing in glory as he should do at Mt. Sion, beyond what Israel had when they saw God's glory at Mt. Sinai. There, God's glory was so terrible that the children of Israel could not endure to behold it; but here, it is so mild and sweet that God's people with great pleasure walk in the light of it. "O house of Jacob, come, let us walk in the light of the Lord." See also Mic. 4:2; Is. 42:4, "the isles shall wait for his law"; v. 6, "I [. . .] will [. . .] give thee for a covenant of the people, for a light of the Gentiles"; Is. 49:8, "I will give thee for a covenant of the people, to establish the earth"; Is. 51:4, "Hearken unto me, my people; and give ear unto me, O my nation: for a law shall proceed from me, and I will make my judgment to rest for a light of the people"; Jer. 31:31-32, "Behold, the days come, saith the Lord, that I will make a new covenant with the house of Israel, and with the house of Judah: not according to the covenant that I made with their fathers in the day that I took them by the hand to bring them out of the land of Egypt"; Ezek. 16:61-62, "and I will give them unto thee" (speaking of Sodom and Samaria) "but not by thy covenant. And I will establish my covenant with thee"; Ezek. 37:26, "Moreover I will make a covenant of peace with them; it shall be an everlasting covenant."</w:t>
      </w:r>
    </w:p>
    <w:p>
      <w:pPr>
        <w:pStyle w:val="BodyText"/>
      </w:pPr>
      <w:r>
        <w:t xml:space="preserve">This is also evident in the account we have of a diverse constitution, in the nine last chapters of Ezekiel.</w:t>
      </w:r>
      <w:r>
        <w:rPr>
          <w:rStyle w:val="FootnoteReference"/>
        </w:rPr>
        <w:footnoteReference w:id="335"/>
      </w:r>
    </w:p>
    <w:p>
      <w:pPr>
        <w:pStyle w:val="BodyText"/>
      </w:pPr>
      <w:r>
        <w:t xml:space="preserve">Is. 65:15-18, "the Lord thy God shall slay thee, and call his servants by another name: . . . because the former troubles are forgotten, and because they are hid from mine eyes. For I create new heavens and a new earth: and the former shall not be remembered, nor come into mind. But be you glad and rejoice for ever in that which I create: for, behold, I create Jerusalem a rejoicing, and her people a joy."</w:t>
      </w:r>
    </w:p>
    <w:p>
      <w:pPr>
        <w:pStyle w:val="BodyText"/>
      </w:pPr>
      <w:r>
        <w:t xml:space="preserve">152.</w:t>
      </w:r>
      <w:r>
        <w:rPr>
          <w:rStyle w:val="FootnoteReference"/>
        </w:rPr>
        <w:footnoteReference w:id="336"/>
      </w:r>
      <w:r>
        <w:t xml:space="preserve"> There are many things in the ancient prophecies that do show, that in the times of the Messiah's kingdom, the ceremonial law should be abolished. See "Miscellanies," [nos.] 599, and 1027, 1034, 1040. See SSS on Deut. 10:16.</w:t>
      </w:r>
      <w:r>
        <w:rPr>
          <w:rStyle w:val="FootnoteReference"/>
        </w:rPr>
        <w:footnoteReference w:id="337"/>
      </w:r>
    </w:p>
    <w:p>
      <w:pPr>
        <w:pStyle w:val="BodyText"/>
      </w:pPr>
      <w:r>
        <w:t xml:space="preserve">Particularly it is prophesied that in those times there should be no ARK and no temple. Jer. 3:16-17, "And it shall come to pass, when ye be multiplied and increased in the land, in those days, saith the Lord, they shall say no more, The ark of the covenant of the Lord: neither shall it come into mind: [. . .] neither shall they visit it; neither shall that be done any more. At that time they shall call Jerusalem the throne of the Lord; and all the nations shall be gathered into it, to the name of the Lord in Jerusalem"; Is. 66:1-2, "Thus saith the Lord, The heaven is my throne, and the earth is my footstool: where is the house that ye build unto me? and where is the place of my rest? For all those things hath my hand made, and all these things have been, saith the Lord: but to this man will I look, even to him that is poor and of a contrite spirit, and trembleth at my work"; Mal. 1:10-11, "I have no pleasure in you, saith the Lord, neither will I accept an offering at your hand. For from the rising of the sun to the going down of the same my name shall be great among the Gentiles; and </w:t>
      </w:r>
      <w:r>
        <w:rPr>
          <w:i/>
          <w:iCs/>
        </w:rPr>
        <w:t xml:space="preserve">in every place</w:t>
      </w:r>
      <w:r>
        <w:t xml:space="preserve"> incense shall be offered unto my name, and a pure offering: for my name shall be great among the heathen, saith the Lord of hosts." These things do necessarily imply the abolition of the ceremonial law: for most of the rites and services of the law have respect to the temple and ark, and a dependence thereon. Zeph. 2:11, "and men shall worship him, every one from his place."</w:t>
      </w:r>
    </w:p>
    <w:p>
      <w:pPr>
        <w:pStyle w:val="BodyText"/>
      </w:pPr>
      <w:r>
        <w:t xml:space="preserve">It was foretold that eunuchs and strangers should be admitted to the same privileges in God's house with others, Is. 56. But this can't be as long as the ceremonial law of Moses stands in force.</w:t>
      </w:r>
    </w:p>
    <w:p>
      <w:pPr>
        <w:pStyle w:val="BodyText"/>
      </w:pPr>
      <w:r>
        <w:t xml:space="preserve">It was foretold that God would take of the Gentiles to be priests and Levites (Is. 66:21), which cannot be in a consistence with the ceremonial law of Moses.</w:t>
      </w:r>
    </w:p>
    <w:p>
      <w:pPr>
        <w:pStyle w:val="BodyText"/>
      </w:pPr>
      <w:r>
        <w:t xml:space="preserve">It was foretold that God's great works in bringing up the children of Israel out of Egypt, and carrying them through the Red Sea and wilderness, and bringing them into Canaan, should no more be remembered in the days of the Messiah. Jer. 16:14-15, "Therefore, behold, the days come, saith the Lord, that it shall no more be said, The Lord liveth, that brought up the children of Israel out of the land of Egypt; but, The Lord liveth," etc.; and we have the same words again, Jer. 23:7-8; Is. 43:16-19, "Thus saith the Lord, which maketh a way in the sea, and a path in the mighty waters; which bringeth forth the chariot and horse, the army and the power; and they shall lie down together, [. . .] they are extinct, they are quenched as tow. Remember ye not the former things, neither consider the things of old. Behold, I will do a new thing," etc. This implies the ceasing of a great part of the rites of the ceremonial law, which were appointed on purpose to remember those events, [such] as the Passover, with all the rites and observances that have relation; the laws about the firstborn, both of man and beasts; and the feast of tabernacles, which was appointed in commemoration of the children of Israel's dwelling in tabernacles in the wilderness; [and] some ceremonies prescribed to him that offered the firstfruits. And there are many things in what is foretold concerning the ordinances of worship in the Messiah's days, in the nine last chapters of Ezekiel, that are inconsistent with the ceremonial law of Moses.</w:t>
      </w:r>
      <w:r>
        <w:rPr>
          <w:rStyle w:val="FootnoteReference"/>
        </w:rPr>
        <w:footnoteReference w:id="338"/>
      </w:r>
    </w:p>
    <w:p>
      <w:pPr>
        <w:pStyle w:val="BodyText"/>
      </w:pPr>
      <w:r>
        <w:t xml:space="preserve">153.</w:t>
      </w:r>
      <w:r>
        <w:rPr>
          <w:rStyle w:val="FootnoteReference"/>
        </w:rPr>
        <w:footnoteReference w:id="339"/>
      </w:r>
      <w:r>
        <w:t xml:space="preserve"> It was foretold that in the days of the Messiah's kingdom, instead of worship so much consisting in sacrifices of birds and beasts, and carnal ordinances and external performances, that worship should be appointed and maintained in the church of God that should be more simple and spiritual, consisting in prayer, praise, humility, brokenness of heart, obedience, almsgiving, etc. Is. 66:1-3, "where is the house ye build to me? . . . to this man will I look, even to him that is poor and of a contrite spirit, and trembleth at my word. He that killeth an ox is as if he slew a man; he that sacrificeth a lamb, as if he cut off a dog's neck; he that offereth an oblation, as if he offered swine's blood; he that burneth incense, as if he blessed an idol"; Ps. 50:7, etc., "Hear, O my people, . . . I will not reprove thee for thy sacrifices . . . I will take no bullock out of thy house, nor he goats out of thy folds. . . . If I were hungry, I would not tell thee: . . . Will I eat the flesh of bulls, or drink the blood of goats? Offer unto God thanksgiving; and pay thy vows unto the most High: and call upon me in the day of trouble: I will deliver thee, and thou shalt glorify me"; v. 23, "Whoso offereth praise glorifieth me: and to him that ordereth his conversation aright will I show the salvation of God"; Ps. 69:30-31, "I will praise the name of God with a song, I will magnify him with thanksgiving. This also shall please the Lord better than an ox or bullock that hath horns and hoofs"; Hos. 14:1-2, "O Israel, return thou unto the Lord thy God; for thou hast fallen by thine iniquity. Take with you words" (instead of sacrifices), "and turn to the Lord: say unto him, Take away all iniquity, and receive us graciously: so will we render the calves of our lips"; Ps. 65:1-2, "Praise waiteth for thee, O God in Zion: and unto thee shall the vow be performed: O thou that hearest prayer, unto thee shall all flesh come"; Is. 56:7, "Even them will [I] bring to my holy mountain, and make them joyful in my house of prayer: their burnt offerings and their sacrifices shall be accepted on mine altar; for mine house shall be called an house of prayer for all people"; Hos. 6:6, "For I desired mercy, and not sacrifice; and the knowledge of God more than burnt offerings"; Zech. 8:16-19, "These are the things that ye shall do; Speak ye every man the truth to his neighbor; execute the judgment of truth and peace in your gates: and let none of you imagine evil in your hearts against his neighbor; and love no false oath: for all these things do I hate, saith the Lord. And the word of the Lord of hosts came unto me, saying, Thus saith the Lord of hosts; The fast of the fourth month, and the fast of the fifth, and the fast of the seventh, and the fast of the tenth, shall be to the house of Judah joy and gladness, and cheerful feasts; therefore love the truth and peace."</w:t>
      </w:r>
    </w:p>
    <w:p>
      <w:pPr>
        <w:pStyle w:val="BodyText"/>
      </w:pPr>
      <w:r>
        <w:t xml:space="preserve">154.</w:t>
      </w:r>
      <w:r>
        <w:rPr>
          <w:rStyle w:val="FootnoteReference"/>
        </w:rPr>
        <w:footnoteReference w:id="340"/>
      </w:r>
      <w:r>
        <w:t xml:space="preserve"> It is implicitly foretold that the Jewish sabbath should cease in the times of the Messiah's kingdom, because it appears in the institution of that sabbath, that the appointment of that sabbath was appointed to remember two things, viz. the creation of the heavens and the earth, and the redemption out of Egypt. But it is foretold by the prophets that in the Messiah's times, both these things should cease to be remembered or commemorated anymore. This is foretold of the redemption out of Egypt, in places taken notice of in the last section but one,</w:t>
      </w:r>
      <w:r>
        <w:rPr>
          <w:rStyle w:val="FootnoteReference"/>
        </w:rPr>
        <w:footnoteReference w:id="341"/>
      </w:r>
      <w:r>
        <w:t xml:space="preserve"> viz. Jer. 16:14-15, and Jer. 23:7, 9, and Is. 43:16-19. And this is foretold concerning the former, viz. the creation of heaven and earth, in Is. 65:17-19.</w:t>
      </w:r>
    </w:p>
    <w:p>
      <w:pPr>
        <w:pStyle w:val="BodyText"/>
      </w:pPr>
      <w:r>
        <w:t xml:space="preserve">155.</w:t>
      </w:r>
      <w:r>
        <w:rPr>
          <w:rStyle w:val="FootnoteReference"/>
        </w:rPr>
        <w:footnoteReference w:id="342"/>
      </w:r>
      <w:r>
        <w:t xml:space="preserve"> Though it be foretold that the Jewish sabbath should be abolished, yet it is implied in the prophecies that a certain sabbath day should still be sanctified by the people of God, both Jews and Gentiles. This is particularly and expressly foretold in Is. 56[:1], where the abolishing of the ceremonial law is prophesied of in the same place, and a precept for the sanctifying of this sabbath joined with precepts of moral duties. "Thus saith the Lord, Keep ye judgment, and do justice: for my salvation is near to come, and my righteousness to be revealed. Blessed is the man that doth this, and the son of man" (if he be the son of man of whatever nation he be, whether he be the son of Jacob or no, or one legally pure or no) "that layeth hold on it; that keepeth the sabbath from polluting it, and keepeth his hand from doing any evil. . . . thus saith the Lord unto the eunuchs that keep my sabbaths, and choose those things that please me, and take hold of my covenant; even unto them will I give in mine house a place and a name . . . Also the sons of the stranger, that join themselves to the Lord, to serve him, and to love the name of the Lord, to be his servants, every one that keepeth the sabbath from polluting it, and taketh hold of my covenant; even them will I bring to mine holy mountain," etc.</w:t>
      </w:r>
    </w:p>
    <w:p>
      <w:pPr>
        <w:pStyle w:val="BodyText"/>
      </w:pPr>
      <w:r>
        <w:t xml:space="preserve">Is. 58:12-14, "they that be of thee shall build the old wastes: . . . If thou turn away thy foot from the sabbath, from doing thy pleasure on my holy day; and call the sabbath a delight, the holy of the Lord, honorable; and shalt honor him, not doing thine own ways, nor finding thine own pleasure, nor speaking thine own words."</w:t>
      </w:r>
    </w:p>
    <w:p>
      <w:pPr>
        <w:pStyle w:val="BodyText"/>
      </w:pPr>
      <w:r>
        <w:t xml:space="preserve">156.</w:t>
      </w:r>
      <w:r>
        <w:rPr>
          <w:rStyle w:val="FootnoteReference"/>
        </w:rPr>
        <w:footnoteReference w:id="343"/>
      </w:r>
      <w:r>
        <w:t xml:space="preserve"> That the new sabbath should be appointed to be kept in commemoration of that great and wonderful work of redemption that the Messiah should accomplish for the spiritual Jerusalem, instead of the old creation and redemption out of Egypt, agrees well with Is. 65:17-18, "For, behold, I create new heavens and a new earth: and the former shall not be remembered, nor come into mind. But be you glad and rejoice for ever" (as always remembering and keeping in mind) "in that which I create: for, behold, I create Jerusalem a rejoicing, and her people a joy." It has before been shown that by Jerusalem in such like prophecies, is meant the society or church of God's people, even all that are the subjects of the Messiah's redemption, §146.</w:t>
      </w:r>
      <w:r>
        <w:rPr>
          <w:rStyle w:val="FootnoteReference"/>
        </w:rPr>
        <w:footnoteReference w:id="344"/>
      </w:r>
      <w:r>
        <w:t xml:space="preserve"> Jer. 16:14-15, "they shall no more say, The Lord liveth, which brought up the children of Israel out of the land of Egypt; but, The Lord liveth, that brought them out of the north country," etc., intimating that they should now commemorate this new redemption, as they had done the old. So Jer. 23:7-8. So Is. 43:18-19--God, speaking of his great works of old in redeeming his people from Egypt, says, "Remember ye not the former things, neither consider the things of old. Behold, I will do a new thing"; as much as to say, "I do something else greater and more wonderful for you to remember."</w:t>
      </w:r>
    </w:p>
    <w:p>
      <w:pPr>
        <w:pStyle w:val="BodyText"/>
      </w:pPr>
      <w:r>
        <w:t xml:space="preserve">157.</w:t>
      </w:r>
      <w:r>
        <w:rPr>
          <w:rStyle w:val="FootnoteReference"/>
        </w:rPr>
        <w:footnoteReference w:id="345"/>
      </w:r>
      <w:r>
        <w:t xml:space="preserve"> That the day wherein God restores and exalts the Messiah after his sufferings and humiliation, being therein rejected and despised of men, and set at nought by the chief men in Israel, the rulers and teachers in the Jewish Church: I say that that day should be the day which God would hallow and bless, and the day of which God (Is. 58) directs his people in the Messiah's time to call "a delight, the holy of the Lord and honorable" [v. 13], is exceeding agreeable with Ps. 118:22-24, "The stone which the builders refused is become the head stone of the corner. This is the Lord's doing; it is marvelous in our eyes. This is the day which the Lord hath made; let us be glad and rejoice in it."</w:t>
      </w:r>
      <w:r>
        <w:rPr>
          <w:rStyle w:val="FootnoteReference"/>
        </w:rPr>
        <w:footnoteReference w:id="346"/>
      </w:r>
    </w:p>
    <w:p>
      <w:pPr>
        <w:pStyle w:val="BodyText"/>
      </w:pPr>
      <w:r>
        <w:t xml:space="preserve">158.</w:t>
      </w:r>
      <w:r>
        <w:rPr>
          <w:rStyle w:val="FootnoteReference"/>
        </w:rPr>
        <w:footnoteReference w:id="347"/>
      </w:r>
      <w:r>
        <w:t xml:space="preserve"> It was foretold that the chief nations of the world for power, arts, wealth, merchandize and seafaring should be brought into the kingdom of the Messiah; and particularly that he should subdue and bring into subjection to him, the mightiest empire that should then be in the world. Ps. 22:28-29, "For the kingdom is the Lord's: and he is the governor among the nations. All they that be fat upon earth shall eat and worship"; Ps. 45:12, "And the daughter of Tyre shall be there with a gift; even the rich among the people shall intreat thy favor"; Ps. 72:10, "The kings of Tarshish and of the isles shall bring presents: the kings of Sheba and Seba shall offer gifts"; v. 15, "And he shall live, and to him shall be given of the gold of Sheba"; Ps. 89:24-25, "in my name shall his horn be exalted. I will set his hand also in the sea, and his right hand in the rivers"; Is. 42:10, "Sing unto the Lord a new song, and his praise from the end of the earth, ye</w:t>
      </w:r>
      <w:r>
        <w:rPr>
          <w:rStyle w:val="FootnoteReference"/>
        </w:rPr>
        <w:footnoteReference w:id="348"/>
      </w:r>
      <w:r>
        <w:t xml:space="preserve"> that go down to the sea, and all that is therein"; Is. 45:14, "Thus saith the Lord, The labor of Egypt, and merchandize of Ethiopia, and of the Sabeans, men of stature, shall come over unto thee, and they shall be thine"; Is. 60:5-6, "the abundance of the sea shall be converted unto thee, the forces of the Gentiles shall come unto thee. . . . all they from Sheba shall come: they shall bring gold and incense; and they shall show forth the praises of the Lord"; v. 9, "Surely the isles shall wait for me, and the ships of Tarshish first, to bring thy sons from far, their silver and their gold with them, unto the name of the Lord thy God, and to the Holy One of Israel, because he hath glorified thee"; v. 11, "that men may bring unto thee the forces of the Gentiles, and that their kings may be brought"; v. 13, "The glory of Lebanon shall come unto thee, . . . to beautify the place of my sanctuary; and I will make the place of my feet glorious"; vv. 16-17, "Thou shalt also suck the milk of the Gentiles, and shall suck the breasts of kings; . . . For brass I will bring gold, and for iron I will bring silver, and for wood brass, and for stones iron"; Is. 61:6, "ye shall eat the riches of the Gentiles, and in their glory shall ye boast yourselves"; Is. 66:12, "I will extend peace to her like a river, and the glory of the Gentiles like a flowing stream"; Jer. 31:7, "Thus saith the Lord; Sing with gladness for Jacob, and shout among the chief of the nations"; Mic. 4:3, "he shall judge among many people, and rebuke strong nations afar off"; Is. 53:12, "Therefore will I divide him a portion with the great, and he shall divide the spoil with the strong"; Zech. 8:22, "Yea, many people and strong nations shall come to seek the Lord of hosts in Jerusalem, and to pray before the Lord."</w:t>
      </w:r>
    </w:p>
    <w:p>
      <w:pPr>
        <w:pStyle w:val="BodyText"/>
      </w:pPr>
      <w:r>
        <w:t xml:space="preserve">'Tis particularly foretold that the Messiah should conquer the mightiest heathen empire that should be in the world. Is. 25[:3], "Therefore shall the strong people glorify thee, the city of the terrible nations shall fear thee"; Is. 26:5-6, "For he bringeth down them that dwell on high; the lofty city, he layeth it low; he layeth low, even the ground; he bringeth it even to the dust. The foot shall tread it down, even the feet of the poor, and the steps of the needy"; Hag. 2:22, "And I will overthrow the throne of kingdoms, and I will destroy the strength of the kingdoms of the heathen."</w:t>
      </w:r>
    </w:p>
    <w:p>
      <w:pPr>
        <w:pStyle w:val="BodyText"/>
      </w:pPr>
      <w:r>
        <w:t xml:space="preserve">159.</w:t>
      </w:r>
      <w:r>
        <w:rPr>
          <w:rStyle w:val="FootnoteReference"/>
        </w:rPr>
        <w:footnoteReference w:id="349"/>
      </w:r>
      <w:r>
        <w:t xml:space="preserve"> It was foretold that the Messiah in his kingdom, should be possessed of those parts of [the world] that had belonged to the four monarchies, and especially the last of them, viz. the Roman monarchy. Dan. 2:34-35, "Thou sawest till that a stone was cut out without hands, which smote the image upon his feet that were of iron and clay, and brake them to pieces. Then was the iron, the clay, the brass, the silver, and the gold, broken to pieces together, and became like the chaff of the summer threshing floors," etc.; vv. 44-45, "And in the days of those kings shall the God of heaven set up a kingdom, which shall never be destroyed: and the kingdom shall not be left to other people, but it shall break in pieces and consume all those kingdoms, and it shall stand for ever. Forasmuch as thou sawest that the stone was cut out of the mountains without hands," etc. So in the seventh chapter, the Prophet, relating the vision he had of the four monarchies, says, v. 9, "I beheld till the thrones were cast down, and the Ancient of days did sit." By these thrones must be especially understood the thrones of those forementioned monarchies. See also vv. 17-19, etc.,</w:t>
      </w:r>
    </w:p>
    <w:p>
      <w:pPr>
        <w:pStyle w:val="BodyText"/>
      </w:pPr>
      <w:r>
        <w:t xml:space="preserve">These great beasts, which are four, are four kings, which shall arise out of the earth. But the saints of the most high shall take the kingdom, [. . .] Then I would know the truth of the fourth beast, . . . And of the ten horns . . . and of the little horn which made war with the saints,</w:t>
      </w:r>
      <w:r>
        <w:rPr>
          <w:rStyle w:val="FootnoteReference"/>
        </w:rPr>
        <w:footnoteReference w:id="350"/>
      </w:r>
      <w:r>
        <w:t xml:space="preserve"> and prevailed against them; until the Ancient of days came, and judgment was given to the saints of the most High; and the time came that the saints possessed the kingdom. Thus said he, The fourth beast shall be the fourth kingdom upon earth, which shall be diverse from all kingdoms, and shall devour the whole earth, and shall tread it down, and break it in pieces. . . . But the judgment shall sit, and they shall take away his kingdom, . . . And the kingdom and dominion, and the greatness of the kingdom under the whole heaven, shall be given to the people of the saints of the most High.</w:t>
      </w:r>
    </w:p>
    <w:p>
      <w:pPr>
        <w:pStyle w:val="BodyText"/>
      </w:pPr>
      <w:r>
        <w:t xml:space="preserve">160.</w:t>
      </w:r>
      <w:r>
        <w:rPr>
          <w:rStyle w:val="FootnoteReference"/>
        </w:rPr>
        <w:footnoteReference w:id="351"/>
      </w:r>
      <w:r>
        <w:t xml:space="preserve"> That after Jesus' ascension, the Christian religion should be so propagated in the heathen world, in the primitive ages of the Christian church, as to subdue the whole Roman Empire, which, according to its ordinary limits, was extended from the river Euphrates, its boundary on the east, to the utmost ends of the old continent (which was till of late looked upon as the whole earth), even to the shores of the Atlantic Ocean, the western boundary of the Roman Empire, is remarkably agreeable to Zech. 9:9-10, "behold, thy King cometh unto thee: he is just, and having salvation; lowly, and riding upon an ass, and upon a colt the foal of an ass. . . . and he shall speak peace unto the heathen: and his dominion shall be from sea to sea, and from the river to the ends of the earth"; and Ps. 72:8, "He shall have dominion also from sea to sea, and from the river unto the ends of the earth." Solomon, who was a type of Christ, had his dominion in some sense from the river to the ends of the earth, as it was from the river Euphrates to the western limits of Asia at the shore of the Mediterranean Sea; but 'tis fit that the antitype should exceed the type, and that those prophecies should be fulfilled in a larger sense than Ps. 72:8 was fulfilled to Solomon: that whereas he reigned from the river Euphrates to the Mediterranean Sea, the Messiah should reign from the Euphrates to the ends of the earth in a larger sense, even to the Atlantic Ocean, so as to take in the isles of the Gentiles (as they were often called), agreeable to many prophecies, and, among others, v. 13 of this chapter.</w:t>
      </w:r>
    </w:p>
    <w:p>
      <w:pPr>
        <w:pStyle w:val="BodyText"/>
      </w:pPr>
      <w:r>
        <w:t xml:space="preserve">161.</w:t>
      </w:r>
      <w:r>
        <w:rPr>
          <w:rStyle w:val="FootnoteReference"/>
        </w:rPr>
        <w:footnoteReference w:id="352"/>
      </w:r>
      <w:r>
        <w:t xml:space="preserve"> That the Messiah's kingdom should be propagated especially towards the north and west, as [has] come to pass with respect to the kingdom of Jesus Christ, was agreeable [to] Is. 49:6-7, "I will give thee for a light to the Gentiles, that thou might be my salvation to the end of the earth. . . . Kings shall see and arise, princes also shall worship," with v. 12, "Behold, these shall come from far: and lo, these from the north and from the west."</w:t>
      </w:r>
    </w:p>
    <w:p>
      <w:pPr>
        <w:pStyle w:val="BodyText"/>
      </w:pPr>
      <w:r>
        <w:t xml:space="preserve">162.</w:t>
      </w:r>
      <w:r>
        <w:rPr>
          <w:rStyle w:val="FootnoteReference"/>
        </w:rPr>
        <w:footnoteReference w:id="353"/>
      </w:r>
      <w:r>
        <w:t xml:space="preserve"> It was abundantly foretold that the Lesser Asia and Europe, in particular, should be brought into subjection to the Messiah, and should belong to his kingdom, which were in the Old Testament commonly called by the name of "the isles," which appears as by other places. So by Gen. 10:5, speaking of the sons of Joseph, "By these were the isles of the Gentiles divided in their lands; every one after his tongue, after their families, in their nation." But that those isles should be brought into the kingdom of the Messiah, is very often foretold. Ps. 72:10, "The kings of Tarshish and of the isles shall bring presents"; Ps. 97:1, "The Lord reigneth; let the earth rejoice; let the multitude of the isles be glad thereof"; Is. 42:4, "the isles shall wait for his law"; Is. 42:10, "Sing unto the Lord a new song, and his praise from the end of the earth, ye that go down to the sea, and all that is therein; the isles, and the inhabitants thereof"; v. 12, "Let 'em give glory to the Lord, let them declare his praise in the islands"; Is. 51:5, "the isles shall wait upon me, and on my arm shall they trust"; Is. 60:9, "Surely the isles shall wait for me"; Is. 41:1, "Keep silence before me, O islands," etc.; Is. 49:1, "Listen, O isles, unto me; and hearken, ye people, from far";</w:t>
      </w:r>
      <w:r>
        <w:rPr>
          <w:rStyle w:val="FootnoteReference"/>
        </w:rPr>
        <w:footnoteReference w:id="354"/>
      </w:r>
      <w:r>
        <w:t xml:space="preserve"> Is. 66:19, "and I will send those that escape of them . . . to the isles afar off, . . . and they shall declare my glory among the Gentiles"; Zeph. 2:11, "The Lord will [. . .] famish all the gods of the earth; and men shall worship him, every one from his place, even all the isles of the heathen."</w:t>
      </w:r>
    </w:p>
    <w:p>
      <w:pPr>
        <w:pStyle w:val="BodyText"/>
      </w:pPr>
      <w:r>
        <w:t xml:space="preserve">The Israelites of old were wont to call all countries and inhabited places beyond the seas, or with which the communication to and from the land of Canaan was wont to be only by sea, ["the isles"]. The chief of those countries were the Lesser Asia and the countries of Europe; indeed, those countries, all of them that were known to them, were peninsulas, as the Lesser Asia, Greece, Italy and Spain. But those that were properly islands (which are not excluded from the use of the word), all of them that were known to the Jews, were brought into the kingdom of Jesus Christ; as the isles of Cyprus and Crete, and the other isles in the Mediterranean Sea, and the innumerable islands in the Mediterranean Sea, and those great European islands, Ireland and Britain, the chief island in the world. And of later ages, the kingdom of Jesus has extended to America, a vast continent in the ends of the earth, far off upon the sea, divided from all the old world by a vast ocean.</w:t>
      </w:r>
    </w:p>
    <w:p>
      <w:pPr>
        <w:pStyle w:val="BodyText"/>
      </w:pPr>
      <w:r>
        <w:t xml:space="preserve">163.</w:t>
      </w:r>
      <w:r>
        <w:rPr>
          <w:rStyle w:val="FootnoteReference"/>
        </w:rPr>
        <w:footnoteReference w:id="355"/>
      </w:r>
      <w:r>
        <w:t xml:space="preserve"> That very wild and barbarous nations have by Jesus Christ been instructed and civilized, and brought to the profession and practice of the true religion, is agreeable [to] Ps. 89:12, "The north and the south thou hast created them: Tabor and Hermon shall rejoice in thy name." Tabor and Hermon were haunts of wild beasts, as appears by Cant. 4:8, Ps. 42:6, Hos. 5:1. See Ps. 72:9, "They that dwell in the wilderness shall bow before him"; Is. 25:7, "And he will destroy in this mountain the face of the covering cast over all people, and the veil spread over all nations"; Is. 32:15-16, "and the wilderness became a fruitful field, . . . Then judgment shall dwell in the wilderness"; Is. 35:1-2, "The wilderness and the solitary place shall be glad for them; and the desert shall rejoice, and blossom as the rose. It shall blossom abundantly, and rejoice [. . .]: the glory of Lebanon shall be given unto it, the excellency of Carmel and Sharon, they shall see the glory of the Lord, and the excellency of our God"; vv. 6-7, "in the wilderness shall waters break out, and streams in the desert. And the parched ground shall become a pool, and the thirsty land springs of water: in the habitation of dragons, where each lay, shall be grass with reeds and rushes"; Is. 11:6, etc., "The wolf shall dwell with the lamb, and the leopard lie down with the kid," etc. So ch. 65:25; Is. 41:18-20, "I will make the wilderness a pool of water, and a dry land springs of water. I will plant in the wilderness the cedar, the shittah tree, and the myrtle, and the oil tree; I will set in the desert the fir tree, and the pine, and the box tree together"; Is. 42:7, "To open the blind eyes"; v. 11, "Let the wilderness and the cities thereof lift up their voice, the villages that Kedar doth inhabit: .et the inhabitants of the rock sing, let them shout from the top of the mountains"; Is. 43:19-20, "Behold, I will do a new thing; now it shall spring forth; shall ye not know it? I will even make a way in the wilderness, and rivers in the desert. The beasts of the field shall honor me, the dragons and the owls: because I give water in the wilderness, and rivers in the desert, to give drink to my people, my chosen." See Zeph. 2:11.</w:t>
      </w:r>
      <w:r>
        <w:rPr>
          <w:rStyle w:val="FootnoteReference"/>
        </w:rPr>
        <w:footnoteReference w:id="356"/>
      </w:r>
    </w:p>
    <w:p>
      <w:pPr>
        <w:pStyle w:val="BodyText"/>
      </w:pPr>
      <w:r>
        <w:t xml:space="preserve">164.</w:t>
      </w:r>
      <w:r>
        <w:rPr>
          <w:rStyle w:val="FootnoteReference"/>
        </w:rPr>
        <w:footnoteReference w:id="357"/>
      </w:r>
      <w:r>
        <w:t xml:space="preserve"> It was foretold concerning very many of the particular countries and regions of the earth that were afterwards converted to the Christian faith, that they should be brought to the true religion in the days of the Messiah's kingdom, as particularly:</w:t>
      </w:r>
    </w:p>
    <w:p>
      <w:pPr>
        <w:pStyle w:val="BodyText"/>
      </w:pPr>
      <w:r>
        <w:t xml:space="preserve">EGYPT. Ps. 87:4, "I will make mention of Rahab . . . to them that know me"; Ps. 68:31, "Princes shall come out of Egypt"; Is. 19:18 to the end, "In that day shall five cities in the land of Egypt speak the language of Canaan, . . . and there shall be an altar to the Lord in the midst of the land of Egypt, . . . And the Lord shall be known to Egypt, and the Egyptians shall know the Lord . . . and the Egyptians shall serve with the Assyrians. . . . the Lord of hosts shall bless, saying, Blessed be Egypt my people"; Is. 45:14, "Thus saith the Lord, The labor of Egypt shall come over unto thee."</w:t>
      </w:r>
    </w:p>
    <w:p>
      <w:pPr>
        <w:pStyle w:val="BodyText"/>
      </w:pPr>
      <w:r>
        <w:t xml:space="preserve">This is foretold of the nations of ARABIA, as </w:t>
      </w:r>
      <w:r>
        <w:rPr>
          <w:i/>
          <w:iCs/>
        </w:rPr>
        <w:t xml:space="preserve">Kedar</w:t>
      </w:r>
      <w:r>
        <w:t xml:space="preserve">, Is. 42:11, "Let the wilderness and the cities thereof lift up their voice, the villages that Kedar doth inhabit: let the inhabitants of the rock sing, let them shout from the top of the mountains"; Is. 60:7, "all the flocks of Kedar shall be gathered together unto thee." And </w:t>
      </w:r>
      <w:r>
        <w:rPr>
          <w:i/>
          <w:iCs/>
        </w:rPr>
        <w:t xml:space="preserve">Nebaioth</w:t>
      </w:r>
      <w:r>
        <w:t xml:space="preserve">, in the words next following: "the rams of Nebaioth shall minister unto thee: they shall come up with acceptance on mine altar."</w:t>
      </w:r>
    </w:p>
    <w:p>
      <w:pPr>
        <w:pStyle w:val="BodyText"/>
      </w:pPr>
      <w:r>
        <w:t xml:space="preserve">MIDIAN and EPHAH. Is. 60:6, "The multitude of camels shall cover thee, the dromedaries of Midian and Ephah." And SHEBA, in the words next following: "All they from Sheba shall come: they shall bring gold and incense; and they shall show forth the praises of the Lord"; Ps. 72:15, "To him shall be given of the gold of Sheba." Both Sheba and Seba are mention[ed], Ps. 72:9-10, "They that dwell in the wilderness shall bow before him. The kings of Sheba and Seba shall offer gifts"; Is. 45:14, "Sabeans, men of stature, shall come over unto thee."</w:t>
      </w:r>
    </w:p>
    <w:p>
      <w:pPr>
        <w:pStyle w:val="BodyText"/>
      </w:pPr>
      <w:r>
        <w:t xml:space="preserve">ETHIOPIA or CUSH, Ps. 68:31, "Ethiopia shall soon stretch out her hands to God"; [Ps. 87:4,] "behold [. . .] Ethiopia; this man was born there"; Is. 45:14, "The merchandize of Ethiopia shall come over to thee"; Zeph. 3:10, "From beyond to rivers of Ethiopia my suppliants," etc. It is said in the 68th Psalm that "Ethiopia shall soon stretch out her hands to God" [v. 31]. This was verified in the days of the gospel of Jesus, whether we understand it of Ethiopia in Africa or Arabia. If of the former, that soon stretched out her hands to God in the conversion of the eunuch, a man of great authority under Candace, the queen of Ethiopia [Acts 8:27], who doubtless had great influence on others of his country. Thus it was very soon that this Ethiopia stretched out her hands to God, this eunuch being the first Gentile that we have any account of that embraced Christianity after Christ's ascension. Or if we understand Ethiopia of Arabia, the gospel was very early carried thither; some of the first convert Jews in the day of Pentecost were inhabitants of Arabia, Acts 2:11. Arabia was the first Gentile country that the apostle Paul, the great Apostle of the Gentiles, preached the gospel in immediately after his conversion: he went from Damascus in Arabia, and seems to have spent about three years there, Gal. 1:17-18.</w:t>
      </w:r>
    </w:p>
    <w:p>
      <w:pPr>
        <w:pStyle w:val="BodyText"/>
      </w:pPr>
      <w:r>
        <w:t xml:space="preserve">PHILISTIA. Ps. 60:8, "Philistia, triumph thou because of me"; Ps. 87:4, "Behold Philistia, [. . .] this man was born there"; Zech. 9:6-7, "And I will cut off the pride of the Philistines. And I will take away his blood out of his mouth, and his abominations from between his teeth: but he remaineth, even he, shall be for our God, and he shall be as governor in Judah, and Ekron as a Jebusite." In this country the gospel of Jesus Christ seems first to have been preached by Philip; see Acts 8:40.</w:t>
      </w:r>
    </w:p>
    <w:p>
      <w:pPr>
        <w:pStyle w:val="BodyText"/>
      </w:pPr>
      <w:r>
        <w:t xml:space="preserve">TYRE. Ps. 45:12, "the daughter of Tyre shall be there with a gift"; Ps. 87:4, "behold, [. . .] Tyre, [. . .] this man was born there." We have an account, Acts 11:19, of the gospel's being very early carried into Phoenicia, of which Tyre was the chief city, although at first it was preached to Jews only; and we find an account, Acts 21:3, etc., of disciples at Tyre; and afterwards, all this country embraced Christianity.</w:t>
      </w:r>
    </w:p>
    <w:p>
      <w:pPr>
        <w:pStyle w:val="BodyText"/>
      </w:pPr>
      <w:r>
        <w:t xml:space="preserve">BABYLONIA. Ps. 87:4, "I will make mention of Rehab and Babylon to them that know me." And ASSYRIA. Is. 19:23-25, "and the Egyptians shall serve with the Assyrians. In that day shall Israel be the third with Egypt and with Assyria, even a blessing in the midst of the land: whom the Lord of hosts shall bless, saying, Blessed be Egypt my people, and Assyria the work of my hands, and Israel mine inheritance." And PUL (whose posterity seemed to have settled in those parts, by so many names of the Assyrians and Babylonians having "Pul" in their composition, as Sir Isaac Newton observes in his </w:t>
      </w:r>
      <w:r>
        <w:rPr>
          <w:i/>
          <w:iCs/>
        </w:rPr>
        <w:t xml:space="preserve">Chronology</w:t>
      </w:r>
      <w:r>
        <w:t xml:space="preserve">).</w:t>
      </w:r>
      <w:r>
        <w:rPr>
          <w:rStyle w:val="FootnoteReference"/>
        </w:rPr>
        <w:footnoteReference w:id="358"/>
      </w:r>
      <w:r>
        <w:t xml:space="preserve"> And </w:t>
      </w:r>
      <w:r>
        <w:rPr>
          <w:i/>
          <w:iCs/>
        </w:rPr>
        <w:t xml:space="preserve">LUD</w:t>
      </w:r>
      <w:r>
        <w:t xml:space="preserve">, whose posterity seemed also to be settled in those eastern parts. Is. 66:19, "and I will send those that escape of them to the nations, [. . .] Pul, and Lud." The gospel was very early carried into those parts: for many of the Jews that were converted by the first outpouring of the Spirit, after Christ's ascension at Jerusalem, were dwellers in those parts of the world. Acts 2:9, "Parthians, and Medes, and Elamites, and the dwellers in Mesopotamia." And ecclesiastical history gives account of the Christian church being settled in those parts.</w:t>
      </w:r>
    </w:p>
    <w:p>
      <w:pPr>
        <w:pStyle w:val="BodyText"/>
      </w:pPr>
      <w:r>
        <w:t xml:space="preserve">TUBAL. Is. 66:19, "and I will send those that escape of them to Tubal." Now Tubal was the father of the Asiatic Iberians, and the Tibareni. See "Scripture," no. 419.</w:t>
      </w:r>
      <w:r>
        <w:rPr>
          <w:rStyle w:val="FootnoteReference"/>
        </w:rPr>
        <w:footnoteReference w:id="359"/>
      </w:r>
      <w:r>
        <w:t xml:space="preserve"> But Christianity was propagated among those people. Thus Theodoret, in his 9th Book against the Greeks,</w:t>
      </w:r>
      <w:r>
        <w:rPr>
          <w:rStyle w:val="FootnoteReference"/>
        </w:rPr>
        <w:footnoteReference w:id="360"/>
      </w:r>
      <w:r>
        <w:t xml:space="preserve"> reckons among the converted Gentiles the Tibareni; and [in] his dialogue between an orthodox man and a Luciferian, among convert nations he mentions Iberians and Celtiberians; see Grotius, </w:t>
      </w:r>
      <w:r>
        <w:rPr>
          <w:i/>
          <w:iCs/>
        </w:rPr>
        <w:t xml:space="preserve">de Verit</w:t>
      </w:r>
      <w:r>
        <w:t xml:space="preserve">., Bk. 2, §18, margin.</w:t>
      </w:r>
      <w:r>
        <w:rPr>
          <w:rStyle w:val="FootnoteReference"/>
        </w:rPr>
        <w:footnoteReference w:id="361"/>
      </w:r>
      <w:r>
        <w:t xml:space="preserve"> The nations within the empire of Russia, seem to be chiefly of the posterity of Meshech and Tubal.</w:t>
      </w:r>
    </w:p>
    <w:p>
      <w:pPr>
        <w:pStyle w:val="BodyText"/>
      </w:pPr>
      <w:r>
        <w:t xml:space="preserve">JAVAN. Is. 66:19, "I will send those that escape of them [. . .] to Tubal, and Javan, to the isles afar off, that have not heard my fame, neither have seen my glory; and they shall declare my glory among the Gentiles"; and again, Zech. 9:13, "When I have bent Judah for me, filled the bow with Ephraim, and raised up thy sons, O Zion, against thy sons, O Greece" (in the original, "O Javan"), "and made thee as the sword of a mighty man." The posterity of Javan settled there along on the southern coasts of the Lesser Asia, in the isle of Cyprus and Crete, and other isles of the Aegean Sea, and in Greece and Italy; see "Scripture," [no.] 419.</w:t>
      </w:r>
      <w:r>
        <w:rPr>
          <w:rStyle w:val="FootnoteReference"/>
        </w:rPr>
        <w:footnoteReference w:id="362"/>
      </w:r>
      <w:r>
        <w:t xml:space="preserve"> Those countries had the gospel preached to them by the Apostle and others that were the primitive Jewish converts, agreeable to those prophecies that speak of Javan as being subdued by the sons of Zion, the people of Judah and Ephraim; and that God would send to them such as should be of the remnant of the Jews, that should escape to declare his glory among them, and bring the people as an offering to the Lord: for when it is said, Is. 66:19, "I will send those that escape of them," the</w:t>
      </w:r>
      <w:r>
        <w:rPr>
          <w:rStyle w:val="FootnoteReference"/>
        </w:rPr>
        <w:footnoteReference w:id="363"/>
      </w:r>
      <w:r>
        <w:t xml:space="preserve"> word </w:t>
      </w:r>
      <w:r>
        <w:rPr>
          <w:i/>
          <w:iCs/>
        </w:rPr>
        <w:t xml:space="preserve">them</w:t>
      </w:r>
      <w:r>
        <w:t xml:space="preserve"> is a relative that relates to those that are spoken in the beginning of the foregoing verse, where it is said, "I know their works and their thoughts"; and they are those spoken of in the two foregoing verses, which eat swine's flesh, etc., which doth primarily respect the Jews: the same that had been spoken of as God's enemies, that he would reject and testify his indignation again[st], in the preceding chapter, and in the former part of this chapter, and also in v. 14.</w:t>
      </w:r>
    </w:p>
    <w:p>
      <w:pPr>
        <w:pStyle w:val="BodyText"/>
      </w:pPr>
      <w:r>
        <w:t xml:space="preserve">TARSHISH. Ps. 72:10, "The kings of Tarshish and the isles shall bring presents"; Is. 60:9, "Surely the isles shall wait for me, and the ships of Tarshish first, to bring my sons from far"; Is. 66:19, "I will send those that escape of them to Tarshish." Tarshish is spoken of as very early brought into the kingdom of [the] Messiah, that those that dwell there might be the instruments of bringing God's sons from [far]. The posterity of Tarshish were settled in Cilicia, the chief town of which was Cilicia; see "Scripture," no. 419.</w:t>
      </w:r>
      <w:r>
        <w:rPr>
          <w:rStyle w:val="FootnoteReference"/>
        </w:rPr>
        <w:footnoteReference w:id="364"/>
      </w:r>
      <w:r>
        <w:t xml:space="preserve"> Accordingly, Cilicia very early received the gospel, and Paul, a native of Tarsus, was made the chief instrument that ever was in the world of bringing God's sons from far, and his daughters from the ends of the earth. And Timothy, another great instrument of propagating the gospel, was born in those parts, his father being a Greek, though his mother was a Jewess, Acts 16:1. And by the account of the history of the Acts, the seaport places in the Mediterranean Sea were, generally speaking, first converted; but the whole Mediterranean Sea was called the Sea of Tarshish. 'Tis supposed also that Spain, or part of it at least, was settled by the posterity of Tarshish.</w:t>
      </w:r>
    </w:p>
    <w:p>
      <w:pPr>
        <w:pStyle w:val="BodyText"/>
      </w:pPr>
      <w:r>
        <w:t xml:space="preserve">Besides those particular countries which the Jews of old had some knowledge [of], it was often foretold that the ends of the earth should be subject to the Messiah, and enjoy the privileges of his kingdom: by which ends of the earth we must understand especially to intend those parts of the earth that were beyond the then-known world, or beyond that part of the earth that was known to the Jews, in the extreme parts of the continent of that old world, or far off upon the sea. Is. 42:10, "Sing unto the Lord a new song, and his praise from the end of the earth, ye that go down to the sea, and all that is therein; the isles and the inhabitants thereof"; Is. 45:22, "Look unto me, and be ye saved, all the ends of the earth"; Ps. 22:27, "All the ends of the world shall remember and turn to the Lord"; Ps. 48:10, "According to thy name, so is thy praise unto the ends of the earth"; Ps. 65:5, "who art the confidence of all the ends of the earth, and of them that are afar off upon the sea"; v. 8, "They also that dwell in the uttermost parts are afraid at thy tokens: thou makest the outgoings of the morning and evening to rejoice"; Ps. 67:7, "all the ends of the earth shall fear him"; Ps. 98:3, "all the ends of the earth have seen the salvation of our God"; Ps. 2:8, "Ask of me, and I will give thee the heathen for thine inheritance, and the uttermost parts of the earth for thy possession"; Is. 49:6, "that thou mayest be my salvation to the end of the earth"; Is. 43:6, "bring my sons from far, and my daughters from the ends of the earth"; Is. 24:16, "From the uttermost parts of the earth have we heard songs, even glory to the righteous"; Is. 52:10, "all the ends of the earth shall see the salvation of our God"; Is. 62:11, "Behold, the Lord hath proclaimed unto the end of the world, Say ye to the daughter of Zion," etc.; Jer 16:19, "the Gentiles shall come unto thee from the ends of the earth, and shall say, Surely our fathers have inherited lies," etc.; Mic. 5:4, "now shall he be great unto the ends of the earth." It was foretold that God's glory should be made known to nations who, as they were beyond all the nations known to Israel, so were not known</w:t>
      </w:r>
      <w:r>
        <w:rPr>
          <w:rStyle w:val="FootnoteReference"/>
        </w:rPr>
        <w:footnoteReference w:id="365"/>
      </w:r>
      <w:r>
        <w:t xml:space="preserve"> to Israel, and were out of the hearing of the glorious works God had wrought towards that people. Is. 66:19, "I will send those that escape of them to Tarshish, Pul, and Lud, that draw the bow, to Tubal, and Javan, to the isles afar off, that have not heard my fame, neither seen my glory; and they shall declare my glory among the Gentiles."</w:t>
      </w:r>
    </w:p>
    <w:p>
      <w:pPr>
        <w:pStyle w:val="BodyText"/>
      </w:pPr>
      <w:r>
        <w:t xml:space="preserve">These things are fulfilled in the propagating of the gospel to Italy, Spain, Gaul, Germany, Britain, Ireland, Poland, Denmark, Sweden, Norway, Lapland and Muscovy, Iceland, etc., and the West Indies and America.</w:t>
      </w:r>
    </w:p>
    <w:p>
      <w:pPr>
        <w:pStyle w:val="BodyText"/>
      </w:pPr>
      <w:r>
        <w:t xml:space="preserve">165.</w:t>
      </w:r>
      <w:r>
        <w:rPr>
          <w:rStyle w:val="FootnoteReference"/>
        </w:rPr>
        <w:footnoteReference w:id="366"/>
      </w:r>
      <w:r>
        <w:t xml:space="preserve"> It was foretold that the common sort of people chiefly should be brought first to enjoy the benefits of the Messiah's kingdom, and afterwards persons in higher station. Zech. 12:7-8, "The Lord also shall save the tents of Judah first, that the glory of the house of David and the glory of the inhabitants of Jerusalem do not magnify themselves against Judah. . . . and he that is feeble among them at that day shall be as David; and the house of David shall be as God," etc.</w:t>
      </w:r>
    </w:p>
    <w:p>
      <w:pPr>
        <w:pStyle w:val="BodyText"/>
      </w:pPr>
      <w:r>
        <w:t xml:space="preserve">166.</w:t>
      </w:r>
      <w:r>
        <w:rPr>
          <w:rStyle w:val="FootnoteReference"/>
        </w:rPr>
        <w:footnoteReference w:id="367"/>
      </w:r>
      <w:r>
        <w:t xml:space="preserve"> It was often foretold that the kingdom of the Messiah should be so propagated and extended as to reach thrones and palaces, and that kings and the greatest men of this world should be subject to him. Ps. 22:29, "All they that be fat upon earth shall eat and worship"; Ps. 45:9, "Kings' daughters were among thy honorable women"; Ps. 68:31, "Princes shall come out of Egypt"; Ps. 72:10-11, "The kings of Tarshish and of the isles shall bring presents: the kings of Sheba and Seba shall offer gifts. Yea, all kings shall fall down before him"; Ps. 138:4, "All the kings of the earth shall praise thee, O Lord, when they shall hear the words of thy mouth"; Is. 49:7, "Kings shall see and arise, princes also shall worship, because of the Lord that is faithful, and the Holy One of Israel, and he shall choose thee"; v. 23, "And kings shall be thy nursing fathers, and their queens thy nursing mothers: they shall bow down to thee with their face toward the earth, and lick up the dust of thy feet"; Is. 52:15, "kings shall shut their mouths at him"; Is. 60:3, "the Gentiles shall come to thy light, and kings to the brightness of thy rising"; v. 11, "that they may bring unto thee the forces of the Gentiles, and that their kings may be brought"; v. 16, "Thou shalt suck the breasts of kings"; Is. 62:2, "And the Gentiles shall see thy righteousness, and all kings thy glory"; Ps. 148:11, "Kings of the earth, and all people; princes, and all judges of the earth: . . . praise the Lord."</w:t>
      </w:r>
    </w:p>
    <w:p>
      <w:pPr>
        <w:pStyle w:val="BodyText"/>
      </w:pPr>
      <w:r>
        <w:t xml:space="preserve">167.</w:t>
      </w:r>
      <w:r>
        <w:rPr>
          <w:rStyle w:val="FootnoteReference"/>
        </w:rPr>
        <w:footnoteReference w:id="368"/>
      </w:r>
      <w:r>
        <w:t xml:space="preserve"> 'Tis evident by the prophecies of the Old Testament, that after the Messiah should come, his people should for a long time be in afflicted, persecuted circumstances before that time of their peace, prosperity, dominion and glory, so often foretold, should come.</w:t>
      </w:r>
    </w:p>
    <w:p>
      <w:pPr>
        <w:pStyle w:val="BodyText"/>
      </w:pPr>
      <w:r>
        <w:t xml:space="preserve">'Tis evident by very many predictions that the people of the Messiah should be greatly maligned by the men of the world, and should suffer very exceedingly, and be brought very low by their persecutions; and that by the Messiah, they should obtain a glorious conquest over their persecutors, and be delivered from them. This appears by Gen. 3:15 and 12:3; Deut. 32:36, 43; II Sam. 23:4, 6-7; Ps. 14:4-7, Ps. 22, Ps. 45:4, and 46:6-7, and 48:3, etc., and 50:20-21, and 53:3, etc., and 58, and 60, and 66:10-12, and 68:6, 13, 23, 30, and 72:4, 12-14, and 80:5-6, 12-13, and 85:1, and 86:14, and 89:10, and 97:10, and 108:6, 11-13, and 138:7 and 147:2-3, 6; Is. 8:9-10, and 9:4, and 11:4, 6, 8-11, 13-14, and 25:4-5, and 26:5-6, 16-18, and 27:1, 8, and 29:7-8, 19-21, and 30:29-31, and 31:4-5, and 32:7-8, and 33:1-3, and 35:3-4, 10, and 41:10-12, and 49:17, 24-26, and 51:7-8, 12-14, 17, 22-23, and 52:4-5, and 54:15-17, and 59:19-20, and 60:14-15, 18, and 61:1, 7, and 63:1, 5 to the end, and 64:10-12 and 66:5; Jer. 30:6-8, 10, 16-18, and 31:11, 15-16; Ezek. 20:35-37, and 34:20, etc., and 35, and 36:1-7, 15; Joel 3:1, 8; Obad., v. 10 to the end; Mic. 4:9 to the end and 7:8-11; Zeph. 3:12, 15 to the end; Zech. 9:8, 11-12, 15, and 12:2-3 and 14:12.</w:t>
      </w:r>
    </w:p>
    <w:p>
      <w:pPr>
        <w:pStyle w:val="BodyText"/>
      </w:pPr>
      <w:r>
        <w:t xml:space="preserve">And it is evident from the prophecies that the people of the Messiah should be in a suffering, persecuted state after he should come. This is reasonable to suppose, from what the prophecies declare of the sufferings of the Messiah himself: if the prince shall suffer exceedingly, and be brought very low in his war with his own and his people's enemies, we must naturally suppose that the people suffer with him, as Moses and his people, and afterwards David and his followers suffered affliction together, and as a prince and people either prevail or suffer together in war; and not only is it reasonable to suppose this, but the prophecies do evidently represent that the people of [the] Messiah shall be made partakers of his sufferings from the hands of his enemies, and that in his victory and deliverance they shall be delivered and have victory. This is plainly supposed in that prophecy of the Messiah's sufferings and victory in the 22nd Psalm, in the 20th verse: "Deliver my soul from the sword; my darling from the power of the dog." It is supposed that in the deliverance of Christ's soul, his darling, or his church, is delivered from the power of the same cruel, persecuting foe; and so in what there follows, is set forth how his people that behaved with meekness under their suffering should rejoice, triumph and praise God with him. So when the great sufferings and deliverance of the Messiah are foretold in the 69th Psalm, his people, [which] are represented as being poor and prisoners with him, and bearing their sufferings in meekness, and crying to God for help, are delivered in his deliverance. Vv. 32-33, "The humble" (or "the meek") "shall see this, and be glad: and your heart shall live that seek God. For the Lord heareth the poor, and despiseth not his prisoners." So in the 89th Psalm, the Messiah, the prince of God's people, is represented as suffering, vv. 38 to the end: his crown cast to the ground, his hedges broken down, his strongholds brought to ruin, being spoiled by all that pass by, and being a reproach to his neighbors, his glory being made to cease, and his throne cast down to the ground, etc. And this his persecution, is represented as being the reproach and persecution of God's people, v. 50, "Remember, Lord, the reproach of thy servants; how do I bear in my bosom the reproach of all my neighbors?" And the matter is very plainly represented in the 102nd Psalm, as though Zion was persecuted with the Messiah her head, and suffered long in conformity to his sufferings: but at last, at the set time, has deliverance in a participation of the Messiah's deliverance. In the 11 first verses is livelily set forth the great sufferings of the Messiah from the cruelty of his enemies; and then, in the 12th and 13th verses, we have the antithesis: "But thou, O Lord, shalt endure for ever; and thy remembrance unto all generations. Thou shalt arise, and have mercy upon Zion: for the time to favor her, yea, the set time, is come"; which implies as much as this: "And though I suffer so much from the hands of my persecutors, and Zion, my darling, suffers with me, and in conformity to my persecutions, suffers very long, even through many generations, yet thou, her God, endurest unchangeable through all this long season; thou remainest through all generations; and though the time to favor Zion seem to be long delayed, yet there is a set time to favor, which will come at last." Then it follows in the next verse, "For thy servants take pleasure in her stones, and favor the dust thereof"; i. e. they take pleasure in her remains, though it be nothing but old rubbish stones and dust, the city having long lain waste. And then it is said, vv. 16-17, "When the Lord shall build up Zion, he shall appear in his glory. He will regard the prayer of the destitute, and not despise their prayer"; and vv. 19-20, "For the Lord looked down . . . to hear the groaning of the prisoner; and loose those that are appointed to death." That the church shall suffer with the Messiah, and be exalted in a participation of his exaltation, is also manifested by Zechariah, 3rd chapter: there, God, to encourage the Prophet with a prospect of a future glorious deliverance of his church from her enemies, exhibits to his view Joshua (or Jesus) standing before God, and Satan standing at his right hand to resist him; and the angel rebukes Satan, saying, "The Lord rebuke thee, O Satan; [. . .] is not this a brand plucked out of the fire?" And Joshua, as a type of Christ, has his filthy garments taken away, and is clothed in change of raiment, and having a fair or beautiful mitre set upon his head [vv. 1-5]. The Messiah and his people suffering together, and triumphing together, is compared to Moses' and his people's suffering and triumphing, in Zech. 10:10-11, "I will bring them also again out of the land of Egypt, . . . and will bring them again into the land of Gilead and Lebanon; . . . And he shall pass through the sea with affliction, . . . and the scepter of Egypt shall pass away."</w:t>
      </w:r>
    </w:p>
    <w:p>
      <w:pPr>
        <w:pStyle w:val="BodyText"/>
      </w:pPr>
      <w:r>
        <w:t xml:space="preserve">The scattering of the people of the Messiah as a flock, and their being tried in the furnace of affliction, is very plainly spoken of as following the Messiah's sufferings, in Zech. 13:7-9. "Awake, O sword, against the man that is my fellow, saith the Lord of hosts: smite the shepherd, and the sheep shall be scattered: and I will turn mine hand upon the little ones. And it shall come to pass, that in all the land, saith the Lord, two parts therein shall be cut off and die; but the third shall be left therein. And I will bring the third part through the fire, and will refine them as silver is refined, and I will try them as gold is tried: and they shall call on my name, and I will hear them: I will say, It is my people: and they shall say, The Lord is my God."</w:t>
      </w:r>
    </w:p>
    <w:p>
      <w:pPr>
        <w:pStyle w:val="BodyText"/>
      </w:pPr>
      <w:r>
        <w:t xml:space="preserve">In the 12th chapter of Daniel, the greatest time of the trouble and persecution of God's people of all that ever was, is represented as being after the appearance of Michael (or the Messiah), the great prince that standeth for God's people [v. 1]. And this their persecution, that should be after his coming, is represented in that chapter as of very long continuance.</w:t>
      </w:r>
    </w:p>
    <w:p>
      <w:pPr>
        <w:pStyle w:val="BodyText"/>
      </w:pPr>
      <w:r>
        <w:t xml:space="preserve">Again, if we compare the prophecies of the Old Testament one with another, and with that history which is allowed by all, Christians, Jews and heathens, it may certainly be inferred that the people of the Messiah should be greatly persecuted long after he should appear in the world. It is foretold in the 9th of Daniel that it should be seventy weeks, or 490 years, from one of the edicts of the kings of Persia to restore and build Jerusalem after the captivity, unto the coming of the Messiah. And it is evident from history, that that time was out (let us reckon from which of the edicts we will), in the time of the fourth or Roman monarchy, while this monarchy was subject to one head or monarch, and that it continued many ages after that, before it came to be divided into ten kingdoms, as is foretold in that book of Daniel, chs. 2 and 7. But it is evident by the 7th of Daniel, that after this division of the fourth monarchy into ten kingdoms, there should arise an extraordinary power in the Roman Empire that should extraordinarily persecute the saints of the most High, and should continue to do so for a very long time, vv. 21 and 25.</w:t>
      </w:r>
    </w:p>
    <w:p>
      <w:pPr>
        <w:pStyle w:val="BodyText"/>
      </w:pPr>
      <w:r>
        <w:t xml:space="preserve">168.</w:t>
      </w:r>
      <w:r>
        <w:rPr>
          <w:rStyle w:val="FootnoteReference"/>
        </w:rPr>
        <w:footnoteReference w:id="369"/>
      </w:r>
      <w:r>
        <w:t xml:space="preserve"> It was foretold in the prophecies of the Old Testament that there should appear an extraordinary and new kind of sovereign in the Roman Empire, that should arise after this fourth monarchy should be divided into many kingdoms, that should set up a form of government very diverse from all others, and very noted for his craft, cruelty, pride and boasting, and pretending to great things: pretending to a great superiority above other princes of the Roman Empire; whose boasts and high pretenses should be of a religious nature; assuming divine honor, encroaching on the prerogatives of the most High; making new laws in religious matters, as though he had power to disannul or dispense with the laws of the most High, and introduce new ones; that he should be the heart of the fourth monarchy under its last form of government; and that he should continue a long time, and that this sovereign should arise from very small beginnings, Dan. 7:8, 11, 20-22, 24-26. And it is evident that there has arisen just such a kind of sovereign as this in the fourth monarchy, since this monarchy has been broken into many sovereignties, concerning whom all these things are exactly verified.</w:t>
      </w:r>
      <w:r>
        <w:rPr>
          <w:rStyle w:val="FootnoteReference"/>
        </w:rPr>
        <w:footnoteReference w:id="370"/>
      </w:r>
      <w:r>
        <w:t xml:space="preserve"> Now it is foretold that this power should exceedingly persecute the saints of the most High, so as to wear them [out]. Doubtless, therefore, if we observe what people that is that have, in a peculiar manner and far above all others, [been] persecuted by this power, we may conclude that they are the true people of God. But the people that have been thus persecuted by this power, and that with such exceeding cruelty as no history can parallel, are those that are the professed followers of Jesus, that trust in him as the Messiah. Therefore, this people is the true people of God, and that Jesus they trust in, is the true Messiah: for this people is the people that are not only called the saints of the most High, but is the people that are represented as the people of the true Messiah in this prophecy, who shall with him triumph over this persecuting power, and should reign in great glory with the Messiah, vv. 13-14, 18, 21-22, 25-27.</w:t>
      </w:r>
    </w:p>
    <w:p>
      <w:pPr>
        <w:pStyle w:val="BodyText"/>
      </w:pPr>
      <w:r>
        <w:t xml:space="preserve">169.</w:t>
      </w:r>
      <w:r>
        <w:rPr>
          <w:rStyle w:val="FootnoteReference"/>
        </w:rPr>
        <w:footnoteReference w:id="371"/>
      </w:r>
      <w:r>
        <w:t xml:space="preserve"> Though the prophecies are abundant in speaking of great and mighty opposition that should be made to the Messiah, and his people and kingdom, yet it is often foretold that his kingdom should forever continue after it is once set up, and that a profession of him should ever be upheld in the world. Ps. 72:5, "They shall fear thee as long as the sun and moon endure, throughout all generations"; v. 7, "In his days shall the righteous flourish; and abundance of peace so long as the moon endureth"; v. 15, "And he shall live, . . . prayer also shall be made for him continually; and daily shall he be praised"; v. 17, "His name shall endure for ever: his name shall be continued as long as the sun"; Ps. 45:17, "I will make thy name to be remembered in all generations: therefore shall the people praise thee for ever and ever"; Is. 9:6-7, "unto us a child is born, . . . Of the increase of his government and peace there shall be no end, upon the throne of David, and upon his kingdom, to order it, and to establish it with judgment and with justice from henceforth even for ever"; Ezek. 37:25, "my servant David shall be their prince for ever"; Ps. 110:1, "The Lord said unto my Lord, Sit thou on my right hand, till I make thine enemies thy footstool"; v. 4, "The Lord hath sworn, and will not repent, Thou art a priest for ever after the order of Melchizedek," i. e. "Thou art both a priest and king forever; Ps. 145:4, "One generation shall praise thy works to another, and shall declare thy mighty acts"; v. 13, "Thy kingdom is an everlasting kingdom, and thy dominion endureth throughout all generations"; Is. 54:15-17, "Behold, they shall surely gather together, but not by me: whosoever shall gather together against thee shall fall for thy sake. Behold, I have created the smith that bloweth the coals . . . No weapon that is formed against thee shall prosper; and every tongue that shall rise against thee in judgment thou shalt condemn"; ch. 55:13, "Instead of the thorn shall come up the fir tree, and instead of the brier shall come up the myrtle tree: and it shall be unto the Lord for a name, and an everlasting sign that shall not be cut off"; ch. 59:21, "As for me, this is my covenant with them, saith the Lord; My spirit that is upon thee, and my words which I have put in thy mouth, shall not depart out of thy mouth, nor out of the mouth of thy seed, nor out of the mouth of thy seed's seed from henceforth and for ever"; Is. 60:15, "I will make thee an eternal excellency, a joy of many generations"; v. 19, "the Lord shall be unto thee an everlasting light"; [v.] 21, "they shall inherit the land for ever"; ch. 66:9, "shall I cause to bring forth? [. . .] and shut the womb? saith thy God"; Jer. 33:17 to the end, "David shall never want a man to sit upon the throne of the house of Israel; neither shall the priests and Levites want a man," etc.; Dan. 2:44, "the God of heaven shall set up a kingdom, which shall never be destroyed: . . . it shall [. . .] consume all those kingdoms, and it shall stand for ever"; Dan. 7:14, "his dominion is an everlasting dominion, which shall not pass away, and his kingdom that which shall not be destroyed"; Joel 3:20, "But Judah shall dwell for ever, and Jerusalem from generation to generation."</w:t>
      </w:r>
    </w:p>
    <w:p>
      <w:pPr>
        <w:pStyle w:val="BodyText"/>
      </w:pPr>
      <w:r>
        <w:t xml:space="preserve">170.</w:t>
      </w:r>
      <w:r>
        <w:rPr>
          <w:rStyle w:val="FootnoteReference"/>
        </w:rPr>
        <w:footnoteReference w:id="372"/>
      </w:r>
      <w:r>
        <w:t xml:space="preserve"> By the prophecies of the Old Testament, that state of glorious peace, triumph, honor, and prosperity and universal dominion to the church of God in the days of the Messiah, so abundantly insisted on by the prophets, should not be till after the destruction of that forementioned persecuting power that should arise in the latter times of the fourth monarchy.</w:t>
      </w:r>
    </w:p>
    <w:p>
      <w:pPr>
        <w:pStyle w:val="BodyText"/>
      </w:pPr>
      <w:r>
        <w:t xml:space="preserve">See Dan. 7:5 to the end, with ch. 2:31 to the end and Dan. 12, throughout.</w:t>
      </w:r>
    </w:p>
    <w:p>
      <w:pPr>
        <w:pStyle w:val="BodyText"/>
      </w:pPr>
      <w:r>
        <w:t xml:space="preserve">171.</w:t>
      </w:r>
      <w:r>
        <w:rPr>
          <w:rStyle w:val="FootnoteReference"/>
        </w:rPr>
        <w:footnoteReference w:id="373"/>
      </w:r>
      <w:r>
        <w:t xml:space="preserve"> By the prophecies, until the forementioned overthrow of their persecutors, and time of their glorious peace and prosperity following upon it, the people of the Messiah should chiefly be of the poorer sort of people. Is. 26:6, "The foot shalt tread it down, even the feet of the poor, and the steps of the needy"; ch. 29:19, "The meek also shall increase their joy in the Lord, and the poor among men shall rejoice in the Holy One of Israel"; and 41:17, "When the poor and needy seek water, and there is none, and their tongue faileth for thirst, I the Lord will hear them, I the God of Israel will not forsake them"; Zeph. 3:12, "I will also leave in the midst of thee an afflicted and poor people, and they shall trust in the name of the Lord"; Ps. 14:6, "You have shamed the counsel of the poor, because the Lord is his refuge"; Ps. 68:10, "thou hast prepared of thy goodness for the poor," with v. 13, "Though ye have lien among the pots, ye shall be as the wings of a dove covered with silver, and her feathers with yellow gold"; Ps. 72:4, "He shall judge the poor of the people, he shall save the children of the needy, and break in pieces the oppressor"; vv. 12-14, "he shall deliver the needy when he crieth; the poor also, and him that hath no helper. He shall spare the poor and needy, and shall save the souls of the needy. He shall redeem their souls from deceit and violence"; Is. 25:[3-]4, "Therefore shall the strong people glorify thee, the city of the terrible nations shall fear thee. For thou hast been a strength to the poor, a strength to the needy in his distress, a refuge from the storm, a shadow from the heat, when the blast of the terrible ones is as a storm against the wall."</w:t>
      </w:r>
      <w:r>
        <w:rPr>
          <w:rStyle w:val="FootnoteReference"/>
        </w:rPr>
        <w:footnoteReference w:id="374"/>
      </w:r>
    </w:p>
    <w:p>
      <w:pPr>
        <w:pStyle w:val="BodyText"/>
      </w:pPr>
      <w:r>
        <w:t xml:space="preserve">172.</w:t>
      </w:r>
      <w:r>
        <w:rPr>
          <w:rStyle w:val="FootnoteReference"/>
        </w:rPr>
        <w:footnoteReference w:id="375"/>
      </w:r>
      <w:r>
        <w:t xml:space="preserve"> The Messiah in the prophecies is represented not only as the Savior of God's people that should be then, after he should come into the world and set up his kingdom; but also the Redeemer of the saints in all ages, of those that lived many ages before his coming into the world, and even before the Mosaic dispensation. Job 19:25, "I know that my redeemer liveth," etc.; Ps. 110:1, "The Lord said unto my Lord"; Gen. 3:20, "And Adam called his wife's name Eve; because she is the mother of all living." When it is said, Is. 53[:6], "All we like sheep have gone astray; we have turned every one to his own way; and the Lord hath laid on him the iniquity of us all," it is most natural to understand it, so as to include the sins of the church of God in that day wherein the Prophet lived, that are very often spoken of by the Prophet, both in preceding and following parts of the prophecy. So God comforts Daniel, with respect to the many and great transgressions and iniquities of the church of the Jews that he had been confessing, with that, "Seventy weeks were determined upon thy people [. . .] to finish the transgression, and to make an end of sin, and to make reconciliation for iniquity" [Dan. 9:24]. And surely it is not natural to understand this exclusively of those sins of his and his people that then were, which he had been confessing and bewailing before, which was the very occasion of God's making this comfortable revelation to him. So the church of the Jews, when in great trouble, as being threatened with destruction in Ahaz's time, is comforted with that promise that "a virgin should conceive, and bear a son," etc., Is. 7[:14]; and this is mentioned to them as an evidence that they should be saved from the destruction they were now threatened with. So God's sending the Messiah into the world, is chiefly insisted on by the prophets Haggai and Zechariah to comfort the church of God at that day, with respect to the destruction they were threatened with from their numerous enemies that compassed 'em about. In the 3rd chapter of Zechariah, Joshua, that was then under Christ, the head of the church of the Jews, and is there spoken of as representing the whole church, is comforted with respect to the calamities that church was then subject to for their sins, and the destruction that they were threatened with, that God would forgive his iniquity, or cause it to pass from him, and so save him and his people from these calamities. V. 4, "And he answered and said to those that stood before him, saying, Take away the filthy garments from him. And unto him he said, Behold, I have caused thine iniquity to pass from thee, and I will clothe thee with change of raiment." And then the promise of the Messiah's coming and making full and perfect atonement for sin, is brought in as a confirmation and reason of this great benefit promised to Joshua and his people. Vv. 8-9, "Hear now, O Joshua the high priest, thou, and thy fellows that sit before thee: for they are men wondered at" (i. e. "Hear and believe this promise I have made of taking away your iniquities and those calamities that are the fruits of them, that make 'em a wonder to their neighbors): "for, behold, I will bring forth my servant the Branch. For behold the stone that I have laid before Joshua; upon one stone shall be seven eyes: behold, I will engrave the graving thereof, saith the Lord of hosts, and I will remove the iniquity of that land in one day." And in the next chapter, the Messiah, represented by this stone laid before Joshua as the foundation on which he should build the temple, having seven eyes graven on it: I say, the Messiah, represented by this stone, is here and in the next chapter represented as the Savior of that Jewish church that Joshua was then the head of, and even then building up. He is represented as the head or chief foundation stone of the temple Joshua was then building, in this 3rd chapter, 9th verse, and 4th chapter, 7th verse; and that church of the Jews is represented as being preserved and saved by these seven eyes that were graven on that stone, v. 10. And in the 6th chapter, the success and prosperity of Joshua in building of the temple, and restoring the church of the Jews, and the honor he and his fellows should receive, is represented as owing to the man whose name is the Branch. Vv. 10-12, "Take of them of the captivity, even of Heldai, and Tobijah, and of Jedaiah, which are come from Babylon, and come thou the same day, and go into the house of Josiah the son of Zephaniah; then take silver and gold, and make crowns, and set them upon the head of Joshua the son of Josedech, the high priest; and speak unto him, saying, Behold the man whose name is the Branch; and he shall grow up out of his place, and he shall build the temple of the Lord." And in Mal. 3:1,</w:t>
      </w:r>
      <w:r>
        <w:rPr>
          <w:rStyle w:val="FootnoteReference"/>
        </w:rPr>
        <w:footnoteReference w:id="376"/>
      </w:r>
      <w:r>
        <w:t xml:space="preserve"> the Messiah is promised to the Jewish church, thus: "the Lord, whom ye seek, shall suddenly come into his temple, even the messenger of the covenant, whom YE DELIGHT IN"; which, according to the idiom of the Old Testament, implies as much as if it had been said, "the messenger of the covenant, whom ye trust in as your defense and savior": for delighting and rejoicing in a person or thing, is often used in the Old Testament for trusting in them for salvation. So Ps. 22:8, "He trusted on the Lord that he would deliver him: let him deliver him, seeing he </w:t>
      </w:r>
      <w:r>
        <w:rPr>
          <w:i/>
          <w:iCs/>
        </w:rPr>
        <w:t xml:space="preserve">delighted</w:t>
      </w:r>
      <w:r>
        <w:t xml:space="preserve"> in him"; here the word rendered "delighted," is the same as in Malachi. Ps. 37:3-5, "Trust in the Lord, and do good; [. . .] and verily [. . .] thou shalt be fed. DELIGHT thyself also in the Lord; and he shall give thee the desires of thine heart. Commit thy way unto the Lord; trust also in him; and he shall bring it to pass"; Is. 8:6, "Forasmuch as this people refuseth the waters of Shiloah that go softly, and rejoice in Rezin and Remaliah's son"; Ps. 63:7, "Because thou hast been my help, therefore in the shadow of thy wings will I rejoice"; Hab. 3:17-19, "Although the fig tree shall not blossom, . . . yet I will rejoice in the Lord, and joy in the God of my salvation. The Lord God is my strength."</w:t>
      </w:r>
    </w:p>
    <w:p>
      <w:pPr>
        <w:pStyle w:val="BodyText"/>
      </w:pPr>
      <w:r>
        <w:t xml:space="preserve">173.</w:t>
      </w:r>
      <w:r>
        <w:rPr>
          <w:rStyle w:val="FootnoteReference"/>
        </w:rPr>
        <w:footnoteReference w:id="377"/>
      </w:r>
      <w:r>
        <w:t xml:space="preserve"> By the prophecies of the Old Testament, one fruit or attendant of the Messiah's coming and kingdom, should be the resurrection of the dead. Gen. 2:17, "in the day that thou eatest thereof thou shalt surely die," with ch. 3:15, "it shall bruise thy head," and vv. 19-20, "In the sweat of thy face shalt thou eat bread, till thou return unto the ground: for out of it wast thou taken: for dust thou art, and unto dust shalt thou return. And Adam called his wife's name Eve" (or "Life"); "because she was the mother of all living"; Job 19:25-27, "For I know that my redeemer liveth, and that he shall stand at the latter day upon the earth: and though after my skin worms destroy this body, yet in my flesh shall I see God: whom I shall see for myself, and mine eyes shall behold, and not another; though my reins be consumed within me"; Ps. 22:29, "all they that go down to the dust shall bow before him: and none can keep alive his own soul"; Ps. 68:18-20, "Thou hast ascended . . . thou hast received gifts for men: . . . Blessed be the Lord, who daily leadeth us with his benefits, even the God of our salvation. He that is our God is the God of salvation; and unto God the Lord belong the issues from death"; Is. 25:8, "He will swallow up death in victory; and the Lord will wipe away tears from off all faces," etc.; Is. 26:19, "Thy dead men shall live, together with my dead body shall they arise. Awake and sing, ye that dwell in the dust: for thy dew is as the dew of herbs, and the earth shall cast out the dead"; Is. 66:14, "And when ye see this, your heart shall rejoice, and your bones shall flourish as an herb" (compare this with the last cited place, and Ezek 37:1, etc.); Jer. 31:40, "And the whole valley of dead bodies, and of the ashes, . . . shall be holy unto the Lord"; Ezek. 37, concerning the resurrection of the dry bones; Dan. 12:2, "And many of them that sleep in the dust of the earth shall awake, some to everlasting life, and some to shame and everlasting contempt"; Hos. 6:2, "After two days will he revive us: in the third day he will raise us up, and we shall live in his sight"; Hos. 13:14, "I will ransom them from the power of the grave; I will redeem them from death: O death, I will be thy plagues; O grave, I will be thy destruction: repentance shall be hid from mine eye."</w:t>
      </w:r>
      <w:r>
        <w:rPr>
          <w:rStyle w:val="FootnoteReference"/>
        </w:rPr>
        <w:footnoteReference w:id="378"/>
      </w:r>
    </w:p>
    <w:p>
      <w:pPr>
        <w:pStyle w:val="BodyText"/>
      </w:pPr>
      <w:r>
        <w:t xml:space="preserve">174.</w:t>
      </w:r>
      <w:r>
        <w:rPr>
          <w:rStyle w:val="FootnoteReference"/>
        </w:rPr>
        <w:footnoteReference w:id="379"/>
      </w:r>
      <w:r>
        <w:t xml:space="preserve"> It is agreeable to the prophecies that the resurrection that should be at the Messiah's appearing and kingdom, should be of both good and bad of those that died in the ages preceding the Messiah's coming, as well as others. Dan. 12[:2], "some to everlasting life, and some to shame and everlasting contempt." Job speaks of his resurrection when the Messiah should appear, and his seeing him with his eyes (Job 19:25-27), though he lived even before the Mosaic administration. And Balaam, who lived in Moses' time and was a wicked man, speaks of his seeing the Messiah when he should appear, Num. 24:17, "I shall see him, but not now: I shall behold him, but not nigh: there shall come a star out of Jacob," etc.</w:t>
      </w:r>
    </w:p>
    <w:p>
      <w:pPr>
        <w:pStyle w:val="BodyText"/>
      </w:pPr>
      <w:r>
        <w:t xml:space="preserve">175.</w:t>
      </w:r>
      <w:r>
        <w:rPr>
          <w:rStyle w:val="FootnoteReference"/>
        </w:rPr>
        <w:footnoteReference w:id="380"/>
      </w:r>
      <w:r>
        <w:t xml:space="preserve"> It was foretold in the ancient prophecies, that the Messiah should be the judge of the world. Ps. 50:3-6, "Our God shall come, and not keep silence: a fire shall devour before him, and it shall be very tempestuous round about him. He shall call to the heavens from above, and to the earth, that he may judge his people. Gather my saints together unto me; those that have made a covenant with me by sacrifice. And the heavens shall declare his righteousness: for God is judge himself"; Ps. 72:2, "He shall judge thy people with righteousness, and thy poor with judgment"; Ps. 96:10-13, "Say among the heathen that the Lord reigneth: the world also shall be established that it shall not be moved: he shall judge the people righteously. Let the heavens rejoice, and let the earth be glad; . . . before the Lord: for he cometh, to judge the earth: he shall judge the world with righteousness, and his people with truth"; Ps. 97:1, etc., "The Lord reigneth; let the earth rejoice; . . . Clouds and darkness are round about him: righteousness and judgment are the habitation of his throne. A fire goeth before him, and burneth up his enemies round about. His lightnings enlightened the world: the earth saw, and trembled. The hills melted like wax at the presence of the Lord, at the presence of the Lord of the whole earth. The heavens declare his righteousness, and all the people see his glory. . . . Zion heard, and was glad; and the daughters of Judah rejoiced because of thy judgments, O Lord"; Ps. 98:7-9, "Let the sea roar, and the fullness thereof; the world, and they that dwell therein. Let the floods clap their hands: let the hills be joyful together before the Lord; for he cometh to judge the earth: with righteousness shall he judge the world, and the people with equity"; Is. 2:4, "And he shall judge among the nations"; Is. 9:7, "upon the throne of David, and upon his kingdom, to order it, and to establish it with judgment and with justice"; Is. 28:16-17, "Behold, I lay in Zion for a foundation . . . Judgment also will I lay to the line, and righteousness to the plummet"; Is. 42:1, "he shall bring forth judgment to the Gentiles"; v. 3, "he shall bring forth judgment unto truth"; v. 4, "He shall not fail nor be discouraged, till he have set judgment in the earth"; Dan. 7:9, "I beheld till the thrones were cast down, and the Ancient of days did sit, whose garment was white as snow, and the hair of his head like the pure wool: his throne was like the fiery flame, and his wheels as burning fire. A fiery stream issued and came forth before him: thousand thousands ministered unto him, ten thousand times ten thousand stood before him"; vv. 13-14, "I saw in the night visions, and, behold, one like the Son of man came with clouds of heaven, . . . And there was given him dominion, and glory, and a kingdom, that all people," etc., with v. 22, "Until the Ancient of days came, and judgment was given to the saints of the most High," and v. 27, "And the kingdom and dominion . . . shall be given to the people of the saints of the most High"; Joel 3:2, "I will gather all nations, and will bring them down into the valley of Jehoshaphat, and will plead with them there for my people"; v. 12, "Let the heathen be wakened, and come up to the valley of Jehoshaphat: for there will I judge all the heathen round about"; [vv.] 14-16, "Multitudes, multitudes in the valley of decision: [. . .] The sun and the moon shall be darkened, and the stars shall withdraw their shining. The Lord shall roar out of Zion, and utter his voice from Jerusalem; and the heavens and the earth shall shake: but the Lord will be the hope of his people, and the strength of the children of Israel"; Mic. 4:3, "And he shall judge among many people, and rebuke strong nations afar off; and they shall beat their swords into plowshares," etc.; Mal. 3:1-2, "and the Lord, whom ye seek, shall suddenly come into his temple, even the messenger of the covenant, whom ye delight in: . . . But who may abide the day of his coming? and who shall stand when he appeareth? for he is like a refiner's fire, and like fullers' soap"; v. 5, "And I will come near to you to judgment; and I will be a swift witness against the sorcerers, and against the adulterers, and against false swearers, and against those that oppress the hireling in his wages, the widow, and the fatherless, and that turn aside the stranger from his right, and fear not me, saith the Lord of hosts"; and verse ultimate [Mal. 3:18] with ch. 4:1-2, "Then shall ye return, and discern between the righteous and the wicked, between him that serveth God and him that serveth him not. For, behold, the day cometh that shall burn as an oven; and all the proud, yea,</w:t>
      </w:r>
      <w:r>
        <w:rPr>
          <w:rStyle w:val="FootnoteReference"/>
        </w:rPr>
        <w:footnoteReference w:id="381"/>
      </w:r>
      <w:r>
        <w:t xml:space="preserve"> all that do wickedly, shall be stubble: and the day that cometh shall burn them up, saith the Lord of hosts, that it shall leave them neither root nor branch. But unto you that fear my name shall the Sun of righteousness arise with healing in his wings"; v. 5, "Behold, I will send you Elijah the prophet before that great and dreadful day of the Lord."</w:t>
      </w:r>
    </w:p>
    <w:p>
      <w:pPr>
        <w:pStyle w:val="BodyText"/>
      </w:pPr>
      <w:r>
        <w:t xml:space="preserve">176.</w:t>
      </w:r>
      <w:r>
        <w:rPr>
          <w:rStyle w:val="FootnoteReference"/>
        </w:rPr>
        <w:footnoteReference w:id="382"/>
      </w:r>
      <w:r>
        <w:t xml:space="preserve"> It is agreeable to the prophecies of the Old Testament, that one great event appertaining to the administrations of the Messiah's kingdom, should be this visible world's coming to an end, or being brought to a total dissolution, and that this shall be at the time of his judging the world. Ps. 97:3-5, "A fire goeth before him, and burneth up his enemies round about. His lightnings enlightened the world: the earth saw, and trembled. The hills melted like wax at the presence of the Lord, at the presence of the Lord of the whole earth," with the context; Is. 2:21, "To go into the clefts of the rocks, and into the tops of the ragged rocks, for fear of the Lord, and for the glory of his majesty, when he ariseth to shake terribly the earth"; Is. 24:18-21, "the windows from on high are open, and the foundations of the earth do shake. The earth is utterly broken down, the earth is clean dissolved, the earth is moved exceedingly. The earth shall reel to and fro like a drunkard, and shall be removed like a cottage; and the transgression thereof shall be heavy upon it; and it shall fall, and not rise again. And it shall come to pass in that day, that the Lord shall punish the host of the high ones," etc.; Is. 34:1, "Come near, ye nations, to hear; and hearken, ye people: let the earth hear, and all that is therein; the world, and all things that come forth of it. For the indignation of the Lord is upon all nations"; [v. 4,] "And all the host of heaven shall be dissolved, and the heavens shall be rolled together as a scroll: and all their host shall fall down, as the leaf falleth off from the vine, and as</w:t>
      </w:r>
      <w:r>
        <w:rPr>
          <w:rStyle w:val="FootnoteReference"/>
        </w:rPr>
        <w:footnoteReference w:id="383"/>
      </w:r>
      <w:r>
        <w:t xml:space="preserve"> a falling fig from the fig tree"; Is. 64, at the beginning, "Oh that thou wouldst rend the heavens, that thou wouldest come down, that the mountains might flow down at thy presence"; ch. 65:17-18, "behold, I create new heavens and a new earth: and the former shall not be mentioned, nor come into mind. But . . . behold, I create Jerusalem a rejoicing, and her people a joy"; Joel 3:14-16, "Multitudes, multitudes in the valley of decision: for the day of the Lord is near in the valley of decision. The sun and the moon shall be darkened, and the stars shall withdraw their shining. The Lord shall roar out of Zion," etc.; Hag. 2:6, "Yet once, it is a little while, and I will shake the heavens, and the earth, the sea, and the dry land; and I will shake all nations," etc.; vv. 21-22, "I will shake the heavens and the earth; and I will overthrow the throne of kingdoms."</w:t>
      </w:r>
    </w:p>
    <w:p>
      <w:pPr>
        <w:pStyle w:val="BodyText"/>
      </w:pPr>
      <w:r>
        <w:t xml:space="preserve">177.</w:t>
      </w:r>
      <w:r>
        <w:rPr>
          <w:rStyle w:val="FootnoteReference"/>
        </w:rPr>
        <w:footnoteReference w:id="384"/>
      </w:r>
      <w:r>
        <w:t xml:space="preserve"> It was foretold that the Messiah's kingdom, and the blessings of it, should be of longer continuance than heaven or earth. Ps. 102:25-28, "Of old hast thou laid the foundation of the earth: and the heavens are the work of thy hands. They shall perish, but thou shalt endure: yea, all of them shall wax old like a garment; as a vesture shalt thou change them, and they shall be changed. But thou art the same, and thy years shall have no end. The children of thy servants shall continue, and their seed shall be established before thee"; Is. 9:7, "Of the increase of his government and peace there shall be no end"; Is. 24:18 to the end, "the windows from on high are opened, and the foundations of the earth do shake. The earth is utterly broken down, the earth is clean dissolved," etc.; v. 23, "Then the moon shall be confounded, and the sun ashamed, when the Lord of hosts shall reign in Mt. Zion, and in Jerusalem, before his ancients gloriously"; Is. 45:17, "But Israel shall be saved in the Lord with an everlasting salvation: ye shall not be ashamed nor confounded world without end"; Is. 51:5-6, "My righteousness is near; my salvation is gone forth, and mine arm shall judge the people; the isles shall wait for me, and on mine arm shall they trust. Lift up your eyes to the heavens, and look upon the earth beneath: for the heavens shall vanish away like smoke, and the earth shall wax old like a garment, and they that dwell therein shall die in like manner: but my salvation shall be for ever, and my righteousness shall not be abolished," taken with the prophecy in the foregoing chapter [Is. 50], of which this is the continuation: there, the Messiah is spoken of very expressly, v. 6, "I gave my back to the smiters," etc.; Is. 54:7-10, "For a small moment have I forsaken thee; but with great mercies will I gather thee. In a little wrath I hid my face from thee for a moment; but with everlasting kindness will I have mercy on thee, saith the Lord thy Redeemer. For this is as the waters of Noah unto me: . . . For the mountains shall depart, and the hills be removed; but my kindness shall not depart from thee, neither shall the covenant of my peace be removed, saith the Lord that hath mercy on thee"; Is. 65:17-18, "For, behold, I create new heavens and a new earth: and the former shall not be remembered, nor come into mind. But be you glad and rejoice for ever in that which I create: for, behold, I create Jerusalem a rejoicing, and her people a joy"; and ch. 66:22, "For as the new heavens and new earth, which I will make, shall remain before me, so shall your seed and your name remain"; Dan. 7:14, "And there was given him dominion, and glory, and a kingdom, . . . his dominion is an everlasting dominion, which shall not pass away, and his kingdom that which shall not be destroyed"; v. 18, "But the saints of the most High shall take the kingdom, and possess the kingdom for ever, even for ever and ever." See further under No. 180, concerning eternal life as one privilege of the Messiah's kingdom.</w:t>
      </w:r>
    </w:p>
    <w:p>
      <w:pPr>
        <w:pStyle w:val="BodyText"/>
      </w:pPr>
      <w:r>
        <w:t xml:space="preserve">178.</w:t>
      </w:r>
      <w:r>
        <w:rPr>
          <w:rStyle w:val="FootnoteReference"/>
        </w:rPr>
        <w:footnoteReference w:id="385"/>
      </w:r>
      <w:r>
        <w:t xml:space="preserve"> It is agreeable to the prophecies of the Old Testament, that the Messiah should restore the world after its fall and ruin through sin. Is. 49:8, "I will [. . .] give thee for a covenant of the people, to establish the earth, and to cause to inherit the desolate heritages." The word translated </w:t>
      </w:r>
      <w:r>
        <w:rPr>
          <w:i/>
          <w:iCs/>
        </w:rPr>
        <w:t xml:space="preserve">establish</w:t>
      </w:r>
      <w:r>
        <w:t xml:space="preserve"> in the margin</w:t>
      </w:r>
      <w:r>
        <w:rPr>
          <w:rStyle w:val="FootnoteReference"/>
        </w:rPr>
        <w:footnoteReference w:id="386"/>
      </w:r>
      <w:r>
        <w:t xml:space="preserve"> is "raise up," as the word most properly signifies, it being from the root </w:t>
      </w:r>
      <w:r>
        <w:rPr>
          <w:i/>
          <w:iCs/>
        </w:rPr>
        <w:t xml:space="preserve">Kûm</w:t>
      </w:r>
      <w:r>
        <w:t xml:space="preserve">, that signifies "to rise." Again, v. 13, "Sing, O heaven; and be joyful, O earth; and break forth into singing, O mountains: for the Lord hath comforted his people, and will have mercy on his afflicted"; Is. 44:23-24, "Sing, O ye heavens; for the Lord hath done it: shout, ye lower parts of the earth: break forth into singing, ye mountains, and every tree therein: for the Lord hath redeemed Jacob, and glorified himself in Israel. Thus saith the Lord, thy Redeemer, and he that formed thee from the womb, I am the Lord that maketh all things; that stretcheth forth the heavens alone; and spreadeth abroad the earth by myself"; Ps. 96:10-13, "Say among the heathen that the Lord reigneth: the world also shall be established that it shall not be moved: he shall judge the people righteously. Let the heavens rejoice, and let the earth be glad; let the sea roar, and the fullness thereof. Let the field be joyful, and all that is therein: then shall all the trees of the wood rejoice before the Lord: for he cometh, for he cometh to judge the earth: he shall judge the world with righteousness, and his people with his truth"; Ps. 98:7-9, "Let the sea roar, and the fullness thereof; the world, and they that dwell therein. Let the floods clap their hands: let the hills be joyful together before the Lord; for he cometh," etc.; Is. 51:16, "And I have put my words in thy mouth, and have covered thee in the shadow of mine hand, that I may plant the heavens, and lay the foundations of the earth, and say unto Zion, Thou art my people"; Is. 65:17, "For, behold, I create new heavens and a new earth: and the former shall not be remembered, nor come into mind"; ch. 66:22, "the new heavens and new earth, which I shall make, shall remain before me."</w:t>
      </w:r>
    </w:p>
    <w:p>
      <w:pPr>
        <w:pStyle w:val="BodyText"/>
      </w:pPr>
      <w:r>
        <w:t xml:space="preserve">See the next.</w:t>
      </w:r>
    </w:p>
    <w:p>
      <w:pPr>
        <w:pStyle w:val="BodyText"/>
      </w:pPr>
      <w:r>
        <w:t xml:space="preserve">179.</w:t>
      </w:r>
      <w:r>
        <w:rPr>
          <w:rStyle w:val="FootnoteReference"/>
        </w:rPr>
        <w:footnoteReference w:id="387"/>
      </w:r>
      <w:r>
        <w:t xml:space="preserve"> It is agreeable to the prophecies of the Old Testament, that a great benefit that God's people should obtain by the Messiah, should be salvation from that death threatened to Adam. Gen. 3:15, "And I will put enmity between thee and the woman, and between thy seed and her seed; it shall bruise thy head," with v. 20,</w:t>
      </w:r>
      <w:r>
        <w:rPr>
          <w:rStyle w:val="FootnoteReference"/>
        </w:rPr>
        <w:footnoteReference w:id="388"/>
      </w:r>
      <w:r>
        <w:t xml:space="preserve"> "And Adam called his wife's name Eve; because she is the mother of all living"; Ps. 68:20, "He that is our God is the God of salvation; and unto God the Lord belong the issues from death"; Is. 25:8, "He shall swallow up death in victory; and the Lord will wipe away tears from off all faces," etc.; Hos. 13:14, "I will ransom them from the power of the grave; I will redeem them from death: O death, I will be thy plagues; O grave, I will be thy destruction."</w:t>
      </w:r>
    </w:p>
    <w:p>
      <w:pPr>
        <w:pStyle w:val="BodyText"/>
      </w:pPr>
      <w:r>
        <w:t xml:space="preserve">See Nos. 173, and 178 and 180.</w:t>
      </w:r>
    </w:p>
    <w:p>
      <w:pPr>
        <w:pStyle w:val="BodyText"/>
      </w:pPr>
      <w:r>
        <w:t xml:space="preserve">180.</w:t>
      </w:r>
      <w:r>
        <w:rPr>
          <w:rStyle w:val="FootnoteReference"/>
        </w:rPr>
        <w:footnoteReference w:id="389"/>
      </w:r>
      <w:r>
        <w:t xml:space="preserve"> Eternal life is often spoken of in the prophecies of the Old Testament, as the fruit of the Messiah's salvation. Ps. 22:26, "The meek shall eat and be satisfied: they shall praise the Lord that seek him: your heart shall live for ever"; v. 29,</w:t>
      </w:r>
      <w:r>
        <w:rPr>
          <w:rStyle w:val="FootnoteReference"/>
        </w:rPr>
        <w:footnoteReference w:id="390"/>
      </w:r>
      <w:r>
        <w:t xml:space="preserve"> "all that go down to the dust shall bow before him: and none can keep alive his own soul"; Ps. 69:32, "The humble shall see this, and be glad: and your heart shall live that seek God"; Is. 25:8, "He will swallow up death in victory; and the Lord will wipe away tears from off all faces"; ch. 35:10, "And the ransomed of the Lord shall return, and come to Zion with songs and everlasting joy upon their heads: they shall obtain joy and gladness, and sorrow and sighing shall flee away"; Is. 45:17, "Israel shall be saved of the Lord with an everlasting salvation: ye shall not be ashamed nor confounded world without end"; Is. 51:6, "the heavens shall vanish away . . . but my salvation shall be for ever, and my righteousness shall not be abolished"; vv. 11-12, "the redeemed of the Lord shall return, and come with singing unto Zion; and everlasting joy shall be upon their head: they shall obtain gladness and joy; and sorrow and mourning shall flee away. I, even I, am he that comforteth you: who art thou, that shalt be afraid of a man that shall die, and of the son of man that shall be made as grass"; Is. 55:3, "Incline your ear, and come unto me: hear, and your soul shall live; and I will make an everlasting covenant with you, even the sure mercies of David"; ch. 56:5, "Even unto them will I give in mine house and within my walls a place and a name better than sons or daughters: I will give them an everlasting name, that shall not be cut off." The immortality that the world had a notion [of], and what they aimed at, was their being perpetuated in their posterity. God here promises the believing eunuchs, that could have no posterity, an immortality far better than that. Is. 61:7, "everlasting joy shall be unto them"; Dan. 12:2-3, "And many of them that sleep in the dust of the earth shall awake, some to everlasting life, . . . And they that be wise shall shine as the brightness of the firmament; and they that turn many to righteousness as the stars for ever and ever"; Hos. 13:14, "O death, I will be thy plagues; O grave, I will by thy destruction: repentance shall be hid from mine eyes." This last expression, "repentance shall be hid from mine eyes," implies that God would be the everlasting destruction of death, and that he would never act as though he repented of destroying death, so as to revive it, and give it power anymore.</w:t>
      </w:r>
    </w:p>
    <w:p>
      <w:pPr>
        <w:pStyle w:val="BodyText"/>
      </w:pPr>
      <w:r>
        <w:t xml:space="preserve">It is evident that it was the established opinion of the Jewish church, that the Messiah was to bestow eternal life, and therefore those that went upon that supposition that Jesus was the Messiah, came to him with that question, "What shall I do that I may have eternal life?," as the rich young man; so the lawyer that tempted him, Luke 10:25; and the disciples, when they would express their confidence that Jesus was the Messiah, say, John 6:68, "Whither should we go? thou hast the words of eternal life."</w:t>
      </w:r>
    </w:p>
    <w:p>
      <w:pPr>
        <w:pStyle w:val="BodyText"/>
      </w:pPr>
      <w:r>
        <w:t xml:space="preserve">See back, Nos. 173, 175, 176 and 179.</w:t>
      </w:r>
      <w:r>
        <w:rPr>
          <w:rStyle w:val="FootnoteReference"/>
        </w:rPr>
        <w:footnoteReference w:id="391"/>
      </w:r>
    </w:p>
    <w:p>
      <w:pPr>
        <w:pStyle w:val="BodyText"/>
      </w:pPr>
      <w:r>
        <w:t xml:space="preserve">181.</w:t>
      </w:r>
      <w:r>
        <w:rPr>
          <w:rStyle w:val="FootnoteReference"/>
        </w:rPr>
        <w:footnoteReference w:id="392"/>
      </w:r>
      <w:r>
        <w:t xml:space="preserve"> It was foretold in the prophecies of the Old Testament, that everlasting burnings should be the punishment of the Messiah's enemies, and of all that refused to submit to and obey him. Is. 33:11-14, speaking of the enemies of God's people in the Messiah's days, "Ye shall conceive chaff, ye shall bring forth stubble: your breath, as fire, shall devour you. And the people shall be as the burnings of lime: as thorns cut up shall they be burnt in the fire. Hear, ye that are far off, what I have done; and, ye that are near, acknowledge my might. The sinners in Zion are afraid; fearfulness hath surprized the hypocrites. Who among us shall dwell with the devouring fire? who amongst us shall dwell with everlasting burnings?"; ch. 34:8-10, "For it is the day of the Lord's vengeance, and the year of recompense for the controversy of Zion. And the streams thereof shall be turned into pitch, and the dust thereof into brimstone, and the land thereof shall become burning pitch. It shall not be quenched night nor day; the smoke thereof shall go up for ever"; ch. 30:33, "For Tophet is ordained of old; for the king it is prepared; he hath made it deep and large: the pile thereof is fire and much wood; the breath of the Lord, like a stream of brimstone, doth kindle it"; Ps. 21:9, "Thou shalt make them as a fiery oven in the time of thine anger: the Lord shall swallow them up in his wrath, and the fire shall devour them"; Mal. 3:2, "But who may abide the day of his coming? and who shall stand when he appeareth? for he is like a refiner's fire" (a refiner's fire is a vehement furnace that burns up the dross); ch. 4:1, "For, behold, the day cometh that [shall] burn as an oven; and the proud, yea, all that do wickedly, shall be stubble: and the day that cometh shall burn them up, saith the Lord of hosts, that it shall leave them neither root nor branch"; Is. 66:15-16, "For, behold, the Lord will come with fire, and with his chariots like a whirlwind, to render his anger with fury, and his rebukes with flames of fire. For by fire and his sword will the Lord plead with all flesh: and the slain of the Lord shall be many," together with v. 24, "And they shall go forth, and look upon the men that have transgressed against me: for their worm shall not die, neither shall their fire be quenched; and they shall be an abhorring to all flesh"; Dan. 7:11, "I beheld till the beast was slain, and his body destroyed, and given to the burning flame."</w:t>
      </w:r>
    </w:p>
    <w:p>
      <w:pPr>
        <w:pStyle w:val="BodyText"/>
      </w:pPr>
      <w:r>
        <w:t xml:space="preserve">type="miscellany"&gt;</w:t>
      </w:r>
    </w:p>
    <w:p>
      <w:pPr>
        <w:pStyle w:val="Heading1"/>
        <w:pageBreakBefore/>
      </w:pPr>
      <w:bookmarkStart w:name="heading_places_of_the_old_testament_" w:id="10"/>
      <w:r>
        <w:t xml:space="preserve">&gt;"Places of the Old Testament Which Intimate a Future State" OT Intimations of Future State</w:t>
      </w:r>
      <w:bookmarkEnd w:id="10"/>
    </w:p>
    <w:p>
      <w:pPr>
        <w:pStyle w:val="BodyText"/>
      </w:pPr>
      <w:r>
        <w:t xml:space="preserve">Jonathan Edwards"Places of the Old Testament Which Intimate a Future State"</w:t>
      </w:r>
    </w:p>
    <w:p>
      <w:pPr>
        <w:pStyle w:val="BodyText"/>
      </w:pPr>
      <w:r>
        <w:t xml:space="preserve">A series of notations from various passages of the Hebrew Bible around the theme of an afterlife. Edwards refers to this manuscript, among other places, in his "Blank Bible" note on Gen. 49:33 and in "Harmony of the Old and New Testament," MS pp. 6 and 161, on Ps. 102.</w:t>
      </w:r>
    </w:p>
    <w:p>
      <w:pPr>
        <w:pStyle w:val="SceneBreak"/>
      </w:pPr>
      <w:r>
        <w:t xml:space="preserve">* * *</w:t>
      </w:r>
    </w:p>
    <w:p>
      <w:pPr>
        <w:pStyle w:val="BodyText"/>
      </w:pPr>
      <w:r>
        <w:t xml:space="preserve">The MS (ANTS, f. ND5.4-5) is composed of three pieces of foolscap: a long, narrow slip (cols. 1-2), a slightly wider piece (cols. 3-4), and, the largest, a salvaged letter cover, each side divided into three columns (cols. 5-10). That the manuscript is incomplete is confirmed by Edwards' reference at one point to "p. 25," meaning most likely a column number.</w:t>
      </w:r>
    </w:p>
    <w:p>
      <w:pPr>
        <w:pStyle w:val="BodyText"/>
      </w:pPr>
      <w:r>
        <w:t xml:space="preserve">Places of the Old T. which sp Intimate</w:t>
      </w:r>
    </w:p>
    <w:p>
      <w:pPr>
        <w:pStyle w:val="BodyText"/>
      </w:pPr>
      <w:r>
        <w:t xml:space="preserve">a Future state or Lead to expect one</w:t>
      </w:r>
    </w:p>
    <w:p>
      <w:pPr>
        <w:pStyle w:val="BodyText"/>
      </w:pPr>
      <w:r>
        <w:t xml:space="preserve">naturally &amp; directly Lead to expect one</w:t>
      </w:r>
    </w:p>
    <w:p>
      <w:pPr>
        <w:pStyle w:val="BodyText"/>
      </w:pPr>
      <w:r>
        <w:t xml:space="preserve">wher Ps 133. 3 where the L. Commands the blessing</w:t>
      </w:r>
    </w:p>
    <w:p>
      <w:pPr>
        <w:pStyle w:val="BodyText"/>
      </w:pPr>
      <w:r>
        <w:t xml:space="preserve">Even Life for Evermore.</w:t>
      </w:r>
    </w:p>
    <w:p>
      <w:pPr>
        <w:pStyle w:val="BodyText"/>
      </w:pPr>
      <w:r>
        <w:t xml:space="preserve">Gen 49. 33 Gave up the Ghost &amp; was Gathered to</w:t>
      </w:r>
    </w:p>
    <w:p>
      <w:pPr>
        <w:pStyle w:val="BodyText"/>
      </w:pPr>
      <w:r>
        <w:t xml:space="preserve">His people vid. note Job 27. 19. 20. 21</w:t>
      </w:r>
      <w:r>
        <w:rPr>
          <w:rStyle w:val="FootnoteReference"/>
        </w:rPr>
        <w:footnoteReference w:id="393"/>
      </w:r>
      <w:r>
        <w:t xml:space="preserve"> The</w:t>
      </w:r>
    </w:p>
    <w:p>
      <w:pPr>
        <w:pStyle w:val="BodyText"/>
      </w:pPr>
      <w:r>
        <w:t xml:space="preserve">rich man shall lie down but he shall not be gathered</w:t>
      </w:r>
    </w:p>
    <w:p>
      <w:pPr>
        <w:pStyle w:val="BodyText"/>
      </w:pPr>
      <w:r>
        <w:t xml:space="preserve">terrours shall take hold on him.</w:t>
      </w:r>
    </w:p>
    <w:p>
      <w:pPr>
        <w:pStyle w:val="BodyText"/>
      </w:pPr>
      <w:r>
        <w:t xml:space="preserve">Job 26. 5 dead things are formed from under the</w:t>
      </w:r>
    </w:p>
    <w:p>
      <w:pPr>
        <w:pStyle w:val="BodyText"/>
      </w:pPr>
      <w:r>
        <w:t xml:space="preserve">waters</w:t>
      </w:r>
    </w:p>
    <w:p>
      <w:pPr>
        <w:pStyle w:val="BodyText"/>
      </w:pPr>
      <w:r>
        <w:t xml:space="preserve">Ezek 32 27 Their Iniquities shall be upon</w:t>
      </w:r>
    </w:p>
    <w:p>
      <w:pPr>
        <w:pStyle w:val="BodyText"/>
      </w:pPr>
      <w:r>
        <w:t xml:space="preserve">their Bones</w:t>
      </w:r>
    </w:p>
    <w:p>
      <w:pPr>
        <w:pStyle w:val="BodyText"/>
      </w:pPr>
      <w:r>
        <w:t xml:space="preserve">Eccles 3. 21. sp. of man that Goeth downward</w:t>
      </w:r>
    </w:p>
    <w:p>
      <w:pPr>
        <w:pStyle w:val="BodyText"/>
      </w:pPr>
      <w:r>
        <w:t xml:space="preserve">up &amp; sp. of m beast that Goeth downward to the</w:t>
      </w:r>
    </w:p>
    <w:p>
      <w:pPr>
        <w:pStyle w:val="BodyText"/>
      </w:pPr>
      <w:r>
        <w:t xml:space="preserve">Earth. with Eccles 12. 7. The sp. Retur shall re-</w:t>
      </w:r>
    </w:p>
    <w:p>
      <w:pPr>
        <w:pStyle w:val="BodyText"/>
      </w:pPr>
      <w:r>
        <w:t xml:space="preserve">turn to G. who gave it</w:t>
      </w:r>
    </w:p>
    <w:p>
      <w:pPr>
        <w:pStyle w:val="BodyText"/>
      </w:pPr>
      <w:r>
        <w:t xml:space="preserve">Ps 73 24 Guide me By thy Counsel &amp; after</w:t>
      </w:r>
    </w:p>
    <w:p>
      <w:pPr>
        <w:pStyle w:val="BodyText"/>
      </w:pPr>
      <w:r>
        <w:t xml:space="preserve">wards Recieve me to Glory.</w:t>
      </w:r>
    </w:p>
    <w:p>
      <w:pPr>
        <w:pStyle w:val="BodyText"/>
      </w:pPr>
      <w:r>
        <w:t xml:space="preserve">Ps. 17. 14. 15. m the men of the ¤ who have their</w:t>
      </w:r>
    </w:p>
    <w:p>
      <w:pPr>
        <w:pStyle w:val="BodyText"/>
      </w:pPr>
      <w:r>
        <w:t xml:space="preserve">Portion in this Life ousness I shall be satisfi-</w:t>
      </w:r>
    </w:p>
    <w:p>
      <w:pPr>
        <w:pStyle w:val="BodyText"/>
      </w:pPr>
      <w:r>
        <w:t xml:space="preserve">ed when I awake with thy likeness.</w:t>
      </w:r>
    </w:p>
    <w:p>
      <w:pPr>
        <w:pStyle w:val="BodyText"/>
      </w:pPr>
      <w:r>
        <w:t xml:space="preserve">Eccles. 9. 2 all things Come alike to all &amp;</w:t>
      </w:r>
    </w:p>
    <w:p>
      <w:pPr>
        <w:pStyle w:val="BodyText"/>
      </w:pPr>
      <w:r>
        <w:t xml:space="preserve">other Places that speak of the wickeds prospering</w:t>
      </w:r>
    </w:p>
    <w:p>
      <w:pPr>
        <w:pStyle w:val="BodyText"/>
      </w:pPr>
      <w:r>
        <w:t xml:space="preserve">. Gave up the Ghost.</w:t>
      </w:r>
    </w:p>
    <w:p>
      <w:pPr>
        <w:pStyle w:val="BodyText"/>
      </w:pPr>
      <w:r>
        <w:t xml:space="preserve">Eccles. 8. 8 no man hath power over the sp</w:t>
      </w:r>
    </w:p>
    <w:p>
      <w:pPr>
        <w:pStyle w:val="BodyText"/>
      </w:pPr>
      <w:r>
        <w:t xml:space="preserve">to Retain the sp.</w:t>
      </w:r>
    </w:p>
    <w:p>
      <w:pPr>
        <w:pStyle w:val="BodyText"/>
      </w:pPr>
      <w:r>
        <w:t xml:space="preserve">Gen 35. 18 when her soul was departing</w:t>
      </w:r>
    </w:p>
    <w:p>
      <w:pPr>
        <w:pStyle w:val="BodyText"/>
      </w:pPr>
      <w:r>
        <w:t xml:space="preserve">as her soul was in departing.</w:t>
      </w:r>
    </w:p>
    <w:p>
      <w:pPr>
        <w:pStyle w:val="BodyText"/>
      </w:pPr>
      <w:r>
        <w:t xml:space="preserve">Eccles. 8. 12. 13. 14.</w:t>
      </w:r>
    </w:p>
    <w:p>
      <w:pPr>
        <w:pStyle w:val="BodyText"/>
      </w:pPr>
      <w:r>
        <w:t xml:space="preserve">Job 19. 25, 26, 27. Tho after my skin worms</w:t>
      </w:r>
    </w:p>
    <w:p>
      <w:pPr>
        <w:pStyle w:val="BodyText"/>
      </w:pPr>
      <w:r>
        <w:t xml:space="preserve">destroy</w:t>
      </w:r>
    </w:p>
    <w:p>
      <w:pPr>
        <w:pStyle w:val="BodyText"/>
      </w:pPr>
      <w:r>
        <w:t xml:space="preserve">Isai. 57. 1. 2. The Righteous perisheth and</w:t>
      </w:r>
    </w:p>
    <w:p>
      <w:pPr>
        <w:pStyle w:val="BodyText"/>
      </w:pPr>
      <w:r>
        <w:t xml:space="preserve">mercifull men are taken away . He shall</w:t>
      </w:r>
    </w:p>
    <w:p>
      <w:pPr>
        <w:pStyle w:val="BodyText"/>
      </w:pPr>
      <w:r>
        <w:t xml:space="preserve">Enter into Peace they shall Rest in their Beds</w:t>
      </w:r>
    </w:p>
    <w:p>
      <w:pPr>
        <w:pStyle w:val="BodyText"/>
      </w:pPr>
      <w:r>
        <w:t xml:space="preserve">Each one walking in his uprightness.</w:t>
      </w:r>
    </w:p>
    <w:p>
      <w:pPr>
        <w:pStyle w:val="BodyText"/>
      </w:pPr>
      <w:r>
        <w:t xml:space="preserve">dan 12 . 13. But Go thy way daniel for</w:t>
      </w:r>
    </w:p>
    <w:p>
      <w:pPr>
        <w:pStyle w:val="BodyText"/>
      </w:pPr>
      <w:r>
        <w:t xml:space="preserve">thou shalt Rest &amp; stand in thy Lot at the End of the</w:t>
      </w:r>
    </w:p>
    <w:p>
      <w:pPr>
        <w:pStyle w:val="BodyText"/>
      </w:pPr>
      <w:r>
        <w:t xml:space="preserve">days</w:t>
      </w:r>
    </w:p>
    <w:p>
      <w:pPr>
        <w:pStyle w:val="BodyText"/>
      </w:pPr>
      <w:r>
        <w:t xml:space="preserve">Isai 51. 6 &amp; Ps 102 26. 27. 28</w:t>
      </w:r>
    </w:p>
    <w:p>
      <w:pPr>
        <w:pStyle w:val="BodyText"/>
      </w:pPr>
      <w:r>
        <w:t xml:space="preserve">Isai 54. 8. 10</w:t>
      </w:r>
    </w:p>
    <w:p>
      <w:pPr>
        <w:pStyle w:val="BodyText"/>
      </w:pPr>
      <w:r>
        <w:t xml:space="preserve">Numb. 23. 10. Let me die the death of</w:t>
      </w:r>
    </w:p>
    <w:p>
      <w:pPr>
        <w:pStyle w:val="BodyText"/>
      </w:pPr>
      <w:r>
        <w:t xml:space="preserve">the Righteous &amp; Let my Last End be like</w:t>
      </w:r>
    </w:p>
    <w:p>
      <w:pPr>
        <w:pStyle w:val="BodyText"/>
      </w:pPr>
      <w:r>
        <w:t xml:space="preserve">his .</w:t>
      </w:r>
    </w:p>
    <w:p>
      <w:pPr>
        <w:pStyle w:val="BodyText"/>
      </w:pPr>
      <w:r>
        <w:t xml:space="preserve">Prov. 14. 32. The wicked is driven away</w:t>
      </w:r>
    </w:p>
    <w:p>
      <w:pPr>
        <w:pStyle w:val="BodyText"/>
      </w:pPr>
      <w:r>
        <w:t xml:space="preserve">in his wickedness but the Righteous hath</w:t>
      </w:r>
    </w:p>
    <w:p>
      <w:pPr>
        <w:pStyle w:val="BodyText"/>
      </w:pPr>
      <w:r>
        <w:t xml:space="preserve">hope in his death . compared with Job. 7. 6</w:t>
      </w:r>
    </w:p>
    <w:p>
      <w:pPr>
        <w:pStyle w:val="BodyText"/>
      </w:pPr>
      <w:r>
        <w:t xml:space="preserve">Gen. 23. 4. I am a stranger &amp; sojourner</w:t>
      </w:r>
    </w:p>
    <w:p>
      <w:pPr>
        <w:pStyle w:val="BodyText"/>
      </w:pPr>
      <w:r>
        <w:t xml:space="preserve">with you.</w:t>
      </w:r>
    </w:p>
    <w:p>
      <w:pPr>
        <w:pStyle w:val="BodyText"/>
      </w:pPr>
      <w:r>
        <w:t xml:space="preserve">Gen. 47. 9. ----- and have not attained</w:t>
      </w:r>
    </w:p>
    <w:p>
      <w:pPr>
        <w:pStyle w:val="BodyText"/>
      </w:pPr>
      <w:r>
        <w:t xml:space="preserve">to the days of the years of the Life</w:t>
      </w:r>
    </w:p>
    <w:p>
      <w:pPr>
        <w:pStyle w:val="BodyText"/>
      </w:pPr>
      <w:r>
        <w:t xml:space="preserve">of my Fathers in the days of their</w:t>
      </w:r>
    </w:p>
    <w:p>
      <w:pPr>
        <w:pStyle w:val="BodyText"/>
      </w:pPr>
      <w:r>
        <w:t xml:space="preserve">Pilgrimage</w:t>
      </w:r>
    </w:p>
    <w:p>
      <w:pPr>
        <w:pStyle w:val="BodyText"/>
      </w:pPr>
      <w:r>
        <w:t xml:space="preserve">Levit . 25 . 23. The Land shall not </w:t>
      </w:r>
      <w:r>
        <w:rPr>
          <w:rStyle w:val="FootnoteReference"/>
        </w:rPr>
        <w:footnoteReference w:id="394"/>
      </w:r>
    </w:p>
    <w:p>
      <w:pPr>
        <w:pStyle w:val="BodyText"/>
      </w:pPr>
      <w:r>
        <w:t xml:space="preserve">be sold forever: for the Land is mine</w:t>
      </w:r>
    </w:p>
    <w:p>
      <w:pPr>
        <w:pStyle w:val="BodyText"/>
      </w:pPr>
      <w:r>
        <w:t xml:space="preserve">for ye are strangers &amp; sojourners with</w:t>
      </w:r>
    </w:p>
    <w:p>
      <w:pPr>
        <w:pStyle w:val="BodyText"/>
      </w:pPr>
      <w:r>
        <w:t xml:space="preserve">me</w:t>
      </w:r>
    </w:p>
    <w:p>
      <w:pPr>
        <w:pStyle w:val="BodyText"/>
      </w:pPr>
      <w:r>
        <w:t xml:space="preserve">1 Chron. 29. 15. For we are strangers</w:t>
      </w:r>
    </w:p>
    <w:p>
      <w:pPr>
        <w:pStyle w:val="BodyText"/>
      </w:pPr>
      <w:r>
        <w:t xml:space="preserve">before thee &amp; sojourners, as were all</w:t>
      </w:r>
    </w:p>
    <w:p>
      <w:pPr>
        <w:pStyle w:val="BodyText"/>
      </w:pPr>
      <w:r>
        <w:t xml:space="preserve">our Fathers : Our days on the Earth are</w:t>
      </w:r>
    </w:p>
    <w:p>
      <w:pPr>
        <w:pStyle w:val="BodyText"/>
      </w:pPr>
      <w:r>
        <w:t xml:space="preserve">as a shadow &amp; there is none abiding</w:t>
      </w:r>
    </w:p>
    <w:p>
      <w:pPr>
        <w:pStyle w:val="BodyText"/>
      </w:pPr>
      <w:r>
        <w:t xml:space="preserve">Ps. 39. 11. 12. 13. when thou dost with</w:t>
      </w:r>
    </w:p>
    <w:p>
      <w:pPr>
        <w:pStyle w:val="BodyText"/>
      </w:pPr>
      <w:r>
        <w:t xml:space="preserve">Rebukes dost Correct man for Iniquity</w:t>
      </w:r>
    </w:p>
    <w:p>
      <w:pPr>
        <w:pStyle w:val="BodyText"/>
      </w:pPr>
      <w:r>
        <w:t xml:space="preserve">thou makest his Beuty to Consume away</w:t>
      </w:r>
    </w:p>
    <w:p>
      <w:pPr>
        <w:pStyle w:val="BodyText"/>
      </w:pPr>
      <w:r>
        <w:t xml:space="preserve">Like a moth surely Every man is va-</w:t>
      </w:r>
    </w:p>
    <w:p>
      <w:pPr>
        <w:pStyle w:val="BodyText"/>
      </w:pPr>
      <w:r>
        <w:t xml:space="preserve">nity . selah. Hear my Prayers o Lord &amp;</w:t>
      </w:r>
    </w:p>
    <w:p>
      <w:pPr>
        <w:pStyle w:val="BodyText"/>
      </w:pPr>
      <w:r>
        <w:t xml:space="preserve">Give Ear to my Cry hold not thy Peace</w:t>
      </w:r>
    </w:p>
    <w:p>
      <w:pPr>
        <w:pStyle w:val="BodyText"/>
      </w:pPr>
      <w:r>
        <w:t xml:space="preserve">at my Tear P Tears : For I am a</w:t>
      </w:r>
    </w:p>
    <w:p>
      <w:pPr>
        <w:pStyle w:val="BodyText"/>
      </w:pPr>
      <w:r>
        <w:t xml:space="preserve">stranger with thee &amp; a sojourner , as all</w:t>
      </w:r>
    </w:p>
    <w:p>
      <w:pPr>
        <w:pStyle w:val="BodyText"/>
      </w:pPr>
      <w:r>
        <w:t xml:space="preserve">my Fathers were. O spare me that I</w:t>
      </w:r>
    </w:p>
    <w:p>
      <w:pPr>
        <w:pStyle w:val="BodyText"/>
      </w:pPr>
      <w:r>
        <w:t xml:space="preserve">may Recover strength before I Go hence,</w:t>
      </w:r>
    </w:p>
    <w:p>
      <w:pPr>
        <w:pStyle w:val="BodyText"/>
      </w:pPr>
      <w:r>
        <w:t xml:space="preserve">&amp; be no more .</w:t>
      </w:r>
    </w:p>
    <w:p>
      <w:pPr>
        <w:pStyle w:val="BodyText"/>
      </w:pPr>
      <w:r>
        <w:t xml:space="preserve">P. 119. 19. I am a stranger in the Earth.</w:t>
      </w:r>
    </w:p>
    <w:p>
      <w:pPr>
        <w:pStyle w:val="BodyText"/>
      </w:pPr>
      <w:r>
        <w:t xml:space="preserve">Jer. 8. 1. 2. at that time saith the L.</w:t>
      </w:r>
    </w:p>
    <w:p>
      <w:pPr>
        <w:pStyle w:val="BodyText"/>
      </w:pPr>
      <w:r>
        <w:t xml:space="preserve">they shall bring out the bones of the</w:t>
      </w:r>
    </w:p>
    <w:p>
      <w:pPr>
        <w:pStyle w:val="BodyText"/>
      </w:pPr>
      <w:r>
        <w:t xml:space="preserve">Kings of Judah &amp;c --- &amp; out of</w:t>
      </w:r>
    </w:p>
    <w:p>
      <w:pPr>
        <w:pStyle w:val="BodyText"/>
      </w:pPr>
      <w:r>
        <w:t xml:space="preserve">their Graves &amp; they shall spread them</w:t>
      </w:r>
    </w:p>
    <w:p>
      <w:pPr>
        <w:pStyle w:val="BodyText"/>
      </w:pPr>
      <w:r>
        <w:t xml:space="preserve">before the sun &amp; moon &amp;c -- whom</w:t>
      </w:r>
    </w:p>
    <w:p>
      <w:pPr>
        <w:pStyle w:val="BodyText"/>
      </w:pPr>
      <w:r>
        <w:t xml:space="preserve">they have worshipped &amp;c -- They</w:t>
      </w:r>
    </w:p>
    <w:p>
      <w:pPr>
        <w:pStyle w:val="BodyText"/>
      </w:pPr>
      <w:r>
        <w:t xml:space="preserve">shall not be buried Gathered nor be</w:t>
      </w:r>
    </w:p>
    <w:p>
      <w:pPr>
        <w:pStyle w:val="BodyText"/>
      </w:pPr>
      <w:r>
        <w:t xml:space="preserve">buried they shall be for dung upon</w:t>
      </w:r>
    </w:p>
    <w:p>
      <w:pPr>
        <w:pStyle w:val="BodyText"/>
      </w:pPr>
      <w:r>
        <w:t xml:space="preserve">the face of the Earth</w:t>
      </w:r>
    </w:p>
    <w:p>
      <w:pPr>
        <w:pStyle w:val="BodyText"/>
      </w:pPr>
      <w:r>
        <w:t xml:space="preserve">I[I] Kings 22. 19. 20 . Because thine</w:t>
      </w:r>
    </w:p>
    <w:p>
      <w:pPr>
        <w:pStyle w:val="BodyText"/>
      </w:pPr>
      <w:r>
        <w:t xml:space="preserve">Heart was tender &amp;c --Behold there</w:t>
      </w:r>
    </w:p>
    <w:p>
      <w:pPr>
        <w:pStyle w:val="BodyText"/>
      </w:pPr>
      <w:r>
        <w:t xml:space="preserve">fore I will Gather thee unto thy Fa-</w:t>
      </w:r>
    </w:p>
    <w:p>
      <w:pPr>
        <w:pStyle w:val="BodyText"/>
      </w:pPr>
      <w:r>
        <w:t xml:space="preserve">thers and thou shalt be Gathered into</w:t>
      </w:r>
    </w:p>
    <w:p>
      <w:pPr>
        <w:pStyle w:val="BodyText"/>
      </w:pPr>
      <w:r>
        <w:t xml:space="preserve">thy Grave in Pece Peace &amp; yet he</w:t>
      </w:r>
    </w:p>
    <w:p>
      <w:pPr>
        <w:pStyle w:val="BodyText"/>
      </w:pPr>
      <w:r>
        <w:t xml:space="preserve">was slain by the sword of Battle</w:t>
      </w:r>
    </w:p>
    <w:p>
      <w:pPr>
        <w:pStyle w:val="BodyText"/>
      </w:pPr>
      <w:r>
        <w:t xml:space="preserve">2 Chron 35. 23. 24</w:t>
      </w:r>
    </w:p>
    <w:p>
      <w:pPr>
        <w:pStyle w:val="BodyText"/>
      </w:pPr>
      <w:r>
        <w:t xml:space="preserve">Ps. 21. 4. He asked Life of thee &amp;</w:t>
      </w:r>
    </w:p>
    <w:p>
      <w:pPr>
        <w:pStyle w:val="BodyText"/>
      </w:pPr>
      <w:r>
        <w:t xml:space="preserve">thou Gavest it him Even Length of</w:t>
      </w:r>
    </w:p>
    <w:p>
      <w:pPr>
        <w:pStyle w:val="BodyText"/>
      </w:pPr>
      <w:r>
        <w:t xml:space="preserve">days forever &amp; Ever</w:t>
      </w:r>
    </w:p>
    <w:p>
      <w:pPr>
        <w:pStyle w:val="BodyText"/>
      </w:pPr>
      <w:r>
        <w:t xml:space="preserve">Ps. 22. 26. the meek shall Eat &amp; be</w:t>
      </w:r>
    </w:p>
    <w:p>
      <w:pPr>
        <w:pStyle w:val="BodyText"/>
      </w:pPr>
      <w:r>
        <w:t xml:space="preserve">satisfied they shall Praise the L. that</w:t>
      </w:r>
    </w:p>
    <w:p>
      <w:pPr>
        <w:pStyle w:val="BodyText"/>
      </w:pPr>
      <w:r>
        <w:t xml:space="preserve">seek him : your Heart shall Live for-</w:t>
      </w:r>
    </w:p>
    <w:p>
      <w:pPr>
        <w:pStyle w:val="BodyText"/>
      </w:pPr>
      <w:r>
        <w:t xml:space="preserve">ever .</w:t>
      </w:r>
    </w:p>
    <w:p>
      <w:pPr>
        <w:pStyle w:val="BodyText"/>
      </w:pPr>
      <w:r>
        <w:t xml:space="preserve">v. 29 . all they that Go down to the</w:t>
      </w:r>
    </w:p>
    <w:p>
      <w:pPr>
        <w:pStyle w:val="BodyText"/>
      </w:pPr>
      <w:r>
        <w:t xml:space="preserve">dust shall Bo bow before him, and</w:t>
      </w:r>
    </w:p>
    <w:p>
      <w:pPr>
        <w:pStyle w:val="BodyText"/>
      </w:pPr>
      <w:r>
        <w:t xml:space="preserve">none Can Keep alive his own soul.</w:t>
      </w:r>
    </w:p>
    <w:p>
      <w:pPr>
        <w:pStyle w:val="BodyText"/>
      </w:pPr>
      <w:r>
        <w:t xml:space="preserve">Prov. 10. 25. as the whirlwind passeth</w:t>
      </w:r>
    </w:p>
    <w:p>
      <w:pPr>
        <w:pStyle w:val="BodyText"/>
      </w:pPr>
      <w:r>
        <w:t xml:space="preserve">so is the wicked no more but the Righ-</w:t>
      </w:r>
    </w:p>
    <w:p>
      <w:pPr>
        <w:pStyle w:val="BodyText"/>
      </w:pPr>
      <w:r>
        <w:t xml:space="preserve">teous is an Everlasting foundation. see</w:t>
      </w:r>
    </w:p>
    <w:p>
      <w:pPr>
        <w:pStyle w:val="BodyText"/>
      </w:pPr>
      <w:r>
        <w:t xml:space="preserve">notes on the place</w:t>
      </w:r>
      <w:r>
        <w:rPr>
          <w:rStyle w:val="FootnoteReference"/>
        </w:rPr>
        <w:footnoteReference w:id="395"/>
      </w:r>
    </w:p>
    <w:p>
      <w:pPr>
        <w:pStyle w:val="BodyText"/>
      </w:pPr>
      <w:r>
        <w:rPr>
          <w:rStyle w:val="FootnoteReference"/>
        </w:rPr>
        <w:footnoteReference w:id="396"/>
      </w:r>
    </w:p>
    <w:p>
      <w:pPr>
        <w:pStyle w:val="BodyText"/>
      </w:pPr>
      <w:r>
        <w:t xml:space="preserve">Ps. 37. 27 depart from Evil &amp; do Good &amp; dwell for-</w:t>
      </w:r>
    </w:p>
    <w:p>
      <w:pPr>
        <w:pStyle w:val="BodyText"/>
      </w:pPr>
      <w:r>
        <w:t xml:space="preserve">evermore [-] with * v. 18 The Lord knoweth the days</w:t>
      </w:r>
    </w:p>
    <w:p>
      <w:pPr>
        <w:pStyle w:val="BodyText"/>
      </w:pPr>
      <w:r>
        <w:t xml:space="preserve">of the upright &amp; their Inheritance shall be forever. with context</w:t>
      </w:r>
    </w:p>
    <w:p>
      <w:pPr>
        <w:pStyle w:val="BodyText"/>
      </w:pPr>
      <w:r>
        <w:t xml:space="preserve">Ps 125. 1. They that Trust in the Lord shall be as</w:t>
      </w:r>
    </w:p>
    <w:p>
      <w:pPr>
        <w:pStyle w:val="BodyText"/>
      </w:pPr>
      <w:r>
        <w:t xml:space="preserve">mount Zion that Cannot be Removed but abideth</w:t>
      </w:r>
    </w:p>
    <w:p>
      <w:pPr>
        <w:pStyle w:val="BodyText"/>
      </w:pPr>
      <w:r>
        <w:t xml:space="preserve">forever * Ps. 37. 28 The Lord forsaketh not his saints, they</w:t>
      </w:r>
    </w:p>
    <w:p>
      <w:pPr>
        <w:pStyle w:val="BodyText"/>
      </w:pPr>
      <w:r>
        <w:t xml:space="preserve">are preserved forever.</w:t>
      </w:r>
    </w:p>
    <w:p>
      <w:pPr>
        <w:pStyle w:val="BodyText"/>
      </w:pPr>
      <w:r>
        <w:t xml:space="preserve">Prov. 10. 30 The Righteous shall never be Removed</w:t>
      </w:r>
    </w:p>
    <w:p>
      <w:pPr>
        <w:pStyle w:val="BodyText"/>
      </w:pPr>
      <w:r>
        <w:t xml:space="preserve">but the wicked shall not Inhabit the Earth.</w:t>
      </w:r>
    </w:p>
    <w:p>
      <w:pPr>
        <w:pStyle w:val="BodyText"/>
      </w:pPr>
      <w:r>
        <w:t xml:space="preserve">Ps. 49. 14. 15. Like sheep are they laid in the Grave</w:t>
      </w:r>
    </w:p>
    <w:p>
      <w:pPr>
        <w:pStyle w:val="BodyText"/>
      </w:pPr>
      <w:r>
        <w:t xml:space="preserve">death shall feed on them and the upright shall have</w:t>
      </w:r>
    </w:p>
    <w:p>
      <w:pPr>
        <w:pStyle w:val="BodyText"/>
      </w:pPr>
      <w:r>
        <w:t xml:space="preserve">dominion over them in the morning and their beu-</w:t>
      </w:r>
    </w:p>
    <w:p>
      <w:pPr>
        <w:pStyle w:val="BodyText"/>
      </w:pPr>
      <w:r>
        <w:t xml:space="preserve">ty shall consume in the Grave from their dwelling</w:t>
      </w:r>
    </w:p>
    <w:p>
      <w:pPr>
        <w:pStyle w:val="BodyText"/>
      </w:pPr>
      <w:r>
        <w:t xml:space="preserve">But God will Redeem my soul from the Power of the</w:t>
      </w:r>
    </w:p>
    <w:p>
      <w:pPr>
        <w:pStyle w:val="BodyText"/>
      </w:pPr>
      <w:r>
        <w:t xml:space="preserve">Grave for he shall Recieve me see also. v. 19.</w:t>
      </w:r>
    </w:p>
    <w:p>
      <w:pPr>
        <w:pStyle w:val="BodyText"/>
      </w:pPr>
      <w:r>
        <w:t xml:space="preserve">see note on v. 15 Bl. Bib. p. 355 **</w:t>
      </w:r>
      <w:r>
        <w:rPr>
          <w:rStyle w:val="FootnoteReference"/>
        </w:rPr>
        <w:footnoteReference w:id="397"/>
      </w:r>
      <w:r>
        <w:t xml:space="preserve"> see margin +</w:t>
      </w:r>
      <w:r>
        <w:rPr>
          <w:rStyle w:val="FootnoteReference"/>
        </w:rPr>
        <w:footnoteReference w:id="398"/>
      </w:r>
    </w:p>
    <w:p>
      <w:pPr>
        <w:pStyle w:val="BodyText"/>
      </w:pPr>
      <w:r>
        <w:t xml:space="preserve">Ps. 61. 6. Thou wilt prolong the Kings Life and his</w:t>
      </w:r>
    </w:p>
    <w:p>
      <w:pPr>
        <w:pStyle w:val="BodyText"/>
      </w:pPr>
      <w:r>
        <w:t xml:space="preserve">years as many Generations or as it is in the orig.</w:t>
      </w:r>
    </w:p>
    <w:p>
      <w:pPr>
        <w:pStyle w:val="BodyText"/>
      </w:pPr>
      <w:r>
        <w:t xml:space="preserve">as Generation &amp; Generation &amp; truth which may preserve him</w:t>
      </w:r>
    </w:p>
    <w:p>
      <w:pPr>
        <w:pStyle w:val="BodyText"/>
      </w:pPr>
      <w:r>
        <w:t xml:space="preserve">see note on Gen. 32. 31. Ei the Latter part of that</w:t>
      </w:r>
    </w:p>
    <w:p>
      <w:pPr>
        <w:pStyle w:val="BodyText"/>
      </w:pPr>
      <w:r>
        <w:t xml:space="preserve">note</w:t>
      </w:r>
      <w:r>
        <w:rPr>
          <w:rStyle w:val="FootnoteReference"/>
        </w:rPr>
        <w:footnoteReference w:id="399"/>
      </w:r>
    </w:p>
    <w:p>
      <w:pPr>
        <w:pStyle w:val="BodyText"/>
      </w:pPr>
      <w:r>
        <w:t xml:space="preserve">Numb. 24. 17. I shall see him but not now I shall</w:t>
      </w:r>
    </w:p>
    <w:p>
      <w:pPr>
        <w:pStyle w:val="BodyText"/>
      </w:pPr>
      <w:r>
        <w:t xml:space="preserve">behold him but not nigh . a star shall arise out</w:t>
      </w:r>
    </w:p>
    <w:p>
      <w:pPr>
        <w:pStyle w:val="BodyText"/>
      </w:pPr>
      <w:r>
        <w:t xml:space="preserve">of Jacob.</w:t>
      </w:r>
    </w:p>
    <w:p>
      <w:pPr>
        <w:pStyle w:val="BodyText"/>
      </w:pPr>
      <w:r>
        <w:t xml:space="preserve">__________ Exod III. 6. 16.</w:t>
      </w:r>
    </w:p>
    <w:p>
      <w:pPr>
        <w:pStyle w:val="BodyText"/>
      </w:pPr>
      <w:r>
        <w:t xml:space="preserve">see note on math 22. 31. 32. SS. No. 379. 38[1].</w:t>
      </w:r>
      <w:r>
        <w:rPr>
          <w:rStyle w:val="FootnoteReference"/>
        </w:rPr>
        <w:footnoteReference w:id="400"/>
      </w:r>
      <w:r>
        <w:t xml:space="preserve"> Con-</w:t>
      </w:r>
    </w:p>
    <w:p>
      <w:pPr>
        <w:pStyle w:val="BodyText"/>
      </w:pPr>
      <w:r>
        <w:t xml:space="preserve">cerning Gods Calling hims. the God of Abraham the</w:t>
      </w:r>
    </w:p>
    <w:p>
      <w:pPr>
        <w:pStyle w:val="BodyText"/>
      </w:pPr>
      <w:r>
        <w:t xml:space="preserve">G. of Isaac &amp; the G. of Jacob.</w:t>
      </w:r>
    </w:p>
    <w:p>
      <w:pPr>
        <w:pStyle w:val="BodyText"/>
      </w:pPr>
      <w:r>
        <w:t xml:space="preserve">Ps. 16. 9. 10. 11. Therefore my Heart is Glad &amp; my</w:t>
      </w:r>
    </w:p>
    <w:p>
      <w:pPr>
        <w:pStyle w:val="BodyText"/>
      </w:pPr>
      <w:r>
        <w:t xml:space="preserve">Glory Rejoiceth my flesh also shall Rest in Hope</w:t>
      </w:r>
    </w:p>
    <w:p>
      <w:pPr>
        <w:pStyle w:val="BodyText"/>
      </w:pPr>
      <w:r>
        <w:t xml:space="preserve">For thou wilt not leave my soul in Hell neither</w:t>
      </w:r>
    </w:p>
    <w:p>
      <w:pPr>
        <w:pStyle w:val="BodyText"/>
      </w:pPr>
      <w:r>
        <w:t xml:space="preserve">wilt thou suffer thine Holy one to see Corruption</w:t>
      </w:r>
    </w:p>
    <w:p>
      <w:pPr>
        <w:pStyle w:val="BodyText"/>
      </w:pPr>
      <w:r>
        <w:t xml:space="preserve">Thou wilt shew me the path of Life in thy Pres.</w:t>
      </w:r>
    </w:p>
    <w:p>
      <w:pPr>
        <w:pStyle w:val="BodyText"/>
      </w:pPr>
      <w:r>
        <w:t xml:space="preserve">is fulness of Joy &amp; at thy Right hand there are</w:t>
      </w:r>
    </w:p>
    <w:p>
      <w:pPr>
        <w:pStyle w:val="BodyText"/>
      </w:pPr>
      <w:r>
        <w:t xml:space="preserve">Pleasures forevermore.</w:t>
      </w:r>
    </w:p>
    <w:p>
      <w:pPr>
        <w:pStyle w:val="BodyText"/>
      </w:pPr>
      <w:r>
        <w:t xml:space="preserve">deut. 10. 21. That your days may be multiplied and the </w:t>
      </w:r>
      <w:r>
        <w:rPr>
          <w:rStyle w:val="FootnoteReference"/>
        </w:rPr>
        <w:footnoteReference w:id="401"/>
      </w:r>
    </w:p>
    <w:p>
      <w:pPr>
        <w:pStyle w:val="BodyText"/>
      </w:pPr>
      <w:r>
        <w:t xml:space="preserve">days of your Children in the Land which the Lord</w:t>
      </w:r>
    </w:p>
    <w:p>
      <w:pPr>
        <w:pStyle w:val="BodyText"/>
      </w:pPr>
      <w:r>
        <w:t xml:space="preserve">swore unto your Fathers to give them as the days</w:t>
      </w:r>
    </w:p>
    <w:p>
      <w:pPr>
        <w:pStyle w:val="BodyText"/>
      </w:pPr>
      <w:r>
        <w:t xml:space="preserve">of Heaven upon the Earth.</w:t>
      </w:r>
    </w:p>
    <w:p>
      <w:pPr>
        <w:pStyle w:val="BodyText"/>
      </w:pPr>
      <w:r>
        <w:t xml:space="preserve">Job. 14. 12. so man lieth down &amp; Riseth not till</w:t>
      </w:r>
    </w:p>
    <w:p>
      <w:pPr>
        <w:pStyle w:val="BodyText"/>
      </w:pPr>
      <w:r>
        <w:t xml:space="preserve">the Heaven be no more Compared with those</w:t>
      </w:r>
    </w:p>
    <w:p>
      <w:pPr>
        <w:pStyle w:val="BodyText"/>
      </w:pPr>
      <w:r>
        <w:t xml:space="preserve">places of the old Testament that declare that there</w:t>
      </w:r>
    </w:p>
    <w:p>
      <w:pPr>
        <w:pStyle w:val="BodyText"/>
      </w:pPr>
      <w:r>
        <w:t xml:space="preserve">will be a time when the Heavens shall Cease</w:t>
      </w:r>
    </w:p>
    <w:p>
      <w:pPr>
        <w:pStyle w:val="BodyText"/>
      </w:pPr>
      <w:r>
        <w:t xml:space="preserve">Ps. [-] 102. 26. Isai. 51. 6. see also the two next</w:t>
      </w:r>
    </w:p>
    <w:p>
      <w:pPr>
        <w:pStyle w:val="BodyText"/>
      </w:pPr>
      <w:r>
        <w:t xml:space="preserve">verses of this Chapter in Job. the 13 &amp; 14. verses</w:t>
      </w:r>
    </w:p>
    <w:p>
      <w:pPr>
        <w:pStyle w:val="BodyText"/>
      </w:pPr>
      <w:r>
        <w:t xml:space="preserve">Job. 14. 20. 21. 22. ---- Thou Changest his Counte-</w:t>
      </w:r>
    </w:p>
    <w:p>
      <w:pPr>
        <w:pStyle w:val="BodyText"/>
      </w:pPr>
      <w:r>
        <w:t xml:space="preserve">nance &amp; sendest him away. His sons come to honour</w:t>
      </w:r>
    </w:p>
    <w:p>
      <w:pPr>
        <w:pStyle w:val="BodyText"/>
      </w:pPr>
      <w:r>
        <w:t xml:space="preserve">&amp; he Knoweth it not. -- But his flesh upon him</w:t>
      </w:r>
    </w:p>
    <w:p>
      <w:pPr>
        <w:pStyle w:val="BodyText"/>
      </w:pPr>
      <w:r>
        <w:t xml:space="preserve">shall have pain &amp; his soul within him shall mourn.</w:t>
      </w:r>
    </w:p>
    <w:p>
      <w:pPr>
        <w:pStyle w:val="BodyText"/>
      </w:pPr>
      <w:r>
        <w:t xml:space="preserve">Psal. 38 19 18. 19 with notes.</w:t>
      </w:r>
      <w:r>
        <w:rPr>
          <w:rStyle w:val="FootnoteReference"/>
        </w:rPr>
        <w:footnoteReference w:id="402"/>
      </w:r>
      <w:r>
        <w:t xml:space="preserve"> </w:t>
      </w:r>
      <w:r>
        <w:rPr>
          <w:rStyle w:val="FootnoteReference"/>
        </w:rPr>
        <w:footnoteReference w:id="403"/>
      </w:r>
    </w:p>
    <w:p>
      <w:pPr>
        <w:pStyle w:val="BodyText"/>
      </w:pPr>
      <w:r>
        <w:t xml:space="preserve">Ps. 116. 15. Precious in the sight of the Lord</w:t>
      </w:r>
    </w:p>
    <w:p>
      <w:pPr>
        <w:pStyle w:val="BodyText"/>
      </w:pPr>
      <w:r>
        <w:t xml:space="preserve">is the death of his saints . . i.e. in Gods account</w:t>
      </w:r>
    </w:p>
    <w:p>
      <w:pPr>
        <w:pStyle w:val="BodyText"/>
      </w:pPr>
      <w:r>
        <w:t xml:space="preserve">gainful &amp; worthy to be Prized tho in mans account</w:t>
      </w:r>
    </w:p>
    <w:p>
      <w:pPr>
        <w:pStyle w:val="BodyText"/>
      </w:pPr>
      <w:r>
        <w:t xml:space="preserve">dredful &amp; worthy to be avoided</w:t>
      </w:r>
    </w:p>
    <w:p>
      <w:pPr>
        <w:pStyle w:val="BodyText"/>
      </w:pPr>
      <w:r>
        <w:t xml:space="preserve">Jer. 20. Latter End. Jeremiah Exceedingly</w:t>
      </w:r>
    </w:p>
    <w:p>
      <w:pPr>
        <w:pStyle w:val="BodyText"/>
      </w:pPr>
      <w:r>
        <w:t xml:space="preserve">Laments it that Ever he was born because of</w:t>
      </w:r>
    </w:p>
    <w:p>
      <w:pPr>
        <w:pStyle w:val="BodyText"/>
      </w:pPr>
      <w:r>
        <w:t xml:space="preserve">the Trouble that doing Gods will had brought</w:t>
      </w:r>
    </w:p>
    <w:p>
      <w:pPr>
        <w:pStyle w:val="BodyText"/>
      </w:pPr>
      <w:r>
        <w:t xml:space="preserve">on him in this ¤ . which is a Great hindrance</w:t>
      </w:r>
    </w:p>
    <w:p>
      <w:pPr>
        <w:pStyle w:val="BodyText"/>
      </w:pPr>
      <w:r>
        <w:t xml:space="preserve">[-] &amp; Concludes thus wherefore came I</w:t>
      </w:r>
    </w:p>
    <w:p>
      <w:pPr>
        <w:pStyle w:val="BodyText"/>
      </w:pPr>
      <w:r>
        <w:t xml:space="preserve">forth out of my mothers womb to see La-</w:t>
      </w:r>
    </w:p>
    <w:p>
      <w:pPr>
        <w:pStyle w:val="BodyText"/>
      </w:pPr>
      <w:r>
        <w:t xml:space="preserve">bour &amp; sorrow that my days should be Con-</w:t>
      </w:r>
    </w:p>
    <w:p>
      <w:pPr>
        <w:pStyle w:val="BodyText"/>
      </w:pPr>
      <w:r>
        <w:t xml:space="preserve">sumed with shame . . Theref but</w:t>
      </w:r>
    </w:p>
    <w:p>
      <w:pPr>
        <w:pStyle w:val="BodyText"/>
      </w:pPr>
      <w:r>
        <w:t xml:space="preserve">tis unreasonable to think that d being a</w:t>
      </w:r>
    </w:p>
    <w:p>
      <w:pPr>
        <w:pStyle w:val="BodyText"/>
      </w:pPr>
      <w:r>
        <w:t xml:space="preserve">saint &amp; doing Gods will finally makes a</w:t>
      </w:r>
    </w:p>
    <w:p>
      <w:pPr>
        <w:pStyle w:val="BodyText"/>
      </w:pPr>
      <w:r>
        <w:t xml:space="preserve">man miserable &amp; Gives him Great Reason</w:t>
      </w:r>
    </w:p>
    <w:p>
      <w:pPr>
        <w:pStyle w:val="BodyText"/>
      </w:pPr>
      <w:r>
        <w:t xml:space="preserve">to Lament his having been born.</w:t>
      </w:r>
    </w:p>
    <w:p>
      <w:pPr>
        <w:pStyle w:val="BodyText"/>
      </w:pPr>
      <w:r>
        <w:t xml:space="preserve">Ps. 16. 11 . Thou wilt shew me the path of Life</w:t>
      </w:r>
    </w:p>
    <w:p>
      <w:pPr>
        <w:pStyle w:val="BodyText"/>
      </w:pPr>
      <w:r>
        <w:t xml:space="preserve">in thy Presence is fullness of Joy at thy Right hand</w:t>
      </w:r>
    </w:p>
    <w:p>
      <w:pPr>
        <w:pStyle w:val="BodyText"/>
      </w:pPr>
      <w:r>
        <w:t xml:space="preserve">are Pleasures forevermore . . The Everlasting</w:t>
      </w:r>
    </w:p>
    <w:p>
      <w:pPr>
        <w:pStyle w:val="BodyText"/>
      </w:pPr>
      <w:r>
        <w:t xml:space="preserve">duration of those pleasures is spoken of as that which shall</w:t>
      </w:r>
    </w:p>
    <w:p>
      <w:pPr>
        <w:pStyle w:val="BodyText"/>
      </w:pPr>
      <w:r>
        <w:t xml:space="preserve">accompany Eternal Life that is everlasting &amp; that Li</w:t>
      </w:r>
    </w:p>
    <w:p>
      <w:pPr>
        <w:pStyle w:val="BodyText"/>
      </w:pPr>
      <w:r>
        <w:t xml:space="preserve">shall not meaning that which continues through this</w:t>
      </w:r>
    </w:p>
    <w:p>
      <w:pPr>
        <w:pStyle w:val="BodyText"/>
      </w:pPr>
      <w:r>
        <w:t xml:space="preserve">Life but after it death as appears by the foregoing</w:t>
      </w:r>
    </w:p>
    <w:p>
      <w:pPr>
        <w:pStyle w:val="BodyText"/>
      </w:pPr>
      <w:r>
        <w:t xml:space="preserve">verses I have v . 8 &amp;c -- I have set the Lord al-</w:t>
      </w:r>
    </w:p>
    <w:p>
      <w:pPr>
        <w:pStyle w:val="BodyText"/>
      </w:pPr>
      <w:r>
        <w:t xml:space="preserve">waies before me because he is at my Right hand</w:t>
      </w:r>
    </w:p>
    <w:p>
      <w:pPr>
        <w:pStyle w:val="BodyText"/>
      </w:pPr>
      <w:r>
        <w:t xml:space="preserve">I shall not be I SHALL NOT BE MOVED</w:t>
      </w:r>
    </w:p>
    <w:p>
      <w:pPr>
        <w:pStyle w:val="BodyText"/>
      </w:pPr>
      <w:r>
        <w:t xml:space="preserve">Therefore my heart is glad &amp; my glory Rejoiceth my</w:t>
      </w:r>
    </w:p>
    <w:p>
      <w:pPr>
        <w:pStyle w:val="BodyText"/>
      </w:pPr>
      <w:r>
        <w:t xml:space="preserve">MY FLESH ALSO SHALL REST IN HOPE</w:t>
      </w:r>
    </w:p>
    <w:p>
      <w:pPr>
        <w:pStyle w:val="BodyText"/>
      </w:pPr>
      <w:r>
        <w:t xml:space="preserve">FOR THOU WILT NOT LEAVE MY SOUL IN HELL</w:t>
      </w:r>
    </w:p>
    <w:p>
      <w:pPr>
        <w:pStyle w:val="BodyText"/>
      </w:pPr>
      <w:r>
        <w:t xml:space="preserve">NEITHER WILT THOU SUFFER THINE HOLY ONE</w:t>
      </w:r>
    </w:p>
    <w:p>
      <w:pPr>
        <w:pStyle w:val="BodyText"/>
      </w:pPr>
      <w:r>
        <w:t xml:space="preserve">TO SEE CORRUPTION. . &amp; then the Psalmist</w:t>
      </w:r>
    </w:p>
    <w:p>
      <w:pPr>
        <w:pStyle w:val="BodyText"/>
      </w:pPr>
      <w:r>
        <w:t xml:space="preserve">in the next words says thou wilt show me the</w:t>
      </w:r>
    </w:p>
    <w:p>
      <w:pPr>
        <w:pStyle w:val="BodyText"/>
      </w:pPr>
      <w:r>
        <w:t xml:space="preserve">Pa THOU WILT SHEW ME THE PATH OF LIFE</w:t>
      </w:r>
    </w:p>
    <w:p>
      <w:pPr>
        <w:pStyle w:val="BodyText"/>
      </w:pPr>
      <w:r>
        <w:t xml:space="preserve">that is the way to come to such everlasting Life that shall</w:t>
      </w:r>
    </w:p>
    <w:p>
      <w:pPr>
        <w:pStyle w:val="BodyText"/>
      </w:pPr>
      <w:r>
        <w:t xml:space="preserve">live after death &amp; be attended with pleasures forevermore</w:t>
      </w:r>
    </w:p>
    <w:p>
      <w:pPr>
        <w:pStyle w:val="BodyText"/>
      </w:pPr>
      <w:r>
        <w:t xml:space="preserve">Ps. 39. 5. 6. Behold thou </w:t>
      </w:r>
      <w:r>
        <w:rPr>
          <w:rStyle w:val="FootnoteReference"/>
        </w:rPr>
        <w:footnoteReference w:id="404"/>
      </w:r>
    </w:p>
    <w:p>
      <w:pPr>
        <w:pStyle w:val="BodyText"/>
      </w:pPr>
      <w:r>
        <w:t xml:space="preserve">hast made my days an hand</w:t>
      </w:r>
    </w:p>
    <w:p>
      <w:pPr>
        <w:pStyle w:val="BodyText"/>
      </w:pPr>
      <w:r>
        <w:t xml:space="preserve">breadth &amp; mine Age is nothing</w:t>
      </w:r>
    </w:p>
    <w:p>
      <w:pPr>
        <w:pStyle w:val="BodyText"/>
      </w:pPr>
      <w:r>
        <w:t xml:space="preserve">before thee veryly every man</w:t>
      </w:r>
    </w:p>
    <w:p>
      <w:pPr>
        <w:pStyle w:val="BodyText"/>
      </w:pPr>
      <w:r>
        <w:t xml:space="preserve">at his best Estate is altogether</w:t>
      </w:r>
    </w:p>
    <w:p>
      <w:pPr>
        <w:pStyle w:val="BodyText"/>
      </w:pPr>
      <w:r>
        <w:t xml:space="preserve">vanity surely every man walketh</w:t>
      </w:r>
    </w:p>
    <w:p>
      <w:pPr>
        <w:pStyle w:val="BodyText"/>
      </w:pPr>
      <w:r>
        <w:t xml:space="preserve">in a vain shew surely they are</w:t>
      </w:r>
    </w:p>
    <w:p>
      <w:pPr>
        <w:pStyle w:val="BodyText"/>
      </w:pPr>
      <w:r>
        <w:t xml:space="preserve">disquieted in vain he heapeth up</w:t>
      </w:r>
    </w:p>
    <w:p>
      <w:pPr>
        <w:pStyle w:val="BodyText"/>
      </w:pPr>
      <w:r>
        <w:t xml:space="preserve">Riches &amp; Knoweth not who shall</w:t>
      </w:r>
    </w:p>
    <w:p>
      <w:pPr>
        <w:pStyle w:val="BodyText"/>
      </w:pPr>
      <w:r>
        <w:t xml:space="preserve">Gather them ". * see next Col.</w:t>
      </w:r>
    </w:p>
    <w:p>
      <w:pPr>
        <w:pStyle w:val="BodyText"/>
      </w:pPr>
      <w:r>
        <w:t xml:space="preserve">Here doub here man &amp; all</w:t>
      </w:r>
    </w:p>
    <w:p>
      <w:pPr>
        <w:pStyle w:val="BodyText"/>
      </w:pPr>
      <w:r>
        <w:t xml:space="preserve">his prosperity that he can possibly</w:t>
      </w:r>
    </w:p>
    <w:p>
      <w:pPr>
        <w:pStyle w:val="BodyText"/>
      </w:pPr>
      <w:r>
        <w:t xml:space="preserve">have in this ¤ is spoken of as</w:t>
      </w:r>
    </w:p>
    <w:p>
      <w:pPr>
        <w:pStyle w:val="BodyText"/>
      </w:pPr>
      <w:r>
        <w:t xml:space="preserve">altogether vanity &amp; &amp; worth-</w:t>
      </w:r>
    </w:p>
    <w:p>
      <w:pPr>
        <w:pStyle w:val="BodyText"/>
      </w:pPr>
      <w:r>
        <w:t xml:space="preserve">less &amp; to no purpose by Reason</w:t>
      </w:r>
    </w:p>
    <w:p>
      <w:pPr>
        <w:pStyle w:val="BodyText"/>
      </w:pPr>
      <w:r>
        <w:t xml:space="preserve">of the shortness of Life. doubt</w:t>
      </w:r>
    </w:p>
    <w:p>
      <w:pPr>
        <w:pStyle w:val="BodyText"/>
      </w:pPr>
      <w:r>
        <w:t xml:space="preserve">But doubtless God has Intended</w:t>
      </w:r>
    </w:p>
    <w:p>
      <w:pPr>
        <w:pStyle w:val="BodyText"/>
      </w:pPr>
      <w:r>
        <w:t xml:space="preserve">his saints that he in the old Testa-</w:t>
      </w:r>
    </w:p>
    <w:p>
      <w:pPr>
        <w:pStyle w:val="BodyText"/>
      </w:pPr>
      <w:r>
        <w:t xml:space="preserve">ment manifests so Great Love</w:t>
      </w:r>
    </w:p>
    <w:p>
      <w:pPr>
        <w:pStyle w:val="BodyText"/>
      </w:pPr>
      <w:r>
        <w:t xml:space="preserve">to &amp; speaks of as so Precious to</w:t>
      </w:r>
    </w:p>
    <w:p>
      <w:pPr>
        <w:pStyle w:val="BodyText"/>
      </w:pPr>
      <w:r>
        <w:t xml:space="preserve">him &amp; makes so many Great</w:t>
      </w:r>
    </w:p>
    <w:p>
      <w:pPr>
        <w:pStyle w:val="BodyText"/>
      </w:pPr>
      <w:r>
        <w:t xml:space="preserve">&amp; promp promises of blessedness</w:t>
      </w:r>
    </w:p>
    <w:p>
      <w:pPr>
        <w:pStyle w:val="BodyText"/>
      </w:pPr>
      <w:r>
        <w:t xml:space="preserve">to Especially in the promises</w:t>
      </w:r>
    </w:p>
    <w:p>
      <w:pPr>
        <w:pStyle w:val="BodyText"/>
      </w:pPr>
      <w:r>
        <w:t xml:space="preserve">of the messiah for something</w:t>
      </w:r>
    </w:p>
    <w:p>
      <w:pPr>
        <w:pStyle w:val="BodyText"/>
      </w:pPr>
      <w:r>
        <w:t xml:space="preserve">bett else than to be that</w:t>
      </w:r>
    </w:p>
    <w:p>
      <w:pPr>
        <w:pStyle w:val="BodyText"/>
      </w:pPr>
      <w:r>
        <w:t xml:space="preserve">which is altogether vanity &amp;</w:t>
      </w:r>
    </w:p>
    <w:p>
      <w:pPr>
        <w:pStyle w:val="BodyText"/>
      </w:pPr>
      <w:r>
        <w:t xml:space="preserve">wholly in vain &amp; not worth</w:t>
      </w:r>
    </w:p>
    <w:p>
      <w:pPr>
        <w:pStyle w:val="BodyText"/>
      </w:pPr>
      <w:r>
        <w:t xml:space="preserve">having . for he says in Isaiah</w:t>
      </w:r>
    </w:p>
    <w:p>
      <w:pPr>
        <w:pStyle w:val="BodyText"/>
      </w:pPr>
      <w:r>
        <w:t xml:space="preserve">that Eye has not seen &amp;c --</w:t>
      </w:r>
    </w:p>
    <w:p>
      <w:pPr>
        <w:pStyle w:val="BodyText"/>
      </w:pPr>
      <w:r>
        <w:t xml:space="preserve">david upon the same account viz</w:t>
      </w:r>
    </w:p>
    <w:p>
      <w:pPr>
        <w:pStyle w:val="BodyText"/>
      </w:pPr>
      <w:r>
        <w:t xml:space="preserve">an account of the shortness of Life</w:t>
      </w:r>
    </w:p>
    <w:p>
      <w:pPr>
        <w:pStyle w:val="BodyText"/>
      </w:pPr>
      <w:r>
        <w:t xml:space="preserve">in v. 12. says of hims. for I am</w:t>
      </w:r>
    </w:p>
    <w:p>
      <w:pPr>
        <w:pStyle w:val="BodyText"/>
      </w:pPr>
      <w:r>
        <w:t xml:space="preserve">a stranger &amp; sojourner with thee as</w:t>
      </w:r>
    </w:p>
    <w:p>
      <w:pPr>
        <w:pStyle w:val="BodyText"/>
      </w:pPr>
      <w:r>
        <w:t xml:space="preserve">all my Fathers were . Abr</w:t>
      </w:r>
    </w:p>
    <w:p>
      <w:pPr>
        <w:pStyle w:val="BodyText"/>
      </w:pPr>
      <w:r>
        <w:t xml:space="preserve">his Fathers Abraham Isaac &amp; Ja-</w:t>
      </w:r>
    </w:p>
    <w:p>
      <w:pPr>
        <w:pStyle w:val="BodyText"/>
      </w:pPr>
      <w:r>
        <w:t xml:space="preserve">cob declared themselves strangers</w:t>
      </w:r>
    </w:p>
    <w:p>
      <w:pPr>
        <w:pStyle w:val="BodyText"/>
      </w:pPr>
      <w:r>
        <w:t xml:space="preserve">&amp; sojourners in the Land tho</w:t>
      </w:r>
    </w:p>
    <w:p>
      <w:pPr>
        <w:pStyle w:val="BodyText"/>
      </w:pPr>
      <w:r>
        <w:t xml:space="preserve">the Land was promised to them</w:t>
      </w:r>
    </w:p>
    <w:p>
      <w:pPr>
        <w:pStyle w:val="BodyText"/>
      </w:pPr>
      <w:r>
        <w:t xml:space="preserve">and they did not call thems. thus</w:t>
      </w:r>
    </w:p>
    <w:p>
      <w:pPr>
        <w:pStyle w:val="BodyText"/>
      </w:pPr>
      <w:r>
        <w:t xml:space="preserve">only because they had no settled</w:t>
      </w:r>
    </w:p>
    <w:p>
      <w:pPr>
        <w:pStyle w:val="BodyText"/>
      </w:pPr>
      <w:r>
        <w:t xml:space="preserve">place of Habitation in it but</w:t>
      </w:r>
    </w:p>
    <w:p>
      <w:pPr>
        <w:pStyle w:val="BodyText"/>
      </w:pPr>
      <w:r>
        <w:t xml:space="preserve">dwelt in Tents moving from</w:t>
      </w:r>
    </w:p>
    <w:p>
      <w:pPr>
        <w:pStyle w:val="BodyText"/>
      </w:pPr>
      <w:r>
        <w:t xml:space="preserve">Place to place expecting</w:t>
      </w:r>
    </w:p>
    <w:p>
      <w:pPr>
        <w:pStyle w:val="BodyText"/>
      </w:pPr>
      <w:r>
        <w:t xml:space="preserve">that the promise of Giving the Land</w:t>
      </w:r>
    </w:p>
    <w:p>
      <w:pPr>
        <w:pStyle w:val="BodyText"/>
      </w:pPr>
      <w:r>
        <w:t xml:space="preserve">for a settled abode should be</w:t>
      </w:r>
    </w:p>
    <w:p>
      <w:pPr>
        <w:pStyle w:val="BodyText"/>
      </w:pPr>
      <w:r>
        <w:t xml:space="preserve">fulfilled to their Posterity &amp;</w:t>
      </w:r>
    </w:p>
    <w:p>
      <w:pPr>
        <w:pStyle w:val="BodyText"/>
      </w:pPr>
      <w:r>
        <w:t xml:space="preserve">not to them for when the</w:t>
      </w:r>
    </w:p>
    <w:p>
      <w:pPr>
        <w:pStyle w:val="BodyText"/>
      </w:pPr>
      <w:r>
        <w:t xml:space="preserve">promi we see that when the</w:t>
      </w:r>
    </w:p>
    <w:p>
      <w:pPr>
        <w:pStyle w:val="BodyText"/>
      </w:pPr>
      <w:r>
        <w:t xml:space="preserve">promise of a settled dwelling</w:t>
      </w:r>
    </w:p>
    <w:p>
      <w:pPr>
        <w:pStyle w:val="BodyText"/>
      </w:pPr>
      <w:r>
        <w:t xml:space="preserve">in &amp; possession of the Land</w:t>
      </w:r>
    </w:p>
    <w:p>
      <w:pPr>
        <w:pStyle w:val="BodyText"/>
      </w:pPr>
      <w:r>
        <w:t xml:space="preserve">w is fulfilled to their posterity</w:t>
      </w:r>
    </w:p>
    <w:p>
      <w:pPr>
        <w:pStyle w:val="BodyText"/>
      </w:pPr>
      <w:r>
        <w:t xml:space="preserve">as it was in full in davids</w:t>
      </w:r>
    </w:p>
    <w:p>
      <w:pPr>
        <w:pStyle w:val="BodyText"/>
      </w:pPr>
      <w:r>
        <w:t xml:space="preserve">Time who was the first</w:t>
      </w:r>
    </w:p>
    <w:p>
      <w:pPr>
        <w:pStyle w:val="BodyText"/>
      </w:pPr>
      <w:r>
        <w:t xml:space="preserve">that subdued the whole Land</w:t>
      </w:r>
    </w:p>
    <w:p>
      <w:pPr>
        <w:pStyle w:val="BodyText"/>
      </w:pPr>
      <w:r>
        <w:t xml:space="preserve">&amp; brought under the Remains</w:t>
      </w:r>
    </w:p>
    <w:p>
      <w:pPr>
        <w:pStyle w:val="BodyText"/>
      </w:pPr>
      <w:r>
        <w:t xml:space="preserve">of the Canaanites &amp; took</w:t>
      </w:r>
    </w:p>
    <w:p>
      <w:pPr>
        <w:pStyle w:val="BodyText"/>
      </w:pPr>
      <w:r>
        <w:t xml:space="preserve">possession of all the Land</w:t>
      </w:r>
    </w:p>
    <w:p>
      <w:pPr>
        <w:pStyle w:val="BodyText"/>
      </w:pPr>
      <w:r>
        <w:t xml:space="preserve">from Eup the Ri promised</w:t>
      </w:r>
    </w:p>
    <w:p>
      <w:pPr>
        <w:pStyle w:val="BodyText"/>
      </w:pPr>
      <w:r>
        <w:t xml:space="preserve">Land in the utmost extent</w:t>
      </w:r>
    </w:p>
    <w:p>
      <w:pPr>
        <w:pStyle w:val="BodyText"/>
      </w:pPr>
      <w:r>
        <w:t xml:space="preserve">that it was ever promised</w:t>
      </w:r>
    </w:p>
    <w:p>
      <w:pPr>
        <w:pStyle w:val="BodyText"/>
      </w:pPr>
      <w:r>
        <w:t xml:space="preserve">from the River Ep Euphra-</w:t>
      </w:r>
    </w:p>
    <w:p>
      <w:pPr>
        <w:pStyle w:val="BodyText"/>
      </w:pPr>
      <w:r>
        <w:t xml:space="preserve">tes to the River of Egypt</w:t>
      </w:r>
    </w:p>
    <w:p>
      <w:pPr>
        <w:pStyle w:val="BodyText"/>
      </w:pPr>
      <w:r>
        <w:t xml:space="preserve">ye &amp; was th King in the</w:t>
      </w:r>
    </w:p>
    <w:p>
      <w:pPr>
        <w:pStyle w:val="BodyText"/>
      </w:pPr>
      <w:r>
        <w:t xml:space="preserve">Land . &amp; settled in the possessi</w:t>
      </w:r>
    </w:p>
    <w:p>
      <w:pPr>
        <w:pStyle w:val="BodyText"/>
      </w:pPr>
      <w:r>
        <w:t xml:space="preserve">on of the The throne in his </w:t>
      </w:r>
      <w:r>
        <w:rPr>
          <w:rStyle w:val="FootnoteReference"/>
        </w:rPr>
        <w:footnoteReference w:id="405"/>
      </w:r>
    </w:p>
    <w:p>
      <w:pPr>
        <w:pStyle w:val="BodyText"/>
      </w:pPr>
      <w:r>
        <w:t xml:space="preserve">Family by Gods Promise forever</w:t>
      </w:r>
    </w:p>
    <w:p>
      <w:pPr>
        <w:pStyle w:val="BodyText"/>
      </w:pPr>
      <w:r>
        <w:t xml:space="preserve">&amp; had a more absolute &amp; high</w:t>
      </w:r>
    </w:p>
    <w:p>
      <w:pPr>
        <w:pStyle w:val="BodyText"/>
      </w:pPr>
      <w:r>
        <w:t xml:space="preserve">Possession of the Land than any</w:t>
      </w:r>
    </w:p>
    <w:p>
      <w:pPr>
        <w:pStyle w:val="BodyText"/>
      </w:pPr>
      <w:r>
        <w:t xml:space="preserve">other of Abrahams posterity . yet</w:t>
      </w:r>
    </w:p>
    <w:p>
      <w:pPr>
        <w:pStyle w:val="BodyText"/>
      </w:pPr>
      <w:r>
        <w:t xml:space="preserve">declares himself by Reason of the</w:t>
      </w:r>
    </w:p>
    <w:p>
      <w:pPr>
        <w:pStyle w:val="BodyText"/>
      </w:pPr>
      <w:r>
        <w:t xml:space="preserve">shortness of Life a pilgrim &amp; stranger</w:t>
      </w:r>
    </w:p>
    <w:p>
      <w:pPr>
        <w:pStyle w:val="BodyText"/>
      </w:pPr>
      <w:r>
        <w:t xml:space="preserve">as his Fathers were</w:t>
      </w:r>
    </w:p>
    <w:p>
      <w:pPr>
        <w:pStyle w:val="BodyText"/>
      </w:pPr>
      <w:r>
        <w:t xml:space="preserve">These things seem plainly to Inti-</w:t>
      </w:r>
    </w:p>
    <w:p>
      <w:pPr>
        <w:pStyle w:val="BodyText"/>
      </w:pPr>
      <w:r>
        <w:t xml:space="preserve">mate another Countrey another Land</w:t>
      </w:r>
    </w:p>
    <w:p>
      <w:pPr>
        <w:pStyle w:val="BodyText"/>
      </w:pPr>
      <w:r>
        <w:t xml:space="preserve">of Promise wh of more settled</w:t>
      </w:r>
    </w:p>
    <w:p>
      <w:pPr>
        <w:pStyle w:val="BodyText"/>
      </w:pPr>
      <w:r>
        <w:t xml:space="preserve">abode</w:t>
      </w:r>
    </w:p>
    <w:p>
      <w:pPr>
        <w:pStyle w:val="ListText"/>
        <w:numPr>
          <w:ilvl w:val="0"/>
          <w:numId w:val="88"/>
        </w:numPr>
      </w:pPr>
      <w:r>
        <w:t xml:space="preserve">Last Col.] Ps. 89. 47. Remember</w:t>
      </w:r>
    </w:p>
    <w:p>
      <w:pPr>
        <w:pStyle w:val="BodyText"/>
      </w:pPr>
      <w:r>
        <w:t xml:space="preserve">how short my Time is wherefore hast</w:t>
      </w:r>
    </w:p>
    <w:p>
      <w:pPr>
        <w:pStyle w:val="BodyText"/>
      </w:pPr>
      <w:r>
        <w:t xml:space="preserve">thou made all men in vain . what</w:t>
      </w:r>
    </w:p>
    <w:p>
      <w:pPr>
        <w:pStyle w:val="BodyText"/>
      </w:pPr>
      <w:r>
        <w:t xml:space="preserve">man is he that liveth &amp; shall not see</w:t>
      </w:r>
    </w:p>
    <w:p>
      <w:pPr>
        <w:pStyle w:val="BodyText"/>
      </w:pPr>
      <w:r>
        <w:t xml:space="preserve">death shall he deliver his soul from</w:t>
      </w:r>
    </w:p>
    <w:p>
      <w:pPr>
        <w:pStyle w:val="BodyText"/>
      </w:pPr>
      <w:r>
        <w:t xml:space="preserve">the hand of the Grave</w:t>
      </w:r>
    </w:p>
    <w:p>
      <w:pPr>
        <w:pStyle w:val="BodyText"/>
      </w:pPr>
      <w:r>
        <w:t xml:space="preserve">Ps. 37. 18. The Lord knoweth the</w:t>
      </w:r>
    </w:p>
    <w:p>
      <w:pPr>
        <w:pStyle w:val="BodyText"/>
      </w:pPr>
      <w:r>
        <w:t xml:space="preserve">days of the upright &amp; their Inheri</w:t>
      </w:r>
    </w:p>
    <w:p>
      <w:pPr>
        <w:pStyle w:val="BodyText"/>
      </w:pPr>
      <w:r>
        <w:t xml:space="preserve">tance shall be forever with the con</w:t>
      </w:r>
    </w:p>
    <w:p>
      <w:pPr>
        <w:pStyle w:val="BodyText"/>
      </w:pPr>
      <w:r>
        <w:t xml:space="preserve">text see v. 27. 28 &amp; 29.</w:t>
      </w:r>
    </w:p>
    <w:p>
      <w:pPr>
        <w:pStyle w:val="BodyText"/>
      </w:pPr>
      <w:r>
        <w:t xml:space="preserve">Isai. 45. 17. But Israel shall be saved in</w:t>
      </w:r>
    </w:p>
    <w:p>
      <w:pPr>
        <w:pStyle w:val="BodyText"/>
      </w:pPr>
      <w:r>
        <w:t xml:space="preserve">the Lord with an Everlasting salvation . ye</w:t>
      </w:r>
    </w:p>
    <w:p>
      <w:pPr>
        <w:pStyle w:val="BodyText"/>
      </w:pPr>
      <w:r>
        <w:t xml:space="preserve">shall not be ashamed nor Confounded world</w:t>
      </w:r>
    </w:p>
    <w:p>
      <w:pPr>
        <w:pStyle w:val="BodyText"/>
      </w:pPr>
      <w:r>
        <w:t xml:space="preserve">without End.</w:t>
      </w:r>
    </w:p>
    <w:p>
      <w:pPr>
        <w:pStyle w:val="BodyText"/>
      </w:pPr>
      <w:r>
        <w:t xml:space="preserve">Eccles. 7. 12. For wisdom is a defence and</w:t>
      </w:r>
    </w:p>
    <w:p>
      <w:pPr>
        <w:pStyle w:val="BodyText"/>
      </w:pPr>
      <w:r>
        <w:t xml:space="preserve">money is a defence : But the Excellen-</w:t>
      </w:r>
    </w:p>
    <w:p>
      <w:pPr>
        <w:pStyle w:val="BodyText"/>
      </w:pPr>
      <w:r>
        <w:t xml:space="preserve">cy of Knowledge is that wisdom giveth</w:t>
      </w:r>
    </w:p>
    <w:p>
      <w:pPr>
        <w:pStyle w:val="BodyText"/>
      </w:pPr>
      <w:r>
        <w:t xml:space="preserve">Life to them that have it.] [-] by the</w:t>
      </w:r>
    </w:p>
    <w:p>
      <w:pPr>
        <w:pStyle w:val="BodyText"/>
      </w:pPr>
      <w:r>
        <w:t xml:space="preserve">manner of solomons speaking here we may</w:t>
      </w:r>
    </w:p>
    <w:p>
      <w:pPr>
        <w:pStyle w:val="BodyText"/>
      </w:pPr>
      <w:r>
        <w:t xml:space="preserve">conclude it is some peculiar &amp; universal</w:t>
      </w:r>
    </w:p>
    <w:p>
      <w:pPr>
        <w:pStyle w:val="BodyText"/>
      </w:pPr>
      <w:r>
        <w:t xml:space="preserve">Fruit of wisdom . &amp; therefore not long</w:t>
      </w:r>
    </w:p>
    <w:p>
      <w:pPr>
        <w:pStyle w:val="BodyText"/>
      </w:pPr>
      <w:r>
        <w:t xml:space="preserve">Life in this ¤ for that was is not &amp;</w:t>
      </w:r>
    </w:p>
    <w:p>
      <w:pPr>
        <w:pStyle w:val="BodyText"/>
      </w:pPr>
      <w:r>
        <w:t xml:space="preserve">was not in those days either the peculi-</w:t>
      </w:r>
    </w:p>
    <w:p>
      <w:pPr>
        <w:pStyle w:val="BodyText"/>
      </w:pPr>
      <w:r>
        <w:t xml:space="preserve">ar fruit of wisdom for men wicked men</w:t>
      </w:r>
    </w:p>
    <w:p>
      <w:pPr>
        <w:pStyle w:val="BodyText"/>
      </w:pPr>
      <w:r>
        <w:t xml:space="preserve">often grew old all things come alike to</w:t>
      </w:r>
    </w:p>
    <w:p>
      <w:pPr>
        <w:pStyle w:val="BodyText"/>
      </w:pPr>
      <w:r>
        <w:t xml:space="preserve">all as the wise man himself in this</w:t>
      </w:r>
    </w:p>
    <w:p>
      <w:pPr>
        <w:pStyle w:val="BodyText"/>
      </w:pPr>
      <w:r>
        <w:t xml:space="preserve">Book observes &amp; there is no Knowing</w:t>
      </w:r>
    </w:p>
    <w:p>
      <w:pPr>
        <w:pStyle w:val="BodyText"/>
      </w:pPr>
      <w:r>
        <w:t xml:space="preserve">Love or Hatred by any thing we see</w:t>
      </w:r>
    </w:p>
    <w:p>
      <w:pPr>
        <w:pStyle w:val="BodyText"/>
      </w:pPr>
      <w:r>
        <w:t xml:space="preserve">here in this ¤ nor was it the</w:t>
      </w:r>
    </w:p>
    <w:p>
      <w:pPr>
        <w:pStyle w:val="BodyText"/>
      </w:pPr>
      <w:r>
        <w:t xml:space="preserve">universal concomitant of wisdom as</w:t>
      </w:r>
    </w:p>
    <w:p>
      <w:pPr>
        <w:pStyle w:val="BodyText"/>
      </w:pPr>
      <w:r>
        <w:t xml:space="preserve">the wise man himself observes v. 16 15.</w:t>
      </w:r>
    </w:p>
    <w:p>
      <w:pPr>
        <w:pStyle w:val="BodyText"/>
      </w:pPr>
      <w:r>
        <w:t xml:space="preserve">nor is it reasonable to [--] suppose that</w:t>
      </w:r>
    </w:p>
    <w:p>
      <w:pPr>
        <w:pStyle w:val="BodyText"/>
      </w:pPr>
      <w:r>
        <w:t xml:space="preserve">the Great &amp; peculiar excellency of wisdom</w:t>
      </w:r>
    </w:p>
    <w:p>
      <w:pPr>
        <w:pStyle w:val="BodyText"/>
      </w:pPr>
      <w:r>
        <w:t xml:space="preserve">the wise man here takes notice of is</w:t>
      </w:r>
    </w:p>
    <w:p>
      <w:pPr>
        <w:pStyle w:val="BodyText"/>
      </w:pPr>
      <w:r>
        <w:t xml:space="preserve">long life in this ¤ for then he would</w:t>
      </w:r>
    </w:p>
    <w:p>
      <w:pPr>
        <w:pStyle w:val="BodyText"/>
      </w:pPr>
      <w:r>
        <w:t xml:space="preserve">be inconsistent with hims. for his</w:t>
      </w:r>
    </w:p>
    <w:p>
      <w:pPr>
        <w:pStyle w:val="BodyText"/>
      </w:pPr>
      <w:r>
        <w:t xml:space="preserve">whole design in the Book is to shew</w:t>
      </w:r>
    </w:p>
    <w:p>
      <w:pPr>
        <w:pStyle w:val="BodyText"/>
      </w:pPr>
      <w:r>
        <w:t xml:space="preserve">the vanity &amp; vex worthlessness &amp; vexa-</w:t>
      </w:r>
    </w:p>
    <w:p>
      <w:pPr>
        <w:pStyle w:val="BodyText"/>
      </w:pPr>
      <w:r>
        <w:t xml:space="preserve">tion of the present Life and all its</w:t>
      </w:r>
    </w:p>
    <w:p>
      <w:pPr>
        <w:pStyle w:val="BodyText"/>
      </w:pPr>
      <w:r>
        <w:t xml:space="preserve">concerns &amp; Enjoyments. &amp; he says</w:t>
      </w:r>
    </w:p>
    <w:p>
      <w:pPr>
        <w:pStyle w:val="BodyText"/>
      </w:pPr>
      <w:r>
        <w:t xml:space="preserve">Chap. 2. 17. Therefore I hated Life be-</w:t>
      </w:r>
    </w:p>
    <w:p>
      <w:pPr>
        <w:pStyle w:val="BodyText"/>
      </w:pPr>
      <w:r>
        <w:t xml:space="preserve">cause the work that is wrought under</w:t>
      </w:r>
    </w:p>
    <w:p>
      <w:pPr>
        <w:pStyle w:val="BodyText"/>
      </w:pPr>
      <w:r>
        <w:t xml:space="preserve">the sun is grievous to me for all is</w:t>
      </w:r>
    </w:p>
    <w:p>
      <w:pPr>
        <w:pStyle w:val="BodyText"/>
      </w:pPr>
      <w:r>
        <w:t xml:space="preserve">vanity &amp; vexation of spirit &amp; v. 20</w:t>
      </w:r>
    </w:p>
    <w:p>
      <w:pPr>
        <w:pStyle w:val="BodyText"/>
      </w:pPr>
      <w:r>
        <w:t xml:space="preserve">Therefore I went about to Cause my heart</w:t>
      </w:r>
    </w:p>
    <w:p>
      <w:pPr>
        <w:pStyle w:val="BodyText"/>
      </w:pPr>
      <w:r>
        <w:t xml:space="preserve">to despair of all the Labour which I</w:t>
      </w:r>
    </w:p>
    <w:p>
      <w:pPr>
        <w:pStyle w:val="BodyText"/>
      </w:pPr>
      <w:r>
        <w:t xml:space="preserve">took under the sun &amp; Chap . 4. 2. 3.</w:t>
      </w:r>
    </w:p>
    <w:p>
      <w:pPr>
        <w:pStyle w:val="BodyText"/>
      </w:pPr>
      <w:r>
        <w:t xml:space="preserve">wherefore I praised the </w:t>
      </w:r>
      <w:r>
        <w:rPr>
          <w:rStyle w:val="FootnoteReference"/>
        </w:rPr>
        <w:footnoteReference w:id="406"/>
      </w:r>
    </w:p>
    <w:p>
      <w:pPr>
        <w:pStyle w:val="BodyText"/>
      </w:pPr>
      <w:r>
        <w:t xml:space="preserve">dead which are already</w:t>
      </w:r>
    </w:p>
    <w:p>
      <w:pPr>
        <w:pStyle w:val="BodyText"/>
      </w:pPr>
      <w:r>
        <w:t xml:space="preserve">dead more than the liv-</w:t>
      </w:r>
    </w:p>
    <w:p>
      <w:pPr>
        <w:pStyle w:val="BodyText"/>
      </w:pPr>
      <w:r>
        <w:t xml:space="preserve">ing which are yet alive</w:t>
      </w:r>
    </w:p>
    <w:p>
      <w:pPr>
        <w:pStyle w:val="BodyText"/>
      </w:pPr>
      <w:r>
        <w:t xml:space="preserve">yea better is he than both</w:t>
      </w:r>
    </w:p>
    <w:p>
      <w:pPr>
        <w:pStyle w:val="BodyText"/>
      </w:pPr>
      <w:r>
        <w:t xml:space="preserve">they which hath not yet</w:t>
      </w:r>
    </w:p>
    <w:p>
      <w:pPr>
        <w:pStyle w:val="BodyText"/>
      </w:pPr>
      <w:r>
        <w:t xml:space="preserve">been who hath not seen</w:t>
      </w:r>
    </w:p>
    <w:p>
      <w:pPr>
        <w:pStyle w:val="BodyText"/>
      </w:pPr>
      <w:r>
        <w:t xml:space="preserve">the evil work that is</w:t>
      </w:r>
    </w:p>
    <w:p>
      <w:pPr>
        <w:pStyle w:val="BodyText"/>
      </w:pPr>
      <w:r>
        <w:t xml:space="preserve">done under the sun.</w:t>
      </w:r>
    </w:p>
    <w:p>
      <w:pPr>
        <w:pStyle w:val="BodyText"/>
      </w:pPr>
      <w:r>
        <w:t xml:space="preserve">It is further Confirmed</w:t>
      </w:r>
    </w:p>
    <w:p>
      <w:pPr>
        <w:pStyle w:val="BodyText"/>
      </w:pPr>
      <w:r>
        <w:t xml:space="preserve">that by Life here in</w:t>
      </w:r>
    </w:p>
    <w:p>
      <w:pPr>
        <w:pStyle w:val="BodyText"/>
      </w:pPr>
      <w:r>
        <w:t xml:space="preserve">this Place &amp; by Length</w:t>
      </w:r>
    </w:p>
    <w:p>
      <w:pPr>
        <w:pStyle w:val="BodyText"/>
      </w:pPr>
      <w:r>
        <w:t xml:space="preserve">of days or prolonging our</w:t>
      </w:r>
    </w:p>
    <w:p>
      <w:pPr>
        <w:pStyle w:val="BodyText"/>
      </w:pPr>
      <w:r>
        <w:t xml:space="preserve">days in other parts of the</w:t>
      </w:r>
    </w:p>
    <w:p>
      <w:pPr>
        <w:pStyle w:val="BodyText"/>
      </w:pPr>
      <w:r>
        <w:t xml:space="preserve">wise mans writings is not</w:t>
      </w:r>
    </w:p>
    <w:p>
      <w:pPr>
        <w:pStyle w:val="BodyText"/>
      </w:pPr>
      <w:r>
        <w:t xml:space="preserve">meant long Life in this</w:t>
      </w:r>
    </w:p>
    <w:p>
      <w:pPr>
        <w:pStyle w:val="BodyText"/>
      </w:pPr>
      <w:r>
        <w:t xml:space="preserve">¤ By the 13 v. of the</w:t>
      </w:r>
    </w:p>
    <w:p>
      <w:pPr>
        <w:pStyle w:val="BodyText"/>
      </w:pPr>
      <w:r>
        <w:t xml:space="preserve">next Chapter . where he</w:t>
      </w:r>
    </w:p>
    <w:p>
      <w:pPr>
        <w:pStyle w:val="BodyText"/>
      </w:pPr>
      <w:r>
        <w:t xml:space="preserve">says But it shall not be</w:t>
      </w:r>
    </w:p>
    <w:p>
      <w:pPr>
        <w:pStyle w:val="BodyText"/>
      </w:pPr>
      <w:r>
        <w:t xml:space="preserve">well with the wicked nei-</w:t>
      </w:r>
    </w:p>
    <w:p>
      <w:pPr>
        <w:pStyle w:val="BodyText"/>
      </w:pPr>
      <w:r>
        <w:t xml:space="preserve">ther shall he prolong his</w:t>
      </w:r>
    </w:p>
    <w:p>
      <w:pPr>
        <w:pStyle w:val="BodyText"/>
      </w:pPr>
      <w:r>
        <w:t xml:space="preserve">days which are as a sha-</w:t>
      </w:r>
    </w:p>
    <w:p>
      <w:pPr>
        <w:pStyle w:val="BodyText"/>
      </w:pPr>
      <w:r>
        <w:t xml:space="preserve">dow because he feareth not</w:t>
      </w:r>
    </w:p>
    <w:p>
      <w:pPr>
        <w:pStyle w:val="BodyText"/>
      </w:pPr>
      <w:r>
        <w:t xml:space="preserve">before God &amp; yet in the</w:t>
      </w:r>
    </w:p>
    <w:p>
      <w:pPr>
        <w:pStyle w:val="BodyText"/>
      </w:pPr>
      <w:r>
        <w:t xml:space="preserve">very next preceding words</w:t>
      </w:r>
    </w:p>
    <w:p>
      <w:pPr>
        <w:pStyle w:val="BodyText"/>
      </w:pPr>
      <w:r>
        <w:t xml:space="preserve">&amp; part of the same sentence</w:t>
      </w:r>
    </w:p>
    <w:p>
      <w:pPr>
        <w:pStyle w:val="BodyText"/>
      </w:pPr>
      <w:r>
        <w:t xml:space="preserve">he supposes that a wicked</w:t>
      </w:r>
    </w:p>
    <w:p>
      <w:pPr>
        <w:pStyle w:val="BodyText"/>
      </w:pPr>
      <w:r>
        <w:t xml:space="preserve">man may live very long</w:t>
      </w:r>
    </w:p>
    <w:p>
      <w:pPr>
        <w:pStyle w:val="BodyText"/>
      </w:pPr>
      <w:r>
        <w:t xml:space="preserve">in this ¤ . &amp; in the</w:t>
      </w:r>
    </w:p>
    <w:p>
      <w:pPr>
        <w:pStyle w:val="BodyText"/>
      </w:pPr>
      <w:r>
        <w:t xml:space="preserve">next following words he</w:t>
      </w:r>
    </w:p>
    <w:p>
      <w:pPr>
        <w:pStyle w:val="BodyText"/>
      </w:pPr>
      <w:r>
        <w:t xml:space="preserve">supp su declares that</w:t>
      </w:r>
    </w:p>
    <w:p>
      <w:pPr>
        <w:pStyle w:val="BodyText"/>
      </w:pPr>
      <w:r>
        <w:t xml:space="preserve">as to this Life &amp; its well-</w:t>
      </w:r>
    </w:p>
    <w:p>
      <w:pPr>
        <w:pStyle w:val="BodyText"/>
      </w:pPr>
      <w:r>
        <w:t xml:space="preserve">fare it happens to Just</w:t>
      </w:r>
    </w:p>
    <w:p>
      <w:pPr>
        <w:pStyle w:val="BodyText"/>
      </w:pPr>
      <w:r>
        <w:t xml:space="preserve">men according to the work</w:t>
      </w:r>
    </w:p>
    <w:p>
      <w:pPr>
        <w:pStyle w:val="BodyText"/>
      </w:pPr>
      <w:r>
        <w:t xml:space="preserve">of the wicked &amp; to wicked</w:t>
      </w:r>
    </w:p>
    <w:p>
      <w:pPr>
        <w:pStyle w:val="BodyText"/>
      </w:pPr>
      <w:r>
        <w:t xml:space="preserve">men according to the work</w:t>
      </w:r>
    </w:p>
    <w:p>
      <w:pPr>
        <w:pStyle w:val="BodyText"/>
      </w:pPr>
      <w:r>
        <w:t xml:space="preserve">of the Righteous so that</w:t>
      </w:r>
    </w:p>
    <w:p>
      <w:pPr>
        <w:pStyle w:val="BodyText"/>
      </w:pPr>
      <w:r>
        <w:t xml:space="preserve">nothing can be more Evident</w:t>
      </w:r>
    </w:p>
    <w:p>
      <w:pPr>
        <w:pStyle w:val="BodyText"/>
      </w:pPr>
      <w:r>
        <w:t xml:space="preserve">than that by prolonging his</w:t>
      </w:r>
    </w:p>
    <w:p>
      <w:pPr>
        <w:pStyle w:val="BodyText"/>
      </w:pPr>
      <w:r>
        <w:t xml:space="preserve">days v. 13. is meant some</w:t>
      </w:r>
    </w:p>
    <w:p>
      <w:pPr>
        <w:pStyle w:val="BodyText"/>
      </w:pPr>
      <w:r>
        <w:t xml:space="preserve">thing else besides prolonging</w:t>
      </w:r>
    </w:p>
    <w:p>
      <w:pPr>
        <w:pStyle w:val="BodyText"/>
      </w:pPr>
      <w:r>
        <w:t xml:space="preserve">days in this ¤ . other-</w:t>
      </w:r>
    </w:p>
    <w:p>
      <w:pPr>
        <w:pStyle w:val="BodyText"/>
      </w:pPr>
      <w:r>
        <w:t xml:space="preserve">wise the wise man in</w:t>
      </w:r>
    </w:p>
    <w:p>
      <w:pPr>
        <w:pStyle w:val="BodyText"/>
      </w:pPr>
      <w:r>
        <w:t xml:space="preserve">that &amp; in the foregoing</w:t>
      </w:r>
    </w:p>
    <w:p>
      <w:pPr>
        <w:pStyle w:val="BodyText"/>
      </w:pPr>
      <w:r>
        <w:t xml:space="preserve">&amp; following verses Contra</w:t>
      </w:r>
    </w:p>
    <w:p>
      <w:pPr>
        <w:pStyle w:val="BodyText"/>
      </w:pPr>
      <w:r>
        <w:t xml:space="preserve">directly &amp; plainly Contra-</w:t>
      </w:r>
    </w:p>
    <w:p>
      <w:pPr>
        <w:pStyle w:val="BodyText"/>
      </w:pPr>
      <w:r>
        <w:t xml:space="preserve">dicts himself &amp; talks</w:t>
      </w:r>
    </w:p>
    <w:p>
      <w:pPr>
        <w:pStyle w:val="BodyText"/>
      </w:pPr>
      <w:r>
        <w:t xml:space="preserve">backwards &amp; forwards as</w:t>
      </w:r>
    </w:p>
    <w:p>
      <w:pPr>
        <w:pStyle w:val="BodyText"/>
      </w:pPr>
      <w:r>
        <w:t xml:space="preserve">fast as he can speak.</w:t>
      </w:r>
    </w:p>
    <w:p>
      <w:pPr>
        <w:pStyle w:val="BodyText"/>
      </w:pPr>
      <w:r>
        <w:t xml:space="preserve">Eccles. 7. 1. A Good name</w:t>
      </w:r>
    </w:p>
    <w:p>
      <w:pPr>
        <w:pStyle w:val="BodyText"/>
      </w:pPr>
      <w:r>
        <w:t xml:space="preserve">is better than precious oint-</w:t>
      </w:r>
    </w:p>
    <w:p>
      <w:pPr>
        <w:pStyle w:val="BodyText"/>
      </w:pPr>
      <w:r>
        <w:t xml:space="preserve">ment &amp; the day of death</w:t>
      </w:r>
    </w:p>
    <w:p>
      <w:pPr>
        <w:pStyle w:val="BodyText"/>
      </w:pPr>
      <w:r>
        <w:t xml:space="preserve">than the day of our birth</w:t>
      </w:r>
    </w:p>
    <w:p>
      <w:pPr>
        <w:pStyle w:val="BodyText"/>
      </w:pPr>
      <w:r>
        <w:t xml:space="preserve">see notes.</w:t>
      </w:r>
      <w:r>
        <w:rPr>
          <w:rStyle w:val="FootnoteReference"/>
        </w:rPr>
        <w:footnoteReference w:id="407"/>
      </w:r>
    </w:p>
    <w:p>
      <w:pPr>
        <w:pStyle w:val="BodyText"/>
      </w:pPr>
      <w:r>
        <w:t xml:space="preserve">Job. 27. 18 --- 22. He</w:t>
      </w:r>
    </w:p>
    <w:p>
      <w:pPr>
        <w:pStyle w:val="BodyText"/>
      </w:pPr>
      <w:r>
        <w:t xml:space="preserve">buildeth his House as a</w:t>
      </w:r>
    </w:p>
    <w:p>
      <w:pPr>
        <w:pStyle w:val="BodyText"/>
      </w:pPr>
      <w:r>
        <w:t xml:space="preserve">moth &amp; as a Booth that</w:t>
      </w:r>
    </w:p>
    <w:p>
      <w:pPr>
        <w:pStyle w:val="BodyText"/>
      </w:pPr>
      <w:r>
        <w:t xml:space="preserve">the Keeper maketh (i.e.</w:t>
      </w:r>
    </w:p>
    <w:p>
      <w:pPr>
        <w:pStyle w:val="BodyText"/>
      </w:pPr>
      <w:r>
        <w:t xml:space="preserve">the Keeper of a vineyard</w:t>
      </w:r>
    </w:p>
    <w:p>
      <w:pPr>
        <w:pStyle w:val="BodyText"/>
      </w:pPr>
      <w:r>
        <w:t xml:space="preserve">or field or fl Garden, or</w:t>
      </w:r>
    </w:p>
    <w:p>
      <w:pPr>
        <w:pStyle w:val="BodyText"/>
      </w:pPr>
      <w:r>
        <w:t xml:space="preserve">flock. see Isai. 1. 8) &amp;</w:t>
      </w:r>
    </w:p>
    <w:p>
      <w:pPr>
        <w:pStyle w:val="BodyText"/>
      </w:pPr>
      <w:r>
        <w:t xml:space="preserve">Lam 2. 6) The rich</w:t>
      </w:r>
    </w:p>
    <w:p>
      <w:pPr>
        <w:pStyle w:val="BodyText"/>
      </w:pPr>
      <w:r>
        <w:t xml:space="preserve">man shall lie down but</w:t>
      </w:r>
    </w:p>
    <w:p>
      <w:pPr>
        <w:pStyle w:val="BodyText"/>
      </w:pPr>
      <w:r>
        <w:t xml:space="preserve">he shall not be Gathered]</w:t>
      </w:r>
    </w:p>
    <w:p>
      <w:pPr>
        <w:pStyle w:val="BodyText"/>
      </w:pPr>
      <w:r>
        <w:t xml:space="preserve">i.e. his soul shall not be</w:t>
      </w:r>
    </w:p>
    <w:p>
      <w:pPr>
        <w:pStyle w:val="BodyText"/>
      </w:pPr>
      <w:r>
        <w:t xml:space="preserve">gathered as is often said of</w:t>
      </w:r>
    </w:p>
    <w:p>
      <w:pPr>
        <w:pStyle w:val="BodyText"/>
      </w:pPr>
      <w:r>
        <w:t xml:space="preserve">Good men when they in</w:t>
      </w:r>
    </w:p>
    <w:p>
      <w:pPr>
        <w:pStyle w:val="BodyText"/>
      </w:pPr>
      <w:r>
        <w:t xml:space="preserve">SS. History that they died </w:t>
      </w:r>
      <w:r>
        <w:rPr>
          <w:rStyle w:val="FootnoteReference"/>
        </w:rPr>
        <w:footnoteReference w:id="408"/>
      </w:r>
    </w:p>
    <w:p>
      <w:pPr>
        <w:pStyle w:val="BodyText"/>
      </w:pPr>
      <w:r>
        <w:t xml:space="preserve">&amp; were gathered to their</w:t>
      </w:r>
    </w:p>
    <w:p>
      <w:pPr>
        <w:pStyle w:val="BodyText"/>
      </w:pPr>
      <w:r>
        <w:t xml:space="preserve">People see notes on Gen</w:t>
      </w:r>
    </w:p>
    <w:p>
      <w:pPr>
        <w:pStyle w:val="ListText"/>
        <w:numPr>
          <w:ilvl w:val="1"/>
          <w:numId w:val="56"/>
        </w:numPr>
      </w:pPr>
      <w:r>
        <w:t xml:space="preserve">[He openeth his</w:t>
      </w:r>
    </w:p>
    <w:p>
      <w:pPr>
        <w:pStyle w:val="BodyText"/>
      </w:pPr>
      <w:r>
        <w:t xml:space="preserve">Eyes &amp; he is not . Ter-</w:t>
      </w:r>
    </w:p>
    <w:p>
      <w:pPr>
        <w:pStyle w:val="BodyText"/>
      </w:pPr>
      <w:r>
        <w:t xml:space="preserve">rours take hold on him as</w:t>
      </w:r>
    </w:p>
    <w:p>
      <w:pPr>
        <w:pStyle w:val="BodyText"/>
      </w:pPr>
      <w:r>
        <w:t xml:space="preserve">waters a tempest steal-</w:t>
      </w:r>
    </w:p>
    <w:p>
      <w:pPr>
        <w:pStyle w:val="BodyText"/>
      </w:pPr>
      <w:r>
        <w:t xml:space="preserve">eth him away in the</w:t>
      </w:r>
    </w:p>
    <w:p>
      <w:pPr>
        <w:pStyle w:val="BodyText"/>
      </w:pPr>
      <w:r>
        <w:t xml:space="preserve">night the East wind</w:t>
      </w:r>
    </w:p>
    <w:p>
      <w:pPr>
        <w:pStyle w:val="BodyText"/>
      </w:pPr>
      <w:r>
        <w:t xml:space="preserve">carrieth him away &amp; he</w:t>
      </w:r>
    </w:p>
    <w:p>
      <w:pPr>
        <w:pStyle w:val="BodyText"/>
      </w:pPr>
      <w:r>
        <w:t xml:space="preserve">departeth &amp; as a storm</w:t>
      </w:r>
    </w:p>
    <w:p>
      <w:pPr>
        <w:pStyle w:val="BodyText"/>
      </w:pPr>
      <w:r>
        <w:t xml:space="preserve">hurleth him out of his</w:t>
      </w:r>
    </w:p>
    <w:p>
      <w:pPr>
        <w:pStyle w:val="BodyText"/>
      </w:pPr>
      <w:r>
        <w:t xml:space="preserve">Place] for G. shall Cast</w:t>
      </w:r>
    </w:p>
    <w:p>
      <w:pPr>
        <w:pStyle w:val="BodyText"/>
      </w:pPr>
      <w:r>
        <w:t xml:space="preserve">upon him &amp; not sp</w:t>
      </w:r>
    </w:p>
    <w:p>
      <w:pPr>
        <w:pStyle w:val="BodyText"/>
      </w:pPr>
      <w:r>
        <w:t xml:space="preserve">Here someth Terrour &amp;</w:t>
      </w:r>
    </w:p>
    <w:p>
      <w:pPr>
        <w:pStyle w:val="BodyText"/>
      </w:pPr>
      <w:r>
        <w:t xml:space="preserve">misery in the latter end</w:t>
      </w:r>
    </w:p>
    <w:p>
      <w:pPr>
        <w:pStyle w:val="BodyText"/>
      </w:pPr>
      <w:r>
        <w:t xml:space="preserve">is doubtless intended that</w:t>
      </w:r>
    </w:p>
    <w:p>
      <w:pPr>
        <w:pStyle w:val="BodyText"/>
      </w:pPr>
      <w:r>
        <w:t xml:space="preserve">is peculiar to wicked</w:t>
      </w:r>
    </w:p>
    <w:p>
      <w:pPr>
        <w:pStyle w:val="BodyText"/>
      </w:pPr>
      <w:r>
        <w:t xml:space="preserve">men that are not Ga-</w:t>
      </w:r>
    </w:p>
    <w:p>
      <w:pPr>
        <w:pStyle w:val="BodyText"/>
      </w:pPr>
      <w:r>
        <w:t xml:space="preserve">thered. . but there can</w:t>
      </w:r>
    </w:p>
    <w:p>
      <w:pPr>
        <w:pStyle w:val="BodyText"/>
      </w:pPr>
      <w:r>
        <w:t xml:space="preserve">be nothing Peculiar if</w:t>
      </w:r>
    </w:p>
    <w:p>
      <w:pPr>
        <w:pStyle w:val="BodyText"/>
      </w:pPr>
      <w:r>
        <w:t xml:space="preserve">there be no future state</w:t>
      </w:r>
    </w:p>
    <w:p>
      <w:pPr>
        <w:pStyle w:val="BodyText"/>
      </w:pPr>
      <w:r>
        <w:t xml:space="preserve">for death makes all</w:t>
      </w:r>
    </w:p>
    <w:p>
      <w:pPr>
        <w:pStyle w:val="BodyText"/>
      </w:pPr>
      <w:r>
        <w:t xml:space="preserve">alike [--] it puts an</w:t>
      </w:r>
    </w:p>
    <w:p>
      <w:pPr>
        <w:pStyle w:val="BodyText"/>
      </w:pPr>
      <w:r>
        <w:t xml:space="preserve">end to all comfort</w:t>
      </w:r>
    </w:p>
    <w:p>
      <w:pPr>
        <w:pStyle w:val="BodyText"/>
      </w:pPr>
      <w:r>
        <w:t xml:space="preserve">of one as much as ano-</w:t>
      </w:r>
    </w:p>
    <w:p>
      <w:pPr>
        <w:pStyle w:val="BodyText"/>
      </w:pPr>
      <w:r>
        <w:t xml:space="preserve">ther &amp; with as much</w:t>
      </w:r>
    </w:p>
    <w:p>
      <w:pPr>
        <w:pStyle w:val="BodyText"/>
      </w:pPr>
      <w:r>
        <w:t xml:space="preserve">pain of body. [G. shall</w:t>
      </w:r>
    </w:p>
    <w:p>
      <w:pPr>
        <w:pStyle w:val="BodyText"/>
      </w:pPr>
      <w:r>
        <w:t xml:space="preserve">Cast upon him &amp; not</w:t>
      </w:r>
    </w:p>
    <w:p>
      <w:pPr>
        <w:pStyle w:val="BodyText"/>
      </w:pPr>
      <w:r>
        <w:t xml:space="preserve">spare he would fain</w:t>
      </w:r>
    </w:p>
    <w:p>
      <w:pPr>
        <w:pStyle w:val="BodyText"/>
      </w:pPr>
      <w:r>
        <w:t xml:space="preserve">flee out of his hand.]</w:t>
      </w:r>
    </w:p>
    <w:p>
      <w:pPr>
        <w:pStyle w:val="BodyText"/>
      </w:pPr>
      <w:r>
        <w:t xml:space="preserve">which taken with what</w:t>
      </w:r>
    </w:p>
    <w:p>
      <w:pPr>
        <w:pStyle w:val="BodyText"/>
      </w:pPr>
      <w:r>
        <w:t xml:space="preserve">precedes must be under-</w:t>
      </w:r>
    </w:p>
    <w:p>
      <w:pPr>
        <w:pStyle w:val="BodyText"/>
      </w:pPr>
      <w:r>
        <w:t xml:space="preserve">stood of the wrath of</w:t>
      </w:r>
    </w:p>
    <w:p>
      <w:pPr>
        <w:pStyle w:val="BodyText"/>
      </w:pPr>
      <w:r>
        <w:t xml:space="preserve">God, executed after death</w:t>
      </w:r>
    </w:p>
    <w:p>
      <w:pPr>
        <w:pStyle w:val="BodyText"/>
      </w:pPr>
      <w:r>
        <w:t xml:space="preserve">which Good men when</w:t>
      </w:r>
    </w:p>
    <w:p>
      <w:pPr>
        <w:pStyle w:val="BodyText"/>
      </w:pPr>
      <w:r>
        <w:t xml:space="preserve">they die do not suffer</w:t>
      </w:r>
    </w:p>
    <w:p>
      <w:pPr>
        <w:pStyle w:val="BodyText"/>
      </w:pPr>
      <w:r>
        <w:t xml:space="preserve">Ps. 73. 17. 18. 19. until</w:t>
      </w:r>
    </w:p>
    <w:p>
      <w:pPr>
        <w:pStyle w:val="BodyText"/>
      </w:pPr>
      <w:r>
        <w:t xml:space="preserve">I went into the sanctuary</w:t>
      </w:r>
    </w:p>
    <w:p>
      <w:pPr>
        <w:pStyle w:val="BodyText"/>
      </w:pPr>
      <w:r>
        <w:t xml:space="preserve">of God. then understood</w:t>
      </w:r>
    </w:p>
    <w:p>
      <w:pPr>
        <w:pStyle w:val="BodyText"/>
      </w:pPr>
      <w:r>
        <w:t xml:space="preserve">I their End. surely thou</w:t>
      </w:r>
    </w:p>
    <w:p>
      <w:pPr>
        <w:pStyle w:val="BodyText"/>
      </w:pPr>
      <w:r>
        <w:t xml:space="preserve">didst set them in slippery</w:t>
      </w:r>
    </w:p>
    <w:p>
      <w:pPr>
        <w:pStyle w:val="BodyText"/>
      </w:pPr>
      <w:r>
        <w:t xml:space="preserve">Places, thou castedst them</w:t>
      </w:r>
    </w:p>
    <w:p>
      <w:pPr>
        <w:pStyle w:val="BodyText"/>
      </w:pPr>
      <w:r>
        <w:t xml:space="preserve">down into destruction How</w:t>
      </w:r>
    </w:p>
    <w:p>
      <w:pPr>
        <w:pStyle w:val="BodyText"/>
      </w:pPr>
      <w:r>
        <w:t xml:space="preserve">are they brought into deso-</w:t>
      </w:r>
    </w:p>
    <w:p>
      <w:pPr>
        <w:pStyle w:val="BodyText"/>
      </w:pPr>
      <w:r>
        <w:t xml:space="preserve">lation as in a moment ;</w:t>
      </w:r>
    </w:p>
    <w:p>
      <w:pPr>
        <w:pStyle w:val="BodyText"/>
      </w:pPr>
      <w:r>
        <w:t xml:space="preserve">they are utterly consumed</w:t>
      </w:r>
    </w:p>
    <w:p>
      <w:pPr>
        <w:pStyle w:val="BodyText"/>
      </w:pPr>
      <w:r>
        <w:t xml:space="preserve">with terrour] . The de-</w:t>
      </w:r>
    </w:p>
    <w:p>
      <w:pPr>
        <w:pStyle w:val="BodyText"/>
      </w:pPr>
      <w:r>
        <w:t xml:space="preserve">struction here intended</w:t>
      </w:r>
    </w:p>
    <w:p>
      <w:pPr>
        <w:pStyle w:val="BodyText"/>
      </w:pPr>
      <w:r>
        <w:t xml:space="preserve">can't be meant only their</w:t>
      </w:r>
    </w:p>
    <w:p>
      <w:pPr>
        <w:pStyle w:val="BodyText"/>
      </w:pPr>
      <w:r>
        <w:t xml:space="preserve">Temporal death for the</w:t>
      </w:r>
    </w:p>
    <w:p>
      <w:pPr>
        <w:pStyle w:val="BodyText"/>
      </w:pPr>
      <w:r>
        <w:t xml:space="preserve">Godly died as well as they .</w:t>
      </w:r>
    </w:p>
    <w:p>
      <w:pPr>
        <w:pStyle w:val="BodyText"/>
      </w:pPr>
      <w:r>
        <w:t xml:space="preserve">&amp; the Psalmist had observed</w:t>
      </w:r>
    </w:p>
    <w:p>
      <w:pPr>
        <w:pStyle w:val="BodyText"/>
      </w:pPr>
      <w:r>
        <w:t xml:space="preserve">before that they die quiet-</w:t>
      </w:r>
    </w:p>
    <w:p>
      <w:pPr>
        <w:pStyle w:val="BodyText"/>
      </w:pPr>
      <w:r>
        <w:t xml:space="preserve">ly. v. 4. for there are</w:t>
      </w:r>
    </w:p>
    <w:p>
      <w:pPr>
        <w:pStyle w:val="BodyText"/>
      </w:pPr>
      <w:r>
        <w:t xml:space="preserve">no bands in their death</w:t>
      </w:r>
    </w:p>
    <w:p>
      <w:pPr>
        <w:pStyle w:val="BodyText"/>
      </w:pPr>
      <w:r>
        <w:t xml:space="preserve">&amp; it is several times observed</w:t>
      </w:r>
    </w:p>
    <w:p>
      <w:pPr>
        <w:pStyle w:val="BodyText"/>
      </w:pPr>
      <w:r>
        <w:t xml:space="preserve">in the old T. that the</w:t>
      </w:r>
    </w:p>
    <w:p>
      <w:pPr>
        <w:pStyle w:val="BodyText"/>
      </w:pPr>
      <w:r>
        <w:t xml:space="preserve">wicked Prosper &amp; grow</w:t>
      </w:r>
    </w:p>
    <w:p>
      <w:pPr>
        <w:pStyle w:val="BodyText"/>
      </w:pPr>
      <w:r>
        <w:t xml:space="preserve">old in sin nor</w:t>
      </w:r>
    </w:p>
    <w:p>
      <w:pPr>
        <w:pStyle w:val="BodyText"/>
      </w:pPr>
      <w:r>
        <w:t xml:space="preserve">can it be meant of any</w:t>
      </w:r>
    </w:p>
    <w:p>
      <w:pPr>
        <w:pStyle w:val="BodyText"/>
      </w:pPr>
      <w:r>
        <w:t xml:space="preserve">Temporal Calamity G. brings</w:t>
      </w:r>
    </w:p>
    <w:p>
      <w:pPr>
        <w:pStyle w:val="BodyText"/>
      </w:pPr>
      <w:r>
        <w:t xml:space="preserve">upon 'em in their Life</w:t>
      </w:r>
    </w:p>
    <w:p>
      <w:pPr>
        <w:pStyle w:val="BodyText"/>
      </w:pPr>
      <w:r>
        <w:t xml:space="preserve">times for that had been</w:t>
      </w:r>
    </w:p>
    <w:p>
      <w:pPr>
        <w:pStyle w:val="BodyText"/>
      </w:pPr>
      <w:r>
        <w:t xml:space="preserve">Largely set forth before</w:t>
      </w:r>
    </w:p>
    <w:p>
      <w:pPr>
        <w:pStyle w:val="BodyText"/>
      </w:pPr>
      <w:r>
        <w:t xml:space="preserve">that they lived in prosperity</w:t>
      </w:r>
    </w:p>
    <w:p>
      <w:pPr>
        <w:pStyle w:val="BodyText"/>
      </w:pPr>
      <w:r>
        <w:t xml:space="preserve">much greater than some</w:t>
      </w:r>
    </w:p>
    <w:p>
      <w:pPr>
        <w:pStyle w:val="BodyText"/>
      </w:pPr>
      <w:r>
        <w:t xml:space="preserve">of the saints . nor</w:t>
      </w:r>
    </w:p>
    <w:p>
      <w:pPr>
        <w:pStyle w:val="BodyText"/>
      </w:pPr>
      <w:r>
        <w:t xml:space="preserve">can it be any Calamity</w:t>
      </w:r>
    </w:p>
    <w:p>
      <w:pPr>
        <w:pStyle w:val="BodyText"/>
      </w:pPr>
      <w:r>
        <w:t xml:space="preserve">or death that is visible</w:t>
      </w:r>
    </w:p>
    <w:p>
      <w:pPr>
        <w:pStyle w:val="BodyText"/>
      </w:pPr>
      <w:r>
        <w:t xml:space="preserve">visible to us in this ¤ &amp; falls under </w:t>
      </w:r>
      <w:r>
        <w:rPr>
          <w:rStyle w:val="FootnoteReference"/>
        </w:rPr>
        <w:footnoteReference w:id="409"/>
      </w:r>
    </w:p>
    <w:p>
      <w:pPr>
        <w:pStyle w:val="BodyText"/>
      </w:pPr>
      <w:r>
        <w:t xml:space="preserve">our Observation here for the Psal-</w:t>
      </w:r>
    </w:p>
    <w:p>
      <w:pPr>
        <w:pStyle w:val="BodyText"/>
      </w:pPr>
      <w:r>
        <w:t xml:space="preserve">mist makes a distinction here</w:t>
      </w:r>
    </w:p>
    <w:p>
      <w:pPr>
        <w:pStyle w:val="BodyText"/>
      </w:pPr>
      <w:r>
        <w:t xml:space="preserve">between what fell under external</w:t>
      </w:r>
    </w:p>
    <w:p>
      <w:pPr>
        <w:pStyle w:val="BodyText"/>
      </w:pPr>
      <w:r>
        <w:t xml:space="preserve">observation in them which was prosp</w:t>
      </w:r>
    </w:p>
    <w:p>
      <w:pPr>
        <w:pStyle w:val="BodyText"/>
      </w:pPr>
      <w:r>
        <w:t xml:space="preserve">Prosperity &amp; a quiet death . &amp; what</w:t>
      </w:r>
    </w:p>
    <w:p>
      <w:pPr>
        <w:pStyle w:val="BodyText"/>
      </w:pPr>
      <w:r>
        <w:t xml:space="preserve">was to be Learn'd in the sanctuary</w:t>
      </w:r>
    </w:p>
    <w:p>
      <w:pPr>
        <w:pStyle w:val="BodyText"/>
      </w:pPr>
      <w:r>
        <w:t xml:space="preserve">of G. from his word the by faith</w:t>
      </w:r>
    </w:p>
    <w:p>
      <w:pPr>
        <w:pStyle w:val="BodyText"/>
      </w:pPr>
      <w:r>
        <w:t xml:space="preserve">in his word that was kept &amp;</w:t>
      </w:r>
    </w:p>
    <w:p>
      <w:pPr>
        <w:pStyle w:val="BodyText"/>
      </w:pPr>
      <w:r>
        <w:t xml:space="preserve">taught there &amp; that was this</w:t>
      </w:r>
    </w:p>
    <w:p>
      <w:pPr>
        <w:pStyle w:val="BodyText"/>
      </w:pPr>
      <w:r>
        <w:t xml:space="preserve">Terrible destruction . &amp; Tis fur-</w:t>
      </w:r>
    </w:p>
    <w:p>
      <w:pPr>
        <w:pStyle w:val="BodyText"/>
      </w:pPr>
      <w:r>
        <w:t xml:space="preserve">ther manifest also by what follows</w:t>
      </w:r>
    </w:p>
    <w:p>
      <w:pPr>
        <w:pStyle w:val="BodyText"/>
      </w:pPr>
      <w:r>
        <w:t xml:space="preserve">concerning the Godly that is spoken of them</w:t>
      </w:r>
    </w:p>
    <w:p>
      <w:pPr>
        <w:pStyle w:val="BodyText"/>
      </w:pPr>
      <w:r>
        <w:t xml:space="preserve">them [v. 23. 24. 25. nevertheless</w:t>
      </w:r>
    </w:p>
    <w:p>
      <w:pPr>
        <w:pStyle w:val="BodyText"/>
      </w:pPr>
      <w:r>
        <w:t xml:space="preserve">I am continually with thee thou</w:t>
      </w:r>
    </w:p>
    <w:p>
      <w:pPr>
        <w:pStyle w:val="BodyText"/>
      </w:pPr>
      <w:r>
        <w:t xml:space="preserve">hast hold on me by my right hand</w:t>
      </w:r>
    </w:p>
    <w:p>
      <w:pPr>
        <w:pStyle w:val="BodyText"/>
      </w:pPr>
      <w:r>
        <w:t xml:space="preserve">Thou shalt Guide me by thy Counsel</w:t>
      </w:r>
    </w:p>
    <w:p>
      <w:pPr>
        <w:pStyle w:val="BodyText"/>
      </w:pPr>
      <w:r>
        <w:t xml:space="preserve">&amp; afterwards receive me to Glory –</w:t>
      </w:r>
    </w:p>
    <w:p>
      <w:pPr>
        <w:pStyle w:val="BodyText"/>
      </w:pPr>
      <w:r>
        <w:t xml:space="preserve">-- my flesh &amp; my heart faileth</w:t>
      </w:r>
    </w:p>
    <w:p>
      <w:pPr>
        <w:pStyle w:val="BodyText"/>
      </w:pPr>
      <w:r>
        <w:t xml:space="preserve">but G. is the strength of my heart</w:t>
      </w:r>
    </w:p>
    <w:p>
      <w:pPr>
        <w:pStyle w:val="BodyText"/>
      </w:pPr>
      <w:r>
        <w:t xml:space="preserve">&amp; my portion forever.] Here is</w:t>
      </w:r>
    </w:p>
    <w:p>
      <w:pPr>
        <w:pStyle w:val="BodyText"/>
      </w:pPr>
      <w:r>
        <w:t xml:space="preserve">an Antithesis signified by the parti-</w:t>
      </w:r>
    </w:p>
    <w:p>
      <w:pPr>
        <w:pStyle w:val="BodyText"/>
      </w:pPr>
      <w:r>
        <w:t xml:space="preserve">cle nevertheless construction neverthe</w:t>
      </w:r>
    </w:p>
    <w:p>
      <w:pPr>
        <w:pStyle w:val="BodyText"/>
      </w:pPr>
      <w:r>
        <w:t xml:space="preserve">less which Relates to what was</w:t>
      </w:r>
    </w:p>
    <w:p>
      <w:pPr>
        <w:pStyle w:val="BodyText"/>
      </w:pPr>
      <w:r>
        <w:t xml:space="preserve">said before of the destruction of the</w:t>
      </w:r>
    </w:p>
    <w:p>
      <w:pPr>
        <w:pStyle w:val="BodyText"/>
      </w:pPr>
      <w:r>
        <w:t xml:space="preserve">wicked after the Psalmist had re-</w:t>
      </w:r>
    </w:p>
    <w:p>
      <w:pPr>
        <w:pStyle w:val="BodyText"/>
      </w:pPr>
      <w:r>
        <w:t xml:space="preserve">presented the destruction of the wicked</w:t>
      </w:r>
    </w:p>
    <w:p>
      <w:pPr>
        <w:pStyle w:val="BodyText"/>
      </w:pPr>
      <w:r>
        <w:t xml:space="preserve">that he learnt in the sanctuary</w:t>
      </w:r>
    </w:p>
    <w:p>
      <w:pPr>
        <w:pStyle w:val="BodyText"/>
      </w:pPr>
      <w:r>
        <w:t xml:space="preserve">then he set proceeds to set forth</w:t>
      </w:r>
    </w:p>
    <w:p>
      <w:pPr>
        <w:pStyle w:val="BodyText"/>
      </w:pPr>
      <w:r>
        <w:t xml:space="preserve">the opposite salvation of the Righ-</w:t>
      </w:r>
    </w:p>
    <w:p>
      <w:pPr>
        <w:pStyle w:val="BodyText"/>
      </w:pPr>
      <w:r>
        <w:t xml:space="preserve">teous which he also learnt there</w:t>
      </w:r>
    </w:p>
    <w:p>
      <w:pPr>
        <w:pStyle w:val="BodyText"/>
      </w:pPr>
      <w:r>
        <w:t xml:space="preserve">their how they are saved from that</w:t>
      </w:r>
    </w:p>
    <w:p>
      <w:pPr>
        <w:pStyle w:val="BodyText"/>
      </w:pPr>
      <w:r>
        <w:t xml:space="preserve">destruction . which cant be any</w:t>
      </w:r>
    </w:p>
    <w:p>
      <w:pPr>
        <w:pStyle w:val="BodyText"/>
      </w:pPr>
      <w:r>
        <w:t xml:space="preserve">temporal salvation by which they are</w:t>
      </w:r>
    </w:p>
    <w:p>
      <w:pPr>
        <w:pStyle w:val="BodyText"/>
      </w:pPr>
      <w:r>
        <w:t xml:space="preserve">distinguished for he had before ob-</w:t>
      </w:r>
    </w:p>
    <w:p>
      <w:pPr>
        <w:pStyle w:val="BodyText"/>
      </w:pPr>
      <w:r>
        <w:t xml:space="preserve">served that they were not thus</w:t>
      </w:r>
    </w:p>
    <w:p>
      <w:pPr>
        <w:pStyle w:val="BodyText"/>
      </w:pPr>
      <w:r>
        <w:t xml:space="preserve">distinguished from 'em in that Re-</w:t>
      </w:r>
    </w:p>
    <w:p>
      <w:pPr>
        <w:pStyle w:val="BodyText"/>
      </w:pPr>
      <w:r>
        <w:t xml:space="preserve">spect [--] Tis Represented as</w:t>
      </w:r>
    </w:p>
    <w:p>
      <w:pPr>
        <w:pStyle w:val="BodyText"/>
      </w:pPr>
      <w:r>
        <w:t xml:space="preserve">tho the wicked are Cast</w:t>
      </w:r>
    </w:p>
    <w:p>
      <w:pPr>
        <w:pStyle w:val="BodyText"/>
      </w:pPr>
      <w:r>
        <w:t xml:space="preserve">[down]</w:t>
      </w:r>
      <w:r>
        <w:rPr>
          <w:rStyle w:val="FootnoteReference"/>
        </w:rPr>
        <w:footnoteReference w:id="410"/>
      </w:r>
      <w:r>
        <w:t xml:space="preserve"> into destruction</w:t>
      </w:r>
    </w:p>
    <w:p>
      <w:pPr>
        <w:pStyle w:val="BodyText"/>
      </w:pPr>
      <w:r>
        <w:t xml:space="preserve">in slippery but that the Righteousness</w:t>
      </w:r>
    </w:p>
    <w:p>
      <w:pPr>
        <w:pStyle w:val="BodyText"/>
      </w:pPr>
      <w:r>
        <w:t xml:space="preserve">are kept from falling &amp; held</w:t>
      </w:r>
    </w:p>
    <w:p>
      <w:pPr>
        <w:pStyle w:val="BodyText"/>
      </w:pPr>
      <w:r>
        <w:t xml:space="preserve">up by Gods hand so that they</w:t>
      </w:r>
    </w:p>
    <w:p>
      <w:pPr>
        <w:pStyle w:val="BodyText"/>
      </w:pPr>
      <w:r>
        <w:t xml:space="preserve">abide continually or forever without</w:t>
      </w:r>
    </w:p>
    <w:p>
      <w:pPr>
        <w:pStyle w:val="BodyText"/>
      </w:pPr>
      <w:r>
        <w:t xml:space="preserve">falling v. 23. &amp; that on the contrary</w:t>
      </w:r>
    </w:p>
    <w:p>
      <w:pPr>
        <w:pStyle w:val="BodyText"/>
      </w:pPr>
      <w:r>
        <w:t xml:space="preserve">after they are guided safely through</w:t>
      </w:r>
    </w:p>
    <w:p>
      <w:pPr>
        <w:pStyle w:val="BodyText"/>
      </w:pPr>
      <w:r>
        <w:t xml:space="preserve">the slippery or dangerous Road they</w:t>
      </w:r>
    </w:p>
    <w:p>
      <w:pPr>
        <w:pStyle w:val="BodyText"/>
      </w:pPr>
      <w:r>
        <w:t xml:space="preserve">are Received to Glory . v. 24.</w:t>
      </w:r>
    </w:p>
    <w:p>
      <w:pPr>
        <w:pStyle w:val="BodyText"/>
      </w:pPr>
      <w:r>
        <w:t xml:space="preserve">&amp; tho their flesh &amp; Heart fails</w:t>
      </w:r>
    </w:p>
    <w:p>
      <w:pPr>
        <w:pStyle w:val="BodyText"/>
      </w:pPr>
      <w:r>
        <w:t xml:space="preserve">by Temporal death &amp; the very vitals</w:t>
      </w:r>
    </w:p>
    <w:p>
      <w:pPr>
        <w:pStyle w:val="BodyText"/>
      </w:pPr>
      <w:r>
        <w:t xml:space="preserve">are Consumed by Temporal death</w:t>
      </w:r>
    </w:p>
    <w:p>
      <w:pPr>
        <w:pStyle w:val="BodyText"/>
      </w:pPr>
      <w:r>
        <w:t xml:space="preserve">yet God is the strength of their</w:t>
      </w:r>
    </w:p>
    <w:p>
      <w:pPr>
        <w:pStyle w:val="BodyText"/>
      </w:pPr>
      <w:r>
        <w:t xml:space="preserve">Heart &amp; their portion forever</w:t>
      </w:r>
    </w:p>
    <w:p>
      <w:pPr>
        <w:pStyle w:val="BodyText"/>
      </w:pPr>
      <w:r>
        <w:t xml:space="preserve">Ps. 103. 13 --- 17.</w:t>
      </w:r>
    </w:p>
    <w:p>
      <w:pPr>
        <w:pStyle w:val="BodyText"/>
      </w:pPr>
      <w:r>
        <w:t xml:space="preserve">Prov. 15. 24. The way of Life is</w:t>
      </w:r>
    </w:p>
    <w:p>
      <w:pPr>
        <w:pStyle w:val="BodyText"/>
      </w:pPr>
      <w:r>
        <w:t xml:space="preserve">above to the wise. that he may de-</w:t>
      </w:r>
    </w:p>
    <w:p>
      <w:pPr>
        <w:pStyle w:val="BodyText"/>
      </w:pPr>
      <w:r>
        <w:t xml:space="preserve">part from Hell beneath.</w:t>
      </w:r>
    </w:p>
    <w:p>
      <w:pPr>
        <w:pStyle w:val="BodyText"/>
      </w:pPr>
      <w:r>
        <w:t xml:space="preserve">Jer. 20. 11 to the End. see notes.</w:t>
      </w:r>
      <w:r>
        <w:rPr>
          <w:rStyle w:val="FootnoteReference"/>
        </w:rPr>
        <w:footnoteReference w:id="411"/>
      </w:r>
    </w:p>
    <w:p>
      <w:pPr>
        <w:pStyle w:val="BodyText"/>
      </w:pPr>
      <w:r>
        <w:t xml:space="preserve">Ps. 39. 4, 5, 6, 7. see notes on v. 7.</w:t>
      </w:r>
      <w:r>
        <w:rPr>
          <w:rStyle w:val="FootnoteReference"/>
        </w:rPr>
        <w:footnoteReference w:id="412"/>
      </w:r>
    </w:p>
    <w:p>
      <w:pPr>
        <w:pStyle w:val="BodyText"/>
      </w:pPr>
      <w:r>
        <w:t xml:space="preserve">Ps. 26. 9. Gather not my soul with sinners</w:t>
      </w:r>
    </w:p>
    <w:p>
      <w:pPr>
        <w:pStyle w:val="BodyText"/>
      </w:pPr>
      <w:r>
        <w:t xml:space="preserve">nor my Life with bloody men.</w:t>
      </w:r>
    </w:p>
    <w:p>
      <w:pPr>
        <w:pStyle w:val="BodyText"/>
      </w:pPr>
      <w:r>
        <w:t xml:space="preserve">Ezek. 28. 10. Thou shalt </w:t>
      </w:r>
      <w:r>
        <w:rPr>
          <w:rStyle w:val="FootnoteReference"/>
        </w:rPr>
        <w:footnoteReference w:id="413"/>
      </w:r>
    </w:p>
    <w:p>
      <w:pPr>
        <w:pStyle w:val="BodyText"/>
      </w:pPr>
      <w:r>
        <w:t xml:space="preserve">die the death of the uncir-</w:t>
      </w:r>
    </w:p>
    <w:p>
      <w:pPr>
        <w:pStyle w:val="BodyText"/>
      </w:pPr>
      <w:r>
        <w:t xml:space="preserve">cumcised. Chap. Thou shalt </w:t>
      </w:r>
      <w:r>
        <w:rPr>
          <w:rStyle w:val="FootnoteReference"/>
        </w:rPr>
        <w:footnoteReference w:id="414"/>
      </w:r>
    </w:p>
    <w:p>
      <w:pPr>
        <w:pStyle w:val="BodyText"/>
      </w:pPr>
      <w:r>
        <w:t xml:space="preserve">lie in the midst of the un-</w:t>
      </w:r>
    </w:p>
    <w:p>
      <w:pPr>
        <w:pStyle w:val="BodyText"/>
      </w:pPr>
      <w:r>
        <w:t xml:space="preserve">circumcised with them that</w:t>
      </w:r>
    </w:p>
    <w:p>
      <w:pPr>
        <w:pStyle w:val="BodyText"/>
      </w:pPr>
      <w:r>
        <w:t xml:space="preserve">be slain with the sword. see</w:t>
      </w:r>
    </w:p>
    <w:p>
      <w:pPr>
        <w:pStyle w:val="BodyText"/>
      </w:pPr>
      <w:r>
        <w:t xml:space="preserve">also Chap. 32. 19, 21, 24, 25,</w:t>
      </w:r>
    </w:p>
    <w:p>
      <w:pPr>
        <w:pStyle w:val="BodyText"/>
      </w:pPr>
      <w:r>
        <w:t xml:space="preserve">26, 27, 28, 29, 30, 30, 31, 32.</w:t>
      </w:r>
    </w:p>
    <w:p>
      <w:pPr>
        <w:pStyle w:val="BodyText"/>
      </w:pPr>
      <w:r>
        <w:t xml:space="preserve">Ps. 149. 5 . see notes.</w:t>
      </w:r>
      <w:r>
        <w:rPr>
          <w:rStyle w:val="FootnoteReference"/>
        </w:rPr>
        <w:footnoteReference w:id="415"/>
      </w:r>
    </w:p>
    <w:p>
      <w:pPr>
        <w:pStyle w:val="BodyText"/>
      </w:pPr>
      <w:r>
        <w:t xml:space="preserve">Ps. 139. 24 . see notes</w:t>
      </w:r>
      <w:r>
        <w:rPr>
          <w:rStyle w:val="FootnoteReference"/>
        </w:rPr>
        <w:footnoteReference w:id="416"/>
      </w:r>
    </w:p>
    <w:p>
      <w:pPr>
        <w:pStyle w:val="BodyText"/>
      </w:pPr>
      <w:r>
        <w:t xml:space="preserve">Ps. 115. 17, 18. . The dead Praise</w:t>
      </w:r>
    </w:p>
    <w:p>
      <w:pPr>
        <w:pStyle w:val="BodyText"/>
      </w:pPr>
      <w:r>
        <w:t xml:space="preserve">not the Lord neither any that</w:t>
      </w:r>
    </w:p>
    <w:p>
      <w:pPr>
        <w:pStyle w:val="BodyText"/>
      </w:pPr>
      <w:r>
        <w:t xml:space="preserve">go down into silence : But we</w:t>
      </w:r>
    </w:p>
    <w:p>
      <w:pPr>
        <w:pStyle w:val="BodyText"/>
      </w:pPr>
      <w:r>
        <w:t xml:space="preserve">will bless the Lord from this</w:t>
      </w:r>
    </w:p>
    <w:p>
      <w:pPr>
        <w:pStyle w:val="BodyText"/>
      </w:pPr>
      <w:r>
        <w:t xml:space="preserve">Time forth and forevermore.</w:t>
      </w:r>
    </w:p>
    <w:p>
      <w:pPr>
        <w:pStyle w:val="BodyText"/>
      </w:pPr>
      <w:r>
        <w:t xml:space="preserve">Ps. 102. 26, 27, 28.</w:t>
      </w:r>
    </w:p>
    <w:p>
      <w:pPr>
        <w:pStyle w:val="BodyText"/>
      </w:pPr>
      <w:r>
        <w:t xml:space="preserve">Job. 5. 26 Thou shalt come to</w:t>
      </w:r>
    </w:p>
    <w:p>
      <w:pPr>
        <w:pStyle w:val="BodyText"/>
      </w:pPr>
      <w:r>
        <w:t xml:space="preserve">the grave in a full age like as</w:t>
      </w:r>
    </w:p>
    <w:p>
      <w:pPr>
        <w:pStyle w:val="BodyText"/>
      </w:pPr>
      <w:r>
        <w:t xml:space="preserve">a shock of Corn Cometh in his se</w:t>
      </w:r>
    </w:p>
    <w:p>
      <w:pPr>
        <w:pStyle w:val="BodyText"/>
      </w:pPr>
      <w:r>
        <w:t xml:space="preserve">his season. Tis not said repre</w:t>
      </w:r>
    </w:p>
    <w:p>
      <w:pPr>
        <w:pStyle w:val="BodyText"/>
      </w:pPr>
      <w:r>
        <w:t xml:space="preserve">sent compared to corns falling</w:t>
      </w:r>
    </w:p>
    <w:p>
      <w:pPr>
        <w:pStyle w:val="BodyText"/>
      </w:pPr>
      <w:r>
        <w:t xml:space="preserve">down into the Earth &amp; rotting</w:t>
      </w:r>
    </w:p>
    <w:p>
      <w:pPr>
        <w:pStyle w:val="BodyText"/>
      </w:pPr>
      <w:r>
        <w:t xml:space="preserve">as Corn will do that is neglected</w:t>
      </w:r>
    </w:p>
    <w:p>
      <w:pPr>
        <w:pStyle w:val="BodyText"/>
      </w:pPr>
      <w:r>
        <w:t xml:space="preserve">when it is fully ripe if neglected</w:t>
      </w:r>
    </w:p>
    <w:p>
      <w:pPr>
        <w:pStyle w:val="BodyText"/>
      </w:pPr>
      <w:r>
        <w:t xml:space="preserve">by the &amp; not gathered by the</w:t>
      </w:r>
    </w:p>
    <w:p>
      <w:pPr>
        <w:pStyle w:val="BodyText"/>
      </w:pPr>
      <w:r>
        <w:t xml:space="preserve">owner.</w:t>
      </w:r>
    </w:p>
    <w:p>
      <w:pPr>
        <w:pStyle w:val="BodyText"/>
      </w:pPr>
      <w:r>
        <w:t xml:space="preserve">Isai 66. 22. For as the new</w:t>
      </w:r>
    </w:p>
    <w:p>
      <w:pPr>
        <w:pStyle w:val="BodyText"/>
      </w:pPr>
      <w:r>
        <w:t xml:space="preserve">Heavens &amp; the new Earth, which</w:t>
      </w:r>
    </w:p>
    <w:p>
      <w:pPr>
        <w:pStyle w:val="BodyText"/>
      </w:pPr>
      <w:r>
        <w:t xml:space="preserve">I will make, shall remain be-</w:t>
      </w:r>
    </w:p>
    <w:p>
      <w:pPr>
        <w:pStyle w:val="BodyText"/>
      </w:pPr>
      <w:r>
        <w:t xml:space="preserve">fore me. so shall your seed</w:t>
      </w:r>
    </w:p>
    <w:p>
      <w:pPr>
        <w:pStyle w:val="BodyText"/>
      </w:pPr>
      <w:r>
        <w:t xml:space="preserve">&amp; your name Remain. taken</w:t>
      </w:r>
    </w:p>
    <w:p>
      <w:pPr>
        <w:pStyle w:val="BodyText"/>
      </w:pPr>
      <w:r>
        <w:t xml:space="preserve">with Chap. 65. 17 18. where</w:t>
      </w:r>
    </w:p>
    <w:p>
      <w:pPr>
        <w:pStyle w:val="BodyText"/>
      </w:pPr>
      <w:r>
        <w:t xml:space="preserve">the old Heavens &amp; Earth are spo-</w:t>
      </w:r>
    </w:p>
    <w:p>
      <w:pPr>
        <w:pStyle w:val="BodyText"/>
      </w:pPr>
      <w:r>
        <w:t xml:space="preserve">ken of as vanishing away &amp; being</w:t>
      </w:r>
    </w:p>
    <w:p>
      <w:pPr>
        <w:pStyle w:val="BodyText"/>
      </w:pPr>
      <w:r>
        <w:t xml:space="preserve">forgotten but the new as</w:t>
      </w:r>
    </w:p>
    <w:p>
      <w:pPr>
        <w:pStyle w:val="BodyText"/>
      </w:pPr>
      <w:r>
        <w:t xml:space="preserve">remaining forever. This</w:t>
      </w:r>
    </w:p>
    <w:p>
      <w:pPr>
        <w:pStyle w:val="BodyText"/>
      </w:pPr>
      <w:r>
        <w:t xml:space="preserve">must be understood of the most</w:t>
      </w:r>
    </w:p>
    <w:p>
      <w:pPr>
        <w:pStyle w:val="BodyText"/>
      </w:pPr>
      <w:r>
        <w:t xml:space="preserve">absolute Eternity . when</w:t>
      </w:r>
    </w:p>
    <w:p>
      <w:pPr>
        <w:pStyle w:val="BodyText"/>
      </w:pPr>
      <w:r>
        <w:t xml:space="preserve">this Life is spoken of as in</w:t>
      </w:r>
    </w:p>
    <w:p>
      <w:pPr>
        <w:pStyle w:val="BodyText"/>
      </w:pPr>
      <w:r>
        <w:t xml:space="preserve">Eternal in Contradistinction</w:t>
      </w:r>
    </w:p>
    <w:p>
      <w:pPr>
        <w:pStyle w:val="BodyText"/>
      </w:pPr>
      <w:r>
        <w:t xml:space="preserve">to the Age of the Heavens</w:t>
      </w:r>
    </w:p>
    <w:p>
      <w:pPr>
        <w:pStyle w:val="BodyText"/>
      </w:pPr>
      <w:r>
        <w:t xml:space="preserve">&amp; the Earth.</w:t>
      </w:r>
    </w:p>
    <w:p>
      <w:pPr>
        <w:pStyle w:val="BodyText"/>
      </w:pPr>
      <w:r>
        <w:t xml:space="preserve">Job. 27. 8. For what is the hope</w:t>
      </w:r>
    </w:p>
    <w:p>
      <w:pPr>
        <w:pStyle w:val="BodyText"/>
      </w:pPr>
      <w:r>
        <w:t xml:space="preserve">of the Hypocrite though he</w:t>
      </w:r>
    </w:p>
    <w:p>
      <w:pPr>
        <w:pStyle w:val="BodyText"/>
      </w:pPr>
      <w:r>
        <w:t xml:space="preserve">hath gained, when God</w:t>
      </w:r>
    </w:p>
    <w:p>
      <w:pPr>
        <w:pStyle w:val="BodyText"/>
      </w:pPr>
      <w:r>
        <w:t xml:space="preserve">taketh away his soul.</w:t>
      </w:r>
    </w:p>
    <w:p>
      <w:pPr>
        <w:pStyle w:val="BodyText"/>
      </w:pPr>
      <w:r>
        <w:t xml:space="preserve">2 Kings 23. 6. and he brought</w:t>
      </w:r>
    </w:p>
    <w:p>
      <w:pPr>
        <w:pStyle w:val="BodyText"/>
      </w:pPr>
      <w:r>
        <w:t xml:space="preserve">out the Grove from the House</w:t>
      </w:r>
    </w:p>
    <w:p>
      <w:pPr>
        <w:pStyle w:val="BodyText"/>
      </w:pPr>
      <w:r>
        <w:t xml:space="preserve">of the Lord ---- &amp; stamped it</w:t>
      </w:r>
    </w:p>
    <w:p>
      <w:pPr>
        <w:pStyle w:val="BodyText"/>
      </w:pPr>
      <w:r>
        <w:t xml:space="preserve">small to Powder and cast the</w:t>
      </w:r>
    </w:p>
    <w:p>
      <w:pPr>
        <w:pStyle w:val="BodyText"/>
      </w:pPr>
      <w:r>
        <w:t xml:space="preserve">Powder thereof upon the Graves</w:t>
      </w:r>
    </w:p>
    <w:p>
      <w:pPr>
        <w:pStyle w:val="BodyText"/>
      </w:pPr>
      <w:r>
        <w:t xml:space="preserve">of the Children of the People</w:t>
      </w:r>
    </w:p>
    <w:p>
      <w:pPr>
        <w:pStyle w:val="BodyText"/>
      </w:pPr>
      <w:r>
        <w:t xml:space="preserve">2 Chron. 34. 4. . The Ima-</w:t>
      </w:r>
    </w:p>
    <w:p>
      <w:pPr>
        <w:pStyle w:val="BodyText"/>
      </w:pPr>
      <w:r>
        <w:t xml:space="preserve">ges he brake in Pieces &amp; made</w:t>
      </w:r>
    </w:p>
    <w:p>
      <w:pPr>
        <w:pStyle w:val="BodyText"/>
      </w:pPr>
      <w:r>
        <w:t xml:space="preserve">dust of them &amp; strowed it upon</w:t>
      </w:r>
    </w:p>
    <w:p>
      <w:pPr>
        <w:pStyle w:val="BodyText"/>
      </w:pPr>
      <w:r>
        <w:t xml:space="preserve">the Graves of them that had</w:t>
      </w:r>
    </w:p>
    <w:p>
      <w:pPr>
        <w:pStyle w:val="BodyText"/>
      </w:pPr>
      <w:r>
        <w:t xml:space="preserve">sacrificed unto them. compared</w:t>
      </w:r>
    </w:p>
    <w:p>
      <w:pPr>
        <w:pStyle w:val="BodyText"/>
      </w:pPr>
      <w:r>
        <w:t xml:space="preserve">with Ezek. 32. 27. Their Ini-</w:t>
      </w:r>
    </w:p>
    <w:p>
      <w:pPr>
        <w:pStyle w:val="BodyText"/>
      </w:pPr>
      <w:r>
        <w:t xml:space="preserve">quity shall be upon their Bones</w:t>
      </w:r>
    </w:p>
    <w:p>
      <w:pPr>
        <w:pStyle w:val="BodyText"/>
      </w:pPr>
      <w:r>
        <w:t xml:space="preserve">see also 2 K. 23. 16, 17, 18.</w:t>
      </w:r>
    </w:p>
    <w:p>
      <w:pPr>
        <w:pStyle w:val="BodyText"/>
      </w:pPr>
      <w:r>
        <w:t xml:space="preserve">Josiah --- sent &amp; took the Bones</w:t>
      </w:r>
    </w:p>
    <w:p>
      <w:pPr>
        <w:pStyle w:val="BodyText"/>
      </w:pPr>
      <w:r>
        <w:t xml:space="preserve">out of the sepulchre &amp; burnt them</w:t>
      </w:r>
    </w:p>
    <w:p>
      <w:pPr>
        <w:pStyle w:val="BodyText"/>
      </w:pPr>
      <w:r>
        <w:t xml:space="preserve">upon the Altar". ---- but concerning</w:t>
      </w:r>
    </w:p>
    <w:p>
      <w:pPr>
        <w:pStyle w:val="BodyText"/>
      </w:pPr>
      <w:r>
        <w:t xml:space="preserve">the Prophet that foretold this</w:t>
      </w:r>
    </w:p>
    <w:p>
      <w:pPr>
        <w:pStyle w:val="BodyText"/>
      </w:pPr>
      <w:r>
        <w:t xml:space="preserve">"He said Let him alone let no</w:t>
      </w:r>
    </w:p>
    <w:p>
      <w:pPr>
        <w:pStyle w:val="BodyText"/>
      </w:pPr>
      <w:r>
        <w:t xml:space="preserve">man move his Bones so they let</w:t>
      </w:r>
    </w:p>
    <w:p>
      <w:pPr>
        <w:pStyle w:val="BodyText"/>
      </w:pPr>
      <w:r>
        <w:t xml:space="preserve">his Bones alone with the Bones</w:t>
      </w:r>
    </w:p>
    <w:p>
      <w:pPr>
        <w:pStyle w:val="BodyText"/>
      </w:pPr>
      <w:r>
        <w:t xml:space="preserve">of the Prophet that came out of</w:t>
      </w:r>
    </w:p>
    <w:p>
      <w:pPr>
        <w:pStyle w:val="BodyText"/>
      </w:pPr>
      <w:r>
        <w:t xml:space="preserve">samaria.</w:t>
      </w:r>
    </w:p>
    <w:p>
      <w:pPr>
        <w:pStyle w:val="BodyText"/>
      </w:pPr>
      <w:r>
        <w:t xml:space="preserve">Places of the Old Testament Which Intimate a Future State, or Naturally and Directly Lead to Expect One</w:t>
      </w:r>
    </w:p>
    <w:p>
      <w:pPr>
        <w:pStyle w:val="BodyText"/>
      </w:pPr>
      <w:r>
        <w:t xml:space="preserve">Ps. 133:3, where the Lord commands the blessing, "even life forevermore."</w:t>
      </w:r>
    </w:p>
    <w:p>
      <w:pPr>
        <w:pStyle w:val="BodyText"/>
      </w:pPr>
      <w:r>
        <w:t xml:space="preserve">Gen. 49:33, [Jacob] "gave up the ghost, and was gathered to his people." Vid. note [on] Job 27:19:20-21, "The rich man shall lie down, but he shall not be gathered: [. . .]. Terrors shall take hold on him." </w:t>
      </w:r>
      <w:r>
        <w:rPr>
          <w:rStyle w:val="FootnoteReference"/>
        </w:rPr>
        <w:footnoteReference w:id="417"/>
      </w:r>
    </w:p>
    <w:p>
      <w:pPr>
        <w:pStyle w:val="BodyText"/>
      </w:pPr>
      <w:r>
        <w:t xml:space="preserve">Job 26:5, "Dead things are formed from under the waters."</w:t>
      </w:r>
    </w:p>
    <w:p>
      <w:pPr>
        <w:pStyle w:val="BodyText"/>
      </w:pPr>
      <w:r>
        <w:t xml:space="preserve">Ezek. 32:27, "their iniquities shall be upon their bones."</w:t>
      </w:r>
    </w:p>
    <w:p>
      <w:pPr>
        <w:pStyle w:val="BodyText"/>
      </w:pPr>
      <w:r>
        <w:t xml:space="preserve">Eccles. 3:21, "spirit of man that goeth up, and [the] spirit of [the] beast that goeth downward to the earth?" with Eccles. 12:7, "the spirit shall return to God who gave it."</w:t>
      </w:r>
    </w:p>
    <w:p>
      <w:pPr>
        <w:pStyle w:val="BodyText"/>
      </w:pPr>
      <w:r>
        <w:t xml:space="preserve">Ps. 73:24, "guide me by thy counsel, and afterwards receive me to glory."</w:t>
      </w:r>
    </w:p>
    <w:p>
      <w:pPr>
        <w:pStyle w:val="BodyText"/>
      </w:pPr>
      <w:r>
        <w:t xml:space="preserve">Ps. 17:14-15, the "men of the world, who have their portion in this life . . . As for me, I shall </w:t>
      </w:r>
      <w:r>
        <w:rPr>
          <w:i/>
          <w:iCs/>
        </w:rPr>
        <w:t xml:space="preserve">behold</w:t>
      </w:r>
      <w:r>
        <w:t xml:space="preserve"> thy face in righteousness: I shall be satisfied, when I awake, with thy likeness."</w:t>
      </w:r>
    </w:p>
    <w:p>
      <w:pPr>
        <w:pStyle w:val="BodyText"/>
      </w:pPr>
      <w:r>
        <w:t xml:space="preserve">Eccles. 9:2, "All things come alike to all," and other places that speak of the wicked's prospering.</w:t>
      </w:r>
    </w:p>
    <w:p>
      <w:pPr>
        <w:pStyle w:val="BodyText"/>
      </w:pPr>
      <w:r>
        <w:t xml:space="preserve">"Gave up the ghost."</w:t>
      </w:r>
      <w:r>
        <w:rPr>
          <w:rStyle w:val="FootnoteReference"/>
        </w:rPr>
        <w:footnoteReference w:id="418"/>
      </w:r>
    </w:p>
    <w:p>
      <w:pPr>
        <w:pStyle w:val="BodyText"/>
      </w:pPr>
      <w:r>
        <w:t xml:space="preserve">Eccles. 8:8, "no man hath power over the spirit to retain the spirit."</w:t>
      </w:r>
    </w:p>
    <w:p>
      <w:pPr>
        <w:pStyle w:val="BodyText"/>
      </w:pPr>
      <w:r>
        <w:t xml:space="preserve">Gen. 35:18, "as her soul was in departing."</w:t>
      </w:r>
    </w:p>
    <w:p>
      <w:pPr>
        <w:pStyle w:val="BodyText"/>
      </w:pPr>
      <w:r>
        <w:t xml:space="preserve">Eccles. 8:12-14.</w:t>
      </w:r>
    </w:p>
    <w:p>
      <w:pPr>
        <w:pStyle w:val="BodyText"/>
      </w:pPr>
      <w:r>
        <w:t xml:space="preserve">Job 19:25-27, "though after my skin worms destroy."</w:t>
      </w:r>
    </w:p>
    <w:p>
      <w:pPr>
        <w:pStyle w:val="BodyText"/>
      </w:pPr>
      <w:r>
        <w:t xml:space="preserve">Is. 57:1-2, "The righteous perisheth, [. . .] and merciful men are taken away [. . .]. He shall enter into peace: they shall rest in their beds, each one walking in his uprightness."</w:t>
      </w:r>
    </w:p>
    <w:p>
      <w:pPr>
        <w:pStyle w:val="BodyText"/>
      </w:pPr>
      <w:r>
        <w:t xml:space="preserve">Dan. 12:13, "But go thy way," Daniel, "for thou shalt rest, and stand in thy lot at the end of the days."</w:t>
      </w:r>
    </w:p>
    <w:p>
      <w:pPr>
        <w:pStyle w:val="BodyText"/>
      </w:pPr>
      <w:r>
        <w:t xml:space="preserve">Isai 51:6 and Ps. 102:26-28.</w:t>
      </w:r>
    </w:p>
    <w:p>
      <w:pPr>
        <w:pStyle w:val="BodyText"/>
      </w:pPr>
      <w:r>
        <w:t xml:space="preserve">Is. 54:8, 10.</w:t>
      </w:r>
    </w:p>
    <w:p>
      <w:pPr>
        <w:pStyle w:val="BodyText"/>
      </w:pPr>
      <w:r>
        <w:t xml:space="preserve">Num. 23:10, "Let me die the death of the righteous, and let my last end be like his!"</w:t>
      </w:r>
    </w:p>
    <w:p>
      <w:pPr>
        <w:pStyle w:val="BodyText"/>
      </w:pPr>
      <w:r>
        <w:t xml:space="preserve">Prov. 14:32, "The wicked is driven away in his wickedness: but the righteous hath hope in his death." Ch. 11:7 and Job 27:8, compared with Job 7:6 and following verses.</w:t>
      </w:r>
    </w:p>
    <w:p>
      <w:pPr>
        <w:pStyle w:val="BodyText"/>
      </w:pPr>
      <w:r>
        <w:t xml:space="preserve">Gen. 23:4, "I am a stranger and sojourner with you."</w:t>
      </w:r>
    </w:p>
    <w:p>
      <w:pPr>
        <w:pStyle w:val="BodyText"/>
      </w:pPr>
      <w:r>
        <w:t xml:space="preserve">Gen. 47:9, "The days of the years of my pilgrimage are an hundred and thirty years: [. . .] and have not attained to the days of the years of the life of my fathers in the days of their pilgrimage."</w:t>
      </w:r>
    </w:p>
    <w:p>
      <w:pPr>
        <w:pStyle w:val="BodyText"/>
      </w:pPr>
      <w:r>
        <w:t xml:space="preserve">Lev. 25:23, "The land shall not be sold for ever: for the land is mine; for ye are strangers and sojourners with me."</w:t>
      </w:r>
    </w:p>
    <w:p>
      <w:pPr>
        <w:pStyle w:val="BodyText"/>
      </w:pPr>
      <w:r>
        <w:t xml:space="preserve">I Chron. 29:15, "For we are strangers before thee, and sojourners, as were all our fathers: our days on the earth are as a shadow, and there is none abiding."</w:t>
      </w:r>
    </w:p>
    <w:p>
      <w:pPr>
        <w:pStyle w:val="BodyText"/>
      </w:pPr>
      <w:r>
        <w:t xml:space="preserve">Ps. 39:11-13, "When thou with rebukes dost correct man for iniquity, thou makest his beauty to consume away like a moth: surely every man is vanity. Selah. Hear my prayers, O Lord, and give ear to my cry; hold not thy peace at my tears: for I am a stranger with thee, and a sojourner, as all my fathers were. O spare me, that I may recover strength, before I go hence, and be no more."</w:t>
      </w:r>
    </w:p>
    <w:p>
      <w:pPr>
        <w:pStyle w:val="BodyText"/>
      </w:pPr>
      <w:r>
        <w:t xml:space="preserve">Ps. 119:19, "I am a stranger in the earth."</w:t>
      </w:r>
    </w:p>
    <w:p>
      <w:pPr>
        <w:pStyle w:val="BodyText"/>
      </w:pPr>
      <w:r>
        <w:t xml:space="preserve">Jer. 8:1-2, "At that time, saith the Lord, they shall bring out the bones of the Kings of Judah," etc., "out of their graves: and they shall spread them before the sun and moon," etc., "whom they have worshipped," etc.: "they shall not be gathered, nor be buried; they shall be for dung upon the face of the earth."</w:t>
      </w:r>
    </w:p>
    <w:p>
      <w:pPr>
        <w:pStyle w:val="BodyText"/>
      </w:pPr>
      <w:r>
        <w:t xml:space="preserve">I[I] Kgs. 22:19-20 and II Chron. 34:28, "Because thine heart was tender," etc., "Behold therefore, I will gather thee unto thy fathers, and thou shalt be gathered into thy grave in peace." And yet he was slain by the sword of battle, II Chron. 35:23-24.</w:t>
      </w:r>
    </w:p>
    <w:p>
      <w:pPr>
        <w:pStyle w:val="BodyText"/>
      </w:pPr>
      <w:r>
        <w:t xml:space="preserve">Ps. 21:4, "He asked life of thee, and thou gavest it him, even length of days for ever and ever."</w:t>
      </w:r>
    </w:p>
    <w:p>
      <w:pPr>
        <w:pStyle w:val="BodyText"/>
      </w:pPr>
      <w:r>
        <w:t xml:space="preserve">Ps. 22:26, "the meek shall eat and be satisfied: they shall praise the Lord that seek him: your heart shall live for ever."</w:t>
      </w:r>
    </w:p>
    <w:p>
      <w:pPr>
        <w:pStyle w:val="BodyText"/>
      </w:pPr>
      <w:r>
        <w:t xml:space="preserve">V. 29, "all they that go down to the dust shall bow before him: and none can keep alive his own soul.</w:t>
      </w:r>
    </w:p>
    <w:p>
      <w:pPr>
        <w:pStyle w:val="BodyText"/>
      </w:pPr>
      <w:r>
        <w:t xml:space="preserve">Prov. 10:25, "As the whirlwind passeth, so is the wicked no more: but the righteous is an everlasting foundation." See notes on the place.</w:t>
      </w:r>
      <w:r>
        <w:rPr>
          <w:rStyle w:val="FootnoteReference"/>
        </w:rPr>
        <w:footnoteReference w:id="419"/>
      </w:r>
    </w:p>
    <w:p>
      <w:pPr>
        <w:pStyle w:val="BodyText"/>
      </w:pPr>
      <w:r>
        <w:t xml:space="preserve">Ps. 37:27-28, "Depart from evil, and do good, and dwell for evermore," with Ps. 37:28, "The Lord [. . .] forsaketh not his saints; they are preserved for ever"; v. 18, "The Lord knoweth the days of the upright: and their inheritance shall be for ever," with context.</w:t>
      </w:r>
    </w:p>
    <w:p>
      <w:pPr>
        <w:pStyle w:val="BodyText"/>
      </w:pPr>
      <w:r>
        <w:t xml:space="preserve">Ps. 125:1, "They that trust in the Lord shall be as mount Zion, that cannot be removed, but abideth forever."</w:t>
      </w:r>
    </w:p>
    <w:p>
      <w:pPr>
        <w:pStyle w:val="BodyText"/>
      </w:pPr>
      <w:r>
        <w:t xml:space="preserve">Prov. 10:30, "The righteous shall never be removed: but the wicked shall not inhabit the earth."</w:t>
      </w:r>
    </w:p>
    <w:p>
      <w:pPr>
        <w:pStyle w:val="BodyText"/>
      </w:pPr>
      <w:r>
        <w:t xml:space="preserve">Ps. 49:14-15, "Like sheep are they laid in the grave; death shall feed on them; and the upright shall have dominion over them in the morning; and their beauty shall consume in the grave from their dwelling. But God will redeem my soul from the power of the grave: for he shall receive me." See also v. 19. See note on v. 15, "Blank Bible," p. 355, [col. 2],</w:t>
      </w:r>
      <w:r>
        <w:rPr>
          <w:rStyle w:val="FootnoteReference"/>
        </w:rPr>
        <w:footnoteReference w:id="420"/>
      </w:r>
      <w:r>
        <w:t xml:space="preserve"> see margin, +.</w:t>
      </w:r>
      <w:r>
        <w:rPr>
          <w:rStyle w:val="FootnoteReference"/>
        </w:rPr>
        <w:footnoteReference w:id="421"/>
      </w:r>
    </w:p>
    <w:p>
      <w:pPr>
        <w:pStyle w:val="BodyText"/>
      </w:pPr>
      <w:r>
        <w:t xml:space="preserve">Ps. 61:6, "Thou wilt prolong the king's life: and his years as many generations," or, as it is in the original, "as generation and generation." The next verse is, "He shall abide before God for ever: O prepare mercy and truth, which may preserve him."</w:t>
      </w:r>
    </w:p>
    <w:p>
      <w:pPr>
        <w:pStyle w:val="BodyText"/>
      </w:pPr>
      <w:r>
        <w:t xml:space="preserve">See note on Gen. 32:31, the latter part of that note.</w:t>
      </w:r>
      <w:r>
        <w:rPr>
          <w:rStyle w:val="FootnoteReference"/>
        </w:rPr>
        <w:footnoteReference w:id="422"/>
      </w:r>
    </w:p>
    <w:p>
      <w:pPr>
        <w:pStyle w:val="BodyText"/>
      </w:pPr>
      <w:r>
        <w:t xml:space="preserve">Num. 24:17, "I shall see him, but not now: I shall behold him, but not nigh: a Star shall arise out of Jacob."</w:t>
      </w:r>
    </w:p>
    <w:p>
      <w:pPr>
        <w:pStyle w:val="BodyText"/>
      </w:pPr>
      <w:r>
        <w:t xml:space="preserve">Ex. 3:6, 16. See note on Matt. 22:31-32, "Scripture," nos. 379, 38[1],</w:t>
      </w:r>
      <w:r>
        <w:rPr>
          <w:rStyle w:val="FootnoteReference"/>
        </w:rPr>
        <w:footnoteReference w:id="423"/>
      </w:r>
      <w:r>
        <w:t xml:space="preserve"> concerning God's calling himself the God of Abraham, the God of Isaac and the God of Jacob.</w:t>
      </w:r>
    </w:p>
    <w:p>
      <w:pPr>
        <w:pStyle w:val="BodyText"/>
      </w:pPr>
      <w:r>
        <w:t xml:space="preserve">Ps. 16:9-11, "Therefore my heart is glad, and my glory rejoiceth: my flesh also shall rest in hope. For thou wilt not leave my soul in hell; neither wilt thou suffer thine Holy One to see Corruption. Thou wilt show me the path of life: in thy presence is fullness of joy; and at thy right hand there are Pleasures for evermore." (See other side *.)</w:t>
      </w:r>
      <w:r>
        <w:rPr>
          <w:rStyle w:val="FootnoteReference"/>
        </w:rPr>
        <w:footnoteReference w:id="424"/>
      </w:r>
    </w:p>
    <w:p>
      <w:pPr>
        <w:pStyle w:val="BodyText"/>
      </w:pPr>
      <w:r>
        <w:t xml:space="preserve">Deut. 11:21, "That your days may be multiplied and the days of your children in the land which the Lord swore unto your fathers to give them as the days of heaven upon the earth."</w:t>
      </w:r>
    </w:p>
    <w:p>
      <w:pPr>
        <w:pStyle w:val="BodyText"/>
      </w:pPr>
      <w:r>
        <w:t xml:space="preserve">Job 14:12, "So man lieth down, and riseth not: till the heaven be no more," compared with those places of the Old Testament that declare that there will be a time when the heavens shall cease, Ps. 102:26, Is. 51:6. See also the two next verses of this chapter in Job, the thirteen and fourteenth verses.</w:t>
      </w:r>
    </w:p>
    <w:p>
      <w:pPr>
        <w:pStyle w:val="BodyText"/>
      </w:pPr>
      <w:r>
        <w:t xml:space="preserve">Job 14:20-22, "thou changest his countenance, and sendest him away. His sons come to honor, and he knoweth it not: [. . .] But his flesh upon him shall have pain, and his soul within him shall mourn."</w:t>
      </w:r>
    </w:p>
    <w:p>
      <w:pPr>
        <w:pStyle w:val="BodyText"/>
      </w:pPr>
      <w:r>
        <w:t xml:space="preserve">Ps. 38:18-19, with notes.</w:t>
      </w:r>
      <w:r>
        <w:rPr>
          <w:rStyle w:val="FootnoteReference"/>
        </w:rPr>
        <w:footnoteReference w:id="425"/>
      </w:r>
    </w:p>
    <w:p>
      <w:pPr>
        <w:pStyle w:val="BodyText"/>
      </w:pPr>
      <w:r>
        <w:t xml:space="preserve">Ps. 116:15, "Precious in the sight of the Lord is the death of his saints," i.e. in God's account gainful and worthy to be prized, though in man's account dreadful and worthy to be avoided.</w:t>
      </w:r>
    </w:p>
    <w:p>
      <w:pPr>
        <w:pStyle w:val="BodyText"/>
      </w:pPr>
      <w:r>
        <w:t xml:space="preserve">Jer. 20, latter end [vv. 14-18]. Jeremiah exceedingly laments it that ever he was born because of the trouble that doing God's will had brought on him in this world, and concludes thus: "Wherefore came I forth out of my mother's womb to see labor and sorrow, that my days should be consumed with shame?" But 'tis unreasonable to think that being a saint and doing God's will finally makes a man miserable and gives him great reason to lament his having been born.</w:t>
      </w:r>
    </w:p>
    <w:p>
      <w:pPr>
        <w:pStyle w:val="BodyText"/>
      </w:pPr>
      <w:r>
        <w:t xml:space="preserve">Ps. 16:11, "Thou wilt show me the path of life: in thy presence is fullness of joy; at thy right hand are pleasures for evermore." The everlasting duration of those pleasures is spoken of as that which shall accompany life that is everlasting, not meaning that which continues through this life but after death, as appears by the foregoing verses, vv. 8, etc.: "I have set the Lord always before me: because he is at my right hand, I SHALL NOT BE MOVED. Therefore my heart is glad, and my glory rejoiceth: MY FLESH ALSO SHALL REST IN HOPE. FOR THOU WILT NOT LEAVE MY SOUL IN HELL; NEITHER WILT THOU SUFFER THINE HOLY ONE TO SEE CORRUPTION." And then the Psalmist in the next words says, "THOU WILT SHOW ME THE PATH OF LIFE." That is the way to come to such everlasting life that shall live after death and be attended with pleasures forevermore. (See the other side, this mark *.)</w:t>
      </w:r>
    </w:p>
    <w:p>
      <w:pPr>
        <w:pStyle w:val="BodyText"/>
      </w:pPr>
      <w:r>
        <w:t xml:space="preserve">Ps. 39:5-6, "Behold, thou hast made my days an handbreadth; and mine age is nothing before thee: verily every man at his best estate is altogether vanity. Surely every man walketh in a vain show: surely they are disquieted in vain: he heapeth up riches, and knoweth not who shall gather them." (See next column *.)</w:t>
      </w:r>
      <w:r>
        <w:rPr>
          <w:rStyle w:val="FootnoteReference"/>
        </w:rPr>
        <w:footnoteReference w:id="426"/>
      </w:r>
    </w:p>
    <w:p>
      <w:pPr>
        <w:pStyle w:val="BodyText"/>
      </w:pPr>
      <w:r>
        <w:t xml:space="preserve">Here man and all his prosperity that he can possibly have in this world is spoken of as altogether vanity, and worthless, and to no purpose by reason of the shortness of life. But doubtless God has intended his saints that he in the Old Testament manifests so great love to, and speaks of as so precious to him, and makes so many great promises of blessedness to--especially in the promises of the Messiah--for something else than that which is altogether vanity, and wholly in vain and not worth having. For he says in Isaiah that eye has not seen, etc. [Is. 64:4].</w:t>
      </w:r>
    </w:p>
    <w:p>
      <w:pPr>
        <w:pStyle w:val="BodyText"/>
      </w:pPr>
      <w:r>
        <w:t xml:space="preserve">David upon the same account, viz. an account of the shortness of life, in v. 12, says of himself, "for I am a stranger and sojourner with thee, as all my fathers were"; and Ps. 119:19, his fathers Abraham, Isaac and Jacob declared themselves strangers and sojourners in the land, though the land was promised to them; and they did not call themselves thus only because they had no settled place of habitation in it, but dwelt in tents, moving from place to place, expecting that the promise of giving the land for a settled abode should be fulfilled to their posterity and not to them. For we see that when the promise of a more settled dwelling in and possession of the land is fulfilled to their posterity, as it was in full in David's time, who was the first that subdued the whole land and brought under the remains of the Canaanites, and took possession of all the promised land in the utmost extent that it was ever promised, from the River Euphrates to the River of Egypt, and was king in the land, settled in the possession of the throne in his family by God's promise forever, and had a more absolute and high possession of the land than any other of Abraham's posterity; yet declares himself by reason of the shortness of life a pilgrim and stranger, as his fathers were.</w:t>
      </w:r>
    </w:p>
    <w:p>
      <w:pPr>
        <w:pStyle w:val="BodyText"/>
      </w:pPr>
      <w:r>
        <w:t xml:space="preserve">These things seem plainly to intimate another country, another land of promise, of more settled abode.</w:t>
      </w:r>
    </w:p>
    <w:p>
      <w:pPr>
        <w:pStyle w:val="BodyText"/>
      </w:pPr>
      <w:r>
        <w:t xml:space="preserve">Ps. 89:47-48, "Remember how short my time is: wherefore hast thou made all men in vain? What man is he that liveth, and shall not see death? shall he deliver his soul from the hand of the grave?" (* last column.)</w:t>
      </w:r>
      <w:r>
        <w:rPr>
          <w:rStyle w:val="FootnoteReference"/>
        </w:rPr>
        <w:footnoteReference w:id="427"/>
      </w:r>
    </w:p>
    <w:p>
      <w:pPr>
        <w:pStyle w:val="BodyText"/>
      </w:pPr>
      <w:r>
        <w:t xml:space="preserve">Ps. 37:18, "The Lord knoweth the days of the upright: and their inheritance shall be forever," with the context. See vv. 27- 29.</w:t>
      </w:r>
    </w:p>
    <w:p>
      <w:pPr>
        <w:pStyle w:val="BodyText"/>
      </w:pPr>
      <w:r>
        <w:t xml:space="preserve">Is. 45:17, "But Israel shall be saved in the Lord with an everlasting salvation: ye shall not be ashamed nor confounded world without end."</w:t>
      </w:r>
    </w:p>
    <w:p>
      <w:pPr>
        <w:pStyle w:val="BodyText"/>
      </w:pPr>
      <w:r>
        <w:t xml:space="preserve">Eccles. 7:12 (see forward, p. 25),</w:t>
      </w:r>
      <w:r>
        <w:rPr>
          <w:rStyle w:val="FootnoteReference"/>
        </w:rPr>
        <w:footnoteReference w:id="428"/>
      </w:r>
      <w:r>
        <w:t xml:space="preserve"> "For wisdom is a defense, and money is a defense: but the Excellency of knowledge is, that wisdom giveth life to them that have it."] By the manner of Solomon's speaking here, we may conclude it is some peculiar and universal fruit of wisdom, and therefore not long life in this world: for that is not and was not in those days the peculiar fruit of wisdom, for wicked men often grew old. "All things come alike to all," as the Wise Man himself in this book observes [Eccles. 9:2], and there is no knowing love or hatred by anything we see here in this world. Nor was it the universal concomitant of wisdom, as the Wise Man himself observes, v. 15; nor is it reasonable to suppose that the great and peculiar excellency of wisdom the Wise Man here takes notice of is long life in this world, for then he would be inconsistent with himself: for his whole design in the book is to show the vanity and worthlessness and vexation of the present life and all its concerns and enjoyments. And he says, ch. 2:17, "Therefore I hated life; because the work that is wrought under the sun is grievous to me: for all is vanity and vexation of spirit"; and v. 20, "Therefore I went about to cause my heart to despair of all the labor which I took under the sun"; and ch. 4:2-3, "Wherefore I praised the dead which are already dead more than the living which are yet alive. Yea, better is he than both they, which hath not yet been, who hath not seen the evil work that is done under the sun."</w:t>
      </w:r>
    </w:p>
    <w:p>
      <w:pPr>
        <w:pStyle w:val="BodyText"/>
      </w:pPr>
      <w:r>
        <w:t xml:space="preserve">It is further confirmed that by "life" here in this place, and by "length of days" or "prolonging our days" in other parts of the Wise Man's writings, is not meant long life in this world, by the thirteenth verse of the next chapter [8:13], where he says, "But it shall not be well with the wicked, neither shall he prolong his days, which are as a shadow; because he feareth not before God." And yet in the very next preceding words, and part of the same sentence, he supposes that a wicked man may live very long in this world; and in the next following words he declares that, as to this life and its welfare, it happens to just men "according to the work of the wicked," and to wicked men "according to the work of the righteous." So that nothing can be more evident than that by </w:t>
      </w:r>
      <w:r>
        <w:rPr>
          <w:i/>
          <w:iCs/>
        </w:rPr>
        <w:t xml:space="preserve">prolonging his days</w:t>
      </w:r>
      <w:r>
        <w:t xml:space="preserve">, v. 13, is meant something else besides prolonging days in this world: otherwise the Wise Man in that and in the foregoing and following verses, directly and plainly contradicts himself, and talks backwards and forwards as fast as he can speak.</w:t>
      </w:r>
    </w:p>
    <w:p>
      <w:pPr>
        <w:pStyle w:val="BodyText"/>
      </w:pPr>
      <w:r>
        <w:t xml:space="preserve">Eccles. 7:1, "A good name is better than precious ointment; and the day of death than the day of our birth." See notes.</w:t>
      </w:r>
      <w:r>
        <w:rPr>
          <w:rStyle w:val="FootnoteReference"/>
        </w:rPr>
        <w:footnoteReference w:id="429"/>
      </w:r>
    </w:p>
    <w:p>
      <w:pPr>
        <w:pStyle w:val="BodyText"/>
      </w:pPr>
      <w:r>
        <w:t xml:space="preserve">Job 27:18-22, "He buildeth his house as a moth, and as a booth that the keeper maketh" (i.e. the keeper of a vineyard, or field, or garden, or flock; see Is. 1:8 and Lam. 2:6). "The rich man shall lie down, but he shall not be gathered."] I.e. his soul shall not be gathered, as is often said of good men in Scripture history, that they died and were gathered to their people. See notes on Gen 49:33.</w:t>
      </w:r>
      <w:r>
        <w:rPr>
          <w:rStyle w:val="FootnoteReference"/>
        </w:rPr>
        <w:footnoteReference w:id="430"/>
      </w:r>
      <w:r>
        <w:t xml:space="preserve"> See Ps. 26. 9</w:t>
      </w:r>
    </w:p>
    <w:p>
      <w:pPr>
        <w:pStyle w:val="BodyText"/>
      </w:pPr>
      <w:r>
        <w:t xml:space="preserve">"He openeth his eyes, and he is not. Terrors take hold on him as waters, a tempest stealeth him away in the night. The east wind carrieth him away, and he departeth: and as a storm hurleth him out of his place."] Here some terror and misery in the latter end is doubtless intended that is peculiar to wicked men that are not gathered. But there can be nothing peculiar if there be no future state, for death makes all alike; it puts an end to all comfort of one as much as another, and with as much pain of body.</w:t>
      </w:r>
    </w:p>
    <w:p>
      <w:pPr>
        <w:pStyle w:val="BodyText"/>
      </w:pPr>
      <w:r>
        <w:t xml:space="preserve">"God shall cast upon him, and not spare: he would fain flee out of his hand."] Which, taken with what precedes, must be understood of the wrath of God, executed after death, which good men when they die do not suffer.</w:t>
      </w:r>
    </w:p>
    <w:p>
      <w:pPr>
        <w:pStyle w:val="BodyText"/>
      </w:pPr>
      <w:r>
        <w:t xml:space="preserve">Ps. 73:17-19, "Until I went into the sanctuary of God; then understood I their end. Surely thou didst set them in slippery places: thou castedst them down into destruction. How are they brought into desolation, as in a moment! they are utterly consumed with terror."] [By] the destruction here intended can't be meant only their temporal death, for the godly died as well as they; and the Psalmist had observed before that they die quietly, v. 4, "for there are no bands in their death"; and it is several times observed in the Old Testament that the wicked prosper and grow old in sin.</w:t>
      </w:r>
      <w:r>
        <w:rPr>
          <w:rStyle w:val="FootnoteReference"/>
        </w:rPr>
        <w:footnoteReference w:id="431"/>
      </w:r>
      <w:r>
        <w:t xml:space="preserve"> Nor can it be meant of any temporal Calamity God brings upon 'em in their lifetimes, for that had been largely set forth before, that they lived in prosperity much greater than some of the saints. Nor can it be any calamity or death that is visible to us in this world and falls under our observation here, for the Psalmist makes a distinction here between what fell under external observation in them, which was prosperity and a quiet death, and what was to be learned in the sanctuary of God by faith in his word that was kept and taught there, and that was this terrible destruction. And 'tis further manifest also by what follows concerning the godly that is spoken of them.</w:t>
      </w:r>
    </w:p>
    <w:p>
      <w:pPr>
        <w:pStyle w:val="BodyText"/>
      </w:pPr>
      <w:r>
        <w:t xml:space="preserve">Vv. 23-25, "Nevertheless I am continually with thee: thou hast hold on me by my right hand. Thou shalt guide me by thy counsel, and afterwards receive me to glory. [. . .] My flesh and my heart faileth: but God is the strength of my heart, and my portion forever."] After the Psalmist had represented the destruction of the wicked that he learnt in the sanctuary, then he proceeds to set forth the opposite salvation of the righteous, which he also learnt there, how they are saved from that destruction. Which can't be any temporal salvation by which they are distinguished, for he had before observed that they were not distinguished from 'em in that respect. 'Tis represented as though the wicked are cast [down]</w:t>
      </w:r>
      <w:r>
        <w:rPr>
          <w:rStyle w:val="FootnoteReference"/>
        </w:rPr>
        <w:footnoteReference w:id="432"/>
      </w:r>
      <w:r>
        <w:t xml:space="preserve"> into destruction in slippery [places], but that the righteousness are kept from falling and held up by God's hand, so that they abide continually or forever without falling, v. 23; and that, on the contrary, after they are guided safely through the slippery or dangerous road, they are received to glory, v. 24; and though their flesh and heart fails, and the very vitals are consumed by temporal death, yet God is the strength of their heart and their portion forever [v. 26].</w:t>
      </w:r>
    </w:p>
    <w:p>
      <w:pPr>
        <w:pStyle w:val="BodyText"/>
      </w:pPr>
      <w:r>
        <w:t xml:space="preserve">Ps. 103:13-17.</w:t>
      </w:r>
    </w:p>
    <w:p>
      <w:pPr>
        <w:pStyle w:val="BodyText"/>
      </w:pPr>
      <w:r>
        <w:t xml:space="preserve">Prov. 15:24, "The way of </w:t>
      </w:r>
      <w:r>
        <w:rPr>
          <w:i/>
          <w:iCs/>
        </w:rPr>
        <w:t xml:space="preserve">life</w:t>
      </w:r>
      <w:r>
        <w:t xml:space="preserve"> is </w:t>
      </w:r>
      <w:r>
        <w:rPr>
          <w:i/>
          <w:iCs/>
        </w:rPr>
        <w:t xml:space="preserve">above</w:t>
      </w:r>
      <w:r>
        <w:t xml:space="preserve"> to the wise, that he may depart from </w:t>
      </w:r>
      <w:r>
        <w:rPr>
          <w:i/>
          <w:iCs/>
        </w:rPr>
        <w:t xml:space="preserve">hell</w:t>
      </w:r>
      <w:r>
        <w:t xml:space="preserve"> beneath."</w:t>
      </w:r>
    </w:p>
    <w:p>
      <w:pPr>
        <w:pStyle w:val="BodyText"/>
      </w:pPr>
      <w:r>
        <w:t xml:space="preserve">Jer. 20:11 to the end. See notes.</w:t>
      </w:r>
      <w:r>
        <w:rPr>
          <w:rStyle w:val="FootnoteReference"/>
        </w:rPr>
        <w:footnoteReference w:id="433"/>
      </w:r>
    </w:p>
    <w:p>
      <w:pPr>
        <w:pStyle w:val="BodyText"/>
      </w:pPr>
      <w:r>
        <w:t xml:space="preserve">Ps. 39:4-7. See notes on v. 7.</w:t>
      </w:r>
      <w:r>
        <w:rPr>
          <w:rStyle w:val="FootnoteReference"/>
        </w:rPr>
        <w:footnoteReference w:id="434"/>
      </w:r>
    </w:p>
    <w:p>
      <w:pPr>
        <w:pStyle w:val="BodyText"/>
      </w:pPr>
      <w:r>
        <w:t xml:space="preserve">Ps. 26:9, "Gather not my soul with sinners nor my Life with bloody men.</w:t>
      </w:r>
    </w:p>
    <w:p>
      <w:pPr>
        <w:pStyle w:val="BodyText"/>
      </w:pPr>
      <w:r>
        <w:t xml:space="preserve">Ezek. 28:10, "Thou shalt die the deaths of the uncircumcised." Ch. [31:18], "thou shalt lie in the midst of the uncircumcised with them that be slain with the sword." See also ch. 32:19, 21, 24-30, 32.</w:t>
      </w:r>
    </w:p>
    <w:p>
      <w:pPr>
        <w:pStyle w:val="BodyText"/>
      </w:pPr>
      <w:r>
        <w:t xml:space="preserve">Ps. 149:5. See notes.</w:t>
      </w:r>
      <w:r>
        <w:rPr>
          <w:rStyle w:val="FootnoteReference"/>
        </w:rPr>
        <w:footnoteReference w:id="435"/>
      </w:r>
    </w:p>
    <w:p>
      <w:pPr>
        <w:pStyle w:val="BodyText"/>
      </w:pPr>
      <w:r>
        <w:t xml:space="preserve">Ps. 139:24. See notes.</w:t>
      </w:r>
      <w:r>
        <w:rPr>
          <w:rStyle w:val="FootnoteReference"/>
        </w:rPr>
        <w:footnoteReference w:id="436"/>
      </w:r>
    </w:p>
    <w:p>
      <w:pPr>
        <w:pStyle w:val="BodyText"/>
      </w:pPr>
      <w:r>
        <w:t xml:space="preserve">Ps. 115:17-18, "The dead praise not the Lord, neither any that go down into silence. But we will bless the Lord from this time forth and for evermore."</w:t>
      </w:r>
    </w:p>
    <w:p>
      <w:pPr>
        <w:pStyle w:val="BodyText"/>
      </w:pPr>
      <w:r>
        <w:t xml:space="preserve">Ps. 102:26- 28.</w:t>
      </w:r>
    </w:p>
    <w:p>
      <w:pPr>
        <w:pStyle w:val="BodyText"/>
      </w:pPr>
      <w:r>
        <w:t xml:space="preserve">Job 5:26, "Thou shalt come to the grave in a full age, like as a shock of corn cometh in his season." 'Tis not compared to corn's falling down into the earth and rotting, as corn will do when it is fully ripe if neglected and not gathered by the owner.</w:t>
      </w:r>
    </w:p>
    <w:p>
      <w:pPr>
        <w:pStyle w:val="BodyText"/>
      </w:pPr>
      <w:r>
        <w:t xml:space="preserve">Is. 66:22, "For as the new heavens &amp; the new earth, which I will make, shall remain before me, [. . .] so shall your seed &amp; your name remain," taken with ch. 65:17-18, where the old heavens and earth are spoken of as vanishing away and being forgotten, but the new as remaining forever. This must be understood of the most absolute eternity, when this life is spoken of as eternal in contradistinction to the age of the heavens and the earth.</w:t>
      </w:r>
    </w:p>
    <w:p>
      <w:pPr>
        <w:pStyle w:val="BodyText"/>
      </w:pPr>
      <w:r>
        <w:t xml:space="preserve">Job 27:8, "For what is the hope of the hypocrite, though he hath gained, when God taketh away his soul?"</w:t>
      </w:r>
    </w:p>
    <w:p>
      <w:pPr>
        <w:pStyle w:val="BodyText"/>
      </w:pPr>
      <w:r>
        <w:t xml:space="preserve">II Kgs. 23:6, "and he brought out the grove from the house of the Lord, . . . and stamped it small to powder, and cast the powder thereof upon the graves of the children of the people; II Chron. 34:4, "The images [. . .] he brake in pieces, and made dust of them, &amp; strowed it upon the graves of them that had sacrificed unto them," compared with Ezek. 32:27, "Their iniquity shall be upon their bones." See also II Kgs. 23:16-18, "Josiah . . . sent, and took the bones out of the sepulchre, and burnt them upon the altar"; but concerning the prophet that foretold this, "he said, Let him alone; let no man move his bones. So they let his bones alone, with the bones of the prophet that came out of Samaria."</w:t>
      </w:r>
    </w:p>
    <w:p>
      <w:pPr>
        <w:pStyle w:val="BodyText"/>
      </w:pPr>
      <w:r>
        <w:t xml:space="preserve">type="miscellany"&gt;</w:t>
      </w:r>
    </w:p>
    <w:p>
      <w:pPr>
        <w:pStyle w:val="Heading1"/>
        <w:pageBreakBefore/>
      </w:pPr>
      <w:bookmarkStart w:name="heading_scripture_prophecies_of_the_" w:id="11"/>
      <w:r>
        <w:t xml:space="preserve">"Scripture Prophecies of the Old Testament" SS Prophecies of OT</w:t>
      </w:r>
      <w:bookmarkEnd w:id="11"/>
    </w:p>
    <w:p>
      <w:pPr>
        <w:pStyle w:val="BodyText"/>
      </w:pPr>
      <w:r>
        <w:t xml:space="preserve">Jonathan EdwardsScripture Prophecies of the Old Testament</w:t>
      </w:r>
    </w:p>
    <w:p>
      <w:pPr>
        <w:pStyle w:val="BodyText"/>
      </w:pPr>
      <w:r>
        <w:t xml:space="preserve">As Edwards himself notes at the outset of the entries collected here, this is "besides," or supplemental to, "Prophecies of the Messiah," located in "Miscellanies," nos. 891, 922, and 1067. Where the "Miscellanies" entries date from the 1740s, Edwards began this series no earlier than 1754 and possibly as late as 1756. Most of the entries are struck through with "use lines," but where Edwards used them is not known, since these materials were not apparently added to "Prophecies of the Messiah." Only a few entries on p. 7, and all the entries on p. 8, do not have a vertical line drawn through them.</w:t>
      </w:r>
    </w:p>
    <w:p>
      <w:pPr>
        <w:pStyle w:val="SceneBreak"/>
      </w:pPr>
      <w:r>
        <w:t xml:space="preserve">* * *</w:t>
      </w:r>
    </w:p>
    <w:p>
      <w:pPr>
        <w:pStyle w:val="BodyText"/>
      </w:pPr>
      <w:r>
        <w:t xml:space="preserve">This notebook (BRBL, f. 1248) is seven leaves, some of which are constructed from a cut-up commencement broadside from the College of New Jersey for 1754. The cover is a folded copy of the </w:t>
      </w:r>
      <w:r>
        <w:rPr>
          <w:i/>
          <w:iCs/>
        </w:rPr>
        <w:t xml:space="preserve">New York Mercury</w:t>
      </w:r>
      <w:r>
        <w:t xml:space="preserve"> of Aug. 23, 1756, which Edwards inscribed on the front with the title, "Scripture Prophecies of the Old Testament," and on the back, "Scripture Prophecies of the O. T." He also numbered the first eight pages, not including the inside of the front cover.</w:t>
      </w:r>
    </w:p>
    <w:p>
      <w:pPr>
        <w:pStyle w:val="BodyText"/>
      </w:pPr>
      <w:r>
        <w:t xml:space="preserve">[Transcription]</w:t>
      </w:r>
    </w:p>
    <w:p>
      <w:pPr>
        <w:pStyle w:val="BodyText"/>
      </w:pPr>
      <w:r>
        <w:t xml:space="preserve">PropheciesThis title is written perpendicularly in the margin. of the Old T. besides [inside cover]</w:t>
      </w:r>
    </w:p>
    <w:p>
      <w:pPr>
        <w:pStyle w:val="BodyText"/>
      </w:pPr>
      <w:r>
        <w:t xml:space="preserve">the Prophecies of the Messiah &amp; his his</w:t>
      </w:r>
    </w:p>
    <w:p>
      <w:pPr>
        <w:pStyle w:val="BodyText"/>
      </w:pPr>
      <w:r>
        <w:t xml:space="preserve">Kingdom &amp; the Prophecies of daniel which</w:t>
      </w:r>
    </w:p>
    <w:p>
      <w:pPr>
        <w:pStyle w:val="BodyText"/>
      </w:pPr>
      <w:r>
        <w:t xml:space="preserve">have had an Evident Fulfillment</w:t>
      </w:r>
    </w:p>
    <w:p>
      <w:pPr>
        <w:pStyle w:val="BodyText"/>
      </w:pPr>
      <w:r>
        <w:t xml:space="preserve">That the People should be exterminated by little &amp; little</w:t>
      </w:r>
    </w:p>
    <w:p>
      <w:pPr>
        <w:pStyle w:val="BodyText"/>
      </w:pPr>
      <w:r>
        <w:t xml:space="preserve">Deut. 7. 22. Exod. 23. 29, 30.</w:t>
      </w:r>
    </w:p>
    <w:p>
      <w:pPr>
        <w:pStyle w:val="BodyText"/>
      </w:pPr>
      <w:r>
        <w:t xml:space="preserve">That they should get the Possession in way should be made</w:t>
      </w:r>
    </w:p>
    <w:p>
      <w:pPr>
        <w:pStyle w:val="BodyText"/>
      </w:pPr>
      <w:r>
        <w:t xml:space="preserve">for their Destruction of Possessing of the Land</w:t>
      </w:r>
    </w:p>
    <w:p>
      <w:pPr>
        <w:pStyle w:val="BodyText"/>
      </w:pPr>
      <w:r>
        <w:t xml:space="preserve">by Great In the destruction of the former Inhabitants Exod 15 16</w:t>
      </w:r>
    </w:p>
    <w:p>
      <w:pPr>
        <w:pStyle w:val="ListText"/>
        <w:numPr>
          <w:ilvl w:val="0"/>
          <w:numId w:val="88"/>
        </w:numPr>
      </w:pPr>
      <w:r>
        <w:t xml:space="preserve">That the People should not extend their Possessions to those large</w:t>
      </w:r>
    </w:p>
    <w:p>
      <w:pPr>
        <w:pStyle w:val="BodyText"/>
      </w:pPr>
      <w:r>
        <w:t xml:space="preserve">Borders at first Deut. 12. 20.</w:t>
      </w:r>
    </w:p>
    <w:p>
      <w:pPr>
        <w:pStyle w:val="BodyText"/>
      </w:pPr>
      <w:r>
        <w:t xml:space="preserve">Chap. 19. 8, 9.</w:t>
      </w:r>
    </w:p>
    <w:p>
      <w:pPr>
        <w:pStyle w:val="BodyText"/>
      </w:pPr>
      <w:r>
        <w:t xml:space="preserve">These Besides the Prophecies of the</w:t>
      </w:r>
    </w:p>
    <w:p>
      <w:pPr>
        <w:pStyle w:val="BodyText"/>
      </w:pPr>
      <w:r>
        <w:t xml:space="preserve">Old Testamt Prophecies of the Messiah</w:t>
      </w:r>
    </w:p>
    <w:p>
      <w:pPr>
        <w:pStyle w:val="BodyText"/>
      </w:pPr>
      <w:r>
        <w:t xml:space="preserve">which are considered else-whereI.e. "Miscellanies," nos. 891, 922, and 1067, "Prophecies of the Messiah."</w:t>
      </w:r>
    </w:p>
    <w:p>
      <w:pPr>
        <w:pStyle w:val="BodyText"/>
      </w:pPr>
      <w:r>
        <w:t xml:space="preserve">The Prophecies of Noah B concerning the Posteri</w:t>
      </w:r>
    </w:p>
    <w:p>
      <w:pPr>
        <w:pStyle w:val="BodyText"/>
      </w:pPr>
      <w:r>
        <w:t xml:space="preserve">ty of his three sons. Gen. 9. 24 &amp;c-</w:t>
      </w:r>
    </w:p>
    <w:p>
      <w:pPr>
        <w:pStyle w:val="BodyText"/>
      </w:pPr>
      <w:r>
        <w:t xml:space="preserve">Promises of the Land witho so many the</w:t>
      </w:r>
    </w:p>
    <w:p>
      <w:pPr>
        <w:pStyle w:val="BodyText"/>
      </w:pPr>
      <w:r>
        <w:t xml:space="preserve">so interspersed every where with the Rest of</w:t>
      </w:r>
    </w:p>
    <w:p>
      <w:pPr>
        <w:pStyle w:val="BodyText"/>
      </w:pPr>
      <w:r>
        <w:t xml:space="preserve">the Pentateuch that if the Pentateuch or</w:t>
      </w:r>
    </w:p>
    <w:p>
      <w:pPr>
        <w:pStyle w:val="BodyText"/>
      </w:pPr>
      <w:r>
        <w:t xml:space="preserve">Law it self was written before they became</w:t>
      </w:r>
    </w:p>
    <w:p>
      <w:pPr>
        <w:pStyle w:val="BodyText"/>
      </w:pPr>
      <w:r>
        <w:t xml:space="preserve">possessed of Canaan we must suppose these</w:t>
      </w:r>
    </w:p>
    <w:p>
      <w:pPr>
        <w:pStyle w:val="BodyText"/>
      </w:pPr>
      <w:r>
        <w:t xml:space="preserve">promises were written before Gen. 12.</w:t>
      </w:r>
    </w:p>
    <w:p>
      <w:pPr>
        <w:pStyle w:val="BodyText"/>
      </w:pPr>
      <w:r>
        <w:t xml:space="preserve">1, 2 ------- 7 This is Co</w:t>
      </w:r>
    </w:p>
    <w:p>
      <w:pPr>
        <w:pStyle w:val="BodyText"/>
      </w:pPr>
      <w:r>
        <w:t xml:space="preserve">These Promises are connected with the whole History</w:t>
      </w:r>
    </w:p>
    <w:p>
      <w:pPr>
        <w:pStyle w:val="BodyText"/>
      </w:pPr>
      <w:r>
        <w:t xml:space="preserve">of Abrahams coming into that Land with its Circumstances</w:t>
      </w:r>
    </w:p>
    <w:p>
      <w:pPr>
        <w:pStyle w:val="BodyText"/>
      </w:pPr>
      <w:r>
        <w:t xml:space="preserve">&amp; the Kindred left behind Gen. 12 11 . 27 to the</w:t>
      </w:r>
    </w:p>
    <w:p>
      <w:pPr>
        <w:pStyle w:val="BodyText"/>
      </w:pPr>
      <w:r>
        <w:t xml:space="preserve">End Gen. 12. 1 ----- 7. Gen. 22. 20 to the End.</w:t>
      </w:r>
    </w:p>
    <w:p>
      <w:pPr>
        <w:pStyle w:val="BodyText"/>
      </w:pPr>
      <w:r>
        <w:t xml:space="preserve">Gen The whole 24. Chapter F Gen 28. 2. with the</w:t>
      </w:r>
    </w:p>
    <w:p>
      <w:pPr>
        <w:pStyle w:val="BodyText"/>
      </w:pPr>
      <w:r>
        <w:t xml:space="preserve">whole story in that Chap. Gen. 29. 5 12, 13, 14, 15 with the</w:t>
      </w:r>
    </w:p>
    <w:p>
      <w:pPr>
        <w:pStyle w:val="BodyText"/>
      </w:pPr>
      <w:r>
        <w:t xml:space="preserve">whole story in that &amp; the following Chapters of Jacobs sojour-</w:t>
      </w:r>
    </w:p>
    <w:p>
      <w:pPr>
        <w:pStyle w:val="BodyText"/>
      </w:pPr>
      <w:r>
        <w:t xml:space="preserve">ning in the Padanaram Gen. 31. 53 Gen. 37. 1 Gen. 47. 9.</w:t>
      </w:r>
    </w:p>
    <w:p>
      <w:pPr>
        <w:pStyle w:val="BodyText"/>
      </w:pPr>
      <w:r>
        <w:t xml:space="preserve">Gen. 13. 14 to the End</w:t>
      </w:r>
    </w:p>
    <w:p>
      <w:pPr>
        <w:pStyle w:val="BodyText"/>
      </w:pPr>
      <w:r>
        <w:t xml:space="preserve">see the Circumstances of the Promise Gen 15 5 their</w:t>
      </w:r>
    </w:p>
    <w:p>
      <w:pPr>
        <w:pStyle w:val="BodyText"/>
      </w:pPr>
      <w:r>
        <w:t xml:space="preserve">Preceding Bondage in Egypt the Time of their deliverance</w:t>
      </w:r>
    </w:p>
    <w:p>
      <w:pPr>
        <w:pStyle w:val="BodyText"/>
      </w:pPr>
      <w:r>
        <w:t xml:space="preserve">&amp; the manner of it &amp; the Bounds of the Land not</w:t>
      </w:r>
    </w:p>
    <w:p>
      <w:pPr>
        <w:pStyle w:val="BodyText"/>
      </w:pPr>
      <w:r>
        <w:t xml:space="preserve">fulfill'd 'till David's Time Gen. 15. 18 ---- to the End</w:t>
      </w:r>
    </w:p>
    <w:p>
      <w:pPr>
        <w:pStyle w:val="BodyText"/>
      </w:pPr>
      <w:r>
        <w:t xml:space="preserve">Concerning the BOUNDS of the Land som part</w:t>
      </w:r>
    </w:p>
    <w:p>
      <w:pPr>
        <w:pStyle w:val="BodyText"/>
      </w:pPr>
      <w:r>
        <w:t xml:space="preserve">G some part not only agreeing to what was ful-</w:t>
      </w:r>
    </w:p>
    <w:p>
      <w:pPr>
        <w:pStyle w:val="BodyText"/>
      </w:pPr>
      <w:r>
        <w:t xml:space="preserve">fill'd in Joshuas time but also some Part not till</w:t>
      </w:r>
    </w:p>
    <w:p>
      <w:pPr>
        <w:pStyle w:val="BodyText"/>
      </w:pPr>
      <w:r>
        <w:t xml:space="preserve">Davids Time see Gen. 15. 18 to the End Exod</w:t>
      </w:r>
    </w:p>
    <w:p>
      <w:pPr>
        <w:pStyle w:val="ListText"/>
        <w:numPr>
          <w:ilvl w:val="0"/>
          <w:numId w:val="89"/>
        </w:numPr>
      </w:pPr>
      <w:r>
        <w:t xml:space="preserve">31 deut. 1. 7, 8 &amp; 11. 24. Josh. 1. 4. Deut. 11. 24</w:t>
      </w:r>
    </w:p>
    <w:p>
      <w:pPr>
        <w:pStyle w:val="BodyText"/>
      </w:pPr>
      <w:r>
        <w:t xml:space="preserve">= That Gen. 17. 8. G Chap 24. 7 Gen. 26. 3, 4 &amp; 28. 4 &amp;c</w:t>
      </w:r>
    </w:p>
    <w:p>
      <w:pPr>
        <w:pStyle w:val="BodyText"/>
      </w:pPr>
      <w:r>
        <w:t xml:space="preserve">&amp; 38. 11, 12 &amp; 46. 3, 4. 48. 3, 4, 5, 6, 21, 22 Gen. 49. 13</w:t>
      </w:r>
    </w:p>
    <w:p>
      <w:pPr>
        <w:pStyle w:val="BodyText"/>
      </w:pPr>
      <w:r>
        <w:t xml:space="preserve">Gen. 50. 24, 25, 26. with Exod. 13. 19. &amp; Josh. 24. 32.</w:t>
      </w:r>
    </w:p>
    <w:p>
      <w:pPr>
        <w:pStyle w:val="BodyText"/>
      </w:pPr>
      <w:r>
        <w:t xml:space="preserve">Exod 3. 8, 17 These Promises in the Beginning</w:t>
      </w:r>
    </w:p>
    <w:p>
      <w:pPr>
        <w:pStyle w:val="BodyText"/>
      </w:pPr>
      <w:r>
        <w:t xml:space="preserve">were so connected with all the History of Moses's [2]</w:t>
      </w:r>
    </w:p>
    <w:p>
      <w:pPr>
        <w:pStyle w:val="BodyText"/>
      </w:pPr>
      <w:r>
        <w:t xml:space="preserve">call &amp; his bringing the People out of Egypt that they</w:t>
      </w:r>
    </w:p>
    <w:p>
      <w:pPr>
        <w:pStyle w:val="BodyText"/>
      </w:pPr>
      <w:r>
        <w:t xml:space="preserve">The whole History is built on the Promises and</w:t>
      </w:r>
    </w:p>
    <w:p>
      <w:pPr>
        <w:pStyle w:val="BodyText"/>
      </w:pPr>
      <w:r>
        <w:t xml:space="preserve">cant be separated They were plainly written together</w:t>
      </w:r>
    </w:p>
    <w:p>
      <w:pPr>
        <w:pStyle w:val="BodyText"/>
      </w:pPr>
      <w:r>
        <w:t xml:space="preserve">Exod. 6, 3, 4. 8 And indeed their whole of all their</w:t>
      </w:r>
    </w:p>
    <w:p>
      <w:pPr>
        <w:pStyle w:val="BodyText"/>
      </w:pPr>
      <w:r>
        <w:t xml:space="preserve">March from thence through the whole is as it were ex</w:t>
      </w:r>
    </w:p>
    <w:p>
      <w:pPr>
        <w:pStyle w:val="BodyText"/>
      </w:pPr>
      <w:r>
        <w:t xml:space="preserve">a Comment on these Promises strictly connected</w:t>
      </w:r>
    </w:p>
    <w:p>
      <w:pPr>
        <w:pStyle w:val="BodyText"/>
      </w:pPr>
      <w:r>
        <w:t xml:space="preserve">see Exod. 14. 15. 14 --- 17. Chap 16. 23, 27 to the End. Exod. 32. 13.</w:t>
      </w:r>
    </w:p>
    <w:p>
      <w:pPr>
        <w:pStyle w:val="BodyText"/>
      </w:pPr>
      <w:r>
        <w:t xml:space="preserve">&amp; 33. 1, 2, 3, 12 --- 17. &amp; 34. 10 --- 16. *</w:t>
      </w:r>
    </w:p>
    <w:p>
      <w:pPr>
        <w:pStyle w:val="BodyText"/>
      </w:pPr>
      <w:r>
        <w:t xml:space="preserve">&amp; so are their Laws of moses Exod. 12. 25, 48 &amp; 13. 5, 11.</w:t>
      </w:r>
    </w:p>
    <w:p>
      <w:pPr>
        <w:pStyle w:val="BodyText"/>
      </w:pPr>
      <w:r>
        <w:t xml:space="preserve">so the ten Commandmts Exod. 20. 12. Exod. 23. 10, 11, 16, 17, 18. [-] Chap</w:t>
      </w:r>
    </w:p>
    <w:p>
      <w:pPr>
        <w:pStyle w:val="ListText"/>
        <w:numPr>
          <w:ilvl w:val="0"/>
          <w:numId w:val="90"/>
        </w:numPr>
      </w:pPr>
      <w:r>
        <w:t xml:space="preserve">23, 24. 2 Exod. 34. 10 --- 16 &amp; v. 23, 24 Levit. 14. 34, 35 &amp;c. Chap. 18. 3</w:t>
      </w:r>
    </w:p>
    <w:p>
      <w:pPr>
        <w:pStyle w:val="BodyText"/>
      </w:pPr>
      <w:r>
        <w:t xml:space="preserve">27, 28 Levit. 19. 9, 10, 23, 24, 25, 33, 34. Chap. 20. 23, 24. Chap. 23.</w:t>
      </w:r>
    </w:p>
    <w:p>
      <w:pPr>
        <w:pStyle w:val="BodyText"/>
      </w:pPr>
      <w:r>
        <w:t xml:space="preserve">10, 11 &amp;c. v. 22, 39 Levit. 24. 22. Chap. 25. 2 ------ 34, &amp; v. 39 to the</w:t>
      </w:r>
    </w:p>
    <w:p>
      <w:pPr>
        <w:pStyle w:val="BodyText"/>
      </w:pPr>
      <w:r>
        <w:t xml:space="preserve">End. Levit 26. 1, 4, 5, 6, 20, 22, 31, 32, 33, 34, 43. &amp; 27. 14 --- 25, 30</w:t>
      </w:r>
    </w:p>
    <w:p>
      <w:pPr>
        <w:pStyle w:val="BodyText"/>
      </w:pPr>
      <w:r>
        <w:t xml:space="preserve">Num. 9. 14. &amp; 10. 9. &amp; 15 2, &amp; 18, 21, &amp; 18. 13, 20 to the End.</w:t>
      </w:r>
    </w:p>
    <w:p>
      <w:pPr>
        <w:pStyle w:val="ListText"/>
        <w:numPr>
          <w:ilvl w:val="0"/>
          <w:numId w:val="88"/>
        </w:numPr>
      </w:pPr>
      <w:r>
        <w:t xml:space="preserve">p. 6.c.</w:t>
      </w:r>
    </w:p>
    <w:p>
      <w:pPr>
        <w:pStyle w:val="ListText"/>
        <w:numPr>
          <w:ilvl w:val="0"/>
          <w:numId w:val="88"/>
        </w:numPr>
      </w:pPr>
      <w:r>
        <w:t xml:space="preserve">&amp; v. 23, 24 Num. 29. 32 &amp; 11, 12. The whole 13 &amp; 14</w:t>
      </w:r>
    </w:p>
    <w:p>
      <w:pPr>
        <w:pStyle w:val="BodyText"/>
      </w:pPr>
      <w:r>
        <w:t xml:space="preserve">Chapters of Numbers. Chap. 20. 5, 12, 24. &amp; 23. 24. &amp; 24. 8. &amp; 27. 12, 13.</w:t>
      </w:r>
    </w:p>
    <w:p>
      <w:pPr>
        <w:pStyle w:val="BodyText"/>
      </w:pPr>
      <w:r>
        <w:t xml:space="preserve">Num. 22. 9. 11, 16 -----22----- to the End &amp; 33. 50 to the End.</w:t>
      </w:r>
    </w:p>
    <w:p>
      <w:pPr>
        <w:pStyle w:val="BodyText"/>
      </w:pPr>
      <w:r>
        <w:t xml:space="preserve">The whole of the 34 &amp; 35 &amp; 36 Chapters. deut 1. 6, 7, 8, 19 ---- to</w:t>
      </w:r>
    </w:p>
    <w:p>
      <w:pPr>
        <w:pStyle w:val="BodyText"/>
      </w:pPr>
      <w:r>
        <w:t xml:space="preserve">the End. deut. 2. 29. &amp; 3. 18 to the End. &amp; 4. 1, 5, 14, 21, 22, 26</w:t>
      </w:r>
    </w:p>
    <w:p>
      <w:pPr>
        <w:pStyle w:val="BodyText"/>
      </w:pPr>
      <w:r>
        <w:t xml:space="preserve">Deut c v 37, 38, 40 Deut. 5. 16, 31, 33. &amp; 6. 1, 3, 10, 11, 18, 19, 23</w:t>
      </w:r>
    </w:p>
    <w:p>
      <w:pPr>
        <w:pStyle w:val="BodyText"/>
      </w:pPr>
      <w:r>
        <w:t xml:space="preserve">Deut. 7. 1 -- 5, 16 to the End. &amp; 8. 1, 7 to the End. &amp; 9. 1 ---- 6, 27, 28</w:t>
      </w:r>
    </w:p>
    <w:p>
      <w:pPr>
        <w:pStyle w:val="BodyText"/>
      </w:pPr>
      <w:r>
        <w:t xml:space="preserve">Deut. 10. 11. &amp; 11. 8, --- 17, 21, 23 -- 25, 29 -- 31 Chap 12 throughout &amp; 13.</w:t>
      </w:r>
    </w:p>
    <w:p>
      <w:pPr>
        <w:pStyle w:val="BodyText"/>
      </w:pPr>
      <w:r>
        <w:t xml:space="preserve">12 ---- 16 &amp; 14. 21 to the End.</w:t>
      </w:r>
    </w:p>
    <w:p>
      <w:pPr>
        <w:pStyle w:val="BodyText"/>
      </w:pPr>
      <w:r>
        <w:t xml:space="preserve">The KINGS should be of Abra &amp; 15. 4 &amp; throughout &amp; 16. 2,</w:t>
      </w:r>
    </w:p>
    <w:p>
      <w:pPr>
        <w:pStyle w:val="BodyText"/>
      </w:pPr>
      <w:r>
        <w:t xml:space="preserve">hams Posterity Gen. 17. 6. not 6, 9, 11--- 11, 13 --- 18 &amp; 17. 2, 8,</w:t>
      </w:r>
    </w:p>
    <w:p>
      <w:pPr>
        <w:pStyle w:val="BodyText"/>
      </w:pPr>
      <w:r>
        <w:t xml:space="preserve">fulfill'd 'till samuels Time. see 14. &amp; 18. 1 --- 9, 14 &amp; 19. 1 --- 14</w:t>
      </w:r>
    </w:p>
    <w:p>
      <w:pPr>
        <w:pStyle w:val="BodyText"/>
      </w:pPr>
      <w:r>
        <w:t xml:space="preserve">also v. 16. Chap 35. 11. Gen. 49. 10. &amp; 20. 15 -- 18 &amp; 21. 1 -- 8</w:t>
      </w:r>
    </w:p>
    <w:p>
      <w:pPr>
        <w:pStyle w:val="BodyText"/>
      </w:pPr>
      <w:r>
        <w:t xml:space="preserve">Num. 24. 7. 18 17, 18, 19 Deut. 17. 15 &amp; 23. 20 &amp; 24. 19 to the</w:t>
      </w:r>
    </w:p>
    <w:p>
      <w:pPr>
        <w:pStyle w:val="BodyText"/>
      </w:pPr>
      <w:r>
        <w:t xml:space="preserve">End &amp; 25. 19. &amp; 26. 1 --- 15.</w:t>
      </w:r>
    </w:p>
    <w:p>
      <w:pPr>
        <w:pStyle w:val="BodyText"/>
      </w:pPr>
      <w:r>
        <w:t xml:space="preserve">___________________________________ &amp; 27. 1 --- 14 &amp; 28. 1 --44</w:t>
      </w:r>
    </w:p>
    <w:p>
      <w:pPr>
        <w:pStyle w:val="BodyText"/>
      </w:pPr>
      <w:r>
        <w:t xml:space="preserve">a prediction of the Place where to the End. &amp; 29. 22</w:t>
      </w:r>
    </w:p>
    <w:p>
      <w:pPr>
        <w:pStyle w:val="BodyText"/>
      </w:pPr>
      <w:r>
        <w:t xml:space="preserve">the TEMPLE was to be built &amp; 30. 1 -- 10, 18, 20, &amp; 31. 1 --</w:t>
      </w:r>
    </w:p>
    <w:p>
      <w:pPr>
        <w:pStyle w:val="BodyText"/>
      </w:pPr>
      <w:r>
        <w:t xml:space="preserve">implied Gen. 22. 2, 14. 8, 10 -- 13, 20, 21, 23 &amp; 32. 13</w:t>
      </w:r>
    </w:p>
    <w:p>
      <w:pPr>
        <w:pStyle w:val="BodyText"/>
      </w:pPr>
      <w:r>
        <w:t xml:space="preserve">___________________________________ 14, 47 to the End &amp; 33</w:t>
      </w:r>
    </w:p>
    <w:p>
      <w:pPr>
        <w:pStyle w:val="BodyText"/>
      </w:pPr>
      <w:r>
        <w:t xml:space="preserve">Prophecy that Jacob should overcome 13 -- 16,</w:t>
      </w:r>
    </w:p>
    <w:p>
      <w:pPr>
        <w:pStyle w:val="BodyText"/>
      </w:pPr>
      <w:r>
        <w:t xml:space="preserve">Esa the Posterity of Esau Gen. 25 28</w:t>
      </w:r>
    </w:p>
    <w:p>
      <w:pPr>
        <w:pStyle w:val="ListText"/>
        <w:numPr>
          <w:ilvl w:val="1"/>
          <w:numId w:val="89"/>
        </w:numPr>
      </w:pPr>
      <w:r>
        <w:t xml:space="preserve">&amp; 27. 29 &amp; 37. 40. &amp; 34</w:t>
      </w:r>
    </w:p>
    <w:p>
      <w:pPr>
        <w:pStyle w:val="BodyText"/>
      </w:pPr>
      <w:r>
        <w:t xml:space="preserve">1 -- 3</w:t>
      </w:r>
    </w:p>
    <w:p>
      <w:pPr>
        <w:pStyle w:val="BodyText"/>
      </w:pPr>
      <w:r>
        <w:t xml:space="preserve">That Esau should break his Brothers * p.</w:t>
      </w:r>
    </w:p>
    <w:p>
      <w:pPr>
        <w:pStyle w:val="BodyText"/>
      </w:pPr>
      <w:r>
        <w:t xml:space="preserve">yoke off from his neck Gen. 27. 40. 6. c.</w:t>
      </w:r>
    </w:p>
    <w:p>
      <w:pPr>
        <w:pStyle w:val="BodyText"/>
      </w:pPr>
      <w:r>
        <w:t xml:space="preserve">That the People in future Genera</w:t>
      </w:r>
    </w:p>
    <w:p>
      <w:pPr>
        <w:pStyle w:val="BodyText"/>
      </w:pPr>
      <w:r>
        <w:t xml:space="preserve">tions should be prone to Idolatry</w:t>
      </w:r>
    </w:p>
    <w:p>
      <w:pPr>
        <w:pStyle w:val="BodyText"/>
      </w:pPr>
      <w:r>
        <w:t xml:space="preserve">Deut. 31. 16, 27, 28, 29, &amp; 32. 15 --- 18</w:t>
      </w:r>
    </w:p>
    <w:p>
      <w:pPr>
        <w:pStyle w:val="BodyText"/>
      </w:pPr>
      <w:r>
        <w:t xml:space="preserve">Prophecies concerning Ishmael [Gen.]Corner of page broken off. [3]</w:t>
      </w:r>
    </w:p>
    <w:p>
      <w:pPr>
        <w:pStyle w:val="ListText"/>
        <w:numPr>
          <w:ilvl w:val="0"/>
          <w:numId w:val="90"/>
        </w:numPr>
      </w:pPr>
      <w:r>
        <w:t xml:space="preserve">9 ------ 12.</w:t>
      </w:r>
    </w:p>
    <w:p>
      <w:pPr>
        <w:pStyle w:val="BodyText"/>
      </w:pPr>
      <w:r>
        <w:t xml:space="preserve">Jacobs Blessing of the Tribes Gen. 49.</w:t>
      </w:r>
    </w:p>
    <w:p>
      <w:pPr>
        <w:pStyle w:val="BodyText"/>
      </w:pPr>
      <w:r>
        <w:t xml:space="preserve">The manner of their Conquering &amp; taking Possession</w:t>
      </w:r>
    </w:p>
    <w:p>
      <w:pPr>
        <w:pStyle w:val="BodyText"/>
      </w:pPr>
      <w:r>
        <w:t xml:space="preserve">of the Land remarkably fulfilld tho it was several</w:t>
      </w:r>
    </w:p>
    <w:p>
      <w:pPr>
        <w:pStyle w:val="BodyText"/>
      </w:pPr>
      <w:r>
        <w:t xml:space="preserve">ages fulfilling. Exod. 23. 27 ------ 33.</w:t>
      </w:r>
    </w:p>
    <w:p>
      <w:pPr>
        <w:pStyle w:val="BodyText"/>
      </w:pPr>
      <w:r>
        <w:t xml:space="preserve">That they should eat</w:t>
      </w:r>
    </w:p>
    <w:p>
      <w:pPr>
        <w:pStyle w:val="BodyText"/>
      </w:pPr>
      <w:r>
        <w:t xml:space="preserve">the Flesh of their sons</w:t>
      </w:r>
    </w:p>
    <w:p>
      <w:pPr>
        <w:pStyle w:val="BodyText"/>
      </w:pPr>
      <w:r>
        <w:t xml:space="preserve">besi</w:t>
      </w:r>
    </w:p>
    <w:p>
      <w:pPr>
        <w:pStyle w:val="BodyText"/>
      </w:pPr>
      <w:r>
        <w:t xml:space="preserve">&amp; daughters. when besiegd</w:t>
      </w:r>
    </w:p>
    <w:p>
      <w:pPr>
        <w:pStyle w:val="BodyText"/>
      </w:pPr>
      <w:r>
        <w:t xml:space="preserve">by distressd by their &amp; besieged by their Ene</w:t>
      </w:r>
    </w:p>
    <w:p>
      <w:pPr>
        <w:pStyle w:val="BodyText"/>
      </w:pPr>
      <w:r>
        <w:t xml:space="preserve">mies [---] Levit. 26. 29, 30, &amp;c –</w:t>
      </w:r>
    </w:p>
    <w:p>
      <w:pPr>
        <w:pStyle w:val="BodyText"/>
      </w:pPr>
      <w:r>
        <w:t xml:space="preserve">deut 28. 53 --- 57.</w:t>
      </w:r>
    </w:p>
    <w:p>
      <w:pPr>
        <w:pStyle w:val="BodyText"/>
      </w:pPr>
      <w:r>
        <w:t xml:space="preserve">fulfilled 2. K. 6. 28 &amp;c Lam. 2. 20 &amp; 4. 10</w:t>
      </w:r>
    </w:p>
    <w:p>
      <w:pPr>
        <w:pStyle w:val="BodyText"/>
      </w:pPr>
      <w:r>
        <w:t xml:space="preserve">That G. would thus destroy</w:t>
      </w:r>
    </w:p>
    <w:p>
      <w:pPr>
        <w:pStyle w:val="BodyText"/>
      </w:pPr>
      <w:r>
        <w:t xml:space="preserve">em by a nation which neither</w:t>
      </w:r>
    </w:p>
    <w:p>
      <w:pPr>
        <w:pStyle w:val="BodyText"/>
      </w:pPr>
      <w:r>
        <w:t xml:space="preserve">Them they nor their Fathers had</w:t>
      </w:r>
    </w:p>
    <w:p>
      <w:pPr>
        <w:pStyle w:val="BodyText"/>
      </w:pPr>
      <w:r>
        <w:t xml:space="preserve">known. deut. 28. 36.</w:t>
      </w:r>
    </w:p>
    <w:p>
      <w:pPr>
        <w:pStyle w:val="BodyText"/>
      </w:pPr>
      <w:r>
        <w:t xml:space="preserve">a nation from the End of the</w:t>
      </w:r>
    </w:p>
    <w:p>
      <w:pPr>
        <w:pStyle w:val="BodyText"/>
      </w:pPr>
      <w:r>
        <w:t xml:space="preserve">Earth whose name they could</w:t>
      </w:r>
    </w:p>
    <w:p>
      <w:pPr>
        <w:pStyle w:val="BodyText"/>
      </w:pPr>
      <w:r>
        <w:t xml:space="preserve">not understand deut. 28. 49.</w:t>
      </w:r>
    </w:p>
    <w:p>
      <w:pPr>
        <w:pStyle w:val="BodyText"/>
      </w:pPr>
      <w:r>
        <w:t xml:space="preserve">That their Cities should</w:t>
      </w:r>
    </w:p>
    <w:p>
      <w:pPr>
        <w:pStyle w:val="BodyText"/>
      </w:pPr>
      <w:r>
        <w:t xml:space="preserve">be destroyed &amp; laid</w:t>
      </w:r>
    </w:p>
    <w:p>
      <w:pPr>
        <w:pStyle w:val="BodyText"/>
      </w:pPr>
      <w:r>
        <w:t xml:space="preserve">waste &amp; the whole</w:t>
      </w:r>
    </w:p>
    <w:p>
      <w:pPr>
        <w:pStyle w:val="BodyText"/>
      </w:pPr>
      <w:r>
        <w:t xml:space="preserve">Land Levit. 26. 31, 32</w:t>
      </w:r>
    </w:p>
    <w:p>
      <w:pPr>
        <w:pStyle w:val="BodyText"/>
      </w:pPr>
      <w:r>
        <w:t xml:space="preserve">33 Deut 32. 20 &amp;c</w:t>
      </w:r>
    </w:p>
    <w:p>
      <w:pPr>
        <w:pStyle w:val="BodyText"/>
      </w:pPr>
      <w:r>
        <w:t xml:space="preserve">That their destruction</w:t>
      </w:r>
    </w:p>
    <w:p>
      <w:pPr>
        <w:pStyle w:val="BodyText"/>
      </w:pPr>
      <w:r>
        <w:t xml:space="preserve">That the should be espe</w:t>
      </w:r>
    </w:p>
    <w:p>
      <w:pPr>
        <w:pStyle w:val="BodyText"/>
      </w:pPr>
      <w:r>
        <w:t xml:space="preserve">cially for Idolatry.</w:t>
      </w:r>
    </w:p>
    <w:p>
      <w:pPr>
        <w:pStyle w:val="BodyText"/>
      </w:pPr>
      <w:r>
        <w:t xml:space="preserve">deut. 31. 16, 17. &amp; 32. 15</w:t>
      </w:r>
    </w:p>
    <w:p>
      <w:pPr>
        <w:pStyle w:val="BodyText"/>
      </w:pPr>
      <w:r>
        <w:t xml:space="preserve">------- 26</w:t>
      </w:r>
    </w:p>
    <w:p>
      <w:pPr>
        <w:pStyle w:val="BodyText"/>
      </w:pPr>
      <w:r>
        <w:t xml:space="preserve">That in the Land of their Captivity</w:t>
      </w:r>
    </w:p>
    <w:p>
      <w:pPr>
        <w:pStyle w:val="BodyText"/>
      </w:pPr>
      <w:r>
        <w:t xml:space="preserve">they should serve other Gods</w:t>
      </w:r>
    </w:p>
    <w:p>
      <w:pPr>
        <w:pStyle w:val="BodyText"/>
      </w:pPr>
      <w:r>
        <w:t xml:space="preserve">fulfilled in the obstinacy &amp; im</w:t>
      </w:r>
    </w:p>
    <w:p>
      <w:pPr>
        <w:pStyle w:val="BodyText"/>
      </w:pPr>
      <w:r>
        <w:t xml:space="preserve">penitance of those carried into</w:t>
      </w:r>
    </w:p>
    <w:p>
      <w:pPr>
        <w:pStyle w:val="BodyText"/>
      </w:pPr>
      <w:r>
        <w:t xml:space="preserve">Chaldea as appears by Ezek. Chap. 2 &amp;</w:t>
      </w:r>
    </w:p>
    <w:p>
      <w:pPr>
        <w:pStyle w:val="BodyText"/>
      </w:pPr>
      <w:r>
        <w:t xml:space="preserve">other Parts especially those that</w:t>
      </w:r>
    </w:p>
    <w:p>
      <w:pPr>
        <w:pStyle w:val="BodyText"/>
      </w:pPr>
      <w:r>
        <w:t xml:space="preserve">went into Egypt Jer. 44. 25. 26</w:t>
      </w:r>
    </w:p>
    <w:p>
      <w:pPr>
        <w:pStyle w:val="BodyText"/>
      </w:pPr>
      <w:r>
        <w:t xml:space="preserve">p. [7b*]Ms. dam. where bottom of page is rubbed away. The conjecture is supported by the cross reference on p. 7.</w:t>
      </w:r>
    </w:p>
    <w:p>
      <w:pPr>
        <w:pStyle w:val="BodyText"/>
      </w:pPr>
      <w:r>
        <w:t xml:space="preserve">That the temple should be destroyed Levit [4]</w:t>
      </w:r>
    </w:p>
    <w:p>
      <w:pPr>
        <w:pStyle w:val="ListText"/>
        <w:numPr>
          <w:ilvl w:val="0"/>
          <w:numId w:val="49"/>
        </w:numPr>
      </w:pPr>
      <w:r>
        <w:t xml:space="preserve">31</w:t>
      </w:r>
    </w:p>
    <w:p>
      <w:pPr>
        <w:pStyle w:val="BodyText"/>
      </w:pPr>
      <w:r>
        <w:t xml:space="preserve">That the greater part should be destroyed deut. 4. 26.</w:t>
      </w:r>
    </w:p>
    <w:p>
      <w:pPr>
        <w:pStyle w:val="BodyText"/>
      </w:pPr>
      <w:r>
        <w:t xml:space="preserve">deut 28. 62. &amp; 32. 26</w:t>
      </w:r>
    </w:p>
    <w:p>
      <w:pPr>
        <w:pStyle w:val="BodyText"/>
      </w:pPr>
      <w:r>
        <w:t xml:space="preserve">Removed out of the Land deut. 28. 63 &amp; 29. 28. with 30. 3.</w:t>
      </w:r>
    </w:p>
    <w:p>
      <w:pPr>
        <w:pStyle w:val="BodyText"/>
      </w:pPr>
      <w:r>
        <w:t xml:space="preserve">scatterd among the Heathen deut</w:t>
      </w:r>
    </w:p>
    <w:p>
      <w:pPr>
        <w:pStyle w:val="BodyText"/>
      </w:pPr>
      <w:r>
        <w:t xml:space="preserve">Levit 26. 33 deut. 4. 27 &amp; 28. 64. Deut 32. 26</w:t>
      </w:r>
    </w:p>
    <w:p>
      <w:pPr>
        <w:pStyle w:val="BodyText"/>
      </w:pPr>
      <w:r>
        <w:t xml:space="preserve">find no Ease or Rest among the nations deut 28. 65, 6</w:t>
      </w:r>
    </w:p>
    <w:p>
      <w:pPr>
        <w:pStyle w:val="BodyText"/>
      </w:pPr>
      <w:r>
        <w:t xml:space="preserve">That after they were dispersed G. would draw out a sword</w:t>
      </w:r>
    </w:p>
    <w:p>
      <w:pPr>
        <w:pStyle w:val="BodyText"/>
      </w:pPr>
      <w:r>
        <w:t xml:space="preserve">after them Levit. 26. 3. compare Ezek. 5. 7, 12 &amp; 24. 23. &amp; 15. 7</w:t>
      </w:r>
    </w:p>
    <w:p>
      <w:pPr>
        <w:pStyle w:val="BodyText"/>
      </w:pPr>
      <w:r>
        <w:t xml:space="preserve">In part fulfilled Jer. 44. 7, 11, 12, 13, 14, 27, 29, 30.</w:t>
      </w:r>
    </w:p>
    <w:p>
      <w:pPr>
        <w:pStyle w:val="BodyText"/>
      </w:pPr>
      <w:r>
        <w:t xml:space="preserve">fulfilled in the destru sword that pursued the Jews after their</w:t>
      </w:r>
    </w:p>
    <w:p>
      <w:pPr>
        <w:pStyle w:val="BodyText"/>
      </w:pPr>
      <w:r>
        <w:t xml:space="preserve">Captivity by the Romans. Miscell. B. 5. N. 972. p. 9.b.c."Miscellanies," no. 972; see WJE 20:264.</w:t>
      </w:r>
    </w:p>
    <w:p>
      <w:pPr>
        <w:pStyle w:val="BodyText"/>
      </w:pPr>
      <w:r>
        <w:t xml:space="preserve">That the Land should lie desolate till their Land had</w:t>
      </w:r>
    </w:p>
    <w:p>
      <w:pPr>
        <w:pStyle w:val="BodyText"/>
      </w:pPr>
      <w:r>
        <w:t xml:space="preserve">enjoyed her sabbaths Levit. 26. 34, 35, 43</w:t>
      </w:r>
    </w:p>
    <w:p>
      <w:pPr>
        <w:pStyle w:val="BodyText"/>
      </w:pPr>
      <w:r>
        <w:t xml:space="preserve">That those that should be left in the Land should be afraid</w:t>
      </w:r>
    </w:p>
    <w:p>
      <w:pPr>
        <w:pStyle w:val="BodyText"/>
      </w:pPr>
      <w:r>
        <w:t xml:space="preserve">&amp; terrour &amp; flee when none pursueth Levit. 26.</w:t>
      </w:r>
    </w:p>
    <w:p>
      <w:pPr>
        <w:pStyle w:val="BodyText"/>
      </w:pPr>
      <w:r>
        <w:t xml:space="preserve">remarkeably fulfilled in Jer. 41. 17, 18 &amp; 42. 10 11------- 16 &amp; 43. 2 ----- 7</w:t>
      </w:r>
    </w:p>
    <w:p>
      <w:pPr>
        <w:pStyle w:val="BodyText"/>
      </w:pPr>
      <w:r>
        <w:t xml:space="preserve">They shall fall when none pursueth ----------- And they shall[--] fall one upon another Jer as it were before a sword when none pursueth Levit 26. 37 36, 37. fulfilled in Jer. 41. 2, 7, 10, 12, 15</w:t>
      </w:r>
    </w:p>
    <w:p>
      <w:pPr>
        <w:pStyle w:val="BodyText"/>
      </w:pPr>
      <w:r>
        <w:t xml:space="preserve">they should be [-] brought into Egypt again. deut. 28. 68.</w:t>
      </w:r>
    </w:p>
    <w:p>
      <w:pPr>
        <w:pStyle w:val="BodyText"/>
      </w:pPr>
      <w:r>
        <w:t xml:space="preserve">That they should perish among the Heathen &amp; the [5]</w:t>
      </w:r>
    </w:p>
    <w:p>
      <w:pPr>
        <w:pStyle w:val="BodyText"/>
      </w:pPr>
      <w:r>
        <w:t xml:space="preserve">Land of their Enemies should eat them up And that</w:t>
      </w:r>
    </w:p>
    <w:p>
      <w:pPr>
        <w:pStyle w:val="BodyText"/>
      </w:pPr>
      <w:r>
        <w:t xml:space="preserve">they that are left of em should pine away in their their</w:t>
      </w:r>
    </w:p>
    <w:p>
      <w:pPr>
        <w:pStyle w:val="BodyText"/>
      </w:pPr>
      <w:r>
        <w:t xml:space="preserve">Iniquity in their Enemies Land. remarkably fulfilled as to</w:t>
      </w:r>
    </w:p>
    <w:p>
      <w:pPr>
        <w:pStyle w:val="BodyText"/>
      </w:pPr>
      <w:r>
        <w:t xml:space="preserve">the ten tribes and on the Jews after the destruction by Titus</w:t>
      </w:r>
    </w:p>
    <w:p>
      <w:pPr>
        <w:pStyle w:val="BodyText"/>
      </w:pPr>
      <w:r>
        <w:t xml:space="preserve">That yet on their Repentance they should be restored again</w:t>
      </w:r>
    </w:p>
    <w:p>
      <w:pPr>
        <w:pStyle w:val="BodyText"/>
      </w:pPr>
      <w:r>
        <w:t xml:space="preserve">to their own Land. deut. 30. 1 --- 10 &amp; 32 [-] 36, 43.</w:t>
      </w:r>
    </w:p>
    <w:p>
      <w:pPr>
        <w:pStyle w:val="BodyText"/>
      </w:pPr>
      <w:r>
        <w:t xml:space="preserve">that their Restoration to their own Land should be on</w:t>
      </w:r>
    </w:p>
    <w:p>
      <w:pPr>
        <w:pStyle w:val="BodyText"/>
      </w:pPr>
      <w:r>
        <w:t xml:space="preserve">the destruction of the Nation that destroyed them deut</w:t>
      </w:r>
    </w:p>
    <w:p>
      <w:pPr>
        <w:pStyle w:val="ListText"/>
        <w:numPr>
          <w:ilvl w:val="0"/>
          <w:numId w:val="55"/>
        </w:numPr>
      </w:pPr>
      <w:r>
        <w:t xml:space="preserve">36 --- 43.</w:t>
      </w:r>
    </w:p>
    <w:p>
      <w:pPr>
        <w:pStyle w:val="BodyText"/>
      </w:pPr>
      <w:r>
        <w:t xml:space="preserve">That they should be rejected from being Gods Peo-</w:t>
      </w:r>
    </w:p>
    <w:p>
      <w:pPr>
        <w:pStyle w:val="BodyText"/>
      </w:pPr>
      <w:r>
        <w:t xml:space="preserve">ple and another People that had been Heathen should</w:t>
      </w:r>
    </w:p>
    <w:p>
      <w:pPr>
        <w:pStyle w:val="BodyText"/>
      </w:pPr>
      <w:r>
        <w:t xml:space="preserve">be called in their Room. Deut 32. 21</w:t>
      </w:r>
    </w:p>
    <w:p>
      <w:pPr>
        <w:pStyle w:val="BodyText"/>
      </w:pPr>
      <w:r>
        <w:t xml:space="preserve">That their destruction should be attended with a great</w:t>
      </w:r>
    </w:p>
    <w:p>
      <w:pPr>
        <w:pStyle w:val="BodyText"/>
      </w:pPr>
      <w:r>
        <w:t xml:space="preserve">variety of unspeakable &amp; unparalleld Calamities &amp; Testi</w:t>
      </w:r>
    </w:p>
    <w:p>
      <w:pPr>
        <w:pStyle w:val="BodyText"/>
      </w:pPr>
      <w:r>
        <w:t xml:space="preserve">monies of Gods wrath deut 32 at that Ti the sword</w:t>
      </w:r>
    </w:p>
    <w:p>
      <w:pPr>
        <w:pStyle w:val="BodyText"/>
      </w:pPr>
      <w:r>
        <w:t xml:space="preserve">without &amp; [-] Terrible destruction within and parti-</w:t>
      </w:r>
    </w:p>
    <w:p>
      <w:pPr>
        <w:pStyle w:val="BodyText"/>
      </w:pPr>
      <w:r>
        <w:t xml:space="preserve">cular Famine &amp; great cruelty towards without</w:t>
      </w:r>
    </w:p>
    <w:p>
      <w:pPr>
        <w:pStyle w:val="BodyText"/>
      </w:pPr>
      <w:r>
        <w:t xml:space="preserve">Regard of any sort of Persons destroying the Greater</w:t>
      </w:r>
    </w:p>
    <w:p>
      <w:pPr>
        <w:pStyle w:val="BodyText"/>
      </w:pPr>
      <w:r>
        <w:t xml:space="preserve">part of the nation &amp; Ending in a great dispersion</w:t>
      </w:r>
    </w:p>
    <w:p>
      <w:pPr>
        <w:pStyle w:val="BodyText"/>
      </w:pPr>
      <w:r>
        <w:t xml:space="preserve">after at that time when another nation should be</w:t>
      </w:r>
    </w:p>
    <w:p>
      <w:pPr>
        <w:pStyle w:val="BodyText"/>
      </w:pPr>
      <w:r>
        <w:t xml:space="preserve">taken in their Room deut 32. 21 ------ 26.</w:t>
      </w:r>
    </w:p>
    <w:p>
      <w:pPr>
        <w:pStyle w:val="BodyText"/>
      </w:pPr>
      <w:r>
        <w:t xml:space="preserve">That God would raise em up a Prophet deut 18. 15 &amp;c</w:t>
      </w:r>
    </w:p>
    <w:p>
      <w:pPr>
        <w:pStyle w:val="BodyText"/>
      </w:pPr>
      <w:r>
        <w:t xml:space="preserve">Afterwards G. would destroy their destroyers in</w:t>
      </w:r>
    </w:p>
    <w:p>
      <w:pPr>
        <w:pStyle w:val="BodyText"/>
      </w:pPr>
      <w:r>
        <w:t xml:space="preserve">with great manifestations of his Power &amp;c. deut</w:t>
      </w:r>
    </w:p>
    <w:p>
      <w:pPr>
        <w:pStyle w:val="BodyText"/>
      </w:pPr>
      <w:r>
        <w:t xml:space="preserve">32 &amp; mercy to his People deut 32. 35 ----- 42</w:t>
      </w:r>
    </w:p>
    <w:p>
      <w:pPr>
        <w:pStyle w:val="BodyText"/>
      </w:pPr>
      <w:r>
        <w:t xml:space="preserve">That in the End of all Gentiles &amp; Jews should together</w:t>
      </w:r>
    </w:p>
    <w:p>
      <w:pPr>
        <w:pStyle w:val="BodyText"/>
      </w:pPr>
      <w:r>
        <w:t xml:space="preserve">be the People of God 43</w:t>
      </w:r>
    </w:p>
    <w:p>
      <w:pPr>
        <w:pStyle w:val="BodyText"/>
      </w:pPr>
      <w:r>
        <w:t xml:space="preserve">That their King should be higher than Agag. Num. 24. [6]</w:t>
      </w:r>
    </w:p>
    <w:p>
      <w:pPr>
        <w:pStyle w:val="BodyText"/>
      </w:pPr>
      <w:r>
        <w:t xml:space="preserve">That a star rising out of Jacob should smite the four corners of</w:t>
      </w:r>
    </w:p>
    <w:p>
      <w:pPr>
        <w:pStyle w:val="BodyText"/>
      </w:pPr>
      <w:r>
        <w:t xml:space="preserve">Moab Num 24. 17 &amp; Conquer Edom v. 18</w:t>
      </w:r>
    </w:p>
    <w:p>
      <w:pPr>
        <w:pStyle w:val="BodyText"/>
      </w:pPr>
      <w:r>
        <w:t xml:space="preserve">That Amalek should be utterly destroyed Exod. 17. 14. &amp; [-]</w:t>
      </w:r>
    </w:p>
    <w:p>
      <w:pPr>
        <w:pStyle w:val="BodyText"/>
      </w:pPr>
      <w:r>
        <w:t xml:space="preserve">Numb. 24. 20.</w:t>
      </w:r>
    </w:p>
    <w:p>
      <w:pPr>
        <w:pStyle w:val="BodyText"/>
      </w:pPr>
      <w:r>
        <w:t xml:space="preserve">The Conquests of the Assy-</w:t>
      </w:r>
    </w:p>
    <w:p>
      <w:pPr>
        <w:pStyle w:val="BodyText"/>
      </w:pPr>
      <w:r>
        <w:t xml:space="preserve">rians Num. 24. 22.</w:t>
      </w:r>
    </w:p>
    <w:p>
      <w:pPr>
        <w:pStyle w:val="BodyText"/>
      </w:pPr>
      <w:r>
        <w:t xml:space="preserve">The Conquests of the ma-</w:t>
      </w:r>
    </w:p>
    <w:p>
      <w:pPr>
        <w:pStyle w:val="BodyText"/>
      </w:pPr>
      <w:r>
        <w:t xml:space="preserve">cedonians &amp; Romans</w:t>
      </w:r>
    </w:p>
    <w:p>
      <w:pPr>
        <w:pStyle w:val="BodyText"/>
      </w:pPr>
      <w:r>
        <w:t xml:space="preserve">over all the Eastern Parts of the ¤ .</w:t>
      </w:r>
    </w:p>
    <w:p>
      <w:pPr>
        <w:pStyle w:val="BodyText"/>
      </w:pPr>
      <w:r>
        <w:t xml:space="preserve">Num. 24. 24. &amp; the</w:t>
      </w:r>
    </w:p>
    <w:p>
      <w:pPr>
        <w:pStyle w:val="BodyText"/>
      </w:pPr>
      <w:r>
        <w:t xml:space="preserve">dreadful destruction they</w:t>
      </w:r>
    </w:p>
    <w:p>
      <w:pPr>
        <w:pStyle w:val="BodyText"/>
      </w:pPr>
      <w:r>
        <w:t xml:space="preserve">should make particularly</w:t>
      </w:r>
    </w:p>
    <w:p>
      <w:pPr>
        <w:pStyle w:val="BodyText"/>
      </w:pPr>
      <w:r>
        <w:t xml:space="preserve">of the Hebrews fulfilled</w:t>
      </w:r>
    </w:p>
    <w:p>
      <w:pPr>
        <w:pStyle w:val="BodyText"/>
      </w:pPr>
      <w:r>
        <w:t xml:space="preserve">in Antiochus &amp; Titus</w:t>
      </w:r>
    </w:p>
    <w:p>
      <w:pPr>
        <w:pStyle w:val="BodyText"/>
      </w:pPr>
      <w:r>
        <w:t xml:space="preserve">&amp; those that destroyed the</w:t>
      </w:r>
    </w:p>
    <w:p>
      <w:pPr>
        <w:pStyle w:val="BodyText"/>
      </w:pPr>
      <w:r>
        <w:t xml:space="preserve">Jews afterwards</w:t>
      </w:r>
    </w:p>
    <w:p>
      <w:pPr>
        <w:pStyle w:val="ListText"/>
        <w:numPr>
          <w:ilvl w:val="0"/>
          <w:numId w:val="88"/>
        </w:numPr>
      </w:pPr>
      <w:r>
        <w:t xml:space="preserve">p. 2. d.] Those</w:t>
      </w:r>
    </w:p>
    <w:p>
      <w:pPr>
        <w:pStyle w:val="BodyText"/>
      </w:pPr>
      <w:r>
        <w:t xml:space="preserve">Predictions &amp;</w:t>
      </w:r>
    </w:p>
    <w:p>
      <w:pPr>
        <w:pStyle w:val="BodyText"/>
      </w:pPr>
      <w:r>
        <w:t xml:space="preserve">promises are so</w:t>
      </w:r>
    </w:p>
    <w:p>
      <w:pPr>
        <w:pStyle w:val="BodyText"/>
      </w:pPr>
      <w:r>
        <w:t xml:space="preserve">inter Connected</w:t>
      </w:r>
    </w:p>
    <w:p>
      <w:pPr>
        <w:pStyle w:val="BodyText"/>
      </w:pPr>
      <w:r>
        <w:t xml:space="preserve">&amp; interwoven</w:t>
      </w:r>
    </w:p>
    <w:p>
      <w:pPr>
        <w:pStyle w:val="BodyText"/>
      </w:pPr>
      <w:r>
        <w:t xml:space="preserve">with the whole</w:t>
      </w:r>
    </w:p>
    <w:p>
      <w:pPr>
        <w:pStyle w:val="BodyText"/>
      </w:pPr>
      <w:r>
        <w:t xml:space="preserve">History &amp; the</w:t>
      </w:r>
    </w:p>
    <w:p>
      <w:pPr>
        <w:pStyle w:val="BodyText"/>
      </w:pPr>
      <w:r>
        <w:t xml:space="preserve">Lands in general</w:t>
      </w:r>
    </w:p>
    <w:p>
      <w:pPr>
        <w:pStyle w:val="BodyText"/>
      </w:pPr>
      <w:r>
        <w:t xml:space="preserve">that not only in</w:t>
      </w:r>
    </w:p>
    <w:p>
      <w:pPr>
        <w:pStyle w:val="BodyText"/>
      </w:pPr>
      <w:r>
        <w:t xml:space="preserve">is there an ex-</w:t>
      </w:r>
    </w:p>
    <w:p>
      <w:pPr>
        <w:pStyle w:val="BodyText"/>
      </w:pPr>
      <w:r>
        <w:t xml:space="preserve">press Respect to</w:t>
      </w:r>
    </w:p>
    <w:p>
      <w:pPr>
        <w:pStyle w:val="BodyText"/>
      </w:pPr>
      <w:r>
        <w:t xml:space="preserve">innumerable</w:t>
      </w:r>
    </w:p>
    <w:p>
      <w:pPr>
        <w:pStyle w:val="BodyText"/>
      </w:pPr>
      <w:r>
        <w:t xml:space="preserve">Places but</w:t>
      </w:r>
    </w:p>
    <w:p>
      <w:pPr>
        <w:pStyle w:val="BodyText"/>
      </w:pPr>
      <w:r>
        <w:t xml:space="preserve">o other in other</w:t>
      </w:r>
    </w:p>
    <w:p>
      <w:pPr>
        <w:pStyle w:val="BodyText"/>
      </w:pPr>
      <w:r>
        <w:t xml:space="preserve">Parts there is</w:t>
      </w:r>
    </w:p>
    <w:p>
      <w:pPr>
        <w:pStyle w:val="BodyText"/>
      </w:pPr>
      <w:r>
        <w:t xml:space="preserve">visible a Respect</w:t>
      </w:r>
    </w:p>
    <w:p>
      <w:pPr>
        <w:pStyle w:val="BodyText"/>
      </w:pPr>
      <w:r>
        <w:t xml:space="preserve">to this promise</w:t>
      </w:r>
    </w:p>
    <w:p>
      <w:pPr>
        <w:pStyle w:val="BodyText"/>
      </w:pPr>
      <w:r>
        <w:t xml:space="preserve">&amp; Expectation</w:t>
      </w:r>
    </w:p>
    <w:p>
      <w:pPr>
        <w:pStyle w:val="BodyText"/>
      </w:pPr>
      <w:r>
        <w:t xml:space="preserve">an Evident Regard to it runs through the [7]</w:t>
      </w:r>
    </w:p>
    <w:p>
      <w:pPr>
        <w:pStyle w:val="BodyText"/>
      </w:pPr>
      <w:r>
        <w:t xml:space="preserve">whole so that all together may be looked</w:t>
      </w:r>
    </w:p>
    <w:p>
      <w:pPr>
        <w:pStyle w:val="BodyText"/>
      </w:pPr>
      <w:r>
        <w:t xml:space="preserve">upon as a Complicated manifold Predi</w:t>
      </w:r>
    </w:p>
    <w:p>
      <w:pPr>
        <w:pStyle w:val="BodyText"/>
      </w:pPr>
      <w:r>
        <w:t xml:space="preserve">variegated Prediction of this Event</w:t>
      </w:r>
    </w:p>
    <w:p>
      <w:pPr>
        <w:pStyle w:val="ListText"/>
        <w:numPr>
          <w:ilvl w:val="0"/>
          <w:numId w:val="88"/>
        </w:numPr>
      </w:pPr>
      <w:r>
        <w:t xml:space="preserve">p. 3. e ] There is all Reason to think that the</w:t>
      </w:r>
    </w:p>
    <w:p>
      <w:pPr>
        <w:pStyle w:val="BodyText"/>
      </w:pPr>
      <w:r>
        <w:t xml:space="preserve">greater Part of em worshipped Nebuchadnezzars</w:t>
      </w:r>
    </w:p>
    <w:p>
      <w:pPr>
        <w:pStyle w:val="BodyText"/>
      </w:pPr>
      <w:r>
        <w:t xml:space="preserve">Golden Image see Ezek. [-] 14. [-] 3, 4, 5, 6, 7. &amp; Chap.</w:t>
      </w:r>
    </w:p>
    <w:p>
      <w:pPr>
        <w:pStyle w:val="ListText"/>
        <w:numPr>
          <w:ilvl w:val="0"/>
          <w:numId w:val="91"/>
        </w:numPr>
      </w:pPr>
      <w:r>
        <w:t xml:space="preserve">30, 31, 32, 39. This was fulfilled in the Jews</w:t>
      </w:r>
    </w:p>
    <w:p>
      <w:pPr>
        <w:pStyle w:val="BodyText"/>
      </w:pPr>
      <w:r>
        <w:t xml:space="preserve">following false Messiahs after their Captivity &amp;</w:t>
      </w:r>
    </w:p>
    <w:p>
      <w:pPr>
        <w:pStyle w:val="BodyText"/>
      </w:pPr>
      <w:r>
        <w:t xml:space="preserve">dispersion by the Romans</w:t>
      </w:r>
    </w:p>
    <w:p>
      <w:pPr>
        <w:pStyle w:val="BodyText"/>
      </w:pPr>
      <w:r>
        <w:t xml:space="preserve">Of the Idolatry of those that were left in the Land</w:t>
      </w:r>
    </w:p>
    <w:p>
      <w:pPr>
        <w:pStyle w:val="BodyText"/>
      </w:pPr>
      <w:r>
        <w:t xml:space="preserve">see Ezek. 33. 25 &amp;c.</w:t>
      </w:r>
    </w:p>
    <w:p>
      <w:pPr>
        <w:pStyle w:val="BodyText"/>
      </w:pPr>
      <w:r>
        <w:t xml:space="preserve">about the</w:t>
      </w:r>
    </w:p>
    <w:p>
      <w:pPr>
        <w:pStyle w:val="BodyText"/>
      </w:pPr>
      <w:r>
        <w:t xml:space="preserve">building of Jericho</w:t>
      </w:r>
    </w:p>
    <w:p>
      <w:pPr>
        <w:pStyle w:val="BodyText"/>
      </w:pPr>
      <w:r>
        <w:t xml:space="preserve">Josh. 6. 26. fulfilled</w:t>
      </w:r>
    </w:p>
    <w:p>
      <w:pPr>
        <w:pStyle w:val="ListText"/>
        <w:numPr>
          <w:ilvl w:val="0"/>
          <w:numId w:val="15"/>
        </w:numPr>
      </w:pPr>
      <w:r>
        <w:t xml:space="preserve">K. 16. 34.</w:t>
      </w:r>
    </w:p>
    <w:p>
      <w:pPr>
        <w:pStyle w:val="BodyText"/>
      </w:pPr>
      <w:r>
        <w:t xml:space="preserve">That G. would</w:t>
      </w:r>
    </w:p>
    <w:p>
      <w:pPr>
        <w:pStyle w:val="BodyText"/>
      </w:pPr>
      <w:r>
        <w:t xml:space="preserve">drive out the rest</w:t>
      </w:r>
    </w:p>
    <w:p>
      <w:pPr>
        <w:pStyle w:val="BodyText"/>
      </w:pPr>
      <w:r>
        <w:t xml:space="preserve">of the nations</w:t>
      </w:r>
    </w:p>
    <w:p>
      <w:pPr>
        <w:pStyle w:val="BodyText"/>
      </w:pPr>
      <w:r>
        <w:t xml:space="preserve">Josh. 23. 5.</w:t>
      </w:r>
    </w:p>
    <w:p>
      <w:pPr>
        <w:pStyle w:val="BodyText"/>
      </w:pPr>
      <w:r>
        <w:t xml:space="preserve">Prophecies against</w:t>
      </w:r>
    </w:p>
    <w:p>
      <w:pPr>
        <w:pStyle w:val="BodyText"/>
      </w:pPr>
      <w:r>
        <w:t xml:space="preserve">the House of Eli</w:t>
      </w:r>
    </w:p>
    <w:p>
      <w:pPr>
        <w:pStyle w:val="BodyText"/>
      </w:pPr>
      <w:r>
        <w:t xml:space="preserve">1 sam 2. 27 &amp;c</w:t>
      </w:r>
    </w:p>
    <w:p>
      <w:pPr>
        <w:pStyle w:val="BodyText"/>
      </w:pPr>
      <w:r>
        <w:t xml:space="preserve">&amp; 3. 11 &amp;c ---</w:t>
      </w:r>
    </w:p>
    <w:p>
      <w:pPr>
        <w:pStyle w:val="BodyText"/>
      </w:pPr>
      <w:r>
        <w:t xml:space="preserve">concerning saul *</w:t>
      </w:r>
    </w:p>
    <w:p>
      <w:pPr>
        <w:pStyle w:val="BodyText"/>
      </w:pPr>
      <w:r>
        <w:t xml:space="preserve">samuels Predictions</w:t>
      </w:r>
    </w:p>
    <w:p>
      <w:pPr>
        <w:pStyle w:val="BodyText"/>
      </w:pPr>
      <w:r>
        <w:t xml:space="preserve">concerning david.</w:t>
      </w:r>
    </w:p>
    <w:p>
      <w:pPr>
        <w:pStyle w:val="BodyText"/>
      </w:pPr>
      <w:r>
        <w:t xml:space="preserve">1 sam. 16 there</w:t>
      </w:r>
    </w:p>
    <w:p>
      <w:pPr>
        <w:pStyle w:val="BodyText"/>
      </w:pPr>
      <w:r>
        <w:t xml:space="preserve">before</w:t>
      </w:r>
    </w:p>
    <w:p>
      <w:pPr>
        <w:pStyle w:val="BodyText"/>
      </w:pPr>
      <w:r>
        <w:t xml:space="preserve">every thing in the History</w:t>
      </w:r>
    </w:p>
    <w:p>
      <w:pPr>
        <w:pStyle w:val="BodyText"/>
      </w:pPr>
      <w:r>
        <w:t xml:space="preserve">confirms that there were</w:t>
      </w:r>
    </w:p>
    <w:p>
      <w:pPr>
        <w:pStyle w:val="BodyText"/>
      </w:pPr>
      <w:r>
        <w:t xml:space="preserve">such Prophecies</w:t>
      </w:r>
    </w:p>
    <w:p>
      <w:pPr>
        <w:pStyle w:val="BodyText"/>
      </w:pPr>
      <w:r>
        <w:t xml:space="preserve">preceding of david</w:t>
      </w:r>
    </w:p>
    <w:p>
      <w:pPr>
        <w:pStyle w:val="ListText"/>
        <w:numPr>
          <w:ilvl w:val="0"/>
          <w:numId w:val="88"/>
        </w:numPr>
      </w:pPr>
      <w:r>
        <w:t xml:space="preserve">see 1. sam. 22.</w:t>
      </w:r>
    </w:p>
    <w:p>
      <w:pPr>
        <w:pStyle w:val="BodyText"/>
      </w:pPr>
      <w:r>
        <w:t xml:space="preserve">Prophecies concerning</w:t>
      </w:r>
    </w:p>
    <w:p>
      <w:pPr>
        <w:pStyle w:val="BodyText"/>
      </w:pPr>
      <w:r>
        <w:t xml:space="preserve">saul.</w:t>
      </w:r>
    </w:p>
    <w:p>
      <w:pPr>
        <w:pStyle w:val="BodyText"/>
      </w:pPr>
      <w:r>
        <w:t xml:space="preserve">The Prophecies concerning davids Family. 2. sam. 7. [8]</w:t>
      </w:r>
    </w:p>
    <w:p>
      <w:pPr>
        <w:pStyle w:val="BodyText"/>
      </w:pPr>
      <w:r>
        <w:t xml:space="preserve">The Prophecies concerning davids Troubles 2. sam. 12.</w:t>
      </w:r>
    </w:p>
    <w:p>
      <w:pPr>
        <w:pStyle w:val="BodyText"/>
      </w:pPr>
      <w:r>
        <w:t xml:space="preserve">Prophecy of the destruction of the Land &amp; Temple. 1 K. 9.</w:t>
      </w:r>
    </w:p>
    <w:p>
      <w:pPr>
        <w:pStyle w:val="BodyText"/>
      </w:pPr>
      <w:r>
        <w:t xml:space="preserve">7, 8 2 Chron. 7. 20, 21, 22.</w:t>
      </w:r>
    </w:p>
    <w:p>
      <w:pPr>
        <w:pStyle w:val="BodyText"/>
      </w:pPr>
      <w:r>
        <w:t xml:space="preserve">Prophecies against the Altar at Bethel. 1 K. 13.</w:t>
      </w:r>
    </w:p>
    <w:p>
      <w:pPr>
        <w:pStyle w:val="BodyText"/>
      </w:pPr>
      <w:r>
        <w:t xml:space="preserve">Prophecies against the House of Jeroboam 1 K. 14.</w:t>
      </w:r>
    </w:p>
    <w:p>
      <w:pPr>
        <w:pStyle w:val="BodyText"/>
      </w:pPr>
      <w:r>
        <w:t xml:space="preserve">Prophecy of the Captivity of the ten Tribes 1 K. 14. 15.</w:t>
      </w:r>
    </w:p>
    <w:p>
      <w:pPr>
        <w:pStyle w:val="BodyText"/>
      </w:pPr>
      <w:r>
        <w:t xml:space="preserve">against Baasha. 1 K. 16. 2 &amp;c--</w:t>
      </w:r>
    </w:p>
    <w:p>
      <w:pPr>
        <w:pStyle w:val="BodyText"/>
      </w:pPr>
      <w:r>
        <w:t xml:space="preserve">Elijahs Prophecy of Famine 1 K. 17. 1</w:t>
      </w:r>
    </w:p>
    <w:p>
      <w:pPr>
        <w:pStyle w:val="BodyText"/>
      </w:pPr>
      <w:r>
        <w:t xml:space="preserve">of Rain. 1 K. 18. 41.</w:t>
      </w:r>
    </w:p>
    <w:p>
      <w:pPr>
        <w:pStyle w:val="BodyText"/>
      </w:pPr>
      <w:r>
        <w:t xml:space="preserve">concerning Hazael. John &amp; Elisha. 1. K. 19. 15, 16, 17.</w:t>
      </w:r>
    </w:p>
    <w:p>
      <w:pPr>
        <w:pStyle w:val="BodyText"/>
      </w:pPr>
      <w:r>
        <w:t xml:space="preserve">Ahabs victory. 1. K. 20. 13, 14. &amp; future attempts</w:t>
      </w:r>
    </w:p>
    <w:p>
      <w:pPr>
        <w:pStyle w:val="BodyText"/>
      </w:pPr>
      <w:r>
        <w:t xml:space="preserve">of Benhadad v. 22 &amp; [-] second victory v. 28.</w:t>
      </w:r>
    </w:p>
    <w:p>
      <w:pPr>
        <w:pStyle w:val="BodyText"/>
      </w:pPr>
      <w:r>
        <w:t xml:space="preserve">of Ahabs destruction. v. 42.</w:t>
      </w:r>
    </w:p>
    <w:p>
      <w:pPr>
        <w:pStyle w:val="BodyText"/>
      </w:pPr>
      <w:r>
        <w:t xml:space="preserve">concerning Ahab &amp; Jezebel &amp; their Family. 1. K. 21.</w:t>
      </w:r>
    </w:p>
    <w:p>
      <w:pPr>
        <w:pStyle w:val="BodyText"/>
      </w:pPr>
      <w:r>
        <w:t xml:space="preserve">19 --- 24.</w:t>
      </w:r>
    </w:p>
    <w:p>
      <w:pPr>
        <w:pStyle w:val="BodyText"/>
      </w:pPr>
      <w:r>
        <w:t xml:space="preserve">of Ahabs death in Battle 1. K. 22.</w:t>
      </w:r>
    </w:p>
    <w:p>
      <w:pPr>
        <w:pStyle w:val="BodyText"/>
      </w:pPr>
      <w:r>
        <w:t xml:space="preserve">of Eli Ahaziahs death. 2. K. 1.</w:t>
      </w:r>
    </w:p>
    <w:p>
      <w:pPr>
        <w:pStyle w:val="BodyText"/>
      </w:pPr>
      <w:r>
        <w:t xml:space="preserve">of Elijahs Translation. 2. K. 2.</w:t>
      </w:r>
    </w:p>
    <w:p>
      <w:pPr>
        <w:pStyle w:val="BodyText"/>
      </w:pPr>
      <w:r>
        <w:t xml:space="preserve">of Elishas having a double portion of ElishasMS sic; should read "Elijah's." sp. 2. K. 2. 10.</w:t>
      </w:r>
    </w:p>
    <w:p>
      <w:pPr>
        <w:pStyle w:val="BodyText"/>
      </w:pPr>
      <w:r>
        <w:t xml:space="preserve">of Plenty in samaria 2. K. 7 &amp; death of the unbelieving Land. 2. K. 7.</w:t>
      </w:r>
    </w:p>
    <w:p>
      <w:pPr>
        <w:pStyle w:val="BodyText"/>
      </w:pPr>
      <w:r>
        <w:t xml:space="preserve">of the Continuance of the Crown in Jer Jehus Fami-</w:t>
      </w:r>
    </w:p>
    <w:p>
      <w:pPr>
        <w:pStyle w:val="BodyText"/>
      </w:pPr>
      <w:r>
        <w:t xml:space="preserve">ly to the 4th Generation 2. K. 10. 30</w:t>
      </w:r>
    </w:p>
    <w:p>
      <w:pPr>
        <w:pStyle w:val="BodyText"/>
      </w:pPr>
      <w:r>
        <w:t xml:space="preserve">Elishas Proph. of Joash's victories. 2. K. 13. 14 to</w:t>
      </w:r>
    </w:p>
    <w:p>
      <w:pPr>
        <w:pStyle w:val="BodyText"/>
      </w:pPr>
      <w:r>
        <w:t xml:space="preserve">the End.</w:t>
      </w:r>
    </w:p>
    <w:p>
      <w:pPr>
        <w:pStyle w:val="BodyText"/>
      </w:pPr>
      <w:r>
        <w:t xml:space="preserve">of destruction of Jerus. &amp;c-- 2. K. 20. 16, 17, 18 &amp; 21. 11 --- 15.</w:t>
      </w:r>
    </w:p>
    <w:p>
      <w:pPr>
        <w:pStyle w:val="BodyText"/>
      </w:pPr>
      <w:r>
        <w:t xml:space="preserve">&amp; 22. 15 ---- 20 2. Chron. 34. 21 ---- 28.</w:t>
      </w:r>
    </w:p>
    <w:p>
      <w:pPr>
        <w:pStyle w:val="BodyText"/>
      </w:pPr>
      <w:r>
        <w:t xml:space="preserve">[blank][9-13]</w:t>
      </w:r>
    </w:p>
    <w:p>
      <w:pPr>
        <w:pStyle w:val="BodyText"/>
      </w:pPr>
      <w:r>
        <w:t xml:space="preserve">[whither]Ms. dam. where top of page is rubbed away. they must fight with the Inhabitants [14]</w:t>
      </w:r>
    </w:p>
    <w:p>
      <w:pPr>
        <w:pStyle w:val="BodyText"/>
      </w:pPr>
      <w:r>
        <w:t xml:space="preserve">That it should be by war. Exod. 13. 17. &amp; 23. 22, 23</w:t>
      </w:r>
    </w:p>
    <w:p>
      <w:pPr>
        <w:pStyle w:val="BodyText"/>
      </w:pPr>
      <w:r>
        <w:t xml:space="preserve">num 32 6 32. *</w:t>
      </w:r>
    </w:p>
    <w:p>
      <w:pPr>
        <w:pStyle w:val="BodyText"/>
      </w:pPr>
      <w:r>
        <w:t xml:space="preserve">That the People themselves should be the Instruments of</w:t>
      </w:r>
    </w:p>
    <w:p>
      <w:pPr>
        <w:pStyle w:val="BodyText"/>
      </w:pPr>
      <w:r>
        <w:t xml:space="preserve">driving them out. Num. 33. 50. ---- 53. 55.</w:t>
      </w:r>
    </w:p>
    <w:p>
      <w:pPr>
        <w:pStyle w:val="BodyText"/>
      </w:pPr>
      <w:r>
        <w:t xml:space="preserve">That the Inhabitants of Canaan should be greatly afraid Gen.</w:t>
      </w:r>
    </w:p>
    <w:p>
      <w:pPr>
        <w:pStyle w:val="ListText"/>
        <w:numPr>
          <w:ilvl w:val="0"/>
          <w:numId w:val="92"/>
        </w:numPr>
      </w:pPr>
      <w:r>
        <w:t xml:space="preserve">14, 15, 16 Exod. 23. 27.</w:t>
      </w:r>
    </w:p>
    <w:p>
      <w:pPr>
        <w:pStyle w:val="BodyText"/>
      </w:pPr>
      <w:r>
        <w:t xml:space="preserve">That they should not molest the People in their</w:t>
      </w:r>
    </w:p>
    <w:p>
      <w:pPr>
        <w:pStyle w:val="BodyText"/>
      </w:pPr>
      <w:r>
        <w:t xml:space="preserve">passing thru Jordan. Gen. 15. 16.</w:t>
      </w:r>
    </w:p>
    <w:p>
      <w:pPr>
        <w:pStyle w:val="ListText"/>
        <w:numPr>
          <w:ilvl w:val="0"/>
          <w:numId w:val="88"/>
        </w:numPr>
      </w:pPr>
      <w:r>
        <w:t xml:space="preserve">That the it should be by their Conquering them in</w:t>
      </w:r>
    </w:p>
    <w:p>
      <w:pPr>
        <w:pStyle w:val="BodyText"/>
      </w:pPr>
      <w:r>
        <w:t xml:space="preserve">war. Exod. 23. 27. Numb. Chapters 13 &amp; 14 throughout</w:t>
      </w:r>
    </w:p>
    <w:p>
      <w:pPr>
        <w:pStyle w:val="BodyText"/>
      </w:pPr>
      <w:r>
        <w:t xml:space="preserve">Num. 23. 24. &amp; 24. 8, 9. Num. 32. 6 --- 32. deut. 7. 1, 2.</w:t>
      </w:r>
    </w:p>
    <w:p>
      <w:pPr>
        <w:pStyle w:val="BodyText"/>
      </w:pPr>
      <w:r>
        <w:t xml:space="preserve">That G. should wonderfully fight for them Exod. 23. 20 ---</w:t>
      </w:r>
    </w:p>
    <w:p>
      <w:pPr>
        <w:pStyle w:val="BodyText"/>
      </w:pPr>
      <w:r>
        <w:t xml:space="preserve">--- 23 By such wonders as never had been done in</w:t>
      </w:r>
    </w:p>
    <w:p>
      <w:pPr>
        <w:pStyle w:val="BodyText"/>
      </w:pPr>
      <w:r>
        <w:t xml:space="preserve">in the ¤ Exod. 34. 10, 11 Compared with Num.</w:t>
      </w:r>
    </w:p>
    <w:p>
      <w:pPr>
        <w:pStyle w:val="ListText"/>
        <w:numPr>
          <w:ilvl w:val="1"/>
          <w:numId w:val="89"/>
        </w:numPr>
      </w:pPr>
      <w:r>
        <w:t xml:space="preserve">Deut. 7. [-] 17 --- 23. Deut. 9. 3. &amp; 31. 3. 8.</w:t>
      </w:r>
    </w:p>
    <w:p>
      <w:pPr>
        <w:pStyle w:val="BodyText"/>
      </w:pPr>
      <w:r>
        <w:t xml:space="preserve">That it should be by Joshua as their Captain. d Num.</w:t>
      </w:r>
    </w:p>
    <w:p>
      <w:pPr>
        <w:pStyle w:val="ListText"/>
        <w:numPr>
          <w:ilvl w:val="1"/>
          <w:numId w:val="93"/>
        </w:numPr>
      </w:pPr>
      <w:r>
        <w:t xml:space="preserve">to the End Deut. 3. 28 &amp; 31. 3, 4.</w:t>
      </w:r>
    </w:p>
    <w:p>
      <w:pPr>
        <w:pStyle w:val="BodyText"/>
      </w:pPr>
      <w:r>
        <w:t xml:space="preserve">deut. 7. 16 to the End &amp; 9. &amp; 1 ---- 4 &amp; 20. 1. with</w:t>
      </w:r>
    </w:p>
    <w:p>
      <w:pPr>
        <w:pStyle w:val="BodyText"/>
      </w:pPr>
      <w:r>
        <w:t xml:space="preserve">v. 16, 17, &amp; 33. 3, ----- 8</w:t>
      </w:r>
    </w:p>
    <w:p>
      <w:pPr>
        <w:pStyle w:val="BodyText"/>
      </w:pPr>
      <w:r>
        <w:t xml:space="preserve">That the People should be exceeding wicked at that</w:t>
      </w:r>
    </w:p>
    <w:p>
      <w:pPr>
        <w:pStyle w:val="BodyText"/>
      </w:pPr>
      <w:r>
        <w:t xml:space="preserve">Time deut. 9. 4. &amp; 12. 37. &amp; 20. 18</w:t>
      </w:r>
    </w:p>
    <w:p>
      <w:pPr>
        <w:pStyle w:val="BodyText"/>
      </w:pPr>
      <w:r>
        <w:t xml:space="preserve">[blank][inside back cover]</w:t>
      </w:r>
    </w:p>
    <w:p>
      <w:pPr>
        <w:pStyle w:val="BodyText"/>
      </w:pPr>
      <w:r>
        <w:t xml:space="preserve">[Edited version]</w:t>
      </w:r>
    </w:p>
    <w:p>
      <w:pPr>
        <w:pStyle w:val="BodyText"/>
      </w:pPr>
      <w:r>
        <w:t xml:space="preserve">Scripture Prophecies of the Old Testament</w:t>
      </w:r>
    </w:p>
    <w:p>
      <w:pPr>
        <w:pStyle w:val="BodyText"/>
      </w:pPr>
      <w:r>
        <w:t xml:space="preserve">PropheciesThis title is written perpendicularly in the margin. of the Old Testament, besides the prophecies of the Messiah and his kingdom, and the prophecies of Daniel, which have had an evident fulfillment.An alternate title that appears on the back page.</w:t>
      </w:r>
    </w:p>
    <w:p>
      <w:pPr>
        <w:pStyle w:val="BodyText"/>
      </w:pPr>
      <w:r>
        <w:t xml:space="preserve">That the people should be exterminated by little and little, Deut. 7:22, Ex. 23:29-30.</w:t>
      </w:r>
    </w:p>
    <w:p>
      <w:pPr>
        <w:pStyle w:val="BodyText"/>
      </w:pPr>
      <w:r>
        <w:t xml:space="preserve">That way should be made for their possessing of the land by the destruction of the former inhabitants, Ex. 15:16.</w:t>
      </w:r>
    </w:p>
    <w:p>
      <w:pPr>
        <w:pStyle w:val="BodyText"/>
      </w:pPr>
      <w:r>
        <w:t xml:space="preserve">These, besides the prophecies of the Old Testament prophecies of the Messiah, which are considered elsewhere.I.e. "Miscellanies," nos. 891, 922, and 1067, "Prophecies of the Messiah."</w:t>
      </w:r>
    </w:p>
    <w:p>
      <w:pPr>
        <w:pStyle w:val="BodyText"/>
      </w:pPr>
      <w:r>
        <w:t xml:space="preserve">The prophecies of Noah concerning the posterity of his three sons. Gen. 9:24, &amp;c.</w:t>
      </w:r>
    </w:p>
    <w:p>
      <w:pPr>
        <w:pStyle w:val="BodyText"/>
      </w:pPr>
      <w:r>
        <w:t xml:space="preserve">Promises of the land of Canaan, so many so interspersed everywhere, with the rest of the Pentateuch; that if the Pentateuch or Law itself was written before they became possessed of Canaan, we must suppose these promises were written before. Gen. 12:1-7.</w:t>
      </w:r>
    </w:p>
    <w:p>
      <w:pPr>
        <w:pStyle w:val="BodyText"/>
      </w:pPr>
      <w:r>
        <w:t xml:space="preserve">These promises are connected with the whole history of Abraham's coming into that land, with its circumstances, and the kindred left behind. Gen. 11:27 to the end; Gen. 12:1-7 to the end; the whole 24th chapter; Gen 28:2, with the whole story in that chapter; Gen. 29:5, 10-15, with the whole story in that and the following chapters of Jacob's sojourning in Padan-aram.</w:t>
      </w:r>
    </w:p>
    <w:p>
      <w:pPr>
        <w:pStyle w:val="BodyText"/>
      </w:pPr>
      <w:r>
        <w:t xml:space="preserve">Gen. 13:14 to the end.</w:t>
      </w:r>
    </w:p>
    <w:p>
      <w:pPr>
        <w:pStyle w:val="BodyText"/>
      </w:pPr>
      <w:r>
        <w:t xml:space="preserve">See the circumstances of the promise, their preceeding bondage in Egypt, the time of their deliverance, and the bounds of the land not fulfilled till David's time Gen. 15:18 to the end.</w:t>
      </w:r>
    </w:p>
    <w:p>
      <w:pPr>
        <w:pStyle w:val="BodyText"/>
      </w:pPr>
      <w:r>
        <w:t xml:space="preserve">Concerning the BOUNDS of the land not only agreeing to what was fulfilled in Joshua's time, but also some part not till David's time, see Gen. 15:18 to the end; Ex. 23:31; Deut. 1:7-8 and 11, 24; Josh. 1:4. That the people should not extend their possessions to those large borders at first, Deut. 12:20, ch. 19:8-9.</w:t>
      </w:r>
    </w:p>
    <w:p>
      <w:pPr>
        <w:pStyle w:val="BodyText"/>
      </w:pPr>
      <w:r>
        <w:t xml:space="preserve">These promises in the beginning were so connected with all the history of Moses's call, and his bringing the people out of Egypt, that the whole history is built on the promises and can't be separated. They were plainly written together, and indeed, the whole of all their march from thence through the whole is as it were a comment on these promises strictly connected. See Ex. 15:14-17; ch. 16:23, 27 to the end; Ex. 32:13, and 33:1-3, 12-17, and 34:10-16; the whole 13th and 14th chapters of Numbers; ch. 20:5, 12, 24, and 23:24, and 24:8, and 27:12-13; Num. 22:9. 11, 16 to the end, and 33:50 to the end; the whole of the 34th and 35th and 36th chapters; Deut 1:6- 8, 19 to the end; Deut. 2:29, and 3:18 to the end, and 4:1, 5, 14, 21-22, 26, 37-38, 40; Deut. 5:16, 31, 33, and 6:1, 3, 10-11, 18-19, 23; Deut. 7:1-5, 16 to the end, and 8:1, 7 to the end, and 9:1-6, 27-28; Deut. 10:11, and 11:8-17, 21, 23-25, 29-31; ch. 12, throughout, and 13:12-16, and 14:21 to the end, and 15:4 and throughout, and 16:2, 6, 9-11, 13-18, and 17:2, 8, 14, and 18:1-9, 14 and 19:1-14, and 20:15-18, and 21:1–8, and 23:20, and 24:19 to the end, and 25:19, and 26:1-15, and 27:1-14, and 28:1 to the end, and 29:22, and 30:1-10, 18, 20, and 31:1-8, 10-13, 20-21, 23, and 32:13-14, 47 to the end, and 33:13-16, 28 and 34:1-3.</w:t>
      </w:r>
    </w:p>
    <w:p>
      <w:pPr>
        <w:pStyle w:val="BodyText"/>
      </w:pPr>
      <w:r>
        <w:t xml:space="preserve">And so are the laws of Moses, and promises and threatenings, Ex. 12:25, 48, and 13:5, 11. So the Ten Commandments. Ex. 20:12; Ex. 23:10-11, 16-18; ch. 16:23, 24:2; Ex. 34:10-16 and vv. 23-24; Lev. 14:34-35, etc.; ch. 18:3, 27-28; Lev. 19:9-10, 23-25, 33-34; ch. 20:23-24; ch. 23:10-11, etc., vv. 22, 39; Lev. 24:22; ch. 25:2-34, and v. 39 to the end; Lev. 26:1, 4- 6, 20, 22, 31-34, 43, and 27:14-25, 30; Num. 9:14, and 10:9, and 15:2, 18, 21, and 18:13, 20 to the end.</w:t>
      </w:r>
    </w:p>
    <w:p>
      <w:pPr>
        <w:pStyle w:val="BodyText"/>
      </w:pPr>
      <w:r>
        <w:t xml:space="preserve">Those predictions and promises are so connected and interwoven with the whole history, and the lands in general, that not only is there an express respect to innumerable places, but in other parts there is visible respect to this promise and expectation; an evident regard to it runs through the whole, so that all together may be looked upon as a complicated, variegated prediction of this event.</w:t>
      </w:r>
    </w:p>
    <w:p>
      <w:pPr>
        <w:pStyle w:val="BodyText"/>
      </w:pPr>
      <w:r>
        <w:t xml:space="preserve">The KINGS should be of Abraham's posterity, Gen. 17:6, not fulfilled till Samuel's time. See also v. 16, ch. 35:11, Gen. 49:10, Num. 24:7, 17-19, Deut. 17:15.</w:t>
      </w:r>
    </w:p>
    <w:p>
      <w:pPr>
        <w:pStyle w:val="BodyText"/>
      </w:pPr>
      <w:r>
        <w:t xml:space="preserve">A prediction of the place where the TEMPLE was to be built, implied, Gen. 22:2, 14.</w:t>
      </w:r>
    </w:p>
    <w:p>
      <w:pPr>
        <w:pStyle w:val="BodyText"/>
      </w:pPr>
      <w:r>
        <w:t xml:space="preserve">Prophecy that Jacob should overcome the posterity of Esau, Gen. 25:22-23, and 27, 29 and 37:40.</w:t>
      </w:r>
    </w:p>
    <w:p>
      <w:pPr>
        <w:pStyle w:val="BodyText"/>
      </w:pPr>
      <w:r>
        <w:t xml:space="preserve">That Esau should break his brother's yoke off from his neck, Gen. 27. 40.</w:t>
      </w:r>
    </w:p>
    <w:p>
      <w:pPr>
        <w:pStyle w:val="BodyText"/>
      </w:pPr>
      <w:r>
        <w:t xml:space="preserve">That the people in future generations should be prone to idolatry, Deut. 31:16, 27-29 and 32:15-18.</w:t>
      </w:r>
    </w:p>
    <w:p>
      <w:pPr>
        <w:pStyle w:val="BodyText"/>
      </w:pPr>
      <w:r>
        <w:t xml:space="preserve">Prophecies concerning Ishmael, [Gen.]Corner of page broken off. 16:9-12.</w:t>
      </w:r>
    </w:p>
    <w:p>
      <w:pPr>
        <w:pStyle w:val="BodyText"/>
      </w:pPr>
      <w:r>
        <w:t xml:space="preserve">Jacobs Blessing of the Tribes Gen. 49.</w:t>
      </w:r>
    </w:p>
    <w:p>
      <w:pPr>
        <w:pStyle w:val="BodyText"/>
      </w:pPr>
      <w:r>
        <w:t xml:space="preserve">The manner of their conquering and taking possession of the land remarkably fulfilled, though it was several ages fulfilling, Ex. 23:27-33.</w:t>
      </w:r>
    </w:p>
    <w:p>
      <w:pPr>
        <w:pStyle w:val="BodyText"/>
      </w:pPr>
      <w:r>
        <w:t xml:space="preserve">That they should eat the flesh of their sons and daughters, when distressed and besieged by their enemies, Lev. 26:29-30, etc., Deut. 28:53-57; fulfilled, II Kgs. 6:28, etc., Lam. 2:20 and 4:10.</w:t>
      </w:r>
    </w:p>
    <w:p>
      <w:pPr>
        <w:pStyle w:val="BodyText"/>
      </w:pPr>
      <w:r>
        <w:t xml:space="preserve">That God would thus destroy 'em by a nation which neither they nor their fathers had known, Deut. 28:36, a nation from the end of the earth whose name they could not understand, Deut. 28:49.</w:t>
      </w:r>
    </w:p>
    <w:p>
      <w:pPr>
        <w:pStyle w:val="BodyText"/>
      </w:pPr>
      <w:r>
        <w:t xml:space="preserve">That their cities should be destroyed and laid waste, and the whole land, Lev. 26:31- 33, Deut 32:20, etc.</w:t>
      </w:r>
    </w:p>
    <w:p>
      <w:pPr>
        <w:pStyle w:val="BodyText"/>
      </w:pPr>
      <w:r>
        <w:t xml:space="preserve">That their destruction should be especially for idolatry, Deut. 31:16-17 and 32:15-26.</w:t>
      </w:r>
    </w:p>
    <w:p>
      <w:pPr>
        <w:pStyle w:val="BodyText"/>
      </w:pPr>
      <w:r>
        <w:t xml:space="preserve">That in the land of their captivity they should serve other gods, fulfilled in the obstinacy and impenitance of those carried into Chaldea; as appears by Ezekiel, ch. 2, and other parts, especially those that went into Egypt, Jer. 44:25-26.</w:t>
      </w:r>
    </w:p>
    <w:p>
      <w:pPr>
        <w:pStyle w:val="BodyText"/>
      </w:pPr>
      <w:r>
        <w:t xml:space="preserve">There is all reason to think that great part of 'em worshipped Nebuchadnezzar's golden image; see Ezek. 14: 3- 7 and ch. 20:30- 32, 39. This was fulfilled in the Jews' following false messiahs after their captivity and dispersion by the Romans.</w:t>
      </w:r>
    </w:p>
    <w:p>
      <w:pPr>
        <w:pStyle w:val="BodyText"/>
      </w:pPr>
      <w:r>
        <w:t xml:space="preserve">Of the idolatry of those that were left in the land, see Ezek. 33:25, etc.</w:t>
      </w:r>
    </w:p>
    <w:p>
      <w:pPr>
        <w:pStyle w:val="BodyText"/>
      </w:pPr>
      <w:r>
        <w:t xml:space="preserve">That the temple should be destroyed, Lev. 26:31.</w:t>
      </w:r>
    </w:p>
    <w:p>
      <w:pPr>
        <w:pStyle w:val="BodyText"/>
      </w:pPr>
      <w:r>
        <w:t xml:space="preserve">That the greater partI.e. the greater part of the Hebrew people. should be destroyed, Deut. 4:26, Deut. 28:62 and 32:26.</w:t>
      </w:r>
    </w:p>
    <w:p>
      <w:pPr>
        <w:pStyle w:val="BodyText"/>
      </w:pPr>
      <w:r>
        <w:t xml:space="preserve">Removed out of the land, Deut. 28:41, 63 and 29:28 with 30:3; Lev. 26:34, 38-39, 44.</w:t>
      </w:r>
    </w:p>
    <w:p>
      <w:pPr>
        <w:pStyle w:val="BodyText"/>
      </w:pPr>
      <w:r>
        <w:t xml:space="preserve">Scattered among the heathen, Lev. 26:33, Deut. 4:27 and 28:64, Deut. 32:26.</w:t>
      </w:r>
    </w:p>
    <w:p>
      <w:pPr>
        <w:pStyle w:val="BodyText"/>
      </w:pPr>
      <w:r>
        <w:t xml:space="preserve">Find no ease or rest among the nations, Deut. 28:65-6[6].</w:t>
      </w:r>
    </w:p>
    <w:p>
      <w:pPr>
        <w:pStyle w:val="BodyText"/>
      </w:pPr>
      <w:r>
        <w:t xml:space="preserve">That after they were dispersed, God would draw out a sword after them, Lev. 26:3. Compare Ezek. 5:7, 12, and 24:23 and 15:7.</w:t>
      </w:r>
    </w:p>
    <w:p>
      <w:pPr>
        <w:pStyle w:val="BodyText"/>
      </w:pPr>
      <w:r>
        <w:t xml:space="preserve">In part fulfilled, Jer. 44:7, 11-14, 27, 29-30.</w:t>
      </w:r>
    </w:p>
    <w:p>
      <w:pPr>
        <w:pStyle w:val="BodyText"/>
      </w:pPr>
      <w:r>
        <w:t xml:space="preserve">Fulfilled in the sword that pursued the Jews after their captivity by the Romans, "Miscellanies," no. 972."Miscellanies," no. 972; see WJE 20:264.</w:t>
      </w:r>
    </w:p>
    <w:p>
      <w:pPr>
        <w:pStyle w:val="BodyText"/>
      </w:pPr>
      <w:r>
        <w:t xml:space="preserve">That the land should lie desolate till their land had enjoyed her sabbaths, Lev. 26:34-35, 43.</w:t>
      </w:r>
    </w:p>
    <w:p>
      <w:pPr>
        <w:pStyle w:val="BodyText"/>
      </w:pPr>
      <w:r>
        <w:t xml:space="preserve">That those that should be left in the land should be afraid, and [in] terror, and flee when none pursueth, Lev. 26:36.</w:t>
      </w:r>
    </w:p>
    <w:p>
      <w:pPr>
        <w:pStyle w:val="BodyText"/>
      </w:pPr>
      <w:r>
        <w:t xml:space="preserve">Remarkeably fulfilled in Jer. 41:17-18, and 42:10-16 and 43:2-7.</w:t>
      </w:r>
    </w:p>
    <w:p>
      <w:pPr>
        <w:pStyle w:val="BodyText"/>
      </w:pPr>
      <w:r>
        <w:t xml:space="preserve">They shall fall when none pursueth. "And they shall fall one upon another, as it were before a sword, when none pursueth, Lev. 26:36-37</w:t>
      </w:r>
    </w:p>
    <w:p>
      <w:pPr>
        <w:pStyle w:val="BodyText"/>
      </w:pPr>
      <w:r>
        <w:t xml:space="preserve">Fulfilled in Jer. 41:2, 7, 10, 12, 15.</w:t>
      </w:r>
    </w:p>
    <w:p>
      <w:pPr>
        <w:pStyle w:val="BodyText"/>
      </w:pPr>
      <w:r>
        <w:t xml:space="preserve">They should be brought into Egypt again, Deut. 28:68.</w:t>
      </w:r>
    </w:p>
    <w:p>
      <w:pPr>
        <w:pStyle w:val="BodyText"/>
      </w:pPr>
      <w:r>
        <w:t xml:space="preserve">That they should perish among the heathen, and the land of their enemies should eat them up, and that they that are left of 'em should pine away in their iniquity in their enemies' land, remarkably fulfilled as to the Ten Tribes and on the Jews after the destruction by Titus.</w:t>
      </w:r>
    </w:p>
    <w:p>
      <w:pPr>
        <w:pStyle w:val="BodyText"/>
      </w:pPr>
      <w:r>
        <w:t xml:space="preserve">That yet on their repentance they should be restored again to their own land, Deut. 30:1-10 and 32:36, 43.</w:t>
      </w:r>
    </w:p>
    <w:p>
      <w:pPr>
        <w:pStyle w:val="BodyText"/>
      </w:pPr>
      <w:r>
        <w:t xml:space="preserve">That their restoration to their own land should be on the destruction of the nation that destroyed them, Deut. 32:36-43.</w:t>
      </w:r>
    </w:p>
    <w:p>
      <w:pPr>
        <w:pStyle w:val="BodyText"/>
      </w:pPr>
      <w:r>
        <w:t xml:space="preserve">That they should be rejected from being God's people, and another people that had been heathen should be called in their room, Deut. 32:21.</w:t>
      </w:r>
    </w:p>
    <w:p>
      <w:pPr>
        <w:pStyle w:val="BodyText"/>
      </w:pPr>
      <w:r>
        <w:t xml:space="preserve">That their destruction should be attended with a great variety and multitude of unspeakable and unparalleled calamities, and testimonies of God's wrath—"the sword without" and terrible destruction within [Deut. 32:25]--and particular[ly] famine and great cruelty, without regard of any sort of persons, destroying the greater part of the nation and ending in a great dispersion, at that time when another nation should be taken in their room, Deut. 32:21-26.</w:t>
      </w:r>
    </w:p>
    <w:p>
      <w:pPr>
        <w:pStyle w:val="BodyText"/>
      </w:pPr>
      <w:r>
        <w:t xml:space="preserve">That God would raise 'em up a prophet, Deut. 18:15, etc.</w:t>
      </w:r>
    </w:p>
    <w:p>
      <w:pPr>
        <w:pStyle w:val="BodyText"/>
      </w:pPr>
      <w:r>
        <w:t xml:space="preserve">Afterwards, God would destroy their destroyers with great manifestations of his power and mercy to his people, Deut. 32:35-42.</w:t>
      </w:r>
    </w:p>
    <w:p>
      <w:pPr>
        <w:pStyle w:val="BodyText"/>
      </w:pPr>
      <w:r>
        <w:t xml:space="preserve">That in the end of all, gentiles and Jews should together be the people of God, [Deut. 32:]43.</w:t>
      </w:r>
    </w:p>
    <w:p>
      <w:pPr>
        <w:pStyle w:val="BodyText"/>
      </w:pPr>
      <w:r>
        <w:t xml:space="preserve">That their king should be higher than Agag. Num. 24:7.</w:t>
      </w:r>
    </w:p>
    <w:p>
      <w:pPr>
        <w:pStyle w:val="BodyText"/>
      </w:pPr>
      <w:r>
        <w:t xml:space="preserve">That a star rising out of Jacob should smite the four corners of Moab, Num. 24:17, and conquer Edom, v. 18.</w:t>
      </w:r>
    </w:p>
    <w:p>
      <w:pPr>
        <w:pStyle w:val="BodyText"/>
      </w:pPr>
      <w:r>
        <w:t xml:space="preserve">That Amalek should be utterly destroyed, Ex. 17:14 and Num. 24:20.</w:t>
      </w:r>
    </w:p>
    <w:p>
      <w:pPr>
        <w:pStyle w:val="BodyText"/>
      </w:pPr>
      <w:r>
        <w:t xml:space="preserve">The conquests of the Assyrians, Num. 24:22.</w:t>
      </w:r>
    </w:p>
    <w:p>
      <w:pPr>
        <w:pStyle w:val="BodyText"/>
      </w:pPr>
      <w:r>
        <w:t xml:space="preserve">The great and extensive conquests of the Macedonians and Romans over all the eastern parts of the world, Num. 24:24, and the dreadful destruction they should make, particularly of the Hebrews, fulfilled in Antiochus and Titus and those that destroyed the Jews afterwards.</w:t>
      </w:r>
    </w:p>
    <w:p>
      <w:pPr>
        <w:pStyle w:val="BodyText"/>
      </w:pPr>
      <w:r>
        <w:t xml:space="preserve">About the building of Jericho, Josh. 6:26, fulfilled, I Kgs. 16:34.</w:t>
      </w:r>
    </w:p>
    <w:p>
      <w:pPr>
        <w:pStyle w:val="BodyText"/>
      </w:pPr>
      <w:r>
        <w:t xml:space="preserve">That God would drive out the rest of the nations, Josh. 23:5.</w:t>
      </w:r>
    </w:p>
    <w:p>
      <w:pPr>
        <w:pStyle w:val="BodyText"/>
      </w:pPr>
      <w:r>
        <w:t xml:space="preserve">Prophecies against the house of Eli, I Sam. 2:27, etc., 3:11, etc.</w:t>
      </w:r>
    </w:p>
    <w:p>
      <w:pPr>
        <w:pStyle w:val="BodyText"/>
      </w:pPr>
      <w:r>
        <w:t xml:space="preserve">Concerning Saul. See I Sam. 22, prophecies concerning Saul.</w:t>
      </w:r>
    </w:p>
    <w:p>
      <w:pPr>
        <w:pStyle w:val="BodyText"/>
      </w:pPr>
      <w:r>
        <w:t xml:space="preserve">Samuel's predictions concerning David, I Sam. 16 and in other places before: everything in the history confirms that there were such prophecies preceeding of David.</w:t>
      </w:r>
    </w:p>
    <w:p>
      <w:pPr>
        <w:pStyle w:val="BodyText"/>
      </w:pPr>
      <w:r>
        <w:t xml:space="preserve">The prophecies concerning David's family, II Sam. 7.</w:t>
      </w:r>
    </w:p>
    <w:p>
      <w:pPr>
        <w:pStyle w:val="BodyText"/>
      </w:pPr>
      <w:r>
        <w:t xml:space="preserve">The prophecies concerning David's troubles, II Sam. 12.</w:t>
      </w:r>
    </w:p>
    <w:p>
      <w:pPr>
        <w:pStyle w:val="BodyText"/>
      </w:pPr>
      <w:r>
        <w:t xml:space="preserve">Prophecy of the destruction of the land and temple, I Kgs. 9:7-8, II Chron. 7:20- 22.</w:t>
      </w:r>
    </w:p>
    <w:p>
      <w:pPr>
        <w:pStyle w:val="BodyText"/>
      </w:pPr>
      <w:r>
        <w:t xml:space="preserve">Prophecies against the altar at Bethel, I Kgs. 13.</w:t>
      </w:r>
    </w:p>
    <w:p>
      <w:pPr>
        <w:pStyle w:val="BodyText"/>
      </w:pPr>
      <w:r>
        <w:t xml:space="preserve">Prophecies against the house of Jeroboam, I Kgs. 14.</w:t>
      </w:r>
    </w:p>
    <w:p>
      <w:pPr>
        <w:pStyle w:val="BodyText"/>
      </w:pPr>
      <w:r>
        <w:t xml:space="preserve">Prophecy of the Captivity of the ten Tribes 1 K. 14. 15.</w:t>
      </w:r>
    </w:p>
    <w:p>
      <w:pPr>
        <w:pStyle w:val="BodyText"/>
      </w:pPr>
      <w:r>
        <w:t xml:space="preserve">Against Baasha, I Kgs. 16:2, etc.</w:t>
      </w:r>
    </w:p>
    <w:p>
      <w:pPr>
        <w:pStyle w:val="BodyText"/>
      </w:pPr>
      <w:r>
        <w:t xml:space="preserve">Elijah's prophecy of famine, I Kgs. 17:1</w:t>
      </w:r>
    </w:p>
    <w:p>
      <w:pPr>
        <w:pStyle w:val="BodyText"/>
      </w:pPr>
      <w:r>
        <w:t xml:space="preserve">Of rain, I Kgs. 18:41.</w:t>
      </w:r>
    </w:p>
    <w:p>
      <w:pPr>
        <w:pStyle w:val="BodyText"/>
      </w:pPr>
      <w:r>
        <w:t xml:space="preserve">Concerning Hazael, John and Elisha, I Kgs. 19:15-17.</w:t>
      </w:r>
    </w:p>
    <w:p>
      <w:pPr>
        <w:pStyle w:val="BodyText"/>
      </w:pPr>
      <w:r>
        <w:t xml:space="preserve">Ahab's victory, I Kgs. 20:13-14, and future attempts of Benhadad, v. 22, and second victory, v. 28.</w:t>
      </w:r>
    </w:p>
    <w:p>
      <w:pPr>
        <w:pStyle w:val="BodyText"/>
      </w:pPr>
      <w:r>
        <w:t xml:space="preserve">Of Ahab's destruction, v. 42.</w:t>
      </w:r>
    </w:p>
    <w:p>
      <w:pPr>
        <w:pStyle w:val="BodyText"/>
      </w:pPr>
      <w:r>
        <w:t xml:space="preserve">Concerning Ahab and Jezebel and their family, I Kgs. 21:19-24.</w:t>
      </w:r>
    </w:p>
    <w:p>
      <w:pPr>
        <w:pStyle w:val="BodyText"/>
      </w:pPr>
      <w:r>
        <w:t xml:space="preserve">Of Ahab's death in battle, I Kgs. 22.</w:t>
      </w:r>
    </w:p>
    <w:p>
      <w:pPr>
        <w:pStyle w:val="BodyText"/>
      </w:pPr>
      <w:r>
        <w:t xml:space="preserve">Of Ahaziah's death, II Kgs. 1.</w:t>
      </w:r>
    </w:p>
    <w:p>
      <w:pPr>
        <w:pStyle w:val="BodyText"/>
      </w:pPr>
      <w:r>
        <w:t xml:space="preserve">Of Elijah's translation, II Kgs. 2.</w:t>
      </w:r>
    </w:p>
    <w:p>
      <w:pPr>
        <w:pStyle w:val="BodyText"/>
      </w:pPr>
      <w:r>
        <w:t xml:space="preserve">Of Elisha's having a double portion of Elijah'sMS: "Elishas." spirit, II Kgs. 2:10.</w:t>
      </w:r>
    </w:p>
    <w:p>
      <w:pPr>
        <w:pStyle w:val="BodyText"/>
      </w:pPr>
      <w:r>
        <w:t xml:space="preserve">Of plenty in Samaria and death of the unbelieving land, II Kgs. 7.</w:t>
      </w:r>
    </w:p>
    <w:p>
      <w:pPr>
        <w:pStyle w:val="BodyText"/>
      </w:pPr>
      <w:r>
        <w:t xml:space="preserve">Of the continuance of the crown in Jehu's family to the fourth generation, II Kgs. 10:30.</w:t>
      </w:r>
    </w:p>
    <w:p>
      <w:pPr>
        <w:pStyle w:val="BodyText"/>
      </w:pPr>
      <w:r>
        <w:t xml:space="preserve">Elisha's prophecy of Joash's victories, II Kgs. 13:14 to the end.</w:t>
      </w:r>
    </w:p>
    <w:p>
      <w:pPr>
        <w:pStyle w:val="BodyText"/>
      </w:pPr>
      <w:r>
        <w:t xml:space="preserve">Of destruction of Jerusalem, etc., II Kgs. 20:16-18, and 21:11-15, and 22:15-20; II Chron. 34:21-28.</w:t>
      </w:r>
    </w:p>
    <w:p>
      <w:pPr>
        <w:pStyle w:val="BodyText"/>
      </w:pPr>
      <w:r>
        <w:t xml:space="preserve">That it should be by war, [whither]Ms. dam. where top of page is rubbed away. they must fight with the inhabitants, Ex. 13:17 and 23:22-23.</w:t>
      </w:r>
    </w:p>
    <w:p>
      <w:pPr>
        <w:pStyle w:val="BodyText"/>
      </w:pPr>
      <w:r>
        <w:t xml:space="preserve">That it should be by their conquering them in war. Ex. 23:27, Numbers, chapters 13 and 14 throughout; Num. 23:24 and 24:8-9; Num. 32:6-32; Deut. 7:1-2; Deut. 7:16 to the end, and 9:1-4 and 20:1, with v. 16-17 and 33:3-8.</w:t>
      </w:r>
    </w:p>
    <w:p>
      <w:pPr>
        <w:pStyle w:val="BodyText"/>
      </w:pPr>
      <w:r>
        <w:t xml:space="preserve">That the people themselves should be the instruments of driving them out, Num. 33:50-53, 55.</w:t>
      </w:r>
    </w:p>
    <w:p>
      <w:pPr>
        <w:pStyle w:val="BodyText"/>
      </w:pPr>
      <w:r>
        <w:t xml:space="preserve">That the inhabitants of Canaan should be greatly afraid, Gen. 15:14- 16, Ex. 23:27.</w:t>
      </w:r>
    </w:p>
    <w:p>
      <w:pPr>
        <w:pStyle w:val="BodyText"/>
      </w:pPr>
      <w:r>
        <w:t xml:space="preserve">That they should not molest the people in their passing through Jordan, Gen. 15:16.</w:t>
      </w:r>
    </w:p>
    <w:p>
      <w:pPr>
        <w:pStyle w:val="BodyText"/>
      </w:pPr>
      <w:r>
        <w:t xml:space="preserve">That God should wonderfully fight for them, Ex. 23:20-23, by such wonders as never had been done in in the world, Ex. 34:10-11 compared with Num. 23:23, Deut. 7:17-23, Deut. 9:3 and 31:3, 8.</w:t>
      </w:r>
    </w:p>
    <w:p>
      <w:pPr>
        <w:pStyle w:val="BodyText"/>
      </w:pPr>
      <w:r>
        <w:t xml:space="preserve">That it should be by Joshua as their captain, Num. 27:18 to the end, Deut. 3:28 and 31:3-4.</w:t>
      </w:r>
    </w:p>
    <w:p>
      <w:pPr>
        <w:pStyle w:val="BodyText"/>
      </w:pPr>
      <w:r>
        <w:t xml:space="preserve">That the people should be exceeding wicked at that time, Gen. 15; which appears to be according to the event, Deut. 9:4 and 12:37 and 20:18.</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Stapfer, </w:t>
      </w:r>
      <w:r>
        <w:rPr>
          <w:i/>
          <w:iCs/>
        </w:rPr>
        <w:t xml:space="preserve">Institutiones</w:t>
      </w:r>
      <w:r>
        <w:t xml:space="preserve">, III, 142: "</w:t>
      </w:r>
      <w:r>
        <w:rPr>
          <w:i/>
          <w:iCs/>
        </w:rPr>
        <w:t xml:space="preserve">Alterum</w:t>
      </w:r>
      <w:r>
        <w:t xml:space="preserve"> dictum, in quo fides in Messiam expresse præcipitur, infidelibus autem interitus prædicitur, &amp; quod ipsimet Judæi de Messia interpretantur extat Jesajæ VIII. 14. coll. cum Jesajæ XXVIII. 16."</w:t>
      </w:r>
    </w:p>
  </w:footnote>
  <w:footnote w:id="2">
    <w:p>
      <w:pPr>
        <w:pStyle w:val="FootnoteText"/>
      </w:pPr>
      <w:r>
        <w:rPr>
          <w:rStyle w:val="FootnoteReference"/>
        </w:rPr>
        <w:footnoteRef/>
      </w:r>
      <w:r>
        <w:t xml:space="preserve">See the last paragraph of sec. 51.</w:t>
      </w:r>
    </w:p>
  </w:footnote>
  <w:footnote w:id="3">
    <w:p>
      <w:pPr>
        <w:pStyle w:val="FootnoteText"/>
      </w:pPr>
      <w:r>
        <w:rPr>
          <w:rStyle w:val="FootnoteReference"/>
        </w:rPr>
        <w:footnoteRef/>
      </w:r>
      <w:r>
        <w:t xml:space="preserve">Sec. 3</w:t>
      </w:r>
    </w:p>
  </w:footnote>
  <w:footnote w:id="4">
    <w:p>
      <w:pPr>
        <w:pStyle w:val="FootnoteText"/>
      </w:pPr>
      <w:r>
        <w:rPr>
          <w:rStyle w:val="FootnoteReference"/>
        </w:rPr>
        <w:footnoteRef/>
      </w:r>
      <w:r>
        <w:t xml:space="preserve">I.e. the margin of the KJV.</w:t>
      </w:r>
    </w:p>
  </w:footnote>
  <w:footnote w:id="5">
    <w:p>
      <w:pPr>
        <w:pStyle w:val="FootnoteText"/>
      </w:pPr>
      <w:r>
        <w:rPr>
          <w:rStyle w:val="FootnoteReference"/>
        </w:rPr>
        <w:footnoteRef/>
      </w:r>
      <w:r>
        <w:t xml:space="preserve">MS: "Ps. 8."</w:t>
      </w:r>
    </w:p>
  </w:footnote>
  <w:footnote w:id="6">
    <w:p>
      <w:pPr>
        <w:pStyle w:val="FootnoteText"/>
      </w:pPr>
      <w:r>
        <w:rPr>
          <w:rStyle w:val="FootnoteReference"/>
        </w:rPr>
        <w:footnoteRef/>
      </w:r>
      <w:r>
        <w:t xml:space="preserve">MS: "this mark †," i.e. six paragraphs ahead, beginning, "What is said, ch. 25:9, 'This is our God . . .'" In the margin beside this paragraph, JE wrote a corresponding cue.</w:t>
      </w:r>
    </w:p>
  </w:footnote>
  <w:footnote w:id="7">
    <w:p>
      <w:pPr>
        <w:pStyle w:val="FootnoteText"/>
      </w:pPr>
      <w:r>
        <w:rPr>
          <w:rStyle w:val="FootnoteReference"/>
        </w:rPr>
        <w:footnoteRef/>
      </w:r>
      <w:r>
        <w:t xml:space="preserve">Beside this paragraph in the left margin, JE wrote, "† Last p." corresponding to cue six paragraphs previously.</w:t>
      </w:r>
    </w:p>
  </w:footnote>
  <w:footnote w:id="8">
    <w:p>
      <w:pPr>
        <w:pStyle w:val="FootnoteText"/>
      </w:pPr>
      <w:r>
        <w:rPr>
          <w:rStyle w:val="FootnoteReference"/>
        </w:rPr>
        <w:footnoteRef/>
      </w:r>
      <w:r>
        <w:t xml:space="preserve">MS: "at the mark in the margin +," or nine paragraphs previous, beginning, "And in v. 8, another great event often spoken . . ." JE drew a corresponding cue mark in the margin beside the paragraph.</w:t>
      </w:r>
    </w:p>
  </w:footnote>
  <w:footnote w:id="9">
    <w:p>
      <w:pPr>
        <w:pStyle w:val="FootnoteText"/>
      </w:pPr>
      <w:r>
        <w:rPr>
          <w:rStyle w:val="FootnoteReference"/>
        </w:rPr>
        <w:footnoteRef/>
      </w:r>
      <w:r>
        <w:t xml:space="preserve">JE drew a line and an asterisk in the left margin beside this paragraph, corresponding to the cross-reference at the end of sec. 20.</w:t>
      </w:r>
    </w:p>
  </w:footnote>
  <w:footnote w:id="10">
    <w:p>
      <w:pPr>
        <w:pStyle w:val="FootnoteText"/>
      </w:pPr>
      <w:r>
        <w:rPr>
          <w:rStyle w:val="FootnoteReference"/>
        </w:rPr>
        <w:footnoteRef/>
      </w:r>
      <w:r>
        <w:t xml:space="preserve">JE drew a vertical line and a cue in the left margin beside this paragraph, corresponding to a cue at sec. 24.</w:t>
      </w:r>
    </w:p>
  </w:footnote>
  <w:footnote w:id="11">
    <w:p>
      <w:pPr>
        <w:pStyle w:val="FootnoteText"/>
      </w:pPr>
      <w:r>
        <w:rPr>
          <w:rStyle w:val="FootnoteReference"/>
        </w:rPr>
        <w:footnoteRef/>
      </w:r>
      <w:r>
        <w:t xml:space="preserve">I.e. the margin of the KJV.</w:t>
      </w:r>
    </w:p>
  </w:footnote>
  <w:footnote w:id="12">
    <w:p>
      <w:pPr>
        <w:pStyle w:val="FootnoteText"/>
      </w:pPr>
      <w:r>
        <w:rPr>
          <w:rStyle w:val="FootnoteReference"/>
        </w:rPr>
        <w:footnoteRef/>
      </w:r>
      <w:r>
        <w:t xml:space="preserve">In the left margin beside this paragraph, JE drew a vertical line and cross-reference to the last paragraph of sec. 34.</w:t>
      </w:r>
    </w:p>
  </w:footnote>
  <w:footnote w:id="13">
    <w:p>
      <w:pPr>
        <w:pStyle w:val="FootnoteText"/>
      </w:pPr>
      <w:r>
        <w:rPr>
          <w:rStyle w:val="FootnoteReference"/>
        </w:rPr>
        <w:footnoteRef/>
      </w:r>
      <w:r>
        <w:t xml:space="preserve">Sec. 64.</w:t>
      </w:r>
    </w:p>
  </w:footnote>
  <w:footnote w:id="14">
    <w:p>
      <w:pPr>
        <w:pStyle w:val="FootnoteText"/>
      </w:pPr>
      <w:r>
        <w:rPr>
          <w:rStyle w:val="FootnoteReference"/>
        </w:rPr>
        <w:footnoteRef/>
      </w:r>
      <w:r>
        <w:t xml:space="preserve">MS: "to."</w:t>
      </w:r>
    </w:p>
  </w:footnote>
  <w:footnote w:id="15">
    <w:p>
      <w:pPr>
        <w:pStyle w:val="FootnoteText"/>
      </w:pPr>
      <w:r>
        <w:rPr>
          <w:rStyle w:val="FootnoteReference"/>
        </w:rPr>
        <w:footnoteRef/>
      </w:r>
      <w:r>
        <w:t xml:space="preserve">MS: "from."</w:t>
      </w:r>
    </w:p>
  </w:footnote>
  <w:footnote w:id="16">
    <w:p>
      <w:pPr>
        <w:pStyle w:val="FootnoteText"/>
      </w:pPr>
      <w:r>
        <w:rPr>
          <w:rStyle w:val="FootnoteReference"/>
        </w:rPr>
        <w:footnoteRef/>
      </w:r>
      <w:r>
        <w:t xml:space="preserve">See Ezek. 16:55.</w:t>
      </w:r>
    </w:p>
  </w:footnote>
  <w:footnote w:id="17">
    <w:p>
      <w:pPr>
        <w:pStyle w:val="FootnoteText"/>
      </w:pPr>
      <w:r>
        <w:rPr>
          <w:rStyle w:val="FootnoteReference"/>
        </w:rPr>
        <w:footnoteRef/>
      </w:r>
      <w:r>
        <w:t xml:space="preserve">JE's marginal heading for this section is "Ezek. Chap. 35. &amp; 36," but from the first sentence of the entry, as well as the content, it is clear he means chs. 36-37.</w:t>
      </w:r>
    </w:p>
  </w:footnote>
  <w:footnote w:id="18">
    <w:p>
      <w:pPr>
        <w:pStyle w:val="FootnoteText"/>
      </w:pPr>
      <w:r>
        <w:rPr>
          <w:rStyle w:val="FootnoteReference"/>
        </w:rPr>
        <w:footnoteRef/>
      </w:r>
      <w:r>
        <w:t xml:space="preserve">MS: "what."</w:t>
      </w:r>
    </w:p>
  </w:footnote>
  <w:footnote w:id="19">
    <w:p>
      <w:pPr>
        <w:pStyle w:val="FootnoteText"/>
      </w:pPr>
      <w:r>
        <w:rPr>
          <w:rStyle w:val="FootnoteReference"/>
        </w:rPr>
        <w:footnoteRef/>
      </w:r>
      <w:r>
        <w:t xml:space="preserve">See sec. 69.</w:t>
      </w:r>
    </w:p>
  </w:footnote>
  <w:footnote w:id="20">
    <w:p>
      <w:pPr>
        <w:pStyle w:val="FootnoteText"/>
      </w:pPr>
      <w:r>
        <w:rPr>
          <w:rStyle w:val="FootnoteReference"/>
        </w:rPr>
        <w:footnoteRef/>
      </w:r>
      <w:r>
        <w:t xml:space="preserve">MS: concerns."</w:t>
      </w:r>
    </w:p>
  </w:footnote>
  <w:footnote w:id="21">
    <w:p>
      <w:pPr>
        <w:pStyle w:val="FootnoteText"/>
      </w:pPr>
      <w:r>
        <w:rPr>
          <w:rStyle w:val="FootnoteReference"/>
        </w:rPr>
        <w:footnoteRef/>
      </w:r>
      <w:r>
        <w:t xml:space="preserve">See sec. 73</w:t>
      </w:r>
    </w:p>
  </w:footnote>
  <w:footnote w:id="22">
    <w:p>
      <w:pPr>
        <w:pStyle w:val="FootnoteText"/>
      </w:pPr>
      <w:r>
        <w:rPr>
          <w:rStyle w:val="FootnoteReference"/>
        </w:rPr>
        <w:footnoteRef/>
      </w:r>
      <w:r>
        <w:t xml:space="preserve">JE deleted the following paragraph, which he incorporates into the entry at a later point: "Ch. 38:4, 'And I will turn thee back, and put hooks in thy jaws," is agreeable to Is. 37:28 [i.e. 30:28], 'and there shall be a bridle in the jaws of the people, causing them to err.'"</w:t>
      </w:r>
    </w:p>
  </w:footnote>
  <w:footnote w:id="23">
    <w:p>
      <w:pPr>
        <w:pStyle w:val="FootnoteText"/>
      </w:pPr>
      <w:r>
        <w:rPr>
          <w:rStyle w:val="FootnoteReference"/>
        </w:rPr>
        <w:footnoteRef/>
      </w:r>
      <w:r>
        <w:t xml:space="preserve">MS; "or."</w:t>
      </w:r>
    </w:p>
  </w:footnote>
  <w:footnote w:id="24">
    <w:p>
      <w:pPr>
        <w:pStyle w:val="FootnoteText"/>
      </w:pPr>
      <w:r>
        <w:rPr>
          <w:rStyle w:val="FootnoteReference"/>
        </w:rPr>
        <w:footnoteRef/>
      </w:r>
      <w:r>
        <w:t xml:space="preserve">MS: "is und may."</w:t>
      </w:r>
    </w:p>
  </w:footnote>
  <w:footnote w:id="25">
    <w:p>
      <w:pPr>
        <w:pStyle w:val="FootnoteText"/>
      </w:pPr>
      <w:r>
        <w:rPr>
          <w:rStyle w:val="FootnoteReference"/>
        </w:rPr>
        <w:footnoteRef/>
      </w:r>
      <w:r>
        <w:t xml:space="preserve">I.e. "jaws." JE consistently spells the word as "chaws," which perhaps indicates how he pronounced it.</w:t>
      </w:r>
    </w:p>
  </w:footnote>
  <w:footnote w:id="26">
    <w:p>
      <w:pPr>
        <w:pStyle w:val="FootnoteText"/>
      </w:pPr>
      <w:r>
        <w:rPr>
          <w:rStyle w:val="FootnoteReference"/>
        </w:rPr>
        <w:footnoteRef/>
      </w:r>
      <w:r>
        <w:t xml:space="preserve">MS: "30. 3."</w:t>
      </w:r>
    </w:p>
  </w:footnote>
  <w:footnote w:id="27">
    <w:p>
      <w:pPr>
        <w:pStyle w:val="FootnoteText"/>
      </w:pPr>
      <w:r>
        <w:rPr>
          <w:rStyle w:val="FootnoteReference"/>
        </w:rPr>
        <w:footnoteRef/>
      </w:r>
      <w:r>
        <w:t xml:space="preserve">MS: "39. 18."</w:t>
      </w:r>
    </w:p>
  </w:footnote>
  <w:footnote w:id="28">
    <w:p>
      <w:pPr>
        <w:pStyle w:val="FootnoteText"/>
      </w:pPr>
      <w:r>
        <w:rPr>
          <w:rStyle w:val="FootnoteReference"/>
        </w:rPr>
        <w:footnoteRef/>
      </w:r>
      <w:r>
        <w:t xml:space="preserve">MS: "mannifies." "Manify" means to "make man-like."</w:t>
      </w:r>
    </w:p>
  </w:footnote>
  <w:footnote w:id="29">
    <w:p>
      <w:pPr>
        <w:pStyle w:val="FootnoteText"/>
      </w:pPr>
      <w:r>
        <w:rPr>
          <w:rStyle w:val="FootnoteReference"/>
        </w:rPr>
        <w:footnoteRef/>
      </w:r>
      <w:r>
        <w:t xml:space="preserve">Conjectural reading.</w:t>
      </w:r>
    </w:p>
  </w:footnote>
  <w:footnote w:id="30">
    <w:p>
      <w:pPr>
        <w:pStyle w:val="FootnoteText"/>
      </w:pPr>
      <w:r>
        <w:rPr>
          <w:rStyle w:val="FootnoteReference"/>
        </w:rPr>
        <w:footnoteRef/>
      </w:r>
      <w:r>
        <w:t xml:space="preserve">WJE 20:370-75.</w:t>
      </w:r>
    </w:p>
  </w:footnote>
  <w:footnote w:id="31">
    <w:p>
      <w:pPr>
        <w:pStyle w:val="FootnoteText"/>
      </w:pPr>
      <w:r>
        <w:rPr>
          <w:rStyle w:val="FootnoteReference"/>
        </w:rPr>
        <w:footnoteRef/>
      </w:r>
      <w:r>
        <w:t xml:space="preserve">William Greenhill, </w:t>
      </w:r>
      <w:r>
        <w:rPr>
          <w:i/>
          <w:iCs/>
        </w:rPr>
        <w:t xml:space="preserve">The Exposition Continued Upon the Nineteen Last Chapters of the Prophet Ezekiel</w:t>
      </w:r>
      <w:r>
        <w:t xml:space="preserve"> (London, 1662). "</w:t>
      </w:r>
      <w:r>
        <w:rPr>
          <w:i/>
          <w:iCs/>
        </w:rPr>
        <w:t xml:space="preserve">A lapide</w:t>
      </w:r>
      <w:r>
        <w:t xml:space="preserve"> tells us, that many Rabbins and Jews referr this Temple, and City, to the Messiah, expecting that he should build them; and, because, this third Temple, and new City, are not yet built, they think the Messiah is not yet come. This Argument was objected by the </w:t>
      </w:r>
      <w:r>
        <w:rPr>
          <w:i/>
          <w:iCs/>
        </w:rPr>
        <w:t xml:space="preserve">Jews</w:t>
      </w:r>
      <w:r>
        <w:t xml:space="preserve"> to </w:t>
      </w:r>
      <w:r>
        <w:rPr>
          <w:i/>
          <w:iCs/>
        </w:rPr>
        <w:t xml:space="preserve">Galatinus</w:t>
      </w:r>
      <w:r>
        <w:t xml:space="preserve">" [Bk. 5, ch. 10]. Cornelius Cornelli à Lapide (1567-1637), </w:t>
      </w:r>
      <w:r>
        <w:rPr>
          <w:i/>
          <w:iCs/>
        </w:rPr>
        <w:t xml:space="preserve">Commentaria in quatuor Prophetas maiores</w:t>
      </w:r>
      <w:r>
        <w:t xml:space="preserve"> (Antwerp, 1634); Pietro Galatino (fl. 1480-1539), possibly </w:t>
      </w:r>
      <w:r>
        <w:rPr>
          <w:i/>
          <w:iCs/>
        </w:rPr>
        <w:t xml:space="preserve">Opus de arcanis catholicae veritatis, contra Judaeorum nostrae tempestatis perfidiam, ex Talmud aliisque hebraicis libris nuper excerptum</w:t>
      </w:r>
      <w:r>
        <w:t xml:space="preserve"> (Orthonae Maris, 1518). For a parallel reference to the same place in Greenhill, see "Miscellanies," no. 1034, WJE 20:371.</w:t>
      </w:r>
    </w:p>
  </w:footnote>
  <w:footnote w:id="32">
    <w:p>
      <w:pPr>
        <w:pStyle w:val="FootnoteText"/>
      </w:pPr>
      <w:r>
        <w:rPr>
          <w:rStyle w:val="FootnoteReference"/>
        </w:rPr>
        <w:footnoteRef/>
      </w:r>
      <w:r>
        <w:t xml:space="preserve">MS: "sin," which JE mistakenly wrote for "peace," as the KJV reads.</w:t>
      </w:r>
    </w:p>
  </w:footnote>
  <w:footnote w:id="33">
    <w:p>
      <w:pPr>
        <w:pStyle w:val="FootnoteText"/>
      </w:pPr>
      <w:r>
        <w:rPr>
          <w:rStyle w:val="FootnoteReference"/>
        </w:rPr>
        <w:footnoteRef/>
      </w:r>
      <w:r>
        <w:t xml:space="preserve">Conjectural reading.</w:t>
      </w:r>
    </w:p>
  </w:footnote>
  <w:footnote w:id="34">
    <w:p>
      <w:pPr>
        <w:pStyle w:val="FootnoteText"/>
      </w:pPr>
      <w:r>
        <w:rPr>
          <w:rStyle w:val="FootnoteReference"/>
        </w:rPr>
        <w:footnoteRef/>
      </w:r>
      <w:r>
        <w:t xml:space="preserve">Greenhill, </w:t>
      </w:r>
      <w:r>
        <w:rPr>
          <w:i/>
          <w:iCs/>
        </w:rPr>
        <w:t xml:space="preserve">The Exposition Continued Upon the Nineteen Last Chapters of the Prophet Ezekiel</w:t>
      </w:r>
      <w:r>
        <w:t xml:space="preserve">, p. 407, on Ezek. 45:7-8: "</w:t>
      </w:r>
      <w:r>
        <w:rPr>
          <w:i/>
          <w:iCs/>
        </w:rPr>
        <w:t xml:space="preserve">Rabbi David</w:t>
      </w:r>
      <w:r>
        <w:t xml:space="preserve">, in his commentary upon this place saith, that the </w:t>
      </w:r>
      <w:r>
        <w:rPr>
          <w:i/>
          <w:iCs/>
        </w:rPr>
        <w:t xml:space="preserve">Hebrews</w:t>
      </w:r>
      <w:r>
        <w:t xml:space="preserve"> interpret this Prince to be the </w:t>
      </w:r>
      <w:r>
        <w:rPr>
          <w:i/>
          <w:iCs/>
        </w:rPr>
        <w:t xml:space="preserve">Messiah</w:t>
      </w:r>
      <w:r>
        <w:t xml:space="preserve">; so doth </w:t>
      </w:r>
      <w:r>
        <w:rPr>
          <w:i/>
          <w:iCs/>
        </w:rPr>
        <w:t xml:space="preserve">Jerom</w:t>
      </w:r>
      <w:r>
        <w:t xml:space="preserve">, and some late Expositors."</w:t>
      </w:r>
    </w:p>
  </w:footnote>
  <w:footnote w:id="35">
    <w:p>
      <w:pPr>
        <w:pStyle w:val="FootnoteText"/>
      </w:pPr>
      <w:r>
        <w:rPr>
          <w:rStyle w:val="FootnoteReference"/>
        </w:rPr>
        <w:footnoteRef/>
      </w:r>
      <w:r>
        <w:t xml:space="preserve">MS: "29. 25."</w:t>
      </w:r>
    </w:p>
  </w:footnote>
  <w:footnote w:id="36">
    <w:p>
      <w:pPr>
        <w:pStyle w:val="FootnoteText"/>
      </w:pPr>
      <w:r>
        <w:rPr>
          <w:rStyle w:val="FootnoteReference"/>
        </w:rPr>
        <w:footnoteRef/>
      </w:r>
      <w:r>
        <w:t xml:space="preserve">JE's reference here is uncertain; perhaps he means Is. 2:5.</w:t>
      </w:r>
    </w:p>
  </w:footnote>
  <w:footnote w:id="37">
    <w:p>
      <w:pPr>
        <w:pStyle w:val="FootnoteText"/>
      </w:pPr>
      <w:r>
        <w:rPr>
          <w:rStyle w:val="FootnoteReference"/>
        </w:rPr>
        <w:footnoteRef/>
      </w:r>
      <w:r>
        <w:t xml:space="preserve">MS: "13. 13." V. 16 is conjectural.</w:t>
      </w:r>
    </w:p>
  </w:footnote>
  <w:footnote w:id="38">
    <w:p>
      <w:pPr>
        <w:pStyle w:val="FootnoteText"/>
      </w:pPr>
      <w:r>
        <w:rPr>
          <w:rStyle w:val="FootnoteReference"/>
        </w:rPr>
        <w:footnoteRef/>
      </w:r>
      <w:r>
        <w:t xml:space="preserve">Poole, </w:t>
      </w:r>
      <w:r>
        <w:rPr>
          <w:i/>
          <w:iCs/>
        </w:rPr>
        <w:t xml:space="preserve">Synopis Criticorum</w:t>
      </w:r>
      <w:r>
        <w:t xml:space="preserve">, </w:t>
      </w:r>
      <w:r>
        <w:rPr>
          <w:i/>
          <w:iCs/>
        </w:rPr>
        <w:t xml:space="preserve">2</w:t>
      </w:r>
      <w:r>
        <w:t xml:space="preserve">, cols. 1006-18.</w:t>
      </w:r>
    </w:p>
  </w:footnote>
  <w:footnote w:id="39">
    <w:p>
      <w:pPr>
        <w:pStyle w:val="FootnoteText"/>
      </w:pPr>
      <w:r>
        <w:rPr>
          <w:rStyle w:val="FootnoteReference"/>
        </w:rPr>
        <w:footnoteRef/>
      </w:r>
      <w:r>
        <w:t xml:space="preserve">WJE 20:375-76.</w:t>
      </w:r>
    </w:p>
  </w:footnote>
  <w:footnote w:id="40">
    <w:p>
      <w:pPr>
        <w:pStyle w:val="FootnoteText"/>
      </w:pPr>
      <w:r>
        <w:rPr>
          <w:rStyle w:val="FootnoteReference"/>
        </w:rPr>
        <w:footnoteRef/>
      </w:r>
      <w:r>
        <w:t xml:space="preserve">Poole, </w:t>
      </w:r>
      <w:r>
        <w:rPr>
          <w:i/>
          <w:iCs/>
        </w:rPr>
        <w:t xml:space="preserve">Synopsis Criticorum</w:t>
      </w:r>
      <w:r>
        <w:t xml:space="preserve">, </w:t>
      </w:r>
      <w:r>
        <w:rPr>
          <w:i/>
          <w:iCs/>
        </w:rPr>
        <w:t xml:space="preserve">2</w:t>
      </w:r>
      <w:r>
        <w:t xml:space="preserve">, cols. 1006-18.</w:t>
      </w:r>
    </w:p>
  </w:footnote>
  <w:footnote w:id="41">
    <w:p>
      <w:pPr>
        <w:pStyle w:val="FootnoteText"/>
      </w:pPr>
      <w:r>
        <w:rPr>
          <w:rStyle w:val="FootnoteReference"/>
        </w:rPr>
        <w:footnoteRef/>
      </w:r>
      <w:r>
        <w:t xml:space="preserve">MS: "their."</w:t>
      </w:r>
    </w:p>
  </w:footnote>
  <w:footnote w:id="42">
    <w:p>
      <w:pPr>
        <w:pStyle w:val="FootnoteText"/>
      </w:pPr>
      <w:r>
        <w:rPr>
          <w:rStyle w:val="FootnoteReference"/>
        </w:rPr>
        <w:footnoteRef/>
      </w:r>
      <w:r>
        <w:t xml:space="preserve">"Blank Bible" note on Ps. 116:16, WJE 24:530-31.</w:t>
      </w:r>
    </w:p>
  </w:footnote>
  <w:footnote w:id="43">
    <w:p>
      <w:pPr>
        <w:pStyle w:val="FootnoteText"/>
      </w:pPr>
      <w:r>
        <w:rPr>
          <w:rStyle w:val="FootnoteReference"/>
        </w:rPr>
        <w:footnoteRef/>
      </w:r>
      <w:r>
        <w:t xml:space="preserve">Sec. 51.</w:t>
      </w:r>
    </w:p>
  </w:footnote>
  <w:footnote w:id="44">
    <w:p>
      <w:pPr>
        <w:pStyle w:val="FootnoteText"/>
      </w:pPr>
      <w:r>
        <w:rPr>
          <w:rStyle w:val="FootnoteReference"/>
        </w:rPr>
        <w:footnoteRef/>
      </w:r>
      <w:r>
        <w:t xml:space="preserve">MS: "16. 22, 23, 24."</w:t>
      </w:r>
    </w:p>
  </w:footnote>
  <w:footnote w:id="45">
    <w:p>
      <w:pPr>
        <w:pStyle w:val="FootnoteText"/>
      </w:pPr>
      <w:r>
        <w:rPr>
          <w:rStyle w:val="FootnoteReference"/>
        </w:rPr>
        <w:footnoteRef/>
      </w:r>
      <w:r>
        <w:t xml:space="preserve">MS: "Jer."</w:t>
      </w:r>
    </w:p>
  </w:footnote>
  <w:footnote w:id="46">
    <w:p>
      <w:pPr>
        <w:pStyle w:val="FootnoteText"/>
      </w:pPr>
      <w:r>
        <w:rPr>
          <w:rStyle w:val="FootnoteReference"/>
        </w:rPr>
        <w:footnoteRef/>
      </w:r>
      <w:r>
        <w:t xml:space="preserve">MS: "15."</w:t>
      </w:r>
    </w:p>
  </w:footnote>
  <w:footnote w:id="47">
    <w:p>
      <w:pPr>
        <w:pStyle w:val="FootnoteText"/>
      </w:pPr>
      <w:r>
        <w:rPr>
          <w:rStyle w:val="FootnoteReference"/>
        </w:rPr>
        <w:footnoteRef/>
      </w:r>
      <w:r>
        <w:t xml:space="preserve">MS: "v. 3." Initially, JE copies only this verse, but in an interlineation includes the citation to include parts of vv. 1-4.</w:t>
      </w:r>
    </w:p>
  </w:footnote>
  <w:footnote w:id="48">
    <w:p>
      <w:pPr>
        <w:pStyle w:val="FootnoteText"/>
      </w:pPr>
      <w:r>
        <w:rPr>
          <w:rStyle w:val="FootnoteReference"/>
        </w:rPr>
        <w:footnoteRef/>
      </w:r>
      <w:r>
        <w:t xml:space="preserve">MS: "3. 32."</w:t>
      </w:r>
    </w:p>
  </w:footnote>
  <w:footnote w:id="49">
    <w:p>
      <w:pPr>
        <w:pStyle w:val="FootnoteText"/>
      </w:pPr>
      <w:r>
        <w:rPr>
          <w:rStyle w:val="FootnoteReference"/>
        </w:rPr>
        <w:footnoteRef/>
      </w:r>
      <w:r>
        <w:t xml:space="preserve">Jr. inserts "2" after this numeral, indicating the verse.</w:t>
      </w:r>
    </w:p>
  </w:footnote>
  <w:footnote w:id="50">
    <w:p>
      <w:pPr>
        <w:pStyle w:val="FootnoteText"/>
      </w:pPr>
      <w:r>
        <w:rPr>
          <w:rStyle w:val="FootnoteReference"/>
        </w:rPr>
        <w:footnoteRef/>
      </w:r>
      <w:r>
        <w:t xml:space="preserve">MS: 63. 4, 5." JE Jr. changed "3" to "2."</w:t>
      </w:r>
    </w:p>
  </w:footnote>
  <w:footnote w:id="51">
    <w:p>
      <w:pPr>
        <w:pStyle w:val="FootnoteText"/>
      </w:pPr>
      <w:r>
        <w:rPr>
          <w:rStyle w:val="FootnoteReference"/>
        </w:rPr>
        <w:footnoteRef/>
      </w:r>
      <w:r>
        <w:t xml:space="preserve">MS: "43. 23." JE Jr. overwrites the first "3" with "4."</w:t>
      </w:r>
    </w:p>
  </w:footnote>
  <w:footnote w:id="52">
    <w:p>
      <w:pPr>
        <w:pStyle w:val="FootnoteText"/>
      </w:pPr>
      <w:r>
        <w:rPr>
          <w:rStyle w:val="FootnoteReference"/>
        </w:rPr>
        <w:footnoteRef/>
      </w:r>
      <w:r>
        <w:t xml:space="preserve">MS: "is."</w:t>
      </w:r>
    </w:p>
  </w:footnote>
  <w:footnote w:id="53">
    <w:p>
      <w:pPr>
        <w:pStyle w:val="FootnoteText"/>
      </w:pPr>
      <w:r>
        <w:rPr>
          <w:rStyle w:val="FootnoteReference"/>
        </w:rPr>
        <w:footnoteRef/>
      </w:r>
      <w:r>
        <w:t xml:space="preserve">JE deletes: "Here see Note on Ps. 25. 22. Bl. Bib." "Blank Bible" note on Ps. 25:22, WJE 24:489-90.</w:t>
      </w:r>
    </w:p>
  </w:footnote>
  <w:footnote w:id="54">
    <w:p>
      <w:pPr>
        <w:pStyle w:val="FootnoteText"/>
      </w:pPr>
      <w:r>
        <w:rPr>
          <w:rStyle w:val="FootnoteReference"/>
        </w:rPr>
        <w:footnoteRef/>
      </w:r>
      <w:r>
        <w:t xml:space="preserve">JE refers to the lengthy addition on the Psalms that he directed to be inserted at the end of sec. 60. At the beginning of "Supplement," at the head of no. 1, he writes a reference to secs. 60 and 87.</w:t>
      </w:r>
    </w:p>
  </w:footnote>
  <w:footnote w:id="55">
    <w:p>
      <w:pPr>
        <w:pStyle w:val="FootnoteText"/>
      </w:pPr>
      <w:r>
        <w:rPr>
          <w:rStyle w:val="FootnoteReference"/>
        </w:rPr>
        <w:footnoteRef/>
      </w:r>
      <w:r>
        <w:t xml:space="preserve">MS: "desolation here described had here."</w:t>
      </w:r>
    </w:p>
  </w:footnote>
  <w:footnote w:id="56">
    <w:p>
      <w:pPr>
        <w:pStyle w:val="FootnoteText"/>
      </w:pPr>
      <w:r>
        <w:rPr>
          <w:rStyle w:val="FootnoteReference"/>
        </w:rPr>
        <w:footnoteRef/>
      </w:r>
      <w:r>
        <w:t xml:space="preserve">Hugo Grotius, </w:t>
      </w:r>
      <w:r>
        <w:rPr>
          <w:i/>
          <w:iCs/>
        </w:rPr>
        <w:t xml:space="preserve">De Veritate Christianae</w:t>
      </w:r>
      <w:r>
        <w:t xml:space="preserve"> (</w:t>
      </w:r>
      <w:r>
        <w:rPr>
          <w:i/>
          <w:iCs/>
        </w:rPr>
        <w:t xml:space="preserve">Truth of the Christian Religion</w:t>
      </w:r>
      <w:r>
        <w:t xml:space="preserve">), trans. Le Clerc (London, 1719), p. 237. Bk. 5, sec. 14 argues that the Messiah has already come, as seen in the prophecy of Daniel.</w:t>
      </w:r>
    </w:p>
  </w:footnote>
  <w:footnote w:id="57">
    <w:p>
      <w:pPr>
        <w:pStyle w:val="FootnoteText"/>
      </w:pPr>
      <w:r>
        <w:rPr>
          <w:rStyle w:val="FootnoteReference"/>
        </w:rPr>
        <w:footnoteRef/>
      </w:r>
      <w:r>
        <w:t xml:space="preserve">Between MS pp. 92 and 93 is a small scrap, numbered "17" and "18," with the following in JE's hand: 17 The visible and Remar keable wrath of G. of against the Enemies of the Chh. shall Induce multitudes to embrace Xtianity The Remnant were affrighted and gave Glory to the G. of Heaven Ps. 64. 9. [Rev. 11:13] when thy Judgmts are abroad in the Earth &amp;c-- Isai [Is. 26:9] 18[v.] that Last Great attempt made by the Enemies of the Chh. they shall not suceed at shall be like the Pursuit of Pharaoh like the Amonites in Joshua's time Like the siege of Jerusalem by senna[?][Sennacherib?] like a dream of a night vision Lik Like a hungry man dreaming Like an untimely Birth. Ps. 58. Ps. 76.</w:t>
      </w:r>
    </w:p>
  </w:footnote>
  <w:footnote w:id="58">
    <w:p>
      <w:pPr>
        <w:pStyle w:val="FootnoteText"/>
      </w:pPr>
      <w:r>
        <w:rPr>
          <w:rStyle w:val="FootnoteReference"/>
        </w:rPr>
        <w:footnoteRef/>
      </w:r>
      <w:r>
        <w:t xml:space="preserve">MS: "19."</w:t>
      </w:r>
    </w:p>
  </w:footnote>
  <w:footnote w:id="59">
    <w:p>
      <w:pPr>
        <w:pStyle w:val="FootnoteText"/>
      </w:pPr>
      <w:r>
        <w:rPr>
          <w:rStyle w:val="FootnoteReference"/>
        </w:rPr>
        <w:footnoteRef/>
      </w:r>
      <w:r>
        <w:t xml:space="preserve">Grotius, </w:t>
      </w:r>
      <w:r>
        <w:rPr>
          <w:i/>
          <w:iCs/>
        </w:rPr>
        <w:t xml:space="preserve">De Veritate</w:t>
      </w:r>
      <w:r>
        <w:t xml:space="preserve">, p. 237. The "other marginal note" JE means is the one quoted in the last section, though Gerson and Saaida say that the "stone, by the blow whereof that image which represented the empires, was the Messiah."</w:t>
      </w:r>
    </w:p>
  </w:footnote>
  <w:footnote w:id="60">
    <w:p>
      <w:pPr>
        <w:pStyle w:val="FootnoteText"/>
      </w:pPr>
      <w:r>
        <w:rPr>
          <w:rStyle w:val="FootnoteReference"/>
        </w:rPr>
        <w:footnoteRef/>
      </w:r>
      <w:r>
        <w:rPr>
          <w:b/>
          <w:bCs/>
        </w:rPr>
        <w:t xml:space="preserve">marginal.</w:t>
      </w:r>
      <w:r>
        <w:t xml:space="preserve"> [Luke 1:32], of the increase of whose "government and peace there should be no end" [Is. 9:7]; the bud or Branch of the horn of David, and the lamp God has ordained for his anointed, Ps. 132:17.</w:t>
      </w:r>
    </w:p>
  </w:footnote>
  <w:footnote w:id="61">
    <w:p>
      <w:pPr>
        <w:pStyle w:val="FootnoteText"/>
      </w:pPr>
      <w:r>
        <w:rPr>
          <w:rStyle w:val="FootnoteReference"/>
        </w:rPr>
        <w:footnoteRef/>
      </w:r>
      <w:r>
        <w:t xml:space="preserve">MS: "See How this Prophecy was understood by the Jews at Papers at the End of Fulfilm. of Proph. of the Mes. p. 1. b. ++." In "Supplement to the Prophecies of the Messiah," on the first page of Stapfer additions, is the intended passage, which has been moved here according to JE's instructions, beginning: "++ see Proph B. 6. §91." The Stapfer quote also appears at the end of sec. 91 in a later, unidentified hand, with the citation incorrectly given as p. 46.</w:t>
      </w:r>
    </w:p>
  </w:footnote>
  <w:footnote w:id="62">
    <w:p>
      <w:pPr>
        <w:pStyle w:val="FootnoteText"/>
      </w:pPr>
      <w:r>
        <w:rPr>
          <w:rStyle w:val="FootnoteReference"/>
        </w:rPr>
        <w:footnoteRef/>
      </w:r>
      <w:r>
        <w:t xml:space="preserve">MS: "that."</w:t>
      </w:r>
    </w:p>
  </w:footnote>
  <w:footnote w:id="63">
    <w:p>
      <w:pPr>
        <w:pStyle w:val="FootnoteText"/>
      </w:pPr>
      <w:r>
        <w:rPr>
          <w:rStyle w:val="FootnoteReference"/>
        </w:rPr>
        <w:footnoteRef/>
      </w:r>
      <w:r>
        <w:t xml:space="preserve">KJV reads: "Gentiles shall come to thy light, and kinds to the brightness of thy rising."</w:t>
      </w:r>
    </w:p>
  </w:footnote>
  <w:footnote w:id="64">
    <w:p>
      <w:pPr>
        <w:pStyle w:val="FootnoteText"/>
      </w:pPr>
      <w:r>
        <w:rPr>
          <w:rStyle w:val="FootnoteReference"/>
        </w:rPr>
        <w:footnoteRef/>
      </w:r>
      <w:r>
        <w:t xml:space="preserve">Secs. 9-10.</w:t>
      </w:r>
    </w:p>
  </w:footnote>
  <w:footnote w:id="65">
    <w:p>
      <w:pPr>
        <w:pStyle w:val="FootnoteText"/>
      </w:pPr>
      <w:r>
        <w:rPr>
          <w:rStyle w:val="FootnoteReference"/>
        </w:rPr>
        <w:footnoteRef/>
      </w:r>
      <w:r>
        <w:t xml:space="preserve">MS: "speaking."</w:t>
      </w:r>
    </w:p>
  </w:footnote>
  <w:footnote w:id="66">
    <w:p>
      <w:pPr>
        <w:pStyle w:val="FootnoteText"/>
      </w:pPr>
      <w:r>
        <w:rPr>
          <w:rStyle w:val="FootnoteReference"/>
        </w:rPr>
        <w:footnoteRef/>
      </w:r>
      <w:r>
        <w:t xml:space="preserve">Sec. 11.</w:t>
      </w:r>
    </w:p>
  </w:footnote>
  <w:footnote w:id="67">
    <w:p>
      <w:pPr>
        <w:pStyle w:val="FootnoteText"/>
      </w:pPr>
      <w:r>
        <w:rPr>
          <w:rStyle w:val="FootnoteReference"/>
        </w:rPr>
        <w:footnoteRef/>
      </w:r>
      <w:r>
        <w:t xml:space="preserve">JE Jr. crossed out this word and inserted "in."</w:t>
      </w:r>
    </w:p>
  </w:footnote>
  <w:footnote w:id="68">
    <w:p>
      <w:pPr>
        <w:pStyle w:val="FootnoteText"/>
      </w:pPr>
      <w:r>
        <w:rPr>
          <w:rStyle w:val="FootnoteReference"/>
        </w:rPr>
        <w:footnoteRef/>
      </w:r>
      <w:r>
        <w:t xml:space="preserve">MS: "p. 5, 6 of that section," or the portion of the entry beginning with the paragraph, "'And to bring in everlasting righteousness,'" and continuing through the next two paragraphs.</w:t>
      </w:r>
    </w:p>
  </w:footnote>
  <w:footnote w:id="69">
    <w:p>
      <w:pPr>
        <w:pStyle w:val="FootnoteText"/>
      </w:pPr>
      <w:r>
        <w:rPr>
          <w:rStyle w:val="FootnoteReference"/>
        </w:rPr>
        <w:footnoteRef/>
      </w:r>
      <w:r>
        <w:t xml:space="preserve">"Notes on Scripture" nos. 322 and 399, in WJE 15:304-6, 396-99.</w:t>
      </w:r>
    </w:p>
  </w:footnote>
  <w:footnote w:id="70">
    <w:p>
      <w:pPr>
        <w:pStyle w:val="FootnoteText"/>
      </w:pPr>
      <w:r>
        <w:rPr>
          <w:rStyle w:val="FootnoteReference"/>
        </w:rPr>
        <w:footnoteRef/>
      </w:r>
      <w:r>
        <w:t xml:space="preserve">Johann Friedrich Stapfer, </w:t>
      </w:r>
      <w:r>
        <w:rPr>
          <w:i/>
          <w:iCs/>
        </w:rPr>
        <w:t xml:space="preserve">Institutiones Theologogiae Polemicae</w:t>
      </w:r>
      <w:r>
        <w:t xml:space="preserve">, Tom. III, p. 108: "Ex quibus verbis, quæ concedentibus Adversariis Messiæ sunt."</w:t>
      </w:r>
    </w:p>
  </w:footnote>
  <w:footnote w:id="71">
    <w:p>
      <w:pPr>
        <w:pStyle w:val="FootnoteText"/>
      </w:pPr>
      <w:r>
        <w:rPr>
          <w:rStyle w:val="FootnoteReference"/>
        </w:rPr>
        <w:footnoteRef/>
      </w:r>
      <w:r>
        <w:t xml:space="preserve">JE Jr. has punctuated and edited this entry.</w:t>
      </w:r>
    </w:p>
  </w:footnote>
  <w:footnote w:id="72">
    <w:p>
      <w:pPr>
        <w:pStyle w:val="FootnoteText"/>
      </w:pPr>
      <w:r>
        <w:rPr>
          <w:rStyle w:val="FootnoteReference"/>
        </w:rPr>
        <w:footnoteRef/>
      </w:r>
      <w:r>
        <w:t xml:space="preserve">JE Jr. inserts "an."</w:t>
      </w:r>
    </w:p>
  </w:footnote>
  <w:footnote w:id="73">
    <w:p>
      <w:pPr>
        <w:pStyle w:val="FootnoteText"/>
      </w:pPr>
      <w:r>
        <w:rPr>
          <w:rStyle w:val="FootnoteReference"/>
        </w:rPr>
        <w:footnoteRef/>
      </w:r>
      <w:r>
        <w:t xml:space="preserve">JE Jr. inserts "are."</w:t>
      </w:r>
    </w:p>
  </w:footnote>
  <w:footnote w:id="74">
    <w:p>
      <w:pPr>
        <w:pStyle w:val="FootnoteText"/>
      </w:pPr>
      <w:r>
        <w:rPr>
          <w:rStyle w:val="FootnoteReference"/>
        </w:rPr>
        <w:footnoteRef/>
      </w:r>
      <w:r>
        <w:t xml:space="preserve">See the second table at the end of "Prophecies of the Messiah," "A Table of the Prophecies in the Order in Which They Are Found in the Scripture."</w:t>
      </w:r>
    </w:p>
  </w:footnote>
  <w:footnote w:id="75">
    <w:p>
      <w:pPr>
        <w:pStyle w:val="FootnoteText"/>
      </w:pPr>
      <w:r>
        <w:rPr>
          <w:rStyle w:val="FootnoteReference"/>
        </w:rPr>
        <w:footnoteRef/>
      </w:r>
      <w:r>
        <w:t xml:space="preserve">JE Jr. inserts "be."</w:t>
      </w:r>
    </w:p>
  </w:footnote>
  <w:footnote w:id="76">
    <w:p>
      <w:pPr>
        <w:pStyle w:val="FootnoteText"/>
      </w:pPr>
      <w:r>
        <w:rPr>
          <w:rStyle w:val="FootnoteReference"/>
        </w:rPr>
        <w:footnoteRef/>
      </w:r>
      <w:r>
        <w:t xml:space="preserve">JE Jr. adds "d."</w:t>
      </w:r>
    </w:p>
  </w:footnote>
  <w:footnote w:id="77">
    <w:p>
      <w:pPr>
        <w:pStyle w:val="FootnoteText"/>
      </w:pPr>
      <w:r>
        <w:rPr>
          <w:rStyle w:val="FootnoteReference"/>
        </w:rPr>
        <w:footnoteRef/>
      </w:r>
      <w:r>
        <w:t xml:space="preserve">JE Jr. capitalizes this word.</w:t>
      </w:r>
    </w:p>
  </w:footnote>
  <w:footnote w:id="78">
    <w:p>
      <w:pPr>
        <w:pStyle w:val="FootnoteText"/>
      </w:pPr>
      <w:r>
        <w:rPr>
          <w:rStyle w:val="FootnoteReference"/>
        </w:rPr>
        <w:footnoteRef/>
      </w:r>
      <w:r>
        <w:t xml:space="preserve">MS: "of."</w:t>
      </w:r>
    </w:p>
  </w:footnote>
  <w:footnote w:id="79">
    <w:p>
      <w:pPr>
        <w:pStyle w:val="FootnoteText"/>
      </w:pPr>
      <w:r>
        <w:rPr>
          <w:rStyle w:val="FootnoteReference"/>
        </w:rPr>
        <w:footnoteRef/>
      </w:r>
      <w:r>
        <w:t xml:space="preserve">JE Jr inserts "I."</w:t>
      </w:r>
    </w:p>
  </w:footnote>
  <w:footnote w:id="80">
    <w:p>
      <w:pPr>
        <w:pStyle w:val="FootnoteText"/>
      </w:pPr>
      <w:r>
        <w:rPr>
          <w:rStyle w:val="FootnoteReference"/>
        </w:rPr>
        <w:footnoteRef/>
      </w:r>
      <w:r>
        <w:rPr>
          <w:b/>
          <w:bCs/>
        </w:rPr>
        <w:t xml:space="preserve">marginal.</w:t>
      </w:r>
      <w:r>
        <w:t xml:space="preserve"> [Luke 1:17].</w:t>
      </w:r>
    </w:p>
  </w:footnote>
  <w:footnote w:id="81">
    <w:p>
      <w:pPr>
        <w:pStyle w:val="FootnoteText"/>
      </w:pPr>
      <w:r>
        <w:rPr>
          <w:rStyle w:val="FootnoteReference"/>
        </w:rPr>
        <w:footnoteRef/>
      </w:r>
      <w:r>
        <w:t xml:space="preserve">JE does not add any material on Jer. 2:14.</w:t>
      </w:r>
    </w:p>
  </w:footnote>
  <w:footnote w:id="82">
    <w:p>
      <w:pPr>
        <w:pStyle w:val="FootnoteText"/>
      </w:pPr>
      <w:r>
        <w:rPr>
          <w:rStyle w:val="FootnoteReference"/>
        </w:rPr>
        <w:footnoteRef/>
      </w:r>
      <w:r>
        <w:t xml:space="preserve">MS: "p. 4 at bottom and 5 at top," i.e. the paragraph beginning, "And besides, 'tis signified to Daniel at this time, that this that is here foretold, even the coming of the Messiah . . ."</w:t>
      </w:r>
    </w:p>
  </w:footnote>
  <w:footnote w:id="83">
    <w:p>
      <w:pPr>
        <w:pStyle w:val="FootnoteText"/>
      </w:pPr>
      <w:r>
        <w:rPr>
          <w:rStyle w:val="FootnoteReference"/>
        </w:rPr>
        <w:footnoteRef/>
      </w:r>
      <w:r>
        <w:t xml:space="preserve">Jacques Basnages, </w:t>
      </w:r>
      <w:r>
        <w:rPr>
          <w:i/>
          <w:iCs/>
        </w:rPr>
        <w:t xml:space="preserve">History of the Jews</w:t>
      </w:r>
      <w:r>
        <w:t xml:space="preserve">, p. 371: "They still agree at this day, that </w:t>
      </w:r>
      <w:r>
        <w:rPr>
          <w:i/>
          <w:iCs/>
        </w:rPr>
        <w:t xml:space="preserve">all the Oracles of the Prophets relate to</w:t>
      </w:r>
      <w:r>
        <w:t xml:space="preserve"> Messiah; but they pretend that 'the particular Oracles, that indicate his coming, can't be distinguish'd, and that is is very difficult to find them.'" Basnage cites "Ex Gemera c. 1. Sect. 1. p. 126."</w:t>
      </w:r>
    </w:p>
  </w:footnote>
  <w:footnote w:id="84">
    <w:p>
      <w:pPr>
        <w:pStyle w:val="FootnoteText"/>
      </w:pPr>
      <w:r>
        <w:rPr>
          <w:rStyle w:val="FootnoteReference"/>
        </w:rPr>
        <w:footnoteRef/>
      </w:r>
      <w:r>
        <w:t xml:space="preserve">Remaining entries written by JE in a later hand.</w:t>
      </w:r>
    </w:p>
  </w:footnote>
  <w:footnote w:id="85">
    <w:p>
      <w:pPr>
        <w:pStyle w:val="FootnoteText"/>
      </w:pPr>
      <w:r>
        <w:rPr>
          <w:rStyle w:val="FootnoteReference"/>
        </w:rPr>
        <w:footnoteRef/>
      </w:r>
      <w:r>
        <w:t xml:space="preserve">Richard Kidder, </w:t>
      </w:r>
      <w:r>
        <w:rPr>
          <w:i/>
          <w:iCs/>
        </w:rPr>
        <w:t xml:space="preserve">Demonstration of the Messias</w:t>
      </w:r>
      <w:r>
        <w:t xml:space="preserve"> (1726 ed.). The fourth index in Kidder's work is "A Catalogue of Scripture Texts."</w:t>
      </w:r>
    </w:p>
  </w:footnote>
  <w:footnote w:id="86">
    <w:p>
      <w:pPr>
        <w:pStyle w:val="FootnoteText"/>
      </w:pPr>
      <w:r>
        <w:rPr>
          <w:rStyle w:val="FootnoteReference"/>
        </w:rPr>
        <w:footnoteRef/>
      </w:r>
      <w:r>
        <w:t xml:space="preserve">The following tables are divided into two columns per page, but for ease of presentation are displayed here in single columns.</w:t>
      </w:r>
    </w:p>
  </w:footnote>
  <w:footnote w:id="87">
    <w:p>
      <w:pPr>
        <w:pStyle w:val="FootnoteText"/>
      </w:pPr>
      <w:r>
        <w:rPr>
          <w:rStyle w:val="FootnoteReference"/>
        </w:rPr>
        <w:footnoteRef/>
      </w:r>
      <w:r>
        <w:rPr>
          <w:b/>
          <w:bCs/>
        </w:rPr>
        <w:t xml:space="preserve">marginal.</w:t>
      </w:r>
      <w:r>
        <w:t xml:space="preserve"> [No. 1067]</w:t>
      </w:r>
    </w:p>
  </w:footnote>
  <w:footnote w:id="88">
    <w:p>
      <w:pPr>
        <w:pStyle w:val="FootnoteText"/>
      </w:pPr>
      <w:r>
        <w:rPr>
          <w:rStyle w:val="FootnoteReference"/>
        </w:rPr>
        <w:footnoteRef/>
      </w:r>
      <w:r>
        <w:rPr>
          <w:b/>
          <w:bCs/>
        </w:rPr>
        <w:t xml:space="preserve">marginal.</w:t>
      </w:r>
      <w:r>
        <w:t xml:space="preserve"> [40-48]</w:t>
      </w:r>
    </w:p>
  </w:footnote>
  <w:footnote w:id="89">
    <w:p>
      <w:pPr>
        <w:pStyle w:val="FootnoteText"/>
      </w:pPr>
      <w:r>
        <w:rPr>
          <w:rStyle w:val="FootnoteReference"/>
        </w:rPr>
        <w:footnoteRef/>
      </w:r>
      <w:r>
        <w:rPr>
          <w:b/>
          <w:bCs/>
        </w:rPr>
        <w:t xml:space="preserve">marginal.</w:t>
      </w:r>
      <w:r>
        <w:t xml:space="preserve"> [145-150]</w:t>
      </w:r>
    </w:p>
  </w:footnote>
  <w:footnote w:id="90">
    <w:p>
      <w:pPr>
        <w:pStyle w:val="FootnoteText"/>
      </w:pPr>
      <w:r>
        <w:rPr>
          <w:rStyle w:val="FootnoteReference"/>
        </w:rPr>
        <w:footnoteRef/>
      </w:r>
      <w:r>
        <w:t xml:space="preserve">This Table, located at the end of No. 1067, is inserted at the beginning of this entry and functions as a table of contents. Some entry numbers have been changed to reflect renumbering, and page numbers have been transposed to entry numbers.</w:t>
      </w:r>
    </w:p>
  </w:footnote>
  <w:footnote w:id="91">
    <w:p>
      <w:pPr>
        <w:pStyle w:val="FootnoteText"/>
      </w:pPr>
      <w:r>
        <w:rPr>
          <w:rStyle w:val="FootnoteReference"/>
        </w:rPr>
        <w:footnoteRef/>
      </w:r>
      <w:r>
        <w:t xml:space="preserve">"Blank Bible," note on Deut. 18:15, WJE 24:296-97.</w:t>
      </w:r>
    </w:p>
  </w:footnote>
  <w:footnote w:id="92">
    <w:p>
      <w:pPr>
        <w:pStyle w:val="FootnoteText"/>
      </w:pPr>
      <w:r>
        <w:rPr>
          <w:rStyle w:val="FootnoteReference"/>
        </w:rPr>
        <w:footnoteRef/>
      </w:r>
      <w:r>
        <w:t xml:space="preserve">MS: "that."</w:t>
      </w:r>
    </w:p>
  </w:footnote>
  <w:footnote w:id="93">
    <w:p>
      <w:pPr>
        <w:pStyle w:val="FootnoteText"/>
      </w:pPr>
      <w:r>
        <w:rPr>
          <w:rStyle w:val="FootnoteReference"/>
        </w:rPr>
        <w:footnoteRef/>
      </w:r>
      <w:r>
        <w:t xml:space="preserve">Jonathan Dickinson (1688-1747), </w:t>
      </w:r>
      <w:r>
        <w:rPr>
          <w:i/>
          <w:iCs/>
        </w:rPr>
        <w:t xml:space="preserve">The reasonableness of Christianity: in four sermons. Wherein the being and attributes of God, the apostasy of man, and the credibility of the Christian religion, are demonstrated by rational considerations. And the divine mission of our blessed Saviour prov'd by Scripture-arguments, both from the Old Testament and the New; and vindicated against the most important objections, whether of ancient or modern infidels</w:t>
      </w:r>
      <w:r>
        <w:t xml:space="preserve"> (Boston, 1732). On p. 86, Dickinson, considering Gen. 49:10, states, "It is generally allow'd, even by the </w:t>
      </w:r>
      <w:r>
        <w:rPr>
          <w:i/>
          <w:iCs/>
        </w:rPr>
        <w:t xml:space="preserve">Jews</w:t>
      </w:r>
      <w:r>
        <w:t xml:space="preserve"> themselves, that by SHILOH here, is meant the </w:t>
      </w:r>
      <w:r>
        <w:rPr>
          <w:i/>
          <w:iCs/>
        </w:rPr>
        <w:t xml:space="preserve">Messiah</w:t>
      </w:r>
      <w:r>
        <w:t xml:space="preserve">: And thus their three </w:t>
      </w:r>
      <w:r>
        <w:rPr>
          <w:i/>
          <w:iCs/>
        </w:rPr>
        <w:t xml:space="preserve">Targums</w:t>
      </w:r>
      <w:r>
        <w:t xml:space="preserve"> expound it." Dickinson's note to this sentence reads, "The </w:t>
      </w:r>
      <w:r>
        <w:rPr>
          <w:i/>
          <w:iCs/>
        </w:rPr>
        <w:t xml:space="preserve">Jerusalm Targum</w:t>
      </w:r>
      <w:r>
        <w:t xml:space="preserve">, that of </w:t>
      </w:r>
      <w:r>
        <w:rPr>
          <w:i/>
          <w:iCs/>
        </w:rPr>
        <w:t xml:space="preserve">Jonathan,</w:t>
      </w:r>
      <w:r>
        <w:t xml:space="preserve"> and </w:t>
      </w:r>
      <w:r>
        <w:rPr>
          <w:i/>
          <w:iCs/>
        </w:rPr>
        <w:t xml:space="preserve">Onkelos</w:t>
      </w:r>
      <w:r>
        <w:t xml:space="preserve">."</w:t>
      </w:r>
    </w:p>
  </w:footnote>
  <w:footnote w:id="94">
    <w:p>
      <w:pPr>
        <w:pStyle w:val="FootnoteText"/>
      </w:pPr>
      <w:r>
        <w:rPr>
          <w:rStyle w:val="FootnoteReference"/>
        </w:rPr>
        <w:footnoteRef/>
      </w:r>
      <w:r>
        <w:t xml:space="preserve">Grotius, </w:t>
      </w:r>
      <w:r>
        <w:rPr>
          <w:i/>
          <w:iCs/>
        </w:rPr>
        <w:t xml:space="preserve">The Truth of the Christian Religion</w:t>
      </w:r>
      <w:r>
        <w:t xml:space="preserve"> (1729 ed.), trans. LeClerc, pp. 237, 239. The parenthetical appears in a note.</w:t>
      </w:r>
    </w:p>
  </w:footnote>
  <w:footnote w:id="95">
    <w:p>
      <w:pPr>
        <w:pStyle w:val="FootnoteText"/>
      </w:pPr>
      <w:r>
        <w:rPr>
          <w:rStyle w:val="FootnoteReference"/>
        </w:rPr>
        <w:footnoteRef/>
      </w:r>
      <w:r>
        <w:t xml:space="preserve">JE deletes with a large "X": "as is manifest by the name of which the feast of Pentecost was called which was after from the Pa the feast of weeks because it was at the End of seven weeks of years from the Passover."</w:t>
      </w:r>
    </w:p>
  </w:footnote>
  <w:footnote w:id="96">
    <w:p>
      <w:pPr>
        <w:pStyle w:val="FootnoteText"/>
      </w:pPr>
      <w:r>
        <w:rPr>
          <w:rStyle w:val="FootnoteReference"/>
        </w:rPr>
        <w:footnoteRef/>
      </w:r>
      <w:r>
        <w:t xml:space="preserve">MS: "24. 8. 13."</w:t>
      </w:r>
    </w:p>
  </w:footnote>
  <w:footnote w:id="97">
    <w:p>
      <w:pPr>
        <w:pStyle w:val="FootnoteText"/>
      </w:pPr>
      <w:r>
        <w:rPr>
          <w:rStyle w:val="FootnoteReference"/>
        </w:rPr>
        <w:footnoteRef/>
      </w:r>
      <w:r>
        <w:t xml:space="preserve">JE deletes with a large "X": "Let us take the decree for restoring and building Jerusalem in what sense and the street and walls being built. in this Prophecy in what sense we will whether in a literal or my a mystical sense for the Restoring the state of the City Political Church of the Jews into formerl Political state of the City and restoring the Church of the Jews into its former orderly state Then or in a literal sense for the Restoring of the City it self and its streets &amp; walls. Indeed."</w:t>
      </w:r>
    </w:p>
  </w:footnote>
  <w:footnote w:id="98">
    <w:p>
      <w:pPr>
        <w:pStyle w:val="FootnoteText"/>
      </w:pPr>
      <w:r>
        <w:rPr>
          <w:rStyle w:val="FootnoteReference"/>
        </w:rPr>
        <w:footnoteRef/>
      </w:r>
      <w:r>
        <w:t xml:space="preserve">Humphrey Prideaux, </w:t>
      </w:r>
      <w:r>
        <w:rPr>
          <w:i/>
          <w:iCs/>
        </w:rPr>
        <w:t xml:space="preserve">The Old and New Testament connected in the history of the Jews and neighbouring nations</w:t>
      </w:r>
      <w:r>
        <w:t xml:space="preserve"> (9th ed., London, 1725), Pt. 1, 377-81. JE deletes with an "X": "or if we take the Prophecy of the decree for&gt; Restoring the walls of the city literally then we must understand it of the decree of Commission given to Nehemiah of which we have an account Nehem. 2." After this, he leaves the remainder of the page, about four-fifths of it, blank, and resumes the next entry at the top of a new page.</w:t>
      </w:r>
    </w:p>
  </w:footnote>
  <w:footnote w:id="99">
    <w:p>
      <w:pPr>
        <w:pStyle w:val="FootnoteText"/>
      </w:pPr>
      <w:r>
        <w:rPr>
          <w:rStyle w:val="FootnoteReference"/>
        </w:rPr>
        <w:footnoteRef/>
      </w:r>
      <w:r>
        <w:t xml:space="preserve">MS: "that."</w:t>
      </w:r>
    </w:p>
  </w:footnote>
  <w:footnote w:id="100">
    <w:p>
      <w:pPr>
        <w:pStyle w:val="FootnoteText"/>
      </w:pPr>
      <w:r>
        <w:rPr>
          <w:rStyle w:val="FootnoteReference"/>
        </w:rPr>
        <w:footnoteRef/>
      </w:r>
      <w:r>
        <w:t xml:space="preserve">At the end of this entry, JE wrote: "note N. 14 should properly come in next in order." In reordering, no. 14, becomes no. 6.</w:t>
      </w:r>
    </w:p>
  </w:footnote>
  <w:footnote w:id="101">
    <w:p>
      <w:pPr>
        <w:pStyle w:val="FootnoteText"/>
      </w:pPr>
      <w:r>
        <w:rPr>
          <w:rStyle w:val="FootnoteReference"/>
        </w:rPr>
        <w:footnoteRef/>
      </w:r>
      <w:r>
        <w:t xml:space="preserve">"6" written over "14." After the entry number, JE wrote: "note that this properly follows next after N. 5."</w:t>
      </w:r>
    </w:p>
  </w:footnote>
  <w:footnote w:id="102">
    <w:p>
      <w:pPr>
        <w:pStyle w:val="FootnoteText"/>
      </w:pPr>
      <w:r>
        <w:rPr>
          <w:rStyle w:val="FootnoteReference"/>
        </w:rPr>
        <w:footnoteRef/>
      </w:r>
      <w:r>
        <w:t xml:space="preserve">MS: Appointed."</w:t>
      </w:r>
    </w:p>
  </w:footnote>
  <w:footnote w:id="103">
    <w:p>
      <w:pPr>
        <w:pStyle w:val="FootnoteText"/>
      </w:pPr>
      <w:r>
        <w:rPr>
          <w:rStyle w:val="FootnoteReference"/>
        </w:rPr>
        <w:footnoteRef/>
      </w:r>
      <w:r>
        <w:t xml:space="preserve">"7" written over "6."</w:t>
      </w:r>
    </w:p>
  </w:footnote>
  <w:footnote w:id="104">
    <w:p>
      <w:pPr>
        <w:pStyle w:val="FootnoteText"/>
      </w:pPr>
      <w:r>
        <w:rPr>
          <w:rStyle w:val="FootnoteReference"/>
        </w:rPr>
        <w:footnoteRef/>
      </w:r>
      <w:r>
        <w:t xml:space="preserve">I.e. Iacchiades?</w:t>
      </w:r>
    </w:p>
  </w:footnote>
  <w:footnote w:id="105">
    <w:p>
      <w:pPr>
        <w:pStyle w:val="FootnoteText"/>
      </w:pPr>
      <w:r>
        <w:rPr>
          <w:rStyle w:val="FootnoteReference"/>
        </w:rPr>
        <w:footnoteRef/>
      </w:r>
      <w:r>
        <w:t xml:space="preserve">Josephus Flavius, </w:t>
      </w:r>
      <w:r>
        <w:rPr>
          <w:i/>
          <w:iCs/>
        </w:rPr>
        <w:t xml:space="preserve">Wars of the Jews</w:t>
      </w:r>
      <w:r>
        <w:t xml:space="preserve">. Grotius, </w:t>
      </w:r>
      <w:r>
        <w:rPr>
          <w:i/>
          <w:iCs/>
        </w:rPr>
        <w:t xml:space="preserve">Truth of the Christian Religion</w:t>
      </w:r>
      <w:r>
        <w:t xml:space="preserve"> (1729 ed.), trans. LeClerc, p. 238.</w:t>
      </w:r>
    </w:p>
  </w:footnote>
  <w:footnote w:id="106">
    <w:p>
      <w:pPr>
        <w:pStyle w:val="FootnoteText"/>
      </w:pPr>
      <w:r>
        <w:rPr>
          <w:rStyle w:val="FootnoteReference"/>
        </w:rPr>
        <w:footnoteRef/>
      </w:r>
      <w:r>
        <w:t xml:space="preserve">"8" written over "7."</w:t>
      </w:r>
    </w:p>
  </w:footnote>
  <w:footnote w:id="107">
    <w:p>
      <w:pPr>
        <w:pStyle w:val="FootnoteText"/>
      </w:pPr>
      <w:r>
        <w:rPr>
          <w:rStyle w:val="FootnoteReference"/>
        </w:rPr>
        <w:footnoteRef/>
      </w:r>
      <w:r>
        <w:t xml:space="preserve">JE drew a line in the left margin beside the remainder of this paragraph, with the notation, "see N. 891. §1. B. 4.," meaning "Miscellanies" no. 891, the first installment of "Prophecies of the Messiah." At the end of sec. 1 is a corresponding cross-reference.</w:t>
      </w:r>
    </w:p>
  </w:footnote>
  <w:footnote w:id="108">
    <w:p>
      <w:pPr>
        <w:pStyle w:val="FootnoteText"/>
      </w:pPr>
      <w:r>
        <w:rPr>
          <w:rStyle w:val="FootnoteReference"/>
        </w:rPr>
        <w:footnoteRef/>
      </w:r>
      <w:r>
        <w:t xml:space="preserve">Arthur Bedford (1668-1745). </w:t>
      </w:r>
      <w:r>
        <w:rPr>
          <w:i/>
          <w:iCs/>
        </w:rPr>
        <w:t xml:space="preserve">The Scripture Chronology Demonstrated by Astronomical Calculations, and also by the Year of Jubilee, and the sabbatical year among the Jews, or, An account of time from the creation of the world to the destruction of Jerusalem, as it may be proved from the writings of the Old and New Testament,</w:t>
      </w:r>
      <w:r>
        <w:t xml:space="preserve">(London, 1730), p. 166. For the opinion of the "Jewish Paraphrasts," Bedford cites Onkelos.</w:t>
      </w:r>
    </w:p>
  </w:footnote>
  <w:footnote w:id="109">
    <w:p>
      <w:pPr>
        <w:pStyle w:val="FootnoteText"/>
      </w:pPr>
      <w:r>
        <w:rPr>
          <w:rStyle w:val="FootnoteReference"/>
        </w:rPr>
        <w:footnoteRef/>
      </w:r>
      <w:r>
        <w:t xml:space="preserve">æ hm;l]xæ. Johan Buxtorf, </w:t>
      </w:r>
      <w:r>
        <w:rPr>
          <w:i/>
          <w:iCs/>
        </w:rPr>
        <w:t xml:space="preserve">Lexicon Hebriacum et Chaldacicum</w:t>
      </w:r>
      <w:r>
        <w:t xml:space="preserve"> (Basille, 1646), p. 527. See "Some Reasons, Briefly Hinted At," composed by JE in arguing that a man who "humbled" a virgin was obliged to marry her, in which he discusses the meaning of "virgin" in Hebrew culture.</w:t>
      </w:r>
    </w:p>
  </w:footnote>
  <w:footnote w:id="110">
    <w:p>
      <w:pPr>
        <w:pStyle w:val="FootnoteText"/>
      </w:pPr>
      <w:r>
        <w:rPr>
          <w:rStyle w:val="FootnoteReference"/>
        </w:rPr>
        <w:footnoteRef/>
      </w:r>
      <w:r>
        <w:t xml:space="preserve">See "Prophecies of the Messiah," sec. 2.</w:t>
      </w:r>
    </w:p>
  </w:footnote>
  <w:footnote w:id="111">
    <w:p>
      <w:pPr>
        <w:pStyle w:val="FootnoteText"/>
      </w:pPr>
      <w:r>
        <w:rPr>
          <w:rStyle w:val="FootnoteReference"/>
        </w:rPr>
        <w:footnoteRef/>
      </w:r>
      <w:r>
        <w:t xml:space="preserve">"9" written over "8."</w:t>
      </w:r>
    </w:p>
  </w:footnote>
  <w:footnote w:id="112">
    <w:p>
      <w:pPr>
        <w:pStyle w:val="FootnoteText"/>
      </w:pPr>
      <w:r>
        <w:rPr>
          <w:rStyle w:val="FootnoteReference"/>
        </w:rPr>
        <w:footnoteRef/>
      </w:r>
      <w:r>
        <w:t xml:space="preserve">MS: "p. 637 [col. 2] *." WJE 24:825-26.</w:t>
      </w:r>
    </w:p>
  </w:footnote>
  <w:footnote w:id="113">
    <w:p>
      <w:pPr>
        <w:pStyle w:val="FootnoteText"/>
      </w:pPr>
      <w:r>
        <w:rPr>
          <w:rStyle w:val="FootnoteReference"/>
        </w:rPr>
        <w:footnoteRef/>
      </w:r>
      <w:r>
        <w:t xml:space="preserve">"10" written over "9."</w:t>
      </w:r>
    </w:p>
  </w:footnote>
  <w:footnote w:id="114">
    <w:p>
      <w:pPr>
        <w:pStyle w:val="FootnoteText"/>
      </w:pPr>
      <w:r>
        <w:rPr>
          <w:rStyle w:val="FootnoteReference"/>
        </w:rPr>
        <w:footnoteRef/>
      </w:r>
      <w:r>
        <w:t xml:space="preserve">See "Prophecies of the Messiah," sec. 12.</w:t>
      </w:r>
    </w:p>
  </w:footnote>
  <w:footnote w:id="115">
    <w:p>
      <w:pPr>
        <w:pStyle w:val="FootnoteText"/>
      </w:pPr>
      <w:r>
        <w:rPr>
          <w:rStyle w:val="FootnoteReference"/>
        </w:rPr>
        <w:footnoteRef/>
      </w:r>
      <w:r>
        <w:t xml:space="preserve">MS: "out."</w:t>
      </w:r>
    </w:p>
  </w:footnote>
  <w:footnote w:id="116">
    <w:p>
      <w:pPr>
        <w:pStyle w:val="FootnoteText"/>
      </w:pPr>
      <w:r>
        <w:rPr>
          <w:rStyle w:val="FootnoteReference"/>
        </w:rPr>
        <w:footnoteRef/>
      </w:r>
      <w:r>
        <w:t xml:space="preserve">"11" written over "10."</w:t>
      </w:r>
    </w:p>
  </w:footnote>
  <w:footnote w:id="117">
    <w:p>
      <w:pPr>
        <w:pStyle w:val="FootnoteText"/>
      </w:pPr>
      <w:r>
        <w:rPr>
          <w:rStyle w:val="FootnoteReference"/>
        </w:rPr>
        <w:footnoteRef/>
      </w:r>
      <w:r>
        <w:t xml:space="preserve">"12" written over "11."</w:t>
      </w:r>
    </w:p>
  </w:footnote>
  <w:footnote w:id="118">
    <w:p>
      <w:pPr>
        <w:pStyle w:val="FootnoteText"/>
      </w:pPr>
      <w:r>
        <w:rPr>
          <w:rStyle w:val="FootnoteReference"/>
        </w:rPr>
        <w:footnoteRef/>
      </w:r>
      <w:r>
        <w:t xml:space="preserve">JE deletes: "next to this should follow §. 25."</w:t>
      </w:r>
    </w:p>
  </w:footnote>
  <w:footnote w:id="119">
    <w:p>
      <w:pPr>
        <w:pStyle w:val="FootnoteText"/>
      </w:pPr>
      <w:r>
        <w:rPr>
          <w:rStyle w:val="FootnoteReference"/>
        </w:rPr>
        <w:footnoteRef/>
      </w:r>
      <w:r>
        <w:t xml:space="preserve">"13" written over "12."</w:t>
      </w:r>
    </w:p>
  </w:footnote>
  <w:footnote w:id="120">
    <w:p>
      <w:pPr>
        <w:pStyle w:val="FootnoteText"/>
      </w:pPr>
      <w:r>
        <w:rPr>
          <w:rStyle w:val="FootnoteReference"/>
        </w:rPr>
        <w:footnoteRef/>
      </w:r>
      <w:r>
        <w:t xml:space="preserve">"14" written over "13."</w:t>
      </w:r>
    </w:p>
  </w:footnote>
  <w:footnote w:id="121">
    <w:p>
      <w:pPr>
        <w:pStyle w:val="FootnoteText"/>
      </w:pPr>
      <w:r>
        <w:rPr>
          <w:rStyle w:val="FootnoteReference"/>
        </w:rPr>
        <w:footnoteRef/>
      </w:r>
      <w:r>
        <w:t xml:space="preserve">"Blank Bible" note on Ex. 23:20-23, WJE 24:238-39.</w:t>
      </w:r>
    </w:p>
  </w:footnote>
  <w:footnote w:id="122">
    <w:p>
      <w:pPr>
        <w:pStyle w:val="FootnoteText"/>
      </w:pPr>
      <w:r>
        <w:rPr>
          <w:rStyle w:val="FootnoteReference"/>
        </w:rPr>
        <w:footnoteRef/>
      </w:r>
      <w:r>
        <w:t xml:space="preserve">MS: "(v. 22.)"</w:t>
      </w:r>
    </w:p>
  </w:footnote>
  <w:footnote w:id="123">
    <w:p>
      <w:pPr>
        <w:pStyle w:val="FootnoteText"/>
      </w:pPr>
      <w:r>
        <w:rPr>
          <w:rStyle w:val="FootnoteReference"/>
        </w:rPr>
        <w:footnoteRef/>
      </w:r>
      <w:r>
        <w:t xml:space="preserve">JE deletes: "see § 15 corol *."</w:t>
      </w:r>
    </w:p>
  </w:footnote>
  <w:footnote w:id="124">
    <w:p>
      <w:pPr>
        <w:pStyle w:val="FootnoteText"/>
      </w:pPr>
      <w:r>
        <w:rPr>
          <w:rStyle w:val="FootnoteReference"/>
        </w:rPr>
        <w:footnoteRef/>
      </w:r>
      <w:r>
        <w:t xml:space="preserve">"Blank Bible" note on Mic. 5:2, WJE 24:802.</w:t>
      </w:r>
    </w:p>
  </w:footnote>
  <w:footnote w:id="125">
    <w:p>
      <w:pPr>
        <w:pStyle w:val="FootnoteText"/>
      </w:pPr>
      <w:r>
        <w:rPr>
          <w:rStyle w:val="FootnoteReference"/>
        </w:rPr>
        <w:footnoteRef/>
      </w:r>
      <w:r>
        <w:t xml:space="preserve">JE's omission.</w:t>
      </w:r>
    </w:p>
  </w:footnote>
  <w:footnote w:id="126">
    <w:p>
      <w:pPr>
        <w:pStyle w:val="FootnoteText"/>
      </w:pPr>
      <w:r>
        <w:rPr>
          <w:rStyle w:val="FootnoteReference"/>
        </w:rPr>
        <w:footnoteRef/>
      </w:r>
      <w:r>
        <w:t xml:space="preserve">MS: "p. 66 of this Book," i.e. "Prophecies of the Messiah," sec. 74, concluding point 3.</w:t>
      </w:r>
    </w:p>
  </w:footnote>
  <w:footnote w:id="127">
    <w:p>
      <w:pPr>
        <w:pStyle w:val="FootnoteText"/>
      </w:pPr>
      <w:r>
        <w:rPr>
          <w:rStyle w:val="FootnoteReference"/>
        </w:rPr>
        <w:footnoteRef/>
      </w:r>
      <w:r>
        <w:t xml:space="preserve">MS: "to."</w:t>
      </w:r>
    </w:p>
  </w:footnote>
  <w:footnote w:id="128">
    <w:p>
      <w:pPr>
        <w:pStyle w:val="FootnoteText"/>
      </w:pPr>
      <w:r>
        <w:rPr>
          <w:rStyle w:val="FootnoteReference"/>
        </w:rPr>
        <w:footnoteRef/>
      </w:r>
      <w:r>
        <w:t xml:space="preserve">MS: "see p 5 of this Book."</w:t>
      </w:r>
    </w:p>
  </w:footnote>
  <w:footnote w:id="129">
    <w:p>
      <w:pPr>
        <w:pStyle w:val="FootnoteText"/>
      </w:pPr>
      <w:r>
        <w:rPr>
          <w:rStyle w:val="FootnoteReference"/>
        </w:rPr>
        <w:footnoteRef/>
      </w:r>
      <w:r>
        <w:t xml:space="preserve">"Prophecies," sec. 9.</w:t>
      </w:r>
    </w:p>
  </w:footnote>
  <w:footnote w:id="130">
    <w:p>
      <w:pPr>
        <w:pStyle w:val="FootnoteText"/>
      </w:pPr>
      <w:r>
        <w:rPr>
          <w:rStyle w:val="FootnoteReference"/>
        </w:rPr>
        <w:footnoteRef/>
      </w:r>
      <w:r>
        <w:t xml:space="preserve">MS: "and are."</w:t>
      </w:r>
    </w:p>
  </w:footnote>
  <w:footnote w:id="131">
    <w:p>
      <w:pPr>
        <w:pStyle w:val="FootnoteText"/>
      </w:pPr>
      <w:r>
        <w:rPr>
          <w:rStyle w:val="FootnoteReference"/>
        </w:rPr>
        <w:footnoteRef/>
      </w:r>
      <w:r>
        <w:t xml:space="preserve">Possibly meaning sec. 93.</w:t>
      </w:r>
    </w:p>
  </w:footnote>
  <w:footnote w:id="132">
    <w:p>
      <w:pPr>
        <w:pStyle w:val="FootnoteText"/>
      </w:pPr>
      <w:r>
        <w:rPr>
          <w:rStyle w:val="FootnoteReference"/>
        </w:rPr>
        <w:footnoteRef/>
      </w:r>
      <w:r>
        <w:t xml:space="preserve">"15" written over "18." JE notes: "This properly follows the next after §. 13," i.e. renumbered §14.</w:t>
      </w:r>
    </w:p>
  </w:footnote>
  <w:footnote w:id="133">
    <w:p>
      <w:pPr>
        <w:pStyle w:val="FootnoteText"/>
      </w:pPr>
      <w:r>
        <w:rPr>
          <w:rStyle w:val="FootnoteReference"/>
        </w:rPr>
        <w:footnoteRef/>
      </w:r>
      <w:r>
        <w:t xml:space="preserve">"16" written over "15."</w:t>
      </w:r>
    </w:p>
  </w:footnote>
  <w:footnote w:id="134">
    <w:p>
      <w:pPr>
        <w:pStyle w:val="FootnoteText"/>
      </w:pPr>
      <w:r>
        <w:rPr>
          <w:rStyle w:val="FootnoteReference"/>
        </w:rPr>
        <w:footnoteRef/>
      </w:r>
      <w:r>
        <w:t xml:space="preserve">MS: "B. 4. p. 2 &amp;c-." "Notes on Scripture" no. 501a, in WJE 15:594-98.</w:t>
      </w:r>
    </w:p>
  </w:footnote>
  <w:footnote w:id="135">
    <w:p>
      <w:pPr>
        <w:pStyle w:val="FootnoteText"/>
      </w:pPr>
      <w:r>
        <w:rPr>
          <w:rStyle w:val="FootnoteReference"/>
        </w:rPr>
        <w:footnoteRef/>
      </w:r>
      <w:r>
        <w:t xml:space="preserve">Sec. 14.</w:t>
      </w:r>
    </w:p>
  </w:footnote>
  <w:footnote w:id="136">
    <w:p>
      <w:pPr>
        <w:pStyle w:val="FootnoteText"/>
      </w:pPr>
      <w:r>
        <w:rPr>
          <w:rStyle w:val="FootnoteReference"/>
        </w:rPr>
        <w:footnoteRef/>
      </w:r>
      <w:r>
        <w:t xml:space="preserve">MS: "the next." Because of renumbering, sec. 16 becomes sec. 20.</w:t>
      </w:r>
    </w:p>
  </w:footnote>
  <w:footnote w:id="137">
    <w:p>
      <w:pPr>
        <w:pStyle w:val="FootnoteText"/>
      </w:pPr>
      <w:r>
        <w:rPr>
          <w:rStyle w:val="FootnoteReference"/>
        </w:rPr>
        <w:footnoteRef/>
      </w:r>
      <w:r>
        <w:t xml:space="preserve">"17" written over "20."</w:t>
      </w:r>
    </w:p>
  </w:footnote>
  <w:footnote w:id="138">
    <w:p>
      <w:pPr>
        <w:pStyle w:val="FootnoteText"/>
      </w:pPr>
      <w:r>
        <w:rPr>
          <w:rStyle w:val="FootnoteReference"/>
        </w:rPr>
        <w:footnoteRef/>
      </w:r>
      <w:r>
        <w:t xml:space="preserve">"18" written over "21."</w:t>
      </w:r>
    </w:p>
  </w:footnote>
  <w:footnote w:id="139">
    <w:p>
      <w:pPr>
        <w:pStyle w:val="FootnoteText"/>
      </w:pPr>
      <w:r>
        <w:rPr>
          <w:rStyle w:val="FootnoteReference"/>
        </w:rPr>
        <w:footnoteRef/>
      </w:r>
      <w:r>
        <w:t xml:space="preserve">MS: "work."</w:t>
      </w:r>
    </w:p>
  </w:footnote>
  <w:footnote w:id="140">
    <w:p>
      <w:pPr>
        <w:pStyle w:val="FootnoteText"/>
      </w:pPr>
      <w:r>
        <w:rPr>
          <w:rStyle w:val="FootnoteReference"/>
        </w:rPr>
        <w:footnoteRef/>
      </w:r>
      <w:r>
        <w:t xml:space="preserve">MS: "Isai."</w:t>
      </w:r>
    </w:p>
  </w:footnote>
  <w:footnote w:id="141">
    <w:p>
      <w:pPr>
        <w:pStyle w:val="FootnoteText"/>
      </w:pPr>
      <w:r>
        <w:rPr>
          <w:rStyle w:val="FootnoteReference"/>
        </w:rPr>
        <w:footnoteRef/>
      </w:r>
      <w:r>
        <w:t xml:space="preserve">"Blank Bible" note on Jer. 31:32, WJE 24:720.</w:t>
      </w:r>
    </w:p>
  </w:footnote>
  <w:footnote w:id="142">
    <w:p>
      <w:pPr>
        <w:pStyle w:val="FootnoteText"/>
      </w:pPr>
      <w:r>
        <w:rPr>
          <w:rStyle w:val="FootnoteReference"/>
        </w:rPr>
        <w:footnoteRef/>
      </w:r>
      <w:r>
        <w:t xml:space="preserve">MS: "37. (38)."</w:t>
      </w:r>
    </w:p>
  </w:footnote>
  <w:footnote w:id="143">
    <w:p>
      <w:pPr>
        <w:pStyle w:val="FootnoteText"/>
      </w:pPr>
      <w:r>
        <w:rPr>
          <w:rStyle w:val="FootnoteReference"/>
        </w:rPr>
        <w:footnoteRef/>
      </w:r>
      <w:r>
        <w:t xml:space="preserve">MS: "he should not taste that he should not see death."</w:t>
      </w:r>
    </w:p>
  </w:footnote>
  <w:footnote w:id="144">
    <w:p>
      <w:pPr>
        <w:pStyle w:val="FootnoteText"/>
      </w:pPr>
      <w:r>
        <w:rPr>
          <w:rStyle w:val="FootnoteReference"/>
        </w:rPr>
        <w:footnoteRef/>
      </w:r>
      <w:r>
        <w:rPr>
          <w:b/>
          <w:bCs/>
        </w:rPr>
        <w:t xml:space="preserve">marginal.</w:t>
      </w:r>
      <w:r>
        <w:t xml:space="preserve"> [Luke 2:38].</w:t>
      </w:r>
    </w:p>
  </w:footnote>
  <w:footnote w:id="145">
    <w:p>
      <w:pPr>
        <w:pStyle w:val="FootnoteText"/>
      </w:pPr>
      <w:r>
        <w:rPr>
          <w:rStyle w:val="FootnoteReference"/>
        </w:rPr>
        <w:footnoteRef/>
      </w:r>
      <w:r>
        <w:t xml:space="preserve">"19" written over "22."</w:t>
      </w:r>
    </w:p>
  </w:footnote>
  <w:footnote w:id="146">
    <w:p>
      <w:pPr>
        <w:pStyle w:val="FootnoteText"/>
      </w:pPr>
      <w:r>
        <w:rPr>
          <w:rStyle w:val="FootnoteReference"/>
        </w:rPr>
        <w:footnoteRef/>
      </w:r>
      <w:r>
        <w:t xml:space="preserve">MS: "an."</w:t>
      </w:r>
    </w:p>
  </w:footnote>
  <w:footnote w:id="147">
    <w:p>
      <w:pPr>
        <w:pStyle w:val="FootnoteText"/>
      </w:pPr>
      <w:r>
        <w:rPr>
          <w:rStyle w:val="FootnoteReference"/>
        </w:rPr>
        <w:footnoteRef/>
      </w:r>
      <w:r>
        <w:t xml:space="preserve">At the end of the entry, JE notes: "next to this should follow § 16 and 17 and 19," renumbered secs. 20-22.</w:t>
      </w:r>
    </w:p>
  </w:footnote>
  <w:footnote w:id="148">
    <w:p>
      <w:pPr>
        <w:pStyle w:val="FootnoteText"/>
      </w:pPr>
      <w:r>
        <w:rPr>
          <w:rStyle w:val="FootnoteReference"/>
        </w:rPr>
        <w:footnoteRef/>
      </w:r>
      <w:r>
        <w:t xml:space="preserve">"20" written over "16."</w:t>
      </w:r>
    </w:p>
  </w:footnote>
  <w:footnote w:id="149">
    <w:p>
      <w:pPr>
        <w:pStyle w:val="FootnoteText"/>
      </w:pPr>
      <w:r>
        <w:rPr>
          <w:rStyle w:val="FootnoteReference"/>
        </w:rPr>
        <w:footnoteRef/>
      </w:r>
      <w:r>
        <w:t xml:space="preserve">MS: "the Last section." In sec. 16, at the end of the second paragraph, there is a cross-reference to this corollary.</w:t>
      </w:r>
    </w:p>
  </w:footnote>
  <w:footnote w:id="150">
    <w:p>
      <w:pPr>
        <w:pStyle w:val="FootnoteText"/>
      </w:pPr>
      <w:r>
        <w:rPr>
          <w:rStyle w:val="FootnoteReference"/>
        </w:rPr>
        <w:footnoteRef/>
      </w:r>
      <w:r>
        <w:t xml:space="preserve">"21" written over "17."</w:t>
      </w:r>
    </w:p>
  </w:footnote>
  <w:footnote w:id="151">
    <w:p>
      <w:pPr>
        <w:pStyle w:val="FootnoteText"/>
      </w:pPr>
      <w:r>
        <w:rPr>
          <w:rStyle w:val="FootnoteReference"/>
        </w:rPr>
        <w:footnoteRef/>
      </w:r>
      <w:r>
        <w:t xml:space="preserve">"22" written over "19."</w:t>
      </w:r>
    </w:p>
  </w:footnote>
  <w:footnote w:id="152">
    <w:p>
      <w:pPr>
        <w:pStyle w:val="FootnoteText"/>
      </w:pPr>
      <w:r>
        <w:rPr>
          <w:rStyle w:val="FootnoteReference"/>
        </w:rPr>
        <w:footnoteRef/>
      </w:r>
      <w:r>
        <w:t xml:space="preserve">At the end of the entry, JE notes: "next to this follows § 23 24."</w:t>
      </w:r>
    </w:p>
  </w:footnote>
  <w:footnote w:id="153">
    <w:p>
      <w:pPr>
        <w:pStyle w:val="FootnoteText"/>
      </w:pPr>
      <w:r>
        <w:rPr>
          <w:rStyle w:val="FootnoteReference"/>
        </w:rPr>
        <w:footnoteRef/>
      </w:r>
      <w:r>
        <w:t xml:space="preserve">"23" written over "24."</w:t>
      </w:r>
    </w:p>
  </w:footnote>
  <w:footnote w:id="154">
    <w:p>
      <w:pPr>
        <w:pStyle w:val="FootnoteText"/>
      </w:pPr>
      <w:r>
        <w:rPr>
          <w:rStyle w:val="FootnoteReference"/>
        </w:rPr>
        <w:footnoteRef/>
      </w:r>
      <w:r>
        <w:rPr>
          <w:b/>
          <w:bCs/>
        </w:rPr>
        <w:t xml:space="preserve">marginal.</w:t>
      </w:r>
      <w:r>
        <w:t xml:space="preserve"> [Lord] at the feast of tabernacles, etc., as the nation of Israel alone were wont to do, as is foretold, Is. 2:2 and Mic. 4:1, Is. 56:7-8, Zech. 14:16; [or] for the mountain of the temple, or all the ground enclosed within the walls of Jerusalem, and ten times as much, to contain such a congregation. And what is foretold, Zech. 14:16, of "every one that is left of all nations" going up from year to year to Jerusalem to keep the feast of tabernacles, is impossible also upon another account: because of the distance at which great part of the inhabitants of the earth live from Jerusalem, [which] would make it impossible that they should go thither yearly. But besides this, it is foretold that all flesh should come to worship before the Lord "from one new moon to another, and from one sabbath to another" [Is. 66:23]. And how absurd would it be to suppose that was to be literally fulfilled, Zech. 3:9, "For behold the stone that I have laid before Joshua; upon one stone shall be seven eyes: behold, I will engrave the graving thereof, saith the Lord of hosts"; which eyes are, in the next chapter at the 10th verse, explained to be "the eyes of the Lord"? How absurd and impossible is it that eyes graven upon a stone, should be the eyes of the Lord? So it would be absurd to suppose that 'tis intended, in [Is.] 25:6, that [the Lord] would literally [make] a feast of fatted beasts and refined wine in Judea, and invite and gather together all nations to it. It would be absurd to understand that in Is. 27:13, that a trumpet should be blown in Jerusalem, the sound of which should reach to Assyria and Egypt, and call together God's people from those lands to worship in the mountain of the temple, as the people in Jerusalem were wont to be called up thither to worship by the sound of a trumpet. It would be ridiculous to suppose that it is intended, Is. 27:1, that God would literally with a great sword punish some terrible sea monsters in the midst of the seas, or the crocodile in Egypt; or that it is intended, Is. 2:13-14, that God's hand would be upon all tall cedars and all the great oaks, and all the high mountains, to bring 'em down. It would be very foolish to understand that, in the beginning of the 60th chapter of Isaiah, that the people of Israel should shine so bright with a literal brightness, so that their brightness should be seen in distant countries; and so the Gentiles, by beholding the wonderful and glorious sight, should be drawn together to them. And there is no more reason from Is. 2 and Mic. 4, to suppose that the mountain of the temple should grow up to such an exceeding height, as to appear above the tops of all the mountains, and to be seen in the most distant lands, showing in their view the glory of the temple, and of the Lord dwelling in it upon the top of the mountain, and so drawing all nations thither. Neither is there any reason, in these many prophecies we have that the glory of God should be revealed and seen by all nations, to understand it of the external glory of the Shechinah that appeared above the mercy seat in the temple, and sometimes filled and covered the whole temple and tabernacle, such as those, Is. 40:5, "the glory of the Lord shall be revealed, and all flesh shall see it together"; Is. 35:2, "they shall see the glory of the Lord"; Is. 66:18, "all nations and tongues [. . .] shall come, and see my glory"; Ezek. 39:21, "I will set my glory among the heathen"; Ezek. 43:2, "the earth shined with his glory"; Mal. 4:2, "to you that fear my name shall the Sun of righteousness arise," etc.; Is. 60:19-20, "The sun shall no more be thy light by day; [. . .] but the Lord shall be unto thee an everlasting light, and thy God thy glory"; ch. 59:19, "So shall they fear the name of the Lord from the west, and his glory from the rising of the sun"; and ch. 60:1-3, "Arise, shine; for thy light is come, the glory of the Lord is risen upon thee. For, behold, the darkness shall cover the earth, and gross darkness the people: but the Lord shall arise upon thee, and his glory shall be seen upon thee. And the Gentiles shall come to thy light, and kings to the brightness of thy rising." In this last place, there is no more reason this brightness and glory of the Lord that shall be seen by the Gentiles and enlighten the world, [should be understood] of an external brightness, any more than the light and brightness of God's people mentioned with it; and consequently we have no reason to understand it so, where it is spoken of in those other places that I have now mentioned.</w:t>
      </w:r>
    </w:p>
  </w:footnote>
  <w:footnote w:id="155">
    <w:p>
      <w:pPr>
        <w:pStyle w:val="FootnoteText"/>
      </w:pPr>
      <w:r>
        <w:rPr>
          <w:rStyle w:val="FootnoteReference"/>
        </w:rPr>
        <w:footnoteRef/>
      </w:r>
      <w:r>
        <w:t xml:space="preserve">After JE's cue at the end of this paragraph is an insertion in another hand: "And as."</w:t>
      </w:r>
    </w:p>
  </w:footnote>
  <w:footnote w:id="156">
    <w:p>
      <w:pPr>
        <w:pStyle w:val="FootnoteText"/>
      </w:pPr>
      <w:r>
        <w:rPr>
          <w:rStyle w:val="FootnoteReference"/>
        </w:rPr>
        <w:footnoteRef/>
      </w:r>
      <w:r>
        <w:t xml:space="preserve">Interlineated is an insertion in another hand: "There can be." JE deletes the following: "And as we are to understand that part of the description of the state of things in the temple and land of Israel, and of the world, under the Messiah, so doubtless we are to understand the whole description in the nine last chapters of Ezekiel."</w:t>
      </w:r>
    </w:p>
  </w:footnote>
  <w:footnote w:id="157">
    <w:p>
      <w:pPr>
        <w:pStyle w:val="FootnoteText"/>
      </w:pPr>
      <w:r>
        <w:rPr>
          <w:rStyle w:val="FootnoteReference"/>
        </w:rPr>
        <w:footnoteRef/>
      </w:r>
      <w:r>
        <w:t xml:space="preserve">After the cue is an insertion in another hand: "upon a."</w:t>
      </w:r>
    </w:p>
  </w:footnote>
  <w:footnote w:id="158">
    <w:p>
      <w:pPr>
        <w:pStyle w:val="FootnoteText"/>
      </w:pPr>
      <w:r>
        <w:rPr>
          <w:rStyle w:val="FootnoteReference"/>
        </w:rPr>
        <w:footnoteRef/>
      </w:r>
      <w:r>
        <w:t xml:space="preserve">MS: "Jerusalem it self [-] be instead of the ark &amp; (God's Throne) mercy seat above upon."</w:t>
      </w:r>
    </w:p>
  </w:footnote>
  <w:footnote w:id="159">
    <w:p>
      <w:pPr>
        <w:pStyle w:val="FootnoteText"/>
      </w:pPr>
      <w:r>
        <w:rPr>
          <w:rStyle w:val="FootnoteReference"/>
        </w:rPr>
        <w:footnoteRef/>
      </w:r>
      <w:r>
        <w:t xml:space="preserve">MS: "14."</w:t>
      </w:r>
    </w:p>
  </w:footnote>
  <w:footnote w:id="160">
    <w:p>
      <w:pPr>
        <w:pStyle w:val="FootnoteText"/>
      </w:pPr>
      <w:r>
        <w:rPr>
          <w:rStyle w:val="FootnoteReference"/>
        </w:rPr>
        <w:footnoteRef/>
      </w:r>
      <w:r>
        <w:t xml:space="preserve">JE inserts and then deletes: "(or Babel (as 'tis in the Hebrew )."</w:t>
      </w:r>
    </w:p>
  </w:footnote>
  <w:footnote w:id="161">
    <w:p>
      <w:pPr>
        <w:pStyle w:val="FootnoteText"/>
      </w:pPr>
      <w:r>
        <w:rPr>
          <w:rStyle w:val="FootnoteReference"/>
        </w:rPr>
        <w:footnoteRef/>
      </w:r>
      <w:r>
        <w:t xml:space="preserve">"In Ezek" inserted in another hand.</w:t>
      </w:r>
    </w:p>
  </w:footnote>
  <w:footnote w:id="162">
    <w:p>
      <w:pPr>
        <w:pStyle w:val="FootnoteText"/>
      </w:pPr>
      <w:r>
        <w:rPr>
          <w:rStyle w:val="FootnoteReference"/>
        </w:rPr>
        <w:footnoteRef/>
      </w:r>
      <w:r>
        <w:t xml:space="preserve">JE did not provide an entry number.</w:t>
      </w:r>
    </w:p>
  </w:footnote>
  <w:footnote w:id="163">
    <w:p>
      <w:pPr>
        <w:pStyle w:val="FootnoteText"/>
      </w:pPr>
      <w:r>
        <w:rPr>
          <w:rStyle w:val="FootnoteReference"/>
        </w:rPr>
        <w:footnoteRef/>
      </w:r>
      <w:r>
        <w:t xml:space="preserve">MS: "cannot for it is sealed," which is deleted in different ink, and the phrase "am not learned" is inserted in a different hand.</w:t>
      </w:r>
    </w:p>
  </w:footnote>
  <w:footnote w:id="164">
    <w:p>
      <w:pPr>
        <w:pStyle w:val="FootnoteText"/>
      </w:pPr>
      <w:r>
        <w:rPr>
          <w:rStyle w:val="FootnoteReference"/>
        </w:rPr>
        <w:footnoteRef/>
      </w:r>
      <w:r>
        <w:t xml:space="preserve">William Greenhill, </w:t>
      </w:r>
      <w:r>
        <w:rPr>
          <w:i/>
          <w:iCs/>
        </w:rPr>
        <w:t xml:space="preserve">The exposition continued upon the nineteen last chapters of the prophet Ezekiel</w:t>
      </w:r>
      <w:r>
        <w:t xml:space="preserve"> (London, 1662). The pagination in this volume is erratic; JE's reference is "p. 627" (conjectural) would be to p. 327 in the original imprint, which treats the the temple as signifying the church. At the end of the entry, JE notes: "next to this should follow the preceding section N. 23," i. e. renumbered sec. 24.</w:t>
      </w:r>
    </w:p>
  </w:footnote>
  <w:footnote w:id="165">
    <w:p>
      <w:pPr>
        <w:pStyle w:val="FootnoteText"/>
      </w:pPr>
      <w:r>
        <w:rPr>
          <w:rStyle w:val="FootnoteReference"/>
        </w:rPr>
        <w:footnoteRef/>
      </w:r>
      <w:r>
        <w:t xml:space="preserve">"24" written over "23." JE interlineated at the beginning of the entry, "This follows §. 24," i. e. renumbered sec. 23.</w:t>
      </w:r>
    </w:p>
  </w:footnote>
  <w:footnote w:id="166">
    <w:p>
      <w:pPr>
        <w:pStyle w:val="FootnoteText"/>
      </w:pPr>
      <w:r>
        <w:rPr>
          <w:rStyle w:val="FootnoteReference"/>
        </w:rPr>
        <w:footnoteRef/>
      </w:r>
      <w:r>
        <w:t xml:space="preserve">WJE 20:146-51.</w:t>
      </w:r>
    </w:p>
  </w:footnote>
  <w:footnote w:id="167">
    <w:p>
      <w:pPr>
        <w:pStyle w:val="FootnoteText"/>
      </w:pPr>
      <w:r>
        <w:rPr>
          <w:rStyle w:val="FootnoteReference"/>
        </w:rPr>
        <w:footnoteRef/>
      </w:r>
      <w:r>
        <w:t xml:space="preserve">JE writes and then deletes: "This should follow immediately after §11," renumbered sec. 12.</w:t>
      </w:r>
    </w:p>
  </w:footnote>
  <w:footnote w:id="168">
    <w:p>
      <w:pPr>
        <w:pStyle w:val="FootnoteText"/>
      </w:pPr>
      <w:r>
        <w:rPr>
          <w:rStyle w:val="FootnoteReference"/>
        </w:rPr>
        <w:footnoteRef/>
      </w:r>
      <w:r>
        <w:t xml:space="preserve">"Miscellanies" no. 1067, sec. 85.</w:t>
      </w:r>
    </w:p>
  </w:footnote>
  <w:footnote w:id="169">
    <w:p>
      <w:pPr>
        <w:pStyle w:val="FootnoteText"/>
      </w:pPr>
      <w:r>
        <w:rPr>
          <w:rStyle w:val="FootnoteReference"/>
        </w:rPr>
        <w:footnoteRef/>
      </w:r>
      <w:r>
        <w:t xml:space="preserve">"Blank Bible" note on Is. 53:2, WJE 24:686-87.</w:t>
      </w:r>
    </w:p>
  </w:footnote>
  <w:footnote w:id="170">
    <w:p>
      <w:pPr>
        <w:pStyle w:val="FootnoteText"/>
      </w:pPr>
      <w:r>
        <w:rPr>
          <w:rStyle w:val="FootnoteReference"/>
        </w:rPr>
        <w:footnoteRef/>
      </w:r>
      <w:r>
        <w:t xml:space="preserve">Sec. 50.</w:t>
      </w:r>
    </w:p>
  </w:footnote>
  <w:footnote w:id="171">
    <w:p>
      <w:pPr>
        <w:pStyle w:val="FootnoteText"/>
      </w:pPr>
      <w:r>
        <w:rPr>
          <w:rStyle w:val="FootnoteReference"/>
        </w:rPr>
        <w:footnoteRef/>
      </w:r>
      <w:r>
        <w:t xml:space="preserve">KJV: "baptized."</w:t>
      </w:r>
    </w:p>
  </w:footnote>
  <w:footnote w:id="172">
    <w:p>
      <w:pPr>
        <w:pStyle w:val="FootnoteText"/>
      </w:pPr>
      <w:r>
        <w:rPr>
          <w:rStyle w:val="FootnoteReference"/>
        </w:rPr>
        <w:footnoteRef/>
      </w:r>
      <w:r>
        <w:t xml:space="preserve">MS: "21."</w:t>
      </w:r>
    </w:p>
  </w:footnote>
  <w:footnote w:id="173">
    <w:p>
      <w:pPr>
        <w:pStyle w:val="FootnoteText"/>
      </w:pPr>
      <w:r>
        <w:rPr>
          <w:rStyle w:val="FootnoteReference"/>
        </w:rPr>
        <w:footnoteRef/>
      </w:r>
      <w:r>
        <w:t xml:space="preserve">MS: "caused."</w:t>
      </w:r>
    </w:p>
  </w:footnote>
  <w:footnote w:id="174">
    <w:p>
      <w:pPr>
        <w:pStyle w:val="FootnoteText"/>
      </w:pPr>
      <w:r>
        <w:rPr>
          <w:rStyle w:val="FootnoteReference"/>
        </w:rPr>
        <w:footnoteRef/>
      </w:r>
      <w:r>
        <w:t xml:space="preserve">WJE 20:254-74.</w:t>
      </w:r>
    </w:p>
  </w:footnote>
  <w:footnote w:id="175">
    <w:p>
      <w:pPr>
        <w:pStyle w:val="FootnoteText"/>
      </w:pPr>
      <w:r>
        <w:rPr>
          <w:rStyle w:val="FootnoteReference"/>
        </w:rPr>
        <w:footnoteRef/>
      </w:r>
      <w:r>
        <w:t xml:space="preserve">WJE 20:384-88.</w:t>
      </w:r>
    </w:p>
  </w:footnote>
  <w:footnote w:id="176">
    <w:p>
      <w:pPr>
        <w:pStyle w:val="FootnoteText"/>
      </w:pPr>
      <w:r>
        <w:rPr>
          <w:rStyle w:val="FootnoteReference"/>
        </w:rPr>
        <w:footnoteRef/>
      </w:r>
      <w:r>
        <w:t xml:space="preserve">"Blank Bible" note on Is. 52:8, WJE, 24:685.</w:t>
      </w:r>
    </w:p>
  </w:footnote>
  <w:footnote w:id="177">
    <w:p>
      <w:pPr>
        <w:pStyle w:val="FootnoteText"/>
      </w:pPr>
      <w:r>
        <w:rPr>
          <w:rStyle w:val="FootnoteReference"/>
        </w:rPr>
        <w:footnoteRef/>
      </w:r>
      <w:r>
        <w:t xml:space="preserve">KJV: "nor."</w:t>
      </w:r>
    </w:p>
  </w:footnote>
  <w:footnote w:id="178">
    <w:p>
      <w:pPr>
        <w:pStyle w:val="FootnoteText"/>
      </w:pPr>
      <w:r>
        <w:rPr>
          <w:rStyle w:val="FootnoteReference"/>
        </w:rPr>
        <w:footnoteRef/>
      </w:r>
      <w:r>
        <w:t xml:space="preserve">KJV: "nor."</w:t>
      </w:r>
    </w:p>
  </w:footnote>
  <w:footnote w:id="179">
    <w:p>
      <w:pPr>
        <w:pStyle w:val="FootnoteText"/>
      </w:pPr>
      <w:r>
        <w:rPr>
          <w:rStyle w:val="FootnoteReference"/>
        </w:rPr>
        <w:footnoteRef/>
      </w:r>
      <w:r>
        <w:t xml:space="preserve">"Blank Bible" note on Deut. 18:15, WJE, 24:296-97.</w:t>
      </w:r>
    </w:p>
  </w:footnote>
  <w:footnote w:id="180">
    <w:p>
      <w:pPr>
        <w:pStyle w:val="FootnoteText"/>
      </w:pPr>
      <w:r>
        <w:rPr>
          <w:rStyle w:val="FootnoteReference"/>
        </w:rPr>
        <w:footnoteRef/>
      </w:r>
      <w:r>
        <w:t xml:space="preserve">At this point a large "X" is inserted, probably by another hand.</w:t>
      </w:r>
    </w:p>
  </w:footnote>
  <w:footnote w:id="181">
    <w:p>
      <w:pPr>
        <w:pStyle w:val="FootnoteText"/>
      </w:pPr>
      <w:r>
        <w:rPr>
          <w:rStyle w:val="FootnoteReference"/>
        </w:rPr>
        <w:footnoteRef/>
      </w:r>
      <w:r>
        <w:t xml:space="preserve">JE Jr. inserts "or Christ."</w:t>
      </w:r>
    </w:p>
  </w:footnote>
  <w:footnote w:id="182">
    <w:p>
      <w:pPr>
        <w:pStyle w:val="FootnoteText"/>
      </w:pPr>
      <w:r>
        <w:rPr>
          <w:rStyle w:val="FootnoteReference"/>
        </w:rPr>
        <w:footnoteRef/>
      </w:r>
      <w:r>
        <w:t xml:space="preserve">MS: "her."</w:t>
      </w:r>
    </w:p>
  </w:footnote>
  <w:footnote w:id="183">
    <w:p>
      <w:pPr>
        <w:pStyle w:val="FootnoteText"/>
      </w:pPr>
      <w:r>
        <w:rPr>
          <w:rStyle w:val="FootnoteReference"/>
        </w:rPr>
        <w:footnoteRef/>
      </w:r>
      <w:r>
        <w:t xml:space="preserve">Sec. 93.</w:t>
      </w:r>
    </w:p>
  </w:footnote>
  <w:footnote w:id="184">
    <w:p>
      <w:pPr>
        <w:pStyle w:val="FootnoteText"/>
      </w:pPr>
      <w:r>
        <w:rPr>
          <w:rStyle w:val="FootnoteReference"/>
        </w:rPr>
        <w:footnoteRef/>
      </w:r>
      <w:r>
        <w:t xml:space="preserve">Stephen Charnock, </w:t>
      </w:r>
      <w:r>
        <w:rPr>
          <w:i/>
          <w:iCs/>
        </w:rPr>
        <w:t xml:space="preserve">Works</w:t>
      </w:r>
      <w:r>
        <w:t xml:space="preserve">(2 vols., 1684), </w:t>
      </w:r>
      <w:r>
        <w:rPr>
          <w:i/>
          <w:iCs/>
        </w:rPr>
        <w:t xml:space="preserve">2,</w:t>
      </w:r>
      <w:r>
        <w:t xml:space="preserve"> 276, which appears in "A Discourse Concerning God's Being the Author of Reconciliation." Discussing Christ's covenant with God the Father to suffer and die, Charnock writes: "The ancient </w:t>
      </w:r>
      <w:r>
        <w:rPr>
          <w:i/>
          <w:iCs/>
        </w:rPr>
        <w:t xml:space="preserve">Jews</w:t>
      </w:r>
      <w:r>
        <w:t xml:space="preserve"> had some prospect of this Covenant; one of their Writers saith, </w:t>
      </w:r>
      <w:r>
        <w:rPr>
          <w:i/>
          <w:iCs/>
        </w:rPr>
        <w:t xml:space="preserve">God treated with the Messiah; Righteous Messiah, those who are hid with thee, are such whose sins in time shall bring thee into grief, they ears shall hear reproaches, thy tongue shall cleave to the roof of thy mouth, Thou shalt be wearied with sorrow. The Messiah answered, Lord of the World, I joyfully take them upon me, and charge my self with their torments; but upon this condition, that thou shalt quicken the dead in my dayes</w:t>
      </w:r>
      <w:r>
        <w:t xml:space="preserve">: God, saith the </w:t>
      </w:r>
      <w:r>
        <w:rPr>
          <w:i/>
          <w:iCs/>
        </w:rPr>
        <w:t xml:space="preserve">Rabbi</w:t>
      </w:r>
      <w:r>
        <w:t xml:space="preserve">, </w:t>
      </w:r>
      <w:r>
        <w:rPr>
          <w:i/>
          <w:iCs/>
        </w:rPr>
        <w:t xml:space="preserve">granted him this, and from that time the Messiah charged himself with all kinds of torments</w:t>
      </w:r>
      <w:r>
        <w:t xml:space="preserve">; as it is written, </w:t>
      </w:r>
      <w:r>
        <w:rPr>
          <w:i/>
          <w:iCs/>
        </w:rPr>
        <w:t xml:space="preserve">Isa. 53. He was afflicted</w:t>
      </w:r>
      <w:r>
        <w:t xml:space="preserve">: So that the Death of Christ was not by a fortuitous rancounter of things, nor meerly by the violence of the </w:t>
      </w:r>
      <w:r>
        <w:rPr>
          <w:i/>
          <w:iCs/>
        </w:rPr>
        <w:t xml:space="preserve">Jewish</w:t>
      </w:r>
      <w:r>
        <w:t xml:space="preserve">rage, nor from any inability in his Father, or himself, to hinder so strange an event, but it was the issue of a previous agreement flowing from infinite Love, managed by incomparable Wisdom, disposing things to so great an end." Charnock cites "</w:t>
      </w:r>
      <w:r>
        <w:rPr>
          <w:i/>
          <w:iCs/>
        </w:rPr>
        <w:t xml:space="preserve">R. Hadars</w:t>
      </w:r>
      <w:r>
        <w:t xml:space="preserve">: Chan. in Gen. 1. 1. cited by </w:t>
      </w:r>
      <w:r>
        <w:rPr>
          <w:i/>
          <w:iCs/>
        </w:rPr>
        <w:t xml:space="preserve">Mornai</w:t>
      </w:r>
      <w:r>
        <w:t xml:space="preserve">, contra </w:t>
      </w:r>
      <w:r>
        <w:rPr>
          <w:i/>
          <w:iCs/>
        </w:rPr>
        <w:t xml:space="preserve">Ieuss</w:t>
      </w:r>
      <w:r>
        <w:t xml:space="preserve">, ch. 6, p. 163, &amp;c."</w:t>
      </w:r>
    </w:p>
  </w:footnote>
  <w:footnote w:id="185">
    <w:p>
      <w:pPr>
        <w:pStyle w:val="FootnoteText"/>
      </w:pPr>
      <w:r>
        <w:rPr>
          <w:rStyle w:val="FootnoteReference"/>
        </w:rPr>
        <w:footnoteRef/>
      </w:r>
      <w:r>
        <w:t xml:space="preserve">At the end of this entry, JE wrote: "next after this properly follows §. 73." An addition in a different hand reads: "p. 142."</w:t>
      </w:r>
    </w:p>
  </w:footnote>
  <w:footnote w:id="186">
    <w:p>
      <w:pPr>
        <w:pStyle w:val="FootnoteText"/>
      </w:pPr>
      <w:r>
        <w:rPr>
          <w:rStyle w:val="FootnoteReference"/>
        </w:rPr>
        <w:footnoteRef/>
      </w:r>
      <w:r>
        <w:t xml:space="preserve">"73" written over illegible number. At the beginning of the entry, JE wrote: "This proper[ly] follows next after [-] §72."</w:t>
      </w:r>
    </w:p>
  </w:footnote>
  <w:footnote w:id="187">
    <w:p>
      <w:pPr>
        <w:pStyle w:val="FootnoteText"/>
      </w:pPr>
      <w:r>
        <w:rPr>
          <w:rStyle w:val="FootnoteReference"/>
        </w:rPr>
        <w:footnoteRef/>
      </w:r>
      <w:r>
        <w:t xml:space="preserve">"74" written over "73."</w:t>
      </w:r>
    </w:p>
  </w:footnote>
  <w:footnote w:id="188">
    <w:p>
      <w:pPr>
        <w:pStyle w:val="FootnoteText"/>
      </w:pPr>
      <w:r>
        <w:rPr>
          <w:rStyle w:val="FootnoteReference"/>
        </w:rPr>
        <w:footnoteRef/>
      </w:r>
      <w:r>
        <w:t xml:space="preserve">"75" written over "74."</w:t>
      </w:r>
    </w:p>
  </w:footnote>
  <w:footnote w:id="189">
    <w:p>
      <w:pPr>
        <w:pStyle w:val="FootnoteText"/>
      </w:pPr>
      <w:r>
        <w:rPr>
          <w:rStyle w:val="FootnoteReference"/>
        </w:rPr>
        <w:footnoteRef/>
      </w:r>
      <w:r>
        <w:t xml:space="preserve">"76" written over "75."</w:t>
      </w:r>
    </w:p>
  </w:footnote>
  <w:footnote w:id="190">
    <w:p>
      <w:pPr>
        <w:pStyle w:val="FootnoteText"/>
      </w:pPr>
      <w:r>
        <w:rPr>
          <w:rStyle w:val="FootnoteReference"/>
        </w:rPr>
        <w:footnoteRef/>
      </w:r>
      <w:r>
        <w:t xml:space="preserve">Grotius, </w:t>
      </w:r>
      <w:r>
        <w:rPr>
          <w:i/>
          <w:iCs/>
        </w:rPr>
        <w:t xml:space="preserve">De Veritate</w:t>
      </w:r>
      <w:r>
        <w:t xml:space="preserve"> (London, 1719), p. 241 and note.</w:t>
      </w:r>
    </w:p>
  </w:footnote>
  <w:footnote w:id="191">
    <w:p>
      <w:pPr>
        <w:pStyle w:val="FootnoteText"/>
      </w:pPr>
      <w:r>
        <w:rPr>
          <w:rStyle w:val="FootnoteReference"/>
        </w:rPr>
        <w:footnoteRef/>
      </w:r>
      <w:r>
        <w:t xml:space="preserve">"78" written over "77."</w:t>
      </w:r>
    </w:p>
  </w:footnote>
  <w:footnote w:id="192">
    <w:p>
      <w:pPr>
        <w:pStyle w:val="FootnoteText"/>
      </w:pPr>
      <w:r>
        <w:rPr>
          <w:rStyle w:val="FootnoteReference"/>
        </w:rPr>
        <w:footnoteRef/>
      </w:r>
      <w:r>
        <w:t xml:space="preserve">"Blank Bible" note on Ps. 69:4-5 (WJE 24:506) simply references Poole's </w:t>
      </w:r>
      <w:r>
        <w:rPr>
          <w:i/>
          <w:iCs/>
        </w:rPr>
        <w:t xml:space="preserve">Synopsis</w:t>
      </w:r>
      <w:r>
        <w:t xml:space="preserve"> on the text.</w:t>
      </w:r>
    </w:p>
  </w:footnote>
  <w:footnote w:id="193">
    <w:p>
      <w:pPr>
        <w:pStyle w:val="FootnoteText"/>
      </w:pPr>
      <w:r>
        <w:rPr>
          <w:rStyle w:val="FootnoteReference"/>
        </w:rPr>
        <w:footnoteRef/>
      </w:r>
      <w:r>
        <w:t xml:space="preserve">"79" over "78."</w:t>
      </w:r>
    </w:p>
  </w:footnote>
  <w:footnote w:id="194">
    <w:p>
      <w:pPr>
        <w:pStyle w:val="FootnoteText"/>
      </w:pPr>
      <w:r>
        <w:rPr>
          <w:rStyle w:val="FootnoteReference"/>
        </w:rPr>
        <w:footnoteRef/>
      </w:r>
      <w:r>
        <w:t xml:space="preserve">I.e. the margin of the KJV.</w:t>
      </w:r>
    </w:p>
  </w:footnote>
  <w:footnote w:id="195">
    <w:p>
      <w:pPr>
        <w:pStyle w:val="FootnoteText"/>
      </w:pPr>
      <w:r>
        <w:rPr>
          <w:rStyle w:val="FootnoteReference"/>
        </w:rPr>
        <w:footnoteRef/>
      </w:r>
      <w:r>
        <w:t xml:space="preserve">MS: "10, 11."</w:t>
      </w:r>
    </w:p>
  </w:footnote>
  <w:footnote w:id="196">
    <w:p>
      <w:pPr>
        <w:pStyle w:val="FootnoteText"/>
      </w:pPr>
      <w:r>
        <w:rPr>
          <w:rStyle w:val="FootnoteReference"/>
        </w:rPr>
        <w:footnoteRef/>
      </w:r>
      <w:r>
        <w:t xml:space="preserve">"81" written over "80."</w:t>
      </w:r>
    </w:p>
  </w:footnote>
  <w:footnote w:id="197">
    <w:p>
      <w:pPr>
        <w:pStyle w:val="FootnoteText"/>
      </w:pPr>
      <w:r>
        <w:rPr>
          <w:rStyle w:val="FootnoteReference"/>
        </w:rPr>
        <w:footnoteRef/>
      </w:r>
      <w:r>
        <w:t xml:space="preserve">Sec. 14.</w:t>
      </w:r>
    </w:p>
  </w:footnote>
  <w:footnote w:id="198">
    <w:p>
      <w:pPr>
        <w:pStyle w:val="FootnoteText"/>
      </w:pPr>
      <w:r>
        <w:rPr>
          <w:rStyle w:val="FootnoteReference"/>
        </w:rPr>
        <w:footnoteRef/>
      </w:r>
      <w:r>
        <w:t xml:space="preserve">MS: "following."</w:t>
      </w:r>
    </w:p>
  </w:footnote>
  <w:footnote w:id="199">
    <w:p>
      <w:pPr>
        <w:pStyle w:val="FootnoteText"/>
      </w:pPr>
      <w:r>
        <w:rPr>
          <w:rStyle w:val="FootnoteReference"/>
        </w:rPr>
        <w:footnoteRef/>
      </w:r>
      <w:r>
        <w:t xml:space="preserve">"83" written over "82."</w:t>
      </w:r>
    </w:p>
  </w:footnote>
  <w:footnote w:id="200">
    <w:p>
      <w:pPr>
        <w:pStyle w:val="FootnoteText"/>
      </w:pPr>
      <w:r>
        <w:rPr>
          <w:rStyle w:val="FootnoteReference"/>
        </w:rPr>
        <w:footnoteRef/>
      </w:r>
      <w:r>
        <w:t xml:space="preserve">"84" written over "83."</w:t>
      </w:r>
    </w:p>
  </w:footnote>
  <w:footnote w:id="201">
    <w:p>
      <w:pPr>
        <w:pStyle w:val="FootnoteText"/>
      </w:pPr>
      <w:r>
        <w:rPr>
          <w:rStyle w:val="FootnoteReference"/>
        </w:rPr>
        <w:footnoteRef/>
      </w:r>
      <w:r>
        <w:t xml:space="preserve">"85" written over "83."</w:t>
      </w:r>
    </w:p>
  </w:footnote>
  <w:footnote w:id="202">
    <w:p>
      <w:pPr>
        <w:pStyle w:val="FootnoteText"/>
      </w:pPr>
      <w:r>
        <w:rPr>
          <w:rStyle w:val="FootnoteReference"/>
        </w:rPr>
        <w:footnoteRef/>
      </w:r>
      <w:r>
        <w:t xml:space="preserve">"86" written over "85."</w:t>
      </w:r>
    </w:p>
  </w:footnote>
  <w:footnote w:id="203">
    <w:p>
      <w:pPr>
        <w:pStyle w:val="FootnoteText"/>
      </w:pPr>
      <w:r>
        <w:rPr>
          <w:rStyle w:val="FootnoteReference"/>
        </w:rPr>
        <w:footnoteRef/>
      </w:r>
      <w:r>
        <w:t xml:space="preserve">"87" written over "86."</w:t>
      </w:r>
    </w:p>
  </w:footnote>
  <w:footnote w:id="204">
    <w:p>
      <w:pPr>
        <w:pStyle w:val="FootnoteText"/>
      </w:pPr>
      <w:r>
        <w:rPr>
          <w:rStyle w:val="FootnoteReference"/>
        </w:rPr>
        <w:footnoteRef/>
      </w:r>
      <w:r>
        <w:t xml:space="preserve">MS: "Isai."</w:t>
      </w:r>
    </w:p>
  </w:footnote>
  <w:footnote w:id="205">
    <w:p>
      <w:pPr>
        <w:pStyle w:val="FootnoteText"/>
      </w:pPr>
      <w:r>
        <w:rPr>
          <w:rStyle w:val="FootnoteReference"/>
        </w:rPr>
        <w:footnoteRef/>
      </w:r>
      <w:r>
        <w:t xml:space="preserve">At the end of the entry, JE wrote: "see at the End the supplement to the Fulfillment of the Prophecies &amp;c. p. 1 *."</w:t>
      </w:r>
    </w:p>
  </w:footnote>
  <w:footnote w:id="206">
    <w:p>
      <w:pPr>
        <w:pStyle w:val="FootnoteText"/>
      </w:pPr>
      <w:r>
        <w:rPr>
          <w:rStyle w:val="FootnoteReference"/>
        </w:rPr>
        <w:footnoteRef/>
      </w:r>
      <w:r>
        <w:t xml:space="preserve">In the MS, a different hand deleted JE's cue sign, inserted "88," and deleted JE's directions at the beginning of the entry to the point that they are illegible.</w:t>
      </w:r>
    </w:p>
  </w:footnote>
  <w:footnote w:id="207">
    <w:p>
      <w:pPr>
        <w:pStyle w:val="FootnoteText"/>
      </w:pPr>
      <w:r>
        <w:rPr>
          <w:rStyle w:val="FootnoteReference"/>
        </w:rPr>
        <w:footnoteRef/>
      </w:r>
      <w:r>
        <w:t xml:space="preserve">"90" written over "88."</w:t>
      </w:r>
    </w:p>
  </w:footnote>
  <w:footnote w:id="208">
    <w:p>
      <w:pPr>
        <w:pStyle w:val="FootnoteText"/>
      </w:pPr>
      <w:r>
        <w:rPr>
          <w:rStyle w:val="FootnoteReference"/>
        </w:rPr>
        <w:footnoteRef/>
      </w:r>
      <w:r>
        <w:t xml:space="preserve">MS: "13, 14."</w:t>
      </w:r>
    </w:p>
  </w:footnote>
  <w:footnote w:id="209">
    <w:p>
      <w:pPr>
        <w:pStyle w:val="FootnoteText"/>
      </w:pPr>
      <w:r>
        <w:rPr>
          <w:rStyle w:val="FootnoteReference"/>
        </w:rPr>
        <w:footnoteRef/>
      </w:r>
      <w:r>
        <w:t xml:space="preserve">"91" written over "89."</w:t>
      </w:r>
    </w:p>
  </w:footnote>
  <w:footnote w:id="210">
    <w:p>
      <w:pPr>
        <w:pStyle w:val="FootnoteText"/>
      </w:pPr>
      <w:r>
        <w:rPr>
          <w:rStyle w:val="FootnoteReference"/>
        </w:rPr>
        <w:footnoteRef/>
      </w:r>
      <w:r>
        <w:t xml:space="preserve">"92" written over "90."</w:t>
      </w:r>
    </w:p>
  </w:footnote>
  <w:footnote w:id="211">
    <w:p>
      <w:pPr>
        <w:pStyle w:val="FootnoteText"/>
      </w:pPr>
      <w:r>
        <w:rPr>
          <w:rStyle w:val="FootnoteReference"/>
        </w:rPr>
        <w:footnoteRef/>
      </w:r>
      <w:r>
        <w:t xml:space="preserve">JE paraphrases the following series of New Testament passages.</w:t>
      </w:r>
    </w:p>
  </w:footnote>
  <w:footnote w:id="212">
    <w:p>
      <w:pPr>
        <w:pStyle w:val="FootnoteText"/>
      </w:pPr>
      <w:r>
        <w:rPr>
          <w:rStyle w:val="FootnoteReference"/>
        </w:rPr>
        <w:footnoteRef/>
      </w:r>
      <w:r>
        <w:rPr>
          <w:b/>
          <w:bCs/>
        </w:rPr>
        <w:t xml:space="preserve">marginal.</w:t>
      </w:r>
      <w:r>
        <w:t xml:space="preserve"> [Luke 22:29]; "that my joy might be fulfilled in themselves" [John 17:13]; "If I go away, [. . .] I will come again, and receive you to myself; that where I am, there ye may be also" [John 14:3]; "Father, I will that they also, whom thou hast given me, be with me, that where I am, there they may be also [John 17:24]; "the glory which thou hast given me have I given them" [John 17:22]; "when the Son of man shall sit on the throne of his kingdom, then ye shall sit on twelve thrones, judging the twelve tribes of Israel" [Matt. 19:28]; "Christ the firstfruits; and afterwards they that are Christ's at his coming" [I Cor. 15:23]; "who hath begotten us again to a living hope by the resurrection of Christ from the dead, to an inheritance incorruptible and undefiled" [I Pet. 1:3-4]; "Who is he that condemneth? it is Christ that died, yea rather, is risen again, who also is at the right hand of God" [Rom. 8:34]; "ye are risen with Christ" [Col. 3:1]; "hath quickened us together with Christ, [. . .] and hath raised us up together, and made us to sit together in heavenly places in him" [Eph. 2:5-6]; "if we have been planted together in the likeness of his death, so shall we be also in the likeness of his resurrection" [Rom. 6:5]; "if we suffer with him, we shall reign with him" [II Tim. 2:12]; "they shall reign with Christ a thousand years" [Rev. 20:6]; "When he shall appear, then we shall appear with him in glory" [Col. 3:4]; "He shall sit with me in my throne, even [as] I [. . .] am set down with my Father in his throne" [Rev. 3:21]; "to him will I give power over the nations: and he shall rule them with a rod of iron," etc. [Rev. 2:26-27]; "angels, principalities, and powers, things present, and things to come" [Rom. 8:38]; "all are your's; [. . .] and you are Christ's" [I Cor. 3:21, 23]; "the saints shall judge the world, [. . .] Know ye not that we shall judge angels?" [I Cor. 6:2-3]; "in heaven their angels do always behold the face of my Father which is in heaven" [Matt. 18:10]; "Are they not all ministering spirits, sent forth to minister to them that shall be the heirs of salvation?" [Heb. 1:14]; with many others of like import.</w:t>
      </w:r>
    </w:p>
  </w:footnote>
  <w:footnote w:id="213">
    <w:p>
      <w:pPr>
        <w:pStyle w:val="FootnoteText"/>
      </w:pPr>
      <w:r>
        <w:rPr>
          <w:rStyle w:val="FootnoteReference"/>
        </w:rPr>
        <w:footnoteRef/>
      </w:r>
      <w:r>
        <w:t xml:space="preserve">"93" written over "91."</w:t>
      </w:r>
    </w:p>
  </w:footnote>
  <w:footnote w:id="214">
    <w:p>
      <w:pPr>
        <w:pStyle w:val="FootnoteText"/>
      </w:pPr>
      <w:r>
        <w:rPr>
          <w:rStyle w:val="FootnoteReference"/>
        </w:rPr>
        <w:footnoteRef/>
      </w:r>
      <w:r>
        <w:t xml:space="preserve">Sec. 58</w:t>
      </w:r>
    </w:p>
  </w:footnote>
  <w:footnote w:id="215">
    <w:p>
      <w:pPr>
        <w:pStyle w:val="FootnoteText"/>
      </w:pPr>
      <w:r>
        <w:rPr>
          <w:rStyle w:val="FootnoteReference"/>
        </w:rPr>
        <w:footnoteRef/>
      </w:r>
      <w:r>
        <w:t xml:space="preserve">"94" written over "92."</w:t>
      </w:r>
    </w:p>
  </w:footnote>
  <w:footnote w:id="216">
    <w:p>
      <w:pPr>
        <w:pStyle w:val="FootnoteText"/>
      </w:pPr>
      <w:r>
        <w:rPr>
          <w:rStyle w:val="FootnoteReference"/>
        </w:rPr>
        <w:footnoteRef/>
      </w:r>
      <w:r>
        <w:t xml:space="preserve">Sec. 89.</w:t>
      </w:r>
    </w:p>
  </w:footnote>
  <w:footnote w:id="217">
    <w:p>
      <w:pPr>
        <w:pStyle w:val="FootnoteText"/>
      </w:pPr>
      <w:r>
        <w:rPr>
          <w:rStyle w:val="FootnoteReference"/>
        </w:rPr>
        <w:footnoteRef/>
      </w:r>
      <w:r>
        <w:t xml:space="preserve">MS: "8."</w:t>
      </w:r>
    </w:p>
  </w:footnote>
  <w:footnote w:id="218">
    <w:p>
      <w:pPr>
        <w:pStyle w:val="FootnoteText"/>
      </w:pPr>
      <w:r>
        <w:rPr>
          <w:rStyle w:val="FootnoteReference"/>
        </w:rPr>
        <w:footnoteRef/>
      </w:r>
      <w:r>
        <w:t xml:space="preserve">See also II Sam. 22:10, Ps. 18:9, Ps. 144:5.</w:t>
      </w:r>
    </w:p>
  </w:footnote>
  <w:footnote w:id="219">
    <w:p>
      <w:pPr>
        <w:pStyle w:val="FootnoteText"/>
      </w:pPr>
      <w:r>
        <w:rPr>
          <w:rStyle w:val="FootnoteReference"/>
        </w:rPr>
        <w:footnoteRef/>
      </w:r>
      <w:r>
        <w:t xml:space="preserve">Sec. 14.</w:t>
      </w:r>
    </w:p>
  </w:footnote>
  <w:footnote w:id="220">
    <w:p>
      <w:pPr>
        <w:pStyle w:val="FootnoteText"/>
      </w:pPr>
      <w:r>
        <w:rPr>
          <w:rStyle w:val="FootnoteReference"/>
        </w:rPr>
        <w:footnoteRef/>
      </w:r>
      <w:r>
        <w:t xml:space="preserve">MS: "Heaven."</w:t>
      </w:r>
    </w:p>
  </w:footnote>
  <w:footnote w:id="221">
    <w:p>
      <w:pPr>
        <w:pStyle w:val="FootnoteText"/>
      </w:pPr>
      <w:r>
        <w:rPr>
          <w:rStyle w:val="FootnoteReference"/>
        </w:rPr>
        <w:footnoteRef/>
      </w:r>
      <w:r>
        <w:t xml:space="preserve">"Prophecies of the Messiah," sec. 36.</w:t>
      </w:r>
    </w:p>
  </w:footnote>
  <w:footnote w:id="222">
    <w:p>
      <w:pPr>
        <w:pStyle w:val="FootnoteText"/>
      </w:pPr>
      <w:r>
        <w:rPr>
          <w:rStyle w:val="FootnoteReference"/>
        </w:rPr>
        <w:footnoteRef/>
      </w:r>
      <w:r>
        <w:t xml:space="preserve">MS: "as."</w:t>
      </w:r>
    </w:p>
  </w:footnote>
  <w:footnote w:id="223">
    <w:p>
      <w:pPr>
        <w:pStyle w:val="FootnoteText"/>
      </w:pPr>
      <w:r>
        <w:rPr>
          <w:rStyle w:val="FootnoteReference"/>
        </w:rPr>
        <w:footnoteRef/>
      </w:r>
      <w:r>
        <w:t xml:space="preserve">MS, "The Harmony of the Genius, Spirit, Doctrines and Rules of the Old Testament and the New," p. 167: "[Ps.] CXIII. See note on vv. 5-6, and SSS on v. 6. In the time of God's setting up his kingdom on earth, reigning in the greatest displays of his glory and mercy, as king over all nations (vv. 3-4), and in the most excellent state of things on earth, in mercy to the miserable, afflicted and poor in spirit, and in making the Gentiles to become his church, and (v. 9) and exalting his church to its highest honor on earth: I say, in such a state of things does it especially become God to have his throne in heaven, yea, above all heaven, and not in any temple on earth, and so set his throne in heaven by an ascension or a new exaltation thither." For note on vv. 5-6, see WJE 24:528-29, and on v. 6, Poole, </w:t>
      </w:r>
      <w:r>
        <w:rPr>
          <w:i/>
          <w:iCs/>
        </w:rPr>
        <w:t xml:space="preserve">Synopsis Criticorum</w:t>
      </w:r>
      <w:r>
        <w:t xml:space="preserve">, </w:t>
      </w:r>
      <w:r>
        <w:rPr>
          <w:i/>
          <w:iCs/>
        </w:rPr>
        <w:t xml:space="preserve">3</w:t>
      </w:r>
      <w:r>
        <w:t xml:space="preserve">, col. 954.</w:t>
      </w:r>
    </w:p>
  </w:footnote>
  <w:footnote w:id="224">
    <w:p>
      <w:pPr>
        <w:pStyle w:val="FootnoteText"/>
      </w:pPr>
      <w:r>
        <w:rPr>
          <w:rStyle w:val="FootnoteReference"/>
        </w:rPr>
        <w:footnoteRef/>
      </w:r>
      <w:r>
        <w:t xml:space="preserve">"Prophecies of the Messiah," sec. 58.</w:t>
      </w:r>
    </w:p>
  </w:footnote>
  <w:footnote w:id="225">
    <w:p>
      <w:pPr>
        <w:pStyle w:val="FootnoteText"/>
      </w:pPr>
      <w:r>
        <w:rPr>
          <w:rStyle w:val="FootnoteReference"/>
        </w:rPr>
        <w:footnoteRef/>
      </w:r>
      <w:r>
        <w:t xml:space="preserve">See the beginning of Sec. 94.</w:t>
      </w:r>
    </w:p>
  </w:footnote>
  <w:footnote w:id="226">
    <w:p>
      <w:pPr>
        <w:pStyle w:val="FootnoteText"/>
      </w:pPr>
      <w:r>
        <w:rPr>
          <w:rStyle w:val="FootnoteReference"/>
        </w:rPr>
        <w:footnoteRef/>
      </w:r>
      <w:r>
        <w:t xml:space="preserve">"Prophecies of the Messiah," sec. 85; Richard Kidder, </w:t>
      </w:r>
      <w:r>
        <w:rPr>
          <w:i/>
          <w:iCs/>
        </w:rPr>
        <w:t xml:space="preserve">Demonstration of the Messias</w:t>
      </w:r>
      <w:r>
        <w:t xml:space="preserve"> (2nd ed., 1726), Pt. 3, p. 51. Kidder is considering an objection against Christ's words in Mark 10:19. Responding to the man who asked what he needed to do to inherit eternal life, Christ only cited some precepts of godly behavior. But this, Kidder rejoins, does not mean Christ did not mean the other precepts should be forgotten. On p. 51, Kidder adds: "That Jesus is not blameable upon this account, because he may be justified from the </w:t>
      </w:r>
      <w:r>
        <w:rPr>
          <w:i/>
          <w:iCs/>
        </w:rPr>
        <w:t xml:space="preserve">old Testament</w:t>
      </w:r>
      <w:r>
        <w:t xml:space="preserve"> in this method. Lord, </w:t>
      </w:r>
      <w:r>
        <w:rPr>
          <w:i/>
          <w:iCs/>
        </w:rPr>
        <w:t xml:space="preserve">who shall abide in thy tabernacle? And who shall dwell in thy holy hill?</w:t>
      </w:r>
      <w:r>
        <w:t xml:space="preserve"> (Psal. xv. 1.) This is a question very like to that of the man in the gospel. </w:t>
      </w:r>
      <w:r>
        <w:rPr>
          <w:i/>
          <w:iCs/>
        </w:rPr>
        <w:t xml:space="preserve">David Kimchi</w:t>
      </w:r>
      <w:r>
        <w:t xml:space="preserve"> tells us, that by the </w:t>
      </w:r>
      <w:r>
        <w:rPr>
          <w:i/>
          <w:iCs/>
        </w:rPr>
        <w:t xml:space="preserve">tabernacle</w:t>
      </w:r>
      <w:r>
        <w:t xml:space="preserve"> and the </w:t>
      </w:r>
      <w:r>
        <w:rPr>
          <w:i/>
          <w:iCs/>
        </w:rPr>
        <w:t xml:space="preserve">holy hill</w:t>
      </w:r>
      <w:r>
        <w:t xml:space="preserve"> heaven is meant, the state of recompence and bliss to righteous souls." Kidder cites "R. D. Kimchi </w:t>
      </w:r>
      <w:r>
        <w:rPr>
          <w:i/>
          <w:iCs/>
        </w:rPr>
        <w:t xml:space="preserve">in</w:t>
      </w:r>
      <w:r>
        <w:t xml:space="preserve"> Ps. xv. mon. </w:t>
      </w:r>
      <w:r>
        <w:rPr>
          <w:i/>
          <w:iCs/>
        </w:rPr>
        <w:t xml:space="preserve">Nizke Mammon</w:t>
      </w:r>
      <w:r>
        <w:t xml:space="preserve">. c. 5."</w:t>
      </w:r>
    </w:p>
  </w:footnote>
  <w:footnote w:id="227">
    <w:p>
      <w:pPr>
        <w:pStyle w:val="FootnoteText"/>
      </w:pPr>
      <w:r>
        <w:rPr>
          <w:rStyle w:val="FootnoteReference"/>
        </w:rPr>
        <w:footnoteRef/>
      </w:r>
      <w:r>
        <w:t xml:space="preserve">MS: "there."</w:t>
      </w:r>
    </w:p>
  </w:footnote>
  <w:footnote w:id="228">
    <w:p>
      <w:pPr>
        <w:pStyle w:val="FootnoteText"/>
      </w:pPr>
      <w:r>
        <w:rPr>
          <w:rStyle w:val="FootnoteReference"/>
        </w:rPr>
        <w:footnoteRef/>
      </w:r>
      <w:r>
        <w:t xml:space="preserve">At the end of the entry, JE wrote: "next to this should be §95." Following is an insert in another hand: "p. 71."</w:t>
      </w:r>
    </w:p>
  </w:footnote>
  <w:footnote w:id="229">
    <w:p>
      <w:pPr>
        <w:pStyle w:val="FootnoteText"/>
      </w:pPr>
      <w:r>
        <w:rPr>
          <w:rStyle w:val="FootnoteReference"/>
        </w:rPr>
        <w:footnoteRef/>
      </w:r>
      <w:r>
        <w:t xml:space="preserve">At the beginning of the entry, JE wrote: "This properly follows §94." Following is an insert in another hand: "p. 65."</w:t>
      </w:r>
    </w:p>
  </w:footnote>
  <w:footnote w:id="230">
    <w:p>
      <w:pPr>
        <w:pStyle w:val="FootnoteText"/>
      </w:pPr>
      <w:r>
        <w:rPr>
          <w:rStyle w:val="FootnoteReference"/>
        </w:rPr>
        <w:footnoteRef/>
      </w:r>
      <w:r>
        <w:t xml:space="preserve">"96" written over "93."</w:t>
      </w:r>
    </w:p>
  </w:footnote>
  <w:footnote w:id="231">
    <w:p>
      <w:pPr>
        <w:pStyle w:val="FootnoteText"/>
      </w:pPr>
      <w:r>
        <w:rPr>
          <w:rStyle w:val="FootnoteReference"/>
        </w:rPr>
        <w:footnoteRef/>
      </w:r>
      <w:r>
        <w:t xml:space="preserve">"97" written over "94."</w:t>
      </w:r>
    </w:p>
  </w:footnote>
  <w:footnote w:id="232">
    <w:p>
      <w:pPr>
        <w:pStyle w:val="FootnoteText"/>
      </w:pPr>
      <w:r>
        <w:rPr>
          <w:rStyle w:val="FootnoteReference"/>
        </w:rPr>
        <w:footnoteRef/>
      </w:r>
      <w:r>
        <w:t xml:space="preserve">"98" written over "95."</w:t>
      </w:r>
    </w:p>
  </w:footnote>
  <w:footnote w:id="233">
    <w:p>
      <w:pPr>
        <w:pStyle w:val="FootnoteText"/>
      </w:pPr>
      <w:r>
        <w:rPr>
          <w:rStyle w:val="FootnoteReference"/>
        </w:rPr>
        <w:footnoteRef/>
      </w:r>
      <w:r>
        <w:t xml:space="preserve">"99" written over "96."</w:t>
      </w:r>
    </w:p>
  </w:footnote>
  <w:footnote w:id="234">
    <w:p>
      <w:pPr>
        <w:pStyle w:val="FootnoteText"/>
      </w:pPr>
      <w:r>
        <w:rPr>
          <w:rStyle w:val="FootnoteReference"/>
        </w:rPr>
        <w:footnoteRef/>
      </w:r>
      <w:r>
        <w:t xml:space="preserve">At the end of this entry, JE wrote: "next to this follows §100." Following is an insert in another hand: "p. 72."</w:t>
      </w:r>
    </w:p>
  </w:footnote>
  <w:footnote w:id="235">
    <w:p>
      <w:pPr>
        <w:pStyle w:val="FootnoteText"/>
      </w:pPr>
      <w:r>
        <w:rPr>
          <w:rStyle w:val="FootnoteReference"/>
        </w:rPr>
        <w:footnoteRef/>
      </w:r>
      <w:r>
        <w:t xml:space="preserve">"100" written over "97[?]." At the beginning of the entry, JE noted: "This follow should follow next after §99."</w:t>
      </w:r>
    </w:p>
  </w:footnote>
  <w:footnote w:id="236">
    <w:p>
      <w:pPr>
        <w:pStyle w:val="FootnoteText"/>
      </w:pPr>
      <w:r>
        <w:rPr>
          <w:rStyle w:val="FootnoteReference"/>
        </w:rPr>
        <w:footnoteRef/>
      </w:r>
      <w:r>
        <w:t xml:space="preserve">"101" written over "99."</w:t>
      </w:r>
    </w:p>
  </w:footnote>
  <w:footnote w:id="237">
    <w:p>
      <w:pPr>
        <w:pStyle w:val="FootnoteText"/>
      </w:pPr>
      <w:r>
        <w:rPr>
          <w:rStyle w:val="FootnoteReference"/>
        </w:rPr>
        <w:footnoteRef/>
      </w:r>
      <w:r>
        <w:t xml:space="preserve">KJV reads: "they are the seed."</w:t>
      </w:r>
    </w:p>
  </w:footnote>
  <w:footnote w:id="238">
    <w:p>
      <w:pPr>
        <w:pStyle w:val="FootnoteText"/>
      </w:pPr>
      <w:r>
        <w:rPr>
          <w:rStyle w:val="FootnoteReference"/>
        </w:rPr>
        <w:footnoteRef/>
      </w:r>
      <w:r>
        <w:t xml:space="preserve">"102" written over "100."</w:t>
      </w:r>
    </w:p>
  </w:footnote>
  <w:footnote w:id="239">
    <w:p>
      <w:pPr>
        <w:pStyle w:val="FootnoteText"/>
      </w:pPr>
      <w:r>
        <w:rPr>
          <w:rStyle w:val="FootnoteReference"/>
        </w:rPr>
        <w:footnoteRef/>
      </w:r>
      <w:r>
        <w:t xml:space="preserve">MS: "their."</w:t>
      </w:r>
    </w:p>
  </w:footnote>
  <w:footnote w:id="240">
    <w:p>
      <w:pPr>
        <w:pStyle w:val="FootnoteText"/>
      </w:pPr>
      <w:r>
        <w:rPr>
          <w:rStyle w:val="FootnoteReference"/>
        </w:rPr>
        <w:footnoteRef/>
      </w:r>
      <w:r>
        <w:t xml:space="preserve">Sec. 111.</w:t>
      </w:r>
    </w:p>
  </w:footnote>
  <w:footnote w:id="241">
    <w:p>
      <w:pPr>
        <w:pStyle w:val="FootnoteText"/>
      </w:pPr>
      <w:r>
        <w:rPr>
          <w:rStyle w:val="FootnoteReference"/>
        </w:rPr>
        <w:footnoteRef/>
      </w:r>
      <w:r>
        <w:t xml:space="preserve">The KJV reads: "for in the Lord Jehovah is everlasting strength."</w:t>
      </w:r>
    </w:p>
  </w:footnote>
  <w:footnote w:id="242">
    <w:p>
      <w:pPr>
        <w:pStyle w:val="FootnoteText"/>
      </w:pPr>
      <w:r>
        <w:rPr>
          <w:rStyle w:val="FootnoteReference"/>
        </w:rPr>
        <w:footnoteRef/>
      </w:r>
      <w:r>
        <w:t xml:space="preserve">"104" written over "102."</w:t>
      </w:r>
    </w:p>
  </w:footnote>
  <w:footnote w:id="243">
    <w:p>
      <w:pPr>
        <w:pStyle w:val="FootnoteText"/>
      </w:pPr>
      <w:r>
        <w:rPr>
          <w:rStyle w:val="FootnoteReference"/>
        </w:rPr>
        <w:footnoteRef/>
      </w:r>
      <w:r>
        <w:t xml:space="preserve">MS: "43. 43."</w:t>
      </w:r>
    </w:p>
  </w:footnote>
  <w:footnote w:id="244">
    <w:p>
      <w:pPr>
        <w:pStyle w:val="FootnoteText"/>
      </w:pPr>
      <w:r>
        <w:rPr>
          <w:rStyle w:val="FootnoteReference"/>
        </w:rPr>
        <w:footnoteRef/>
      </w:r>
      <w:r>
        <w:t xml:space="preserve">"105" written over "103."</w:t>
      </w:r>
    </w:p>
  </w:footnote>
  <w:footnote w:id="245">
    <w:p>
      <w:pPr>
        <w:pStyle w:val="FootnoteText"/>
      </w:pPr>
      <w:r>
        <w:rPr>
          <w:rStyle w:val="FootnoteReference"/>
        </w:rPr>
        <w:footnoteRef/>
      </w:r>
      <w:r>
        <w:t xml:space="preserve">"106" written over "104."</w:t>
      </w:r>
    </w:p>
  </w:footnote>
  <w:footnote w:id="246">
    <w:p>
      <w:pPr>
        <w:pStyle w:val="FootnoteText"/>
      </w:pPr>
      <w:r>
        <w:rPr>
          <w:rStyle w:val="FootnoteReference"/>
        </w:rPr>
        <w:footnoteRef/>
      </w:r>
      <w:r>
        <w:t xml:space="preserve">MS: "106." On the next line is an insertion in a different hand: "Write the Corol. on next page over again immediately after this."</w:t>
      </w:r>
    </w:p>
  </w:footnote>
  <w:footnote w:id="247">
    <w:p>
      <w:pPr>
        <w:pStyle w:val="FootnoteText"/>
      </w:pPr>
      <w:r>
        <w:rPr>
          <w:rStyle w:val="FootnoteReference"/>
        </w:rPr>
        <w:footnoteRef/>
      </w:r>
      <w:r>
        <w:t xml:space="preserve">In sec. 14, there is a corresponding cue mark and cross reference before the paragraph beginning, "Again, it is an evidence that the Messiah is God, that we are directed to trust in him . . ."</w:t>
      </w:r>
    </w:p>
  </w:footnote>
  <w:footnote w:id="248">
    <w:p>
      <w:pPr>
        <w:pStyle w:val="FootnoteText"/>
      </w:pPr>
      <w:r>
        <w:rPr>
          <w:rStyle w:val="FootnoteReference"/>
        </w:rPr>
        <w:footnoteRef/>
      </w:r>
      <w:r>
        <w:t xml:space="preserve">"107" written over "105."</w:t>
      </w:r>
    </w:p>
  </w:footnote>
  <w:footnote w:id="249">
    <w:p>
      <w:pPr>
        <w:pStyle w:val="FootnoteText"/>
      </w:pPr>
      <w:r>
        <w:rPr>
          <w:rStyle w:val="FootnoteReference"/>
        </w:rPr>
        <w:footnoteRef/>
      </w:r>
      <w:r>
        <w:t xml:space="preserve">MS: "whether."JE consistently renders "whither" as "whether."</w:t>
      </w:r>
    </w:p>
  </w:footnote>
  <w:footnote w:id="250">
    <w:p>
      <w:pPr>
        <w:pStyle w:val="FootnoteText"/>
      </w:pPr>
      <w:r>
        <w:rPr>
          <w:rStyle w:val="FootnoteReference"/>
        </w:rPr>
        <w:footnoteRef/>
      </w:r>
      <w:r>
        <w:t xml:space="preserve">"108" written over "106."</w:t>
      </w:r>
    </w:p>
  </w:footnote>
  <w:footnote w:id="251">
    <w:p>
      <w:pPr>
        <w:pStyle w:val="FootnoteText"/>
      </w:pPr>
      <w:r>
        <w:rPr>
          <w:rStyle w:val="FootnoteReference"/>
        </w:rPr>
        <w:footnoteRef/>
      </w:r>
      <w:r>
        <w:t xml:space="preserve">MS: "§104. see also §108."</w:t>
      </w:r>
    </w:p>
  </w:footnote>
  <w:footnote w:id="252">
    <w:p>
      <w:pPr>
        <w:pStyle w:val="FootnoteText"/>
      </w:pPr>
      <w:r>
        <w:rPr>
          <w:rStyle w:val="FootnoteReference"/>
        </w:rPr>
        <w:footnoteRef/>
      </w:r>
      <w:r>
        <w:t xml:space="preserve">"109" written over "107."</w:t>
      </w:r>
    </w:p>
  </w:footnote>
  <w:footnote w:id="253">
    <w:p>
      <w:pPr>
        <w:pStyle w:val="FootnoteText"/>
      </w:pPr>
      <w:r>
        <w:rPr>
          <w:rStyle w:val="FootnoteReference"/>
        </w:rPr>
        <w:footnoteRef/>
      </w:r>
      <w:r>
        <w:t xml:space="preserve">"110" written over "108."</w:t>
      </w:r>
    </w:p>
  </w:footnote>
  <w:footnote w:id="254">
    <w:p>
      <w:pPr>
        <w:pStyle w:val="FootnoteText"/>
      </w:pPr>
      <w:r>
        <w:rPr>
          <w:rStyle w:val="FootnoteReference"/>
        </w:rPr>
        <w:footnoteRef/>
      </w:r>
      <w:r>
        <w:t xml:space="preserve">MS: "man."</w:t>
      </w:r>
    </w:p>
  </w:footnote>
  <w:footnote w:id="255">
    <w:p>
      <w:pPr>
        <w:pStyle w:val="FootnoteText"/>
      </w:pPr>
      <w:r>
        <w:rPr>
          <w:rStyle w:val="FootnoteReference"/>
        </w:rPr>
        <w:footnoteRef/>
      </w:r>
      <w:r>
        <w:t xml:space="preserve">"111" written over "109."</w:t>
      </w:r>
    </w:p>
  </w:footnote>
  <w:footnote w:id="256">
    <w:p>
      <w:pPr>
        <w:pStyle w:val="FootnoteText"/>
      </w:pPr>
      <w:r>
        <w:rPr>
          <w:rStyle w:val="FootnoteReference"/>
        </w:rPr>
        <w:footnoteRef/>
      </w:r>
      <w:r>
        <w:t xml:space="preserve">MS: "my."</w:t>
      </w:r>
    </w:p>
  </w:footnote>
  <w:footnote w:id="257">
    <w:p>
      <w:pPr>
        <w:pStyle w:val="FootnoteText"/>
      </w:pPr>
      <w:r>
        <w:rPr>
          <w:rStyle w:val="FootnoteReference"/>
        </w:rPr>
        <w:footnoteRef/>
      </w:r>
      <w:r>
        <w:t xml:space="preserve">"112" written over "110."</w:t>
      </w:r>
    </w:p>
  </w:footnote>
  <w:footnote w:id="258">
    <w:p>
      <w:pPr>
        <w:pStyle w:val="FootnoteText"/>
      </w:pPr>
      <w:r>
        <w:rPr>
          <w:rStyle w:val="FootnoteReference"/>
        </w:rPr>
        <w:footnoteRef/>
      </w:r>
      <w:r>
        <w:t xml:space="preserve">MS: "is."</w:t>
      </w:r>
    </w:p>
  </w:footnote>
  <w:footnote w:id="259">
    <w:p>
      <w:pPr>
        <w:pStyle w:val="FootnoteText"/>
      </w:pPr>
      <w:r>
        <w:rPr>
          <w:rStyle w:val="FootnoteReference"/>
        </w:rPr>
        <w:footnoteRef/>
      </w:r>
      <w:r>
        <w:t xml:space="preserve">"113" written over "111."</w:t>
      </w:r>
    </w:p>
  </w:footnote>
  <w:footnote w:id="260">
    <w:p>
      <w:pPr>
        <w:pStyle w:val="FootnoteText"/>
      </w:pPr>
      <w:r>
        <w:rPr>
          <w:rStyle w:val="FootnoteReference"/>
        </w:rPr>
        <w:footnoteRef/>
      </w:r>
      <w:r>
        <w:t xml:space="preserve">"Blank Bible" note on Ps. 80:1, WJE 24:515.</w:t>
      </w:r>
    </w:p>
  </w:footnote>
  <w:footnote w:id="261">
    <w:p>
      <w:pPr>
        <w:pStyle w:val="FootnoteText"/>
      </w:pPr>
      <w:r>
        <w:rPr>
          <w:rStyle w:val="FootnoteReference"/>
        </w:rPr>
        <w:footnoteRef/>
      </w:r>
      <w:r>
        <w:t xml:space="preserve">"114" written over "112."</w:t>
      </w:r>
    </w:p>
  </w:footnote>
  <w:footnote w:id="262">
    <w:p>
      <w:pPr>
        <w:pStyle w:val="FootnoteText"/>
      </w:pPr>
      <w:r>
        <w:rPr>
          <w:rStyle w:val="FootnoteReference"/>
        </w:rPr>
        <w:footnoteRef/>
      </w:r>
      <w:r>
        <w:t xml:space="preserve">"115" written over "113."</w:t>
      </w:r>
    </w:p>
  </w:footnote>
  <w:footnote w:id="263">
    <w:p>
      <w:pPr>
        <w:pStyle w:val="FootnoteText"/>
      </w:pPr>
      <w:r>
        <w:rPr>
          <w:rStyle w:val="FootnoteReference"/>
        </w:rPr>
        <w:footnoteRef/>
      </w:r>
      <w:r>
        <w:t xml:space="preserve">"116" written over "114."</w:t>
      </w:r>
    </w:p>
  </w:footnote>
  <w:footnote w:id="264">
    <w:p>
      <w:pPr>
        <w:pStyle w:val="FootnoteText"/>
      </w:pPr>
      <w:r>
        <w:rPr>
          <w:rStyle w:val="FootnoteReference"/>
        </w:rPr>
        <w:footnoteRef/>
      </w:r>
      <w:r>
        <w:t xml:space="preserve">KJV: "bread."</w:t>
      </w:r>
    </w:p>
  </w:footnote>
  <w:footnote w:id="265">
    <w:p>
      <w:pPr>
        <w:pStyle w:val="FootnoteText"/>
      </w:pPr>
      <w:r>
        <w:rPr>
          <w:rStyle w:val="FootnoteReference"/>
        </w:rPr>
        <w:footnoteRef/>
      </w:r>
      <w:r>
        <w:t xml:space="preserve">MS: "8. 8."</w:t>
      </w:r>
    </w:p>
  </w:footnote>
  <w:footnote w:id="266">
    <w:p>
      <w:pPr>
        <w:pStyle w:val="FootnoteText"/>
      </w:pPr>
      <w:r>
        <w:rPr>
          <w:rStyle w:val="FootnoteReference"/>
        </w:rPr>
        <w:footnoteRef/>
      </w:r>
      <w:r>
        <w:t xml:space="preserve">MS: "86."</w:t>
      </w:r>
    </w:p>
  </w:footnote>
  <w:footnote w:id="267">
    <w:p>
      <w:pPr>
        <w:pStyle w:val="FootnoteText"/>
      </w:pPr>
      <w:r>
        <w:rPr>
          <w:rStyle w:val="FootnoteReference"/>
        </w:rPr>
        <w:footnoteRef/>
      </w:r>
      <w:r>
        <w:t xml:space="preserve">"117" written over "115."</w:t>
      </w:r>
    </w:p>
  </w:footnote>
  <w:footnote w:id="268">
    <w:p>
      <w:pPr>
        <w:pStyle w:val="FootnoteText"/>
      </w:pPr>
      <w:r>
        <w:rPr>
          <w:rStyle w:val="FootnoteReference"/>
        </w:rPr>
        <w:footnoteRef/>
      </w:r>
      <w:r>
        <w:t xml:space="preserve">"118" written over "116."</w:t>
      </w:r>
    </w:p>
  </w:footnote>
  <w:footnote w:id="269">
    <w:p>
      <w:pPr>
        <w:pStyle w:val="FootnoteText"/>
      </w:pPr>
      <w:r>
        <w:rPr>
          <w:rStyle w:val="FootnoteReference"/>
        </w:rPr>
        <w:footnoteRef/>
      </w:r>
      <w:r>
        <w:t xml:space="preserve">"119" written over "117."</w:t>
      </w:r>
    </w:p>
  </w:footnote>
  <w:footnote w:id="270">
    <w:p>
      <w:pPr>
        <w:pStyle w:val="FootnoteText"/>
      </w:pPr>
      <w:r>
        <w:rPr>
          <w:rStyle w:val="FootnoteReference"/>
        </w:rPr>
        <w:footnoteRef/>
      </w:r>
      <w:r>
        <w:t xml:space="preserve">"120" written over "118."</w:t>
      </w:r>
    </w:p>
  </w:footnote>
  <w:footnote w:id="271">
    <w:p>
      <w:pPr>
        <w:pStyle w:val="FootnoteText"/>
      </w:pPr>
      <w:r>
        <w:rPr>
          <w:rStyle w:val="FootnoteReference"/>
        </w:rPr>
        <w:footnoteRef/>
      </w:r>
      <w:r>
        <w:t xml:space="preserve">"121" written over "119."</w:t>
      </w:r>
    </w:p>
  </w:footnote>
  <w:footnote w:id="272">
    <w:p>
      <w:pPr>
        <w:pStyle w:val="FootnoteText"/>
      </w:pPr>
      <w:r>
        <w:rPr>
          <w:rStyle w:val="FootnoteReference"/>
        </w:rPr>
        <w:footnoteRef/>
      </w:r>
      <w:r>
        <w:t xml:space="preserve">"122" written over "120."</w:t>
      </w:r>
    </w:p>
  </w:footnote>
  <w:footnote w:id="273">
    <w:p>
      <w:pPr>
        <w:pStyle w:val="FootnoteText"/>
      </w:pPr>
      <w:r>
        <w:rPr>
          <w:rStyle w:val="FootnoteReference"/>
        </w:rPr>
        <w:footnoteRef/>
      </w:r>
      <w:r>
        <w:t xml:space="preserve">"123" written over "121."</w:t>
      </w:r>
    </w:p>
  </w:footnote>
  <w:footnote w:id="274">
    <w:p>
      <w:pPr>
        <w:pStyle w:val="FootnoteText"/>
      </w:pPr>
      <w:r>
        <w:rPr>
          <w:rStyle w:val="FootnoteReference"/>
        </w:rPr>
        <w:footnoteRef/>
      </w:r>
      <w:r>
        <w:t xml:space="preserve">A copyist drew a large asterisk at this point.</w:t>
      </w:r>
    </w:p>
  </w:footnote>
  <w:footnote w:id="275">
    <w:p>
      <w:pPr>
        <w:pStyle w:val="FootnoteText"/>
      </w:pPr>
      <w:r>
        <w:rPr>
          <w:rStyle w:val="FootnoteReference"/>
        </w:rPr>
        <w:footnoteRef/>
      </w:r>
      <w:r>
        <w:t xml:space="preserve">Secs. 134-139.</w:t>
      </w:r>
    </w:p>
  </w:footnote>
  <w:footnote w:id="276">
    <w:p>
      <w:pPr>
        <w:pStyle w:val="FootnoteText"/>
      </w:pPr>
      <w:r>
        <w:rPr>
          <w:rStyle w:val="FootnoteReference"/>
        </w:rPr>
        <w:footnoteRef/>
      </w:r>
      <w:r>
        <w:t xml:space="preserve">"124" written over "122."</w:t>
      </w:r>
    </w:p>
  </w:footnote>
  <w:footnote w:id="277">
    <w:p>
      <w:pPr>
        <w:pStyle w:val="FootnoteText"/>
      </w:pPr>
      <w:r>
        <w:rPr>
          <w:rStyle w:val="FootnoteReference"/>
        </w:rPr>
        <w:footnoteRef/>
      </w:r>
      <w:r>
        <w:t xml:space="preserve">Secs. 134-139.</w:t>
      </w:r>
    </w:p>
  </w:footnote>
  <w:footnote w:id="278">
    <w:p>
      <w:pPr>
        <w:pStyle w:val="FootnoteText"/>
      </w:pPr>
      <w:r>
        <w:rPr>
          <w:rStyle w:val="FootnoteReference"/>
        </w:rPr>
        <w:footnoteRef/>
      </w:r>
      <w:r>
        <w:t xml:space="preserve">"125" written over "123."</w:t>
      </w:r>
    </w:p>
  </w:footnote>
  <w:footnote w:id="279">
    <w:p>
      <w:pPr>
        <w:pStyle w:val="FootnoteText"/>
      </w:pPr>
      <w:r>
        <w:rPr>
          <w:rStyle w:val="FootnoteReference"/>
        </w:rPr>
        <w:footnoteRef/>
      </w:r>
      <w:r>
        <w:t xml:space="preserve">Possibly meaning sec. 144.</w:t>
      </w:r>
    </w:p>
  </w:footnote>
  <w:footnote w:id="280">
    <w:p>
      <w:pPr>
        <w:pStyle w:val="FootnoteText"/>
      </w:pPr>
      <w:r>
        <w:rPr>
          <w:rStyle w:val="FootnoteReference"/>
        </w:rPr>
        <w:footnoteRef/>
      </w:r>
      <w:r>
        <w:t xml:space="preserve">"126" written over "124."</w:t>
      </w:r>
    </w:p>
  </w:footnote>
  <w:footnote w:id="281">
    <w:p>
      <w:pPr>
        <w:pStyle w:val="FootnoteText"/>
      </w:pPr>
      <w:r>
        <w:rPr>
          <w:rStyle w:val="FootnoteReference"/>
        </w:rPr>
        <w:footnoteRef/>
      </w:r>
      <w:r>
        <w:t xml:space="preserve">"127" written over "125."</w:t>
      </w:r>
    </w:p>
  </w:footnote>
  <w:footnote w:id="282">
    <w:p>
      <w:pPr>
        <w:pStyle w:val="FootnoteText"/>
      </w:pPr>
      <w:r>
        <w:rPr>
          <w:rStyle w:val="FootnoteReference"/>
        </w:rPr>
        <w:footnoteRef/>
      </w:r>
      <w:r>
        <w:t xml:space="preserve">"128" written over "126."</w:t>
      </w:r>
    </w:p>
  </w:footnote>
  <w:footnote w:id="283">
    <w:p>
      <w:pPr>
        <w:pStyle w:val="FootnoteText"/>
      </w:pPr>
      <w:r>
        <w:rPr>
          <w:rStyle w:val="FootnoteReference"/>
        </w:rPr>
        <w:footnoteRef/>
      </w:r>
      <w:r>
        <w:t xml:space="preserve">"129" over "127."</w:t>
      </w:r>
    </w:p>
  </w:footnote>
  <w:footnote w:id="284">
    <w:p>
      <w:pPr>
        <w:pStyle w:val="FootnoteText"/>
      </w:pPr>
      <w:r>
        <w:rPr>
          <w:rStyle w:val="FootnoteReference"/>
        </w:rPr>
        <w:footnoteRef/>
      </w:r>
      <w:r>
        <w:t xml:space="preserve">At the end of entry, JE wrote: "next to this follows §130." Following is an insert in another hand: "p 98."</w:t>
      </w:r>
    </w:p>
  </w:footnote>
  <w:footnote w:id="285">
    <w:p>
      <w:pPr>
        <w:pStyle w:val="FootnoteText"/>
      </w:pPr>
      <w:r>
        <w:rPr>
          <w:rStyle w:val="FootnoteReference"/>
        </w:rPr>
        <w:footnoteRef/>
      </w:r>
      <w:r>
        <w:t xml:space="preserve">At the beginning of the entry, JE wrote: "This properly follows next after §129," renumbered 130. Inserted in a different hand: "p 95."</w:t>
      </w:r>
    </w:p>
  </w:footnote>
  <w:footnote w:id="286">
    <w:p>
      <w:pPr>
        <w:pStyle w:val="FootnoteText"/>
      </w:pPr>
      <w:r>
        <w:rPr>
          <w:rStyle w:val="FootnoteReference"/>
        </w:rPr>
        <w:footnoteRef/>
      </w:r>
      <w:r>
        <w:t xml:space="preserve">"128[?]" deleted and "131" written beside it.</w:t>
      </w:r>
    </w:p>
  </w:footnote>
  <w:footnote w:id="287">
    <w:p>
      <w:pPr>
        <w:pStyle w:val="FootnoteText"/>
      </w:pPr>
      <w:r>
        <w:rPr>
          <w:rStyle w:val="FootnoteReference"/>
        </w:rPr>
        <w:footnoteRef/>
      </w:r>
      <w:r>
        <w:t xml:space="preserve">"132" written over "129[?]."</w:t>
      </w:r>
    </w:p>
  </w:footnote>
  <w:footnote w:id="288">
    <w:p>
      <w:pPr>
        <w:pStyle w:val="FootnoteText"/>
      </w:pPr>
      <w:r>
        <w:rPr>
          <w:rStyle w:val="FootnoteReference"/>
        </w:rPr>
        <w:footnoteRef/>
      </w:r>
      <w:r>
        <w:t xml:space="preserve">I.e. the margin of the KJV.</w:t>
      </w:r>
    </w:p>
  </w:footnote>
  <w:footnote w:id="289">
    <w:p>
      <w:pPr>
        <w:pStyle w:val="FootnoteText"/>
      </w:pPr>
      <w:r>
        <w:rPr>
          <w:rStyle w:val="FootnoteReference"/>
        </w:rPr>
        <w:footnoteRef/>
      </w:r>
      <w:r>
        <w:t xml:space="preserve">Josephus, </w:t>
      </w:r>
      <w:r>
        <w:rPr>
          <w:i/>
          <w:iCs/>
        </w:rPr>
        <w:t xml:space="preserve">History of the Jews.</w:t>
      </w:r>
    </w:p>
  </w:footnote>
  <w:footnote w:id="290">
    <w:p>
      <w:pPr>
        <w:pStyle w:val="FootnoteText"/>
      </w:pPr>
      <w:r>
        <w:rPr>
          <w:rStyle w:val="FootnoteReference"/>
        </w:rPr>
        <w:footnoteRef/>
      </w:r>
      <w:r>
        <w:t xml:space="preserve">Josephus, </w:t>
      </w:r>
      <w:r>
        <w:rPr>
          <w:i/>
          <w:iCs/>
        </w:rPr>
        <w:t xml:space="preserve">Bellum Judaicum</w:t>
      </w:r>
      <w:r>
        <w:t xml:space="preserve">, Bk. 7. JE cites this incident in "Miscellanies," no. 972, WJE 20:264.</w:t>
      </w:r>
    </w:p>
  </w:footnote>
  <w:footnote w:id="291">
    <w:p>
      <w:pPr>
        <w:pStyle w:val="FootnoteText"/>
      </w:pPr>
      <w:r>
        <w:rPr>
          <w:rStyle w:val="FootnoteReference"/>
        </w:rPr>
        <w:footnoteRef/>
      </w:r>
      <w:r>
        <w:t xml:space="preserve">MS: "remarkable."</w:t>
      </w:r>
    </w:p>
  </w:footnote>
  <w:footnote w:id="292">
    <w:p>
      <w:pPr>
        <w:pStyle w:val="FootnoteText"/>
      </w:pPr>
      <w:r>
        <w:rPr>
          <w:rStyle w:val="FootnoteReference"/>
        </w:rPr>
        <w:footnoteRef/>
      </w:r>
      <w:r>
        <w:t xml:space="preserve">Josephus Flavius, </w:t>
      </w:r>
      <w:r>
        <w:rPr>
          <w:i/>
          <w:iCs/>
        </w:rPr>
        <w:t xml:space="preserve">Bellum Judaicum</w:t>
      </w:r>
      <w:r>
        <w:t xml:space="preserve">, Bk. 7. JE cites this passage in "Miscellanies," no. 972, WJE 20:259.</w:t>
      </w:r>
    </w:p>
  </w:footnote>
  <w:footnote w:id="293">
    <w:p>
      <w:pPr>
        <w:pStyle w:val="FootnoteText"/>
      </w:pPr>
      <w:r>
        <w:rPr>
          <w:rStyle w:val="FootnoteReference"/>
        </w:rPr>
        <w:footnoteRef/>
      </w:r>
      <w:r>
        <w:t xml:space="preserve">WJE 20:287-88.</w:t>
      </w:r>
    </w:p>
  </w:footnote>
  <w:footnote w:id="294">
    <w:p>
      <w:pPr>
        <w:pStyle w:val="FootnoteText"/>
      </w:pPr>
      <w:r>
        <w:rPr>
          <w:rStyle w:val="FootnoteReference"/>
        </w:rPr>
        <w:footnoteRef/>
      </w:r>
      <w:r>
        <w:t xml:space="preserve">No parentheses appear around the previous passage in KJV; JE may have felt that the original Hebrew justified a parenthetical statement.</w:t>
      </w:r>
    </w:p>
  </w:footnote>
  <w:footnote w:id="295">
    <w:p>
      <w:pPr>
        <w:pStyle w:val="FootnoteText"/>
      </w:pPr>
      <w:r>
        <w:rPr>
          <w:rStyle w:val="FootnoteReference"/>
        </w:rPr>
        <w:footnoteRef/>
      </w:r>
      <w:r>
        <w:t xml:space="preserve">JE wrote: "** see further p. 142." The remainder of the entry has been moved from MS pp. 142-43.</w:t>
      </w:r>
    </w:p>
  </w:footnote>
  <w:footnote w:id="296">
    <w:p>
      <w:pPr>
        <w:pStyle w:val="FootnoteText"/>
      </w:pPr>
      <w:r>
        <w:rPr>
          <w:rStyle w:val="FootnoteReference"/>
        </w:rPr>
        <w:footnoteRef/>
      </w:r>
      <w:r>
        <w:t xml:space="preserve">"133" written over "131." At the beginning of the entry, JE wrote: "This next after §132]." Insert in a different hand: "p. 95."</w:t>
      </w:r>
    </w:p>
  </w:footnote>
  <w:footnote w:id="297">
    <w:p>
      <w:pPr>
        <w:pStyle w:val="FootnoteText"/>
      </w:pPr>
      <w:r>
        <w:rPr>
          <w:rStyle w:val="FootnoteReference"/>
        </w:rPr>
        <w:footnoteRef/>
      </w:r>
      <w:r>
        <w:t xml:space="preserve">"135" written over "132."</w:t>
      </w:r>
    </w:p>
  </w:footnote>
  <w:footnote w:id="298">
    <w:p>
      <w:pPr>
        <w:pStyle w:val="FootnoteText"/>
      </w:pPr>
      <w:r>
        <w:rPr>
          <w:rStyle w:val="FootnoteReference"/>
        </w:rPr>
        <w:footnoteRef/>
      </w:r>
      <w:r>
        <w:t xml:space="preserve">"136" written over "133."</w:t>
      </w:r>
    </w:p>
  </w:footnote>
  <w:footnote w:id="299">
    <w:p>
      <w:pPr>
        <w:pStyle w:val="FootnoteText"/>
      </w:pPr>
      <w:r>
        <w:rPr>
          <w:rStyle w:val="FootnoteReference"/>
        </w:rPr>
        <w:footnoteRef/>
      </w:r>
      <w:r>
        <w:t xml:space="preserve">"137" written over "134."</w:t>
      </w:r>
    </w:p>
  </w:footnote>
  <w:footnote w:id="300">
    <w:p>
      <w:pPr>
        <w:pStyle w:val="FootnoteText"/>
      </w:pPr>
      <w:r>
        <w:rPr>
          <w:rStyle w:val="FootnoteReference"/>
        </w:rPr>
        <w:footnoteRef/>
      </w:r>
      <w:r>
        <w:t xml:space="preserve">JE deletes a quote from Ps. 22:27-29.</w:t>
      </w:r>
    </w:p>
  </w:footnote>
  <w:footnote w:id="301">
    <w:p>
      <w:pPr>
        <w:pStyle w:val="FootnoteText"/>
      </w:pPr>
      <w:r>
        <w:rPr>
          <w:rStyle w:val="FootnoteReference"/>
        </w:rPr>
        <w:footnoteRef/>
      </w:r>
      <w:r>
        <w:t xml:space="preserve">JE deletes a quote from Ps. 86:9-10.</w:t>
      </w:r>
    </w:p>
  </w:footnote>
  <w:footnote w:id="302">
    <w:p>
      <w:pPr>
        <w:pStyle w:val="FootnoteText"/>
      </w:pPr>
      <w:r>
        <w:rPr>
          <w:rStyle w:val="FootnoteReference"/>
        </w:rPr>
        <w:footnoteRef/>
      </w:r>
      <w:r>
        <w:t xml:space="preserve">JE wrote out "1, 2, 3, 4, 5," and quoted the verses, but deleted the numerals and the corresponding text.</w:t>
      </w:r>
    </w:p>
  </w:footnote>
  <w:footnote w:id="303">
    <w:p>
      <w:pPr>
        <w:pStyle w:val="FootnoteText"/>
      </w:pPr>
      <w:r>
        <w:rPr>
          <w:rStyle w:val="FootnoteReference"/>
        </w:rPr>
        <w:footnoteRef/>
      </w:r>
      <w:r>
        <w:t xml:space="preserve">JE deletes a quote from Ps. 97:1, and from vv. 5-7.</w:t>
      </w:r>
    </w:p>
  </w:footnote>
  <w:footnote w:id="304">
    <w:p>
      <w:pPr>
        <w:pStyle w:val="FootnoteText"/>
      </w:pPr>
      <w:r>
        <w:rPr>
          <w:rStyle w:val="FootnoteReference"/>
        </w:rPr>
        <w:footnoteRef/>
      </w:r>
      <w:r>
        <w:t xml:space="preserve">JE deletes quotes from Is. 25:7 and Jer. 3:17.</w:t>
      </w:r>
    </w:p>
  </w:footnote>
  <w:footnote w:id="305">
    <w:p>
      <w:pPr>
        <w:pStyle w:val="FootnoteText"/>
      </w:pPr>
      <w:r>
        <w:rPr>
          <w:rStyle w:val="FootnoteReference"/>
        </w:rPr>
        <w:footnoteRef/>
      </w:r>
      <w:r>
        <w:t xml:space="preserve">This reference, repeating that which precedes, is a later addition by JE.</w:t>
      </w:r>
    </w:p>
  </w:footnote>
  <w:footnote w:id="306">
    <w:p>
      <w:pPr>
        <w:pStyle w:val="FootnoteText"/>
      </w:pPr>
      <w:r>
        <w:rPr>
          <w:rStyle w:val="FootnoteReference"/>
        </w:rPr>
        <w:footnoteRef/>
      </w:r>
      <w:r>
        <w:t xml:space="preserve">"138" written over "135."</w:t>
      </w:r>
    </w:p>
  </w:footnote>
  <w:footnote w:id="307">
    <w:p>
      <w:pPr>
        <w:pStyle w:val="FootnoteText"/>
      </w:pPr>
      <w:r>
        <w:rPr>
          <w:rStyle w:val="FootnoteReference"/>
        </w:rPr>
        <w:footnoteRef/>
      </w:r>
      <w:r>
        <w:t xml:space="preserve">MS: "97. 1 ---- 5."</w:t>
      </w:r>
    </w:p>
  </w:footnote>
  <w:footnote w:id="308">
    <w:p>
      <w:pPr>
        <w:pStyle w:val="FootnoteText"/>
      </w:pPr>
      <w:r>
        <w:rPr>
          <w:rStyle w:val="FootnoteReference"/>
        </w:rPr>
        <w:footnoteRef/>
      </w:r>
      <w:r>
        <w:t xml:space="preserve">MS: "prophet."</w:t>
      </w:r>
    </w:p>
  </w:footnote>
  <w:footnote w:id="309">
    <w:p>
      <w:pPr>
        <w:pStyle w:val="FootnoteText"/>
      </w:pPr>
      <w:r>
        <w:rPr>
          <w:rStyle w:val="FootnoteReference"/>
        </w:rPr>
        <w:footnoteRef/>
      </w:r>
      <w:r>
        <w:t xml:space="preserve">This last reference is a later addition by JE. At the end of the entry, JE wrote: "next to this properly comes §139 (139) p. 121."</w:t>
      </w:r>
    </w:p>
  </w:footnote>
  <w:footnote w:id="310">
    <w:p>
      <w:pPr>
        <w:pStyle w:val="FootnoteText"/>
      </w:pPr>
      <w:r>
        <w:rPr>
          <w:rStyle w:val="FootnoteReference"/>
        </w:rPr>
        <w:footnoteRef/>
      </w:r>
      <w:r>
        <w:t xml:space="preserve">"139" written over "153." At the beginning of the entry, JE wrote: "This follows next after §138." No. 139 is relocated, at JE's directions, from MS pp 121-23.</w:t>
      </w:r>
    </w:p>
  </w:footnote>
  <w:footnote w:id="311">
    <w:p>
      <w:pPr>
        <w:pStyle w:val="FootnoteText"/>
      </w:pPr>
      <w:r>
        <w:rPr>
          <w:rStyle w:val="FootnoteReference"/>
        </w:rPr>
        <w:footnoteRef/>
      </w:r>
      <w:r>
        <w:t xml:space="preserve">A reference to the silencing of the oracle at Delphos at the time of Jesus' birth; see "Miscellanies," no. 805, in WJE 18:508, quoting Robert Millar's </w:t>
      </w:r>
      <w:r>
        <w:rPr>
          <w:i/>
          <w:iCs/>
        </w:rPr>
        <w:t xml:space="preserve">History of the Propagation of Chrisianity</w:t>
      </w:r>
      <w:r>
        <w:t xml:space="preserve">.</w:t>
      </w:r>
    </w:p>
  </w:footnote>
  <w:footnote w:id="312">
    <w:p>
      <w:pPr>
        <w:pStyle w:val="FootnoteText"/>
      </w:pPr>
      <w:r>
        <w:rPr>
          <w:rStyle w:val="FootnoteReference"/>
        </w:rPr>
        <w:footnoteRef/>
      </w:r>
      <w:r>
        <w:t xml:space="preserve">The last reference is a later addition by JE. Following the entry, JE wrote: next to this properly follows §140," followed by an insert in another hand: "p. 104."</w:t>
      </w:r>
    </w:p>
  </w:footnote>
  <w:footnote w:id="313">
    <w:p>
      <w:pPr>
        <w:pStyle w:val="FootnoteText"/>
      </w:pPr>
      <w:r>
        <w:rPr>
          <w:rStyle w:val="FootnoteReference"/>
        </w:rPr>
        <w:footnoteRef/>
      </w:r>
      <w:r>
        <w:t xml:space="preserve">"140" written over "136."</w:t>
      </w:r>
    </w:p>
  </w:footnote>
  <w:footnote w:id="314">
    <w:p>
      <w:pPr>
        <w:pStyle w:val="FootnoteText"/>
      </w:pPr>
      <w:r>
        <w:rPr>
          <w:rStyle w:val="FootnoteReference"/>
        </w:rPr>
        <w:footnoteRef/>
      </w:r>
      <w:r>
        <w:t xml:space="preserve">"141" written over "137."</w:t>
      </w:r>
    </w:p>
  </w:footnote>
  <w:footnote w:id="315">
    <w:p>
      <w:pPr>
        <w:pStyle w:val="FootnoteText"/>
      </w:pPr>
      <w:r>
        <w:rPr>
          <w:rStyle w:val="FootnoteReference"/>
        </w:rPr>
        <w:footnoteRef/>
      </w:r>
      <w:r>
        <w:t xml:space="preserve">MS: "2."</w:t>
      </w:r>
    </w:p>
  </w:footnote>
  <w:footnote w:id="316">
    <w:p>
      <w:pPr>
        <w:pStyle w:val="FootnoteText"/>
      </w:pPr>
      <w:r>
        <w:rPr>
          <w:rStyle w:val="FootnoteReference"/>
        </w:rPr>
        <w:footnoteRef/>
      </w:r>
      <w:r>
        <w:t xml:space="preserve">"142" written over "138."</w:t>
      </w:r>
    </w:p>
  </w:footnote>
  <w:footnote w:id="317">
    <w:p>
      <w:pPr>
        <w:pStyle w:val="FootnoteText"/>
      </w:pPr>
      <w:r>
        <w:rPr>
          <w:rStyle w:val="FootnoteReference"/>
        </w:rPr>
        <w:footnoteRef/>
      </w:r>
      <w:r>
        <w:t xml:space="preserve">"143" written over "139."</w:t>
      </w:r>
    </w:p>
  </w:footnote>
  <w:footnote w:id="318">
    <w:p>
      <w:pPr>
        <w:pStyle w:val="FootnoteText"/>
      </w:pPr>
      <w:r>
        <w:rPr>
          <w:rStyle w:val="FootnoteReference"/>
        </w:rPr>
        <w:footnoteRef/>
      </w:r>
      <w:r>
        <w:t xml:space="preserve">JE's full cross-reference reads: "§160. the 3d page of that section the Last paragraph," i.e. sec. 164, paragraph beginning, "JAVAN. Is. 66:19 . . ."</w:t>
      </w:r>
    </w:p>
  </w:footnote>
  <w:footnote w:id="319">
    <w:p>
      <w:pPr>
        <w:pStyle w:val="FootnoteText"/>
      </w:pPr>
      <w:r>
        <w:rPr>
          <w:rStyle w:val="FootnoteReference"/>
        </w:rPr>
        <w:footnoteRef/>
      </w:r>
      <w:r>
        <w:t xml:space="preserve">"144" written over "141."</w:t>
      </w:r>
    </w:p>
  </w:footnote>
  <w:footnote w:id="320">
    <w:p>
      <w:pPr>
        <w:pStyle w:val="FootnoteText"/>
      </w:pPr>
      <w:r>
        <w:rPr>
          <w:rStyle w:val="FootnoteReference"/>
        </w:rPr>
        <w:footnoteRef/>
      </w:r>
      <w:r>
        <w:t xml:space="preserve">"145" written over "141."</w:t>
      </w:r>
    </w:p>
  </w:footnote>
  <w:footnote w:id="321">
    <w:p>
      <w:pPr>
        <w:pStyle w:val="FootnoteText"/>
      </w:pPr>
      <w:r>
        <w:rPr>
          <w:rStyle w:val="FootnoteReference"/>
        </w:rPr>
        <w:footnoteRef/>
      </w:r>
      <w:r>
        <w:t xml:space="preserve">"146" written over "142."</w:t>
      </w:r>
    </w:p>
  </w:footnote>
  <w:footnote w:id="322">
    <w:p>
      <w:pPr>
        <w:pStyle w:val="FootnoteText"/>
      </w:pPr>
      <w:r>
        <w:rPr>
          <w:rStyle w:val="FootnoteReference"/>
        </w:rPr>
        <w:footnoteRef/>
      </w:r>
      <w:r>
        <w:t xml:space="preserve">WJE 13:227-28, 268-69; 18:131-40, 142, 188, 198.</w:t>
      </w:r>
    </w:p>
  </w:footnote>
  <w:footnote w:id="323">
    <w:p>
      <w:pPr>
        <w:pStyle w:val="FootnoteText"/>
      </w:pPr>
      <w:r>
        <w:rPr>
          <w:rStyle w:val="FootnoteReference"/>
        </w:rPr>
        <w:footnoteRef/>
      </w:r>
      <w:r>
        <w:t xml:space="preserve">MS: "99 (101)."</w:t>
      </w:r>
    </w:p>
  </w:footnote>
  <w:footnote w:id="324">
    <w:p>
      <w:pPr>
        <w:pStyle w:val="FootnoteText"/>
      </w:pPr>
      <w:r>
        <w:rPr>
          <w:rStyle w:val="FootnoteReference"/>
        </w:rPr>
        <w:footnoteRef/>
      </w:r>
      <w:r>
        <w:t xml:space="preserve">MS: "particularly."</w:t>
      </w:r>
    </w:p>
  </w:footnote>
  <w:footnote w:id="325">
    <w:p>
      <w:pPr>
        <w:pStyle w:val="FootnoteText"/>
      </w:pPr>
      <w:r>
        <w:rPr>
          <w:rStyle w:val="FootnoteReference"/>
        </w:rPr>
        <w:footnoteRef/>
      </w:r>
      <w:r>
        <w:t xml:space="preserve">MS: "him."</w:t>
      </w:r>
    </w:p>
  </w:footnote>
  <w:footnote w:id="326">
    <w:p>
      <w:pPr>
        <w:pStyle w:val="FootnoteText"/>
      </w:pPr>
      <w:r>
        <w:rPr>
          <w:rStyle w:val="FootnoteReference"/>
        </w:rPr>
        <w:footnoteRef/>
      </w:r>
      <w:r>
        <w:t xml:space="preserve">MS: "Gods."</w:t>
      </w:r>
    </w:p>
  </w:footnote>
  <w:footnote w:id="327">
    <w:p>
      <w:pPr>
        <w:pStyle w:val="FootnoteText"/>
      </w:pPr>
      <w:r>
        <w:rPr>
          <w:rStyle w:val="FootnoteReference"/>
        </w:rPr>
        <w:footnoteRef/>
      </w:r>
      <w:r>
        <w:t xml:space="preserve">Poole, </w:t>
      </w:r>
      <w:r>
        <w:rPr>
          <w:i/>
          <w:iCs/>
        </w:rPr>
        <w:t xml:space="preserve">Synopsis</w:t>
      </w:r>
      <w:r>
        <w:t xml:space="preserve">, Pt. II, col. 852. JE left several blank lines before writing the following paragraph.</w:t>
      </w:r>
    </w:p>
  </w:footnote>
  <w:footnote w:id="328">
    <w:p>
      <w:pPr>
        <w:pStyle w:val="FootnoteText"/>
      </w:pPr>
      <w:r>
        <w:rPr>
          <w:rStyle w:val="FootnoteReference"/>
        </w:rPr>
        <w:footnoteRef/>
      </w:r>
      <w:r>
        <w:t xml:space="preserve">William Greenhill, </w:t>
      </w:r>
      <w:r>
        <w:rPr>
          <w:i/>
          <w:iCs/>
        </w:rPr>
        <w:t xml:space="preserve">The Exposition Continued upon the Nineteen Last Chapters of the Prophet Ezekiel</w:t>
      </w:r>
      <w:r>
        <w:t xml:space="preserve"> (London, 1662), p. 604.</w:t>
      </w:r>
    </w:p>
  </w:footnote>
  <w:footnote w:id="329">
    <w:p>
      <w:pPr>
        <w:pStyle w:val="FootnoteText"/>
      </w:pPr>
      <w:r>
        <w:rPr>
          <w:rStyle w:val="FootnoteReference"/>
        </w:rPr>
        <w:footnoteRef/>
      </w:r>
      <w:r>
        <w:t xml:space="preserve">"147" written over "143."</w:t>
      </w:r>
    </w:p>
  </w:footnote>
  <w:footnote w:id="330">
    <w:p>
      <w:pPr>
        <w:pStyle w:val="FootnoteText"/>
      </w:pPr>
      <w:r>
        <w:rPr>
          <w:rStyle w:val="FootnoteReference"/>
        </w:rPr>
        <w:footnoteRef/>
      </w:r>
      <w:r>
        <w:t xml:space="preserve">JE wrote at the end of the entry, "next to this comes §.147," i.e. sec. 148. Following is an insert in another hand: "p 130."</w:t>
      </w:r>
    </w:p>
  </w:footnote>
  <w:footnote w:id="331">
    <w:p>
      <w:pPr>
        <w:pStyle w:val="FootnoteText"/>
      </w:pPr>
      <w:r>
        <w:rPr>
          <w:rStyle w:val="FootnoteReference"/>
        </w:rPr>
        <w:footnoteRef/>
      </w:r>
      <w:r>
        <w:t xml:space="preserve">"148" written over "161." At the beginning of the entry, JE wrote: "This follows § 146," i.e. sec. 147. Following is an insert in another hand: "p. 116."</w:t>
      </w:r>
    </w:p>
  </w:footnote>
  <w:footnote w:id="332">
    <w:p>
      <w:pPr>
        <w:pStyle w:val="FootnoteText"/>
      </w:pPr>
      <w:r>
        <w:rPr>
          <w:rStyle w:val="FootnoteReference"/>
        </w:rPr>
        <w:footnoteRef/>
      </w:r>
      <w:r>
        <w:t xml:space="preserve">"149" written over "144[?]."</w:t>
      </w:r>
    </w:p>
  </w:footnote>
  <w:footnote w:id="333">
    <w:p>
      <w:pPr>
        <w:pStyle w:val="FootnoteText"/>
      </w:pPr>
      <w:r>
        <w:rPr>
          <w:rStyle w:val="FootnoteReference"/>
        </w:rPr>
        <w:footnoteRef/>
      </w:r>
      <w:r>
        <w:t xml:space="preserve">"150" written over "145."</w:t>
      </w:r>
    </w:p>
  </w:footnote>
  <w:footnote w:id="334">
    <w:p>
      <w:pPr>
        <w:pStyle w:val="FootnoteText"/>
      </w:pPr>
      <w:r>
        <w:rPr>
          <w:rStyle w:val="FootnoteReference"/>
        </w:rPr>
        <w:footnoteRef/>
      </w:r>
      <w:r>
        <w:t xml:space="preserve">"151" written over "146."</w:t>
      </w:r>
    </w:p>
  </w:footnote>
  <w:footnote w:id="335">
    <w:p>
      <w:pPr>
        <w:pStyle w:val="FootnoteText"/>
      </w:pPr>
      <w:r>
        <w:rPr>
          <w:rStyle w:val="FootnoteReference"/>
        </w:rPr>
        <w:footnoteRef/>
      </w:r>
      <w:r>
        <w:t xml:space="preserve">JE deletes a reference to "Miscellanies," no. 1034. See WJE 20:370-75. The following paragraph is squeezed in at the end of the entry, apparently a later addition.</w:t>
      </w:r>
    </w:p>
  </w:footnote>
  <w:footnote w:id="336">
    <w:p>
      <w:pPr>
        <w:pStyle w:val="FootnoteText"/>
      </w:pPr>
      <w:r>
        <w:rPr>
          <w:rStyle w:val="FootnoteReference"/>
        </w:rPr>
        <w:footnoteRef/>
      </w:r>
      <w:r>
        <w:t xml:space="preserve">"152" written over "147."</w:t>
      </w:r>
    </w:p>
  </w:footnote>
  <w:footnote w:id="337">
    <w:p>
      <w:pPr>
        <w:pStyle w:val="FootnoteText"/>
      </w:pPr>
      <w:r>
        <w:rPr>
          <w:rStyle w:val="FootnoteReference"/>
        </w:rPr>
        <w:footnoteRef/>
      </w:r>
      <w:r>
        <w:t xml:space="preserve">WJE 20: 358-65, 370-75, 380; Poole, </w:t>
      </w:r>
      <w:r>
        <w:rPr>
          <w:i/>
          <w:iCs/>
        </w:rPr>
        <w:t xml:space="preserve">Synopsis</w:t>
      </w:r>
      <w:r>
        <w:t xml:space="preserve">, Pt. I, cols. 780-81.</w:t>
      </w:r>
    </w:p>
  </w:footnote>
  <w:footnote w:id="338">
    <w:p>
      <w:pPr>
        <w:pStyle w:val="FootnoteText"/>
      </w:pPr>
      <w:r>
        <w:rPr>
          <w:rStyle w:val="FootnoteReference"/>
        </w:rPr>
        <w:footnoteRef/>
      </w:r>
      <w:r>
        <w:t xml:space="preserve">JE deletes a reference to "Miscellanies," no. 1034.</w:t>
      </w:r>
    </w:p>
  </w:footnote>
  <w:footnote w:id="339">
    <w:p>
      <w:pPr>
        <w:pStyle w:val="FootnoteText"/>
      </w:pPr>
      <w:r>
        <w:rPr>
          <w:rStyle w:val="FootnoteReference"/>
        </w:rPr>
        <w:footnoteRef/>
      </w:r>
      <w:r>
        <w:t xml:space="preserve">"153" written over "148."</w:t>
      </w:r>
    </w:p>
  </w:footnote>
  <w:footnote w:id="340">
    <w:p>
      <w:pPr>
        <w:pStyle w:val="FootnoteText"/>
      </w:pPr>
      <w:r>
        <w:rPr>
          <w:rStyle w:val="FootnoteReference"/>
        </w:rPr>
        <w:footnoteRef/>
      </w:r>
      <w:r>
        <w:t xml:space="preserve">"154" written over "149."</w:t>
      </w:r>
    </w:p>
  </w:footnote>
  <w:footnote w:id="341">
    <w:p>
      <w:pPr>
        <w:pStyle w:val="FootnoteText"/>
      </w:pPr>
      <w:r>
        <w:rPr>
          <w:rStyle w:val="FootnoteReference"/>
        </w:rPr>
        <w:footnoteRef/>
      </w:r>
      <w:r>
        <w:t xml:space="preserve">Sec. 152.</w:t>
      </w:r>
    </w:p>
  </w:footnote>
  <w:footnote w:id="342">
    <w:p>
      <w:pPr>
        <w:pStyle w:val="FootnoteText"/>
      </w:pPr>
      <w:r>
        <w:rPr>
          <w:rStyle w:val="FootnoteReference"/>
        </w:rPr>
        <w:footnoteRef/>
      </w:r>
      <w:r>
        <w:t xml:space="preserve">"155" written over "150."</w:t>
      </w:r>
    </w:p>
  </w:footnote>
  <w:footnote w:id="343">
    <w:p>
      <w:pPr>
        <w:pStyle w:val="FootnoteText"/>
      </w:pPr>
      <w:r>
        <w:rPr>
          <w:rStyle w:val="FootnoteReference"/>
        </w:rPr>
        <w:footnoteRef/>
      </w:r>
      <w:r>
        <w:t xml:space="preserve">"156" written over "151."</w:t>
      </w:r>
    </w:p>
  </w:footnote>
  <w:footnote w:id="344">
    <w:p>
      <w:pPr>
        <w:pStyle w:val="FootnoteText"/>
      </w:pPr>
      <w:r>
        <w:rPr>
          <w:rStyle w:val="FootnoteReference"/>
        </w:rPr>
        <w:footnoteRef/>
      </w:r>
      <w:r>
        <w:t xml:space="preserve">MS: "141 (146)."</w:t>
      </w:r>
    </w:p>
  </w:footnote>
  <w:footnote w:id="345">
    <w:p>
      <w:pPr>
        <w:pStyle w:val="FootnoteText"/>
      </w:pPr>
      <w:r>
        <w:rPr>
          <w:rStyle w:val="FootnoteReference"/>
        </w:rPr>
        <w:footnoteRef/>
      </w:r>
      <w:r>
        <w:t xml:space="preserve">"157" written over "152."</w:t>
      </w:r>
    </w:p>
  </w:footnote>
  <w:footnote w:id="346">
    <w:p>
      <w:pPr>
        <w:pStyle w:val="FootnoteText"/>
      </w:pPr>
      <w:r>
        <w:rPr>
          <w:rStyle w:val="FootnoteReference"/>
        </w:rPr>
        <w:footnoteRef/>
      </w:r>
      <w:r>
        <w:t xml:space="preserve">At the end of the entry, JE wrote: "next to this follows §.154(8)." Another hand may have inserted the "8" and also added: "p. 123."</w:t>
      </w:r>
    </w:p>
  </w:footnote>
  <w:footnote w:id="347">
    <w:p>
      <w:pPr>
        <w:pStyle w:val="FootnoteText"/>
      </w:pPr>
      <w:r>
        <w:rPr>
          <w:rStyle w:val="FootnoteReference"/>
        </w:rPr>
        <w:footnoteRef/>
      </w:r>
      <w:r>
        <w:t xml:space="preserve">"158" written over "154." At the beginning of the entry, JE wrote: "This follows next after §152 ]," i.e. renumbered 157.</w:t>
      </w:r>
    </w:p>
  </w:footnote>
  <w:footnote w:id="348">
    <w:p>
      <w:pPr>
        <w:pStyle w:val="FootnoteText"/>
      </w:pPr>
      <w:r>
        <w:rPr>
          <w:rStyle w:val="FootnoteReference"/>
        </w:rPr>
        <w:footnoteRef/>
      </w:r>
      <w:r>
        <w:t xml:space="preserve">MS: "yea."</w:t>
      </w:r>
    </w:p>
  </w:footnote>
  <w:footnote w:id="349">
    <w:p>
      <w:pPr>
        <w:pStyle w:val="FootnoteText"/>
      </w:pPr>
      <w:r>
        <w:rPr>
          <w:rStyle w:val="FootnoteReference"/>
        </w:rPr>
        <w:footnoteRef/>
      </w:r>
      <w:r>
        <w:t xml:space="preserve">"159" written over "155."</w:t>
      </w:r>
    </w:p>
  </w:footnote>
  <w:footnote w:id="350">
    <w:p>
      <w:pPr>
        <w:pStyle w:val="FootnoteText"/>
      </w:pPr>
      <w:r>
        <w:rPr>
          <w:rStyle w:val="FootnoteReference"/>
        </w:rPr>
        <w:footnoteRef/>
      </w:r>
      <w:r>
        <w:t xml:space="preserve">JE is paraphrasing or else interpreting the original differently than the KJV, which reads, "I beheld, and the same horn made war with the saints . . ."</w:t>
      </w:r>
    </w:p>
  </w:footnote>
  <w:footnote w:id="351">
    <w:p>
      <w:pPr>
        <w:pStyle w:val="FootnoteText"/>
      </w:pPr>
      <w:r>
        <w:rPr>
          <w:rStyle w:val="FootnoteReference"/>
        </w:rPr>
        <w:footnoteRef/>
      </w:r>
      <w:r>
        <w:t xml:space="preserve">"160" written over "156."</w:t>
      </w:r>
    </w:p>
  </w:footnote>
  <w:footnote w:id="352">
    <w:p>
      <w:pPr>
        <w:pStyle w:val="FootnoteText"/>
      </w:pPr>
      <w:r>
        <w:rPr>
          <w:rStyle w:val="FootnoteReference"/>
        </w:rPr>
        <w:footnoteRef/>
      </w:r>
      <w:r>
        <w:t xml:space="preserve">"161" written over "157."</w:t>
      </w:r>
    </w:p>
  </w:footnote>
  <w:footnote w:id="353">
    <w:p>
      <w:pPr>
        <w:pStyle w:val="FootnoteText"/>
      </w:pPr>
      <w:r>
        <w:rPr>
          <w:rStyle w:val="FootnoteReference"/>
        </w:rPr>
        <w:footnoteRef/>
      </w:r>
      <w:r>
        <w:t xml:space="preserve">"162" written over "158."</w:t>
      </w:r>
    </w:p>
  </w:footnote>
  <w:footnote w:id="354">
    <w:p>
      <w:pPr>
        <w:pStyle w:val="FootnoteText"/>
      </w:pPr>
      <w:r>
        <w:rPr>
          <w:rStyle w:val="FootnoteReference"/>
        </w:rPr>
        <w:footnoteRef/>
      </w:r>
      <w:r>
        <w:t xml:space="preserve">MS: "Listen O Isles unto me Let the People &amp; hearken ye People from far."</w:t>
      </w:r>
    </w:p>
  </w:footnote>
  <w:footnote w:id="355">
    <w:p>
      <w:pPr>
        <w:pStyle w:val="FootnoteText"/>
      </w:pPr>
      <w:r>
        <w:rPr>
          <w:rStyle w:val="FootnoteReference"/>
        </w:rPr>
        <w:footnoteRef/>
      </w:r>
      <w:r>
        <w:t xml:space="preserve">"163" written over "159."</w:t>
      </w:r>
    </w:p>
  </w:footnote>
  <w:footnote w:id="356">
    <w:p>
      <w:pPr>
        <w:pStyle w:val="FootnoteText"/>
      </w:pPr>
      <w:r>
        <w:rPr>
          <w:rStyle w:val="FootnoteReference"/>
        </w:rPr>
        <w:footnoteRef/>
      </w:r>
      <w:r>
        <w:t xml:space="preserve">This reference is a later addition.</w:t>
      </w:r>
    </w:p>
  </w:footnote>
  <w:footnote w:id="357">
    <w:p>
      <w:pPr>
        <w:pStyle w:val="FootnoteText"/>
      </w:pPr>
      <w:r>
        <w:rPr>
          <w:rStyle w:val="FootnoteReference"/>
        </w:rPr>
        <w:footnoteRef/>
      </w:r>
      <w:r>
        <w:t xml:space="preserve">"164" written over "160."</w:t>
      </w:r>
    </w:p>
  </w:footnote>
  <w:footnote w:id="358">
    <w:p>
      <w:pPr>
        <w:pStyle w:val="FootnoteText"/>
      </w:pPr>
      <w:r>
        <w:rPr>
          <w:rStyle w:val="FootnoteReference"/>
        </w:rPr>
        <w:footnoteRef/>
      </w:r>
      <w:r>
        <w:t xml:space="preserve">Isaac Newton, </w:t>
      </w:r>
      <w:r>
        <w:rPr>
          <w:i/>
          <w:iCs/>
        </w:rPr>
        <w:t xml:space="preserve">The Chronology of Ancient Kingdoms Amended</w:t>
      </w:r>
      <w:r>
        <w:t xml:space="preserve"> (London, 1728), 265-66.</w:t>
      </w:r>
    </w:p>
  </w:footnote>
  <w:footnote w:id="359">
    <w:p>
      <w:pPr>
        <w:pStyle w:val="FootnoteText"/>
      </w:pPr>
      <w:r>
        <w:rPr>
          <w:rStyle w:val="FootnoteReference"/>
        </w:rPr>
        <w:footnoteRef/>
      </w:r>
      <w:r>
        <w:t xml:space="preserve">JE specifies: "p. 9 of that number." "Notes on Scripture" no. 419, WJE 15:481-82.</w:t>
      </w:r>
    </w:p>
  </w:footnote>
  <w:footnote w:id="360">
    <w:p>
      <w:pPr>
        <w:pStyle w:val="FootnoteText"/>
      </w:pPr>
      <w:r>
        <w:rPr>
          <w:rStyle w:val="FootnoteReference"/>
        </w:rPr>
        <w:footnoteRef/>
      </w:r>
      <w:r>
        <w:t xml:space="preserve">Theodoret,Bishop of Cyrrus (c. 393-c.458), probably his </w:t>
      </w:r>
      <w:r>
        <w:rPr>
          <w:i/>
          <w:iCs/>
        </w:rPr>
        <w:t xml:space="preserve">Graecarum Affectionum Curatio</w:t>
      </w:r>
      <w:r>
        <w:t xml:space="preserve">.</w:t>
      </w:r>
    </w:p>
  </w:footnote>
  <w:footnote w:id="361">
    <w:p>
      <w:pPr>
        <w:pStyle w:val="FootnoteText"/>
      </w:pPr>
      <w:r>
        <w:rPr>
          <w:rStyle w:val="FootnoteReference"/>
        </w:rPr>
        <w:footnoteRef/>
      </w:r>
      <w:r>
        <w:t xml:space="preserve">Grotius, </w:t>
      </w:r>
      <w:r>
        <w:rPr>
          <w:i/>
          <w:iCs/>
        </w:rPr>
        <w:t xml:space="preserve">De Veritate</w:t>
      </w:r>
      <w:r>
        <w:t xml:space="preserve"> (1729 ed.), p. 131</w:t>
      </w:r>
      <w:r>
        <w:rPr>
          <w:i/>
          <w:iCs/>
        </w:rPr>
        <w:t xml:space="preserve">n</w:t>
      </w:r>
      <w:r>
        <w:t xml:space="preserve">.</w:t>
      </w:r>
    </w:p>
  </w:footnote>
  <w:footnote w:id="362">
    <w:p>
      <w:pPr>
        <w:pStyle w:val="FootnoteText"/>
      </w:pPr>
      <w:r>
        <w:rPr>
          <w:rStyle w:val="FootnoteReference"/>
        </w:rPr>
        <w:footnoteRef/>
      </w:r>
      <w:r>
        <w:t xml:space="preserve">JE specifies" "p. 4, 5, 6, 7." "Notes on Scripture" no. 419, WJE 15:475-81.</w:t>
      </w:r>
    </w:p>
  </w:footnote>
  <w:footnote w:id="363">
    <w:p>
      <w:pPr>
        <w:pStyle w:val="FootnoteText"/>
      </w:pPr>
      <w:r>
        <w:rPr>
          <w:rStyle w:val="FootnoteReference"/>
        </w:rPr>
        <w:footnoteRef/>
      </w:r>
      <w:r>
        <w:t xml:space="preserve">MS: "for the."</w:t>
      </w:r>
    </w:p>
  </w:footnote>
  <w:footnote w:id="364">
    <w:p>
      <w:pPr>
        <w:pStyle w:val="FootnoteText"/>
      </w:pPr>
      <w:r>
        <w:rPr>
          <w:rStyle w:val="FootnoteReference"/>
        </w:rPr>
        <w:footnoteRef/>
      </w:r>
      <w:r>
        <w:t xml:space="preserve">JE specifies, "p 4, 5." "Notes on Scripture" no. 419, WJE 15:476.</w:t>
      </w:r>
    </w:p>
  </w:footnote>
  <w:footnote w:id="365">
    <w:p>
      <w:pPr>
        <w:pStyle w:val="FootnoteText"/>
      </w:pPr>
      <w:r>
        <w:rPr>
          <w:rStyle w:val="FootnoteReference"/>
        </w:rPr>
        <w:footnoteRef/>
      </w:r>
      <w:r>
        <w:t xml:space="preserve">MS: "Knowing."</w:t>
      </w:r>
    </w:p>
  </w:footnote>
  <w:footnote w:id="366">
    <w:p>
      <w:pPr>
        <w:pStyle w:val="FootnoteText"/>
      </w:pPr>
      <w:r>
        <w:rPr>
          <w:rStyle w:val="FootnoteReference"/>
        </w:rPr>
        <w:footnoteRef/>
      </w:r>
      <w:r>
        <w:t xml:space="preserve">"165" written over "162."</w:t>
      </w:r>
    </w:p>
  </w:footnote>
  <w:footnote w:id="367">
    <w:p>
      <w:pPr>
        <w:pStyle w:val="FootnoteText"/>
      </w:pPr>
      <w:r>
        <w:rPr>
          <w:rStyle w:val="FootnoteReference"/>
        </w:rPr>
        <w:footnoteRef/>
      </w:r>
      <w:r>
        <w:t xml:space="preserve">"166" written over "163."</w:t>
      </w:r>
    </w:p>
  </w:footnote>
  <w:footnote w:id="368">
    <w:p>
      <w:pPr>
        <w:pStyle w:val="FootnoteText"/>
      </w:pPr>
      <w:r>
        <w:rPr>
          <w:rStyle w:val="FootnoteReference"/>
        </w:rPr>
        <w:footnoteRef/>
      </w:r>
      <w:r>
        <w:t xml:space="preserve">"167" written over "164."</w:t>
      </w:r>
    </w:p>
  </w:footnote>
  <w:footnote w:id="369">
    <w:p>
      <w:pPr>
        <w:pStyle w:val="FootnoteText"/>
      </w:pPr>
      <w:r>
        <w:rPr>
          <w:rStyle w:val="FootnoteReference"/>
        </w:rPr>
        <w:footnoteRef/>
      </w:r>
      <w:r>
        <w:t xml:space="preserve">"168" written over "165."</w:t>
      </w:r>
    </w:p>
  </w:footnote>
  <w:footnote w:id="370">
    <w:p>
      <w:pPr>
        <w:pStyle w:val="FootnoteText"/>
      </w:pPr>
      <w:r>
        <w:rPr>
          <w:rStyle w:val="FootnoteReference"/>
        </w:rPr>
        <w:footnoteRef/>
      </w:r>
      <w:r>
        <w:t xml:space="preserve">I.e. the Roman Catholic Church and the papacy.</w:t>
      </w:r>
    </w:p>
  </w:footnote>
  <w:footnote w:id="371">
    <w:p>
      <w:pPr>
        <w:pStyle w:val="FootnoteText"/>
      </w:pPr>
      <w:r>
        <w:rPr>
          <w:rStyle w:val="FootnoteReference"/>
        </w:rPr>
        <w:footnoteRef/>
      </w:r>
      <w:r>
        <w:t xml:space="preserve">"169" written over "166."</w:t>
      </w:r>
    </w:p>
  </w:footnote>
  <w:footnote w:id="372">
    <w:p>
      <w:pPr>
        <w:pStyle w:val="FootnoteText"/>
      </w:pPr>
      <w:r>
        <w:rPr>
          <w:rStyle w:val="FootnoteReference"/>
        </w:rPr>
        <w:footnoteRef/>
      </w:r>
      <w:r>
        <w:t xml:space="preserve">"170" written over "167."</w:t>
      </w:r>
    </w:p>
  </w:footnote>
  <w:footnote w:id="373">
    <w:p>
      <w:pPr>
        <w:pStyle w:val="FootnoteText"/>
      </w:pPr>
      <w:r>
        <w:rPr>
          <w:rStyle w:val="FootnoteReference"/>
        </w:rPr>
        <w:footnoteRef/>
      </w:r>
      <w:r>
        <w:t xml:space="preserve">"171" written over "168."</w:t>
      </w:r>
    </w:p>
  </w:footnote>
  <w:footnote w:id="374">
    <w:p>
      <w:pPr>
        <w:pStyle w:val="FootnoteText"/>
      </w:pPr>
      <w:r>
        <w:rPr>
          <w:rStyle w:val="FootnoteReference"/>
        </w:rPr>
        <w:footnoteRef/>
      </w:r>
      <w:r>
        <w:t xml:space="preserve">JE deletes the start of an entry with a large "X": 169 As It is foretold that when God shall be about to introduce that state of Glorious Peace and Prosperity to his the People of the Messiah on Earth The Gentiles in the more Known Parts of the ¤ shall be first awaken'd and enlightend those of them that are not destroyed for their opposition to the Messiah and his People and that they should be the Instruments afterwards of the Conversion of those that are in the more remote Parts of the world."</w:t>
      </w:r>
    </w:p>
  </w:footnote>
  <w:footnote w:id="375">
    <w:p>
      <w:pPr>
        <w:pStyle w:val="FootnoteText"/>
      </w:pPr>
      <w:r>
        <w:rPr>
          <w:rStyle w:val="FootnoteReference"/>
        </w:rPr>
        <w:footnoteRef/>
      </w:r>
      <w:r>
        <w:t xml:space="preserve">"172" written over "169."</w:t>
      </w:r>
    </w:p>
  </w:footnote>
  <w:footnote w:id="376">
    <w:p>
      <w:pPr>
        <w:pStyle w:val="FootnoteText"/>
      </w:pPr>
      <w:r>
        <w:rPr>
          <w:rStyle w:val="FootnoteReference"/>
        </w:rPr>
        <w:footnoteRef/>
      </w:r>
      <w:r>
        <w:t xml:space="preserve">MS: "4. 1."</w:t>
      </w:r>
    </w:p>
  </w:footnote>
  <w:footnote w:id="377">
    <w:p>
      <w:pPr>
        <w:pStyle w:val="FootnoteText"/>
      </w:pPr>
      <w:r>
        <w:rPr>
          <w:rStyle w:val="FootnoteReference"/>
        </w:rPr>
        <w:footnoteRef/>
      </w:r>
      <w:r>
        <w:t xml:space="preserve">"173" written over "170."</w:t>
      </w:r>
    </w:p>
  </w:footnote>
  <w:footnote w:id="378">
    <w:p>
      <w:pPr>
        <w:pStyle w:val="FootnoteText"/>
      </w:pPr>
      <w:r>
        <w:rPr>
          <w:rStyle w:val="FootnoteReference"/>
        </w:rPr>
        <w:footnoteRef/>
      </w:r>
      <w:r>
        <w:t xml:space="preserve">At the end of the entry, JE wrote: "see further N. 176. and 177," i.e. renumbered 179 and 180, which a later hand wrote over the original numerals.</w:t>
      </w:r>
    </w:p>
  </w:footnote>
  <w:footnote w:id="379">
    <w:p>
      <w:pPr>
        <w:pStyle w:val="FootnoteText"/>
      </w:pPr>
      <w:r>
        <w:rPr>
          <w:rStyle w:val="FootnoteReference"/>
        </w:rPr>
        <w:footnoteRef/>
      </w:r>
      <w:r>
        <w:t xml:space="preserve">"174" written over "171."</w:t>
      </w:r>
    </w:p>
  </w:footnote>
  <w:footnote w:id="380">
    <w:p>
      <w:pPr>
        <w:pStyle w:val="FootnoteText"/>
      </w:pPr>
      <w:r>
        <w:rPr>
          <w:rStyle w:val="FootnoteReference"/>
        </w:rPr>
        <w:footnoteRef/>
      </w:r>
      <w:r>
        <w:t xml:space="preserve">"175" written over "172."</w:t>
      </w:r>
    </w:p>
  </w:footnote>
  <w:footnote w:id="381">
    <w:p>
      <w:pPr>
        <w:pStyle w:val="FootnoteText"/>
      </w:pPr>
      <w:r>
        <w:rPr>
          <w:rStyle w:val="FootnoteReference"/>
        </w:rPr>
        <w:footnoteRef/>
      </w:r>
      <w:r>
        <w:t xml:space="preserve">MS: "ye."</w:t>
      </w:r>
    </w:p>
  </w:footnote>
  <w:footnote w:id="382">
    <w:p>
      <w:pPr>
        <w:pStyle w:val="FootnoteText"/>
      </w:pPr>
      <w:r>
        <w:rPr>
          <w:rStyle w:val="FootnoteReference"/>
        </w:rPr>
        <w:footnoteRef/>
      </w:r>
      <w:r>
        <w:t xml:space="preserve">"176" written over "173."</w:t>
      </w:r>
    </w:p>
  </w:footnote>
  <w:footnote w:id="383">
    <w:p>
      <w:pPr>
        <w:pStyle w:val="FootnoteText"/>
      </w:pPr>
      <w:r>
        <w:rPr>
          <w:rStyle w:val="FootnoteReference"/>
        </w:rPr>
        <w:footnoteRef/>
      </w:r>
      <w:r>
        <w:t xml:space="preserve">MS: "all."</w:t>
      </w:r>
    </w:p>
  </w:footnote>
  <w:footnote w:id="384">
    <w:p>
      <w:pPr>
        <w:pStyle w:val="FootnoteText"/>
      </w:pPr>
      <w:r>
        <w:rPr>
          <w:rStyle w:val="FootnoteReference"/>
        </w:rPr>
        <w:footnoteRef/>
      </w:r>
      <w:r>
        <w:t xml:space="preserve">"177" written over "174."</w:t>
      </w:r>
    </w:p>
  </w:footnote>
  <w:footnote w:id="385">
    <w:p>
      <w:pPr>
        <w:pStyle w:val="FootnoteText"/>
      </w:pPr>
      <w:r>
        <w:rPr>
          <w:rStyle w:val="FootnoteReference"/>
        </w:rPr>
        <w:footnoteRef/>
      </w:r>
      <w:r>
        <w:t xml:space="preserve">"178" written over "175."</w:t>
      </w:r>
    </w:p>
  </w:footnote>
  <w:footnote w:id="386">
    <w:p>
      <w:pPr>
        <w:pStyle w:val="FootnoteText"/>
      </w:pPr>
      <w:r>
        <w:rPr>
          <w:rStyle w:val="FootnoteReference"/>
        </w:rPr>
        <w:footnoteRef/>
      </w:r>
      <w:r>
        <w:t xml:space="preserve">I.e. the margin of the KJV.</w:t>
      </w:r>
    </w:p>
  </w:footnote>
  <w:footnote w:id="387">
    <w:p>
      <w:pPr>
        <w:pStyle w:val="FootnoteText"/>
      </w:pPr>
      <w:r>
        <w:rPr>
          <w:rStyle w:val="FootnoteReference"/>
        </w:rPr>
        <w:footnoteRef/>
      </w:r>
      <w:r>
        <w:t xml:space="preserve">"179" written over "176."</w:t>
      </w:r>
    </w:p>
  </w:footnote>
  <w:footnote w:id="388">
    <w:p>
      <w:pPr>
        <w:pStyle w:val="FootnoteText"/>
      </w:pPr>
      <w:r>
        <w:rPr>
          <w:rStyle w:val="FootnoteReference"/>
        </w:rPr>
        <w:footnoteRef/>
      </w:r>
      <w:r>
        <w:t xml:space="preserve">MS: "20."</w:t>
      </w:r>
    </w:p>
  </w:footnote>
  <w:footnote w:id="389">
    <w:p>
      <w:pPr>
        <w:pStyle w:val="FootnoteText"/>
      </w:pPr>
      <w:r>
        <w:rPr>
          <w:rStyle w:val="FootnoteReference"/>
        </w:rPr>
        <w:footnoteRef/>
      </w:r>
      <w:r>
        <w:t xml:space="preserve">"180" written over "177."</w:t>
      </w:r>
    </w:p>
  </w:footnote>
  <w:footnote w:id="390">
    <w:p>
      <w:pPr>
        <w:pStyle w:val="FootnoteText"/>
      </w:pPr>
      <w:r>
        <w:rPr>
          <w:rStyle w:val="FootnoteReference"/>
        </w:rPr>
        <w:footnoteRef/>
      </w:r>
      <w:r>
        <w:t xml:space="preserve">MS: "20."</w:t>
      </w:r>
    </w:p>
  </w:footnote>
  <w:footnote w:id="391">
    <w:p>
      <w:pPr>
        <w:pStyle w:val="FootnoteText"/>
      </w:pPr>
      <w:r>
        <w:rPr>
          <w:rStyle w:val="FootnoteReference"/>
        </w:rPr>
        <w:footnoteRef/>
      </w:r>
      <w:r>
        <w:t xml:space="preserve">All of these numbers are overwritten.</w:t>
      </w:r>
    </w:p>
  </w:footnote>
  <w:footnote w:id="392">
    <w:p>
      <w:pPr>
        <w:pStyle w:val="FootnoteText"/>
      </w:pPr>
      <w:r>
        <w:rPr>
          <w:rStyle w:val="FootnoteReference"/>
        </w:rPr>
        <w:footnoteRef/>
      </w:r>
      <w:r>
        <w:t xml:space="preserve">"181" written over "178."</w:t>
      </w:r>
    </w:p>
  </w:footnote>
  <w:footnote w:id="393">
    <w:p>
      <w:pPr>
        <w:pStyle w:val="FootnoteText"/>
      </w:pPr>
      <w:r>
        <w:rPr>
          <w:rStyle w:val="FootnoteReference"/>
        </w:rPr>
        <w:footnoteRef/>
      </w:r>
      <w:r>
        <w:t xml:space="preserve">"Blank Bible," in loc.</w:t>
      </w:r>
    </w:p>
  </w:footnote>
  <w:footnote w:id="394">
    <w:p>
      <w:pPr>
        <w:pStyle w:val="FootnoteText"/>
      </w:pPr>
      <w:r>
        <w:rPr>
          <w:rStyle w:val="FootnoteReference"/>
        </w:rPr>
        <w:footnoteRef/>
      </w:r>
      <w:r>
        <w:rPr>
          <w:b/>
          <w:bCs/>
        </w:rPr>
        <w:t xml:space="preserve">marginal.</w:t>
      </w:r>
      <w:r>
        <w:t xml:space="preserve"> [L. 1v., col. 2]</w:t>
      </w:r>
    </w:p>
  </w:footnote>
  <w:footnote w:id="395">
    <w:p>
      <w:pPr>
        <w:pStyle w:val="FootnoteText"/>
      </w:pPr>
      <w:r>
        <w:rPr>
          <w:rStyle w:val="FootnoteReference"/>
        </w:rPr>
        <w:footnoteRef/>
      </w:r>
      <w:r>
        <w:t xml:space="preserve">"Blank Bible," in loc.</w:t>
      </w:r>
    </w:p>
  </w:footnote>
  <w:footnote w:id="396">
    <w:p>
      <w:pPr>
        <w:pStyle w:val="FootnoteText"/>
      </w:pPr>
      <w:r>
        <w:rPr>
          <w:rStyle w:val="FootnoteReference"/>
        </w:rPr>
        <w:footnoteRef/>
      </w:r>
      <w:r>
        <w:rPr>
          <w:b/>
          <w:bCs/>
        </w:rPr>
        <w:t xml:space="preserve">marginal.</w:t>
      </w:r>
      <w:r>
        <w:t xml:space="preserve"> [L. 2r., col.3]</w:t>
      </w:r>
    </w:p>
  </w:footnote>
  <w:footnote w:id="397">
    <w:p>
      <w:pPr>
        <w:pStyle w:val="FootnoteText"/>
      </w:pPr>
      <w:r>
        <w:rPr>
          <w:rStyle w:val="FootnoteReference"/>
        </w:rPr>
        <w:footnoteRef/>
      </w:r>
      <w:r>
        <w:t xml:space="preserve">I.e. "Blank Bible, " p. 355, second column.</w:t>
      </w:r>
    </w:p>
  </w:footnote>
  <w:footnote w:id="398">
    <w:p>
      <w:pPr>
        <w:pStyle w:val="FootnoteText"/>
      </w:pPr>
      <w:r>
        <w:rPr>
          <w:rStyle w:val="FootnoteReference"/>
        </w:rPr>
        <w:footnoteRef/>
      </w:r>
      <w:r>
        <w:t xml:space="preserve">In the left margin, JE wrote: "+ see notes on the whole 49 Ps. in Harmony of the old &amp; new Testament."</w:t>
      </w:r>
    </w:p>
  </w:footnote>
  <w:footnote w:id="399">
    <w:p>
      <w:pPr>
        <w:pStyle w:val="FootnoteText"/>
      </w:pPr>
      <w:r>
        <w:rPr>
          <w:rStyle w:val="FootnoteReference"/>
        </w:rPr>
        <w:footnoteRef/>
      </w:r>
      <w:r>
        <w:t xml:space="preserve">"Blank Bible," in loc.</w:t>
      </w:r>
    </w:p>
  </w:footnote>
  <w:footnote w:id="400">
    <w:p>
      <w:pPr>
        <w:pStyle w:val="FootnoteText"/>
      </w:pPr>
      <w:r>
        <w:rPr>
          <w:rStyle w:val="FootnoteReference"/>
        </w:rPr>
        <w:footnoteRef/>
      </w:r>
      <w:r>
        <w:t xml:space="preserve">"Notes on Scripture," nos. 379 and 381, in WJE 15:363-64, 355-66.</w:t>
      </w:r>
    </w:p>
  </w:footnote>
  <w:footnote w:id="401">
    <w:p>
      <w:pPr>
        <w:pStyle w:val="FootnoteText"/>
      </w:pPr>
      <w:r>
        <w:rPr>
          <w:rStyle w:val="FootnoteReference"/>
        </w:rPr>
        <w:footnoteRef/>
      </w:r>
      <w:r>
        <w:rPr>
          <w:b/>
          <w:bCs/>
        </w:rPr>
        <w:t xml:space="preserve">marginal.</w:t>
      </w:r>
      <w:r>
        <w:t xml:space="preserve"> [i.e. Deut. 11:21]</w:t>
      </w:r>
    </w:p>
  </w:footnote>
  <w:footnote w:id="402">
    <w:p>
      <w:pPr>
        <w:pStyle w:val="FootnoteText"/>
      </w:pPr>
      <w:r>
        <w:rPr>
          <w:rStyle w:val="FootnoteReference"/>
        </w:rPr>
        <w:footnoteRef/>
      </w:r>
      <w:r>
        <w:t xml:space="preserve">"Blank Bible," in loc.</w:t>
      </w:r>
    </w:p>
  </w:footnote>
  <w:footnote w:id="403">
    <w:p>
      <w:pPr>
        <w:pStyle w:val="FootnoteText"/>
      </w:pPr>
      <w:r>
        <w:rPr>
          <w:rStyle w:val="FootnoteReference"/>
        </w:rPr>
        <w:footnoteRef/>
      </w:r>
      <w:r>
        <w:rPr>
          <w:b/>
          <w:bCs/>
        </w:rPr>
        <w:t xml:space="preserve">marginal.</w:t>
      </w:r>
      <w:r>
        <w:t xml:space="preserve"> [L. 2v., col. 4]</w:t>
      </w:r>
    </w:p>
  </w:footnote>
  <w:footnote w:id="404">
    <w:p>
      <w:pPr>
        <w:pStyle w:val="FootnoteText"/>
      </w:pPr>
      <w:r>
        <w:rPr>
          <w:rStyle w:val="FootnoteReference"/>
        </w:rPr>
        <w:footnoteRef/>
      </w:r>
      <w:r>
        <w:rPr>
          <w:b/>
          <w:bCs/>
        </w:rPr>
        <w:t xml:space="preserve">marginal.</w:t>
      </w:r>
      <w:r>
        <w:t xml:space="preserve"> [L. 3r., col. 5]</w:t>
      </w:r>
    </w:p>
  </w:footnote>
  <w:footnote w:id="405">
    <w:p>
      <w:pPr>
        <w:pStyle w:val="FootnoteText"/>
      </w:pPr>
      <w:r>
        <w:rPr>
          <w:rStyle w:val="FootnoteReference"/>
        </w:rPr>
        <w:footnoteRef/>
      </w:r>
      <w:r>
        <w:rPr>
          <w:b/>
          <w:bCs/>
        </w:rPr>
        <w:t xml:space="preserve">marginal.</w:t>
      </w:r>
      <w:r>
        <w:t xml:space="preserve"> [col. 6]</w:t>
      </w:r>
    </w:p>
  </w:footnote>
  <w:footnote w:id="406">
    <w:p>
      <w:pPr>
        <w:pStyle w:val="FootnoteText"/>
      </w:pPr>
      <w:r>
        <w:rPr>
          <w:rStyle w:val="FootnoteReference"/>
        </w:rPr>
        <w:footnoteRef/>
      </w:r>
      <w:r>
        <w:rPr>
          <w:b/>
          <w:bCs/>
        </w:rPr>
        <w:t xml:space="preserve">marginal.</w:t>
      </w:r>
      <w:r>
        <w:t xml:space="preserve"> [col. 7]</w:t>
      </w:r>
    </w:p>
  </w:footnote>
  <w:footnote w:id="407">
    <w:p>
      <w:pPr>
        <w:pStyle w:val="FootnoteText"/>
      </w:pPr>
      <w:r>
        <w:rPr>
          <w:rStyle w:val="FootnoteReference"/>
        </w:rPr>
        <w:footnoteRef/>
      </w:r>
      <w:r>
        <w:t xml:space="preserve">"Blank Bible,"in loc.</w:t>
      </w:r>
    </w:p>
  </w:footnote>
  <w:footnote w:id="408">
    <w:p>
      <w:pPr>
        <w:pStyle w:val="FootnoteText"/>
      </w:pPr>
      <w:r>
        <w:rPr>
          <w:rStyle w:val="FootnoteReference"/>
        </w:rPr>
        <w:footnoteRef/>
      </w:r>
      <w:r>
        <w:rPr>
          <w:b/>
          <w:bCs/>
        </w:rPr>
        <w:t xml:space="preserve">marginal.</w:t>
      </w:r>
      <w:r>
        <w:t xml:space="preserve"> [L. 3v., col. 8]</w:t>
      </w:r>
    </w:p>
  </w:footnote>
  <w:footnote w:id="409">
    <w:p>
      <w:pPr>
        <w:pStyle w:val="FootnoteText"/>
      </w:pPr>
      <w:r>
        <w:rPr>
          <w:rStyle w:val="FootnoteReference"/>
        </w:rPr>
        <w:footnoteRef/>
      </w:r>
      <w:r>
        <w:rPr>
          <w:b/>
          <w:bCs/>
        </w:rPr>
        <w:t xml:space="preserve">marginal.</w:t>
      </w:r>
      <w:r>
        <w:t xml:space="preserve"> [col. 9]</w:t>
      </w:r>
    </w:p>
  </w:footnote>
  <w:footnote w:id="410">
    <w:p>
      <w:pPr>
        <w:pStyle w:val="FootnoteText"/>
      </w:pPr>
      <w:r>
        <w:rPr>
          <w:rStyle w:val="FootnoteReference"/>
        </w:rPr>
        <w:footnoteRef/>
      </w:r>
      <w:r>
        <w:t xml:space="preserve">Conjecture for MS damage.</w:t>
      </w:r>
    </w:p>
  </w:footnote>
  <w:footnote w:id="411">
    <w:p>
      <w:pPr>
        <w:pStyle w:val="FootnoteText"/>
      </w:pPr>
      <w:r>
        <w:rPr>
          <w:rStyle w:val="FootnoteReference"/>
        </w:rPr>
        <w:footnoteRef/>
      </w:r>
      <w:r>
        <w:t xml:space="preserve">"Blank Bible," in loc.</w:t>
      </w:r>
    </w:p>
  </w:footnote>
  <w:footnote w:id="412">
    <w:p>
      <w:pPr>
        <w:pStyle w:val="FootnoteText"/>
      </w:pPr>
      <w:r>
        <w:rPr>
          <w:rStyle w:val="FootnoteReference"/>
        </w:rPr>
        <w:footnoteRef/>
      </w:r>
      <w:r>
        <w:t xml:space="preserve">"Blank Bible," in loc.</w:t>
      </w:r>
    </w:p>
  </w:footnote>
  <w:footnote w:id="413">
    <w:p>
      <w:pPr>
        <w:pStyle w:val="FootnoteText"/>
      </w:pPr>
      <w:r>
        <w:rPr>
          <w:rStyle w:val="FootnoteReference"/>
        </w:rPr>
        <w:footnoteRef/>
      </w:r>
      <w:r>
        <w:rPr>
          <w:b/>
          <w:bCs/>
        </w:rPr>
        <w:t xml:space="preserve">marginal.</w:t>
      </w:r>
      <w:r>
        <w:t xml:space="preserve"> [col. 10]</w:t>
      </w:r>
    </w:p>
  </w:footnote>
  <w:footnote w:id="414">
    <w:p>
      <w:pPr>
        <w:pStyle w:val="FootnoteText"/>
      </w:pPr>
      <w:r>
        <w:rPr>
          <w:rStyle w:val="FootnoteReference"/>
        </w:rPr>
        <w:footnoteRef/>
      </w:r>
      <w:r>
        <w:rPr>
          <w:b/>
          <w:bCs/>
        </w:rPr>
        <w:t xml:space="preserve">marginal.</w:t>
      </w:r>
      <w:r>
        <w:t xml:space="preserve"> [Ezek. 31:18]</w:t>
      </w:r>
    </w:p>
  </w:footnote>
  <w:footnote w:id="415">
    <w:p>
      <w:pPr>
        <w:pStyle w:val="FootnoteText"/>
      </w:pPr>
      <w:r>
        <w:rPr>
          <w:rStyle w:val="FootnoteReference"/>
        </w:rPr>
        <w:footnoteRef/>
      </w:r>
      <w:r>
        <w:t xml:space="preserve">"Blank Bible,"in loc.</w:t>
      </w:r>
    </w:p>
  </w:footnote>
  <w:footnote w:id="416">
    <w:p>
      <w:pPr>
        <w:pStyle w:val="FootnoteText"/>
      </w:pPr>
      <w:r>
        <w:rPr>
          <w:rStyle w:val="FootnoteReference"/>
        </w:rPr>
        <w:footnoteRef/>
      </w:r>
      <w:r>
        <w:t xml:space="preserve">"Blank Bible," in loc.</w:t>
      </w:r>
    </w:p>
  </w:footnote>
  <w:footnote w:id="417">
    <w:p>
      <w:pPr>
        <w:pStyle w:val="FootnoteText"/>
      </w:pPr>
      <w:r>
        <w:rPr>
          <w:rStyle w:val="FootnoteReference"/>
        </w:rPr>
        <w:footnoteRef/>
      </w:r>
      <w:r>
        <w:t xml:space="preserve">"Blank Bible," in loc.</w:t>
      </w:r>
    </w:p>
  </w:footnote>
  <w:footnote w:id="418">
    <w:p>
      <w:pPr>
        <w:pStyle w:val="FootnoteText"/>
      </w:pPr>
      <w:r>
        <w:rPr>
          <w:rStyle w:val="FootnoteReference"/>
        </w:rPr>
        <w:footnoteRef/>
      </w:r>
      <w:r>
        <w:t xml:space="preserve">There are a number of passages in the Bible that contain this phrase, starting with Abraham's giving up the ghost (Gen. 25:8) to that Herod's (Acts 12:23).</w:t>
      </w:r>
    </w:p>
  </w:footnote>
  <w:footnote w:id="419">
    <w:p>
      <w:pPr>
        <w:pStyle w:val="FootnoteText"/>
      </w:pPr>
      <w:r>
        <w:rPr>
          <w:rStyle w:val="FootnoteReference"/>
        </w:rPr>
        <w:footnoteRef/>
      </w:r>
      <w:r>
        <w:t xml:space="preserve">"Blank Bible," in loc.</w:t>
      </w:r>
    </w:p>
  </w:footnote>
  <w:footnote w:id="420">
    <w:p>
      <w:pPr>
        <w:pStyle w:val="FootnoteText"/>
      </w:pPr>
      <w:r>
        <w:rPr>
          <w:rStyle w:val="FootnoteReference"/>
        </w:rPr>
        <w:footnoteRef/>
      </w:r>
      <w:r>
        <w:t xml:space="preserve">I.e. "Blank Bible, " p. 355, second column.</w:t>
      </w:r>
    </w:p>
  </w:footnote>
  <w:footnote w:id="421">
    <w:p>
      <w:pPr>
        <w:pStyle w:val="FootnoteText"/>
      </w:pPr>
      <w:r>
        <w:rPr>
          <w:rStyle w:val="FootnoteReference"/>
        </w:rPr>
        <w:footnoteRef/>
      </w:r>
      <w:r>
        <w:t xml:space="preserve">In the left margin, JE wrote: "+ see notes on the whole 49 Ps. in Harmony of the old &amp; new Testament."</w:t>
      </w:r>
    </w:p>
  </w:footnote>
  <w:footnote w:id="422">
    <w:p>
      <w:pPr>
        <w:pStyle w:val="FootnoteText"/>
      </w:pPr>
      <w:r>
        <w:rPr>
          <w:rStyle w:val="FootnoteReference"/>
        </w:rPr>
        <w:footnoteRef/>
      </w:r>
      <w:r>
        <w:t xml:space="preserve">"Blank Bible," in loc.</w:t>
      </w:r>
    </w:p>
  </w:footnote>
  <w:footnote w:id="423">
    <w:p>
      <w:pPr>
        <w:pStyle w:val="FootnoteText"/>
      </w:pPr>
      <w:r>
        <w:rPr>
          <w:rStyle w:val="FootnoteReference"/>
        </w:rPr>
        <w:footnoteRef/>
      </w:r>
      <w:r>
        <w:t xml:space="preserve">"Notes on Scripture," nos. 379 and 381, in WJE 15:363-64, 355-66.</w:t>
      </w:r>
    </w:p>
  </w:footnote>
  <w:footnote w:id="424">
    <w:p>
      <w:pPr>
        <w:pStyle w:val="FootnoteText"/>
      </w:pPr>
      <w:r>
        <w:rPr>
          <w:rStyle w:val="FootnoteReference"/>
        </w:rPr>
        <w:footnoteRef/>
      </w:r>
      <w:r>
        <w:t xml:space="preserve">I.e. entry on Ps. 16:11. JE here seems to use his usual cue mark not to indicate a relocation but simply to cross-reference two entries, so they have been retained in their original locations.</w:t>
      </w:r>
    </w:p>
  </w:footnote>
  <w:footnote w:id="425">
    <w:p>
      <w:pPr>
        <w:pStyle w:val="FootnoteText"/>
      </w:pPr>
      <w:r>
        <w:rPr>
          <w:rStyle w:val="FootnoteReference"/>
        </w:rPr>
        <w:footnoteRef/>
      </w:r>
      <w:r>
        <w:t xml:space="preserve">"Blank Bible," in loc.</w:t>
      </w:r>
    </w:p>
  </w:footnote>
  <w:footnote w:id="426">
    <w:p>
      <w:pPr>
        <w:pStyle w:val="FootnoteText"/>
      </w:pPr>
      <w:r>
        <w:rPr>
          <w:rStyle w:val="FootnoteReference"/>
        </w:rPr>
        <w:footnoteRef/>
      </w:r>
      <w:r>
        <w:t xml:space="preserve">I. e. entry on Ps. 89:47-48.</w:t>
      </w:r>
    </w:p>
  </w:footnote>
  <w:footnote w:id="427">
    <w:p>
      <w:pPr>
        <w:pStyle w:val="FootnoteText"/>
      </w:pPr>
      <w:r>
        <w:rPr>
          <w:rStyle w:val="FootnoteReference"/>
        </w:rPr>
        <w:footnoteRef/>
      </w:r>
      <w:r>
        <w:t xml:space="preserve">I.e. entry on Ps. 39:5-6, end of first paragraph.</w:t>
      </w:r>
    </w:p>
  </w:footnote>
  <w:footnote w:id="428">
    <w:p>
      <w:pPr>
        <w:pStyle w:val="FootnoteText"/>
      </w:pPr>
      <w:r>
        <w:rPr>
          <w:rStyle w:val="FootnoteReference"/>
        </w:rPr>
        <w:footnoteRef/>
      </w:r>
      <w:r>
        <w:t xml:space="preserve">Not extant.</w:t>
      </w:r>
    </w:p>
  </w:footnote>
  <w:footnote w:id="429">
    <w:p>
      <w:pPr>
        <w:pStyle w:val="FootnoteText"/>
      </w:pPr>
      <w:r>
        <w:rPr>
          <w:rStyle w:val="FootnoteReference"/>
        </w:rPr>
        <w:footnoteRef/>
      </w:r>
      <w:r>
        <w:t xml:space="preserve">"Blank Bible,"in loc.</w:t>
      </w:r>
    </w:p>
  </w:footnote>
  <w:footnote w:id="430">
    <w:p>
      <w:pPr>
        <w:pStyle w:val="FootnoteText"/>
      </w:pPr>
      <w:r>
        <w:rPr>
          <w:rStyle w:val="FootnoteReference"/>
        </w:rPr>
        <w:footnoteRef/>
      </w:r>
      <w:r>
        <w:t xml:space="preserve">"Blank Bible," in loc.</w:t>
      </w:r>
    </w:p>
  </w:footnote>
  <w:footnote w:id="431">
    <w:p>
      <w:pPr>
        <w:pStyle w:val="FootnoteText"/>
      </w:pPr>
      <w:r>
        <w:rPr>
          <w:rStyle w:val="FootnoteReference"/>
        </w:rPr>
        <w:footnoteRef/>
      </w:r>
      <w:r>
        <w:t xml:space="preserve">E.g. Job 21:7, Ps. 73:12, Jer. 12:1.</w:t>
      </w:r>
    </w:p>
  </w:footnote>
  <w:footnote w:id="432">
    <w:p>
      <w:pPr>
        <w:pStyle w:val="FootnoteText"/>
      </w:pPr>
      <w:r>
        <w:rPr>
          <w:rStyle w:val="FootnoteReference"/>
        </w:rPr>
        <w:footnoteRef/>
      </w:r>
      <w:r>
        <w:t xml:space="preserve">Conjecture for MS damage.</w:t>
      </w:r>
    </w:p>
  </w:footnote>
  <w:footnote w:id="433">
    <w:p>
      <w:pPr>
        <w:pStyle w:val="FootnoteText"/>
      </w:pPr>
      <w:r>
        <w:rPr>
          <w:rStyle w:val="FootnoteReference"/>
        </w:rPr>
        <w:footnoteRef/>
      </w:r>
      <w:r>
        <w:t xml:space="preserve">"Blank Bible," in loc.</w:t>
      </w:r>
    </w:p>
  </w:footnote>
  <w:footnote w:id="434">
    <w:p>
      <w:pPr>
        <w:pStyle w:val="FootnoteText"/>
      </w:pPr>
      <w:r>
        <w:rPr>
          <w:rStyle w:val="FootnoteReference"/>
        </w:rPr>
        <w:footnoteRef/>
      </w:r>
      <w:r>
        <w:t xml:space="preserve">"Blank Bible," in loc.</w:t>
      </w:r>
    </w:p>
  </w:footnote>
  <w:footnote w:id="435">
    <w:p>
      <w:pPr>
        <w:pStyle w:val="FootnoteText"/>
      </w:pPr>
      <w:r>
        <w:rPr>
          <w:rStyle w:val="FootnoteReference"/>
        </w:rPr>
        <w:footnoteRef/>
      </w:r>
      <w:r>
        <w:t xml:space="preserve">"Blank Bible,"in loc.</w:t>
      </w:r>
    </w:p>
  </w:footnote>
  <w:footnote w:id="436">
    <w:p>
      <w:pPr>
        <w:pStyle w:val="FootnoteText"/>
      </w:pPr>
      <w:r>
        <w:rPr>
          <w:rStyle w:val="FootnoteReference"/>
        </w:rPr>
        <w:footnoteRef/>
      </w:r>
      <w:r>
        <w:t xml:space="preserve">"Blank Bible," in loc.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"Prophecies of the Messiah"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2"/>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"Prophecies of the Messiah"</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