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"History of Redemption" Notebooks</w:t>
      </w:r>
      <w:bookmarkEnd w:id="1"/>
    </w:p>
    <w:p>
      <w:pPr>
        <w:pStyle w:val="BookSubtitle"/>
      </w:pPr>
      <w:r>
        <w:t xml:space="preserve">The Works of Jonathan Edwards · Volume 31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history_of_redemption_book_i">
        <w:r>
          <w:rPr>
            <w:rStyle w:val="Hyperlink"/>
          </w:rPr>
          <w:t xml:space="preserve">History of Redemption Book I Hist. of Red. Bk. 1</w:t>
        </w:r>
      </w:hyperlink>
    </w:p>
    <w:p>
      <w:pPr>
        <w:pStyle w:val="TocEntry"/>
      </w:pPr>
      <w:hyperlink w:history="1" w:anchor="heading_part_ii_the_fin_fi_preparati">
        <w:r>
          <w:rPr>
            <w:rStyle w:val="Hyperlink"/>
          </w:rPr>
          <w:t xml:space="preserve">PART . II. the fin fi Preparation for the Impetration of Redemption &amp; wor ma visible setting up the Kingdom of accomplishmt of the work &amp; visible setting up the Kingdom of the Redeemer here many Chapters Preparation for the Introduction of the Redeemer &amp; his Kingdom into the Θ</w:t>
        </w:r>
      </w:hyperlink>
    </w:p>
    <w:p>
      <w:pPr>
        <w:pStyle w:val="TocEntry"/>
      </w:pPr>
      <w:hyperlink w:history="1" w:anchor="heading_history_of_redemption_b_2">
        <w:r>
          <w:rPr>
            <w:rStyle w:val="Hyperlink"/>
          </w:rPr>
          <w:t xml:space="preserve">History of Redemption Book II Hist. of Red. Bk. 2</w:t>
        </w:r>
      </w:hyperlink>
    </w:p>
    <w:p>
      <w:pPr>
        <w:pStyle w:val="TocEntry"/>
      </w:pPr>
      <w:hyperlink w:history="1" w:anchor="heading_history_of_redemption_b_3">
        <w:r>
          <w:rPr>
            <w:rStyle w:val="Hyperlink"/>
          </w:rPr>
          <w:t xml:space="preserve">History of Redemption Book III Hist. of Red. Bk. 3</w:t>
        </w:r>
      </w:hyperlink>
    </w:p>
    <w:p>
      <w:r>
        <w:br w:type="page"/>
      </w:r>
    </w:p>
    <w:p>
      <w:pPr>
        <w:pStyle w:val="Heading1"/>
        <w:pageBreakBefore/>
      </w:pPr>
      <w:bookmarkStart w:name="heading_history_of_redemption_book_i" w:id="3"/>
      <w:r>
        <w:t xml:space="preserve">History of Redemption Book I Hist. of Red. Bk. 1</w:t>
      </w:r>
      <w:bookmarkEnd w:id="3"/>
    </w:p>
    <w:p>
      <w:pPr>
        <w:pStyle w:val="BodyText"/>
      </w:pPr>
      <w:r>
        <w:t xml:space="preserve">Jonathan Edwardssee a Paper at the End of Notes on this subject ] CAPTIVITY Tis all represented as Babilon all those Heathen Empires it ended in the last the Roman which was still Babilon as tis Represented in Revelation Tis all the Idolatrous &amp; Empire of the Θ begun at Proud Babel Proud Babel [* see P. 3. This Book</w:t>
      </w:r>
    </w:p>
    <w:p>
      <w:pPr>
        <w:pStyle w:val="BodyText"/>
      </w:pPr>
      <w:r>
        <w:t xml:space="preserve">** see a Paper at the End of Notes] All Things ordered to shew the need of a saviour from sin among &amp; part among the Heathen particularly had w b[ ] been for their sin &amp; by their Lusts dreadfully ruined &amp; destroyed &amp; devoured one another from about the Bab Beginning of Time of the Captivity of the Ten Tribes. agreable to the Representations in the Prophets as in Jerem XXV. [Look other parallel Places] This also shewed their need of a Prince of Peace __________________________________________________________</w:t>
      </w:r>
    </w:p>
    <w:p>
      <w:pPr>
        <w:pStyle w:val="BodyText"/>
      </w:pPr>
      <w:r>
        <w:t xml:space="preserve">see Paper at the End of Notes</w:t>
      </w:r>
    </w:p>
    <w:p>
      <w:pPr>
        <w:pStyle w:val="BodyText"/>
      </w:pPr>
      <w:r>
        <w:t xml:space="preserve">The REDEMPTION out of EGYPT the most celebrated of all their Re salvation was Remarkably attended with such Circum stances as to shew their need of th a greater salvation even a being saved from their sins and to shew that their and great deliverance &amp; all other temporal salvations are in vain without it &amp; so</w:t>
      </w:r>
    </w:p>
    <w:p>
      <w:pPr>
        <w:pStyle w:val="BodyText"/>
      </w:pPr>
      <w:r>
        <w:t xml:space="preserve">&amp; so as to the Positive Part of their Temporal salvation or their positive Prosperity when it was brought to its highest Pitch in the days of Solomon it was remarkably attended with the same Circumstance</w:t>
      </w:r>
    </w:p>
    <w:p>
      <w:pPr>
        <w:pStyle w:val="BodyText"/>
      </w:pPr>
      <w:r>
        <w:t xml:space="preserve">Tis manifest that the Messiahs salvation was to be a salvation from sin. because it</w:t>
      </w:r>
      <w:r>
        <w:rPr>
          <w:rStyle w:val="FootnoteReference"/>
        </w:rPr>
        <w:footnoteReference w:id="1"/>
      </w:r>
      <w:r>
        <w:t xml:space="preserve"> was to be g a general salvation of mankind of all nations &amp; therefore it must take away that which was the Root &amp; spring of General Root &amp; spring of all Calamities through the Θ which was sin It was not to remove the misery of men in one or two Branche[s] but in or in one or two nations but in all in order to cut destroy all the Branches the blow must be at the Root or stock of the Tree.. The Common Calamities of mankind are sin &amp; death. The Enemies of the Jews were the Egyptians the Philistines &amp;c the Chaldeans &amp;c The Common Enemies of mankind are the devils the Bondage of mankind is not a Bondage in Egypt or Captivity in Babilon but a Capt Bondage and Captivity to sin &amp; satan.</w:t>
      </w:r>
    </w:p>
    <w:p>
      <w:pPr>
        <w:pStyle w:val="ListText"/>
        <w:numPr>
          <w:ilvl w:val="0"/>
          <w:numId w:val="2"/>
        </w:numPr>
      </w:pPr>
      <w:r>
        <w:t xml:space="preserve">see P. 1 b.]. Therefore Godly People</w:t>
      </w:r>
      <w:r>
        <w:rPr>
          <w:rStyle w:val="FootnoteReference"/>
        </w:rPr>
        <w:footnoteReference w:id="2"/>
      </w:r>
      <w:r>
        <w:t xml:space="preserve"> that were in Xs Time looked for upon it so They Looked upon it that Their Captivity still continued being in Bondage to the Rom. &amp; therefor They expected that that looked for Redemption in Israel expected that God would restore again the Kingdom to Israel &amp; set em at Liberty from the Romans</w:t>
      </w:r>
    </w:p>
    <w:p>
      <w:pPr>
        <w:pStyle w:val="BodyText"/>
      </w:pPr>
      <w:r>
        <w:t xml:space="preserve">How the way was prepared for the Messiahs coming by the Ceas ceasing of the spirit of Prophecy for so long a Time by the departure of the shechinah. by the &amp; the Oraculour Answers by Urim &amp; Thummim The Ark of the Testamt under in the SECOND TEMPLE.</w:t>
      </w:r>
    </w:p>
    <w:p>
      <w:pPr>
        <w:pStyle w:val="BodyText"/>
      </w:pPr>
      <w:r>
        <w:t xml:space="preserve">The Introducing of the LATTER-DAY GLORY see Note on 2 Chron V. 12, 13, 14.</w:t>
      </w:r>
    </w:p>
    <w:p>
      <w:pPr>
        <w:pStyle w:val="BodyText"/>
      </w:pPr>
      <w:r>
        <w:t xml:space="preserve">To mention the Beginning of the ROMAN STATE and the Rise of LEARNING IN GREECE as things preparatory to the introduction of the Kingdom of the Messiah an [sic] Bparticularly to not the Time &amp; of these things &amp; Circumstances see next p *</w:t>
      </w:r>
    </w:p>
    <w:p>
      <w:pPr>
        <w:pStyle w:val="BodyText"/>
      </w:pPr>
      <w:r>
        <w:t xml:space="preserve">concerning the GREEK &amp; ROMAN LANGUAGES in Gods giving them for to mankind for the Purposes of the Kingdom of the Messiah.</w:t>
      </w:r>
    </w:p>
    <w:p>
      <w:pPr>
        <w:pStyle w:val="BodyText"/>
      </w:pPr>
      <w:r>
        <w:t xml:space="preserve">On the Return from the CAPTIVITY the Kingly Office ceases b unless under Herod &amp;c his Predecessour of the Id Idumean Race. till the great Pr King should come The Prophetical office ceases &amp;c-When Come to MOSES observe how</w:t>
      </w:r>
      <w:r>
        <w:rPr>
          <w:rStyle w:val="FootnoteReference"/>
        </w:rPr>
        <w:footnoteReference w:id="3"/>
      </w:r>
      <w:r>
        <w:t xml:space="preserve"> Revelation was given til &amp; upheld in the Chh of God till that Time. &amp; then observe the Nature of Prophecy. how Pre [ ] the Prophet &amp; Persons that had Revelations knew em to be Revelations from God and how They knew before Moses &amp; how afterword. &amp; how true Prophets were known to others, about the Continuance of Prophecy.</w:t>
      </w:r>
    </w:p>
    <w:p>
      <w:pPr>
        <w:pStyle w:val="BodyText"/>
      </w:pPr>
      <w:r>
        <w:t xml:space="preserve">CONCERNING THE TRADITIONS among the HEATHEN &amp; whether there was not a degree of Inspiration of some of the wise men among the Heathen. &amp; whether those inspired Persons ---------were not good Men.</w:t>
      </w:r>
    </w:p>
    <w:p>
      <w:pPr>
        <w:pStyle w:val="BodyText"/>
      </w:pPr>
      <w:r>
        <w:t xml:space="preserve">when speak of MOSES then speak of the the Invention of Let Letters as a great gift of God the special design of which was to prepare the way for the promoting the grand Designs of Redemption in the world.</w:t>
      </w:r>
    </w:p>
    <w:p>
      <w:pPr>
        <w:pStyle w:val="BodyText"/>
      </w:pPr>
      <w:r>
        <w:t xml:space="preserve">Concerning - --- --- the Carrying Letters into Greece --- in the time of Cad m CADMUS - as a Preparation for the setting up the Kingdom of the Messiah.</w:t>
      </w:r>
    </w:p>
    <w:p>
      <w:pPr>
        <w:pStyle w:val="BodyText"/>
      </w:pPr>
      <w:r>
        <w:t xml:space="preserve">when treat of the Pouring out the Spirit at PENTECOST then speak of the Faith of MIRACLES.</w:t>
      </w:r>
    </w:p>
    <w:p>
      <w:pPr>
        <w:pStyle w:val="BodyText"/>
      </w:pPr>
      <w:r>
        <w:t xml:space="preserve">A little before the CAPTIVITY of</w:t>
      </w:r>
      <w:r>
        <w:rPr>
          <w:rStyle w:val="FootnoteReference"/>
        </w:rPr>
        <w:footnoteReference w:id="4"/>
      </w:r>
      <w:r>
        <w:t xml:space="preserve"> the TEN TRIBES God gives them remarkable Call to Repent by Hezekiah &amp; gathers out his Elect as usual in such Cases see Note on 2 Chron 30. 10. 11.</w:t>
      </w:r>
    </w:p>
    <w:p>
      <w:pPr>
        <w:pStyle w:val="BodyText"/>
      </w:pPr>
      <w:r>
        <w:t xml:space="preserve">THE REVIVAL of LEARNING a little before the Reformation one Thing to make way for the universal setting up of Xs Kingdom in the Θ</w:t>
      </w:r>
    </w:p>
    <w:p>
      <w:pPr>
        <w:pStyle w:val="BodyText"/>
      </w:pPr>
      <w:r>
        <w:t xml:space="preserve">The true PHILOSOPHY of Sir ISAAC NEWTON one thing to make way for the Glorious universal setting up of X Kingdom * see P. 8. a.</w:t>
      </w:r>
    </w:p>
    <w:p>
      <w:pPr>
        <w:pStyle w:val="BodyText"/>
      </w:pPr>
      <w:r>
        <w:t xml:space="preserve">Concerning the TEN TRIBES Gods mercy to a Remnant of them their Captivity &amp; Promised Return see Miscell. 13 1202. B 8.</w:t>
      </w:r>
    </w:p>
    <w:p>
      <w:pPr>
        <w:pStyle w:val="BodyText"/>
      </w:pPr>
      <w:r>
        <w:t xml:space="preserve">observe as I go along thro each Period how before every new Advance ment of his Church in Prosperity there was a Hu HUMILIATION. how each a train of Providences there was to make way for it &amp; in some Instances for ages before Hand. How all the dispensations from the Be even from</w:t>
      </w:r>
      <w:r>
        <w:rPr>
          <w:rStyle w:val="FootnoteReference"/>
        </w:rPr>
        <w:footnoteReference w:id="5"/>
      </w:r>
      <w:r>
        <w:t xml:space="preserve"> the Beginning of the Θ were to humble the Chh to fit for the Kingd of of the Messiah. &amp; how the Jews were humbled to fit em for it how much to fit em for the Glory of davids &amp; solomons Reign. &amp; after that for the Restoration from the Captivity &amp;c how much to fit for the Peace &amp; Glory of Constantines Reign. . How Much to fit the Angels.</w:t>
      </w:r>
    </w:p>
    <w:p>
      <w:pPr>
        <w:pStyle w:val="BodyText"/>
      </w:pPr>
      <w:r>
        <w:t xml:space="preserve">How all dispensations towards the Chh to the En destruction of antiX to fit for the Glory then to Commence.</w:t>
      </w:r>
    </w:p>
    <w:p>
      <w:pPr>
        <w:pStyle w:val="BodyText"/>
      </w:pPr>
      <w:r>
        <w:t xml:space="preserve">How the Last Apostacy of all to fit for the Xs appearance</w:t>
      </w:r>
    </w:p>
    <w:p>
      <w:pPr>
        <w:pStyle w:val="BodyText"/>
      </w:pPr>
      <w:r>
        <w:t xml:space="preserve">How this seems to be the Chief preparation of all Elect Creatures for their Glory the preparation of Angels &amp; the preparation of the man X Jesus.</w:t>
      </w:r>
    </w:p>
    <w:p>
      <w:pPr>
        <w:pStyle w:val="BodyText"/>
      </w:pPr>
      <w:r>
        <w:t xml:space="preserve">when speaking of THE DEATH OF X</w:t>
      </w:r>
      <w:r>
        <w:rPr>
          <w:rStyle w:val="FootnoteReference"/>
        </w:rPr>
        <w:footnoteReference w:id="6"/>
      </w:r>
      <w:r>
        <w:t xml:space="preserve"> shew particularly consider how far SATAN may be said to rejoyce how far the DEVILS are decieved &amp; imagine they shall be able to circumest circumvent &amp; disappoint the most high how they are driven on &amp; deceived by the Eagerness of their Lusts with present excited by present Appearances or hear prospect against the Conviction of their Reason whenever they suffer themselves to Consider with Calmness how far Lust drives on against Judgment. as in men how far Lust blinds &amp; weakens the Faculties of Devils. observe the Difference between their Policy the exceeding great &amp; &amp; Craft &amp; subtilty tho exceeding great &amp; wisdom.</w:t>
      </w:r>
    </w:p>
    <w:p>
      <w:pPr>
        <w:pStyle w:val="BodyText"/>
      </w:pPr>
      <w:r>
        <w:t xml:space="preserve">when speaking of the Beginning of a the succession of PROPHETS in SAMUEL. then speak of the nature of Inspiration the manner in which the Prophets know themselves to be inspired how they know How others Know em to be Prophets</w:t>
      </w:r>
    </w:p>
    <w:p>
      <w:pPr>
        <w:pStyle w:val="BodyText"/>
      </w:pPr>
      <w:r>
        <w:t xml:space="preserve">How the HAPPINESS that is procured by Xs Redem REDEMPTION is greater than would have been obtained by the perfect obedience of Adam. see sermon on John. 10. 10.</w:t>
      </w:r>
    </w:p>
    <w:p>
      <w:pPr>
        <w:pStyle w:val="BodyText"/>
      </w:pPr>
      <w:r>
        <w:t xml:space="preserve">Another Thing in these which great &amp; remarkeable which God is brought to pass to prepare the way for the setting of the Glorious Kingdom of the Messiah. is the great alteration made in the Empire of MUSCOVY by Czar Peter the great.</w:t>
      </w:r>
    </w:p>
    <w:p>
      <w:pPr>
        <w:pStyle w:val="ListText"/>
        <w:numPr>
          <w:ilvl w:val="0"/>
          <w:numId w:val="2"/>
        </w:numPr>
      </w:pPr>
      <w:r>
        <w:t xml:space="preserve">p. 5. c ]. H observe that the Invention of all Truth tends all New discoveries of Truth of any Kind undoubtedly are so many Preparations for the setting up of the Kingdom of Him who is the Great Light of the Θ &amp; for the overthrow of the Kingdom of darkness All Truth tends to confirm &amp; illustrate divine Truth . How Philosophy the more &amp; more it is brought to perfection the m more &amp; more does become a B Branch of Divinity . How all the sciences the m so far as the they are truly understood &amp; taught are like streams that tend t empty themselves at least into divinity as the Lesser Branches into a great River &amp; the greater &amp; greater discoveries are made in them so much nearer the do the various streams come together into one</w:t>
      </w:r>
    </w:p>
    <w:p>
      <w:pPr>
        <w:pStyle w:val="BodyText"/>
      </w:pPr>
      <w:r>
        <w:t xml:space="preserve">Another thing in these latter Ages which greatly makes way for the setting up of the glorious Kingdom of X is the remarkable diminishing of the Ecclesiastical Revenus of Popish Countreys Here shew this it the fulfilling of the SIXTH VIAL.</w:t>
      </w:r>
    </w:p>
    <w:p>
      <w:pPr>
        <w:pStyle w:val="BodyText"/>
      </w:pPr>
      <w:r>
        <w:t xml:space="preserve">When I come to the sinking of Great Monarchs SINKING of great Monarchy the Re ROMAN EMPIRE observe How this was to make way for the setting up the Last great Kingdom which the Lord God of Heaven should set up</w:t>
      </w:r>
    </w:p>
    <w:p>
      <w:pPr>
        <w:pStyle w:val="BodyText"/>
      </w:pPr>
      <w:r>
        <w:t xml:space="preserve">when I speak of the DE death of ABEL then speak particularly concerning DEATH &amp; the CHANGE that is made by it how it is not like falling into a dream but rather like waking out of a </w:t>
      </w:r>
      <w:r>
        <w:rPr>
          <w:rStyle w:val="FootnoteReference"/>
        </w:rPr>
        <w:footnoteReference w:id="7"/>
      </w:r>
    </w:p>
    <w:p>
      <w:pPr>
        <w:pStyle w:val="BodyText"/>
      </w:pPr>
      <w:r>
        <w:t xml:space="preserve">dream The future is invisible is not a state of shades as the Heathen represented it &amp; but of substance where things shall appear infinitely more real vivid &amp; Clear, not faint like the Phantoms of the night but in the highest </w:t>
      </w:r>
      <w:r>
        <w:rPr>
          <w:rStyle w:val="FootnoteReference"/>
        </w:rPr>
        <w:footnoteReference w:id="8"/>
      </w:r>
      <w:r>
        <w:t xml:space="preserve"> degree substantial as substances viewed in the strongest Light &amp; here speak particularly of the death fo the Righteous &amp; the state of separate souls of saints [-] of speak Here of HADES &amp; of the state of separate souls of saints under the old</w:t>
      </w:r>
      <w:r>
        <w:rPr>
          <w:rStyle w:val="FootnoteReference"/>
        </w:rPr>
        <w:footnoteReference w:id="9"/>
      </w:r>
      <w:r>
        <w:t xml:space="preserve"> Testament in particular</w:t>
      </w:r>
    </w:p>
    <w:p>
      <w:pPr>
        <w:pStyle w:val="BodyText"/>
      </w:pPr>
      <w:r>
        <w:t xml:space="preserve">METHOD. Chap. I. Explain about Redemption Part I Chap I of God the great Author &amp; End of the work of Redemption of the three divine Per in whom of whom thro whom &amp; to whom are all Things of the Persons Concerned in the work of Redemption</w:t>
      </w:r>
    </w:p>
    <w:p>
      <w:pPr>
        <w:pStyle w:val="BodyText"/>
      </w:pPr>
      <w:r>
        <w:t xml:space="preserve">CHAP II of the Eternal contrivance and design of the work of Redemption.</w:t>
      </w:r>
    </w:p>
    <w:p>
      <w:pPr>
        <w:pStyle w:val="BodyText"/>
      </w:pPr>
      <w:r>
        <w:t xml:space="preserve">observe here what was the grand End &amp; aim what it was that God sought what why he sought what X the distinct Persons sought</w:t>
      </w:r>
    </w:p>
    <w:p>
      <w:pPr>
        <w:pStyle w:val="BodyText"/>
      </w:pPr>
      <w:r>
        <w:t xml:space="preserve">CHAP . III. of the general Nature of the work of R.</w:t>
      </w:r>
    </w:p>
    <w:p>
      <w:pPr>
        <w:pStyle w:val="BodyText"/>
      </w:pPr>
      <w:r>
        <w:t xml:space="preserve">speak of the particular nature of it after I have gone through the suffering of X to his Ascensi How tis the greatest of Gods works End of all other works &amp;c-G</w:t>
      </w:r>
    </w:p>
    <w:p>
      <w:pPr>
        <w:pStyle w:val="BodyText"/>
      </w:pPr>
      <w:r>
        <w:t xml:space="preserve">Chap IV Preparations for the work of Redemption Creation of the Θ Creation of Angels</w:t>
      </w:r>
      <w:r>
        <w:rPr>
          <w:rStyle w:val="FootnoteReference"/>
        </w:rPr>
        <w:footnoteReference w:id="10"/>
      </w:r>
      <w:r>
        <w:t xml:space="preserve"> their Trial Fall of some of them The Fall of man &amp;c--</w:t>
      </w:r>
    </w:p>
    <w:p>
      <w:pPr>
        <w:pStyle w:val="BodyText"/>
      </w:pPr>
      <w:r>
        <w:t xml:space="preserve">ChapV * The Beginning of the work of R. of the Covenant Revelation to Adam. of death. of Abel. of the state of departed saints . The Nature of the Nature of the Happiness they Enjoy before the Resurrection The Employment of the Angels.</w:t>
      </w:r>
    </w:p>
    <w:p>
      <w:pPr>
        <w:pStyle w:val="BodyText"/>
      </w:pPr>
      <w:r>
        <w:t xml:space="preserve">The work of Beginning of the work of the Beginning of divine Revelations of</w:t>
      </w:r>
    </w:p>
    <w:p>
      <w:pPr>
        <w:pStyle w:val="Heading1"/>
        <w:pageBreakBefore/>
      </w:pPr>
      <w:bookmarkStart w:name="heading_part_ii_the_fin_fi_preparati" w:id="4"/>
      <w:r>
        <w:t xml:space="preserve">PART . II. the fin fi Preparation for the Impetration of Redemption &amp; wor ma visible setting up the Kingdom of accomplishmt of the work &amp; visible setting up the Kingdom of the Redeemer here many Chapters Preparation for the Introduction of the Redeemer &amp; his Kingdom into the Θ</w:t>
      </w:r>
      <w:bookmarkEnd w:id="4"/>
    </w:p>
    <w:p>
      <w:pPr>
        <w:pStyle w:val="ListText"/>
        <w:numPr>
          <w:ilvl w:val="1"/>
          <w:numId w:val="2"/>
        </w:numPr>
      </w:pPr>
      <w:r>
        <w:t xml:space="preserve">perhaps the IId Part after Ist Part including the three foregoing Chapters may be Entitled the Foundation original &amp; Foundation of the work &amp; Preparations of of the work of Redemption see p. 15 +</w:t>
      </w:r>
    </w:p>
    <w:p>
      <w:pPr>
        <w:pStyle w:val="BodyText"/>
      </w:pPr>
      <w:r>
        <w:t xml:space="preserve">[blank page]</w:t>
      </w:r>
      <w:r>
        <w:rPr>
          <w:rStyle w:val="FootnoteReference"/>
        </w:rPr>
        <w:footnoteReference w:id="11"/>
      </w:r>
    </w:p>
    <w:p>
      <w:pPr>
        <w:pStyle w:val="BodyText"/>
      </w:pPr>
      <w:r>
        <w:t xml:space="preserve">[blank page]</w:t>
      </w:r>
      <w:r>
        <w:rPr>
          <w:rStyle w:val="FootnoteReference"/>
        </w:rPr>
        <w:footnoteReference w:id="12"/>
      </w:r>
    </w:p>
    <w:p>
      <w:pPr>
        <w:pStyle w:val="ListText"/>
        <w:numPr>
          <w:ilvl w:val="0"/>
          <w:numId w:val="2"/>
        </w:numPr>
      </w:pPr>
      <w:r>
        <w:t xml:space="preserve">p. 12. e] or Call it all &amp; the II Part of the</w:t>
      </w:r>
      <w:r>
        <w:rPr>
          <w:rStyle w:val="FootnoteReference"/>
        </w:rPr>
        <w:footnoteReference w:id="13"/>
      </w:r>
      <w:r>
        <w:t xml:space="preserve"> Performance of the work of Redemption under this observe some things in general concerning the Time of the Performance from the beginning of the world to the End</w:t>
      </w:r>
    </w:p>
    <w:p>
      <w:pPr>
        <w:pStyle w:val="BodyText"/>
      </w:pPr>
      <w:r>
        <w:t xml:space="preserve">Concerning the manner how much longer time this new Creation took than the Old</w:t>
      </w:r>
    </w:p>
    <w:p>
      <w:pPr>
        <w:pStyle w:val="BodyText"/>
      </w:pPr>
      <w:r>
        <w:t xml:space="preserve">Concerning the manner Here observe observe How God rides as in a Chariot</w:t>
      </w:r>
    </w:p>
    <w:p>
      <w:pPr>
        <w:pStyle w:val="BodyText"/>
      </w:pPr>
      <w:r>
        <w:t xml:space="preserve">how there are certain Great Periods all that Goes before two Great Per three Great Periods the Be from the Beginning of the Θ to Xs Coming Birth. from Xs Birth to his Resurrection death . from his death to the End of the world &amp; Consummation of all Things</w:t>
      </w:r>
    </w:p>
    <w:p>
      <w:pPr>
        <w:pStyle w:val="BodyText"/>
      </w:pPr>
      <w:r>
        <w:t xml:space="preserve">How all things in the foregoing Periods are Preparations for the next. as the second is both a fulfillment of the Last &amp; a preparation for the How the Carrying of on of the work of Redemption Re is Resembled by three things th represented by three things in ss. which are remarkably instructive. 1 The Revolutions of the wheels of a Chariot. 2 the ad Erecting a Great Building 3 the Growing of a Tree 4. The flowing of the waters in a great River in its innumerable Branches 5 Carrying on a war.</w:t>
      </w:r>
    </w:p>
    <w:p>
      <w:pPr>
        <w:pStyle w:val="BodyText"/>
      </w:pPr>
      <w:r>
        <w:t xml:space="preserve">Perhaps Treat of DEATH &amp; a sepa-</w:t>
      </w:r>
      <w:r>
        <w:rPr>
          <w:rStyle w:val="FootnoteReference"/>
        </w:rPr>
        <w:footnoteReference w:id="14"/>
      </w:r>
      <w:r>
        <w:t xml:space="preserve"> rate state in general when I speak about the death of Abel ABEL &amp; here about &amp; of HEAV HADES</w:t>
      </w:r>
    </w:p>
    <w:p>
      <w:pPr>
        <w:pStyle w:val="BodyText"/>
      </w:pPr>
      <w:r>
        <w:t xml:space="preserve">&amp; of the HEAVEN that is before the Resurrection when w mention ENOCHS . Translation. ___ &amp; of the Hel HELL of separate spirits when speak of the destruction of of the world by the FLOOD when spitis of the evi that wicked Θ were shut up in Prison.</w:t>
      </w:r>
    </w:p>
    <w:p>
      <w:pPr>
        <w:pStyle w:val="BodyText"/>
      </w:pPr>
      <w:r>
        <w:t xml:space="preserve">or to bring in these things concerng DEATH HADES . HEAVEN &amp; Hell. in a Chapter or section at the Beging Beginning of that Part in where I shall beginning to the History or to shew how the work was carried on from the Beginning of the world to the End . Let There may be a ---------Chap or section with thing some things in general Concering the manner in which the works were carried on from the Beginning of the Θ to the End. here shew how carried on on Earth &amp; how in the invisible Θ how among Angels &amp; men how in Heaven &amp; Hell.</w:t>
      </w:r>
    </w:p>
    <w:p>
      <w:pPr>
        <w:pStyle w:val="BodyText"/>
      </w:pPr>
      <w:r>
        <w:t xml:space="preserve">The NEW CREATION in Xs REDEMPTI ON . Ps. 75. 3. The Earth &amp; all the Inhabitants thereof are dissolved . I bear up the Pillars th[ere] [ms. dam.] of speaking of the several STEPS of</w:t>
      </w:r>
      <w:r>
        <w:rPr>
          <w:rStyle w:val="FootnoteReference"/>
        </w:rPr>
        <w:footnoteReference w:id="15"/>
      </w:r>
      <w:r>
        <w:t xml:space="preserve"> ac destroying the old OLD CREATION &amp; creating the new observe how often in the old Testamt in the Ps. &amp; the Pro phets the Gods People Israel is spoken of as the Θ &amp; the destruction destruction of that Land is spoken of as the destruction of the world. see Ps. 75 3.</w:t>
      </w:r>
    </w:p>
    <w:p>
      <w:pPr>
        <w:pStyle w:val="BodyText"/>
      </w:pPr>
      <w:r>
        <w:t xml:space="preserve">GLORIOUS TIMES . Here observe How the ORDINANCES the GOSPEL Baptism of Infants ar &amp;care fitted for this --Time especially how much Reason there is to suppose it because most of those that are subjects of Gods Commands appointments Institutions &amp; Rules will live in this Time . a Hundred or perhaps a Thousand to one of all other Times put together all that have lived hitherto are but a small Exception . we are may or will suppose then th Rule that are a Child may as well suppose that the Rules of the Word of God are chiefly given for Childhood because it is then in Child hood as the Chh of God in its Present state can suppose the Rules of the Institu This a Proof of the Gospel are Chiefly given for the state of the Chh or its state before it</w:t>
      </w:r>
      <w:r>
        <w:rPr>
          <w:rStyle w:val="FootnoteReference"/>
        </w:rPr>
        <w:footnoteReference w:id="16"/>
      </w:r>
      <w:r>
        <w:t xml:space="preserve"> comes to that perfection it will be in after the Fall of Antix some rules of the X [-] chiefly Respect fut future times as that search the ss. chiefly Respect the days since printing has been invented. Here observe how the ordinances are fitted for this Time ordinance of Baptism. Rules for admitting to the Lords supper and &amp;c---</w:t>
      </w:r>
    </w:p>
    <w:p>
      <w:pPr>
        <w:pStyle w:val="BodyText"/>
      </w:pPr>
      <w:r>
        <w:t xml:space="preserve">when come to speak of the Introducing the CHRISTIAN DISPENSATION to observe how it differed from the old dispensation in that Respect that it is fitted for uni versal Extent use &amp; Benefit</w:t>
      </w:r>
    </w:p>
    <w:p>
      <w:pPr>
        <w:pStyle w:val="BodyText"/>
      </w:pPr>
      <w:r>
        <w:t xml:space="preserve">Observe the several Benefits of the gradual point more obscure pointing forth the great Truths of the Gospel of old in so many TYPES &amp; in so many Hints in more obscurely delivered of a future state &amp;c-</w:t>
      </w:r>
      <w:r>
        <w:rPr>
          <w:i/>
          <w:iCs/>
        </w:rPr>
        <w:t xml:space="preserve">--</w:t>
      </w:r>
      <w:r>
        <w:t xml:space="preserve"> in the thro the various Ages of the OLD TESTAMENT how much it prepared the Chh. of G. &amp; not only so but how many ways it Greatly Confirms &amp; strengthens the Evidence of these great doctrines Take notice in its proper Place of the</w:t>
      </w:r>
      <w:r>
        <w:rPr>
          <w:rStyle w:val="FootnoteReference"/>
        </w:rPr>
        <w:footnoteReference w:id="17"/>
      </w:r>
      <w:r>
        <w:t xml:space="preserve"> special Providence of God in giving to mankind those the GREEK &amp; LATIN LANGUAGES so much more adapted fitted to express things speculative moral &amp; divine than all other Languages &amp; giving them to such nations as He did &amp; at such Times The gradual Perfecting these Languages his Providence in making these Languages so pr general extensive general &amp; extensively known before X came</w:t>
      </w:r>
    </w:p>
    <w:p>
      <w:pPr>
        <w:pStyle w:val="BodyText"/>
      </w:pPr>
      <w:r>
        <w:t xml:space="preserve">NATURE OF GOSPEL HOLINESS as there may be differences of degress of perfect Holiness so there may be great differences as to the beautifulness &amp; Excellency &amp; Amiableness of the Manner of its Ex[er]cise the Channel it is turn'd into . the Ag subject &amp; Agent may be placed in such Circumstances many such views as may give occasion for more Amaia ble more sweet &amp; delightful Exercises than otherwise could be tho the Habit were equally perfect in equal Degree of strength.</w:t>
      </w:r>
    </w:p>
    <w:p>
      <w:pPr>
        <w:pStyle w:val="BodyText"/>
      </w:pPr>
      <w:r>
        <w:t xml:space="preserve">Christ by his INCARNATION not only conformed to men in nature of sou Faculties of soul &amp; properties of Body . &amp; ou &amp; sinless infirmities &amp; outward dependence but was Conformed to his People in many Respects in their religious circumstances under the same Law the same duties required of him</w:t>
      </w:r>
      <w:r>
        <w:rPr>
          <w:rStyle w:val="FootnoteReference"/>
        </w:rPr>
        <w:footnoteReference w:id="18"/>
      </w:r>
      <w:r>
        <w:t xml:space="preserve"> a son of the Chh as well as its s Head &amp; saviour. subject to the same ordinances Benefit by the word &amp; ordinance of God. edified by t &amp; having his soul nourished &amp; comforted by them . having the same spiritual Enemies wicked men &amp; devils Tempted by satan as they &amp; Persecuted by wicked men In Circumstances in like manner te making way for &amp; requiring the like Excercises of Grace. f in Trust &amp; dependence Humility submission Patience . In &amp; the same external Exercises of Religion as Prayer waiting hoping Prayer waiting hoping Longing hoping P seeking Praying waiting. . The same sin the sinless Exercise of the same Passions of desire Hope &amp; Fear. . an I a Gradual Increase of Knowledge &amp; gaining Knowledge by Experience &amp; Instruction. --In all things it behoved Him to be made like unto his Brethren</w:t>
      </w:r>
    </w:p>
    <w:p>
      <w:pPr>
        <w:pStyle w:val="BodyText"/>
      </w:pPr>
      <w:r>
        <w:t xml:space="preserve">when giving an Account of Xs LIFE to treat particularly of his TRANSFIGURATION . Here observe (see Relig. of Jesus - delineated p. 97) "that one of those saints from Heaven that appeared with X had died the other not to intimate that the dead &amp; quick those shall be found alive at the last shall joyfully live together --The saviour shines with Rays of Glory &amp; shews how easy tis with Him to change a vile earthly Body into a glorious one that is fit for Imp Immortality.</w:t>
      </w:r>
    </w:p>
    <w:p>
      <w:pPr>
        <w:pStyle w:val="BodyText"/>
      </w:pPr>
      <w:r>
        <w:t xml:space="preserve">concerning X's BRINGING</w:t>
      </w:r>
      <w:r>
        <w:rPr>
          <w:rStyle w:val="FootnoteReference"/>
        </w:rPr>
        <w:footnoteReference w:id="19"/>
      </w:r>
      <w:r>
        <w:t xml:space="preserve"> LIFE &amp; IMMORTALITY to LIGHT. (This taken from the Relig of J. delineated Sct. 21 X gave visible a visible Instance of a future State Life</w:t>
      </w:r>
    </w:p>
    <w:p>
      <w:pPr>
        <w:pStyle w:val="ListText"/>
        <w:numPr>
          <w:ilvl w:val="0"/>
          <w:numId w:val="3"/>
        </w:numPr>
      </w:pPr>
      <w:r>
        <w:t xml:space="preserve">If Considered as it is to be possessed at death in the appearance of Moses &amp; Elias with Him at his Transfiguration</w:t>
      </w:r>
    </w:p>
    <w:p>
      <w:pPr>
        <w:pStyle w:val="ListText"/>
        <w:numPr>
          <w:ilvl w:val="0"/>
          <w:numId w:val="4"/>
        </w:numPr>
      </w:pPr>
      <w:r>
        <w:t xml:space="preserve">as to if we Consider Life &amp; Immortality as it is to be enter'd upon and possessed at the End of the world by the whole Person in &amp; by the Resurrection from the dead. of This we have an Instance [-] in his own Resurrection &amp; Ascension &amp; in the Resurrection of those that rose ap and a with at his death and appeared unto many after his Resurrection.</w:t>
      </w:r>
    </w:p>
    <w:p>
      <w:pPr>
        <w:pStyle w:val="BodyText"/>
      </w:pPr>
      <w:r>
        <w:t xml:space="preserve">It was fit that the DEATH OF X its Circumstances It was fit the vertue of his death should appear in the Time of his death. both in the visible conversion of a sinner &amp; [-] a Release from a state of spiritual death &amp; Condemnation to &amp; bringing him to a state of Life of spiritual Life &amp; a Title to Et. Happiness This w there was in the THIEF ON THE CROSS. and also in releasing some from temporal death which also was in those saints that then rose from the dead.</w:t>
      </w:r>
    </w:p>
    <w:p>
      <w:pPr>
        <w:pStyle w:val="BodyText"/>
      </w:pPr>
      <w:r>
        <w:t xml:space="preserve">MIRACLES &amp; INSPIRATION not to be restored in the GLORIOUS TIMES. Miscell. 1223. B 8.</w:t>
      </w:r>
    </w:p>
    <w:p>
      <w:pPr>
        <w:pStyle w:val="BodyText"/>
      </w:pPr>
      <w:r>
        <w:t xml:space="preserve">[PRE]SENT TIMES take notice of Gods End[ms dam.] [in suf]fering such an h infidel Heretical sceptical [free] thinking spirit so exceedingly to prevail [in] this age boldly to dispute every thing How God hereby in is preparing the way for the</w:t>
      </w:r>
      <w:r>
        <w:rPr>
          <w:rStyle w:val="FootnoteReference"/>
        </w:rPr>
        <w:footnoteReference w:id="20"/>
      </w:r>
      <w:r>
        <w:t xml:space="preserve"> more abundant Manifestation of Truth</w:t>
      </w:r>
    </w:p>
    <w:p>
      <w:pPr>
        <w:pStyle w:val="BodyText"/>
      </w:pPr>
      <w:r>
        <w:t xml:space="preserve">DAY OF JUDGMENT . see serm on Jude 6.</w:t>
      </w:r>
    </w:p>
    <w:p>
      <w:pPr>
        <w:pStyle w:val="BodyText"/>
      </w:pPr>
      <w:r>
        <w:t xml:space="preserve">The GLO. DAY is not yet accomplished see note on Matt 28. 18, 19.</w:t>
      </w:r>
    </w:p>
    <w:p>
      <w:pPr>
        <w:pStyle w:val="BodyText"/>
      </w:pPr>
      <w:r>
        <w:t xml:space="preserve">FULNESS OF TIME when X came see Miscel. 1235. B 8.</w:t>
      </w:r>
    </w:p>
    <w:p>
      <w:pPr>
        <w:pStyle w:val="BodyText"/>
      </w:pPr>
      <w:r>
        <w:t xml:space="preserve">concerning the INVENTION OF LETTERS See Merricks sermon on the Parable of the vineyard P. 6. a Pamphlet in Quarto.</w:t>
      </w:r>
    </w:p>
    <w:p>
      <w:pPr>
        <w:pStyle w:val="BodyText"/>
      </w:pPr>
      <w:r>
        <w:t xml:space="preserve">Future pouring out of the sp. observe which way the great Reviving of Religion will stir up the Enmity &amp; Persecution of wicked men how it will enrage them.</w:t>
      </w:r>
    </w:p>
    <w:p>
      <w:pPr>
        <w:pStyle w:val="BodyText"/>
      </w:pPr>
      <w:r>
        <w:t xml:space="preserve">concerning the VIEW the SCRIPTURE give of the whole scheme of Gods disp SCHEME of GODS DISPENSATIONS either in History or Prophecy from the beginning to the End of the Θ see Youths friendly Monitor p. 23.</w:t>
      </w:r>
      <w:r>
        <w:rPr>
          <w:rStyle w:val="FootnoteReference"/>
        </w:rPr>
        <w:footnoteReference w:id="21"/>
      </w:r>
      <w:r>
        <w:t xml:space="preserve"> GREATNESS of the W. of RED.</w:t>
      </w:r>
      <w:r>
        <w:rPr>
          <w:rStyle w:val="FootnoteReference"/>
        </w:rPr>
        <w:footnoteReference w:id="22"/>
      </w:r>
      <w:r>
        <w:t xml:space="preserve"> the superiour Power manifested in it beyond what was in the old Creation . see note on Esp Eph. 2. 19 ---22. SS. B. 4. N. 502.</w:t>
      </w:r>
    </w:p>
    <w:p>
      <w:pPr>
        <w:pStyle w:val="BodyText"/>
      </w:pPr>
      <w:r>
        <w:t xml:space="preserve">METHOD. There is 1 a making Room for it . preparing as it were a Capacity for it In Et 1. a Contriving appointing it In Eternity . 2. There is a making Room for it In Creation &amp; permitting the Fall of Angels &amp; men. 3.. There is his more[?] direct &amp; proper Preparation for it from the Fall till X Came. 4. The Laying the Foundation of it Fundamental working it out from Xs Birth to his ascension . Exaltation. 3 5. The accomplishing the setting up the building from thence to the End of the Θ 6. The Consummation of it to all Et.</w:t>
      </w:r>
    </w:p>
    <w:p>
      <w:pPr>
        <w:pStyle w:val="BodyText"/>
      </w:pPr>
      <w:r>
        <w:t xml:space="preserve">see concerning the NEW-CREA-</w:t>
      </w:r>
      <w:r>
        <w:rPr>
          <w:rStyle w:val="FootnoteReference"/>
        </w:rPr>
        <w:footnoteReference w:id="23"/>
      </w:r>
      <w:r>
        <w:t xml:space="preserve"> TION in the various steps &amp; DEGREES of it Miscell. B. 9. p. 11. &amp;c--</w:t>
      </w:r>
    </w:p>
    <w:p>
      <w:pPr>
        <w:pStyle w:val="BodyText"/>
      </w:pPr>
      <w:r>
        <w:t xml:space="preserve">There are seven Grand PERIODS or STEPS . of the NEW-CREATION . 1 Pen the work begun at Pentecost. 2. destruction of Jerusalem. 3. destruction of Heathenish Empire in Constantines Time 4. The Reformation. 5. The fall of AntiX. 6. The overthrow of Judaism . Mahometanism &amp; Heathenism thro' the Θ . 7. The Consummation at the End of the Θ</w:t>
      </w:r>
    </w:p>
    <w:p>
      <w:pPr>
        <w:pStyle w:val="BodyText"/>
      </w:pPr>
      <w:r>
        <w:t xml:space="preserve">THE CHHS LATTER-DAY GLORY . THE FIRST RESURRECTION see note on Rev. 14. 13. SS. p. 884. Col. 1. e. **.</w:t>
      </w:r>
    </w:p>
    <w:p>
      <w:pPr>
        <w:pStyle w:val="BodyText"/>
      </w:pPr>
      <w:r>
        <w:t xml:space="preserve">Concerning the PRESERVATION of</w:t>
      </w:r>
      <w:r>
        <w:rPr>
          <w:rStyle w:val="FootnoteReference"/>
        </w:rPr>
        <w:footnoteReference w:id="24"/>
      </w:r>
      <w:r>
        <w:t xml:space="preserve"> the t TRUE RELIGION thro' the DARKEST TIMES OF POPERY. see History of Popery p. 672 &amp;c- besides other preceding parts of that History</w:t>
      </w:r>
    </w:p>
    <w:p>
      <w:pPr>
        <w:pStyle w:val="BodyText"/>
      </w:pPr>
      <w:r>
        <w:t xml:space="preserve">when come to speak[-] of the RESURRECTION &amp; ASCENSION OF OF X observe how much more excellent the new constitution under X is than the old under the first Adam in that Respect that the way of union of men to X by their own act by adherence and dependence &amp;c. than the first way by natural Generation. see Miscell. B. 8. No. 177 1177.</w:t>
      </w:r>
    </w:p>
    <w:p>
      <w:pPr>
        <w:pStyle w:val="BodyText"/>
      </w:pPr>
      <w:r>
        <w:t xml:space="preserve">COROLL. at the End] seeing the Privi-</w:t>
      </w:r>
      <w:r>
        <w:rPr>
          <w:rStyle w:val="FootnoteReference"/>
        </w:rPr>
        <w:footnoteReference w:id="25"/>
      </w:r>
      <w:r>
        <w:t xml:space="preserve"> ledges of X &amp; the Glory h God h that it procured which the Gospel reveals is so exceeding great is so exceeding great is it any wonder that G. in the method of our Redemption &amp; Gospel sconstitution has in every Respect calculated things so as tends to humble &amp; abase man &amp; that Humiliation should be a Qualification &amp; so much Insisted on in order to mens b having an Interest in X Great Privi high Priviledges &amp; very distinguishing Honour tends greatly to lift men up How were the Jews of old lifted up with their Priviledges. &amp; How do some of the Philosophers of the Present day condemn orthodox Xtians and speak with great contempt of the Pride &amp; vanity of orthodox Xtians for so vai entertaining such a conceit of ther own considerableness &amp; Importance in the universe as to tho only the InhabiImagine tants of a single Place &amp; that one of the smallest in the solar system or to Imagine</w:t>
      </w:r>
      <w:r>
        <w:rPr>
          <w:rStyle w:val="FootnoteReference"/>
        </w:rPr>
        <w:footnoteReference w:id="26"/>
      </w:r>
      <w:r>
        <w:t xml:space="preserve"> that so great Person as they suppose X to be a Person equal with God the Father shoud p come into this Θ I in mans nature &amp; suffer such things for him. By this they themselves seem to suppose that there is must be a Connextion such an opinion &amp; pride &amp; vanity in those that think thems. thus favoured &amp; taken notice of by God. or at Least that tis hard very hard for it to be without such an opinion to exist without a Connection with great vanity . and indeed it must be confessed it would have a very great Tendency to it were there not extraordinary care taken to prevent it in that Constitution of Things by which men are brought to so high a Priviledge 'Tis most reasonable therefore to suppose that if G it be the has been the will of G. thus to exalt advance men in Happiness &amp; Glory things should be so calculated as greatly to provide against &amp; so s as should very much tend greatly tend to the great Humiliation of the subjects</w:t>
      </w:r>
      <w:r>
        <w:rPr>
          <w:rStyle w:val="FootnoteReference"/>
        </w:rPr>
        <w:footnoteReference w:id="27"/>
      </w:r>
    </w:p>
    <w:p>
      <w:pPr>
        <w:pStyle w:val="BodyText"/>
      </w:pPr>
      <w:r>
        <w:t xml:space="preserve">CONCERNING THE GREATNESS OF THE GLORY OF THE SAINTS in their FINAL STATE see note on Eph. 2. 7.</w:t>
      </w:r>
    </w:p>
    <w:p>
      <w:pPr>
        <w:pStyle w:val="BodyText"/>
      </w:pPr>
      <w:r>
        <w:t xml:space="preserve">That the great things which were wrought in ISRAEL gave the Nations o NATIONS opportunity to become acquainted with the true God &amp; the true Religion. 1 Sam. Exod. 7. 5. &amp; 9. 16. Num. 14. 21. 1 Sam 17. 46. 1 Chron. 22. 5. 1 K. 8. 41, 42, 43, 60. 2. K. 19. 19. Deut. 4. 6, 7, 8. Josh. 6. 27. throughout all the Earth, in the Hebrew. p. 28</w:t>
      </w:r>
    </w:p>
    <w:p>
      <w:pPr>
        <w:pStyle w:val="BodyText"/>
      </w:pPr>
      <w:r>
        <w:t xml:space="preserve">METHOD when come to Xs RESURRECTION &amp; THE POURING OUT OF THE SP. AT PENTECOST . then treat of the new Covenant &amp; of the difference between the several covs.</w:t>
      </w:r>
    </w:p>
    <w:p>
      <w:pPr>
        <w:pStyle w:val="BodyText"/>
      </w:pPr>
      <w:r>
        <w:t xml:space="preserve">Covenants COVENANTS</w:t>
      </w:r>
      <w:r>
        <w:rPr>
          <w:rStyle w:val="FootnoteReference"/>
        </w:rPr>
        <w:footnoteReference w:id="28"/>
      </w:r>
      <w:r>
        <w:t xml:space="preserve"> which God hath entered into with mankind the Cov. of Redemption &amp; Cov. of Works Cov. with Adam Covenant of Grace and of the different DISPENSATIONS of the Covenant. &amp; in the same Place speak of the Ne difference between the Old Testament CHH &amp; the NEW. - shew how XTIANS ARE THE TRUE ISRAEL.</w:t>
      </w:r>
    </w:p>
    <w:p>
      <w:pPr>
        <w:pStyle w:val="SceneBreak"/>
      </w:pPr>
      <w:r>
        <w:t xml:space="preserve">* * *</w:t>
      </w:r>
    </w:p>
    <w:p>
      <w:pPr>
        <w:pStyle w:val="BodyText"/>
      </w:pPr>
      <w:r>
        <w:t xml:space="preserve">CONFLAGRATION at the day of Judgmt will be of the whole WHOLE VISIBLE UNIVERSE &amp; the Fire will be the Fire of the eternal Punishmt of the wicked see P concerning</w:t>
      </w:r>
      <w:r>
        <w:rPr>
          <w:rStyle w:val="FootnoteReference"/>
        </w:rPr>
        <w:footnoteReference w:id="29"/>
      </w:r>
      <w:r>
        <w:t xml:space="preserve"> both these Things in Pools synopsis on 2. Pet. 3. 7. of the former of them see sypo synopsis on v. 10.</w:t>
      </w:r>
    </w:p>
    <w:p>
      <w:pPr>
        <w:pStyle w:val="BodyText"/>
      </w:pPr>
      <w:r>
        <w:t xml:space="preserve">why the Time of the Gospel DISPENSATION introduced by X and his apostles is called the END OF THE Θ the FULNESS OF TIME &amp;c-see . Owen on Heb. 9. 26 p. 461. c d. e.</w:t>
      </w:r>
      <w:r>
        <w:rPr>
          <w:rStyle w:val="FootnoteReference"/>
        </w:rPr>
        <w:footnoteReference w:id="30"/>
      </w:r>
    </w:p>
    <w:p>
      <w:pPr>
        <w:pStyle w:val="BodyText"/>
      </w:pPr>
      <w:r>
        <w:t xml:space="preserve">concerning the FULNESS of TIME see also Ibid. p. 463. b. c. d.</w:t>
      </w:r>
    </w:p>
    <w:p>
      <w:pPr>
        <w:pStyle w:val="BodyText"/>
      </w:pPr>
      <w:r>
        <w:t xml:space="preserve">p . 26. d] . see 2. Sam. 7. 9. 1 K. 4. 34 1 K. 10. 1. &amp; v. 23, 24, 25. &amp; 2. Chron. 9. 23</w:t>
      </w:r>
    </w:p>
    <w:p>
      <w:pPr>
        <w:pStyle w:val="BodyText"/>
      </w:pPr>
      <w:r>
        <w:t xml:space="preserve">ENOCH probably had a great contest with the wicked Θ &amp; God Consi warning them of the Judgm Gods Coming to Judge them (see the Epistle of Jude ) &amp; God confirmed his Testimony by his Translation see Owen on Heb. 11. 5. p. 24. Place mark'd in the margin</w:t>
      </w:r>
    </w:p>
    <w:p>
      <w:pPr>
        <w:pStyle w:val="BodyText"/>
      </w:pPr>
      <w:r>
        <w:t xml:space="preserve">TEXTS </w:t>
      </w:r>
      <w:r>
        <w:rPr>
          <w:rStyle w:val="FootnoteReference"/>
        </w:rPr>
        <w:footnoteReference w:id="31"/>
      </w:r>
    </w:p>
    <w:p>
      <w:pPr>
        <w:pStyle w:val="BodyText"/>
      </w:pPr>
      <w:r>
        <w:t xml:space="preserve">which intimate that the saints in Heaven have Communion with the Chh on Earth in al all that belongs to its Prosperity &amp; the wicked i devils sufferings are proportionably increased.</w:t>
      </w:r>
    </w:p>
    <w:p>
      <w:pPr>
        <w:pStyle w:val="BodyText"/>
      </w:pPr>
      <w:r>
        <w:t xml:space="preserve">The Promises made to the antient Patriarchs of w the good Things which should be accomplished to their Posterity &amp; the Like P on Earth &amp; the like Promises to david &amp; others</w:t>
      </w:r>
    </w:p>
    <w:p>
      <w:pPr>
        <w:pStyle w:val="BodyText"/>
      </w:pPr>
      <w:r>
        <w:t xml:space="preserve">Math. 5. 5 Blessed are the meek for they shall inherit the Earth</w:t>
      </w:r>
    </w:p>
    <w:p>
      <w:pPr>
        <w:pStyle w:val="BodyText"/>
      </w:pPr>
      <w:r>
        <w:t xml:space="preserve">Ps. 37. 11 The same words</w:t>
      </w:r>
    </w:p>
    <w:p>
      <w:pPr>
        <w:pStyle w:val="BodyText"/>
      </w:pPr>
      <w:r>
        <w:t xml:space="preserve">Mark. 10. 30 He shall receive an hundred-fold now in this Time</w:t>
      </w:r>
    </w:p>
    <w:p>
      <w:pPr>
        <w:pStyle w:val="BodyText"/>
      </w:pPr>
      <w:r>
        <w:t xml:space="preserve">Luke. 18. 30 Who shall not receive manifold more now in this present Time</w:t>
      </w:r>
    </w:p>
    <w:p>
      <w:pPr>
        <w:pStyle w:val="BodyText"/>
      </w:pPr>
      <w:r>
        <w:t xml:space="preserve">Heb. 11. 13. These all died in Faith not having received the Promises but were per- swaded of them and having seen them afar off were perswaded of them &amp; embraced them</w:t>
      </w:r>
    </w:p>
    <w:p>
      <w:pPr>
        <w:pStyle w:val="BodyText"/>
      </w:pPr>
      <w:r>
        <w:t xml:space="preserve">Heb 11. 40. God having provided some better thing for us that They</w:t>
      </w:r>
      <w:r>
        <w:rPr>
          <w:rStyle w:val="FootnoteReference"/>
        </w:rPr>
        <w:footnoteReference w:id="32"/>
      </w:r>
      <w:r>
        <w:t xml:space="preserve"> without us should not be made perfect</w:t>
      </w:r>
    </w:p>
    <w:p>
      <w:pPr>
        <w:pStyle w:val="BodyText"/>
      </w:pPr>
      <w:r>
        <w:t xml:space="preserve">Rev. 5. 10. And we shall reign on Earth.</w:t>
      </w:r>
    </w:p>
    <w:p>
      <w:pPr>
        <w:pStyle w:val="BodyText"/>
      </w:pPr>
      <w:r>
        <w:t xml:space="preserve">Rev. 20 4. They that were beheaded for the witness of Jesus ---&amp; they lived &amp; reigned with X a Thousand Years</w:t>
      </w:r>
    </w:p>
    <w:p>
      <w:pPr>
        <w:pStyle w:val="BodyText"/>
      </w:pPr>
      <w:r>
        <w:t xml:space="preserve">Rev. 15. 2, 3. 4. and I saw a sea of Glass ---&amp; them that God had gotten the victory --&amp; they sing --great &amp; marvellous are thy works.</w:t>
      </w:r>
    </w:p>
    <w:p>
      <w:pPr>
        <w:pStyle w:val="BodyText"/>
      </w:pPr>
      <w:r>
        <w:t xml:space="preserve">Rev. 18. 10. Rejoyce over her Thou Heaven &amp;c --</w:t>
      </w:r>
    </w:p>
    <w:p>
      <w:pPr>
        <w:pStyle w:val="BodyText"/>
      </w:pPr>
      <w:r>
        <w:t xml:space="preserve">Rev. 19. at the Beginning</w:t>
      </w:r>
    </w:p>
    <w:p>
      <w:pPr>
        <w:pStyle w:val="BodyText"/>
      </w:pPr>
      <w:r>
        <w:t xml:space="preserve">Luke 15. 1 ----10. There shall be joy in Heaven ----</w:t>
      </w:r>
    </w:p>
    <w:p>
      <w:pPr>
        <w:pStyle w:val="BodyText"/>
      </w:pPr>
      <w:r>
        <w:t xml:space="preserve">Rev. 6 -10. 11. How long Lord ---that they should rest yet for a little season</w:t>
      </w:r>
    </w:p>
    <w:p>
      <w:pPr>
        <w:pStyle w:val="BodyText"/>
      </w:pPr>
      <w:r>
        <w:t xml:space="preserve">Joh. 8. 56. your Father Abraham rejoyced to see -----with</w:t>
      </w:r>
    </w:p>
    <w:p>
      <w:pPr>
        <w:pStyle w:val="BodyText"/>
      </w:pPr>
      <w:r>
        <w:t xml:space="preserve">Gen. 22. 14. --In the Mt of the Lord it shall be seen Ps. 37 11. compared with Ps 72. 7. &amp; Jer. 33. 6.</w:t>
      </w:r>
      <w:r>
        <w:rPr>
          <w:rStyle w:val="FootnoteReference"/>
        </w:rPr>
        <w:footnoteReference w:id="33"/>
      </w:r>
      <w:r>
        <w:t xml:space="preserve"> Isai 2. 4. Mic. 4. 3. Isai. 11. 6 --9 &amp; p other Places.</w:t>
      </w:r>
    </w:p>
    <w:p>
      <w:pPr>
        <w:pStyle w:val="BodyText"/>
      </w:pPr>
      <w:r>
        <w:t xml:space="preserve">Ps. 149. 5 ---9. Ps. 128. 5, 6.</w:t>
      </w:r>
    </w:p>
    <w:p>
      <w:pPr>
        <w:pStyle w:val="BodyText"/>
      </w:pPr>
      <w:r>
        <w:t xml:space="preserve">Rev. 11. 18.</w:t>
      </w:r>
    </w:p>
    <w:p>
      <w:pPr>
        <w:pStyle w:val="BodyText"/>
      </w:pPr>
      <w:r>
        <w:t xml:space="preserve">1 Cor. 3. 21, 22, 23.</w:t>
      </w:r>
    </w:p>
    <w:p>
      <w:pPr>
        <w:pStyle w:val="BodyText"/>
      </w:pPr>
      <w:r>
        <w:t xml:space="preserve">2 Tim. 2. 12 together with Dan. 7. 13, 14</w:t>
      </w:r>
    </w:p>
    <w:p>
      <w:pPr>
        <w:pStyle w:val="BodyText"/>
      </w:pPr>
      <w:r>
        <w:t xml:space="preserve">&amp; v. 27. 2. Sam. 7. 16. and thine</w:t>
      </w:r>
    </w:p>
    <w:p>
      <w:pPr>
        <w:pStyle w:val="BodyText"/>
      </w:pPr>
      <w:r>
        <w:t xml:space="preserve">Rev. 2. 26, 27. House and thy Kingdom shall be established forever BEFORE THEE thy Throne shall be etablished forever</w:t>
      </w:r>
    </w:p>
    <w:p>
      <w:pPr>
        <w:pStyle w:val="BodyText"/>
      </w:pPr>
      <w:r>
        <w:t xml:space="preserve">Rev. 11. 15,16,17;18.</w:t>
      </w:r>
    </w:p>
    <w:p>
      <w:pPr>
        <w:pStyle w:val="BodyText"/>
      </w:pPr>
      <w:r>
        <w:t xml:space="preserve">Dan. 12. 13.</w:t>
      </w:r>
    </w:p>
    <w:p>
      <w:pPr>
        <w:pStyle w:val="BodyText"/>
      </w:pPr>
      <w:r>
        <w:t xml:space="preserve">Ps. 89. 5.</w:t>
      </w:r>
    </w:p>
    <w:p>
      <w:pPr>
        <w:pStyle w:val="BodyText"/>
      </w:pPr>
      <w:r>
        <w:t xml:space="preserve">Rom. 16. 20. Heb. 12. 1. Wherefore being compassed about with so great a Cloud of Witnesses -see Blank Bible p. 766.</w:t>
      </w:r>
    </w:p>
    <w:p>
      <w:pPr>
        <w:pStyle w:val="SceneBreak"/>
      </w:pPr>
      <w:r>
        <w:t xml:space="preserve">* * *</w:t>
      </w:r>
    </w:p>
    <w:p>
      <w:pPr>
        <w:pStyle w:val="BodyText"/>
      </w:pPr>
      <w:r>
        <w:t xml:space="preserve">Prov. 10. 30</w:t>
      </w:r>
    </w:p>
    <w:p>
      <w:pPr>
        <w:pStyle w:val="BodyText"/>
      </w:pPr>
      <w:r>
        <w:t xml:space="preserve">Ps. 25. 13. In Ps. 99. 5, 6. Moses &amp; Aaron &amp; samuel are spoken of among among the saints that shall Exalt God and worship at his footstool on occasion of Xs coming &amp; setting up his Kingdom in the Θ</w:t>
      </w:r>
    </w:p>
    <w:p>
      <w:pPr>
        <w:pStyle w:val="SceneBreak"/>
      </w:pPr>
      <w:r>
        <w:t xml:space="preserve">* * *</w:t>
      </w:r>
    </w:p>
    <w:p>
      <w:pPr>
        <w:pStyle w:val="BodyText"/>
      </w:pPr>
      <w:r>
        <w:t xml:space="preserve">Luke 22. 29, 30.</w:t>
      </w:r>
    </w:p>
    <w:p>
      <w:pPr>
        <w:pStyle w:val="BodyText"/>
      </w:pPr>
      <w:r>
        <w:t xml:space="preserve">Matt. 19. 28.</w:t>
      </w:r>
    </w:p>
    <w:p>
      <w:pPr>
        <w:pStyle w:val="SceneBreak"/>
      </w:pPr>
      <w:r>
        <w:t xml:space="preserve">* * *</w:t>
      </w:r>
    </w:p>
    <w:p>
      <w:pPr>
        <w:pStyle w:val="BodyText"/>
      </w:pPr>
      <w:r>
        <w:t xml:space="preserve">Ps. 49. 14.</w:t>
      </w:r>
    </w:p>
    <w:p>
      <w:pPr>
        <w:pStyle w:val="BodyText"/>
      </w:pPr>
      <w:r>
        <w:t xml:space="preserve">Rev. 14. 8 ---14.</w:t>
      </w:r>
    </w:p>
    <w:p>
      <w:pPr>
        <w:pStyle w:val="BodyText"/>
      </w:pPr>
      <w:r>
        <w:t xml:space="preserve">Ezek. 29. 21</w:t>
      </w:r>
    </w:p>
    <w:p>
      <w:pPr>
        <w:pStyle w:val="BodyText"/>
      </w:pPr>
      <w:r>
        <w:t xml:space="preserve">see observation on Ps. 92. in Harmony</w:t>
      </w:r>
    </w:p>
    <w:p>
      <w:pPr>
        <w:pStyle w:val="BodyText"/>
      </w:pPr>
      <w:r>
        <w:t xml:space="preserve">of the old &amp; N. Testament . p. 160. .</w:t>
      </w:r>
    </w:p>
    <w:p>
      <w:pPr>
        <w:pStyle w:val="BodyText"/>
      </w:pPr>
      <w:r>
        <w:t xml:space="preserve">Prov. 2. 21, 22 . &amp; 10. 30.</w:t>
      </w:r>
    </w:p>
    <w:p>
      <w:pPr>
        <w:pStyle w:val="BodyText"/>
      </w:pPr>
      <w:r>
        <w:t xml:space="preserve">Let that in Gen V. 29. Be noted</w:t>
      </w:r>
      <w:r>
        <w:rPr>
          <w:rStyle w:val="FootnoteReference"/>
        </w:rPr>
        <w:footnoteReference w:id="34"/>
      </w:r>
      <w:r>
        <w:t xml:space="preserve"> as the Second Prophecy we have in Scripture of the Salvation of the Messiah. "And he called his name Noah saying this same shall comfort us concerning our work and the Toil of our Hands because of the Ground which the Lord hath Cursed. Excepting what observations may be made Concerning Eves new name -</w:t>
      </w:r>
    </w:p>
    <w:p>
      <w:pPr>
        <w:pStyle w:val="BodyText"/>
      </w:pPr>
      <w:r>
        <w:t xml:space="preserve">Chedorlaomer of Elam the first Born of Shem destroys the GIANTS of Ham. so the Prophecy began to be fulfilled that Shem should Canaan should be his servant. see Pools synops. on Gen. 14. 5.</w:t>
      </w:r>
    </w:p>
    <w:p>
      <w:pPr>
        <w:pStyle w:val="BodyText"/>
      </w:pPr>
      <w:r>
        <w:t xml:space="preserve">DAY OF JUDGMENT. That the visible Heavens as well as the Earth &amp; its atmosphere shall be destroyed at the Time of the Resurrection and General Judgmt. may be argued from thoses words M in Job Man lyeth down &amp; riseth not again till the Heavens be no more</w:t>
      </w:r>
      <w:r>
        <w:rPr>
          <w:rStyle w:val="FootnoteReference"/>
        </w:rPr>
        <w:footnoteReference w:id="35"/>
      </w:r>
      <w:r>
        <w:t xml:space="preserve"> th That the Heavens only End of the Heavens should be mention'd is an Argument t of that tis some great &amp; main thing that belongs to that End of the Θ for if only the End of one Part be mentioned surely some principal i instead of all the Rest surely some principal Thing would be Chosen but the destruction of the atmosphere is but a small thing in Comparison of the destruction of the Earth. so when the damnation of the Θ X Kingdom as long as the Θ stands . the sun &amp; moon only are mention'd Ps. 72. 5. &amp; that duration is mentiond as being the same as the con End of all Generations</w:t>
      </w:r>
    </w:p>
    <w:p>
      <w:pPr>
        <w:pStyle w:val="BodyText"/>
      </w:pPr>
      <w:r>
        <w:t xml:space="preserve">see sermon on those words 2. Cor. 4. 6 THE GLORY OF GOD IN THE FACE OF J.X. concerning the settlement of NEW ENGLAND</w:t>
      </w:r>
      <w:r>
        <w:rPr>
          <w:rStyle w:val="FootnoteReference"/>
        </w:rPr>
        <w:footnoteReference w:id="36"/>
      </w:r>
      <w:r>
        <w:t xml:space="preserve"> as the more special Introduction of the Gospel into AMERICA.</w:t>
      </w:r>
    </w:p>
    <w:p>
      <w:pPr>
        <w:pStyle w:val="BodyText"/>
      </w:pPr>
      <w:r>
        <w:t xml:space="preserve">To obs take particular Notice of those two great Events the Rui OVERTHROW OF THE EASTERN EMPIRE BY THE TURKS &amp; THE</w:t>
      </w:r>
    </w:p>
    <w:p>
      <w:pPr>
        <w:pStyle w:val="BodyText"/>
      </w:pPr>
      <w:r>
        <w:t xml:space="preserve">Before that observe the d Invasion of Barbarous Nations BARBAROUS NATIONS into the Empire . The DECAY OF LEARNING &amp;C</w:t>
      </w:r>
    </w:p>
    <w:p>
      <w:pPr>
        <w:pStyle w:val="BodyText"/>
      </w:pPr>
      <w:r>
        <w:t xml:space="preserve">Observe the various Great works of Satan to support decayin the In AntiXtian Kingdom after those Things began to appear which threatend its overthrow particular ly THE COUNCIL OF TRENT the Rise of the order of the JESUITS &amp; the INQUISITION and here I would humbly hope that</w:t>
      </w:r>
      <w:r>
        <w:rPr>
          <w:rStyle w:val="FootnoteReference"/>
        </w:rPr>
        <w:footnoteReference w:id="37"/>
      </w:r>
      <w:r>
        <w:t xml:space="preserve"> I may reckon the SETTLEMENT OF NEW-ENGLAND as one Great Thing to done to prepare the way for the introducing of Gospel Light into the American Θ. being a Colony chiefly Enlightend &amp;cwhere Colledges are Erected &amp;c-</w:t>
      </w:r>
    </w:p>
    <w:p>
      <w:pPr>
        <w:pStyle w:val="BodyText"/>
      </w:pPr>
      <w:r>
        <w:t xml:space="preserve">The p Erecting N. Jersey College.</w:t>
      </w:r>
    </w:p>
    <w:p>
      <w:pPr>
        <w:pStyle w:val="BodyText"/>
      </w:pPr>
      <w:r>
        <w:t xml:space="preserve">The Enlightening England with the light of the Protestant Relig. or great Britain.</w:t>
      </w:r>
    </w:p>
    <w:p>
      <w:pPr>
        <w:pStyle w:val="BodyText"/>
      </w:pPr>
      <w:r>
        <w:t xml:space="preserve">concerning the FIRST INSTITUTION OF SACRIFICES in Adams Time &amp; therein the Beginning of Instituted TYPES. in of X. under this Head observe the Benefit of this Institution in the Θ &amp; in how many</w:t>
      </w:r>
      <w:r>
        <w:rPr>
          <w:rStyle w:val="FootnoteReference"/>
        </w:rPr>
        <w:footnoteReference w:id="38"/>
      </w:r>
      <w:r>
        <w:t xml:space="preserve"> Respects it prepared the way for the Coming of X and prep how it lead the saints of old to a Justifying Faith</w:t>
      </w:r>
    </w:p>
    <w:p>
      <w:pPr>
        <w:pStyle w:val="BodyText"/>
      </w:pPr>
      <w:r>
        <w:t xml:space="preserve">Concerning the FIRT INTIMATION of a FUTURE STATE probably in the ANTEDILUVIAN Θ as may be argued from the Generality of this opinion among the Hea antient Heathen. what we must suppose must be argued from the first Promise of the seed of the woman &amp; Adams sens of it expressed by the name of Eve from the death of Abel. Enochs Translation &amp;c --</w:t>
      </w:r>
    </w:p>
    <w:p>
      <w:pPr>
        <w:pStyle w:val="BodyText"/>
      </w:pPr>
      <w:r>
        <w:t xml:space="preserve">of there being so little said of a FUTURE STATE BY MOSES</w:t>
      </w:r>
    </w:p>
    <w:p>
      <w:pPr>
        <w:pStyle w:val="ListText"/>
        <w:numPr>
          <w:ilvl w:val="0"/>
          <w:numId w:val="2"/>
        </w:numPr>
      </w:pPr>
      <w:r>
        <w:t xml:space="preserve">Evidences of Gods Peoples having the Knowl. of a future state under the old. T.</w:t>
      </w:r>
    </w:p>
    <w:p>
      <w:pPr>
        <w:pStyle w:val="BodyText"/>
      </w:pPr>
      <w:r>
        <w:t xml:space="preserve">Adam who understood it in the first Promise as appears by what he says concerning Eve &amp; probably had some parti cular divine Intimations probably delivered down the Tradition</w:t>
      </w:r>
      <w:r>
        <w:rPr>
          <w:rStyle w:val="FootnoteReference"/>
        </w:rPr>
        <w:footnoteReference w:id="39"/>
      </w:r>
      <w:r>
        <w:t xml:space="preserve"> to his Posterity.</w:t>
      </w:r>
    </w:p>
    <w:p>
      <w:pPr>
        <w:pStyle w:val="BodyText"/>
      </w:pPr>
      <w:r>
        <w:t xml:space="preserve">concerning the SHORTENING THE LIFE of man after the Flood.</w:t>
      </w:r>
    </w:p>
    <w:p>
      <w:pPr>
        <w:pStyle w:val="BodyText"/>
      </w:pPr>
      <w:r>
        <w:t xml:space="preserve">In each Grand Period There has been an Increase and diminution like the waxing &amp; waning of the Moon. as before the calling of Abraham . Knowledge was come to its Greatest height in Noh Noah who was tho not in the middle space of Time yet was about the midst of the Generations</w:t>
      </w:r>
    </w:p>
    <w:p>
      <w:pPr>
        <w:pStyle w:val="BodyText"/>
      </w:pPr>
      <w:r>
        <w:t xml:space="preserve">so from Abraham &amp; Moses to X from X to the darkest of Times of antiX when</w:t>
      </w:r>
    </w:p>
    <w:p>
      <w:pPr>
        <w:pStyle w:val="BodyText"/>
      </w:pPr>
      <w:r>
        <w:t xml:space="preserve">The Revolutions of Providence compared to the Revolutions of a wheel to the Course of a River &amp; the growing of a Tree</w:t>
      </w:r>
    </w:p>
    <w:p>
      <w:pPr>
        <w:pStyle w:val="BodyText"/>
      </w:pPr>
      <w:r>
        <w:t xml:space="preserve">FALL OF ANGELS.</w:t>
      </w:r>
    </w:p>
    <w:p>
      <w:pPr>
        <w:pStyle w:val="BodyText"/>
      </w:pPr>
      <w:r>
        <w:t xml:space="preserve">For the manifesting the Imperfection of the Creature the first deficiency sin &amp; misery appears in the highest Place in Heaven man in the highest order of B Creatures</w:t>
      </w:r>
      <w:r>
        <w:rPr>
          <w:rStyle w:val="FootnoteReference"/>
        </w:rPr>
        <w:footnoteReference w:id="40"/>
      </w:r>
      <w:r>
        <w:t xml:space="preserve"> The Angels sinning of Themselves without an extrinsick Temp[t]er the serpent or an Eve . and sinning worth in the worst manner Pr by Proud willful Rebellion.</w:t>
      </w:r>
    </w:p>
    <w:p>
      <w:pPr>
        <w:pStyle w:val="BodyText"/>
      </w:pPr>
      <w:r>
        <w:t xml:space="preserve">ANGELS BEHAVIOUR at the Birth of X They on the great Trial of Xs Humiliation in the Beginning of it when it appeared so low even X then Lying a poor little Infant in a manger. They appear Praising G. first giving Glory to God in the Highest. &amp; They are so far from Envying men that They sing Good will towards They rejoyce in this peculiar Love to mankind distinguishing Love to mankind.</w:t>
      </w:r>
    </w:p>
    <w:p>
      <w:pPr>
        <w:pStyle w:val="BodyText"/>
      </w:pPr>
      <w:r>
        <w:t xml:space="preserve">Dr. Winder</w:t>
      </w:r>
      <w:r>
        <w:rPr>
          <w:rStyle w:val="FootnoteReference"/>
        </w:rPr>
        <w:footnoteReference w:id="41"/>
      </w:r>
      <w:r>
        <w:t xml:space="preserve"> supposes that there was no worship of Beasts thems. in Egypt before the GIVING OF THE LAW BY MOSES . but only the I Representing the Celestial deities by the Images of Brutes &amp; to shew a veneration for those animals &amp; that there was no Bru worship of Hero Gods before that &amp; no Images in human</w:t>
      </w:r>
      <w:r>
        <w:rPr>
          <w:rStyle w:val="FootnoteReference"/>
        </w:rPr>
        <w:footnoteReference w:id="42"/>
      </w:r>
      <w:r>
        <w:t xml:space="preserve"> shape But yet worshipping some of their deities by human sacrifices &amp; most abominable Lascivious Rites. concerning the R seasonableness of the Revelation given by MOSES he says p. 221 "Tradition must by that "Time in the nature of Things dege"nerate into great Obscurity and "uncertainty &amp; languish almost "into a state of Evanescence "even if the Hebrew Chronology is admitted . And "having further shown from "unquestionable Testimo "mony that superstition "had swelled to such a magnitude that what They called Religion was become a Patroness of Lust &amp; Cruelty of the most shocking &amp; unnatural Kind as in the Rites of Baal-Peor &amp; Moloch that in Egypt it was become so foolish a Thing as to worship the Images of Bull Cows &amp; Calves Insects Reptiles &amp; vermin And there were Hopes &amp; Fears alike Foolish which made em Consecrate a Crocodile and an Ibis a serpent or a Cat This was the Condition of Mankind about the days of Moses</w:t>
      </w:r>
    </w:p>
    <w:p>
      <w:pPr>
        <w:pStyle w:val="BodyText"/>
      </w:pPr>
      <w:r>
        <w:t xml:space="preserve">[No writing by JE on this page]</w:t>
      </w:r>
      <w:r>
        <w:rPr>
          <w:rStyle w:val="FootnoteReference"/>
        </w:rPr>
        <w:footnoteReference w:id="43"/>
      </w:r>
    </w:p>
    <w:p>
      <w:pPr>
        <w:pStyle w:val="BodyText"/>
      </w:pPr>
      <w:r>
        <w:t xml:space="preserve">Whether MOSES was the</w:t>
      </w:r>
      <w:r>
        <w:rPr>
          <w:rStyle w:val="FootnoteReference"/>
        </w:rPr>
        <w:footnoteReference w:id="44"/>
      </w:r>
      <w:r>
        <w:t xml:space="preserve"> first Inventor of Letters or whether God gave t first to Moses by Inspiration yet so much is highly probable that God in his Providence gave mankind this na Benefit about Moses's Time</w:t>
      </w:r>
    </w:p>
    <w:p>
      <w:pPr>
        <w:pStyle w:val="BodyText"/>
      </w:pPr>
      <w:r>
        <w:t xml:space="preserve">Con Dr. Winder In his Hist. of Kn. p vol. 2. p. 55 &amp;c -speaking of solomons uni vast &amp; universal Knowl. &amp; Learning Observes in so great &amp; Extensive Powerful &amp; wealthy an Empire Observes That "It is very natural to suppose that the Fame of SOLOMONS Magnificence Grandeur &amp; wisdom might Induce strangers of Curiosity from all Parts to resort to that magnificent &amp; Noble Court especially in a season of such profound Peace as the whole Reign of solomon was. But this not only a supposition but the sacred Historian expressly relateth it so I K. 4. 34 and there came of all People to hear the wisdom of solomon from all Kings of the Earth which had heard of his wisdom - This further appears from the visit the Queen of Sheba made to him -- Now it is most reasonable to think that the arts &amp; sciences would be studied at this Time by every Curious Foreigner who resorted to Jerusalem &amp; that Multitudes</w:t>
      </w:r>
      <w:r>
        <w:rPr>
          <w:rStyle w:val="FootnoteReference"/>
        </w:rPr>
        <w:footnoteReference w:id="45"/>
      </w:r>
      <w:r>
        <w:t xml:space="preserve"> would now carry home with them Letters &amp; writing from this general school of all polite Knowledge the Court &amp; Capital of Solomon who might not have regarded this art while it was only the distinction of an obscure People. so that it appears most probable that it was not till about the Reigns of david &amp; solomon that this noble art of writing passed from the Hands of the Hebrews to the Pagan Θ. And I hope by tracing the Heathen story in to be able to prove that all genuine Pagan History actually starts from this very age, or in general something later. And that this Tradition was sooner or later according to the nearer or more remote situation from Jude of the several Countreys where Letters first appear'd . Thus Phenicia the Arabians &amp; Egypt would naturally be the first &amp; Chaldea or Assyria something later in the Knowledge of Letters which Art being the Parent of all Improvemts These Eastern Nations might be behind them In astronomy &amp; Philosophy &amp; perhaps even in Ab [ ? ][See Winder?]</w:t>
      </w:r>
    </w:p>
    <w:p>
      <w:pPr>
        <w:pStyle w:val="BodyText"/>
      </w:pPr>
      <w:r>
        <w:t xml:space="preserve">Policy &amp; war "Here we may Justly admire</w:t>
      </w:r>
      <w:r>
        <w:rPr>
          <w:rStyle w:val="FootnoteReference"/>
        </w:rPr>
        <w:footnoteReference w:id="46"/>
      </w:r>
      <w:r>
        <w:t xml:space="preserve"> the singular Providence of God which thus made way for the Propagation of Knowledge over all the Earth david was Gods chosen Instrument for extending the Hebrew state to its greatest dimensions . and then when the Nation was in its greatest Extent of Power &amp; Territory &amp; reach'd to &amp; verged upon so many different Countreys so that more Notice would be taken of what pass'd in that Potent state. Then I say solomon was raisd up with such extraordinary Talents &amp;c--</w:t>
      </w:r>
    </w:p>
    <w:p>
      <w:pPr>
        <w:pStyle w:val="BodyText"/>
      </w:pPr>
      <w:r>
        <w:t xml:space="preserve">Dr. Winder supposes that there was tho there was a King dom of Assyria before yet there was no large ASSYRIAN EMPIRE Till the days of PUL. which we read of 2. K. 15. 19which He supposes to be the same with Belus Therefore may Re- Tho He supposes There was a vast Empire of the Egyptians before</w:t>
      </w:r>
      <w:r>
        <w:rPr>
          <w:rStyle w:val="FootnoteReference"/>
        </w:rPr>
        <w:footnoteReference w:id="47"/>
      </w:r>
      <w:r>
        <w:t xml:space="preserve"> begun by SHISHACK King of Egypt agreeable to &amp; that after Shishack the Egyptians held a large Empire in Asia &amp; f till about Puls Time tho the Empire had declined before that Time so that the first Great Empire in the Θ was solomons davids &amp; solomons . the next the Egyptians the next the Assy rians then the Chaldeans then the Persians then the Grecians then the Romans.</w:t>
      </w:r>
    </w:p>
    <w:p>
      <w:pPr>
        <w:pStyle w:val="BodyText"/>
      </w:pPr>
      <w:r>
        <w:t xml:space="preserve">It appears according to Dr. Winders so that about davids &amp; solomons Times the divine Providence began to promote an Intercommunity of Nation by great Empires one after another Observe how this prepared the way for the coming of X</w:t>
      </w:r>
    </w:p>
    <w:p>
      <w:pPr>
        <w:pStyle w:val="SceneBreak"/>
      </w:pPr>
      <w:r>
        <w:t xml:space="preserve">* * *</w:t>
      </w:r>
    </w:p>
    <w:p>
      <w:pPr>
        <w:pStyle w:val="BodyText"/>
      </w:pPr>
      <w:r>
        <w:t xml:space="preserve">It appea If we allow Dr. Winders account of Things it will appear that it was that the from the days of david and solomon</w:t>
      </w:r>
      <w:r>
        <w:rPr>
          <w:rStyle w:val="FootnoteReference"/>
        </w:rPr>
        <w:footnoteReference w:id="48"/>
      </w:r>
      <w:r>
        <w:t xml:space="preserve"> the Pagan Θ began gradually to arise out of darkness &amp; Oblivion to the Li into the Light of Historical Knowledge &amp; Information tho for as the Greeks the Egyptians &amp; other nations but mixd with a Great deal of darkness til about the Era of Nabonas nassor</w:t>
      </w:r>
    </w:p>
    <w:p>
      <w:pPr>
        <w:pStyle w:val="BodyText"/>
      </w:pPr>
      <w:r>
        <w:t xml:space="preserve">The FALL OF THE ASSYRI AN Empire according to Sir Isaac Newton</w:t>
      </w:r>
      <w:r>
        <w:rPr>
          <w:rStyle w:val="FootnoteReference"/>
        </w:rPr>
        <w:footnoteReference w:id="49"/>
      </w:r>
      <w:r>
        <w:t xml:space="preserve"> &amp; Dr. Winder was about the 2d year of Jehoiakim</w:t>
      </w:r>
    </w:p>
    <w:p>
      <w:pPr>
        <w:pStyle w:val="BodyText"/>
      </w:pPr>
      <w:r>
        <w:t xml:space="preserve">After solomons Reign. Kn The Foundations seem to have been laid for the gradual advances of Le Knowledge &amp; Learning in GREECE which as it prevaild more &amp; more prepared the way for the Gospel of Jesus X in that Part of the Θ shew how the prevailing of the</w:t>
      </w:r>
      <w:r>
        <w:rPr>
          <w:rStyle w:val="FootnoteReference"/>
        </w:rPr>
        <w:footnoteReference w:id="50"/>
      </w:r>
      <w:r>
        <w:t xml:space="preserve"> GOSPEL in EUROPE prepared the way for the setting up the Kingdom of X in due Time thro' the whole Earth as in A in all it Continents</w:t>
      </w:r>
    </w:p>
    <w:p>
      <w:pPr>
        <w:pStyle w:val="BodyText"/>
      </w:pPr>
      <w:r>
        <w:t xml:space="preserve">THALES the Milesian lived in the Time of Nebuchadnezzar according to Winder.</w:t>
      </w:r>
    </w:p>
    <w:p>
      <w:pPr>
        <w:pStyle w:val="BodyText"/>
      </w:pPr>
      <w:r>
        <w:t xml:space="preserve">By Dr. Winder . It appears that the Nations who had great Judgments Executed upon em about the By the Medes &amp; Babilonians about the TIME OF NEBUCHADNEZZAR or not long after were all the Nations about Canaan. The Nations of the Lesser Asia Egypt &amp; Armenia . Persia &amp; the Scythians meant by Meshech &amp; Tubal . Ethiopia &amp; Lybia.</w:t>
      </w:r>
    </w:p>
    <w:p>
      <w:pPr>
        <w:pStyle w:val="BodyText"/>
      </w:pPr>
      <w:r>
        <w:t xml:space="preserve">[List of Northampton names in different writing]</w:t>
      </w:r>
      <w:r>
        <w:rPr>
          <w:rStyle w:val="FootnoteReference"/>
        </w:rPr>
        <w:footnoteReference w:id="51"/>
      </w:r>
    </w:p>
    <w:p>
      <w:pPr>
        <w:pStyle w:val="BodyText"/>
      </w:pPr>
      <w:r>
        <w:t xml:space="preserve">Athe the same that I observe</w:t>
      </w:r>
      <w:r>
        <w:rPr>
          <w:rStyle w:val="FootnoteReference"/>
        </w:rPr>
        <w:footnoteReference w:id="52"/>
      </w:r>
      <w:r>
        <w:t xml:space="preserve"> how the gratu Gradual Increase of common Knowledge &amp; Le Learning &amp; s LEARNING &amp; science in the Θ prepared the way for Xs coming Observe also that there was an a gradual Increase of ERROUR &amp; DELUSION in Religion . &amp; shew how this also prepared the way for the coming of X Here cite that Passage from Dr Winder (Hist. of Knowl.</w:t>
      </w:r>
    </w:p>
    <w:p>
      <w:pPr>
        <w:pStyle w:val="BodyText"/>
      </w:pPr>
      <w:r>
        <w:t xml:space="preserve">p. vol. 2. p. 336. "The Pagan Religion degenerated into greater Absurdity the further it proceeded . And it prevailed in all this Height of Absurdity when the Pagan Nations were [polished?] to the Height. Tho' they set out with the Talents of Reason, and had solid Foundations of Information to builde upon : It in fact proved that with all their strengthend Faculties and growing Powers of Reason. The Edifice of Religion rose in the most absurd deformities and disproproportions and gradually went</w:t>
      </w:r>
      <w:r>
        <w:rPr>
          <w:rStyle w:val="FootnoteReference"/>
        </w:rPr>
        <w:footnoteReference w:id="53"/>
      </w:r>
      <w:r>
        <w:t xml:space="preserve"> on in the most irrational disproportiond &amp; incongruous systems of which the most easy dictates of Reason would have demonstrated the Absurdity : They were contrary to all just Calculations moral Mathematicks.</w:t>
      </w:r>
    </w:p>
    <w:p>
      <w:pPr>
        <w:pStyle w:val="BodyText"/>
      </w:pPr>
      <w:r>
        <w:t xml:space="preserve">The Gra He observes " That their grossest abominations "first begun in Egypt where was an ostentation of the greatest Progress in Learning &amp; science and when Learning increased and they H never renounced clearly renounced of any of their abominations or openly returned to the worship of the one true God the Creatour of all Things and to the originaol genuine sentiments of the highest &amp; most venerable antiquity The Pagan Religion continued in this deep state of Corruption to the last. Tho' Philosophers &amp; inquisitive men made great Improvements in many sciences &amp; even in Morality it selrf : yet the inveterate Absurdities of Pagan Idolatry remaind without Remedy Every Temple smoked with Incense to the sun &amp; moon and other Inanimate material</w:t>
      </w:r>
      <w:r>
        <w:rPr>
          <w:rStyle w:val="FootnoteReference"/>
        </w:rPr>
        <w:footnoteReference w:id="54"/>
      </w:r>
      <w:r>
        <w:t xml:space="preserve"> Luminaries and earthly Elements to Jupiter Juno Mars &amp; venus &amp;cThe Patrons &amp; Examples of almost every vice. Hecatombs bled on the altar of a Thousand Gods, as mad superstition inspired. and this was not the disgrace of our ignorant untaught northern Countreys only but even at Athens itself the Infamy reigned and circulated thro' all Greece and finally prevailed amidst all their Learning &amp; Politeness under the Ptolemeys in Egypt &amp; the Cesars at Rome. Now if the Knowledge of the pagan Θ in Religion proceeded no further than this If they retained all their deities even the most absurd of them all their deified Beasts and deified men even to the last Breath of Pagan Power . we may justly ascribe the great Improvements in the Θ on this subject of Religion to divine Revelation</w:t>
      </w:r>
      <w:r>
        <w:rPr>
          <w:rStyle w:val="FootnoteReference"/>
        </w:rPr>
        <w:footnoteReference w:id="55"/>
      </w:r>
      <w:r>
        <w:t xml:space="preserve"> either vouchsafed in the Beginning when this Knowledge was competently clear &amp; copious, or at the death of Paganism when this Light shone forth in its consummate Lustre at the Coming of X. -If they had some Glimmerings of Light borrowed from the Traditiions of the primitive Revelation and which their Reason might have carried to a greater Perfecti on of science (but in Fact did not) yet what Knowledge they really had was a Cold ineffectual speculation that did no good in the World . it went no further than the Head &amp; never reached the Heart . and tho' now &amp; then an extraordinary Genius may arise &amp; reach as it were some Ages beyond that in which he lives yet how few of his Contemporaries can follow him . yet those who propagated this Knowledge</w:t>
      </w:r>
      <w:r>
        <w:rPr>
          <w:rStyle w:val="FootnoteReference"/>
        </w:rPr>
        <w:footnoteReference w:id="56"/>
      </w:r>
      <w:r>
        <w:t xml:space="preserve"> in the Beginning of Xtianity were but plain Fishermen not like a socrates or a Newton . &amp; yet their teaching was so penetrating that it influenced even common Artificers &amp; mechanicks to become great Proficients in the science of Religion &amp; vertue. they soon learned to think more consistently on those high subjets than the greatest sages of pagan antiquity ever arrived at. They soon taught not only those of the Jewish but those of the most gross Pagan Education that the[re is?][MS dam] but one God who made the whole un[i-] verse and he is an infinite spirit of [in-] finite activity Power Knowledge and G[ood-] ness Onmiscient &amp; omnipresent and th[at] He created all Things even the very Gods Themselves before whom the most learned Heathens bowed down in adoration. and fur ther their Principles of Religion never inspired them with that fine Benevolence of endeavouring to amend the underworld. The divine Socrates taught much but He wen[t to] no great Length in the doctrine of the U[ni-] ty tho' He has been called a martyr for that Truth . Plato &amp; Xenopho[n] Copied their Great Master in [many] things but they left [MS dam.] the Idolatrous [MS dam.] for many Gods as they</w:t>
      </w:r>
      <w:r>
        <w:rPr>
          <w:rStyle w:val="FootnoteReference"/>
        </w:rPr>
        <w:footnoteReference w:id="57"/>
      </w:r>
      <w:r>
        <w:t xml:space="preserve"> found it And if they really really discovered the Truth themselves They meanly encouraged that Idolatry instead of boldly testifying against it. so that we must dat date the true Enlargemt of the human mind in these divine Truths from the Time of Xs coming . But then He exemplified his own Laws in the most unexceptionable manner taught &amp; inculcated the Principles of his Religion with such unanswerable Light &amp; such resistless Energy &amp; Force that it begins [to?] illuminate the whole Θ . And his [MS dam.] by his order made it their special Bu[si]ness to circulate this Heavenly Knowledge [MS dam.] inculcate it strenuously. and to engage men to attend to em and rouse the Θ from that lethargick dream of Ignorance in which they had slumbered so many thousand years . ---and tho the arts &amp; sciences the skill in war and the Embellishments of Peace augmented so much yet the mind in its noblest Part that of Religion continued [an?] uncultivated desert and this was by their own voluntary wickedness much worse than it had been 3000 years before."</w:t>
      </w:r>
    </w:p>
    <w:p>
      <w:pPr>
        <w:pStyle w:val="BodyText"/>
      </w:pPr>
      <w:r>
        <w:t xml:space="preserve">when speak of the POURING OUT [of] the SPIRIT at PENTECOST [MS dam.] notice of the Greatness &amp; [MS dam.] the work of Conversion [MS dam.]eater than the work of Creation</w:t>
      </w:r>
      <w:r>
        <w:rPr>
          <w:rStyle w:val="FootnoteReference"/>
        </w:rPr>
        <w:footnoteReference w:id="58"/>
      </w:r>
      <w:r>
        <w:t xml:space="preserve"> "divine Love hath Corrupt men to Create a second Time &amp; that not out of innocent pliable dust But must condescend in this second Creation to go down to the noisom [Giver?] of sin &amp; fall to work in satans shop where the [merest?] stench is by far greater than that of Lazarus of old and further must cry with a far more loud &amp; conquering voice commanding even Light to shine out of darkness yea Love out of Enmity in fine He must call Life out of death &amp; Heaven out of Hell" Blackwell schema sacrum. p. 120. 121.</w:t>
      </w:r>
    </w:p>
    <w:p>
      <w:pPr>
        <w:pStyle w:val="BodyText"/>
      </w:pPr>
      <w:r>
        <w:t xml:space="preserve">Here speaking of this Effusion of the SPIRIT of PENTECOST speak of the order of the work of Redemption with Respect to the three persons of the Trinity . how the Holy Gh. is the blessing Purchased &amp;c--</w:t>
      </w:r>
    </w:p>
    <w:p>
      <w:pPr>
        <w:pStyle w:val="BodyText"/>
      </w:pPr>
      <w:r>
        <w:t xml:space="preserve">Here also speak of the nature of Gospel Holiness how more Excellent than the Innocency of our first Parents or their confirmed Holiness would have been if they had stood. &amp; also how the Imperfect Gospel</w:t>
      </w:r>
      <w:r>
        <w:rPr>
          <w:rStyle w:val="FootnoteReference"/>
        </w:rPr>
        <w:footnoteReference w:id="59"/>
      </w:r>
      <w:r>
        <w:t xml:space="preserve"> Holiness of some Xtians is in some Respect more eminent &amp; more Excellent than the Perfect Holi ness of Adam &amp; Eve.</w:t>
      </w:r>
    </w:p>
    <w:p>
      <w:pPr>
        <w:pStyle w:val="BodyText"/>
      </w:pPr>
      <w:r>
        <w:t xml:space="preserve">In Hea Not only consider in the Course of the History of the OLD TESTAMENT not only X VISIBLE APPEARANCES from time to time in human shape f as forerunners of his Incarnation but all his appearnaces in such a manner as to prefigure the affairs of his Work of Redemption. as his appearing in the Burning BUSH his appearing in the PILLAR of CLOUD &amp; FIRE his appearances to ABRAHAM to Jacob. to Joshua &amp;c---</w:t>
      </w:r>
    </w:p>
    <w:p>
      <w:pPr>
        <w:pStyle w:val="BodyText"/>
      </w:pPr>
      <w:r>
        <w:t xml:space="preserve">observe how when m MAN FELL . then the union between Heaven &amp; Earth was broken then the Earth was cursed this visible universe doom'd to fire the Fire of Eternal Conflagration OBSERVE THRO' The</w:t>
      </w:r>
      <w:r>
        <w:rPr>
          <w:rStyle w:val="FootnoteReference"/>
        </w:rPr>
        <w:footnoteReference w:id="60"/>
      </w:r>
      <w:r>
        <w:t xml:space="preserve"> WHOLE . remarkable preservations &amp; Restorations of the Chh . when brought to the brink of Ruin from Time to Time as at the Flood C the Calling o Abraham the preservation of Jacob &amp; his Family from Famine &amp;c---&amp;c---</w:t>
      </w:r>
    </w:p>
    <w:p>
      <w:pPr>
        <w:pStyle w:val="BodyText"/>
      </w:pPr>
      <w:r>
        <w:t xml:space="preserve">Observe the Great sa Thro' the OLD TEST. the great salvations of Gods People that were Representations of &amp; Figures of the work of Redemption particularly three . the salvation in the Ark. the Redemption out of Egypt &amp; out of Babilon .</w:t>
      </w:r>
    </w:p>
    <w:p>
      <w:pPr>
        <w:pStyle w:val="BodyText"/>
      </w:pPr>
      <w:r>
        <w:t xml:space="preserve">Observe thro' the WHOLE The Great Plagues that were executed on the Enemies of the Church she Whereby G. gave men for them &amp; People for their Life &amp; shewed that he that touched them touched the Apple of his Eye . as in the old Θ the Egyptians &amp;c--&amp;c&amp; so all along in the History of the Christian Chh. oberve those plague signified by the seven seals &amp; the seven Trumpets vials.</w:t>
      </w:r>
    </w:p>
    <w:p>
      <w:pPr>
        <w:pStyle w:val="BodyText"/>
      </w:pPr>
      <w:r>
        <w:t xml:space="preserve">METHOD. In the Beginning of the History after the FALL of men when the work of Redemption is begun Lay out the metho after I have discoursed of the Preparations Lay out the method in which I intend to proceed. after observing some generals how that the Chh Θ of mankind is Like a Tree. Gods Providence as a River . a Chariot &amp;c--</w:t>
      </w:r>
    </w:p>
    <w:p>
      <w:pPr>
        <w:pStyle w:val="BodyText"/>
      </w:pPr>
      <w:r>
        <w:t xml:space="preserve">also at the Beginning of that Part which be gins with I the In INCARNATION of X in like manner lay down the method after observing some Generals ________ &amp; so in that Part which begins with Xs</w:t>
      </w:r>
      <w:r>
        <w:rPr>
          <w:rStyle w:val="FootnoteReference"/>
        </w:rPr>
        <w:footnoteReference w:id="61"/>
      </w:r>
    </w:p>
    <w:p>
      <w:pPr>
        <w:pStyle w:val="BodyText"/>
      </w:pPr>
      <w:r>
        <w:t xml:space="preserve">EXALTATION.</w:t>
      </w:r>
    </w:p>
    <w:p>
      <w:pPr>
        <w:pStyle w:val="BodyText"/>
      </w:pPr>
      <w:r>
        <w:t xml:space="preserve">Parkman July 29 . 1748[part of the close of a letter] Observe all aong how all G ALL ALONG how all Gods Methods tend to the HUMILIATION OF THE CREATURE observe this of X himself.</w:t>
      </w:r>
    </w:p>
    <w:p>
      <w:pPr>
        <w:pStyle w:val="BodyText"/>
      </w:pPr>
      <w:r>
        <w:t xml:space="preserve">Observe how the works of God thro X when HE WAS ON EARTH the work he wrought what he suffered &amp; what God wrought by him tend naturally to the produce the exalted Holiness &amp; Happiness of men &amp; angels how all Confirmed the Angel in Holiness</w:t>
      </w:r>
    </w:p>
    <w:p>
      <w:pPr>
        <w:pStyle w:val="BodyText"/>
      </w:pPr>
      <w:r>
        <w:t xml:space="preserve">observe HOW Xs own sufferings so humbled &amp; SANCTIFIED Him &amp; fitted Him for Glory To Observe how God contrived the</w:t>
      </w:r>
      <w:r>
        <w:rPr>
          <w:rStyle w:val="FootnoteReference"/>
        </w:rPr>
        <w:footnoteReference w:id="62"/>
      </w:r>
      <w:r>
        <w:t xml:space="preserve"> CIR Circumstances of the Miracles that were wrought in Israel in the Time OF MOSES . and the whole state of the People &amp; of the Θ afterwards so as to give Evidence of the TRUTH of those Facts &amp; the of that History not only to all the Θ then but to all succeeding Generations</w:t>
      </w:r>
    </w:p>
    <w:p>
      <w:pPr>
        <w:pStyle w:val="BodyText"/>
      </w:pPr>
      <w:r>
        <w:t xml:space="preserve">Xs DELIVERING UP THE KINGDOM to the Father as a certain divine observes "is Interpretatively no less than if X should say now farewell to all intervening preparatory &amp; perfecting dispensations of Providence For I have now got my Portion of all my Labour &amp; have now obtained my great &amp; L last End my People are now brought Home I have proclaimed my Abun dant Goodness unto them in Time and they are now to proclaim the Praise thereof thro' Eternity They are now made perfect in me see Blackwells schema sacrum. 11. 134. 135.</w:t>
      </w:r>
    </w:p>
    <w:p>
      <w:pPr>
        <w:pStyle w:val="BodyText"/>
      </w:pPr>
      <w:r>
        <w:t xml:space="preserve">_____________________________________________</w:t>
      </w:r>
      <w:r>
        <w:rPr>
          <w:rStyle w:val="FootnoteReference"/>
        </w:rPr>
        <w:footnoteReference w:id="63"/>
      </w:r>
    </w:p>
    <w:p>
      <w:pPr>
        <w:pStyle w:val="BodyText"/>
      </w:pPr>
      <w:r>
        <w:t xml:space="preserve">NOT only insist on Xs MIRACLES but his PROPHECIES</w:t>
      </w:r>
    </w:p>
    <w:p>
      <w:pPr>
        <w:pStyle w:val="BodyText"/>
      </w:pPr>
      <w:r>
        <w:t xml:space="preserve">CONSUMMATION and now the Creation shall be delivered from the Bondage of corruption shall no longer groan &amp; travel in Pain</w:t>
      </w:r>
    </w:p>
    <w:p>
      <w:pPr>
        <w:pStyle w:val="BodyText"/>
      </w:pPr>
      <w:r>
        <w:t xml:space="preserve">Observe How much there was in the Case when satan had procured Mans FALL to lead satan to think that He had irrecoverably destroyed man . &amp; had disappointed the deity of his design in Creating the Θ so &amp; so to make him triumph And so to for he could not conceive of any such way of salvation of Gods being Just &amp; the Justifier of them sinners &amp;c- And therefore how exceedingly satan was disappointed</w:t>
      </w:r>
    </w:p>
    <w:p>
      <w:pPr>
        <w:pStyle w:val="BodyText"/>
      </w:pPr>
      <w:r>
        <w:t xml:space="preserve">also how satan must thin much there was to make Satan think he had entirely defeated God when He had procured Xs DEATH ------&amp; so consequently how great his disappointmt with respect to this must be</w:t>
      </w:r>
    </w:p>
    <w:p>
      <w:pPr>
        <w:pStyle w:val="BodyText"/>
      </w:pPr>
      <w:r>
        <w:t xml:space="preserve">When speaking of either of the FALL or Xs DEATH take notice how the devil is blinded by his Lusts</w:t>
      </w:r>
      <w:r>
        <w:rPr>
          <w:rStyle w:val="FootnoteReference"/>
        </w:rPr>
        <w:footnoteReference w:id="64"/>
      </w:r>
      <w:r>
        <w:t xml:space="preserve"> or Else take notice insist on this in a Preliminary discourse to the WHOLE. ob giving observing how that in the following discourse I suppose satan strives to disappoint G. &amp; overcome him &amp; &amp; from ofte som often thinks he has done it &amp; so shew how this is may well be supposed possible thro' the blinding Power of Lust</w:t>
      </w:r>
    </w:p>
    <w:p>
      <w:pPr>
        <w:pStyle w:val="BodyText"/>
      </w:pPr>
      <w:r>
        <w:t xml:space="preserve">of ADAMS &amp; EVES own salvation &amp; how satan was disappointed concerning those very Persons whose fall he first Procured . &amp; how gave [sic; God?] in resuing these out of his Hands Gave him a Token foreboding Token of his fut entire defeat</w:t>
      </w:r>
    </w:p>
    <w:p>
      <w:pPr>
        <w:pStyle w:val="BodyText"/>
      </w:pPr>
      <w:r>
        <w:t xml:space="preserve">Observe in METHOD observe in the INTRODUCTION how &amp; why tis supposed the saints in Heaven have communion with the Chh on Earth in their affairs</w:t>
      </w:r>
    </w:p>
    <w:p>
      <w:pPr>
        <w:pStyle w:val="BodyText"/>
      </w:pPr>
      <w:r>
        <w:t xml:space="preserve">AT THE BEGINNING or or INTRODUCTION to the proper History of the W. of Redempti after the Fall or in the BEGINNING of it to Observe in how many ways the G. prepared the</w:t>
      </w:r>
    </w:p>
    <w:p>
      <w:pPr>
        <w:pStyle w:val="BodyText"/>
      </w:pPr>
      <w:r>
        <w:t xml:space="preserve">[this page comprised of a prayer bid:]</w:t>
      </w:r>
      <w:r>
        <w:rPr>
          <w:rStyle w:val="FootnoteReference"/>
        </w:rPr>
        <w:footnoteReference w:id="65"/>
      </w:r>
    </w:p>
    <w:p>
      <w:pPr>
        <w:pStyle w:val="BodyText"/>
      </w:pPr>
      <w:r>
        <w:t xml:space="preserve">"Deac. Clark being sick with the loung feaver and his wife desiereth the prayers of this congration that god would Derict to proper means and acompany them with his blessing for him &amp; his restoration if it be his holy will and plaseur but if he has otherwise detormined to Deal with him that he would fit them for his holy will and plasuer"</w:t>
      </w:r>
    </w:p>
    <w:p>
      <w:pPr>
        <w:pStyle w:val="BodyText"/>
      </w:pPr>
      <w:r>
        <w:t xml:space="preserve">way for Xs Coming &amp;c --</w:t>
      </w:r>
      <w:r>
        <w:rPr>
          <w:rStyle w:val="FootnoteReference"/>
        </w:rPr>
        <w:footnoteReference w:id="66"/>
      </w:r>
      <w:r>
        <w:t xml:space="preserve"> &amp; the Introducing the Gospel Admiministration .</w:t>
      </w:r>
    </w:p>
    <w:p>
      <w:pPr>
        <w:pStyle w:val="BodyText"/>
      </w:pPr>
      <w:r>
        <w:t xml:space="preserve">1 Gradual Increase of the Knowledge or Revelation of those Things.</w:t>
      </w:r>
    </w:p>
    <w:p>
      <w:pPr>
        <w:pStyle w:val="BodyText"/>
      </w:pPr>
      <w:r>
        <w:t xml:space="preserve">2 Gradually Establishing in mens minds those Notions which shall lead em to a sense of the need of em 3. as by the Institution of sacrifices.</w:t>
      </w:r>
    </w:p>
    <w:p>
      <w:pPr>
        <w:pStyle w:val="ListText"/>
        <w:numPr>
          <w:ilvl w:val="0"/>
          <w:numId w:val="5"/>
        </w:numPr>
      </w:pPr>
      <w:r>
        <w:t xml:space="preserve">Laying foun a Foundation for an Increase of Knowledge &amp; new discoveries in the Chh. Mines of Knowledge afterwards to be dug up as in the types &amp; Prophecies.</w:t>
      </w:r>
    </w:p>
    <w:p>
      <w:pPr>
        <w:pStyle w:val="ListText"/>
        <w:numPr>
          <w:ilvl w:val="0"/>
          <w:numId w:val="6"/>
        </w:numPr>
      </w:pPr>
      <w:r>
        <w:t xml:space="preserve">shewing the necessity . 1 by suffering Ignorance &amp; wickedness delusion &amp; wickedness to prevail &amp; 2. by shewing M the Helplessness of mankind in there suffering Philophy [sic] to advance that men might try their utmost 5 Preparing the way for men to Relish &amp; prize these Benefits &amp; this Light preparing</w:t>
      </w:r>
      <w:r>
        <w:rPr>
          <w:rStyle w:val="FootnoteReference"/>
        </w:rPr>
        <w:footnoteReference w:id="67"/>
      </w:r>
      <w:r>
        <w:t xml:space="preserve"> the </w:t>
      </w:r>
      <w:r>
        <w:rPr>
          <w:rStyle w:val="FootnoteReference"/>
        </w:rPr>
        <w:footnoteReference w:id="68"/>
      </w:r>
      <w:r>
        <w:t xml:space="preserve"> way for the Humiliation of the Chh &amp; the Θ ordering things so that when the Messiah should Come his Mission &amp; the New Revelation by him should be Introduced with Great Evidence of the Truth &amp; divining divine Authority as ordering the state of the Jews &amp; the Θ . &amp; the many preceding wonderful Facts P &amp; Types &amp; Prophecies</w:t>
      </w:r>
    </w:p>
    <w:p>
      <w:pPr>
        <w:pStyle w:val="BodyText"/>
      </w:pPr>
      <w:r>
        <w:t xml:space="preserve">Introducing these things with greater Lustre. by Contrast Causing other Things to withdraw as Urim &amp; Thumim The Ark the Cloud of Glory &amp;c--</w:t>
      </w:r>
    </w:p>
    <w:p>
      <w:pPr>
        <w:pStyle w:val="BodyText"/>
      </w:pPr>
      <w:r>
        <w:t xml:space="preserve">Gradually ordering the state of</w:t>
      </w:r>
      <w:r>
        <w:rPr>
          <w:rStyle w:val="FootnoteReference"/>
        </w:rPr>
        <w:footnoteReference w:id="69"/>
      </w:r>
      <w:r>
        <w:t xml:space="preserve"> the Θ so as to prepare the way for the Propagation of the Gospel</w:t>
      </w:r>
    </w:p>
    <w:p>
      <w:pPr>
        <w:pStyle w:val="BodyText"/>
      </w:pPr>
      <w:r>
        <w:t xml:space="preserve">ordering Things so as to Engage the attention of the H &amp; Expectation of the heavenly Inhabitants</w:t>
      </w:r>
    </w:p>
    <w:p>
      <w:pPr>
        <w:pStyle w:val="BodyText"/>
      </w:pPr>
      <w:r>
        <w:t xml:space="preserve">ordering Things so as the more conspicuously to disappoint &amp; satan in his utmost Craft &amp; to gain the more signal Triumph</w:t>
      </w:r>
    </w:p>
    <w:p>
      <w:pPr>
        <w:pStyle w:val="BodyText"/>
      </w:pPr>
      <w:r>
        <w:t xml:space="preserve">By ordering Things so as to promote the Humiliation of the Angels &amp; in some sense more promoting more &amp; more Humiliation in the saints above in what they observe in their Brethren on Earth . Giving the saints in Heaven an higher Res Joy in the Glory introduced after seeing so long the Power &amp; prevalence of satan &amp; the Low state of the Chh.</w:t>
      </w:r>
    </w:p>
    <w:p>
      <w:pPr>
        <w:pStyle w:val="BodyText"/>
      </w:pPr>
      <w:r>
        <w:t xml:space="preserve">shewing the Great sovereigntyt &amp; Peculiarity of the Love &amp; Grace of God to the Elect Remnant of mankind after so many desolations &amp; destruction &amp; so preparing the way for the vessels of mercy the more to adore divine Grace to them forevermore</w:t>
      </w:r>
    </w:p>
    <w:p>
      <w:pPr>
        <w:pStyle w:val="BodyText"/>
      </w:pPr>
      <w:r>
        <w:t xml:space="preserve">In may w many ways</w:t>
      </w:r>
      <w:r>
        <w:rPr>
          <w:rStyle w:val="FootnoteReference"/>
        </w:rPr>
        <w:footnoteReference w:id="70"/>
      </w:r>
      <w:r>
        <w:t xml:space="preserve"> preparing the way for an Increase of the Happiness of Heaven &amp; [---] which should be after X should come &amp; that high Relish of it that the saints should have.</w:t>
      </w:r>
    </w:p>
    <w:p>
      <w:pPr>
        <w:pStyle w:val="BodyText"/>
      </w:pPr>
      <w:r>
        <w:t xml:space="preserve">Ordering things so as to shew the Inexcusabeleness of mankind in their Gross delusion &amp; Great wickedness the more to exalt Grace &amp; so giving them from to age to age such offers &amp; opportunities to know G. &amp; become his People the more to magnify sovereign Grace in making them his People at last see p. 89 e.</w:t>
      </w:r>
    </w:p>
    <w:p>
      <w:pPr>
        <w:pStyle w:val="BodyText"/>
      </w:pPr>
      <w:r>
        <w:t xml:space="preserve">In the FIRST PART speaking of the Cause &amp; Fountain of the work of Redemption . observe what Gods End in the Creation is &amp; how G. seeks it as he loves his own Happiness. How much wrong is done to divinity &amp; Relig in supposing these</w:t>
      </w:r>
      <w:r>
        <w:rPr>
          <w:rStyle w:val="FootnoteReference"/>
        </w:rPr>
        <w:footnoteReference w:id="71"/>
      </w:r>
      <w:r>
        <w:t xml:space="preserve"> Things viz. that has no proper Love but a or fervent affection but only a cool purpose &amp; 2 that he has no true delight in or Happi ness in his Creatures</w:t>
      </w:r>
    </w:p>
    <w:p>
      <w:pPr>
        <w:pStyle w:val="BodyText"/>
      </w:pPr>
      <w:r>
        <w:t xml:space="preserve">THE TIME OF Xs BEING ON EARTH . or the setting up the NEW dispensation of Xs ascension. . In shew in what Respect the Rules of &amp; duty as revealed by X differed from the Law as delivered by Moses.</w:t>
      </w:r>
    </w:p>
    <w:p>
      <w:pPr>
        <w:pStyle w:val="BodyText"/>
      </w:pPr>
      <w:r>
        <w:t xml:space="preserve">concerning the FIRST PROMISE OF THE SEED OF THE WOMAN "This was made in the Garden The old serpent must be conquered in the Field at Battle" Blackwells schema sacrum. p. 130.</w:t>
      </w:r>
      <w:r>
        <w:rPr>
          <w:rStyle w:val="FootnoteReference"/>
        </w:rPr>
        <w:footnoteReference w:id="72"/>
      </w:r>
      <w:r>
        <w:t xml:space="preserve"> </w:t>
      </w:r>
      <w:r>
        <w:rPr>
          <w:rStyle w:val="FootnoteReference"/>
        </w:rPr>
        <w:footnoteReference w:id="73"/>
      </w:r>
    </w:p>
    <w:p>
      <w:pPr>
        <w:pStyle w:val="BodyText"/>
      </w:pPr>
      <w:r>
        <w:t xml:space="preserve">In the Beginning of the SECOND. PART after the Fal [sic] In the Introduction to shew how the Great work of Redemption is call most exten sively taken is called the creation of the new Heavens &amp; new Earth &amp; that The new Creation began as soon as the old the New Creation be began to corrupt &amp; de cay &amp; Go [-] towards sin &amp; Ruin &amp; was gradually corru[p]ted till the old creation was utterly destroyed &amp; then was compleated. Observe two things in </w:t>
      </w:r>
      <w:r>
        <w:rPr>
          <w:rStyle w:val="FootnoteReference"/>
        </w:rPr>
        <w:footnoteReference w:id="74"/>
      </w:r>
    </w:p>
    <w:p>
      <w:pPr>
        <w:pStyle w:val="BodyText"/>
      </w:pPr>
      <w:r>
        <w:t xml:space="preserve">THAT PART BEFORE X or even thro the WHOLE HISTORY . 1 How the work of Redemption was actually carried on in preserving the Chh. in delivering it when on the brink of Ruin &amp;c &amp; in Reviving the Chh by Reviving Relig. 2. In preparing for the More Glorious setting it up in the Θ in a New Period.</w:t>
      </w:r>
    </w:p>
    <w:p>
      <w:pPr>
        <w:pStyle w:val="BodyText"/>
      </w:pPr>
      <w:r>
        <w:t xml:space="preserve">THE PROMISE MADE TO ABRAHAM. had many Pledges &amp; Confirmations. as His victory over the Kings. The deliverance of Lot out of sodom after X had told him of that [?] &amp; he had interceeded &amp;c Giving Isaac fr In his old age from Sarah that had been barren . His raising as it were Isaac from the dead * next p. When come Come to Xs</w:t>
      </w:r>
      <w:r>
        <w:rPr>
          <w:rStyle w:val="FootnoteReference"/>
        </w:rPr>
        <w:footnoteReference w:id="75"/>
      </w:r>
      <w:r>
        <w:t xml:space="preserve"> DEATH or ASCENSION To shew in many ways &amp; The things that X did &amp; suffered are of mans [--] Benefit to the saints not only pur &amp; Contribute was the means of their Glory &amp; Blessedness . as not only by purchasing it but Effecting preparing for it &amp; Effecting it . sanctifying them confirming them. shewing the Evil of sin the Excellency of Holiness the Greatness of Gods authority by exhibing [sic] the Glory of the divine Being in his Face &amp; in his work so as to transform them m &amp; make em holy fill em with Joy &amp; make em happy.</w:t>
      </w:r>
    </w:p>
    <w:p>
      <w:pPr>
        <w:pStyle w:val="ListText"/>
        <w:numPr>
          <w:ilvl w:val="0"/>
          <w:numId w:val="2"/>
        </w:numPr>
      </w:pPr>
      <w:r>
        <w:t xml:space="preserve">last p. e.] observe the Pledges &amp; Confirmations which Jacob had of the same Covenant. The Ladder whose Top reached unto Heaven the Resurrection of Joseph his Exaltation in the salvation of his Family &amp; of the Θ by Him That if he reflected upon it must needs be a Confirmation of the promise made that in his seed all nations should be blessed which Jacob bore much in his mind and set his Heart upon as appears by</w:t>
      </w:r>
      <w:r>
        <w:rPr>
          <w:rStyle w:val="FootnoteReference"/>
        </w:rPr>
        <w:footnoteReference w:id="76"/>
      </w:r>
      <w:r>
        <w:t xml:space="preserve"> those words I have waited for thy salvation O Lord. a more particular Promise w Revelation was made to Jacob concerning this seed that it should come from Judah.</w:t>
      </w:r>
    </w:p>
    <w:p>
      <w:pPr>
        <w:pStyle w:val="BodyText"/>
      </w:pPr>
      <w:r>
        <w:t xml:space="preserve">Tis reaonable to suppose that Just before BEFORE THE END OF THE Θ wick The wickedness of the Θ should be at the Greatest height that before the Θ is destroyed its Iniquity should be full as before Canaan was destroyed the Iniquity of the Amorites was then then the Earth should spue out its Inhabitants as Canaan spued out its Inhabitants . That Just before the Θ is delivered from the bondage of Corruption its bondage should be most grievous &amp; intolerable as the bondage of the Chil. of Israel in the wilderness Egypt was at th most grievous Just before their deliverance * next p</w:t>
      </w:r>
    </w:p>
    <w:p>
      <w:pPr>
        <w:pStyle w:val="BodyText"/>
      </w:pPr>
      <w:r>
        <w:t xml:space="preserve">FIRST PART concerning</w:t>
      </w:r>
      <w:r>
        <w:rPr>
          <w:rStyle w:val="FootnoteReference"/>
        </w:rPr>
        <w:footnoteReference w:id="77"/>
      </w:r>
      <w:r>
        <w:t xml:space="preserve"> The CAUSE of the work of R. and of the TRINITY That the Holiness of God Chiefly Consists in Love to himself see my rough draught of discourse on the End Last End of the Creation p. af after p. 8 The Papers stitch'd in at the Left Hand p. 2d of those Papers</w:t>
      </w:r>
    </w:p>
    <w:p>
      <w:pPr>
        <w:pStyle w:val="ListText"/>
        <w:numPr>
          <w:ilvl w:val="0"/>
          <w:numId w:val="2"/>
        </w:numPr>
      </w:pPr>
      <w:r>
        <w:t xml:space="preserve">That just before the Curse denounced by God on the Ground for sin is p most perfectly executed the Θ Earth should be most defiled under the Inhabitants thereof</w:t>
      </w:r>
    </w:p>
    <w:p>
      <w:pPr>
        <w:pStyle w:val="BodyText"/>
      </w:pPr>
      <w:r>
        <w:t xml:space="preserve">AFTER How the FLOOD the Calling of Abraham &amp;c prepared the way for the Coming of X by shewing the desperate Corruption of Mankind &amp; that nothing else would do but the a divine saviour see discourse on orig. sin p. 257. [Printed announcement of publication of Humble Attempt]</w:t>
      </w:r>
      <w:r>
        <w:rPr>
          <w:rStyle w:val="FootnoteReference"/>
        </w:rPr>
        <w:footnoteReference w:id="78"/>
      </w:r>
      <w:r>
        <w:t xml:space="preserve"> GOD MOSES</w:t>
      </w:r>
      <w:r>
        <w:rPr>
          <w:rStyle w:val="FootnoteReference"/>
        </w:rPr>
        <w:footnoteReference w:id="79"/>
      </w:r>
      <w:r>
        <w:t xml:space="preserve"> How how</w:t>
      </w:r>
    </w:p>
    <w:p>
      <w:pPr>
        <w:pStyle w:val="BodyText"/>
      </w:pPr>
      <w:r>
        <w:t xml:space="preserve">[rest of pg blank]</w:t>
      </w:r>
    </w:p>
    <w:p>
      <w:pPr>
        <w:pStyle w:val="BodyText"/>
      </w:pPr>
      <w:r>
        <w:t xml:space="preserve">AFTER THE END OF THE Θ</w:t>
      </w:r>
      <w:r>
        <w:rPr>
          <w:rStyle w:val="FootnoteReference"/>
        </w:rPr>
        <w:footnoteReference w:id="80"/>
      </w:r>
      <w:r>
        <w:t xml:space="preserve"> shew how the Misery of the wicked in Hell &amp; the Happiness of the saints in Heaven shall heighten one the other.</w:t>
      </w:r>
    </w:p>
    <w:p>
      <w:pPr>
        <w:pStyle w:val="BodyText"/>
      </w:pPr>
      <w:r>
        <w:t xml:space="preserve">GODS AWFUL &amp; TERRIBLE APPEARANCE AT MT SINAI was a Great Trial whether any other means would do to Reform men besides sending his son but how quickly did it fa utterly fail</w:t>
      </w:r>
    </w:p>
    <w:p>
      <w:pPr>
        <w:pStyle w:val="BodyText"/>
      </w:pPr>
      <w:r>
        <w:t xml:space="preserve">There was a Great Trial what human wisdom would do in SOLOMONS TIME a trial what it would do with Gods People and a Trial what it would do with the Heathen Θ whether it would be sufficient to bring em to the Knowledge of the Truth in divine Matters . But how remarkeably did it fail it failed of was so far from bringing the Heathen Θ from their Idolatry . that instead of that it was not sufficient to keep it out of I Israel itself yea and in solomon own Time and in his own Family yea it was not sufficient to keep Him yea even Him from being in some degree corrupted with Idolatry and how far was all his wisdom &amp; all Gods mercy to Israel in his Time</w:t>
      </w:r>
      <w:r>
        <w:rPr>
          <w:rStyle w:val="FootnoteReference"/>
        </w:rPr>
        <w:footnoteReference w:id="81"/>
      </w:r>
      <w:r>
        <w:t xml:space="preserve"> from producing any lasting Reformation in among Gods People how soon did they greatly deggenerate in his sons days The salvation of the saints of the Old T. m makes proves that X had before he came into the Θ ca &amp; from the Begin ning undertaken &amp; Engaged with God to die for sinners &amp; so is an Evidence of the COVENANT of REDEMPTION</w:t>
      </w:r>
    </w:p>
    <w:p>
      <w:pPr>
        <w:pStyle w:val="BodyText"/>
      </w:pPr>
      <w:r>
        <w:t xml:space="preserve">DAVID compleated the Extirpation of the Race of the Giants . &amp; wholly rooted em out of the Θ By the FALL OF LUCIFER</w:t>
      </w:r>
      <w:r>
        <w:rPr>
          <w:rStyle w:val="FootnoteReference"/>
        </w:rPr>
        <w:footnoteReference w:id="82"/>
      </w:r>
      <w:r>
        <w:t xml:space="preserve"> it so soon after his Creation it appeared how very insufficient a all meer Creatures even the highest &amp; most glorious was to be a Head of Influence &amp; Fountain Fountain of supply to other Creatures how not to be dependent</w:t>
      </w:r>
    </w:p>
    <w:p>
      <w:pPr>
        <w:pStyle w:val="BodyText"/>
      </w:pPr>
      <w:r>
        <w:t xml:space="preserve">By this also it was manifest how inufficient all meer Creatures were f to be the saviour of sinners being liable to destroy themselves so quick instead of saving others so that they themselves shall need a saviour</w:t>
      </w:r>
    </w:p>
    <w:p>
      <w:pPr>
        <w:pStyle w:val="BodyText"/>
      </w:pPr>
      <w:r>
        <w:t xml:space="preserve">OF MAN'S becoming MORTAL soon after the FALL. how that prepared the way for the Redemption of X . here a trial what this great thing would do to wean man from the Θ and to Induce him to forsake sin .</w:t>
      </w:r>
    </w:p>
    <w:p>
      <w:pPr>
        <w:pStyle w:val="BodyText"/>
      </w:pPr>
      <w:r>
        <w:t xml:space="preserve">This would tend to cause men to prize Eternal Life mo Life or living forever death being so dreaded by men Eternal Life which is by X is a Benefit made more remarkable &amp; more affecting &amp; precious Here is constantly before men an Awful Image of that Eternal death the Punishment man is liable to by sin. &amp;c &amp;c-* next p. c</w:t>
      </w:r>
    </w:p>
    <w:p>
      <w:pPr>
        <w:pStyle w:val="BodyText"/>
      </w:pPr>
      <w:r>
        <w:t xml:space="preserve">How the SHORTENING MANS LIFE AFTER THE FLOOD prepares the way for Xs Redemption . Here is a fr greater Trial whether men could be reformed by any other means.</w:t>
      </w:r>
      <w:r>
        <w:rPr>
          <w:rStyle w:val="FootnoteReference"/>
        </w:rPr>
        <w:footnoteReference w:id="83"/>
      </w:r>
      <w:r>
        <w:t xml:space="preserve"> This tends to make Everlasting Life still the more precious precious</w:t>
      </w:r>
    </w:p>
    <w:p>
      <w:pPr>
        <w:pStyle w:val="ListText"/>
        <w:numPr>
          <w:ilvl w:val="0"/>
          <w:numId w:val="2"/>
        </w:numPr>
      </w:pPr>
      <w:r>
        <w:t xml:space="preserve">Eternal Life being given by X in the way of a Reformation makes our dependence on Him for it the more sensible . &amp; the Benefit the more precious .</w:t>
      </w:r>
    </w:p>
    <w:p>
      <w:pPr>
        <w:pStyle w:val="BodyText"/>
      </w:pPr>
      <w:r>
        <w:t xml:space="preserve">MOSES shew how that in his Time was the Beginning of a written Revelation &amp; How it was introduced with great Evidence of the Facts . shew what a Foundation was then laid for lasting Evidence of the Facts in the Laws &amp; otherwise . </w:t>
      </w:r>
      <w:r>
        <w:rPr>
          <w:rStyle w:val="FootnoteReference"/>
        </w:rPr>
        <w:footnoteReference w:id="84"/>
      </w:r>
    </w:p>
    <w:p>
      <w:pPr>
        <w:pStyle w:val="BodyText"/>
      </w:pPr>
      <w:r>
        <w:t xml:space="preserve">[p. 80 comprised of the title page of a London publication, 1743 A Letter to all those as Love the Lord Jesus Christ, in Philadelphia]</w:t>
      </w:r>
    </w:p>
    <w:p>
      <w:pPr>
        <w:pStyle w:val="BodyText"/>
      </w:pPr>
      <w:r>
        <w:t xml:space="preserve">The ORDINANCES OF THE GOSPEL are especially calculated for that GLORIOUS STATE of the Chh which shall be in the Latter which is t most properly the Gospel day the Time of the Kingdom of X spoken of in the 2d Chap of Daniel in which Time will be the main Effect &amp; Fruit of Xs Redemption. as the Constitution of Things in the natural Θ is Chiefly calculated much more for the summer than the winter In that season of the year Chiefly appears the Use of the various Parts of the Frame of the Natural Θ as of the sun the Clouds &amp; Rain the dewes the Fountains &amp; Rivers . The Composition of the substance of the Earth the constitution of the m Plants Trees &amp; all Kinds of Plants in all their P variety of Parts Accordingly we may expect that in those Times that the state of things in th the Xtian Chh will be so regulated with Regard to admission of members &amp; subjects of a the Xtian sacraments and those ordinances the m the administration of those ordinances so regulated and attended then with mens their proper use will rem &amp; excellent Benefit will remarkably appear It will not then be as it is now that all saints will there will be (see p. 86)</w:t>
      </w:r>
    </w:p>
    <w:p>
      <w:pPr>
        <w:pStyle w:val="BodyText"/>
      </w:pPr>
      <w:r>
        <w:t xml:space="preserve">such a Promiscu</w:t>
      </w:r>
      <w:r>
        <w:rPr>
          <w:rStyle w:val="FootnoteReference"/>
        </w:rPr>
        <w:footnoteReference w:id="85"/>
      </w:r>
    </w:p>
    <w:p>
      <w:pPr>
        <w:pStyle w:val="BodyText"/>
      </w:pPr>
      <w:r>
        <w:t xml:space="preserve">[rest of pg is blank]</w:t>
      </w:r>
    </w:p>
    <w:p>
      <w:pPr>
        <w:pStyle w:val="BodyText"/>
      </w:pPr>
      <w:r>
        <w:rPr>
          <w:rStyle w:val="FootnoteReference"/>
        </w:rPr>
        <w:footnoteReference w:id="86"/>
      </w:r>
    </w:p>
    <w:p>
      <w:pPr>
        <w:pStyle w:val="BodyText"/>
      </w:pPr>
      <w:r>
        <w:rPr>
          <w:rStyle w:val="FootnoteReference"/>
        </w:rPr>
        <w:footnoteReference w:id="87"/>
      </w:r>
    </w:p>
    <w:p>
      <w:pPr>
        <w:pStyle w:val="BodyText"/>
      </w:pPr>
      <w:r>
        <w:t xml:space="preserve">(see p. 81) admission of members to these</w:t>
      </w:r>
      <w:r>
        <w:rPr>
          <w:rStyle w:val="FootnoteReference"/>
        </w:rPr>
        <w:footnoteReference w:id="88"/>
      </w:r>
      <w:r>
        <w:t xml:space="preserve"> ordinances that they carry very little of a visibility of Faith &amp; Love to X &amp; true dedication &amp; self dedication or holy union one with another which makes em in sipid formalities &amp; in a great measure useless thence ed little tendency to the Edification quickening &amp; Comfort of Gods People &amp; followed with but little of the Excellent Effects intended by them There is but little ordinance but little Comfortable but of with Respect to Parents that bring their Children to Baptism that they do with a sincere &amp; fervent give up themselves &amp; their ofspring to God but so but little Reason of satisfaction the there will be of any Joyful hope that God will bless the Children so offered as his own Children</w:t>
      </w:r>
    </w:p>
    <w:p>
      <w:pPr>
        <w:pStyle w:val="BodyText"/>
      </w:pPr>
      <w:r>
        <w:t xml:space="preserve">when I come to write of X'S DEATH then read Mr. McLaurins sermon on glorifying in the Cross of X in h the vol. of his Sermons &amp; Essays published after his death</w:t>
      </w:r>
    </w:p>
    <w:p>
      <w:pPr>
        <w:pStyle w:val="BodyText"/>
      </w:pPr>
      <w:r>
        <w:t xml:space="preserve">Observe how the manifestations of God in X crucified as it will vastly increase the Happiness of Angels in th &amp; saints in Heaven so that view of G. that the devils</w:t>
      </w:r>
    </w:p>
    <w:p>
      <w:pPr>
        <w:pStyle w:val="BodyText"/>
      </w:pPr>
      <w:r>
        <w:t xml:space="preserve">[letter text] </w:t>
      </w:r>
      <w:r>
        <w:rPr>
          <w:rStyle w:val="FootnoteReference"/>
        </w:rPr>
        <w:footnoteReference w:id="89"/>
      </w:r>
      <w:r>
        <w:rPr>
          <w:rStyle w:val="FootnoteReference"/>
        </w:rPr>
        <w:footnoteReference w:id="90"/>
      </w:r>
      <w:r>
        <w:t xml:space="preserve"> in Hell will hereby have will</w:t>
      </w:r>
      <w:r>
        <w:rPr>
          <w:rStyle w:val="FootnoteReference"/>
        </w:rPr>
        <w:footnoteReference w:id="91"/>
      </w:r>
      <w:r>
        <w:t xml:space="preserve"> vastly increase their Misery . &amp; so tha in this Respect they will be disappointed in tempta procuring Xs death . will be taken in their own snare &amp; destroyed by their own weapons</w:t>
      </w:r>
    </w:p>
    <w:p>
      <w:pPr>
        <w:pStyle w:val="BodyText"/>
      </w:pPr>
      <w:r>
        <w:t xml:space="preserve">X's DEATH &amp; RESURRECTION</w:t>
      </w:r>
    </w:p>
    <w:p>
      <w:pPr>
        <w:pStyle w:val="BodyText"/>
      </w:pPr>
      <w:r>
        <w:t xml:space="preserve">"It is well worth observing what wonderful "care Providence took to make the Notion of "substitution &amp; a SACRIFICE familiar "to all the Θ before the Redeemer came to it --- The Heathen generally applied to whatever "invisible Power they adored as if they acknow"ledged themselves guilty Creatures &amp; that some "atonemt was requisite on that account Expia"tory sacrifices were a considerable Part of their Re"ligion " McLaurins Essays. p. 147, 148.</w:t>
      </w:r>
    </w:p>
    <w:p>
      <w:pPr>
        <w:pStyle w:val="BodyText"/>
      </w:pPr>
      <w:r>
        <w:t xml:space="preserve">The Time of CADMUS's bringing Letters into Greece . according to Dr. Winder and as may be gathered by Him according to Sir Isaac Newton was about the Beginning of the Reign of David.</w:t>
      </w:r>
    </w:p>
    <w:p>
      <w:pPr>
        <w:pStyle w:val="BodyText"/>
      </w:pPr>
      <w:r>
        <w:t xml:space="preserve">The Portuguese discovered the way to the EAST INDIES about 250 years ago says Salmon in his Geogra By the Cape of Good Hope says Salmon in his Geographical Grammar . printed . 1754 . Third first Edition. CZAR PETER MADE the great</w:t>
      </w:r>
      <w:r>
        <w:rPr>
          <w:rStyle w:val="FootnoteReference"/>
        </w:rPr>
        <w:footnoteReference w:id="92"/>
      </w:r>
      <w:r>
        <w:t xml:space="preserve"> Alteration in MUSCOVY in the Beginning of this Century says Salmon in his Geographical Grammar.</w:t>
      </w:r>
    </w:p>
    <w:p>
      <w:pPr>
        <w:pStyle w:val="BodyText"/>
      </w:pPr>
      <w:r>
        <w:t xml:space="preserve">"Never (says Salmon) any Nation re"ceived so great a Change entire a Change as this did in the Reign of Peter the Great as to their Habits Improvement in the sciences Military discipline and Navigation --They despised all arts and sciences -Their army was a confused Multitude They had not a single ship on their Coasts when Peter I. travelling thro all the polite Nations of Europe in the Beginning of this Century obliged his subjects to do the same and be instructed in every Art &amp; science He also established Academies in Petersburg and brought learned men thither from every Nation of Europe This City was built in the year 1703 and made it the Capital of his Empire -But nothing did He endeavour with greater Application than the disciplining his Troops and raising a royal Navy His Forces which were the Contempt of all his neighbours He made equal to the best Troops in Europe and his Fleet in a few years became an overmatch for Sweden."</w:t>
      </w:r>
    </w:p>
    <w:p>
      <w:pPr>
        <w:pStyle w:val="BodyText"/>
      </w:pPr>
      <w:r>
        <w:t xml:space="preserve">when speaking of the FALL observe the Misery of the State that Mankind are fallen fell into .</w:t>
      </w:r>
    </w:p>
    <w:p>
      <w:pPr>
        <w:pStyle w:val="ListText"/>
        <w:numPr>
          <w:ilvl w:val="0"/>
          <w:numId w:val="2"/>
        </w:numPr>
      </w:pPr>
      <w:r>
        <w:t xml:space="preserve">p 66. d.] PERIOD from the Fall to X. shew how the Events of that Period all along shewed more &amp; more the Greatness of the Corruption &amp; &amp; Misery that mankind had fallen into More</w:t>
      </w:r>
      <w:r>
        <w:rPr>
          <w:rStyle w:val="FootnoteReference"/>
        </w:rPr>
        <w:footnoteReference w:id="93"/>
      </w:r>
      <w:r>
        <w:t xml:space="preserve"> &amp; more manifested mans the depth of the Abyss The totalness how total &amp; desparate the Ruin how utterly Helpless. The Period from X to the Glorious Times . still further shewed these Thing.</w:t>
      </w:r>
    </w:p>
    <w:p>
      <w:pPr>
        <w:pStyle w:val="BodyText"/>
      </w:pPr>
      <w:r>
        <w:t xml:space="preserve">&amp; The Great Apostacy at the End of -----of the Θ preceeding the most compleat Redemption of all further manifested it preparatory to that compleat Redemption of X and Each of these preparations shall be p of such a nature as shall have a Tendency to prepare the way for that Particular work of Redemption then to accomplished. The state of the Θ before X came shewed more especially the need of such Things as were accomplished in the days of X and the Apostles and in the primitive ages of the Xtian Chh. The Apo Corruptions Apostacy in the days of antiX &amp;c shews the need of such Things as shall be in the Glorious Times &amp; so on.</w:t>
      </w:r>
    </w:p>
    <w:p>
      <w:pPr>
        <w:pStyle w:val="BodyText"/>
      </w:pPr>
      <w:r>
        <w:t xml:space="preserve">Columbus discovered America about</w:t>
      </w:r>
      <w:r>
        <w:rPr>
          <w:rStyle w:val="FootnoteReference"/>
        </w:rPr>
        <w:footnoteReference w:id="94"/>
      </w:r>
      <w:r>
        <w:t xml:space="preserve"> 1500 He discovered the Bahama Islands &amp; Cuba &amp; Hispaniola in 1492 &amp; 93 at his first voyage In his second He discovered some of the Caribb Caribee Islands Porto Rico &amp; Jamaica In his voy 1493 In his Third voyage He discovered Terra Firma. 1498 In his In his fifth voyage He discovered the Bay of Honduras on the Continent of Mexico. voya 1502</w:t>
      </w:r>
    </w:p>
    <w:p>
      <w:pPr>
        <w:pStyle w:val="BodyText"/>
      </w:pPr>
      <w:r>
        <w:t xml:space="preserve">LAND of CANAAN placed in the midst of those Nations which were most considerable Famous &amp; distinguished Knowing remarkable for Power . Knowledge &amp; Arts. &amp;c-as well as in the middle between the three Great Continents &amp; Portions of the three sons of Noah.</w:t>
      </w:r>
    </w:p>
    <w:p>
      <w:pPr>
        <w:pStyle w:val="BodyText"/>
      </w:pPr>
      <w:r>
        <w:t xml:space="preserve">speaking of the DESTRUCTION of Jerusalem speak of the continued DISPERSION of the JEWS . see Taylor Key p. 6.</w:t>
      </w:r>
    </w:p>
    <w:p>
      <w:pPr>
        <w:pStyle w:val="BodyText"/>
      </w:pPr>
      <w:r>
        <w:t xml:space="preserve">PROPHECIES OF THE MESSIAH. To observe how the angels may be supposed to have been affected by these Prophecies &amp; the gradual increase of Light concerning Xs Redempt coming &amp; the Glory his Exaltation &amp; the time of these Things the Intimations of their approach. how they a were amazed with these Things with Relation to themselves &amp; as they were concerned on them a as then their Trial would be over their Reward given them &amp; they confirmed in Life &amp; Glory &amp;cThe out ingathering by that</w:t>
      </w:r>
      <w:r>
        <w:rPr>
          <w:rStyle w:val="FootnoteReference"/>
        </w:rPr>
        <w:footnoteReference w:id="95"/>
      </w:r>
      <w:r>
        <w:t xml:space="preserve"> outpouring of the Spirit that was on the day of Pentecost was but the first fruits of Xs Harvest. It was the first Fruits of the Jews &amp; also of the Gentiles the Fu coming in of the fulness of both is to be by that last &amp; greatest outpouring of the sp. that is to be in the latter ages of the Θ see Rom. 11. 16. taken with v. 12. &amp; 25, 26. GLO. TIMES not yet ful-</w:t>
      </w:r>
      <w:r>
        <w:rPr>
          <w:rStyle w:val="FootnoteReference"/>
        </w:rPr>
        <w:footnoteReference w:id="96"/>
      </w:r>
      <w:r>
        <w:t xml:space="preserve"> filled. . It appears from that I Cor. 15. 26 25, 26. He must reign till he hath put all Enemies under his feet. that there are yet Great things to be accomplished towards the subduing &amp; destroying Gods Enemies that have never yet been acomplished for the first thing that the before the day of Judgmt. for the first thing that shall be done at the day of Judgmt shall be to destroy death. or at least this shall be as Early as any Change wrought on Earth. &amp; theref here the destruction of all Xs other Enemies here Referred to is not any destruction that shall be at the day of Judgmt for this by no means can be said to be the Last Enemy destroyed then . but th to the destruction that had been before. but at theref a great destruction of Enemies yet Remains before to be before the day of Judgmt for as yet no enemy can be</w:t>
      </w:r>
      <w:r>
        <w:rPr>
          <w:rStyle w:val="FootnoteReference"/>
        </w:rPr>
        <w:footnoteReference w:id="97"/>
      </w:r>
      <w:r>
        <w:t xml:space="preserve"> can proper none of those greatest &amp; Chief Enemies of X &amp; his Chh. that are spoken of in SS. can be proper ly said to be destroyed. such as satan . antix . -Mahomet darkness sin &amp; wickedness in its Reigning Power over the nations. as for Gog &amp; Magog that will be as it were only a short struggle of an Enemy that had been destroyed before. There i There is Reference in this place. I Cor. 15. to that. Ps. 110. sit then on my right Hand till I make thine Enemies thy footstool. Xs Exaltation was to that End to bring this to pass. &amp; He continues Reigning at the Right Hand for that End throughout all the ages of his Reign Preceeding his delivering up the Kingdom . all &amp; theref all was not accomplished within 300 years up so that the End of his Reigning was accomplished &amp; all Enemies destroyed then but only one even death. He dont Reign ever since in a Kingdom that no more</w:t>
      </w:r>
      <w:r>
        <w:rPr>
          <w:rStyle w:val="FootnoteReference"/>
        </w:rPr>
        <w:footnoteReference w:id="98"/>
      </w:r>
      <w:r>
        <w:t xml:space="preserve"> tends to the destruction of his Enemies since Constantines time &amp; is not working towards any further destruction of 'em The far Greater part of his sitting at the Right hand is not aft after the sub subduing of his Enemies to suffer em to Get head &amp; Re again &amp; Reign after a s very short interval of their dominion &amp; so to maintain their dominion over the Θ almost all the Time of that his Reign afterwards t till he delivers up the shall deliv. up the Kingd. this would be very unreasonable</w:t>
      </w:r>
    </w:p>
    <w:p>
      <w:pPr>
        <w:pStyle w:val="BodyText"/>
      </w:pPr>
      <w:r>
        <w:t xml:space="preserve">A remarkable Outpouring of the Sp on Abrahams Family</w:t>
      </w:r>
    </w:p>
    <w:p>
      <w:pPr>
        <w:pStyle w:val="BodyText"/>
      </w:pPr>
      <w:r>
        <w:t xml:space="preserve">Concerning the remarkable Hand of God against the GIANTS Take notice all along in</w:t>
      </w:r>
      <w:r>
        <w:rPr>
          <w:rStyle w:val="FootnoteReference"/>
        </w:rPr>
        <w:footnoteReference w:id="99"/>
      </w:r>
      <w:r>
        <w:t xml:space="preserve"> speaking of the Events of the old old Testament of satans G opposition to the W. of Redempti on in three things viz.</w:t>
      </w:r>
    </w:p>
    <w:p>
      <w:pPr>
        <w:pStyle w:val="BodyText"/>
      </w:pPr>
      <w:r>
        <w:t xml:space="preserve">In his Endeavours to extirpate the Chh of G.</w:t>
      </w:r>
    </w:p>
    <w:p>
      <w:pPr>
        <w:pStyle w:val="BodyText"/>
      </w:pPr>
      <w:r>
        <w:t xml:space="preserve">&amp; 2 In his Eve Great opposition to[-] opposition to the Line of the Messiah or his Endeavours to destroy that Branch of the Tree that had the Promised seed in it</w:t>
      </w:r>
    </w:p>
    <w:p>
      <w:pPr>
        <w:pStyle w:val="ListText"/>
        <w:numPr>
          <w:ilvl w:val="0"/>
          <w:numId w:val="5"/>
        </w:numPr>
      </w:pPr>
      <w:r>
        <w:t xml:space="preserve">his endeavours to extirpate th destroy the Bible as in Josiahs Time . in Antiochus Time His attempts to drive extirpate the True Relig in the from time to time in the Time of the Kings</w:t>
      </w:r>
    </w:p>
    <w:p>
      <w:pPr>
        <w:pStyle w:val="BodyText"/>
      </w:pPr>
      <w:r>
        <w:t xml:space="preserve">DAY OF JUDGMENT The</w:t>
      </w:r>
      <w:r>
        <w:rPr>
          <w:rStyle w:val="FootnoteReference"/>
        </w:rPr>
        <w:footnoteReference w:id="100"/>
      </w:r>
      <w:r>
        <w:t xml:space="preserve"> order of its Events. The first thing will be the Last Trumpet to shake the Earth Rend the Rocks &amp; shake open the Graves . before X appears and The actual Resurrection of the Bodies when he appears hi &amp; his Light shines. . in that which was the first fruits of the Resurrection of the dead even wh w the dead bodies that arose with X at his Resurrection . the Earth was first shaken &amp; the Rocks Rent &amp; the Graves shaken open before X came in the beginning of his Exaltation &amp; there &amp; the They actuall some time before they actually rose but then the sun of Righteousness Rose on the the morning of X and with early in the morning . and becam began to appear in the Light of his Exaltation &amp; then those dead bodies arose.</w:t>
      </w:r>
    </w:p>
    <w:p>
      <w:pPr>
        <w:pStyle w:val="BodyText"/>
      </w:pPr>
      <w:r>
        <w:t xml:space="preserve">so such the graves</w:t>
      </w:r>
    </w:p>
    <w:p>
      <w:pPr>
        <w:pStyle w:val="BodyText"/>
      </w:pPr>
      <w:r>
        <w:t xml:space="preserve">Earth will quake &amp; Rocks will be Rent &amp; graves</w:t>
      </w:r>
      <w:r>
        <w:rPr>
          <w:rStyle w:val="FootnoteReference"/>
        </w:rPr>
        <w:footnoteReference w:id="101"/>
      </w:r>
      <w:r>
        <w:t xml:space="preserve"> shaken open by the sound of the Last Trumpet &amp; then X will come the sun of Righ. will appear in &amp; then will in the Light of his Glory &amp; then on the morning of that Day of Judgmt that Resurrection day . that Gl day wedding day of the saints &amp; then will the bodies arise</w:t>
      </w:r>
    </w:p>
    <w:p>
      <w:pPr>
        <w:pStyle w:val="BodyText"/>
      </w:pPr>
      <w:r>
        <w:t xml:space="preserve">ANGELS . Obedience to X as their Trial. The angel that appeared to the women at the sepulcre says Luke. 24. 6. Remember how he spake unto you when he was yet in Galilee which seems to Intimate as Dr Doddridge observes that he had then been present tho invisible &amp; Heard what Jesus said so the &amp; this argues their Constant attendance on him . see also Matt 28. 7 concerning Gods riding in a CHA-</w:t>
      </w:r>
      <w:r>
        <w:rPr>
          <w:rStyle w:val="FootnoteReference"/>
        </w:rPr>
        <w:footnoteReference w:id="102"/>
      </w:r>
      <w:r>
        <w:t xml:space="preserve"> RIOT. and the wheels making many Revolutions towards the End of in J his Journey.</w:t>
      </w:r>
    </w:p>
    <w:p>
      <w:pPr>
        <w:pStyle w:val="BodyText"/>
      </w:pPr>
      <w:r>
        <w:t xml:space="preserve">observe How the CHH of G. or divine Revelation in the Θ was as a Light shini LIGHT SHINING IN A DARK PLACE even in the Time of the Reign of Heathenism How the Rem scraps of truth among the Heathen were from them &amp;c-see sermon 2. Pet. 1. 19. -------</w:t>
      </w:r>
    </w:p>
    <w:p>
      <w:pPr>
        <w:pStyle w:val="BodyText"/>
      </w:pPr>
      <w:r>
        <w:t xml:space="preserve">concerning the CUSTOM of sacrifi SACRIFICING &amp; many other Customs wherein the devil mimicked G. among the Heathen How therein the devil was disappointed How those things were ever noted as a preparation [-]for the Gospel. concerning Xs LIFE on Earth</w:t>
      </w:r>
      <w:r>
        <w:rPr>
          <w:rStyle w:val="FootnoteReference"/>
        </w:rPr>
        <w:footnoteReference w:id="103"/>
      </w:r>
      <w:r>
        <w:t xml:space="preserve"> &amp; suffering see sermon Luke 9. 51</w:t>
      </w:r>
    </w:p>
    <w:p>
      <w:pPr>
        <w:pStyle w:val="BodyText"/>
      </w:pPr>
      <w:r>
        <w:t xml:space="preserve">How the Great discoveries &amp; Improvements of these latter Ages make way for the approaching Glo. day . Printing . dis m mariners Compass - discovery of America. - vast improvemt of Learning - A discoveries in Philosophy . Telescopes .. discovery of America. &amp;c-</w:t>
      </w:r>
    </w:p>
    <w:p>
      <w:pPr>
        <w:pStyle w:val="BodyText"/>
      </w:pPr>
      <w:r>
        <w:t xml:space="preserve">X Ascension. . God the Father Hims. by h immediately without the Inter opened the Gates of Heaven to [-] Receive X after his Passion in token of his great acceptance of what he had done. That was his voice. Ps 24 7. Ye Gates lift up your Heads Satan as the devils were punished at</w:t>
      </w:r>
      <w:r>
        <w:rPr>
          <w:rStyle w:val="FootnoteReference"/>
        </w:rPr>
        <w:footnoteReference w:id="104"/>
      </w:r>
      <w:r>
        <w:t xml:space="preserve"> the Time of the Redemption out of Egypt &amp; so he was at the Time of the destruction of Babilon. Jer. 51. 44 . and I will punish Bel in Babilon and I will bring forth out of his mouth that which he hath swallowed up</w:t>
      </w:r>
    </w:p>
    <w:p>
      <w:pPr>
        <w:pStyle w:val="BodyText"/>
      </w:pPr>
      <w:r>
        <w:t xml:space="preserve">In the Glo. Times Gods People will be orthodox &amp; united in their Faith &amp; manner of worship. Zeph. 3. 9. For then will I turn to the People a pure Language that they may all call upon me the name of L. &amp; serve him with one Consent.</w:t>
      </w:r>
    </w:p>
    <w:p>
      <w:pPr>
        <w:pStyle w:val="BodyText"/>
      </w:pPr>
      <w:r>
        <w:t xml:space="preserve">G. would not bring that utter destruction on the Jews that is often Compared to the End of the Θ 'till They had seen the New &amp; most Glo. dispensa. of the Gospel fully introduced &amp; till they had seen &amp; Persisted in obstinacy through the Greatest outpouring of the Sp. in that nation that ever was so will it be with Respect to the</w:t>
      </w:r>
      <w:r>
        <w:rPr>
          <w:rStyle w:val="FootnoteReference"/>
        </w:rPr>
        <w:footnoteReference w:id="105"/>
      </w:r>
      <w:r>
        <w:t xml:space="preserve"> Θ of mankind</w:t>
      </w:r>
    </w:p>
    <w:p>
      <w:pPr>
        <w:pStyle w:val="BodyText"/>
      </w:pPr>
      <w:r>
        <w:t xml:space="preserve">see sermon on Gen. 3. 15.</w:t>
      </w:r>
    </w:p>
    <w:p>
      <w:pPr>
        <w:pStyle w:val="BodyText"/>
      </w:pPr>
      <w:r>
        <w:t xml:space="preserve">see the word Millennium in Table to Miscell. &amp; mor Look other words there</w:t>
      </w:r>
    </w:p>
    <w:p>
      <w:pPr>
        <w:pStyle w:val="BodyText"/>
      </w:pPr>
      <w:r>
        <w:t xml:space="preserve">TITLE.] THE SCHEME &amp; PROGRESS OF THE WORK OF REDEMPTION.</w:t>
      </w:r>
    </w:p>
    <w:p>
      <w:pPr>
        <w:pStyle w:val="BodyText"/>
      </w:pPr>
      <w:r>
        <w:t xml:space="preserve">see SS. N. 197. B 1. &amp; other Numbers there refer'd to.</w:t>
      </w:r>
    </w:p>
    <w:p>
      <w:pPr>
        <w:pStyle w:val="BodyText"/>
      </w:pPr>
      <w:r>
        <w:t xml:space="preserve">Angels did not understand the Mystery of mens Redemption till it was accomplished see Miscell. N. 1098. B. 7.</w:t>
      </w:r>
    </w:p>
    <w:p>
      <w:pPr>
        <w:pStyle w:val="BodyText"/>
      </w:pPr>
      <w:r>
        <w:t xml:space="preserve">X will lead the Heavenly Assembly in their Praises see Note on Rev. 19. 5, 6. &amp; sermon on those verses The Redemption out of Egypt</w:t>
      </w:r>
      <w:r>
        <w:rPr>
          <w:rStyle w:val="FootnoteReference"/>
        </w:rPr>
        <w:footnoteReference w:id="106"/>
      </w:r>
      <w:r>
        <w:t xml:space="preserve"> see note on Exod 12. 2. SS. N. 471. B. 3.</w:t>
      </w:r>
    </w:p>
    <w:p>
      <w:pPr>
        <w:pStyle w:val="BodyText"/>
      </w:pPr>
      <w:r>
        <w:t xml:space="preserve">That that Great work of Mercy the WORK of Redemption is carried on through successive ages like the gradual creating a great BUILDING seem is intimated in Ps 89. 1 ---4.</w:t>
      </w:r>
    </w:p>
    <w:p>
      <w:pPr>
        <w:pStyle w:val="BodyText"/>
      </w:pPr>
      <w:r>
        <w:t xml:space="preserve">concerning the Glory the Chh. shall be received to at &amp; after the d. of Judgment see serm. on Rom. 2. 10.</w:t>
      </w:r>
    </w:p>
    <w:p>
      <w:pPr>
        <w:pStyle w:val="BodyText"/>
      </w:pPr>
      <w:r>
        <w:t xml:space="preserve">Let there be large MARGINAL NOTES at the bottom of the Page and the Reflections &amp; observations &amp; doctrinal observations &amp; discep[sic; dispu-?] tations be in them</w:t>
      </w:r>
    </w:p>
    <w:p>
      <w:pPr>
        <w:pStyle w:val="BodyText"/>
      </w:pPr>
      <w:r>
        <w:t xml:space="preserve">TEXT TO BE PREFIX'D TO THE</w:t>
      </w:r>
      <w:r>
        <w:rPr>
          <w:rStyle w:val="FootnoteReference"/>
        </w:rPr>
        <w:footnoteReference w:id="107"/>
      </w:r>
      <w:r>
        <w:t xml:space="preserve"> WHOLE TREATISE . deut DEUT XXXIII. 26. There is none like unto the God of Jeshurun who rideth on the Heaven in thy Help &amp; in his Excellency on the sky.</w:t>
      </w:r>
    </w:p>
    <w:p>
      <w:pPr>
        <w:pStyle w:val="BodyText"/>
      </w:pPr>
      <w:r>
        <w:t xml:space="preserve">The Grand design &amp; scheme of Gods all Gods Providence &amp; of the whole series of successive Revolutions kept secret from the Foundation of the world. see note till X came s see Note on Eccles. 3. 11.</w:t>
      </w:r>
    </w:p>
    <w:p>
      <w:pPr>
        <w:pStyle w:val="BodyText"/>
      </w:pPr>
      <w:r>
        <w:t xml:space="preserve">To shew how all the DISPENSATIONS</w:t>
      </w:r>
      <w:r>
        <w:rPr>
          <w:rStyle w:val="FootnoteReference"/>
        </w:rPr>
        <w:footnoteReference w:id="108"/>
      </w:r>
      <w:r>
        <w:t xml:space="preserve"> of the old Testament towards Israel were such as sh tend to shew the necessity of these two things first of an Everliving Saviour [see Kidders demonstration p. 3, 4, 5.] &amp; 2dly of a one to save the People from their sins which after they were delivered by other Lesser saviours .yet Remaining Renewed their Calamities upon them &amp; increased them more &amp; more till the Captivity &amp; afterwards Kept em under Bondage &amp; Made their Calamities exeeding Great especially in the Times of Antiochus Epiphanes see dan. 8. 12, 13. 23. &amp; so they were their Captiviti begun in in Jehoia see Book in drawer]</w:t>
      </w:r>
      <w:r>
        <w:rPr>
          <w:rStyle w:val="FootnoteReference"/>
        </w:rPr>
        <w:footnoteReference w:id="109"/>
      </w:r>
      <w:r>
        <w:t xml:space="preserve"> see next p. but one to Nebuchadnezzar. did as it were hold</w:t>
      </w:r>
      <w:r>
        <w:rPr>
          <w:rStyle w:val="FootnoteReference"/>
        </w:rPr>
        <w:footnoteReference w:id="110"/>
      </w:r>
      <w:r>
        <w:t xml:space="preserve"> till X came so that the He the Messiah is the true deliverer from CAPTIVITY INTO BABILON I e. they were only delivered from the dominion of one Lord to another one subjection to of one Monarchy to another . for those Glorious things, that compleat deliverance &amp; full &amp; ample Restoration with high advantage even beyond their former state was never acomplished till the Messiah came.</w:t>
      </w:r>
    </w:p>
    <w:p>
      <w:pPr>
        <w:pStyle w:val="BodyText"/>
      </w:pPr>
      <w:r>
        <w:t xml:space="preserve">&amp; Hence no wonder that almost all the Prophecies of the the Restoration from Captivity are Connected with prophecies of the Messiah. as tho the Messiah was to be the Restorer.</w:t>
      </w:r>
    </w:p>
    <w:p>
      <w:pPr>
        <w:pStyle w:val="BodyText"/>
      </w:pPr>
      <w:r>
        <w:t xml:space="preserve">Hence no wonder the Promise of the</w:t>
      </w:r>
      <w:r>
        <w:rPr>
          <w:rStyle w:val="FootnoteReference"/>
        </w:rPr>
        <w:footnoteReference w:id="111"/>
      </w:r>
      <w:r>
        <w:t xml:space="preserve"> Messiah is Connected wi Chiefly insisted on in answer to Daniels Prayer for the Restoration from Captivity dan . 9 see Book in the drawer p 1 with a blue cover. p 1.</w:t>
      </w:r>
      <w:r>
        <w:rPr>
          <w:rStyle w:val="FootnoteReference"/>
        </w:rPr>
        <w:footnoteReference w:id="112"/>
      </w:r>
    </w:p>
    <w:p>
      <w:pPr>
        <w:pStyle w:val="BodyText"/>
      </w:pPr>
      <w:r>
        <w:t xml:space="preserve">shew a also how all Things among the Heathen shewed the need of such a saviour to save the Nations from their sins How they were Ordered to that End from Generation to Generation [** see Book in drawer p 1.</w:t>
      </w:r>
      <w:r>
        <w:rPr>
          <w:rStyle w:val="FootnoteReference"/>
        </w:rPr>
        <w:footnoteReference w:id="113"/>
      </w:r>
    </w:p>
    <w:p>
      <w:pPr>
        <w:pStyle w:val="ListText"/>
        <w:numPr>
          <w:ilvl w:val="0"/>
          <w:numId w:val="2"/>
        </w:numPr>
      </w:pPr>
      <w:r>
        <w:t xml:space="preserve">Hence The a Reason why This is so much insisted in Prophecies of the Messiah that sin sh the great Troubler should be taken away G. will purge away sin. Make an End of sin Give a New Heart &amp;c-</w:t>
      </w:r>
    </w:p>
    <w:p>
      <w:pPr>
        <w:pStyle w:val="BodyText"/>
      </w:pPr>
      <w:r>
        <w:t xml:space="preserve">see Book with blue cover in one of my drawers</w:t>
      </w:r>
    </w:p>
    <w:p>
      <w:pPr>
        <w:pStyle w:val="BodyText"/>
      </w:pPr>
      <w:r>
        <w:t xml:space="preserve">p 1</w:t>
      </w:r>
    </w:p>
    <w:p>
      <w:pPr>
        <w:pStyle w:val="BodyText"/>
      </w:pPr>
      <w:r>
        <w:t xml:space="preserve">new H. &amp; new Earth doc. see next p. e</w:t>
      </w:r>
      <w:r>
        <w:rPr>
          <w:rStyle w:val="FootnoteReference"/>
        </w:rPr>
        <w:footnoteReference w:id="114"/>
      </w:r>
    </w:p>
    <w:p>
      <w:pPr>
        <w:pStyle w:val="BodyText"/>
      </w:pPr>
      <w:r>
        <w:t xml:space="preserve">1 satan do has lost his End in destroying the Θ The world di rest created a new a new Θ is created as to Gods End in Creating the Θ not meerly a Restoration of the Θ but a new Θ created. Restored as to its use subserviency to X &amp; his People</w:t>
      </w:r>
    </w:p>
    <w:p>
      <w:pPr>
        <w:pStyle w:val="ListText"/>
        <w:numPr>
          <w:ilvl w:val="0"/>
          <w:numId w:val="4"/>
        </w:numPr>
      </w:pPr>
      <w:r>
        <w:t xml:space="preserve">The Θ is new to the saints as to their view of them A sense regard &amp;c-</w:t>
      </w:r>
    </w:p>
    <w:p>
      <w:pPr>
        <w:pStyle w:val="BodyText"/>
      </w:pPr>
      <w:r>
        <w:t xml:space="preserve">The moral Θ is the End of the natural in their being Restored all is Restored</w:t>
      </w:r>
    </w:p>
    <w:p>
      <w:pPr>
        <w:pStyle w:val="BodyText"/>
      </w:pPr>
      <w:r>
        <w:t xml:space="preserve">Tis by a Creating Power out of nothing &amp;c a much greater Exercise &amp; Effect of Power.</w:t>
      </w:r>
    </w:p>
    <w:p>
      <w:pPr>
        <w:pStyle w:val="BodyText"/>
      </w:pPr>
      <w:r>
        <w:t xml:space="preserve">The Change is universal</w:t>
      </w:r>
    </w:p>
    <w:p>
      <w:pPr>
        <w:pStyle w:val="BodyText"/>
      </w:pPr>
      <w:r>
        <w:t xml:space="preserve">all the Good of that was lost is Restored &amp; much more produced</w:t>
      </w:r>
    </w:p>
    <w:p>
      <w:pPr>
        <w:pStyle w:val="BodyText"/>
      </w:pPr>
      <w:r>
        <w:t xml:space="preserve">The world by the fall was destroyed -the blow given &amp; it must sink - be burnt up.</w:t>
      </w:r>
    </w:p>
    <w:p>
      <w:pPr>
        <w:pStyle w:val="ListText"/>
        <w:numPr>
          <w:ilvl w:val="0"/>
          <w:numId w:val="3"/>
        </w:numPr>
      </w:pPr>
      <w:r>
        <w:t xml:space="preserve">Tis Restoring all He the Θ as to its use and Heaven is Remewed i.e the Angels They are advanced to new Glory by it brought into a new state ________ earth is renewed those two are called Things in Heaven &amp; things on Earth next p. * This is this Creation is everlasting</w:t>
      </w:r>
      <w:r>
        <w:rPr>
          <w:rStyle w:val="FootnoteReference"/>
        </w:rPr>
        <w:footnoteReference w:id="115"/>
      </w:r>
      <w:r>
        <w:t xml:space="preserve"> things that cannot be shaken shall Remain one Removed that the other may be Established</w:t>
      </w:r>
    </w:p>
    <w:p>
      <w:pPr>
        <w:pStyle w:val="ListText"/>
        <w:numPr>
          <w:ilvl w:val="0"/>
          <w:numId w:val="2"/>
        </w:numPr>
      </w:pPr>
      <w:r>
        <w:t xml:space="preserve">all things are said to be gathered together in X in one in Heaven &amp; in Earth X is said to ascending up to Heaven to fill Heaven &amp; descending to Earth to fill the Earth</w:t>
      </w:r>
    </w:p>
    <w:p>
      <w:pPr>
        <w:pStyle w:val="BodyText"/>
      </w:pPr>
      <w:r>
        <w:t xml:space="preserve">This work is called the Restoration of all things</w:t>
      </w:r>
    </w:p>
    <w:p>
      <w:pPr>
        <w:pStyle w:val="BodyText"/>
      </w:pPr>
      <w:r>
        <w:t xml:space="preserve">as I go along Let rational Proofs be offered of such Things wherein this scheme differs from that of the Arminians. __________________________</w:t>
      </w:r>
    </w:p>
    <w:p>
      <w:pPr>
        <w:pStyle w:val="BodyText"/>
      </w:pPr>
      <w:r>
        <w:t xml:space="preserve">with Regard to the Extent the work as to the subjects</w:t>
      </w:r>
    </w:p>
    <w:p>
      <w:pPr>
        <w:pStyle w:val="BodyText"/>
      </w:pPr>
      <w:r>
        <w:t xml:space="preserve">In Proofs of Time this work of r Redemption in the application &amp; Effect of it will become General in this lower Θ in this Earth . all Creation shall be brought into the Chh of X &amp; it looks as if they would generally be true Xtians. There will be a new Θ . -- the multitude of People will be such then . that all the preceding Θ of Inhabitants are as nothing to it.</w:t>
      </w:r>
    </w:p>
    <w:p>
      <w:pPr>
        <w:pStyle w:val="BodyText"/>
      </w:pPr>
      <w:r>
        <w:t xml:space="preserve">Heaven was renewed at X ascension will be renewed further in the Time of the later day Glory . &amp; above all after the d. of Judgmt</w:t>
      </w:r>
    </w:p>
    <w:p>
      <w:pPr>
        <w:pStyle w:val="BodyText"/>
      </w:pPr>
      <w:r>
        <w:t xml:space="preserve">last p. a. doc. what G. does in bringing the Chh of X into its Existence &amp; Happiness is as it were a creating a new Heaven &amp; a new Earth</w:t>
      </w:r>
    </w:p>
    <w:p>
      <w:pPr>
        <w:pStyle w:val="BodyText"/>
      </w:pPr>
      <w:r>
        <w:rPr>
          <w:rStyle w:val="FootnoteReference"/>
        </w:rPr>
        <w:footnoteReference w:id="116"/>
      </w:r>
    </w:p>
    <w:p>
      <w:pPr>
        <w:pStyle w:val="BodyText"/>
      </w:pPr>
      <w:r>
        <w:t xml:space="preserve">New means of the Good of their Good new Provision made in Every Respect for their Happiness a new sun . J. X. new T a new Habitation. new Luminaries. new Refreshing showers of Rain &amp;c-</w:t>
      </w:r>
    </w:p>
    <w:p>
      <w:pPr>
        <w:pStyle w:val="BodyText"/>
      </w:pPr>
      <w:r>
        <w:t xml:space="preserve">The highest Heavens thems. made new by the work of Redemption a new Head instead of J. X. G. man instead of Lucifer; redeemed men instead of fallen angels The state of Elect El Angels Changed made new &amp; so new stars . and the state of the Elect angels made new They are in a ca in a state of Reward instead of a state of Probation . in ne under a new King a new Head. in New Glory &amp; Heaven &amp; so the stars of Heaven are renewed.</w:t>
      </w:r>
    </w:p>
    <w:p>
      <w:pPr>
        <w:pStyle w:val="BodyText"/>
      </w:pPr>
      <w:r>
        <w:t xml:space="preserve">Heb. 12. ye are not come to the mt that could be touched &amp;c but to M the Mt Zion ---------- There is the new Θ they are brought into. F First Θ Restored</w:t>
      </w:r>
      <w:r>
        <w:rPr>
          <w:rStyle w:val="FootnoteReference"/>
        </w:rPr>
        <w:footnoteReference w:id="117"/>
      </w:r>
    </w:p>
    <w:p>
      <w:pPr>
        <w:pStyle w:val="BodyText"/>
      </w:pPr>
      <w:r>
        <w:t xml:space="preserve">I as those Θ will be Restored as for whom the Θ was made will be renewed &amp; made new Creatures</w:t>
      </w:r>
    </w:p>
    <w:p>
      <w:pPr>
        <w:pStyle w:val="BodyText"/>
      </w:pPr>
      <w:r>
        <w:t xml:space="preserve">III. as the H all things in Heaven &amp; Earth will be made new to them</w:t>
      </w:r>
    </w:p>
    <w:p>
      <w:pPr>
        <w:pStyle w:val="BodyText"/>
      </w:pPr>
      <w:r>
        <w:t xml:space="preserve">V IIII as the End Θ will be Restored as to the End &amp; of it &amp; the Benefit proposed by G. in it &amp; obtained in a ma far more Glo. deg manner &amp; degree</w:t>
      </w:r>
    </w:p>
    <w:p>
      <w:pPr>
        <w:pStyle w:val="ListText"/>
        <w:numPr>
          <w:ilvl w:val="0"/>
          <w:numId w:val="2"/>
        </w:numPr>
      </w:pPr>
      <w:r>
        <w:t xml:space="preserve">II . as to the great Extent of this Θ with Respect to the subjects immediate subjects</w:t>
      </w:r>
    </w:p>
    <w:p>
      <w:pPr>
        <w:pStyle w:val="BodyText"/>
      </w:pPr>
      <w:r>
        <w:t xml:space="preserve">VI not only very extensive the both as the Inhabitants of both Heaven &amp; Earth brought into a new state by it</w:t>
      </w:r>
    </w:p>
    <w:p>
      <w:pPr>
        <w:pStyle w:val="BodyText"/>
      </w:pPr>
      <w:r>
        <w:t xml:space="preserve">IV shall be brought into such a new state that they shall be brought to have a sp. Θ for their Habitation . a new sun new stars new showing &amp;cnew Inhabitants . angels. new nation Heb. 12.</w:t>
      </w:r>
    </w:p>
    <w:p>
      <w:pPr>
        <w:pStyle w:val="BodyText"/>
      </w:pPr>
      <w:r>
        <w:t xml:space="preserve">FIRST This Θ renewed</w:t>
      </w:r>
      <w:r>
        <w:rPr>
          <w:rStyle w:val="FootnoteReference"/>
        </w:rPr>
        <w:footnoteReference w:id="118"/>
      </w:r>
      <w:r>
        <w:t xml:space="preserve"> Restored made new</w:t>
      </w:r>
    </w:p>
    <w:p>
      <w:pPr>
        <w:pStyle w:val="BodyText"/>
      </w:pPr>
      <w:r>
        <w:t xml:space="preserve">SECONDLY not meerly a Restoration but another more excellent Θ created &amp; that Respects Heaven &amp; Earth. X instead of Lucifer &amp;c-</w:t>
      </w:r>
    </w:p>
    <w:p>
      <w:pPr>
        <w:pStyle w:val="BodyText"/>
      </w:pPr>
      <w:r>
        <w:t xml:space="preserve">LAST APOSTACY. The sin</w:t>
      </w:r>
      <w:r>
        <w:rPr>
          <w:rStyle w:val="FootnoteReference"/>
        </w:rPr>
        <w:footnoteReference w:id="119"/>
      </w:r>
      <w:r>
        <w:t xml:space="preserve"> that Chiefly abound before X last coming will be sp. Pride as this was the sin that chiefly abounded among the Jews at Xs first coming &amp; before the destruction of Jerusalem &amp; as this was the sin of the angels for which they were cast ou out of Heaven so this be the sin which men will be guilty of when the at the Conclusion of those happy days which shall be Heaven on Earth</w:t>
      </w:r>
    </w:p>
    <w:p>
      <w:pPr>
        <w:pStyle w:val="BodyText"/>
      </w:pPr>
      <w:r>
        <w:t xml:space="preserve">CONFLAGRATION. The fruit of the Curse on the Ground the Curse on the Ground did not only imply that it should bring forth Briars &amp; Thorns that is mentioned only as one Instance of its curse. The</w:t>
      </w:r>
      <w:r>
        <w:rPr>
          <w:rStyle w:val="FootnoteReference"/>
        </w:rPr>
        <w:footnoteReference w:id="120"/>
      </w:r>
      <w:r>
        <w:t xml:space="preserve"> Flood is Destroying the Earth by a Flood is mentioned as a great In stance of the Curse on the Ground Gen. 8. 21 and doubtless the destroying it by the Conflagration is a much greater Instance That Command of G.</w:t>
      </w:r>
      <w:r>
        <w:rPr>
          <w:rStyle w:val="FootnoteReference"/>
        </w:rPr>
        <w:footnoteReference w:id="121"/>
      </w:r>
      <w:r>
        <w:t xml:space="preserve"> to the ANGELS that we have in Heb. 1. 6. when he bringeth the first begotten into the Θ he saith &amp; Let all the Angels of God worship Him I say th I say that command was the GREATEST TRIAL OF THE ANGELS OBEDIENCE</w:t>
      </w:r>
    </w:p>
    <w:p>
      <w:pPr>
        <w:pStyle w:val="BodyText"/>
      </w:pPr>
      <w:r>
        <w:t xml:space="preserve">Hence</w:t>
      </w:r>
      <w:r>
        <w:rPr>
          <w:rStyle w:val="FootnoteReference"/>
        </w:rPr>
        <w:footnoteReference w:id="122"/>
      </w:r>
      <w:r>
        <w:t xml:space="preserve"> learn the Reason why the</w:t>
      </w:r>
      <w:r>
        <w:rPr>
          <w:rStyle w:val="FootnoteReference"/>
        </w:rPr>
        <w:footnoteReference w:id="123"/>
      </w:r>
      <w:r>
        <w:t xml:space="preserve"> destruction of the Jewish state abolishing the Jewish state &amp; setting up in the - Xtian Chh in after Xs ascension is c compared to the End of the Θ</w:t>
      </w:r>
    </w:p>
    <w:p>
      <w:pPr>
        <w:pStyle w:val="BodyText"/>
      </w:pPr>
      <w:r>
        <w:t xml:space="preserve">Pray for that general Renovation which shall be in the letter days. whole Creation Groans</w:t>
      </w:r>
    </w:p>
    <w:p>
      <w:pPr>
        <w:pStyle w:val="BodyText"/>
      </w:pPr>
      <w:r>
        <w:t xml:space="preserve">Hence one Reason why the apostle</w:t>
      </w:r>
      <w:r>
        <w:rPr>
          <w:rStyle w:val="FootnoteReference"/>
        </w:rPr>
        <w:footnoteReference w:id="124"/>
      </w:r>
      <w:r>
        <w:t xml:space="preserve"> speaks of their Times that age as the last Time apostle speaks of those Times as the last Time. the End of the Θ &amp; c. &amp; so why the Prophets speak of the Times of the Xtian Chh in the latter days</w:t>
      </w:r>
    </w:p>
    <w:p>
      <w:pPr>
        <w:pStyle w:val="BodyText"/>
      </w:pPr>
      <w:r>
        <w:t xml:space="preserve">Hence learn how to understand Rev. 21. of the New Heaven &amp; New Earth in Rev. 21. &amp; 2 Pet 3. as the sun moon &amp; stars are spoken of as being compleated in made on the [-] fourth day because then appeared Completely formed so the N. Creation spoken of of then f it first appeared</w:t>
      </w:r>
    </w:p>
    <w:p>
      <w:pPr>
        <w:pStyle w:val="BodyText"/>
      </w:pPr>
      <w:r>
        <w:t xml:space="preserve">Hence The Reason of the Xtians sabbath being appointed as superseding the antient sabbath.</w:t>
      </w:r>
    </w:p>
    <w:p>
      <w:pPr>
        <w:pStyle w:val="BodyText"/>
      </w:pPr>
      <w:r>
        <w:t xml:space="preserve">How blessed the New name How Excellent the New Friends How Glo. your new dwelling Place The New Jerusalem</w:t>
      </w:r>
    </w:p>
    <w:p>
      <w:pPr>
        <w:pStyle w:val="BodyText"/>
      </w:pPr>
      <w:r>
        <w:t xml:space="preserve">How sup Glorous your new Portion</w:t>
      </w:r>
    </w:p>
    <w:p>
      <w:pPr>
        <w:pStyle w:val="BodyText"/>
      </w:pPr>
      <w:r>
        <w:t xml:space="preserve">you shall sing the new song Examin.</w:t>
      </w:r>
      <w:r>
        <w:rPr>
          <w:rStyle w:val="FootnoteReference"/>
        </w:rPr>
        <w:footnoteReference w:id="125"/>
      </w:r>
      <w:r>
        <w:t xml:space="preserve"> whether you are a new Creature</w:t>
      </w:r>
      <w:r>
        <w:rPr>
          <w:rStyle w:val="FootnoteReference"/>
        </w:rPr>
        <w:footnoteReference w:id="126"/>
      </w:r>
    </w:p>
    <w:p>
      <w:pPr>
        <w:pStyle w:val="BodyText"/>
      </w:pPr>
      <w:r>
        <w:t xml:space="preserve">whether you are annihilated in your own view</w:t>
      </w:r>
    </w:p>
    <w:p>
      <w:pPr>
        <w:pStyle w:val="BodyText"/>
      </w:pPr>
      <w:r>
        <w:t xml:space="preserve">Have you you all things in you been made new. a is have you been brought into a new Θ</w:t>
      </w:r>
    </w:p>
    <w:p>
      <w:pPr>
        <w:pStyle w:val="BodyText"/>
      </w:pPr>
      <w:r>
        <w:t xml:space="preserve">has it been but by supernatural &amp; arbitrary Power .</w:t>
      </w:r>
    </w:p>
    <w:p>
      <w:pPr>
        <w:pStyle w:val="BodyText"/>
      </w:pPr>
      <w:r>
        <w:t xml:space="preserve">have you seen your dependence on G. as an almighty saviour &amp; Creatour in the affair of your R sanctification &amp; salvation Happiness</w:t>
      </w:r>
    </w:p>
    <w:p>
      <w:pPr>
        <w:pStyle w:val="BodyText"/>
      </w:pPr>
      <w:r>
        <w:t xml:space="preserve">How happy they that have a Part of</w:t>
      </w:r>
      <w:r>
        <w:rPr>
          <w:rStyle w:val="FootnoteReference"/>
        </w:rPr>
        <w:footnoteReference w:id="127"/>
      </w:r>
      <w:r>
        <w:t xml:space="preserve"> the New H. &amp; New E. How Glo. how much more Glo The former not worthy to be mentioned or to come into mind . as the of the two dispensations the former had no Glory in this Respect &amp;cso of the New Jerusalem.</w:t>
      </w:r>
    </w:p>
    <w:p>
      <w:pPr>
        <w:pStyle w:val="BodyText"/>
      </w:pPr>
      <w:r>
        <w:t xml:space="preserve">all shall be yours. it will be your Inheritance. as a Childs portion Rev. 21. shall inherit all Things This is the Kingdom of Heaven that X is the Heir King of Heir of &amp; King of the Kingdom that shall be given Him &amp; that the saints are joint Heirs of</w:t>
      </w:r>
    </w:p>
    <w:p>
      <w:pPr>
        <w:pStyle w:val="BodyText"/>
      </w:pPr>
      <w:r>
        <w:t xml:space="preserve">How Great this work is the first Creation is only to m a preparation for it. How long it is accomplishing a d God is about this work</w:t>
      </w:r>
    </w:p>
    <w:p>
      <w:pPr>
        <w:pStyle w:val="BodyText"/>
      </w:pPr>
      <w:r>
        <w:t xml:space="preserve">How Glorious what we read of the finishing of it at the End of the Θ Rev. 21. 22</w:t>
      </w:r>
    </w:p>
    <w:p>
      <w:pPr>
        <w:pStyle w:val="BodyText"/>
      </w:pPr>
      <w:r>
        <w:t xml:space="preserve">all the Creation travails in Pain for it</w:t>
      </w:r>
    </w:p>
    <w:p>
      <w:pPr>
        <w:pStyle w:val="BodyText"/>
      </w:pPr>
      <w:r>
        <w:t xml:space="preserve">If you hant an Interest in it you shall perish with the Old . Creation that is cursed &amp; is sinking &amp; will be burned - How dreadful will that Perdition be</w:t>
      </w:r>
    </w:p>
    <w:p>
      <w:pPr>
        <w:pStyle w:val="BodyText"/>
      </w:pPr>
      <w:r>
        <w:t xml:space="preserve">Observe of the PROPHECIES OF</w:t>
      </w:r>
      <w:r>
        <w:rPr>
          <w:rStyle w:val="FootnoteReference"/>
        </w:rPr>
        <w:footnoteReference w:id="128"/>
      </w:r>
      <w:r>
        <w:t xml:space="preserve"> SS. how that they were not trifling or of Events of little Consequence but of the most Important Event belonging to the future Kingdom of Providence the &amp; Grace The Course of Things in their main Articles becoming Prophecies given by the Creatour &amp; Governour of the Θ observe this in first of the Prophecies of the Old T. &amp; then of the new in their Order as to I come to these Periods in their order</w:t>
      </w:r>
    </w:p>
    <w:p>
      <w:pPr>
        <w:pStyle w:val="BodyText"/>
      </w:pPr>
      <w:r>
        <w:t xml:space="preserve">PERIOD from the FALL to the End of the Θ shew all along how every Thing is ordered so as to give Evidence of the Truth of Religion Revealed Religion. as the Circumstances &amp; Incidents of the Jewish nation from age to age. &amp; the dispensations of Providence towards them &amp;c. a scheme of a w Treatise concerning</w:t>
      </w:r>
    </w:p>
    <w:p>
      <w:pPr>
        <w:pStyle w:val="BodyText"/>
      </w:pPr>
      <w:r>
        <w:t xml:space="preserve">REDEMPTION*</w:t>
      </w:r>
    </w:p>
    <w:p>
      <w:pPr>
        <w:pStyle w:val="BodyText"/>
      </w:pPr>
      <w:r>
        <w:t xml:space="preserve">Title. The Nature &amp; History of the Work of Redemption</w:t>
      </w:r>
    </w:p>
    <w:p>
      <w:pPr>
        <w:pStyle w:val="BodyText"/>
      </w:pPr>
      <w:r>
        <w:t xml:space="preserve">one General observation at the beginning . That in this affair was alwaies carried on between X &amp; satan.</w:t>
      </w:r>
    </w:p>
    <w:p>
      <w:pPr>
        <w:pStyle w:val="ListText"/>
        <w:numPr>
          <w:ilvl w:val="0"/>
          <w:numId w:val="2"/>
        </w:numPr>
      </w:pPr>
      <w:r>
        <w:t xml:space="preserve">with Practical Improvements</w:t>
      </w:r>
    </w:p>
    <w:p>
      <w:pPr>
        <w:pStyle w:val="BodyText"/>
      </w:pPr>
      <w:r>
        <w:t xml:space="preserve">To Endeavour to observe the fitness of the time of the several principal Events &amp; tending to subserve to the Great design</w:t>
      </w:r>
    </w:p>
    <w:p>
      <w:pPr>
        <w:pStyle w:val="BodyText"/>
      </w:pPr>
      <w:r>
        <w:t xml:space="preserve">To Endeavour to bring the most [ ]-[ ing ?] [ dent?][MSdam.] discov[eries?] [o]f[?] [ ?] [ de?] of Types [ ?] Expositions of difficult passages of SS.</w:t>
      </w:r>
    </w:p>
    <w:p>
      <w:pPr>
        <w:pStyle w:val="BodyText"/>
      </w:pPr>
      <w:r>
        <w:t xml:space="preserve">In the Treatise of the nature of Redemption to shew . what the misery is into which men fell . what is meant by that death that was Threatened</w:t>
      </w:r>
    </w:p>
    <w:p>
      <w:pPr>
        <w:pStyle w:val="BodyText"/>
      </w:pPr>
      <w:r>
        <w:t xml:space="preserve">&amp; also to shew the nature of the benefits of Xs Redemption how he brings to as Great as before And Greater he not only brings such to the first happiness but also brings to Greater continued happiness &amp; more next col. Glorious In that part which Relates to the</w:t>
      </w:r>
      <w:r>
        <w:rPr>
          <w:rStyle w:val="FootnoteReference"/>
        </w:rPr>
        <w:footnoteReference w:id="129"/>
      </w:r>
      <w:r>
        <w:t xml:space="preserve"> nature of the work . shew the Concerns that each Person of the Trinity have had in this work</w:t>
      </w:r>
    </w:p>
    <w:p>
      <w:pPr>
        <w:pStyle w:val="BodyText"/>
      </w:pPr>
      <w:r>
        <w:t xml:space="preserve">Glorious happiness he purchases Heaven</w:t>
      </w:r>
    </w:p>
    <w:p>
      <w:pPr>
        <w:pStyle w:val="BodyText"/>
      </w:pPr>
      <w:r>
        <w:t xml:space="preserve">in the Historical part observe some things that were General through the whole old Testament period. viz. prophecy . types . &amp;c-</w:t>
      </w:r>
    </w:p>
    <w:p>
      <w:pPr>
        <w:pStyle w:val="BodyText"/>
      </w:pPr>
      <w:r>
        <w:t xml:space="preserve">some things that are General from after the defection of the Θ to Idolatry after the flood as the Remaining traditions there were by which some Light was Kept up among the Gentiles to Prepare the way for their Reception of the Gospel</w:t>
      </w:r>
    </w:p>
    <w:p>
      <w:pPr>
        <w:pStyle w:val="BodyText"/>
      </w:pPr>
      <w:r>
        <w:t xml:space="preserve">someth &amp; This [General?] after the state of the Jews [w ?] Established how the neighbour nations borrowed Light from them</w:t>
      </w:r>
    </w:p>
    <w:p>
      <w:pPr>
        <w:pStyle w:val="BodyText"/>
      </w:pPr>
      <w:r>
        <w:t xml:space="preserve">Either in the Conclusion of the Historical Part or in the Practical Improvemt to describe the misery of the damned in their Lost &amp; Consummate misery . &amp; somewhere before the misery of the damned in a separate state as fully as the Benefit of the may be done with consistent with the design of &amp; benefit of the scheme of the whole work</w:t>
      </w:r>
    </w:p>
    <w:p>
      <w:pPr>
        <w:pStyle w:val="BodyText"/>
      </w:pPr>
      <w:r>
        <w:t xml:space="preserve">In an Inference bring in that how the Holy SS. have alwaies been an a Li in the Θ as a Lgh Light shining in a dark Place How Eager</w:t>
      </w:r>
      <w:r>
        <w:rPr>
          <w:rStyle w:val="FootnoteReference"/>
        </w:rPr>
        <w:footnoteReference w:id="130"/>
      </w:r>
    </w:p>
    <w:p>
      <w:pPr>
        <w:pStyle w:val="BodyText"/>
      </w:pPr>
      <w:r>
        <w:t xml:space="preserve">Concerning the Preservation of Noah &amp; his family in the Ark . How Eager may we suppose the devils were to destroy the ark to Raise a storm &amp; dash it in Pieces . thereby the whole Grand design would have been dashed in what an Instance of Gods Great Power over satan was his Preserving the Chh then &amp; at other times when almost sunk to nothing</w:t>
      </w:r>
    </w:p>
    <w:p>
      <w:pPr>
        <w:pStyle w:val="BodyText"/>
      </w:pPr>
      <w:r>
        <w:t xml:space="preserve">The flood was in terrible Commotions storms &amp; uproar in other places but only where the ark was as appears by things buried far far under Ground &amp; Heavy sea shells carried to the tops of mountains probably the devils Raised the storms . the Earth was as it were Rent in Pieces but the ark was in a Calm this was something Like making the waters to stand in an heap on the Right hand and Left in the Red Sea &amp; preserving Jonah in the whales Belly</w:t>
      </w:r>
    </w:p>
    <w:p>
      <w:pPr>
        <w:pStyle w:val="BodyText"/>
      </w:pPr>
      <w:r>
        <w:t xml:space="preserve">"The Israelites were placed in an advantageous situation in the Center of the then known Θ between Egypt &amp; Arabia on the one Hand &amp; Syria Chaldea &amp; assyria on the other among whom the first great Empires were erected and from whence Knowledge &amp; Learning seems to have been derived to the western Parts of the Θ And they were also in the neighbourhood of Sidon &amp; Tyre the greatest Emporiums in the Θ from whence ships went to all Parts even the most distant Countreys." Lelands view of deistical writers.--Lord Bolingbroke Vol. 2. p. 407.</w:t>
      </w:r>
    </w:p>
    <w:p>
      <w:pPr>
        <w:pStyle w:val="BodyText"/>
      </w:pPr>
      <w:r>
        <w:t xml:space="preserve">METHOD. Perhaps in the</w:t>
      </w:r>
      <w:r>
        <w:rPr>
          <w:rStyle w:val="FootnoteReference"/>
        </w:rPr>
        <w:footnoteReference w:id="131"/>
      </w:r>
      <w:r>
        <w:t xml:space="preserve"> Beginning have an INTRODUCTION in a discourse to prove the work of Redemption to be the greatest of all Gods works &amp; the End of all other works of God.</w:t>
      </w:r>
    </w:p>
    <w:p>
      <w:pPr>
        <w:pStyle w:val="BodyText"/>
      </w:pPr>
      <w:r>
        <w:t xml:space="preserve">To Observe under the PERIOD from Adam to X . The various steps &amp; de grees by which G. laid a Foundation for the Inst Evidence of the Truth of Revealed Religion in future ages in the disposall of his Providence &amp; Re divine Records &amp; Prophecies &amp; also How he laid a Foundation for the Instruction of future ages under the Gospel by Types &amp; Prophecies . &amp; not only how he laid a F in these things he gradually exhibited more &amp; more Instruction to the H Angels &amp; heaven ly Inhabitants &amp; prepared them to receive the Clear Revelation of the Gospel scheme at Xs Coming &amp; Ascension &amp; the Erecting of the Gospel dispensation.</w:t>
      </w:r>
    </w:p>
    <w:p>
      <w:pPr>
        <w:pStyle w:val="Heading1"/>
        <w:pageBreakBefore/>
      </w:pPr>
      <w:bookmarkStart w:name="heading_history_of_redemption_b_2" w:id="5"/>
      <w:r>
        <w:t xml:space="preserve">History of Redemption Book II Hist. of Red. Bk. 2</w:t>
      </w:r>
      <w:bookmarkEnd w:id="5"/>
    </w:p>
    <w:p>
      <w:pPr>
        <w:pStyle w:val="BodyText"/>
      </w:pPr>
      <w:r>
        <w:t xml:space="preserve">Jonathan EdwardsGOD</w:t>
      </w:r>
      <w:r>
        <w:rPr>
          <w:rStyle w:val="FootnoteReference"/>
        </w:rPr>
        <w:footnoteReference w:id="132"/>
      </w:r>
      <w:r>
        <w:t xml:space="preserve"> END IN PERMITTING THE FALL OF AN MEN &amp; ANGELS. God aimed at 3 Things in this . a 1 A Greater more full and prop manifestation of his own Gloriour Excellency &amp; Perfection . 2 a more The highest holiness of the more excellent Holiness of the Creature in its being holy in a greater degree &amp; excercising Holiness in a more amiable &amp; Excellent manner. 3 . The more exquisite Happiness &amp; sweet Joy of the Creature. site one view under which I would consider</w:t>
      </w:r>
      <w:r>
        <w:rPr>
          <w:rStyle w:val="FootnoteReference"/>
        </w:rPr>
        <w:footnoteReference w:id="133"/>
      </w:r>
      <w:r>
        <w:t xml:space="preserve"> Xs death Resurrection &amp; ascension &amp; sending of the spirit is to be W as a confirmation of the Xtian Covenant . Seals of that seals of Xs Love of the Fathers mercy the Fathers Acceptance of X and Evidences tending to impress the minds of men of the Reality of the Truth of the dotrines of the Gospel concerning a future Θ &amp; Promises of Life</w:t>
      </w:r>
      <w:r>
        <w:rPr>
          <w:rStyle w:val="FootnoteReference"/>
        </w:rPr>
        <w:footnoteReference w:id="134"/>
      </w:r>
      <w:r>
        <w:t xml:space="preserve"> &amp; Immortality.</w:t>
      </w:r>
    </w:p>
    <w:p>
      <w:pPr>
        <w:pStyle w:val="BodyText"/>
      </w:pPr>
      <w:r>
        <w:t xml:space="preserve">And another view to consider em as Grand means &amp; m motives to Love &amp; Holiness And in Another view as means of present &amp; eternal Joy &amp; Happiness to the saints as affording those views that immediately cause that Joy.</w:t>
      </w:r>
    </w:p>
    <w:p>
      <w:pPr>
        <w:pStyle w:val="BodyText"/>
      </w:pPr>
      <w:r>
        <w:t xml:space="preserve">The Peopling of Ame AMERICA probably</w:t>
      </w:r>
      <w:r>
        <w:rPr>
          <w:rStyle w:val="FootnoteReference"/>
        </w:rPr>
        <w:footnoteReference w:id="135"/>
      </w:r>
      <w:r>
        <w:t xml:space="preserve"> was in the primitive Ages of the Xtian Chh when satan Led away a People hither th &amp; into some other remote Parts of the Θ that He might have the more quiet Posession of Them out of the Reach of the Gospel</w:t>
      </w:r>
    </w:p>
    <w:p>
      <w:pPr>
        <w:pStyle w:val="BodyText"/>
      </w:pPr>
      <w:r>
        <w:t xml:space="preserve">CHRISTS DEATH &amp; RESURRECTION To speak here how the mystery of Redemption is clearly unfolded to the Angels How &amp; observe How now the [sic; we?] Clearly see the Fitness of Xs Being accepted for sinners . now they see m in a most strong &amp; Light th that he is thoroughly united to em they see by what he has suffered how great his Love was to em &amp; how meet that his Intercession</w:t>
      </w:r>
      <w:r>
        <w:rPr>
          <w:rStyle w:val="FootnoteReference"/>
        </w:rPr>
        <w:footnoteReference w:id="136"/>
      </w:r>
      <w:r>
        <w:t xml:space="preserve"> he should be accepted as one in that affair &amp; be truly accepted as a substitute and when they see his Resurrection &amp; ascension to Glory they see how great a Person is &amp; so see Clearly how fully h the sufferings of s Equivalent the sufferings &amp; Glory of such a Person was to be accepted as paying the whole debt. when God exalted him as Glorious Conquerer &amp; set him at his right Hand then they saw how in a strong Light how great a a thing it was for such a Person to suffer such Things then when they reflected on on his outcries on the cross my G. my G. why hast thou forsaken me they saw clearly &amp; plain ly how great a Thing it was for one that was so high &amp;</w:t>
      </w:r>
    </w:p>
    <w:p>
      <w:pPr>
        <w:pStyle w:val="BodyText"/>
      </w:pPr>
      <w:r>
        <w:t xml:space="preserve">marginal note</w:t>
      </w:r>
    </w:p>
    <w:p>
      <w:pPr>
        <w:pStyle w:val="BodyText"/>
      </w:pPr>
      <w:r>
        <w:t xml:space="preserve">here in in the margin have some Ob---Ho servation on the nature of Xs satisfaction how tis by vertue of the though [sic] union of his Heart in the most extreme case that it was suitable He should be accepted in this case as one</w:t>
      </w:r>
    </w:p>
    <w:p>
      <w:pPr>
        <w:pStyle w:val="BodyText"/>
      </w:pPr>
      <w:r>
        <w:t xml:space="preserve">Here in the margin shew &amp; remember how high he was to humble himself</w:t>
      </w:r>
      <w:r>
        <w:rPr>
          <w:rStyle w:val="FootnoteReference"/>
        </w:rPr>
        <w:footnoteReference w:id="137"/>
      </w:r>
      <w:r>
        <w:t xml:space="preserve"> so low &amp; how th s &amp; remembered his former Happiness with the Father to humble hims. so low &amp; how this made his Humiliation equivalent to the sinners eternal damnation even with its despair &amp; all its aggravating Circumstances they see now how X merited his Glory They now see how He merited Great Happiness for his saint They now see How he merited that the spirit should be s to be made Lord over all Things to the Chh to have all heaven put in his Possession &amp; the Holy Sp. which is much more to have the holy sp. put given him</w:t>
      </w:r>
    </w:p>
    <w:p>
      <w:pPr>
        <w:pStyle w:val="BodyText"/>
      </w:pPr>
      <w:r>
        <w:t xml:space="preserve">They see how worthy He was that the spirit should now be poured out on his Chh.</w:t>
      </w:r>
    </w:p>
    <w:p>
      <w:pPr>
        <w:pStyle w:val="BodyText"/>
      </w:pPr>
      <w:r>
        <w:t xml:space="preserve">They now see How worthy He was to have a large Kingdom in the Θ &amp; see that the Xtian Chh should be enlarged &amp; through the Human Empire &amp;c</w:t>
      </w:r>
    </w:p>
    <w:p>
      <w:pPr>
        <w:pStyle w:val="BodyText"/>
      </w:pPr>
      <w:r>
        <w:t xml:space="preserve">Here in the margin observe how this mentioned is one thing that makes the sufferings of X fully equivalent &amp;c- shew it particularly MOSES'S DYING BEFORE the Chil. of Israel</w:t>
      </w:r>
      <w:r>
        <w:rPr>
          <w:rStyle w:val="FootnoteReference"/>
        </w:rPr>
        <w:footnoteReference w:id="138"/>
      </w:r>
      <w:r>
        <w:t xml:space="preserve"> were possessed of the Promised Land shews that the innumera ble Prophecies in his writings of the children of Israels hav having &amp; possessing that Land were indeed by a sp. of Prophecy &amp; were not written after the fulfilmt see Miscell about the Prophecies of old Testament &amp; their Fulfilment.</w:t>
      </w:r>
    </w:p>
    <w:p>
      <w:pPr>
        <w:pStyle w:val="BodyText"/>
      </w:pPr>
      <w:r>
        <w:t xml:space="preserve">observe the suitableness of Xs MIRACLES in their nature &amp; circumstances to give Evidence of his being the messiah sent of God to be the saviour of the Θ &amp; his sufficiency as a saviour</w:t>
      </w:r>
    </w:p>
    <w:p>
      <w:pPr>
        <w:pStyle w:val="BodyText"/>
      </w:pPr>
      <w:r>
        <w:t xml:space="preserve">observe How the RESURRECTION of X in it nature &amp; circum stances tends to give Evidence of his divine Authority &amp; mission &amp; of his suf the his sufficiency of a saviour &amp; of the truth of what he had revealed about a future state &amp; his promises of Eternal Life and the acceptance of what he had done &amp; suffered for mens salvation. Observe the suitableness of the MIRACLES </w:t>
      </w:r>
      <w:r>
        <w:rPr>
          <w:rStyle w:val="FootnoteReference"/>
        </w:rPr>
        <w:footnoteReference w:id="139"/>
      </w:r>
      <w:r>
        <w:t xml:space="preserve"> &amp; Events of the Apost APOSTOLICK AGE to give Evidence of the Truth of Xtianity &amp; of the sufficiency of X as a saviour of his acceptance as such with G. &amp; of the Truth of his Promises</w:t>
      </w:r>
    </w:p>
    <w:p>
      <w:pPr>
        <w:pStyle w:val="BodyText"/>
      </w:pPr>
      <w:r>
        <w:t xml:space="preserve">observe how th great a seal SEAL &amp; Confirmation of the Gospel covenant the DEATH OF X with its circumstances was Evidence of the Love of the F of the Love of X seal of the antient Promises confirmation of Gods Truth &amp; Faithfulness &amp;c-</w:t>
      </w:r>
    </w:p>
    <w:p>
      <w:pPr>
        <w:pStyle w:val="BodyText"/>
      </w:pPr>
      <w:r>
        <w:t xml:space="preserve">shew how the Gradual promoting of the Chh of X through the FIRST THREE HUNDRED YEARS gives greater Evidence of the Truth of Xtianity than if all had been done at once &amp; there was more opportunity for the Θ to consider</w:t>
      </w:r>
      <w:r>
        <w:rPr>
          <w:rStyle w:val="FootnoteReference"/>
        </w:rPr>
        <w:footnoteReference w:id="140"/>
      </w:r>
      <w:r>
        <w:t xml:space="preserve"> &amp; Enquire more opportunity for the Enemies to use their utmost Efforts especially their utmost subtilty in thier opposition . The opport The Victory was the greater . the establishment of Truth &amp; &amp; multiplying its evidences in many Respects more .</w:t>
      </w:r>
    </w:p>
    <w:p>
      <w:pPr>
        <w:pStyle w:val="BodyText"/>
      </w:pPr>
      <w:r>
        <w:t xml:space="preserve">Take Notice of the JEWS their being kept a distinct Nation from their destruction by the Romans to this Time &amp; the various remarkable things which have happened from age to age with Respect to them as shewing Gods Judgments upon them gi Confirming the Truth of Xtianity preparing the way for their Restora tion &amp; the future Glory of the Chh Their false Messiahs their attempts to rebuild the Tem ple &amp;c --</w:t>
      </w:r>
    </w:p>
    <w:p>
      <w:pPr>
        <w:pStyle w:val="BodyText"/>
      </w:pPr>
      <w:r>
        <w:t xml:space="preserve">DEATH OF ABEL. here treat of the death of saints How tis Changed by divine Grace in several Respects &amp; particularly How the suferings the saints undergo in dying prepare them for Heaven and here also</w:t>
      </w:r>
      <w:r>
        <w:rPr>
          <w:rStyle w:val="FootnoteReference"/>
        </w:rPr>
        <w:footnoteReference w:id="141"/>
      </w:r>
      <w:r>
        <w:t xml:space="preserve"> treat of other Things pertaining to the death of saints How many saints suffer Terrour in their minds at that Time that are a kind of purgatory</w:t>
      </w:r>
    </w:p>
    <w:p>
      <w:pPr>
        <w:pStyle w:val="BodyText"/>
      </w:pPr>
      <w:r>
        <w:t xml:space="preserve">LAST TRUMPET shew how slumbering saints will then be surprized &amp; w terrified How the Terrours they will go through will purify them &amp; be a Kind of Purgatory how all fears will be gone when X appears</w:t>
      </w:r>
    </w:p>
    <w:p>
      <w:pPr>
        <w:pStyle w:val="BodyText"/>
      </w:pPr>
      <w:r>
        <w:t xml:space="preserve">In taking notice of Things remarkable in Xs</w:t>
      </w:r>
      <w:r>
        <w:rPr>
          <w:rStyle w:val="FootnoteReference"/>
        </w:rPr>
        <w:footnoteReference w:id="142"/>
      </w:r>
      <w:r>
        <w:t xml:space="preserve"> DISCOURSES observe how they manifested a perfect view of future Events in their whole series and so this he hid in the hi SPIRIT OF PROPHECY in the highest &amp; most perfect manner as became the K Head Proph great Prophet of God the Heat Head the Prince of Prophets &amp; the Fountain of all Propheticals Talents &amp; Gifts &amp; how that his manner of foretelling of future E Events differed from that of other Prophets as well as his way of working Miracles differed from theirs</w:t>
      </w:r>
    </w:p>
    <w:p>
      <w:pPr>
        <w:pStyle w:val="BodyText"/>
      </w:pPr>
      <w:r>
        <w:t xml:space="preserve">Observe before th how that be fore the destruction of each K great Kingdom and Empire they had first special means used with them to bring 'em to the Knowledge of the true Religion &amp; to bring 'em to Repentance as with Egypt before the Judgmt Executed on them &amp; their destruction in the Red Sea with Assyria before the destruction of that Empire &amp; with Babilon before the destruction of that see Jer.</w:t>
      </w:r>
      <w:r>
        <w:rPr>
          <w:rStyle w:val="FootnoteReference"/>
        </w:rPr>
        <w:footnoteReference w:id="143"/>
      </w:r>
      <w:r>
        <w:t xml:space="preserve"> 51. 9. and with the Empire of Persia before the destruction of that the the As the Things that were to lead Cyrus to the service of the true G. &amp; afterwards of &amp; th E his successours. Things which happened that we have an Account of in Ezra Nehemiah &amp; Esther . Xer what proud Xerxes met with to humble Him . And afterwards the means used with the Roman Empire both the Eastern &amp; Western &amp; Eastern Empires</w:t>
      </w:r>
    </w:p>
    <w:p>
      <w:pPr>
        <w:pStyle w:val="BodyText"/>
      </w:pPr>
      <w:r>
        <w:t xml:space="preserve">when speaking of the giving the LAW AT MT. SINAI. That treat with those appearancesof terrible majesty threatning dreadful wrath or a devouring Fire . then treat of the necessity of fulfilling of the Threat or satisfying the threatning of the Law of satisfying Gods Justice of vindicating Gods Majesty &amp; authority</w:t>
      </w:r>
    </w:p>
    <w:p>
      <w:pPr>
        <w:pStyle w:val="BodyText"/>
      </w:pPr>
      <w:r>
        <w:t xml:space="preserve">The B Concerning the writing of the Tal-</w:t>
      </w:r>
      <w:r>
        <w:rPr>
          <w:rStyle w:val="FootnoteReference"/>
        </w:rPr>
        <w:footnoteReference w:id="144"/>
      </w:r>
      <w:r>
        <w:t xml:space="preserve"> TALMUD by which the Jews confirm themselves in their Traditional Religion "The Traditions or oral Law as they call it were collected by Rabbi Judah Hakkadesh dhesh or the Holy about A.D. 150 The Gemora or Complement of this Talmud was written about the year of X 500.</w:t>
      </w:r>
    </w:p>
    <w:p>
      <w:pPr>
        <w:pStyle w:val="BodyText"/>
      </w:pPr>
      <w:r>
        <w:t xml:space="preserve">To which the Jews add the Jeru salem Tal mud written with the Annotations about the year 230 By R. Juchanan so stapferus Theol. Polem. Tom. 3. p. 12.</w:t>
      </w:r>
    </w:p>
    <w:p>
      <w:pPr>
        <w:pStyle w:val="BodyText"/>
      </w:pPr>
      <w:r>
        <w:t xml:space="preserve">WHY THE JEWS DID NOT RECEIVE</w:t>
      </w:r>
      <w:r>
        <w:rPr>
          <w:rStyle w:val="FootnoteReference"/>
        </w:rPr>
        <w:footnoteReference w:id="145"/>
      </w:r>
      <w:r>
        <w:t xml:space="preserve"> X . The Time " Tum maxime disputare, evaluare, &amp; concinnare dogma de illius Persona inceperiut, cum appropinquare ejus adventus crederetur; tum quasi terminis suis circumscriptus &amp; accuratius definitus est ille articulus, quam antea factum errat erat. Et cum eo tempore Roma -norum dominationem quam longe omnium maxime abhorrebant cervicibus suis imminentem viderent, capti pretarea amore et Cultus illius, &amp; Terrae Canaan, hinc facile patet, quid illi, in genere de messia suo sperent &amp; sperauera[?] verit rint; scilicet Regnum terrestre, Potentiam secularem Honores Munda nos, otium pingue, Dies bonor &amp; obesos, talem Messiam, qui eos e Romanorum</w:t>
      </w:r>
      <w:r>
        <w:rPr>
          <w:rStyle w:val="FootnoteReference"/>
        </w:rPr>
        <w:footnoteReference w:id="146"/>
      </w:r>
      <w:r>
        <w:t xml:space="preserve"> Potestate sit liberaturus, &amp; ferreo sceptro omnes Jedeorum Inimicos sit comminuturus" stapferus. Theol. Polem. Tom III p. 13.</w:t>
      </w:r>
    </w:p>
    <w:p>
      <w:pPr>
        <w:pStyle w:val="BodyText"/>
      </w:pPr>
      <w:r>
        <w:t xml:space="preserve">To Treat of G Gods End in Leaving the gre Body of the JEWISH nation to un UNBELIEF &amp; to be shut up in such ob unbelief &amp; great blindness &amp; given out up to such desperate Obstinacy for so long a Time</w:t>
      </w:r>
      <w:r>
        <w:rPr>
          <w:rStyle w:val="FootnoteReference"/>
        </w:rPr>
        <w:footnoteReference w:id="147"/>
      </w:r>
      <w:r>
        <w:t xml:space="preserve"> How this tends to the Glory of the Messiah &amp; to advance the great design of his Redemption &amp; Kingdom shew How all Gods Providences in the</w:t>
      </w:r>
      <w:r>
        <w:rPr>
          <w:rStyle w:val="FootnoteReference"/>
        </w:rPr>
        <w:footnoteReference w:id="148"/>
      </w:r>
      <w:r>
        <w:t xml:space="preserve"> State of the Israelites in Egypt &amp; the Things which befell them there &amp; afterwards their deliverance fr out of Egypt with its Circumstances &amp; all Gods Providence Extraordinary dealings with them in their Trava the wilderness their state there the things that befel them there the Things that God said</w:t>
      </w:r>
      <w:r>
        <w:rPr>
          <w:rStyle w:val="FootnoteReference"/>
        </w:rPr>
        <w:footnoteReference w:id="149"/>
      </w:r>
      <w:r>
        <w:t xml:space="preserve"> &amp; did to 'em and the things that were permitted in them were dis tended to prepare 'em for mercy in Canaan &amp; also all were proper attendants of the Introduction of that legal dispensation that was to be a Pædagogy to prepare for &amp; Lead to X see Mr. Bellamy's sermon on Gal. III. 24. p. 57, &amp; 58.</w:t>
      </w:r>
      <w:r>
        <w:rPr>
          <w:rStyle w:val="FootnoteReference"/>
        </w:rPr>
        <w:footnoteReference w:id="150"/>
      </w:r>
    </w:p>
    <w:p>
      <w:pPr>
        <w:pStyle w:val="BodyText"/>
      </w:pPr>
      <w:r>
        <w:t xml:space="preserve">observe how the partial conversion of the SAMARITANS their Enmity against the Jews their having the PENTATEUCH amongst them &amp; of h serve to give Great Evidence to the Authority of the scriptures to after Ages observe how Ezras writing t</w:t>
      </w:r>
      <w:r>
        <w:rPr>
          <w:rStyle w:val="FootnoteReference"/>
        </w:rPr>
        <w:footnoteReference w:id="151"/>
      </w:r>
      <w:r>
        <w:t xml:space="preserve"> EZRA'S writing the Book of Ch first Book of CHRONICLES served to give after Ages great Confirmation of the authenticity of the wh old T.</w:t>
      </w:r>
    </w:p>
    <w:p>
      <w:pPr>
        <w:pStyle w:val="BodyText"/>
      </w:pPr>
      <w:r>
        <w:t xml:space="preserve">MAHOMET WAS Born in the year 571. so stapferus in Theolog. Polem. Tom. III. p. 290. How the JEWISH NATION from their</w:t>
      </w:r>
      <w:r>
        <w:rPr>
          <w:rStyle w:val="FootnoteReference"/>
        </w:rPr>
        <w:footnoteReference w:id="152"/>
      </w:r>
      <w:r>
        <w:t xml:space="preserve"> very beginning to this day have through all the Ch Generations &amp; Revolution been a remarkable standing Evidence to the Truth of Revealed tio Religion. their being kept distinct in Egypt their being separated at last from the Egyptians brought out of Egypt brought out their being d delivered from the Idolatry of Egypt a br a People of so distinc a Religion &amp;c-&amp;c-see Miscell. B. 9. P 134 &amp;c.</w:t>
      </w:r>
    </w:p>
    <w:p>
      <w:pPr>
        <w:pStyle w:val="BodyText"/>
      </w:pPr>
      <w:r>
        <w:t xml:space="preserve">It appear [to] me that about a THIRD PART OF THE ANGELS FELL by Rev. 12. 4. and his Tail drew the Third part of the Stars of Heaven &amp; cast them to the Earth. when the POPE came to first to be</w:t>
      </w:r>
      <w:r>
        <w:rPr>
          <w:rStyle w:val="FootnoteReference"/>
        </w:rPr>
        <w:footnoteReference w:id="153"/>
      </w:r>
      <w:r>
        <w:t xml:space="preserve"> adult as to stature &amp; strength. "Ad adultam autemstatem Ætatem ακμην et vigorem pervenit dominatus hic in Ecclesia supremus, sub Gregorio VIT. qui Papa factus anno 1073 die 10 Calend. maii. &amp; id quod Cumulo Antichristianae dominationis decrat ad hue, super addidit &amp; sese super omne σεξασμα extulit Forma hujus dominatus plenius ex dictatis tum Gregorii tum Inno centii III conspici potest Priores extant Anno 1074 Lib. II. ubi Statuit. Ro manum Pon tificum solum dici Universalem illum solum posse Episcopos ordinare &amp; deponere. Illi soli licere pro Temporis Necessitate novus condere Leges. Illius solius Nomen tan quam quam unicam in mundo, recitandum</w:t>
      </w:r>
      <w:r>
        <w:rPr>
          <w:rStyle w:val="FootnoteReference"/>
        </w:rPr>
        <w:footnoteReference w:id="154"/>
      </w:r>
      <w:r>
        <w:t xml:space="preserve"> esse in Ecclesia. nullam Synodum absque ejus Præcepto generalem vocandum. Nullum Capitulum ceu Librin Seu Librium absque illius Autoritate Canonicum esse dicendum setentiam ejus a nemine debere retractari, &amp; ipsum solum omnium retractare posse eamquia nemine esse judicandum majores Causas cujus cunque Ecclesiæ ad Apostolicam Sedem esse referendas . Romanam Ecclesiam nunquam errasia, nec in perpetuum, testante Scriptura esse erraturam Innocentius III qui ab Initio Seculi XIII vixit decretal. Lib. I. Tit. 33 de majoritate &amp; obedientia Cap. VI. inter alia ita loquitur. subesse Romane Pontifici omni humanæ Creaturaæ, declara-</w:t>
      </w:r>
      <w:r>
        <w:rPr>
          <w:rStyle w:val="FootnoteReference"/>
        </w:rPr>
        <w:footnoteReference w:id="155"/>
      </w:r>
      <w:r>
        <w:t xml:space="preserve"> mus dicimus, definimus, &amp; pronuntiamus, omnino esse de necessitate salutis." stapferus Theol. Polem. Tom. III. p. 76</w:t>
      </w:r>
      <w:r>
        <w:rPr>
          <w:rStyle w:val="FootnoteReference"/>
        </w:rPr>
        <w:footnoteReference w:id="156"/>
      </w:r>
    </w:p>
    <w:p>
      <w:pPr>
        <w:pStyle w:val="BodyText"/>
      </w:pPr>
      <w:r>
        <w:t xml:space="preserve">concerning the TIME OF the CONFIRMATION of the ANGELS. see Pfaffius p. 191. e. 192. a Place mark'd</w:t>
      </w:r>
      <w:r>
        <w:rPr>
          <w:rStyle w:val="FootnoteReference"/>
        </w:rPr>
        <w:footnoteReference w:id="157"/>
      </w:r>
      <w:r>
        <w:t xml:space="preserve"> </w:t>
      </w:r>
      <w:r>
        <w:rPr>
          <w:rStyle w:val="FootnoteReference"/>
        </w:rPr>
        <w:footnoteReference w:id="158"/>
      </w:r>
      <w:r>
        <w:t xml:space="preserve"> That the Children of Israel should be preserved in being in the Canaan till Xs Time (as well as that they should be preserved in their Religion) was miraculous</w:t>
      </w:r>
    </w:p>
    <w:p>
      <w:pPr>
        <w:pStyle w:val="BodyText"/>
      </w:pPr>
      <w:r>
        <w:t xml:space="preserve">considering how much they were in the way how obnoxious &amp; what Changes passed over them How often overrun in the Time of the Judges &amp; afterwards the mighty opposition made to them and attempts to destroy em by Almost all nations round about How often brought to the brink of Ruin How much they were in the way of the Nations of Asia Africa &amp; Europe in their wars How they were in the way of Sesostris. In th How overrun</w:t>
      </w:r>
      <w:r>
        <w:rPr>
          <w:rStyle w:val="FootnoteReference"/>
        </w:rPr>
        <w:footnoteReference w:id="159"/>
      </w:r>
      <w:r>
        <w:t xml:space="preserve"> by several the Kings of Assyria afterwards wholly destroyed &amp; the Countrey made perfectly desolate by Nebuchednezzar &amp; Lay desolate for so long a Time that other Nations did not take Possession that the way was made for their Return &amp; that they were willing to return &amp; that they were enabled to resettle there against so strong opposition &amp; manifold opposition. &amp; considering afterwards how they were in the way of Alexander &amp; of the Kings of the North &amp; south &amp; of the &amp; were overrun by Antiochus who sought utterly to destroy em &amp; were Conquered by the Romans many a time might Israel say had not the Lord been on our side &amp;c--Observe the Instances of the Preservation of Gods</w:t>
      </w:r>
      <w:r>
        <w:rPr>
          <w:rStyle w:val="FootnoteReference"/>
        </w:rPr>
        <w:footnoteReference w:id="160"/>
      </w:r>
      <w:r>
        <w:t xml:space="preserve"> Chh when in danger of Ruin all along from the Beginning to the End of the Θ</w:t>
      </w:r>
    </w:p>
    <w:p>
      <w:pPr>
        <w:pStyle w:val="BodyText"/>
      </w:pPr>
      <w:r>
        <w:t xml:space="preserve">Xs SUFFERINGS &amp; DEATH it SATISFACTION MERIT &amp; as a means he was sanctified by it. as a means to promote Holin to suppress sin promote Holiness advance the Holiness of Heaven &amp; Confirm the angels &amp; saints CONFIRM THE ANGELS &amp; SAINTS in Hea-</w:t>
      </w:r>
      <w:r>
        <w:rPr>
          <w:rStyle w:val="FootnoteReference"/>
        </w:rPr>
        <w:footnoteReference w:id="161"/>
      </w:r>
      <w:r>
        <w:t xml:space="preserve"> ven in Holiness. see Note on Heb. 1. 9.</w:t>
      </w:r>
    </w:p>
    <w:p>
      <w:pPr>
        <w:pStyle w:val="BodyText"/>
      </w:pPr>
      <w:r>
        <w:t xml:space="preserve">CONFIRMATION OF THE ANGELS AT Xs ASCENSION. as it is agreable to the wisdom of Go &amp; Grace that all Elect creatures should b united in one H &amp; made perfect &amp; happy in one Head. so tis analogou also analogous to the Methods of his his wise &amp; gracious Methods to unite connect The Perfection &amp; Glory of all of them all not only by making all dep for their Fulness &amp; Happiness dependent on the same Head but also to be derived in many Respects by the same means thro' the same channel &amp; by means of the same Great Events &amp; at the same Time to receive at the same Pe appointed Periods thus Connects the Happiness of the saints of the old Testament &amp; new Heb. 11. 40.</w:t>
      </w:r>
    </w:p>
    <w:p>
      <w:pPr>
        <w:pStyle w:val="BodyText"/>
      </w:pPr>
      <w:r>
        <w:t xml:space="preserve">God having provided some better Thing for us that they without it should not be made perfect. And so I suppose be in many Respects connect as to Time Periods means &amp; remarkable Events Connects the Perfecting &amp; Glorifying of the Angels w Elect Angels with the Ele the that of Elect men whom whom it is certain he gathers together in one with them in X Jesus Observe as I go along thro the Ages of the Old Testamt</w:t>
      </w:r>
      <w:r>
        <w:rPr>
          <w:rStyle w:val="FootnoteReference"/>
        </w:rPr>
        <w:footnoteReference w:id="162"/>
      </w:r>
      <w:r>
        <w:t xml:space="preserve"> in how at such &amp; such a Time &amp; in such and such Instances the True Religion was upheld &amp; kept or the Knowledge &amp; worship of the true God was upheld amongst the Jews &amp; kept from being entirely d extinguished And also how how remarkably they were preserved in being as a distinct People when eminently exposed to be destroyed * next p. * last p. b] and also in the Times of the new-</w:t>
      </w:r>
      <w:r>
        <w:rPr>
          <w:rStyle w:val="FootnoteReference"/>
        </w:rPr>
        <w:footnoteReference w:id="163"/>
      </w:r>
      <w:r>
        <w:t xml:space="preserve"> Testament how they the Nation were remarkably preserved a distinct Nation as in their destruc- the Time of their destruction by Titus &amp; afterwards in the Time of Trojan &amp; Hadrian &amp;c-Here see Miscell. B. 9. p 134 &amp;c.</w:t>
      </w:r>
    </w:p>
    <w:p>
      <w:pPr>
        <w:pStyle w:val="BodyText"/>
      </w:pPr>
      <w:r>
        <w:t xml:space="preserve">And observe in the Times of the New T. from Xs Time Time to Constantine how in the several massive Periods &amp; Instances how remarkably the Xtian Chh was preserved from being extinguished</w:t>
      </w:r>
    </w:p>
    <w:p>
      <w:pPr>
        <w:pStyle w:val="BodyText"/>
      </w:pPr>
      <w:r>
        <w:t xml:space="preserve">Observe concerning through the successive AGES FROM MOSES TO THE APOSTLE JOHN'S DEATH How The dispen d Extraordinary dispensations of Providence were for the purga Introducing perfecting &amp; Confirming a standing written Rule of Faith &amp; Practice even the CANON of the Scriptures. Xs concerning the Things that concurred to</w:t>
      </w:r>
      <w:r>
        <w:rPr>
          <w:rStyle w:val="FootnoteReference"/>
        </w:rPr>
        <w:footnoteReference w:id="164"/>
      </w:r>
      <w:r>
        <w:t xml:space="preserve"> make the TRIAL great in Xs SUFFERINGS. see serm. on Luke . 9. 51.</w:t>
      </w:r>
    </w:p>
    <w:p>
      <w:pPr>
        <w:pStyle w:val="Heading1"/>
        <w:pageBreakBefore/>
      </w:pPr>
      <w:bookmarkStart w:name="heading_history_of_redemption_b_3" w:id="6"/>
      <w:r>
        <w:t xml:space="preserve">History of Redemption Book III Hist. of Red. Bk. 3</w:t>
      </w:r>
      <w:bookmarkEnd w:id="6"/>
    </w:p>
    <w:p>
      <w:pPr>
        <w:pStyle w:val="BodyText"/>
      </w:pPr>
      <w:r>
        <w:t xml:space="preserve">Jonathan EdwardsVictor the 13. Bp. of Rome took upon him to excommunicate the Bps of Asia for not complying with his Custom about keeping Easter. A.D. 196.</w:t>
      </w:r>
    </w:p>
    <w:p>
      <w:pPr>
        <w:pStyle w:val="BodyText"/>
      </w:pPr>
      <w:r>
        <w:t xml:space="preserve">Stephen the 22d Bp. of Rome about pretends to succession from st Peter and takes upon him to command C Cyprian &amp; other Bps to conform to his opinion about not Baptizing those that had baptized Hereticks threatening to cut off from the Communion of the Chh all that should presume to differ from Him see v Hist of Popes. p Vol. 1. p. 68This entire book consists of excerpts and paraphrased information from Bower, Archibald. </w:t>
      </w:r>
      <w:r>
        <w:rPr>
          <w:i/>
          <w:iCs/>
        </w:rPr>
        <w:t xml:space="preserve">The History of the Popes, from the Foundation of the See of Rome, to the Present Time,</w:t>
      </w:r>
      <w:r>
        <w:t xml:space="preserve"> 7 vols. (London, 1748-66). &amp; treated those that fiddered from Him with Great Barbarity. p. 69. e 70. a Excommunicated Them p. p. 70. a.</w:t>
      </w:r>
    </w:p>
    <w:p>
      <w:pPr>
        <w:pStyle w:val="BodyText"/>
      </w:pPr>
      <w:r>
        <w:t xml:space="preserve">In Constantines Time &amp; in the Time of Sylvester Bp. of Rome who began his Bisp Bishoprick A.D. 314. The Policy of the chh. was conformed to that of the state The Bps. of the Chief Cities of the dioceses of the Empire were exalted above all by the Title of Exarchs p. 105 who by degrees acquired an authority over the other Bps &amp; the Bp. of the metropolis of each Province in the diocese was dignified with the Title of Metropolitan to which were annexed several Priviledges &amp;c &amp;c p. 104 &amp;c-</w:t>
      </w:r>
    </w:p>
    <w:p>
      <w:pPr>
        <w:pStyle w:val="BodyText"/>
      </w:pPr>
      <w:r>
        <w:t xml:space="preserve">The Practice of deposed Bps. appealing to the Bp. of Rome first introduced p A.D. 347. see p. 121. 122. c. d. e</w:t>
      </w:r>
    </w:p>
    <w:p>
      <w:pPr>
        <w:pStyle w:val="BodyText"/>
      </w:pPr>
      <w:r>
        <w:t xml:space="preserve">The Bp. of Rome came to great Grandure Anno 370 p. 185. 186.</w:t>
      </w:r>
    </w:p>
    <w:p>
      <w:pPr>
        <w:pStyle w:val="BodyText"/>
      </w:pPr>
      <w:r>
        <w:t xml:space="preserve">About the year 371. The Emperour Valentinian enacted a Law impowering the Bp. of Rome to examine and [col. 2] judge other Bps p. 187. 188. which is supposed to be only the Bps of the neighbourhood.</w:t>
      </w:r>
    </w:p>
    <w:p>
      <w:pPr>
        <w:pStyle w:val="BodyText"/>
      </w:pPr>
      <w:r>
        <w:t xml:space="preserve">The Roman Clergy grew exceeding avaritious circumventing orphans plundering widows &amp; robbing lawful Heirs of their just Inheritances. Anno. 370. p. 190, 191, 192.</w:t>
      </w:r>
    </w:p>
    <w:p>
      <w:pPr>
        <w:pStyle w:val="BodyText"/>
      </w:pPr>
      <w:r>
        <w:t xml:space="preserve">monks professing Poverty grew Rich. A.D. 170. p. 191.</w:t>
      </w:r>
    </w:p>
    <w:p>
      <w:pPr>
        <w:pStyle w:val="BodyText"/>
      </w:pPr>
      <w:r>
        <w:t xml:space="preserve">about the same Time the Roman Clergy were ex become exceeding Luxurious in their way of Living. p. 193. 194</w:t>
      </w:r>
    </w:p>
    <w:p>
      <w:pPr>
        <w:pStyle w:val="BodyText"/>
      </w:pPr>
      <w:r>
        <w:t xml:space="preserve">massacres perpetrated by damasus in Pope damasus in Rome on his opposers about the same Time. p. 183 182, 183, 184, 188, 189, 202, 203.</w:t>
      </w:r>
    </w:p>
    <w:p>
      <w:pPr>
        <w:pStyle w:val="BodyText"/>
      </w:pPr>
      <w:r>
        <w:t xml:space="preserve">The Bp. of Rome beginning to claim a Kind of Jurisdiction or rather Inspection in spiritual matters over all the Provinces of the western Empire began to appoint other Bps in [-] remote Provinces to act as his be and act as his vicars about the year 382. p. 226 227, 228</w:t>
      </w:r>
    </w:p>
    <w:p>
      <w:pPr>
        <w:pStyle w:val="BodyText"/>
      </w:pPr>
      <w:r>
        <w:t xml:space="preserve">syricius Bp. of Rome takes upon to send his d Prescribe Laws &amp; s &amp; make Laws for the Bps &amp; other Clergy of spain in the year 28 285. p. 234 -236.</w:t>
      </w:r>
    </w:p>
    <w:p>
      <w:pPr>
        <w:pStyle w:val="BodyText"/>
      </w:pPr>
      <w:r>
        <w:t xml:space="preserve">The Celibacy of the Clergy first began to be Enjoyned by the Council of Elvira (a place that seems to be in spain.) about the year 300 which reached only the spanish Clergy about the year 315 The Council of necasar Neoceasaria Ancyra in the Lesser Asia. deg. decreed that if any deacon did not declare at his ordination that[p. 2] He designed to marry he might not marry afterwards. &amp; in th &amp; soon after the Council</w:t>
      </w:r>
    </w:p>
    <w:p>
      <w:pPr>
        <w:pStyle w:val="BodyText"/>
      </w:pPr>
      <w:r>
        <w:t xml:space="preserve">of Neoceasarea in Cappadocia. commanded that such Presbyters as married after their Ordination should be degraded. In the great Council of Nice anno 325 . It was moved that Clergymen should be debarred from Commerce with their wives whom they married before their ordination but rejected by the Council but they ordained that those who were unmarried when ordain'd should continue so</w:t>
      </w:r>
    </w:p>
    <w:p>
      <w:pPr>
        <w:pStyle w:val="BodyText"/>
      </w:pPr>
      <w:r>
        <w:t xml:space="preserve">In the year 340 . It was decreed that me no man incumbered with a wife should be admitted to holy orders unless he promised with his wife wifes con approbation &amp; Consent to abstain forever from the Conjugal duty. syricius enjoins all P Priests &amp; deacons to observe Celibacy Anno . 385 . &amp; soon after was established in most Provinces of the west in by the synods of each particular nation but not in Britain till the Time of Austin the monk. in the sixth Century. see p. 335 339.</w:t>
      </w:r>
    </w:p>
    <w:p>
      <w:pPr>
        <w:pStyle w:val="BodyText"/>
      </w:pPr>
      <w:r>
        <w:t xml:space="preserve">In the year 440 Pope Leo chosen 442 was the first that extended who extended the Law of Celibacy to subdeacons But this Law was observed by very few Chhs In the Time of Pope Gregory the Great it had not yet taken Place in sicily but He in But he introduced it there in the latter End of the 6th[col. 2] Century . but attend with some Liberties in some Cases .</w:t>
      </w:r>
    </w:p>
    <w:p>
      <w:pPr>
        <w:pStyle w:val="BodyText"/>
      </w:pPr>
      <w:r>
        <w:t xml:space="preserve">see P. 235 ---240.</w:t>
      </w:r>
    </w:p>
    <w:p>
      <w:pPr>
        <w:pStyle w:val="BodyText"/>
      </w:pPr>
      <w:r>
        <w:t xml:space="preserve">In the Greek Chh. the Clergy are to this day allowed to cohabit with the wives before the they married before their ordination and in this Kingdom Celibacy was not universally established till after the Conquest</w:t>
      </w:r>
    </w:p>
    <w:p>
      <w:pPr>
        <w:pStyle w:val="BodyText"/>
      </w:pPr>
      <w:r>
        <w:t xml:space="preserve">p. 242. a.</w:t>
      </w:r>
    </w:p>
    <w:p>
      <w:pPr>
        <w:pStyle w:val="BodyText"/>
      </w:pPr>
      <w:r>
        <w:t xml:space="preserve">mention is first made of the Adoration of the virgin mary in a mention made of Epiphanius's condemning such worship who flourished from the year . 366. to 403.. It was first Introduced about the year 372. by some scythian xtian women &amp; by them carried into Arabia. P. 264 265 . margin</w:t>
      </w:r>
    </w:p>
    <w:p>
      <w:pPr>
        <w:pStyle w:val="BodyText"/>
      </w:pPr>
      <w:r>
        <w:t xml:space="preserve">Innocent Bp of Rome first Claims the highest Prerogatives of any Bp. on being the Ground of being the succession of st Peter. P about the year. 416 P. 314. The same Innocent also insisted that all Chhs ought to conform to the customs of the Roman Chh. &amp; that all other Customs were cor Corruptions &amp; deviations from the primitive Practice &amp; unsufferable abom abuses p. 318</w:t>
      </w:r>
    </w:p>
    <w:p>
      <w:pPr>
        <w:pStyle w:val="BodyText"/>
      </w:pPr>
      <w:r>
        <w:t xml:space="preserve">In the year . 416. The same Innocent Claims roundly asserted in a Letter to the Bps of Africa. that all Ecclesiastical matters throughout the Θ are by divine Right to be referred to the Apostolic see before they are finally decided in the Province . p. 323.</w:t>
      </w:r>
    </w:p>
    <w:p>
      <w:pPr>
        <w:pStyle w:val="BodyText"/>
      </w:pPr>
      <w:r>
        <w:t xml:space="preserve">zozimus the who succeeded[p. 3] Innocent Anno 417. &amp; died 419. was the first that used that Language of Great Authority For so it has pleased the Apostolic see which Expression his successours have all adopted. P. 357.</w:t>
      </w:r>
    </w:p>
    <w:p>
      <w:pPr>
        <w:pStyle w:val="BodyText"/>
      </w:pPr>
      <w:r>
        <w:t xml:space="preserve">Celestine in the year. 428. Claimed the authority &amp; Jurisdiction of one universal P that was appointed by God appointed by God to watch over the whole Church &amp; declared that his Pastoral vigilance was extend- restrained to no Bounds but that it extended to all Places where Christ is Known and adored.</w:t>
      </w:r>
    </w:p>
    <w:p>
      <w:pPr>
        <w:pStyle w:val="BodyText"/>
      </w:pPr>
      <w:r>
        <w:t xml:space="preserve">About the year . 434. in the Time of sixtus. III. Bp. of Rome. the r reading of the SS. by the commonPeople began to be discountenanced vol . 2 . p. 4.</w:t>
      </w:r>
    </w:p>
    <w:p>
      <w:pPr>
        <w:pStyle w:val="BodyText"/>
      </w:pPr>
      <w:r>
        <w:t xml:space="preserve">Leo the great Pretended that the Jewish Precepts with Respect to Fasts &amp; several other Practices are binding under the Gospel dispensation &amp; excluded those from Orders who had married widows . about the year . 440.</w:t>
      </w:r>
    </w:p>
    <w:p>
      <w:pPr>
        <w:pStyle w:val="BodyText"/>
      </w:pPr>
      <w:r>
        <w:t xml:space="preserve">This Pope extended the Law of Celibacy to the subdeacons who nevertheless were not to abandon the wives they had married but changing the carnal into a spiritual marriage live with them not as wives but as sister. This Law however did not universally obtain even in the suburbicarian provinces 'till long after Leo's Time nay some of his successours and among the Rest Gregory the Great thought it very hard that subdeacons should be debarred all Commerce with [col. 2] the wives they had married or even from marrying the Contrary Practice prevail'd in Gaul even in Leos Time as appears from the Canons of the first Council of Arles the second of Arles and that of Angers only forbidding the deacons to marry</w:t>
      </w:r>
    </w:p>
    <w:p>
      <w:pPr>
        <w:pStyle w:val="BodyText"/>
      </w:pPr>
      <w:r>
        <w:t xml:space="preserve">In the year . 445 . Le Pope Leo. when Hilarius Bp. of Arles came to Rome to expostulate with Leo for pretending to set aside the decree of the Gallican Bishops in deposing Celidonius Bp. of Besanzon Leo caused Him to be seized and kept under an Arrest an Instance of violence which Rome had not yet seen with Respect to a Bishop and in matters not of Faith But of discipline . and after Hilarius had found means to escape Leo proceeded so far as to cut him off from the Communion of the Apostolic see deprived Him of all Jurisdiction over the seven Provinces over which He was Exert Exarch suspended Him from ordaining any Bishop or even assisting at the Ordination of any, and to be more fully revenged on Him utterly suppressed the dignity of Exarch annexed to the see of Arles . and afterwards inveigled that weak Emperour Valentinian IIId a Rescript vesting the Bps of Rome with an absolute and uncon trol trouled authority over the Gallican Chhs &amp; Bishops . Commanding all the Bps to hold and observe as a Law whatever it shall please the Bp. of Rome to ordain &amp; decree and strictly enjoin'd the magistrates to oblige those who should be summoned to Rome to obey the summons</w:t>
      </w:r>
    </w:p>
    <w:p>
      <w:pPr>
        <w:pStyle w:val="BodyText"/>
      </w:pPr>
      <w:r>
        <w:t xml:space="preserve">In the year . 449. Pope Leo sending Renatus &amp; Hilarius the former a Presbyter and the latter a deacon of the Roman Chh. to th as his[p. 4] Legates to the Council of Ephesus styled them his Legates de Latere suo and it was the first Time the Po Popes Legates were so styled . meaning that they were belonging to the Roman Chh. or under her immediate Jurisdiction.</w:t>
      </w:r>
    </w:p>
    <w:p>
      <w:pPr>
        <w:pStyle w:val="BodyText"/>
      </w:pPr>
      <w:r>
        <w:t xml:space="preserve">In the year 449. The Emperour Valentinian with his Mother Placidia and his wife Endoxia came from Ravenna the usual Place of their Residence to visit the Chhs of the saints in Rome according to a superstitious Custom which then began to obtain about this Time</w:t>
      </w:r>
    </w:p>
    <w:p>
      <w:pPr>
        <w:pStyle w:val="BodyText"/>
      </w:pPr>
      <w:r>
        <w:t xml:space="preserve">In the year 450 . Pope Leo having great Interest with the Emperour Marcian He promised Him i at his Request to assemble a general Council concerning the Controversy Concerning Eutiches and &amp; his Friends on the one side &amp; his opponents on the other &amp; that the Pope should be absolute master of it</w:t>
      </w:r>
    </w:p>
    <w:p>
      <w:pPr>
        <w:pStyle w:val="BodyText"/>
      </w:pPr>
      <w:r>
        <w:t xml:space="preserve">And in this Council which was the Council of Chald Chalcedon The Popes Legates afte held the first Place after the Emperours Commissioners above all the Rest of the Clergy which which till now was a new Thing &amp; was now obtained be by this Pretence that the all the Bishops had before th judged the Cause and were of a Party</w:t>
      </w:r>
    </w:p>
    <w:p>
      <w:pPr>
        <w:pStyle w:val="BodyText"/>
      </w:pPr>
      <w:r>
        <w:t xml:space="preserve">In this Council These Legates took upon them to Command in the in an authoritative style[col. 2] in the name of his Apostleship (as they styled the Bp. of Rome) what should be done.</w:t>
      </w:r>
    </w:p>
    <w:p>
      <w:pPr>
        <w:pStyle w:val="BodyText"/>
      </w:pPr>
      <w:r>
        <w:t xml:space="preserve">And when dioscorus Bp. of Alexandria was deposed in by that Council the sentence was pronounced in Leo's name.</w:t>
      </w:r>
    </w:p>
    <w:p>
      <w:pPr>
        <w:pStyle w:val="BodyText"/>
      </w:pPr>
      <w:r>
        <w:t xml:space="preserve">In the year 451. The G After the Council of Chalcedon had confirmed to the Bp. of Constantinople the P same Power &amp; Jurisdiction over mo the Chhs of the East which the Bp. of Rome excercised over the Chhs of the west and declared him equal to the Bp. of Rome in every Thing but Precedency Leo the Bp. of Rome most violently &amp; Resolutely opposed this decree &amp; wrought so indefatigably with the Emperour &amp; Martian &amp; the Empress Pulcheria . that in submission to them the Patria Anatolius the Patriarch of Constantinople is brought meanly to own that the decree of the Council could not take P Effect without hi the B his Confirmation.</w:t>
      </w:r>
    </w:p>
    <w:p>
      <w:pPr>
        <w:pStyle w:val="BodyText"/>
      </w:pPr>
      <w:r>
        <w:t xml:space="preserve">About the year 464. Pope Hilarius strove much to bring the Gallican Bp. into an absolute subjection to his Authority &amp; in a great measure effected his Purpose</w:t>
      </w:r>
    </w:p>
    <w:p>
      <w:pPr>
        <w:pStyle w:val="BodyText"/>
      </w:pPr>
      <w:r>
        <w:t xml:space="preserve">About 465. The same Pope has a favourable opportunity for bringing the spanish Bps into[p. 5] a greater subjection to Him &amp; neglects not to improve it The Popes began now to act when the Emperours did not reside at Rome and the Power of the Emperours was at a very low Ebb. to act in all things as sovereigns of Rome</w:t>
      </w:r>
    </w:p>
    <w:p>
      <w:pPr>
        <w:pStyle w:val="BodyText"/>
      </w:pPr>
      <w:r>
        <w:t xml:space="preserve">At this Time the worship of saints because began to prevail and Chapels &amp; Churches were built &amp; dedicated to their Honour.</w:t>
      </w:r>
    </w:p>
    <w:p>
      <w:pPr>
        <w:pStyle w:val="BodyText"/>
      </w:pPr>
      <w:r>
        <w:t xml:space="preserve">In the year. 472. The John Bp. of Ravenna and metropolitan of the Prog Province of æmilia having ordaind Gregory P a Presbyter of Ravenna Bp. if Modena against his will Pope simplicius repr finding great fault with the Metropolitans Proceedings established Gregory Bp. of R Modena. But by an attempt on the known Rights of Metropolitans yet unprecedented he exempts him from all subjection to the Bp. of Ravenna and declares him immediately subject to the see of Rome</w:t>
      </w:r>
    </w:p>
    <w:p>
      <w:pPr>
        <w:pStyle w:val="BodyText"/>
      </w:pPr>
      <w:r>
        <w:t xml:space="preserve">At the same time the same Pope took upon him alone to deprive the Bp. of Ansinum of the Power of ordination leaving h without the Advice or approbation of his suffragans assembled in Council which was a new usurpation contrary to what Rules &amp; Custom which till then had remain'd establish'd</w:t>
      </w:r>
    </w:p>
    <w:p>
      <w:pPr>
        <w:pStyle w:val="BodyText"/>
      </w:pPr>
      <w:r>
        <w:t xml:space="preserve">In the year 484. Pope Felix II excommunicated and anathematized Acacius Patriarch of Constantinople for his Ill treatmt of his Legates sent to Constantinople &amp; other things and required[col. 2] all Xtians warned not to commu nicate with Him on Pain of an Anathema</w:t>
      </w:r>
    </w:p>
    <w:p>
      <w:pPr>
        <w:pStyle w:val="BodyText"/>
      </w:pPr>
      <w:r>
        <w:t xml:space="preserve">on this Acacius also excommunicated the Pope and the Eastern Bps in General joined with Acacius whence followed a separa tion between the Chhs of the East &amp; west</w:t>
      </w:r>
    </w:p>
    <w:p>
      <w:pPr>
        <w:pStyle w:val="BodyText"/>
      </w:pPr>
      <w:r>
        <w:t xml:space="preserve">Nevertheless Fravitas the successor of Acacius wrote a flattering Letter to the Pope begging his Communion and owning st Peter to be the first of the Apostles to be the Foundation stone of the true Faith, and the Pope to hold the Faith which was held taught &amp; preach'd by that Apostle this was in the year 489. But yet Pope Felix would not admit him to communion because the Name of Acacius was not struck out of the Dyptics</w:t>
      </w:r>
    </w:p>
    <w:p>
      <w:pPr>
        <w:pStyle w:val="BodyText"/>
      </w:pPr>
      <w:r>
        <w:t xml:space="preserve">Euphemius Patriarch of Constantino ple. successour of Fravitas. sought the Communion of Felix but was Refused unless he would rase out of the dyptics the names of Acacius &amp; Fravitas. A.D. 490.</w:t>
      </w:r>
    </w:p>
    <w:p>
      <w:pPr>
        <w:pStyle w:val="BodyText"/>
      </w:pPr>
      <w:r>
        <w:t xml:space="preserve">Pope Gelasius by a decree first approved of the Apocryphal Books which decree was confirmed by a Council held at Rome A.D. 494 consisting of 70 . Bps. which Books neverthess were nt universally recited as Canonical among the Rom Catholicks til nor even By all the Popes 'till long after even till the Council of Trent</w:t>
      </w:r>
    </w:p>
    <w:p>
      <w:pPr>
        <w:pStyle w:val="BodyText"/>
      </w:pPr>
      <w:r>
        <w:t xml:space="preserve">Anno . 1496 496 It was now high Time for the Popes to think of Changing the Foundation on which the Primacy of the Roman see had before stood The [p. 6] decrees of Councils Rome being only the metropolis of a small Kingdom the Kingd. of Italy and Constanstantinople the sole Imperial City in the whole Xtian world Therefore Pope Gelasius declared "That it was not any Councils or the decrees of any , That the holy Roman Catholick &amp; apostolic Chh owed her Primacy But to the words of our saviour Thou art Peter &amp;c and thereby building the Chh upon him as upon a Rock that Nothing could shake ; That the Roman Chh not having spot or wrinkle, was consecrated &amp; exalted above all other Chhs by the Presence as well as by the death &amp; martyrdom &amp; glorious Triumph of the two Chief Apostles st Peter &amp; st Paul who suffered at Rome under Nero, not at different Times as the Hereticks say , but at the same Time &amp; at the same day . &amp; that the Roman Chh is the first Chh because founded by the first Apostle the Chh of Alexandria the 2d because founded by his d. st Mark in his name &amp; that of Antioch the third because st Peter dwelt there before he came to Rome &amp; in that City the faithful were first distinguished with the name of Xtians</w:t>
      </w:r>
    </w:p>
    <w:p>
      <w:pPr>
        <w:pStyle w:val="BodyText"/>
      </w:pPr>
      <w:r>
        <w:t xml:space="preserve">It was in the year 501. In the Time of Pope symmachus That the Notion of the Independency of the Pope upon Councils was broached on this occasion. The Pope being accused of many Crimes by the Party that had opposed him at his Election &amp; had been the Friends of his Compe[ti]tour Laurentius The King of[col. 2] the Goths order a Council of the Bps of Italy to meet to Judge him But the Pope on one pretence or other declined appearing before them &amp;c - on which his Partizans advanced this notion That no Assembly of Bps had Power to judge the Pope That He was accountable for his actions to God alone [* next Col.</w:t>
      </w:r>
    </w:p>
    <w:p>
      <w:pPr>
        <w:pStyle w:val="BodyText"/>
      </w:pPr>
      <w:r>
        <w:t xml:space="preserve">About Pope suy symmachus's Time who began his Popedom Anno 498 . first was dropped the Custom of taking the voice of the People as well as Clergy in the Election of a Pope</w:t>
      </w:r>
    </w:p>
    <w:p>
      <w:pPr>
        <w:pStyle w:val="BodyText"/>
      </w:pPr>
      <w:r>
        <w:t xml:space="preserve">In the year 502. In the Time of Pope syp symmachus a council of Italian Bps Convened at Rome it was determined that no Civil magistrate or Layman had Power to concern Themselves in the Goods &amp; Estate of the Chh. and the Clergy only were called the Chh tho formerly the whole Con gregation of the Faithful had been so called.</w:t>
      </w:r>
    </w:p>
    <w:p>
      <w:pPr>
        <w:pStyle w:val="BodyText"/>
      </w:pPr>
      <w:r>
        <w:t xml:space="preserve">In the year 502. Pope symmachus has the assurance as to tell the Ep Emperour Anastasius that the successour of st Peter is at least as great as an Emperour</w:t>
      </w:r>
    </w:p>
    <w:p>
      <w:pPr>
        <w:pStyle w:val="ListText"/>
        <w:numPr>
          <w:ilvl w:val="0"/>
          <w:numId w:val="2"/>
        </w:numPr>
      </w:pPr>
      <w:r>
        <w:t xml:space="preserve">last Col.] one Ennodius afterwards[p. 7] Bp. of Paviawrote in defence of this in which in He will not allow that there ever can be Room for Reproof. Censure or Controul with Respect to the Pope for the Papal dignity says He either finds or makes saints all who are raised to it which Apology of Ennodius was afterwards in the year 503. Con firmed by a Council held at Rome. extolled it with the highest Commendations and ordered it to be inserted among the Acts of the Council and to be deemed of as much authority as the Council it self or any decreed made by the Council And the Pope not satisfied with this commanded with the unanimous Consent of the Bps that it should be placed among the decrees of the Apostolic see to be held by all as one of them</w:t>
      </w:r>
    </w:p>
    <w:p>
      <w:pPr>
        <w:pStyle w:val="BodyText"/>
      </w:pPr>
      <w:r>
        <w:t xml:space="preserve">In the Great C year 517. many of the mon In the Great Quarrel between the Emperour Anastasius &amp; Pope Hormisdas Many of the monks of the East being oppressed by the Emperour &amp; the Bps of the East for their adherence to the Pope They recur to the Pope for Relief desiring him to exercise the Power of the Keys on their Behalf styling him the most holy &amp; blessed Patriarch of the whole Θ. The successour of the Prince of the Apostles and Head of all</w:t>
      </w:r>
    </w:p>
    <w:p>
      <w:pPr>
        <w:pStyle w:val="BodyText"/>
      </w:pPr>
      <w:r>
        <w:t xml:space="preserve">Anno 15 519 . The Emperour Justin 519 being a great Friend to the Pope at Length complied with him not only complied with Hormisdas's unreasonable demands of Erasing out of the dyptics the names of Acacius a former Pa triarch of Constantinople for[col. 2] affronting the then Popes Legates &amp; in other Respects so as exceedingly to thwart the App ambitous views of the Papacy &amp; not only so but also to gratify the Popes Revenge so so &amp; Pride so far as to rase out the names not only of Acacius but but all the other Patriarchs who had succeeded him ever since the Beginning of the schism o viz Fravitas Euphemius Macedonius &amp; Timothius. &amp; also to promist to conform in all things to the Apostolick see &amp; to Look on all dying out of her communion as dying out of the communion of the Catholick Chh. &amp; not only complied Himself but forced the Bp. of Constantinople to comply with the same &amp; so re- restored union between the Chhs of Rome &amp; Constantinople after a separation of 35. year . He endeavoured to force all the Bps in his dominions also to comply to these Terms The Patriarch of Antioch complied but most the Bps of his the East Refused to reject tho they complied with Acacius refused with Regard to his successours . &amp; the Emperour at last gained with them &amp; the Pope seeing it in vain to struggle pre tended to acquiesce &amp; so union was Restored between the Chh of Rome &amp; the Chhs of the East on the Terms of rasing the name of Acacius only Hormisdas says Mr. Bowers was[p. 8] the first Xtian Bp. who in matters of Conscience, dared openly to Countenenance nay &amp; to sanctify slaughter &amp; Bloodshed.</w:t>
      </w:r>
    </w:p>
    <w:p>
      <w:pPr>
        <w:pStyle w:val="BodyText"/>
      </w:pPr>
      <w:r>
        <w:t xml:space="preserve">Hormisdas being applied to about some Point of discipline by John of Tarragon &amp; salustius of seville He thence took occasion to appoint them his vicars the former for the hither &amp; the latter for the farther spain impowering them to assemble in Council the Bp. of the Provinces over which they were set to Compose their differences to see that the Canons were every where punctually observed . This Power he granted them on Condition of their recurring to him in all matter of momt Thus by their means He extended his Power over all the Provinces &amp; Bps of spain . The Institution of vicars was of all the devices that the most refined Policy could invent the last calculated for the establishing the Papal authority . The Bps of the first sees who were the most capable effectually of opposing the Encroachmts of Rome being hereby ingaged in Gratitude as well as Interest to support &amp; defend it</w:t>
      </w:r>
    </w:p>
    <w:p>
      <w:pPr>
        <w:pStyle w:val="BodyText"/>
      </w:pPr>
      <w:r>
        <w:t xml:space="preserve">In the Time of Pope Felix III . King Athalaric Go made a law in favour of the Ecclesiasticks obliging Lay men in all suits at Law to bring their Action first before the Bishop yet allowing an Appeal from the Judgmt of the Bp. to[col. 2] that of the secular Court at the same Time Alarick King of the visigoths in Gaul made a Law still more favourable to the Clergy for fo by his Law no Lay-man was to sue an Ecclesiastic in a secular Court nor was an Ecclesiastic to answer any action brought against him there without the Permission of the Bp. . The Priviledge granted by Athalaric to the Roman Clergy only Justinian extended Emperour of the East extended to all Ecclesiastics</w:t>
      </w:r>
    </w:p>
    <w:p>
      <w:pPr>
        <w:pStyle w:val="BodyText"/>
      </w:pPr>
      <w:r>
        <w:t xml:space="preserve">That Kind of Idolatry which consists in swearing by Creatures pieces of the Cross Relick st Peters Keys &amp; saints &amp;c seems to have Crept into the Chh. in the Time of the Emperor Justinian who began to Reign Anno 527 . &amp; died 565.</w:t>
      </w:r>
    </w:p>
    <w:p>
      <w:pPr>
        <w:pStyle w:val="BodyText"/>
      </w:pPr>
      <w:r>
        <w:t xml:space="preserve">Anno 584. Pope Pelagius II first claimed infallibility from what X said to Peter on This Rock I will build my Chh ---&amp; I have prayed for thee that thy Faith fail not</w:t>
      </w:r>
    </w:p>
    <w:p>
      <w:pPr>
        <w:pStyle w:val="BodyText"/>
      </w:pPr>
      <w:r>
        <w:t xml:space="preserve">Anno 588 The Law of Celibacy was extended to subdeacons</w:t>
      </w:r>
    </w:p>
    <w:p>
      <w:pPr>
        <w:pStyle w:val="BodyText"/>
      </w:pPr>
      <w:r>
        <w:t xml:space="preserve">About the year 592. Pope Gregory the Great began to raise the Papal authority by vigorously &amp; resolutely asserting and exercising all the authority &amp; Prerogatives that any of one of his Predecessours had ever Claimed after the Papal authority had sunk m[p. 9] low by the weakness &amp; imprudent conduct of many of his Predecessours But otherwise He was a man of Great Justice meekness modesty &amp; Clemency &amp; the [most] vertuous Pope that had appeared for several Centuries Past</w:t>
      </w:r>
    </w:p>
    <w:p>
      <w:pPr>
        <w:pStyle w:val="BodyText"/>
      </w:pPr>
      <w:r>
        <w:t xml:space="preserve">Gregory the Great when the Britains were converted by Austin Commanded that the new Converts should be indulged in the use of their old Heathenish Rites sacrificing &amp;c. but only be directed to the True God so the Converts from many other nations were indulged in Like manner by which means among others multitudes of Heathen Ceremonies were introduced into the Xtian Chh . The Franks settled in the south of Gaul used to retain their Images in the Houses of worship serenus their Bp. commanded 'em to be destroyed ut Gregory Reproved him much for it In Anno 601. Image worship in the Xtian Chh was now in its Infancy</w:t>
      </w:r>
    </w:p>
    <w:p>
      <w:pPr>
        <w:pStyle w:val="BodyText"/>
      </w:pPr>
      <w:r>
        <w:t xml:space="preserve">Bowers observes that in the year 601. The Britons the Picts &amp; the Scots had ever maintained an absolute independence on the Bp. of Rome &amp; that they would not join with the Converts of the saxons or English made by Austin &amp; others because of their Great Corruptions still Themselves still retaining the antient Plainness &amp; simplicity[col. 2] of worship.</w:t>
      </w:r>
    </w:p>
    <w:p>
      <w:pPr>
        <w:pStyle w:val="BodyText"/>
      </w:pPr>
      <w:r>
        <w:t xml:space="preserve">Gregory the Great says Bowers on the account of his vertues &amp; the vices of his successours is styled by many the Last Bp of Rome</w:t>
      </w:r>
    </w:p>
    <w:p>
      <w:pPr>
        <w:pStyle w:val="BodyText"/>
      </w:pPr>
      <w:r>
        <w:t xml:space="preserve">Gregory the Great was the first that discovered Purgatory and it was by means of the Apparitions &amp; visions that He relates from others pa which seem to be some ignorant People which he Conversed with</w:t>
      </w:r>
    </w:p>
    <w:p>
      <w:pPr>
        <w:pStyle w:val="BodyText"/>
      </w:pPr>
      <w:r>
        <w:t xml:space="preserve">Bowers's History seems much to confirm that with the Pontificate of Boniface the III which began Feb 19. 607. Began the Reign of Antix that Great Period this was the true Epoch of the 1260 days . For He first began to Advance the Power &amp; usurpati of the Papal see after it had long been at a stand yea after its authority had greatly declined for many successions till Gregory the Great who supported but did not advan the all Power that h any of his Predecessours claimed Before Him were some Popes in many Respects Good &amp; vertrous but none after Just before this Time The Image worship worship &amp; the Idolatrous Rites of the Heathen Barbarous Nations of the Heathens began to be introduced &amp; established in the Chh. Purgatory just before was discovered He was made Pope Chiefly by the Instumentality of Phocas the [p. 10] one of the usurper one of the most unjust [-] cruel &amp; every way wicked Princes that ever was Tho' he Possessed th</w:t>
      </w:r>
    </w:p>
    <w:p>
      <w:pPr>
        <w:pStyle w:val="BodyText"/>
      </w:pPr>
      <w:r>
        <w:t xml:space="preserve">Bowers observes that tho' he Possessed the see not a year yet to him to him alone the Roman see owes more than to all his Predecessours together. He prevailed on Phocas to revoke the decree settling the Title of Universal Bp. on the Bp. of the Imperial City But obtained a new decree settling that Title on Himself &amp; his successours Pope Gregory who who was the next Predecessour but one to Boniface Had Hims. after declared that whoever should presume in the Pride of his Heart to take that Title to Himself was a Follower of satan a Rival of Satan in Pride &amp; the Forerunner of Antix, &amp; called it a Badge of Pride and mark of Antix . Phocas not only gave Bonifact this Title But He was withal as all Historians agree declared the Head of the whole Catholic . Chh. And Boniface had scarce obtained this Title when he took it upon to exercise an Answerable Jurisdiction &amp; Power, a Jurisdiction &amp; Power to that Time unknown &amp; unheard of in the Catholic Chh. He immediatly Assembled a Council in the Basilic of st Peter conisting of 72 Bps 34. Presbyters &amp; all the deacons &amp; inferiour Clergy of that City And acted there with all the Authority of abso supreme[col. 2] Head or rather absolute monarch of the Chh For by a decree which He issued in that Council it was pronounced declared &amp; defined that no Election of a Bp. should thenceforth be deemed lawful &amp; good unless made by the People &amp; Clergy approved by the Prince or Lord of the City by the Pope interposing his Authority in the following Terms We will &amp; Command "And then says Bowers was the Power of the Pope as Universal Bp as Head of the Chh or in other words the Papal supremacy first Introduced It owed its Original to the worst of men, was procured by the Basest means by flattery a Tyrant in his wickedness &amp; Tyranny and was in it self if we stand to the Judgmt of Gregory the Great Antixtian, Heretical, Blasphemous diabolical"</w:t>
      </w:r>
    </w:p>
    <w:p>
      <w:pPr>
        <w:pStyle w:val="BodyText"/>
      </w:pPr>
      <w:r>
        <w:t xml:space="preserve">This Beast Rose of out of the Tempestuous sea agreeable to SS. out of the great Tumult, of of the Emperour Empire &amp; the exceeding instability Faction &amp; Rebellion of the multitude</w:t>
      </w:r>
    </w:p>
    <w:p>
      <w:pPr>
        <w:pStyle w:val="BodyText"/>
      </w:pPr>
      <w:r>
        <w:t xml:space="preserve">About 7 years after this Pope Anno 614. That Mahomet first Published his Law . having set up for a Prophet 4 years before concerning the Rise of Antix. see further p. 19. * e. &amp;c. &amp; p. 21. . d.</w:t>
      </w:r>
    </w:p>
    <w:p>
      <w:pPr>
        <w:pStyle w:val="BodyText"/>
      </w:pPr>
      <w:r>
        <w:t xml:space="preserve">The Pall which metropolitans[p. 11] were wont to receive of the Popes was made use of as a means of a gradual great Increase of the Popes Grandeur Power &amp; Riches . - The Pall was originally part of the Imperial Habit Tis said the Bps of Rome were allowed to wear it by Constantine the great and in process of Time the same Honour was granted by the Emperours to the other Patriarchs Before the Pontificate of Gregory the Great Chosen in 590. They did not presume to do 'till they had obtained leave of the Emperour But the successours of Gregory when the Power of the Emperours became quite precarious in the west took upon them to give it bestow it i as a Gift of their own independently of the Emperours . -But to avoid the appearance of Treason the Form of was Changed. after the year 742 Boni But yet metropolitans were not obliged to apply to the Pope for it till after 742. when Boniface Bp. of Mentz The famous Apostle of Germany perswaded the Bps of France &amp; Germany to pass a decree obliging their Metropolitans to apply to the Pope for that Ornament &amp; to promise on their receiving it canonical[col. 2] obedience to the Commands of t Peter At Length it was declared unlawful for a metropolitan Arch Bp A Bp or Primate to exercise any Branch of his Power 'till he had received his Pall from Rome Nay in several decrees the Metropolitical Jurisdiction &amp; Power were said to be Conferred by the Pall which was making the Pope the Fountain of all Ecclesiastical Power &amp; Authority That doctrine was it seems first broached in the 9th Century And tho' some much opposed this doctrine for a while yet it prevailed in the End &amp; was fully established in the 13. Century --The New Metropolitans were to the Time of Gregory the 7. only required to send for their Palls and that within the space of three months after their Ordination But that Pope not satisfied with their sending obliged all who were not prevented by some Lawful Impediment to come for them in Person to Rome By the same Pope the Promise of Canonical on their Recieving their Palls was changed into an Oath of allegiance such as vassals were obliged to make to their Princes</w:t>
      </w:r>
    </w:p>
    <w:p>
      <w:pPr>
        <w:pStyle w:val="BodyText"/>
      </w:pPr>
      <w:r>
        <w:t xml:space="preserve">-----At first the Pall was bestowed without any fee or Reward But afterwards great Fees were [p. 12] exacted so that it became in the End one of the Chief [-] Funds of the Papal see of Rome not only when any w Exorbitant sums were demanded not only when any were first exalted to the Archepiscopal dignity but whenever A. Bps were translated fromone see to another. Bower. p vol. 3. p. 6,7,8.</w:t>
      </w:r>
    </w:p>
    <w:p>
      <w:pPr>
        <w:pStyle w:val="BodyText"/>
      </w:pPr>
      <w:r>
        <w:t xml:space="preserve">Pope Martin Anno . 649. Makes a Bold Attempt to establish his Power &amp; Jurisdiction in the East on a occasion of the Great Controversy wit about the opinion of the monothelites which at that day divided the whole Xtian Θ . The three Patricarch and most of the Bps of the East having embraced that doctrine but the some Bps in those Parts earnestly opposing it and the Pope C in a great Council of Italian Bps held at Rome Condemning it appointed Joh John Bp of Philadelphia his vicar in those Parts impowering him by the Authority &amp; in the name of st Peter to exexcise all Patriarchal Jurisdiction in the Patriarchalis of Antioch &amp; Jerusalem</w:t>
      </w:r>
    </w:p>
    <w:p>
      <w:pPr>
        <w:pStyle w:val="BodyText"/>
      </w:pPr>
      <w:r>
        <w:t xml:space="preserve">--This was a bold attempt but so well timed as not to[col. 2] prove quite unsuccessful. The Bps in those Parts who opposed the Monothelites chusing rather to obey the Pope who was at the Head of their Party, than their own Patriarchs whom they looked upon both as Intruders and Hereticks</w:t>
      </w:r>
    </w:p>
    <w:p>
      <w:pPr>
        <w:pStyle w:val="BodyText"/>
      </w:pPr>
      <w:r>
        <w:t xml:space="preserve">Bower. vol. 3. p. 53.</w:t>
      </w:r>
    </w:p>
    <w:p>
      <w:pPr>
        <w:pStyle w:val="BodyText"/>
      </w:pPr>
      <w:r>
        <w:t xml:space="preserve">Tis uncertain when the Ecclesiastical Tonsure or the shaving of the Heads of the Priests was Introduced But it was gr Tis certain the Chh was far from it in st Jeromes Time W That Father speaks of this Custom as the Peculiar Badge of the Priests of Isis &amp; Serapis. Tis also manifest that it was introduced duced a long Time before Pope Vitalianus who was ordained anno 657. Because the scotch. Chhs then had that Custom but in a a different form from the Chh of Rome, to, whom they never had then submitted. and the Chh of Rome having after the Time of th altered the Custom of the Chh . after the Time of the scots first receiving it the Chh of Rome contending with[p. 13] the Scots about it pretending they had their way from st Peter. Bower. vol. 3. p. 80.</w:t>
      </w:r>
    </w:p>
    <w:p>
      <w:pPr>
        <w:pStyle w:val="BodyText"/>
      </w:pPr>
      <w:r>
        <w:t xml:space="preserve">Anno 667. In the Time of Pope vitalianus the Christians in the North of England began to submit to the Roman Chh.</w:t>
      </w:r>
    </w:p>
    <w:p>
      <w:pPr>
        <w:pStyle w:val="BodyText"/>
      </w:pPr>
      <w:r>
        <w:t xml:space="preserve">The same Anno 668. Pope Vitaliany Vitalianus undertook himself to send from Rome to England an Arch-Bp. of Canterbury who before used to be appointed by the Kings of K saxon Kings He sent one Theodore &amp; made him and gave him authority over all England who tho the ABp. of Canterburies A Authority of that see had hitherto been confined to the Kingdom of Kent. And it was by this A.Bp. that the Romish Rites &amp; Ceremonies were univers first universally &amp; thoroughly established throughout all England.</w:t>
      </w:r>
    </w:p>
    <w:p>
      <w:pPr>
        <w:pStyle w:val="BodyText"/>
      </w:pPr>
      <w:r>
        <w:t xml:space="preserve">In the same year this Pope had a favourable Opportunity of exerting the Power which his Predecessours had usurped of receiving appeals from all Parts of the Θ . John Bp. of Lap and particularly from the Eastern Chhs John Bp. of Lappa in the Island of[col. 2] Crete having been condemned for a Crime by his Metropolitan in a synod consisting of all the Bps of that Island, appeald to the Pope And tho' imprisoned for it by the Metropolitan but broke Jail &amp; fled to Rome where the Pope relieved his Appeal and reversing the Judgment absolved him &amp; condemned his Judges as guilty of an unlawful &amp; unjust Proceeding</w:t>
      </w:r>
    </w:p>
    <w:p>
      <w:pPr>
        <w:pStyle w:val="BodyText"/>
      </w:pPr>
      <w:r>
        <w:t xml:space="preserve">Anno 682. Pope Leo II obtains a decree of the Emperour subjecting the see of Ravenna to that of Rome Till his Time that see had claimed an entire Independence on the Papal see</w:t>
      </w:r>
    </w:p>
    <w:p>
      <w:pPr>
        <w:pStyle w:val="BodyText"/>
      </w:pPr>
      <w:r>
        <w:t xml:space="preserve">Anno 684. Pope Benedict II obtained andecree of Edict allowing the Pope to be ordained before he was confirmed by the Emperour, tending [--] greatly to establish an Independence of the Pope on the Emperour. Tho' This Privilege was not long retained at this Time.</w:t>
      </w:r>
    </w:p>
    <w:p>
      <w:pPr>
        <w:pStyle w:val="BodyText"/>
      </w:pPr>
      <w:r>
        <w:t xml:space="preserve">The next year the Emperour sends the Hair of his two sons to the Pope . ----The Hair of Children was not Cut in those days was not cut in those days [p. 14] till they attained to a certain Age And the Person who first cut the Hair of a Child, or to whom it was sent[-] when when first cut became thereby the Father of that Child The Pope therefore receiving the Hair of the two young Princes became by a Kind of Adoption their Father and they were to respect &amp; Honour Him as his Children . The Cutting of Childrens Hair which was not done till they attained to a certain Age was a kind of religious ceremony among the Pagans who used the offer it when first cut to some of their Gods . Of them to Xtians borrowed that as they did many other Rites &amp; Ceremonies And in the Ordo Romanus are several Prayers that were antiently said on that Occasion And are called Orationes ad Tonsurandum Puerum.</w:t>
      </w:r>
    </w:p>
    <w:p>
      <w:pPr>
        <w:pStyle w:val="BodyText"/>
      </w:pPr>
      <w:r>
        <w:t xml:space="preserve">The Custom of kissing the Popes Foot was begun pretty early Bower Thinks it probable that Canon ord Chosen Anno 686 was thus saluted . At first it was practised only on Occasion of his Election &amp; by the Romans only viz. The magis[col. 2] trates People &amp; Clergy of the City who elected him. Bower vol. 3. p. 686.</w:t>
      </w:r>
    </w:p>
    <w:p>
      <w:pPr>
        <w:pStyle w:val="BodyText"/>
      </w:pPr>
      <w:r>
        <w:t xml:space="preserve">About the time of Pope sergius who was made Pope Anno 687. Began to prevail the Custom of going Pilgrimages to Rome to visit the supposed sepulchres of st Peter &amp; st Paul which being very Profitable to the Popes was promoted by the Romish missionaries to the utmost</w:t>
      </w:r>
    </w:p>
    <w:p>
      <w:pPr>
        <w:pStyle w:val="BodyText"/>
      </w:pPr>
      <w:r>
        <w:t xml:space="preserve">The famous Theodore A.Bp. of Canterbury died Anno 691. He had the satisfaction before he died of seeing the Romish Ceremonies established all over England the Chhs of the scotch Establishmt &amp; those of the Roman united in one Chh. notwithstanding their former Animosities &amp; the Authority of his see acknowledged by both.</w:t>
      </w:r>
    </w:p>
    <w:p>
      <w:pPr>
        <w:pStyle w:val="BodyText"/>
      </w:pPr>
      <w:r>
        <w:t xml:space="preserve">Anno 709. In the Time of Pope Constantine Caenred King of the Mercians in England &amp; Offa the son of Segher King of the east saxons forsook all that they had or had to possessed or had in Exp might Expect in England and went to Rome [p. 15] &amp; embrace the monastick Life and receive the Tonsure at the Hands of the Pope &amp; so to become his Children &amp; spend the Rest of their Days in Rome</w:t>
      </w:r>
    </w:p>
    <w:p>
      <w:pPr>
        <w:pStyle w:val="BodyText"/>
      </w:pPr>
      <w:r>
        <w:t xml:space="preserve">Anno. 723 Winfrid alias Boniface having preached with great success in many Parts of Germany converting many Heathen, came to Rome &amp; was appointed the Po By Pope Gregory II his Legate to all the Inhabi tants of Germany and there being so required by the Pope took an Oath at the Tomb of st Peter wi cons in the s with very great solemnity &amp; confirmed with the most dreadful Imprecation in every thing to be subject to the Pope &amp; conform to his Chh. &amp; to his utmost to endeavour to bri that all other Bps should do the same . and when laid the Oath written with his own Hand in the Tomb of st Peter &amp; on his pretended Body.</w:t>
      </w:r>
    </w:p>
    <w:p>
      <w:pPr>
        <w:pStyle w:val="BodyText"/>
      </w:pPr>
      <w:r>
        <w:t xml:space="preserve">The same year Ina alias Hun Bp King of the west saxons resigned his Kingm &amp; with his Queen Ethelburg went a Pilgrimage to Rome &amp; sp retired from the Θ &amp; spent the Rest of their days [col. 2] in monasteries. And turning Thus forsaking the Θ to spend their Live in Monasteries &amp; Nunneries was a Custom which prevailed exceedingly at this Time in England. As was also the Custom of going Pilgrimages to Rome which was now daily undertaken by People of all Ranks both sexes all Ranks &amp; ages The forementioned Ina had imposed on every House or Family in his Dominions a Tax of a silver Peny called Peter Pence for the Building an House for the Reception of these Pilgrims and for the Education of the youth of his Kingdom &amp; also a Chh adjoining to it dedicated to the Virgin mary where the English performed divine service &amp; buried their dead --That College or school was afterwards enlarged and its Revenues greatly increased by Offa King of Mercia who in 794. imposed the same Tax on his subjects for that Purpose But the House being sometime after consumed with Fire Ethelwolf not satisfied with rebuilding it at an extraordinary Expence &amp; with great magnificence imposed for it better support on the whole Kingdom This Tax which till[p. 16] then, viz the middle of the 9th Century had been Levied only in Wessex &amp; Mercia This Charity the Popes afterwards abused converting it to their own Use and the Tax was continued all over England &amp; levied by Collectors sent from Rome 'till Henry 8th quarrelling with the Pope eased his People of that Burden.</w:t>
      </w:r>
    </w:p>
    <w:p>
      <w:pPr>
        <w:pStyle w:val="BodyText"/>
      </w:pPr>
      <w:r>
        <w:t xml:space="preserve">IMAGES. according to st Austin by the Foll first began to be worshipped by the followers of simon magus who gave his own Image &amp; the Images of his Harlot to be worshipped by them.</w:t>
      </w:r>
    </w:p>
    <w:p>
      <w:pPr>
        <w:pStyle w:val="BodyText"/>
      </w:pPr>
      <w:r>
        <w:t xml:space="preserve">In the following Century by the Gnostic &amp; Carpaeratim Hereticks</w:t>
      </w:r>
    </w:p>
    <w:p>
      <w:pPr>
        <w:pStyle w:val="BodyText"/>
      </w:pPr>
      <w:r>
        <w:t xml:space="preserve">And Images were used only by those that were esse else but till the Beginning of the 4th Century when some Xtians in spain begain to use Pictures as Ornaments to the walls of the Churches But the spanish Bps looking upon that Practice as a dangerous Inno vation condemned it in a council held at Eliberis in 305. Their decree was inviolably observed for several Ages by the Churches of spain[col. 2]</w:t>
      </w:r>
    </w:p>
    <w:p>
      <w:pPr>
        <w:pStyle w:val="BodyText"/>
      </w:pPr>
      <w:r>
        <w:t xml:space="preserve">However in the latter Part of that 4th Century the Use of Pictures in Chhes for ornament began to take Place here &amp; there in various Parts of the Christian world in both East &amp; west tho' it was then spoken But it did not as yet generally prevail &amp; was then spoken of as a new &amp; rare thing And then the Pictures of the Living were wont to be inter mixed with those of the dead.</w:t>
      </w:r>
    </w:p>
    <w:p>
      <w:pPr>
        <w:pStyle w:val="BodyText"/>
      </w:pPr>
      <w:r>
        <w:t xml:space="preserve">But the Custom that was rare in the latter End of the fourth Century became Common in the 5th and Pictures of saints &amp; of martyrs were admitted into most Chhes but still admited only as Ornaments &amp; they met even as such with some opposition both in the East &amp; west</w:t>
      </w:r>
    </w:p>
    <w:p>
      <w:pPr>
        <w:pStyle w:val="BodyText"/>
      </w:pPr>
      <w:r>
        <w:t xml:space="preserve">But tho' in the 5 Century the Use of Images was still opposed, or at least not approved by some of the most eminent men for Learning &amp; sanctity who lived in that Age In the following Century it became universal and the Chhes not were[p. 17] every where filled both in the East &amp; the west not only with the History of the old &amp; new T. painted on the walls &amp; the windows but with Pictures of X under the Type of a Lamb of an the virgin mary of the Apostles &amp; other saints especially of the martyrs &amp; their sufferings . But as yet X was no the were n allowed no Images of X in the Figure of a man no statues or masly Images of wood stone or metal but only Painting or Pictures nor had these even these yet been authorized by any Council.</w:t>
      </w:r>
    </w:p>
    <w:p>
      <w:pPr>
        <w:pStyle w:val="BodyText"/>
      </w:pPr>
      <w:r>
        <w:t xml:space="preserve">As to the worship of Images they were no sooner admitted into the Chhes &amp; places of worship than they began by some to be worshipped - Tis evident that in st Austins Time i.e. in the latter End of the fourth &amp; Beginning of the 5 Century they began to be worshipped Tho as the Practice was condem then Condemned by that Father &amp; the Chh in general.</w:t>
      </w:r>
    </w:p>
    <w:p>
      <w:pPr>
        <w:pStyle w:val="BodyText"/>
      </w:pPr>
      <w:r>
        <w:t xml:space="preserve">And the Fathers of the first fifth &amp; sixth &amp; the Begin ning of the 7th Century[col. 2] condemned the worship of Images</w:t>
      </w:r>
    </w:p>
    <w:p>
      <w:pPr>
        <w:pStyle w:val="BodyText"/>
      </w:pPr>
      <w:r>
        <w:t xml:space="preserve">But before the Beginning of the seventh Century not only Pictures but statues beg were int began to be introduced into Chhes as appears by what we read of serenus Bp. of Marseilles his Breaking the Images set up in the Chhes of his diocese</w:t>
      </w:r>
    </w:p>
    <w:p>
      <w:pPr>
        <w:pStyle w:val="BodyText"/>
      </w:pPr>
      <w:r>
        <w:t xml:space="preserve">But still from the Beginning of the seventh Century to the Beginning of the 8th when Pope Grego ry the Great condemned the worship of Images not a single Instance occurs of any worship given or allowed to be given to them by any Council or Assembly [-] of Bps whatever</w:t>
      </w:r>
    </w:p>
    <w:p>
      <w:pPr>
        <w:pStyle w:val="BodyText"/>
      </w:pPr>
      <w:r>
        <w:t xml:space="preserve">But In the latter End of the seventh Century they Xtians began to have in their Chhes the Images of X in the Figure of a man The Quinsext Council (a Council held at Constanti nople so called being recked a kind of appendage to the sixth General Council) thinking in the year 691 thinking it indecent to worship the Image of a Lamb (the wor-[p. 18] ship of Images then beginning to obtain decreed that X should be thenceforth painted in the Form of a man.</w:t>
      </w:r>
    </w:p>
    <w:p>
      <w:pPr>
        <w:pStyle w:val="BodyText"/>
      </w:pPr>
      <w:r>
        <w:t xml:space="preserve">About the middle of the seventh Century we begin to read of miracles and many wondrous things performed by Images</w:t>
      </w:r>
    </w:p>
    <w:p>
      <w:pPr>
        <w:pStyle w:val="BodyText"/>
      </w:pPr>
      <w:r>
        <w:t xml:space="preserve">In the Beginning of the 8th Century Images we began to be commonly &amp; publickly worshipped by the monks &amp; the Populace And even some of the Chief Bps of the Chh began openly to plead for this Practice But others of the Bps with great Zeal opposed it &amp; were for Casting Images every where out of the Ches Others thoughts that Images ought to be retained to Instruct the Ignorant but by no means to be worshipped And thus the Chh in this Controversy was divided into three by these three opinions into three distinct Parties when the Emperour Leo in the year 726. published his famous Edict but casting images every where out of the Churches &amp; strictly forbidding the worship of Images in any Part of his dominions[col. 2]</w:t>
      </w:r>
    </w:p>
    <w:p>
      <w:pPr>
        <w:pStyle w:val="BodyText"/>
      </w:pPr>
      <w:r>
        <w:t xml:space="preserve">But tis to be observed that at tho' at this time the worship of Images so great ly prevailed in the Emperours dominions yet the Countries out of his dominions as France Germany spain &amp; Britain were yet quite free from that super stition and the worship of Images indeed at that Time was zealously opposed by the far greater Part of the Xtian Θ</w:t>
      </w:r>
    </w:p>
    <w:p>
      <w:pPr>
        <w:pStyle w:val="BodyText"/>
      </w:pPr>
      <w:r>
        <w:t xml:space="preserve">Upon the Publication of the Emp The Pope Gregory II Germanus the Patriarch of Constantinople [-] earnestly opposed the Edict of the Emperour Leo &amp; Pope Gregory II set himself in some oppos engaged in the same opposition with the utmost Zeal and vehemence</w:t>
      </w:r>
    </w:p>
    <w:p>
      <w:pPr>
        <w:pStyle w:val="BodyText"/>
      </w:pPr>
      <w:r>
        <w:t xml:space="preserve">Anno 728. Pope Gregory II thundered the sentence of Excommunication against the Exarch of Ravenna &amp; stirred up the People to take Arms against him for attempt ing to put the Emperours Edict [-] against the w--p of Images in Execution &amp; also excited the People of[p. 19] Rome to an open Rebellion against the Emperour who pulled down his statues &amp; broke them to pieces &amp; declared him a Persecutor of the Catholic Faith &amp; no that they no long[er] acknowledged Him for their Lord &amp; sovereign at the same time the Pope stirred up all Italy against the Emperour not only the subjects of the Empire but also the Lombards &amp; venetians The People of Ravenna rose in a Tumult and murdered the Exarch &amp; massacred most of the soldiers &amp; others who join were for putting the Emperours Edict in Execution. Also the Enraged multitude tore in Pieces the duke &amp; s of Naples &amp; his son on the like Occasion</w:t>
      </w:r>
    </w:p>
    <w:p>
      <w:pPr>
        <w:pStyle w:val="BodyText"/>
      </w:pPr>
      <w:r>
        <w:t xml:space="preserve">Pope Gregory II in whose Times the foregoing things happens was the first that acted on that Principle that subject may lawfully rebel against Heretical Princes and tis sufficiently manifest that He was of all Popes who had yet sat in the Chair the most assuming &amp; arrogant ------ and therefore the Pontificate[col. 2] of this Pope who is another Epoch that seems to claim be worthy of Consideration whether in order to determine whether the 1260 years of AntiXs Reign is not to be reckon'd from hence . especially considering by what violent arrogant mea &amp; insolent measures he established the worship of Images in Italy Rome &amp; the other dominions of the Emperour in Italy by openly rebelli on the Foot of an Open Rebellion against the Emperour to which he led the People of those Territories</w:t>
      </w:r>
    </w:p>
    <w:p>
      <w:pPr>
        <w:pStyle w:val="BodyText"/>
      </w:pPr>
      <w:r>
        <w:t xml:space="preserve">Pope Gregory the III ordained Anno 732. trod in the steps of his Predecessour in establishing the worship of Images in a Council held at Rome of 93. Bps. &amp; [--] [-] he in defiance of the Edict of the Emperour [-] for the removing of Images &amp; Relicks laid out 376 Pou 73 Pound weight of Gold &amp; 376 Pounds weight of silver to proc depriving the poor widows &amp; orphans to procure Pictures statues &amp; Relicks with [-] which he crowded the Chhs of Rome see p. 21 d Anno 741. The People were[p. 20] become so independent on the Civil Power that Pope Zachary was ordained without waiting for the Approbation of the Exarch of Ravenna and He was the first Pope thus Chosen &amp; ordained, without the Approbation of the Prince or his Ministers ever since the year 483 when the such approbation first began to be required by Odomer King of the Goths</w:t>
      </w:r>
    </w:p>
    <w:p>
      <w:pPr>
        <w:pStyle w:val="BodyText"/>
      </w:pPr>
      <w:r>
        <w:t xml:space="preserve">Anno 746. Carloman the eldest son of Charles Martel and Brother of Pepin After He had governed with great Glory the Kingdom of Austrasia and gain'd by several remarkable victories the Reputation of a brave and able Commander resolved when at the Height of his Glory to abandon the world &amp; re tire to a monastery Pursuant to that Resolution He resigned the dominions He governed to his Brother &amp; to the great surprize of all France retired to Rome to receive the monastick Habit at the Hands of the Pope, and spent the rest[col. 2] of his Life in monasteries near Rome.</w:t>
      </w:r>
    </w:p>
    <w:p>
      <w:pPr>
        <w:pStyle w:val="BodyText"/>
      </w:pPr>
      <w:r>
        <w:t xml:space="preserve">Anno 748 Rachis a Powerful &amp; valiant King of the Lombards resigns his Kingdom &amp; He and his wife &amp; Daughter forsake the world &amp; go to Rome to receive the monastick Habit of the Pope &amp; so retired to Monte Cassino whither Carloman had retired but two years before.</w:t>
      </w:r>
    </w:p>
    <w:p>
      <w:pPr>
        <w:pStyle w:val="BodyText"/>
      </w:pPr>
      <w:r>
        <w:t xml:space="preserve">In the Time of Pope Zechary who Ruled the Church of Rome from the year 741 to the year 752. Boniface the great Apostle of the Germany desirous of bring ing the Chhs he had founded in German to an entire Uniformity with the Roman Chh. had not only introduced among the Germans all the Romish Ceremonies but together with them the use of the Latin Tongue in the service tho a Lan-[p. 21] guage not understood in Germany even by the Priests themselves</w:t>
      </w:r>
    </w:p>
    <w:p>
      <w:pPr>
        <w:pStyle w:val="BodyText"/>
      </w:pPr>
      <w:r>
        <w:t xml:space="preserve">Pope stephen II was chosen Anno 752. In the Chh of st. Mary ad Præsepe and was carried from thence on mens shoulders to the Lateran which was the first Instance of this Kind of Pageantry at the Election of the Popes</w:t>
      </w:r>
    </w:p>
    <w:p>
      <w:pPr>
        <w:pStyle w:val="BodyText"/>
      </w:pPr>
      <w:r>
        <w:t xml:space="preserve">Anno 954 when Pope stephen II went into France for fear of the Lombards King Pepin went with his Queen 3 miles to meet him and as he approached the Po him . quitted his Horse fell prostrate on the Ground &amp; not suffering the Pope to dismount attended Him part of the way on Foot performing says anastasius the Part of his Groom or Equerry.</w:t>
      </w:r>
    </w:p>
    <w:p>
      <w:pPr>
        <w:pStyle w:val="BodyText"/>
      </w:pPr>
      <w:r>
        <w:t xml:space="preserve">while this Pope was in France The King Pepin would be anointed by Him King of France &amp; He is the first King of France[col. 2] said by any credible Historian to have received the sacred unction. Bertrade the Queen &amp; the two young Princes Charles &amp; Carloman received the Royal unction at the same time and on that Occasion the Pope bestowed in the Name of the Roman Republick &amp; his own the Title of Roman Patricians on Pepin &amp; his two sons a Title which stephen &amp; his successours ever afterwards gave them in all the Letters they wrote to them . when the Ceremony was over the Pope gave a solemn Blessing to the French Nobility who assisted at it</w:t>
      </w:r>
    </w:p>
    <w:p>
      <w:pPr>
        <w:pStyle w:val="BodyText"/>
      </w:pPr>
      <w:r>
        <w:t xml:space="preserve">p. 19 e &amp; p. 10 e</w:t>
      </w:r>
    </w:p>
    <w:p>
      <w:pPr>
        <w:pStyle w:val="BodyText"/>
      </w:pPr>
      <w:r>
        <w:t xml:space="preserve">King Pepin made Pope stephen II a Temporal Prince and put the Pope in Possession of that Part of Italy now called the Lands of the Chh in as their temporal sovereign Anno. 755.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[p. 2]</w:t>
      </w:r>
    </w:p>
  </w:footnote>
  <w:footnote w:id="2">
    <w:p>
      <w:pPr>
        <w:pStyle w:val="FootnoteText"/>
      </w:pPr>
      <w:r>
        <w:rPr>
          <w:rStyle w:val="FootnoteReference"/>
        </w:rPr>
        <w:footnoteRef/>
      </w:r>
      <w:r>
        <w:rPr>
          <w:b/>
          <w:bCs/>
        </w:rPr>
        <w:t xml:space="preserve">marginal.</w:t>
      </w:r>
      <w:r>
        <w:t xml:space="preserve"> [p. 3]</w:t>
      </w:r>
    </w:p>
  </w:footnote>
  <w:footnote w:id="3">
    <w:p>
      <w:pPr>
        <w:pStyle w:val="FootnoteText"/>
      </w:pPr>
      <w:r>
        <w:rPr>
          <w:rStyle w:val="FootnoteReference"/>
        </w:rPr>
        <w:footnoteRef/>
      </w:r>
      <w:r>
        <w:rPr>
          <w:b/>
          <w:bCs/>
        </w:rPr>
        <w:t xml:space="preserve">marginal.</w:t>
      </w:r>
      <w:r>
        <w:t xml:space="preserve"> [p. 4]</w:t>
      </w:r>
    </w:p>
  </w:footnote>
  <w:footnote w:id="4">
    <w:p>
      <w:pPr>
        <w:pStyle w:val="FootnoteText"/>
      </w:pPr>
      <w:r>
        <w:rPr>
          <w:rStyle w:val="FootnoteReference"/>
        </w:rPr>
        <w:footnoteRef/>
      </w:r>
      <w:r>
        <w:rPr>
          <w:b/>
          <w:bCs/>
        </w:rPr>
        <w:t xml:space="preserve">marginal.</w:t>
      </w:r>
      <w:r>
        <w:t xml:space="preserve"> [p. 5]</w:t>
      </w:r>
    </w:p>
  </w:footnote>
  <w:footnote w:id="5">
    <w:p>
      <w:pPr>
        <w:pStyle w:val="FootnoteText"/>
      </w:pPr>
      <w:r>
        <w:rPr>
          <w:rStyle w:val="FootnoteReference"/>
        </w:rPr>
        <w:footnoteRef/>
      </w:r>
      <w:r>
        <w:rPr>
          <w:b/>
          <w:bCs/>
        </w:rPr>
        <w:t xml:space="preserve">marginal.</w:t>
      </w:r>
      <w:r>
        <w:t xml:space="preserve"> [p. 6]</w:t>
      </w:r>
    </w:p>
  </w:footnote>
  <w:footnote w:id="6">
    <w:p>
      <w:pPr>
        <w:pStyle w:val="FootnoteText"/>
      </w:pPr>
      <w:r>
        <w:rPr>
          <w:rStyle w:val="FootnoteReference"/>
        </w:rPr>
        <w:footnoteRef/>
      </w:r>
      <w:r>
        <w:rPr>
          <w:b/>
          <w:bCs/>
        </w:rPr>
        <w:t xml:space="preserve">marginal.</w:t>
      </w:r>
      <w:r>
        <w:t xml:space="preserve"> [p. 7]</w:t>
      </w:r>
    </w:p>
  </w:footnote>
  <w:footnote w:id="7">
    <w:p>
      <w:pPr>
        <w:pStyle w:val="FootnoteText"/>
      </w:pPr>
      <w:r>
        <w:rPr>
          <w:rStyle w:val="FootnoteReference"/>
        </w:rPr>
        <w:footnoteRef/>
      </w:r>
      <w:r>
        <w:rPr>
          <w:b/>
          <w:bCs/>
        </w:rPr>
        <w:t xml:space="preserve">marginal.</w:t>
      </w:r>
      <w:r>
        <w:t xml:space="preserve"> [p. 9]</w:t>
      </w:r>
    </w:p>
  </w:footnote>
  <w:footnote w:id="8">
    <w:p>
      <w:pPr>
        <w:pStyle w:val="FootnoteText"/>
      </w:pPr>
      <w:r>
        <w:rPr>
          <w:rStyle w:val="FootnoteReference"/>
        </w:rPr>
        <w:footnoteRef/>
      </w:r>
      <w:r>
        <w:rPr>
          <w:b/>
          <w:bCs/>
        </w:rPr>
        <w:t xml:space="preserve">marginal.</w:t>
      </w:r>
      <w:r>
        <w:t xml:space="preserve"> [p. 10]</w:t>
      </w:r>
    </w:p>
  </w:footnote>
  <w:footnote w:id="9">
    <w:p>
      <w:pPr>
        <w:pStyle w:val="FootnoteText"/>
      </w:pPr>
      <w:r>
        <w:rPr>
          <w:rStyle w:val="FootnoteReference"/>
        </w:rPr>
        <w:footnoteRef/>
      </w:r>
      <w:r>
        <w:rPr>
          <w:b/>
          <w:bCs/>
        </w:rPr>
        <w:t xml:space="preserve">marginal.</w:t>
      </w:r>
      <w:r>
        <w:t xml:space="preserve"> [p. 11]</w:t>
      </w:r>
    </w:p>
  </w:footnote>
  <w:footnote w:id="10">
    <w:p>
      <w:pPr>
        <w:pStyle w:val="FootnoteText"/>
      </w:pPr>
      <w:r>
        <w:rPr>
          <w:rStyle w:val="FootnoteReference"/>
        </w:rPr>
        <w:footnoteRef/>
      </w:r>
      <w:r>
        <w:rPr>
          <w:b/>
          <w:bCs/>
        </w:rPr>
        <w:t xml:space="preserve">marginal.</w:t>
      </w:r>
      <w:r>
        <w:t xml:space="preserve"> [p. 12]</w:t>
      </w:r>
    </w:p>
  </w:footnote>
  <w:footnote w:id="11">
    <w:p>
      <w:pPr>
        <w:pStyle w:val="FootnoteText"/>
      </w:pPr>
      <w:r>
        <w:rPr>
          <w:rStyle w:val="FootnoteReference"/>
        </w:rPr>
        <w:footnoteRef/>
      </w:r>
      <w:r>
        <w:rPr>
          <w:b/>
          <w:bCs/>
        </w:rPr>
        <w:t xml:space="preserve">marginal.</w:t>
      </w:r>
      <w:r>
        <w:t xml:space="preserve"> [p. 13]</w:t>
      </w:r>
    </w:p>
  </w:footnote>
  <w:footnote w:id="12">
    <w:p>
      <w:pPr>
        <w:pStyle w:val="FootnoteText"/>
      </w:pPr>
      <w:r>
        <w:rPr>
          <w:rStyle w:val="FootnoteReference"/>
        </w:rPr>
        <w:footnoteRef/>
      </w:r>
      <w:r>
        <w:rPr>
          <w:b/>
          <w:bCs/>
        </w:rPr>
        <w:t xml:space="preserve">marginal.</w:t>
      </w:r>
      <w:r>
        <w:t xml:space="preserve"> [p. 14]</w:t>
      </w:r>
    </w:p>
  </w:footnote>
  <w:footnote w:id="13">
    <w:p>
      <w:pPr>
        <w:pStyle w:val="FootnoteText"/>
      </w:pPr>
      <w:r>
        <w:rPr>
          <w:rStyle w:val="FootnoteReference"/>
        </w:rPr>
        <w:footnoteRef/>
      </w:r>
      <w:r>
        <w:rPr>
          <w:b/>
          <w:bCs/>
        </w:rPr>
        <w:t xml:space="preserve">marginal.</w:t>
      </w:r>
      <w:r>
        <w:t xml:space="preserve"> [p. 15]</w:t>
      </w:r>
    </w:p>
  </w:footnote>
  <w:footnote w:id="14">
    <w:p>
      <w:pPr>
        <w:pStyle w:val="FootnoteText"/>
      </w:pPr>
      <w:r>
        <w:rPr>
          <w:rStyle w:val="FootnoteReference"/>
        </w:rPr>
        <w:footnoteRef/>
      </w:r>
      <w:r>
        <w:rPr>
          <w:b/>
          <w:bCs/>
        </w:rPr>
        <w:t xml:space="preserve">marginal.</w:t>
      </w:r>
      <w:r>
        <w:t xml:space="preserve"> [p. 16]</w:t>
      </w:r>
    </w:p>
  </w:footnote>
  <w:footnote w:id="15">
    <w:p>
      <w:pPr>
        <w:pStyle w:val="FootnoteText"/>
      </w:pPr>
      <w:r>
        <w:rPr>
          <w:rStyle w:val="FootnoteReference"/>
        </w:rPr>
        <w:footnoteRef/>
      </w:r>
      <w:r>
        <w:rPr>
          <w:b/>
          <w:bCs/>
        </w:rPr>
        <w:t xml:space="preserve">marginal.</w:t>
      </w:r>
      <w:r>
        <w:t xml:space="preserve"> [p. 15]</w:t>
      </w:r>
    </w:p>
  </w:footnote>
  <w:footnote w:id="16">
    <w:p>
      <w:pPr>
        <w:pStyle w:val="FootnoteText"/>
      </w:pPr>
      <w:r>
        <w:rPr>
          <w:rStyle w:val="FootnoteReference"/>
        </w:rPr>
        <w:footnoteRef/>
      </w:r>
      <w:r>
        <w:rPr>
          <w:b/>
          <w:bCs/>
        </w:rPr>
        <w:t xml:space="preserve">marginal.</w:t>
      </w:r>
      <w:r>
        <w:t xml:space="preserve"> [p. 16]</w:t>
      </w:r>
    </w:p>
  </w:footnote>
  <w:footnote w:id="17">
    <w:p>
      <w:pPr>
        <w:pStyle w:val="FootnoteText"/>
      </w:pPr>
      <w:r>
        <w:rPr>
          <w:rStyle w:val="FootnoteReference"/>
        </w:rPr>
        <w:footnoteRef/>
      </w:r>
      <w:r>
        <w:rPr>
          <w:b/>
          <w:bCs/>
        </w:rPr>
        <w:t xml:space="preserve">marginal.</w:t>
      </w:r>
      <w:r>
        <w:t xml:space="preserve"> [p. 17]</w:t>
      </w:r>
    </w:p>
  </w:footnote>
  <w:footnote w:id="18">
    <w:p>
      <w:pPr>
        <w:pStyle w:val="FootnoteText"/>
      </w:pPr>
      <w:r>
        <w:rPr>
          <w:rStyle w:val="FootnoteReference"/>
        </w:rPr>
        <w:footnoteRef/>
      </w:r>
      <w:r>
        <w:rPr>
          <w:b/>
          <w:bCs/>
        </w:rPr>
        <w:t xml:space="preserve">marginal.</w:t>
      </w:r>
      <w:r>
        <w:t xml:space="preserve"> [p. 18]</w:t>
      </w:r>
    </w:p>
  </w:footnote>
  <w:footnote w:id="19">
    <w:p>
      <w:pPr>
        <w:pStyle w:val="FootnoteText"/>
      </w:pPr>
      <w:r>
        <w:rPr>
          <w:rStyle w:val="FootnoteReference"/>
        </w:rPr>
        <w:footnoteRef/>
      </w:r>
      <w:r>
        <w:rPr>
          <w:b/>
          <w:bCs/>
        </w:rPr>
        <w:t xml:space="preserve">marginal.</w:t>
      </w:r>
      <w:r>
        <w:t xml:space="preserve"> [p. 19]</w:t>
      </w:r>
    </w:p>
  </w:footnote>
  <w:footnote w:id="20">
    <w:p>
      <w:pPr>
        <w:pStyle w:val="FootnoteText"/>
      </w:pPr>
      <w:r>
        <w:rPr>
          <w:rStyle w:val="FootnoteReference"/>
        </w:rPr>
        <w:footnoteRef/>
      </w:r>
      <w:r>
        <w:rPr>
          <w:b/>
          <w:bCs/>
        </w:rPr>
        <w:t xml:space="preserve">marginal.</w:t>
      </w:r>
      <w:r>
        <w:t xml:space="preserve"> [p. 20]</w:t>
      </w:r>
    </w:p>
  </w:footnote>
  <w:footnote w:id="21">
    <w:p>
      <w:pPr>
        <w:pStyle w:val="FootnoteText"/>
      </w:pPr>
      <w:r>
        <w:rPr>
          <w:rStyle w:val="FootnoteReference"/>
        </w:rPr>
        <w:footnoteRef/>
      </w:r>
      <w:r>
        <w:t xml:space="preserve">Burgh, James. </w:t>
      </w:r>
      <w:r>
        <w:rPr>
          <w:i/>
          <w:iCs/>
        </w:rPr>
        <w:t xml:space="preserve">Youth's friendly monitor: being a set of directions, prudential, moral, religious, and scientific. ... Together with Theophilus, a character worthy of imitation.</w:t>
      </w:r>
      <w:r>
        <w:t xml:space="preserve"> London, 1754.</w:t>
      </w:r>
    </w:p>
  </w:footnote>
  <w:footnote w:id="22">
    <w:p>
      <w:pPr>
        <w:pStyle w:val="FootnoteText"/>
      </w:pPr>
      <w:r>
        <w:rPr>
          <w:rStyle w:val="FootnoteReference"/>
        </w:rPr>
        <w:footnoteRef/>
      </w:r>
      <w:r>
        <w:rPr>
          <w:b/>
          <w:bCs/>
        </w:rPr>
        <w:t xml:space="preserve">marginal.</w:t>
      </w:r>
      <w:r>
        <w:t xml:space="preserve"> [p. 21]</w:t>
      </w:r>
    </w:p>
  </w:footnote>
  <w:footnote w:id="23">
    <w:p>
      <w:pPr>
        <w:pStyle w:val="FootnoteText"/>
      </w:pPr>
      <w:r>
        <w:rPr>
          <w:rStyle w:val="FootnoteReference"/>
        </w:rPr>
        <w:footnoteRef/>
      </w:r>
      <w:r>
        <w:rPr>
          <w:b/>
          <w:bCs/>
        </w:rPr>
        <w:t xml:space="preserve">marginal.</w:t>
      </w:r>
      <w:r>
        <w:t xml:space="preserve"> [p. 22]</w:t>
      </w:r>
    </w:p>
  </w:footnote>
  <w:footnote w:id="24">
    <w:p>
      <w:pPr>
        <w:pStyle w:val="FootnoteText"/>
      </w:pPr>
      <w:r>
        <w:rPr>
          <w:rStyle w:val="FootnoteReference"/>
        </w:rPr>
        <w:footnoteRef/>
      </w:r>
      <w:r>
        <w:rPr>
          <w:b/>
          <w:bCs/>
        </w:rPr>
        <w:t xml:space="preserve">marginal.</w:t>
      </w:r>
      <w:r>
        <w:t xml:space="preserve"> [p. 23]</w:t>
      </w:r>
    </w:p>
  </w:footnote>
  <w:footnote w:id="25">
    <w:p>
      <w:pPr>
        <w:pStyle w:val="FootnoteText"/>
      </w:pPr>
      <w:r>
        <w:rPr>
          <w:rStyle w:val="FootnoteReference"/>
        </w:rPr>
        <w:footnoteRef/>
      </w:r>
      <w:r>
        <w:rPr>
          <w:b/>
          <w:bCs/>
        </w:rPr>
        <w:t xml:space="preserve">marginal.</w:t>
      </w:r>
      <w:r>
        <w:t xml:space="preserve"> [p. 24]</w:t>
      </w:r>
    </w:p>
  </w:footnote>
  <w:footnote w:id="26">
    <w:p>
      <w:pPr>
        <w:pStyle w:val="FootnoteText"/>
      </w:pPr>
      <w:r>
        <w:rPr>
          <w:rStyle w:val="FootnoteReference"/>
        </w:rPr>
        <w:footnoteRef/>
      </w:r>
      <w:r>
        <w:rPr>
          <w:b/>
          <w:bCs/>
        </w:rPr>
        <w:t xml:space="preserve">marginal.</w:t>
      </w:r>
      <w:r>
        <w:t xml:space="preserve"> [p. 25]</w:t>
      </w:r>
    </w:p>
  </w:footnote>
  <w:footnote w:id="27">
    <w:p>
      <w:pPr>
        <w:pStyle w:val="FootnoteText"/>
      </w:pPr>
      <w:r>
        <w:rPr>
          <w:rStyle w:val="FootnoteReference"/>
        </w:rPr>
        <w:footnoteRef/>
      </w:r>
      <w:r>
        <w:rPr>
          <w:b/>
          <w:bCs/>
        </w:rPr>
        <w:t xml:space="preserve">marginal.</w:t>
      </w:r>
      <w:r>
        <w:t xml:space="preserve"> [p. 26]</w:t>
      </w:r>
    </w:p>
  </w:footnote>
  <w:footnote w:id="28">
    <w:p>
      <w:pPr>
        <w:pStyle w:val="FootnoteText"/>
      </w:pPr>
      <w:r>
        <w:rPr>
          <w:rStyle w:val="FootnoteReference"/>
        </w:rPr>
        <w:footnoteRef/>
      </w:r>
      <w:r>
        <w:rPr>
          <w:b/>
          <w:bCs/>
        </w:rPr>
        <w:t xml:space="preserve">marginal.</w:t>
      </w:r>
      <w:r>
        <w:t xml:space="preserve"> [p. 27]</w:t>
      </w:r>
    </w:p>
  </w:footnote>
  <w:footnote w:id="29">
    <w:p>
      <w:pPr>
        <w:pStyle w:val="FootnoteText"/>
      </w:pPr>
      <w:r>
        <w:rPr>
          <w:rStyle w:val="FootnoteReference"/>
        </w:rPr>
        <w:footnoteRef/>
      </w:r>
      <w:r>
        <w:rPr>
          <w:b/>
          <w:bCs/>
        </w:rPr>
        <w:t xml:space="preserve">marginal.</w:t>
      </w:r>
      <w:r>
        <w:t xml:space="preserve"> [p. 28]</w:t>
      </w:r>
    </w:p>
  </w:footnote>
  <w:footnote w:id="30">
    <w:p>
      <w:pPr>
        <w:pStyle w:val="FootnoteText"/>
      </w:pPr>
      <w:r>
        <w:rPr>
          <w:rStyle w:val="FootnoteReference"/>
        </w:rPr>
        <w:footnoteRef/>
      </w:r>
      <w:r>
        <w:t xml:space="preserve">Owen, John. </w:t>
      </w:r>
      <w:r>
        <w:rPr>
          <w:i/>
          <w:iCs/>
        </w:rPr>
        <w:t xml:space="preserve">Exercitations on the Epistle to the Hebrews. Also Concerning the Messiah.</w:t>
      </w:r>
      <w:r>
        <w:t xml:space="preserve"> 3 vols. London, 1680-88.</w:t>
      </w:r>
    </w:p>
  </w:footnote>
  <w:footnote w:id="31">
    <w:p>
      <w:pPr>
        <w:pStyle w:val="FootnoteText"/>
      </w:pPr>
      <w:r>
        <w:rPr>
          <w:rStyle w:val="FootnoteReference"/>
        </w:rPr>
        <w:footnoteRef/>
      </w:r>
      <w:r>
        <w:rPr>
          <w:b/>
          <w:bCs/>
        </w:rPr>
        <w:t xml:space="preserve">marginal.</w:t>
      </w:r>
      <w:r>
        <w:t xml:space="preserve"> [p. 29]</w:t>
      </w:r>
    </w:p>
  </w:footnote>
  <w:footnote w:id="32">
    <w:p>
      <w:pPr>
        <w:pStyle w:val="FootnoteText"/>
      </w:pPr>
      <w:r>
        <w:rPr>
          <w:rStyle w:val="FootnoteReference"/>
        </w:rPr>
        <w:footnoteRef/>
      </w:r>
      <w:r>
        <w:rPr>
          <w:b/>
          <w:bCs/>
        </w:rPr>
        <w:t xml:space="preserve">marginal.</w:t>
      </w:r>
      <w:r>
        <w:t xml:space="preserve"> [p. 30]</w:t>
      </w:r>
    </w:p>
  </w:footnote>
  <w:footnote w:id="33">
    <w:p>
      <w:pPr>
        <w:pStyle w:val="FootnoteText"/>
      </w:pPr>
      <w:r>
        <w:rPr>
          <w:rStyle w:val="FootnoteReference"/>
        </w:rPr>
        <w:footnoteRef/>
      </w:r>
      <w:r>
        <w:rPr>
          <w:b/>
          <w:bCs/>
        </w:rPr>
        <w:t xml:space="preserve">marginal.</w:t>
      </w:r>
      <w:r>
        <w:t xml:space="preserve"> [p. 31]</w:t>
      </w:r>
    </w:p>
  </w:footnote>
  <w:footnote w:id="34">
    <w:p>
      <w:pPr>
        <w:pStyle w:val="FootnoteText"/>
      </w:pPr>
      <w:r>
        <w:rPr>
          <w:rStyle w:val="FootnoteReference"/>
        </w:rPr>
        <w:footnoteRef/>
      </w:r>
      <w:r>
        <w:rPr>
          <w:b/>
          <w:bCs/>
        </w:rPr>
        <w:t xml:space="preserve">marginal.</w:t>
      </w:r>
      <w:r>
        <w:t xml:space="preserve"> [p. 32]</w:t>
      </w:r>
    </w:p>
  </w:footnote>
  <w:footnote w:id="35">
    <w:p>
      <w:pPr>
        <w:pStyle w:val="FootnoteText"/>
      </w:pPr>
      <w:r>
        <w:rPr>
          <w:rStyle w:val="FootnoteReference"/>
        </w:rPr>
        <w:footnoteRef/>
      </w:r>
      <w:r>
        <w:rPr>
          <w:b/>
          <w:bCs/>
        </w:rPr>
        <w:t xml:space="preserve">marginal.</w:t>
      </w:r>
      <w:r>
        <w:t xml:space="preserve"> [p. 33]</w:t>
      </w:r>
    </w:p>
  </w:footnote>
  <w:footnote w:id="36">
    <w:p>
      <w:pPr>
        <w:pStyle w:val="FootnoteText"/>
      </w:pPr>
      <w:r>
        <w:rPr>
          <w:rStyle w:val="FootnoteReference"/>
        </w:rPr>
        <w:footnoteRef/>
      </w:r>
      <w:r>
        <w:rPr>
          <w:b/>
          <w:bCs/>
        </w:rPr>
        <w:t xml:space="preserve">marginal.</w:t>
      </w:r>
      <w:r>
        <w:t xml:space="preserve"> [p. 34]</w:t>
      </w:r>
    </w:p>
  </w:footnote>
  <w:footnote w:id="37">
    <w:p>
      <w:pPr>
        <w:pStyle w:val="FootnoteText"/>
      </w:pPr>
      <w:r>
        <w:rPr>
          <w:rStyle w:val="FootnoteReference"/>
        </w:rPr>
        <w:footnoteRef/>
      </w:r>
      <w:r>
        <w:rPr>
          <w:b/>
          <w:bCs/>
        </w:rPr>
        <w:t xml:space="preserve">marginal.</w:t>
      </w:r>
      <w:r>
        <w:t xml:space="preserve"> [p. 35]</w:t>
      </w:r>
    </w:p>
  </w:footnote>
  <w:footnote w:id="38">
    <w:p>
      <w:pPr>
        <w:pStyle w:val="FootnoteText"/>
      </w:pPr>
      <w:r>
        <w:rPr>
          <w:rStyle w:val="FootnoteReference"/>
        </w:rPr>
        <w:footnoteRef/>
      </w:r>
      <w:r>
        <w:rPr>
          <w:b/>
          <w:bCs/>
        </w:rPr>
        <w:t xml:space="preserve">marginal.</w:t>
      </w:r>
      <w:r>
        <w:t xml:space="preserve"> [p. 36]</w:t>
      </w:r>
    </w:p>
  </w:footnote>
  <w:footnote w:id="39">
    <w:p>
      <w:pPr>
        <w:pStyle w:val="FootnoteText"/>
      </w:pPr>
      <w:r>
        <w:rPr>
          <w:rStyle w:val="FootnoteReference"/>
        </w:rPr>
        <w:footnoteRef/>
      </w:r>
      <w:r>
        <w:rPr>
          <w:b/>
          <w:bCs/>
        </w:rPr>
        <w:t xml:space="preserve">marginal.</w:t>
      </w:r>
      <w:r>
        <w:t xml:space="preserve"> [p. 37]</w:t>
      </w:r>
    </w:p>
  </w:footnote>
  <w:footnote w:id="40">
    <w:p>
      <w:pPr>
        <w:pStyle w:val="FootnoteText"/>
      </w:pPr>
      <w:r>
        <w:rPr>
          <w:rStyle w:val="FootnoteReference"/>
        </w:rPr>
        <w:footnoteRef/>
      </w:r>
      <w:r>
        <w:rPr>
          <w:b/>
          <w:bCs/>
        </w:rPr>
        <w:t xml:space="preserve">marginal.</w:t>
      </w:r>
      <w:r>
        <w:t xml:space="preserve"> [p. 38]</w:t>
      </w:r>
    </w:p>
  </w:footnote>
  <w:footnote w:id="41">
    <w:p>
      <w:pPr>
        <w:pStyle w:val="FootnoteText"/>
      </w:pPr>
      <w:r>
        <w:rPr>
          <w:rStyle w:val="FootnoteReference"/>
        </w:rPr>
        <w:footnoteRef/>
      </w:r>
      <w:r>
        <w:t xml:space="preserve">Winder, Henry. </w:t>
      </w:r>
      <w:r>
        <w:rPr>
          <w:i/>
          <w:iCs/>
        </w:rPr>
        <w:t xml:space="preserve">A Critical and Chronological History of the Rise, Progress, Declension, and Revival of Knowledge, Chiefly Religious.</w:t>
      </w:r>
      <w:r>
        <w:t xml:space="preserve"> London, 1745</w:t>
      </w:r>
    </w:p>
  </w:footnote>
  <w:footnote w:id="42">
    <w:p>
      <w:pPr>
        <w:pStyle w:val="FootnoteText"/>
      </w:pPr>
      <w:r>
        <w:rPr>
          <w:rStyle w:val="FootnoteReference"/>
        </w:rPr>
        <w:footnoteRef/>
      </w:r>
      <w:r>
        <w:rPr>
          <w:b/>
          <w:bCs/>
        </w:rPr>
        <w:t xml:space="preserve">marginal.</w:t>
      </w:r>
      <w:r>
        <w:t xml:space="preserve"> [p. 39]</w:t>
      </w:r>
    </w:p>
  </w:footnote>
  <w:footnote w:id="43">
    <w:p>
      <w:pPr>
        <w:pStyle w:val="FootnoteText"/>
      </w:pPr>
      <w:r>
        <w:rPr>
          <w:rStyle w:val="FootnoteReference"/>
        </w:rPr>
        <w:footnoteRef/>
      </w:r>
      <w:r>
        <w:rPr>
          <w:b/>
          <w:bCs/>
        </w:rPr>
        <w:t xml:space="preserve">marginal.</w:t>
      </w:r>
      <w:r>
        <w:t xml:space="preserve"> [p. 40]</w:t>
      </w:r>
    </w:p>
  </w:footnote>
  <w:footnote w:id="44">
    <w:p>
      <w:pPr>
        <w:pStyle w:val="FootnoteText"/>
      </w:pPr>
      <w:r>
        <w:rPr>
          <w:rStyle w:val="FootnoteReference"/>
        </w:rPr>
        <w:footnoteRef/>
      </w:r>
      <w:r>
        <w:rPr>
          <w:b/>
          <w:bCs/>
        </w:rPr>
        <w:t xml:space="preserve">marginal.</w:t>
      </w:r>
      <w:r>
        <w:t xml:space="preserve"> [p. 41]</w:t>
      </w:r>
    </w:p>
  </w:footnote>
  <w:footnote w:id="45">
    <w:p>
      <w:pPr>
        <w:pStyle w:val="FootnoteText"/>
      </w:pPr>
      <w:r>
        <w:rPr>
          <w:rStyle w:val="FootnoteReference"/>
        </w:rPr>
        <w:footnoteRef/>
      </w:r>
      <w:r>
        <w:rPr>
          <w:b/>
          <w:bCs/>
        </w:rPr>
        <w:t xml:space="preserve">marginal.</w:t>
      </w:r>
      <w:r>
        <w:t xml:space="preserve"> [p. 42]</w:t>
      </w:r>
    </w:p>
  </w:footnote>
  <w:footnote w:id="46">
    <w:p>
      <w:pPr>
        <w:pStyle w:val="FootnoteText"/>
      </w:pPr>
      <w:r>
        <w:rPr>
          <w:rStyle w:val="FootnoteReference"/>
        </w:rPr>
        <w:footnoteRef/>
      </w:r>
      <w:r>
        <w:rPr>
          <w:b/>
          <w:bCs/>
        </w:rPr>
        <w:t xml:space="preserve">marginal.</w:t>
      </w:r>
      <w:r>
        <w:t xml:space="preserve"> [p. 43]</w:t>
      </w:r>
    </w:p>
  </w:footnote>
  <w:footnote w:id="47">
    <w:p>
      <w:pPr>
        <w:pStyle w:val="FootnoteText"/>
      </w:pPr>
      <w:r>
        <w:rPr>
          <w:rStyle w:val="FootnoteReference"/>
        </w:rPr>
        <w:footnoteRef/>
      </w:r>
      <w:r>
        <w:rPr>
          <w:b/>
          <w:bCs/>
        </w:rPr>
        <w:t xml:space="preserve">marginal.</w:t>
      </w:r>
      <w:r>
        <w:t xml:space="preserve"> [p. 44]</w:t>
      </w:r>
    </w:p>
  </w:footnote>
  <w:footnote w:id="48">
    <w:p>
      <w:pPr>
        <w:pStyle w:val="FootnoteText"/>
      </w:pPr>
      <w:r>
        <w:rPr>
          <w:rStyle w:val="FootnoteReference"/>
        </w:rPr>
        <w:footnoteRef/>
      </w:r>
      <w:r>
        <w:rPr>
          <w:b/>
          <w:bCs/>
        </w:rPr>
        <w:t xml:space="preserve">marginal.</w:t>
      </w:r>
      <w:r>
        <w:t xml:space="preserve"> [p. 45]</w:t>
      </w:r>
    </w:p>
  </w:footnote>
  <w:footnote w:id="49">
    <w:p>
      <w:pPr>
        <w:pStyle w:val="FootnoteText"/>
      </w:pPr>
      <w:r>
        <w:rPr>
          <w:rStyle w:val="FootnoteReference"/>
        </w:rPr>
        <w:footnoteRef/>
      </w:r>
      <w:r>
        <w:t xml:space="preserve">Newton, Isaac. </w:t>
      </w:r>
      <w:r>
        <w:rPr>
          <w:i/>
          <w:iCs/>
        </w:rPr>
        <w:t xml:space="preserve">The Chronology of the Ancient Kingdoms Amended</w:t>
      </w:r>
      <w:r>
        <w:t xml:space="preserve">. London, 1728</w:t>
      </w:r>
    </w:p>
  </w:footnote>
  <w:footnote w:id="50">
    <w:p>
      <w:pPr>
        <w:pStyle w:val="FootnoteText"/>
      </w:pPr>
      <w:r>
        <w:rPr>
          <w:rStyle w:val="FootnoteReference"/>
        </w:rPr>
        <w:footnoteRef/>
      </w:r>
      <w:r>
        <w:rPr>
          <w:b/>
          <w:bCs/>
        </w:rPr>
        <w:t xml:space="preserve">marginal.</w:t>
      </w:r>
      <w:r>
        <w:t xml:space="preserve"> [p. 46]</w:t>
      </w:r>
    </w:p>
  </w:footnote>
  <w:footnote w:id="51">
    <w:p>
      <w:pPr>
        <w:pStyle w:val="FootnoteText"/>
      </w:pPr>
      <w:r>
        <w:rPr>
          <w:rStyle w:val="FootnoteReference"/>
        </w:rPr>
        <w:footnoteRef/>
      </w:r>
      <w:r>
        <w:rPr>
          <w:b/>
          <w:bCs/>
        </w:rPr>
        <w:t xml:space="preserve">marginal.</w:t>
      </w:r>
      <w:r>
        <w:t xml:space="preserve"> [p. 47]</w:t>
      </w:r>
    </w:p>
  </w:footnote>
  <w:footnote w:id="52">
    <w:p>
      <w:pPr>
        <w:pStyle w:val="FootnoteText"/>
      </w:pPr>
      <w:r>
        <w:rPr>
          <w:rStyle w:val="FootnoteReference"/>
        </w:rPr>
        <w:footnoteRef/>
      </w:r>
      <w:r>
        <w:rPr>
          <w:b/>
          <w:bCs/>
        </w:rPr>
        <w:t xml:space="preserve">marginal.</w:t>
      </w:r>
      <w:r>
        <w:t xml:space="preserve"> [p. 48]</w:t>
      </w:r>
    </w:p>
  </w:footnote>
  <w:footnote w:id="53">
    <w:p>
      <w:pPr>
        <w:pStyle w:val="FootnoteText"/>
      </w:pPr>
      <w:r>
        <w:rPr>
          <w:rStyle w:val="FootnoteReference"/>
        </w:rPr>
        <w:footnoteRef/>
      </w:r>
      <w:r>
        <w:rPr>
          <w:b/>
          <w:bCs/>
        </w:rPr>
        <w:t xml:space="preserve">marginal.</w:t>
      </w:r>
      <w:r>
        <w:t xml:space="preserve"> [p. 49]</w:t>
      </w:r>
    </w:p>
  </w:footnote>
  <w:footnote w:id="54">
    <w:p>
      <w:pPr>
        <w:pStyle w:val="FootnoteText"/>
      </w:pPr>
      <w:r>
        <w:rPr>
          <w:rStyle w:val="FootnoteReference"/>
        </w:rPr>
        <w:footnoteRef/>
      </w:r>
      <w:r>
        <w:rPr>
          <w:b/>
          <w:bCs/>
        </w:rPr>
        <w:t xml:space="preserve">marginal.</w:t>
      </w:r>
      <w:r>
        <w:t xml:space="preserve"> [p. 50]</w:t>
      </w:r>
    </w:p>
  </w:footnote>
  <w:footnote w:id="55">
    <w:p>
      <w:pPr>
        <w:pStyle w:val="FootnoteText"/>
      </w:pPr>
      <w:r>
        <w:rPr>
          <w:rStyle w:val="FootnoteReference"/>
        </w:rPr>
        <w:footnoteRef/>
      </w:r>
      <w:r>
        <w:rPr>
          <w:b/>
          <w:bCs/>
        </w:rPr>
        <w:t xml:space="preserve">marginal.</w:t>
      </w:r>
      <w:r>
        <w:t xml:space="preserve"> [p. 51]</w:t>
      </w:r>
    </w:p>
  </w:footnote>
  <w:footnote w:id="56">
    <w:p>
      <w:pPr>
        <w:pStyle w:val="FootnoteText"/>
      </w:pPr>
      <w:r>
        <w:rPr>
          <w:rStyle w:val="FootnoteReference"/>
        </w:rPr>
        <w:footnoteRef/>
      </w:r>
      <w:r>
        <w:rPr>
          <w:b/>
          <w:bCs/>
        </w:rPr>
        <w:t xml:space="preserve">marginal.</w:t>
      </w:r>
      <w:r>
        <w:t xml:space="preserve"> [p. 52]</w:t>
      </w:r>
    </w:p>
  </w:footnote>
  <w:footnote w:id="57">
    <w:p>
      <w:pPr>
        <w:pStyle w:val="FootnoteText"/>
      </w:pPr>
      <w:r>
        <w:rPr>
          <w:rStyle w:val="FootnoteReference"/>
        </w:rPr>
        <w:footnoteRef/>
      </w:r>
      <w:r>
        <w:rPr>
          <w:b/>
          <w:bCs/>
        </w:rPr>
        <w:t xml:space="preserve">marginal.</w:t>
      </w:r>
      <w:r>
        <w:t xml:space="preserve"> [p. 53]</w:t>
      </w:r>
    </w:p>
  </w:footnote>
  <w:footnote w:id="58">
    <w:p>
      <w:pPr>
        <w:pStyle w:val="FootnoteText"/>
      </w:pPr>
      <w:r>
        <w:rPr>
          <w:rStyle w:val="FootnoteReference"/>
        </w:rPr>
        <w:footnoteRef/>
      </w:r>
      <w:r>
        <w:rPr>
          <w:b/>
          <w:bCs/>
        </w:rPr>
        <w:t xml:space="preserve">marginal.</w:t>
      </w:r>
      <w:r>
        <w:t xml:space="preserve"> [p. 54]</w:t>
      </w:r>
    </w:p>
  </w:footnote>
  <w:footnote w:id="59">
    <w:p>
      <w:pPr>
        <w:pStyle w:val="FootnoteText"/>
      </w:pPr>
      <w:r>
        <w:rPr>
          <w:rStyle w:val="FootnoteReference"/>
        </w:rPr>
        <w:footnoteRef/>
      </w:r>
      <w:r>
        <w:rPr>
          <w:b/>
          <w:bCs/>
        </w:rPr>
        <w:t xml:space="preserve">marginal.</w:t>
      </w:r>
      <w:r>
        <w:t xml:space="preserve"> [p. 55]</w:t>
      </w:r>
    </w:p>
  </w:footnote>
  <w:footnote w:id="60">
    <w:p>
      <w:pPr>
        <w:pStyle w:val="FootnoteText"/>
      </w:pPr>
      <w:r>
        <w:rPr>
          <w:rStyle w:val="FootnoteReference"/>
        </w:rPr>
        <w:footnoteRef/>
      </w:r>
      <w:r>
        <w:rPr>
          <w:b/>
          <w:bCs/>
        </w:rPr>
        <w:t xml:space="preserve">marginal.</w:t>
      </w:r>
      <w:r>
        <w:t xml:space="preserve"> [p. 56]</w:t>
      </w:r>
    </w:p>
  </w:footnote>
  <w:footnote w:id="61">
    <w:p>
      <w:pPr>
        <w:pStyle w:val="FootnoteText"/>
      </w:pPr>
      <w:r>
        <w:rPr>
          <w:rStyle w:val="FootnoteReference"/>
        </w:rPr>
        <w:footnoteRef/>
      </w:r>
      <w:r>
        <w:rPr>
          <w:b/>
          <w:bCs/>
        </w:rPr>
        <w:t xml:space="preserve">marginal.</w:t>
      </w:r>
      <w:r>
        <w:t xml:space="preserve"> [p. 58]</w:t>
      </w:r>
    </w:p>
  </w:footnote>
  <w:footnote w:id="62">
    <w:p>
      <w:pPr>
        <w:pStyle w:val="FootnoteText"/>
      </w:pPr>
      <w:r>
        <w:rPr>
          <w:rStyle w:val="FootnoteReference"/>
        </w:rPr>
        <w:footnoteRef/>
      </w:r>
      <w:r>
        <w:rPr>
          <w:b/>
          <w:bCs/>
        </w:rPr>
        <w:t xml:space="preserve">marginal.</w:t>
      </w:r>
      <w:r>
        <w:t xml:space="preserve"> [p. 59]</w:t>
      </w:r>
    </w:p>
  </w:footnote>
  <w:footnote w:id="63">
    <w:p>
      <w:pPr>
        <w:pStyle w:val="FootnoteText"/>
      </w:pPr>
      <w:r>
        <w:rPr>
          <w:rStyle w:val="FootnoteReference"/>
        </w:rPr>
        <w:footnoteRef/>
      </w:r>
      <w:r>
        <w:rPr>
          <w:b/>
          <w:bCs/>
        </w:rPr>
        <w:t xml:space="preserve">marginal.</w:t>
      </w:r>
      <w:r>
        <w:t xml:space="preserve"> [p. 60]</w:t>
      </w:r>
    </w:p>
  </w:footnote>
  <w:footnote w:id="64">
    <w:p>
      <w:pPr>
        <w:pStyle w:val="FootnoteText"/>
      </w:pPr>
      <w:r>
        <w:rPr>
          <w:rStyle w:val="FootnoteReference"/>
        </w:rPr>
        <w:footnoteRef/>
      </w:r>
      <w:r>
        <w:rPr>
          <w:b/>
          <w:bCs/>
        </w:rPr>
        <w:t xml:space="preserve">marginal.</w:t>
      </w:r>
      <w:r>
        <w:t xml:space="preserve"> [p. 61]</w:t>
      </w:r>
    </w:p>
  </w:footnote>
  <w:footnote w:id="65">
    <w:p>
      <w:pPr>
        <w:pStyle w:val="FootnoteText"/>
      </w:pPr>
      <w:r>
        <w:rPr>
          <w:rStyle w:val="FootnoteReference"/>
        </w:rPr>
        <w:footnoteRef/>
      </w:r>
      <w:r>
        <w:rPr>
          <w:b/>
          <w:bCs/>
        </w:rPr>
        <w:t xml:space="preserve">marginal.</w:t>
      </w:r>
      <w:r>
        <w:t xml:space="preserve"> [p. 62]</w:t>
      </w:r>
    </w:p>
  </w:footnote>
  <w:footnote w:id="66">
    <w:p>
      <w:pPr>
        <w:pStyle w:val="FootnoteText"/>
      </w:pPr>
      <w:r>
        <w:rPr>
          <w:rStyle w:val="FootnoteReference"/>
        </w:rPr>
        <w:footnoteRef/>
      </w:r>
      <w:r>
        <w:rPr>
          <w:b/>
          <w:bCs/>
        </w:rPr>
        <w:t xml:space="preserve">marginal.</w:t>
      </w:r>
      <w:r>
        <w:t xml:space="preserve"> [p. 63]</w:t>
      </w:r>
    </w:p>
  </w:footnote>
  <w:footnote w:id="67">
    <w:p>
      <w:pPr>
        <w:pStyle w:val="FootnoteText"/>
      </w:pPr>
      <w:r>
        <w:rPr>
          <w:rStyle w:val="FootnoteReference"/>
        </w:rPr>
        <w:footnoteRef/>
      </w:r>
      <w:r>
        <w:t xml:space="preserve">This page consists of a discarded announcement of a marriage bann, which reads as follows: "These may Certify the puyrpose of marriage between Simeon Clark of Hadly and Rebekeh Strong of Northampton was entred with me on the 15th day of July last, and on the Same day the parties were published in Northampton by posting up the Names and Intention of Marriageattest Saml Mather Town ClerkNorthampton Octr 16-1749."</w:t>
      </w:r>
    </w:p>
  </w:footnote>
  <w:footnote w:id="68">
    <w:p>
      <w:pPr>
        <w:pStyle w:val="FootnoteText"/>
      </w:pPr>
      <w:r>
        <w:rPr>
          <w:rStyle w:val="FootnoteReference"/>
        </w:rPr>
        <w:footnoteRef/>
      </w:r>
      <w:r>
        <w:rPr>
          <w:b/>
          <w:bCs/>
        </w:rPr>
        <w:t xml:space="preserve">marginal.</w:t>
      </w:r>
      <w:r>
        <w:t xml:space="preserve"> [p. 64]</w:t>
      </w:r>
    </w:p>
  </w:footnote>
  <w:footnote w:id="69">
    <w:p>
      <w:pPr>
        <w:pStyle w:val="FootnoteText"/>
      </w:pPr>
      <w:r>
        <w:rPr>
          <w:rStyle w:val="FootnoteReference"/>
        </w:rPr>
        <w:footnoteRef/>
      </w:r>
      <w:r>
        <w:rPr>
          <w:b/>
          <w:bCs/>
        </w:rPr>
        <w:t xml:space="preserve">marginal.</w:t>
      </w:r>
      <w:r>
        <w:t xml:space="preserve"> [p. 65]</w:t>
      </w:r>
    </w:p>
  </w:footnote>
  <w:footnote w:id="70">
    <w:p>
      <w:pPr>
        <w:pStyle w:val="FootnoteText"/>
      </w:pPr>
      <w:r>
        <w:rPr>
          <w:rStyle w:val="FootnoteReference"/>
        </w:rPr>
        <w:footnoteRef/>
      </w:r>
      <w:r>
        <w:rPr>
          <w:b/>
          <w:bCs/>
        </w:rPr>
        <w:t xml:space="preserve">marginal.</w:t>
      </w:r>
      <w:r>
        <w:t xml:space="preserve"> [p. 66]</w:t>
      </w:r>
    </w:p>
  </w:footnote>
  <w:footnote w:id="71">
    <w:p>
      <w:pPr>
        <w:pStyle w:val="FootnoteText"/>
      </w:pPr>
      <w:r>
        <w:rPr>
          <w:rStyle w:val="FootnoteReference"/>
        </w:rPr>
        <w:footnoteRef/>
      </w:r>
      <w:r>
        <w:rPr>
          <w:b/>
          <w:bCs/>
        </w:rPr>
        <w:t xml:space="preserve">marginal.</w:t>
      </w:r>
      <w:r>
        <w:t xml:space="preserve"> [p. 67]</w:t>
      </w:r>
    </w:p>
  </w:footnote>
  <w:footnote w:id="72">
    <w:p>
      <w:pPr>
        <w:pStyle w:val="FootnoteText"/>
      </w:pPr>
      <w:r>
        <w:rPr>
          <w:rStyle w:val="FootnoteReference"/>
        </w:rPr>
        <w:footnoteRef/>
      </w:r>
      <w:r>
        <w:t xml:space="preserve">Blackwell, Thomas. *Schema Sacrum, or a sacred scheme of natural and revealed religion.*Edinburgh, 1710; 3rd ed. Edinburgh, 1725.</w:t>
      </w:r>
    </w:p>
  </w:footnote>
  <w:footnote w:id="73">
    <w:p>
      <w:pPr>
        <w:pStyle w:val="FootnoteText"/>
      </w:pPr>
      <w:r>
        <w:rPr>
          <w:rStyle w:val="FootnoteReference"/>
        </w:rPr>
        <w:footnoteRef/>
      </w:r>
      <w:r>
        <w:rPr>
          <w:b/>
          <w:bCs/>
        </w:rPr>
        <w:t xml:space="preserve">marginal.</w:t>
      </w:r>
      <w:r>
        <w:t xml:space="preserve"> [p. 68]</w:t>
      </w:r>
    </w:p>
  </w:footnote>
  <w:footnote w:id="74">
    <w:p>
      <w:pPr>
        <w:pStyle w:val="FootnoteText"/>
      </w:pPr>
      <w:r>
        <w:rPr>
          <w:rStyle w:val="FootnoteReference"/>
        </w:rPr>
        <w:footnoteRef/>
      </w:r>
      <w:r>
        <w:rPr>
          <w:b/>
          <w:bCs/>
        </w:rPr>
        <w:t xml:space="preserve">marginal.</w:t>
      </w:r>
      <w:r>
        <w:t xml:space="preserve"> [p. 69]</w:t>
      </w:r>
    </w:p>
  </w:footnote>
  <w:footnote w:id="75">
    <w:p>
      <w:pPr>
        <w:pStyle w:val="FootnoteText"/>
      </w:pPr>
      <w:r>
        <w:rPr>
          <w:rStyle w:val="FootnoteReference"/>
        </w:rPr>
        <w:footnoteRef/>
      </w:r>
      <w:r>
        <w:rPr>
          <w:b/>
          <w:bCs/>
        </w:rPr>
        <w:t xml:space="preserve">marginal.</w:t>
      </w:r>
      <w:r>
        <w:t xml:space="preserve"> [p. 70]</w:t>
      </w:r>
    </w:p>
  </w:footnote>
  <w:footnote w:id="76">
    <w:p>
      <w:pPr>
        <w:pStyle w:val="FootnoteText"/>
      </w:pPr>
      <w:r>
        <w:rPr>
          <w:rStyle w:val="FootnoteReference"/>
        </w:rPr>
        <w:footnoteRef/>
      </w:r>
      <w:r>
        <w:rPr>
          <w:b/>
          <w:bCs/>
        </w:rPr>
        <w:t xml:space="preserve">marginal.</w:t>
      </w:r>
      <w:r>
        <w:t xml:space="preserve"> [p. 71]</w:t>
      </w:r>
    </w:p>
  </w:footnote>
  <w:footnote w:id="77">
    <w:p>
      <w:pPr>
        <w:pStyle w:val="FootnoteText"/>
      </w:pPr>
      <w:r>
        <w:rPr>
          <w:rStyle w:val="FootnoteReference"/>
        </w:rPr>
        <w:footnoteRef/>
      </w:r>
      <w:r>
        <w:rPr>
          <w:b/>
          <w:bCs/>
        </w:rPr>
        <w:t xml:space="preserve">marginal.</w:t>
      </w:r>
      <w:r>
        <w:t xml:space="preserve"> [p. 72]</w:t>
      </w:r>
    </w:p>
  </w:footnote>
  <w:footnote w:id="78">
    <w:p>
      <w:pPr>
        <w:pStyle w:val="FootnoteText"/>
      </w:pPr>
      <w:r>
        <w:rPr>
          <w:rStyle w:val="FootnoteReference"/>
        </w:rPr>
        <w:footnoteRef/>
      </w:r>
      <w:r>
        <w:rPr>
          <w:b/>
          <w:bCs/>
        </w:rPr>
        <w:t xml:space="preserve">marginal.</w:t>
      </w:r>
      <w:r>
        <w:t xml:space="preserve"> [p. 73-74]</w:t>
      </w:r>
    </w:p>
  </w:footnote>
  <w:footnote w:id="79">
    <w:p>
      <w:pPr>
        <w:pStyle w:val="FootnoteText"/>
      </w:pPr>
      <w:r>
        <w:rPr>
          <w:rStyle w:val="FootnoteReference"/>
        </w:rPr>
        <w:footnoteRef/>
      </w:r>
      <w:r>
        <w:rPr>
          <w:b/>
          <w:bCs/>
        </w:rPr>
        <w:t xml:space="preserve">marginal.</w:t>
      </w:r>
      <w:r>
        <w:t xml:space="preserve"> [p. 75]</w:t>
      </w:r>
    </w:p>
  </w:footnote>
  <w:footnote w:id="80">
    <w:p>
      <w:pPr>
        <w:pStyle w:val="FootnoteText"/>
      </w:pPr>
      <w:r>
        <w:rPr>
          <w:rStyle w:val="FootnoteReference"/>
        </w:rPr>
        <w:footnoteRef/>
      </w:r>
      <w:r>
        <w:rPr>
          <w:b/>
          <w:bCs/>
        </w:rPr>
        <w:t xml:space="preserve">marginal.</w:t>
      </w:r>
      <w:r>
        <w:t xml:space="preserve"> [p. 76]</w:t>
      </w:r>
    </w:p>
  </w:footnote>
  <w:footnote w:id="81">
    <w:p>
      <w:pPr>
        <w:pStyle w:val="FootnoteText"/>
      </w:pPr>
      <w:r>
        <w:rPr>
          <w:rStyle w:val="FootnoteReference"/>
        </w:rPr>
        <w:footnoteRef/>
      </w:r>
      <w:r>
        <w:rPr>
          <w:b/>
          <w:bCs/>
        </w:rPr>
        <w:t xml:space="preserve">marginal.</w:t>
      </w:r>
      <w:r>
        <w:t xml:space="preserve"> [p. 77]</w:t>
      </w:r>
    </w:p>
  </w:footnote>
  <w:footnote w:id="82">
    <w:p>
      <w:pPr>
        <w:pStyle w:val="FootnoteText"/>
      </w:pPr>
      <w:r>
        <w:rPr>
          <w:rStyle w:val="FootnoteReference"/>
        </w:rPr>
        <w:footnoteRef/>
      </w:r>
      <w:r>
        <w:rPr>
          <w:b/>
          <w:bCs/>
        </w:rPr>
        <w:t xml:space="preserve">marginal.</w:t>
      </w:r>
      <w:r>
        <w:t xml:space="preserve"> [p. 78]</w:t>
      </w:r>
    </w:p>
  </w:footnote>
  <w:footnote w:id="83">
    <w:p>
      <w:pPr>
        <w:pStyle w:val="FootnoteText"/>
      </w:pPr>
      <w:r>
        <w:rPr>
          <w:rStyle w:val="FootnoteReference"/>
        </w:rPr>
        <w:footnoteRef/>
      </w:r>
      <w:r>
        <w:rPr>
          <w:b/>
          <w:bCs/>
        </w:rPr>
        <w:t xml:space="preserve">marginal.</w:t>
      </w:r>
      <w:r>
        <w:t xml:space="preserve"> [p. 79]</w:t>
      </w:r>
    </w:p>
  </w:footnote>
  <w:footnote w:id="84">
    <w:p>
      <w:pPr>
        <w:pStyle w:val="FootnoteText"/>
      </w:pPr>
      <w:r>
        <w:rPr>
          <w:rStyle w:val="FootnoteReference"/>
        </w:rPr>
        <w:footnoteRef/>
      </w:r>
      <w:r>
        <w:rPr>
          <w:b/>
          <w:bCs/>
        </w:rPr>
        <w:t xml:space="preserve">marginal.</w:t>
      </w:r>
      <w:r>
        <w:t xml:space="preserve"> [p. 80]</w:t>
      </w:r>
    </w:p>
  </w:footnote>
  <w:footnote w:id="85">
    <w:p>
      <w:pPr>
        <w:pStyle w:val="FootnoteText"/>
      </w:pPr>
      <w:r>
        <w:rPr>
          <w:rStyle w:val="FootnoteReference"/>
        </w:rPr>
        <w:footnoteRef/>
      </w:r>
      <w:r>
        <w:rPr>
          <w:b/>
          <w:bCs/>
        </w:rPr>
        <w:t xml:space="preserve">marginal.</w:t>
      </w:r>
      <w:r>
        <w:t xml:space="preserve"> [p. 82]</w:t>
      </w:r>
    </w:p>
  </w:footnote>
  <w:footnote w:id="86">
    <w:p>
      <w:pPr>
        <w:pStyle w:val="FootnoteText"/>
      </w:pPr>
      <w:r>
        <w:rPr>
          <w:rStyle w:val="FootnoteReference"/>
        </w:rPr>
        <w:footnoteRef/>
      </w:r>
      <w:r>
        <w:rPr>
          <w:b/>
          <w:bCs/>
        </w:rPr>
        <w:t xml:space="preserve">marginal.</w:t>
      </w:r>
      <w:r>
        <w:t xml:space="preserve"> [pgs 83-84 comprised of a subscription ad for the Humble Attempt]</w:t>
      </w:r>
    </w:p>
  </w:footnote>
  <w:footnote w:id="87">
    <w:p>
      <w:pPr>
        <w:pStyle w:val="FootnoteText"/>
      </w:pPr>
      <w:r>
        <w:rPr>
          <w:rStyle w:val="FootnoteReference"/>
        </w:rPr>
        <w:footnoteRef/>
      </w:r>
      <w:r>
        <w:rPr>
          <w:b/>
          <w:bCs/>
        </w:rPr>
        <w:t xml:space="preserve">marginal.</w:t>
      </w:r>
      <w:r>
        <w:t xml:space="preserve"> [p. 85 is blank]</w:t>
      </w:r>
    </w:p>
  </w:footnote>
  <w:footnote w:id="88">
    <w:p>
      <w:pPr>
        <w:pStyle w:val="FootnoteText"/>
      </w:pPr>
      <w:r>
        <w:rPr>
          <w:rStyle w:val="FootnoteReference"/>
        </w:rPr>
        <w:footnoteRef/>
      </w:r>
      <w:r>
        <w:rPr>
          <w:b/>
          <w:bCs/>
        </w:rPr>
        <w:t xml:space="preserve">marginal.</w:t>
      </w:r>
      <w:r>
        <w:t xml:space="preserve"> [p. 86]</w:t>
      </w:r>
    </w:p>
  </w:footnote>
  <w:footnote w:id="89">
    <w:p>
      <w:pPr>
        <w:pStyle w:val="FootnoteText"/>
      </w:pPr>
      <w:r>
        <w:rPr>
          <w:rStyle w:val="FootnoteReference"/>
        </w:rPr>
        <w:footnoteRef/>
      </w:r>
      <w:r>
        <w:rPr>
          <w:b/>
          <w:bCs/>
        </w:rPr>
        <w:t xml:space="preserve">marginal.</w:t>
      </w:r>
      <w:r>
        <w:t xml:space="preserve"> [p. 87]</w:t>
      </w:r>
    </w:p>
  </w:footnote>
  <w:footnote w:id="90">
    <w:p>
      <w:pPr>
        <w:pStyle w:val="FootnoteText"/>
      </w:pPr>
      <w:r>
        <w:rPr>
          <w:rStyle w:val="FootnoteReference"/>
        </w:rPr>
        <w:footnoteRef/>
      </w:r>
      <w:r>
        <w:t xml:space="preserve">P. 87 comprised of a letter from Jonathan Judd dated 1750:Revd and dear Sir I desire if your buiseness will permit that you would take the trouble [to] solve a difficulty which at present I cant get over I find mr Baxter insists upon [-] a professing of Saving faith in order to to members of the visible chh and in this faith he includes not only ye assent of Judgment but also the Consent of the will (which no dout is included in Saving faith) but yet he allows not a necessity of assurance of saving faith I will transcribe his words that you may fully un- derstand what I aim at ------ pag 43 by a profesion I mean in ye proper sence that which hath something present for its object or subject professed. its its a present assentassent and consent that is to be pro fessed &amp;c--thus its evident according to him, that a person must profess that he believes with a saving faith or he now with his whole heart believes in Christ yet in the next pag he hath thes words Note also that it is not a profession of this faith of mine is saving indeedsaving sincere Justifying or Saving faith, that I speak of &amp;c thes words either directly or indrectly show that he did not insist upon assura nce and the difficulty with me is this (viz.) how a person can Consistent with truth make such a confession and not have assurance as I before observed, his words necessarily include as much as to say I believe with all my heart or further as much as that I have with my whole heart chosen Christ as my Savior and esteem him above all other enjoyments and I want to know how this can be complyed with Consistent with truth and yet the person is not assured -- ------------- In removing this dout or difficulty you will much oblige me yrund unworthy son in the gospel --- Jonathan Judd NH 1750 P.S. I meet with the Same difficulty in wt you have published (viz) in yr treatise upon the Aeffe Affection pag 298 and in your enquiry into the qualifications of the members pg 14 compared with page 10 ---]</w:t>
      </w:r>
    </w:p>
  </w:footnote>
  <w:footnote w:id="91">
    <w:p>
      <w:pPr>
        <w:pStyle w:val="FootnoteText"/>
      </w:pPr>
      <w:r>
        <w:rPr>
          <w:rStyle w:val="FootnoteReference"/>
        </w:rPr>
        <w:footnoteRef/>
      </w:r>
      <w:r>
        <w:rPr>
          <w:b/>
          <w:bCs/>
        </w:rPr>
        <w:t xml:space="preserve">marginal.</w:t>
      </w:r>
      <w:r>
        <w:t xml:space="preserve"> [p. 88]</w:t>
      </w:r>
    </w:p>
  </w:footnote>
  <w:footnote w:id="92">
    <w:p>
      <w:pPr>
        <w:pStyle w:val="FootnoteText"/>
      </w:pPr>
      <w:r>
        <w:rPr>
          <w:rStyle w:val="FootnoteReference"/>
        </w:rPr>
        <w:footnoteRef/>
      </w:r>
      <w:r>
        <w:rPr>
          <w:b/>
          <w:bCs/>
        </w:rPr>
        <w:t xml:space="preserve">marginal.</w:t>
      </w:r>
      <w:r>
        <w:t xml:space="preserve"> [p. 89]</w:t>
      </w:r>
    </w:p>
  </w:footnote>
  <w:footnote w:id="93">
    <w:p>
      <w:pPr>
        <w:pStyle w:val="FootnoteText"/>
      </w:pPr>
      <w:r>
        <w:rPr>
          <w:rStyle w:val="FootnoteReference"/>
        </w:rPr>
        <w:footnoteRef/>
      </w:r>
      <w:r>
        <w:rPr>
          <w:b/>
          <w:bCs/>
        </w:rPr>
        <w:t xml:space="preserve">marginal.</w:t>
      </w:r>
      <w:r>
        <w:t xml:space="preserve"> [p. 90]</w:t>
      </w:r>
    </w:p>
  </w:footnote>
  <w:footnote w:id="94">
    <w:p>
      <w:pPr>
        <w:pStyle w:val="FootnoteText"/>
      </w:pPr>
      <w:r>
        <w:rPr>
          <w:rStyle w:val="FootnoteReference"/>
        </w:rPr>
        <w:footnoteRef/>
      </w:r>
      <w:r>
        <w:rPr>
          <w:b/>
          <w:bCs/>
        </w:rPr>
        <w:t xml:space="preserve">marginal.</w:t>
      </w:r>
      <w:r>
        <w:t xml:space="preserve"> [p. 91]</w:t>
      </w:r>
    </w:p>
  </w:footnote>
  <w:footnote w:id="95">
    <w:p>
      <w:pPr>
        <w:pStyle w:val="FootnoteText"/>
      </w:pPr>
      <w:r>
        <w:rPr>
          <w:rStyle w:val="FootnoteReference"/>
        </w:rPr>
        <w:footnoteRef/>
      </w:r>
      <w:r>
        <w:rPr>
          <w:b/>
          <w:bCs/>
        </w:rPr>
        <w:t xml:space="preserve">marginal.</w:t>
      </w:r>
      <w:r>
        <w:t xml:space="preserve"> [p. 92]</w:t>
      </w:r>
    </w:p>
  </w:footnote>
  <w:footnote w:id="96">
    <w:p>
      <w:pPr>
        <w:pStyle w:val="FootnoteText"/>
      </w:pPr>
      <w:r>
        <w:rPr>
          <w:rStyle w:val="FootnoteReference"/>
        </w:rPr>
        <w:footnoteRef/>
      </w:r>
      <w:r>
        <w:rPr>
          <w:b/>
          <w:bCs/>
        </w:rPr>
        <w:t xml:space="preserve">marginal.</w:t>
      </w:r>
      <w:r>
        <w:t xml:space="preserve"> [p. 93]</w:t>
      </w:r>
    </w:p>
  </w:footnote>
  <w:footnote w:id="97">
    <w:p>
      <w:pPr>
        <w:pStyle w:val="FootnoteText"/>
      </w:pPr>
      <w:r>
        <w:rPr>
          <w:rStyle w:val="FootnoteReference"/>
        </w:rPr>
        <w:footnoteRef/>
      </w:r>
      <w:r>
        <w:rPr>
          <w:b/>
          <w:bCs/>
        </w:rPr>
        <w:t xml:space="preserve">marginal.</w:t>
      </w:r>
      <w:r>
        <w:t xml:space="preserve"> [p. 94]</w:t>
      </w:r>
    </w:p>
  </w:footnote>
  <w:footnote w:id="98">
    <w:p>
      <w:pPr>
        <w:pStyle w:val="FootnoteText"/>
      </w:pPr>
      <w:r>
        <w:rPr>
          <w:rStyle w:val="FootnoteReference"/>
        </w:rPr>
        <w:footnoteRef/>
      </w:r>
      <w:r>
        <w:rPr>
          <w:b/>
          <w:bCs/>
        </w:rPr>
        <w:t xml:space="preserve">marginal.</w:t>
      </w:r>
      <w:r>
        <w:t xml:space="preserve"> [p. 95]</w:t>
      </w:r>
    </w:p>
  </w:footnote>
  <w:footnote w:id="99">
    <w:p>
      <w:pPr>
        <w:pStyle w:val="FootnoteText"/>
      </w:pPr>
      <w:r>
        <w:rPr>
          <w:rStyle w:val="FootnoteReference"/>
        </w:rPr>
        <w:footnoteRef/>
      </w:r>
      <w:r>
        <w:rPr>
          <w:b/>
          <w:bCs/>
        </w:rPr>
        <w:t xml:space="preserve">marginal.</w:t>
      </w:r>
      <w:r>
        <w:t xml:space="preserve"> [p. 96]</w:t>
      </w:r>
    </w:p>
  </w:footnote>
  <w:footnote w:id="100">
    <w:p>
      <w:pPr>
        <w:pStyle w:val="FootnoteText"/>
      </w:pPr>
      <w:r>
        <w:rPr>
          <w:rStyle w:val="FootnoteReference"/>
        </w:rPr>
        <w:footnoteRef/>
      </w:r>
      <w:r>
        <w:rPr>
          <w:b/>
          <w:bCs/>
        </w:rPr>
        <w:t xml:space="preserve">marginal.</w:t>
      </w:r>
      <w:r>
        <w:t xml:space="preserve"> [p. 97]</w:t>
      </w:r>
    </w:p>
  </w:footnote>
  <w:footnote w:id="101">
    <w:p>
      <w:pPr>
        <w:pStyle w:val="FootnoteText"/>
      </w:pPr>
      <w:r>
        <w:rPr>
          <w:rStyle w:val="FootnoteReference"/>
        </w:rPr>
        <w:footnoteRef/>
      </w:r>
      <w:r>
        <w:rPr>
          <w:b/>
          <w:bCs/>
        </w:rPr>
        <w:t xml:space="preserve">marginal.</w:t>
      </w:r>
      <w:r>
        <w:t xml:space="preserve"> [p. 98]</w:t>
      </w:r>
    </w:p>
  </w:footnote>
  <w:footnote w:id="102">
    <w:p>
      <w:pPr>
        <w:pStyle w:val="FootnoteText"/>
      </w:pPr>
      <w:r>
        <w:rPr>
          <w:rStyle w:val="FootnoteReference"/>
        </w:rPr>
        <w:footnoteRef/>
      </w:r>
      <w:r>
        <w:rPr>
          <w:b/>
          <w:bCs/>
        </w:rPr>
        <w:t xml:space="preserve">marginal.</w:t>
      </w:r>
      <w:r>
        <w:t xml:space="preserve"> [p. 99]</w:t>
      </w:r>
    </w:p>
  </w:footnote>
  <w:footnote w:id="103">
    <w:p>
      <w:pPr>
        <w:pStyle w:val="FootnoteText"/>
      </w:pPr>
      <w:r>
        <w:rPr>
          <w:rStyle w:val="FootnoteReference"/>
        </w:rPr>
        <w:footnoteRef/>
      </w:r>
      <w:r>
        <w:rPr>
          <w:b/>
          <w:bCs/>
        </w:rPr>
        <w:t xml:space="preserve">marginal.</w:t>
      </w:r>
      <w:r>
        <w:t xml:space="preserve"> [p. 100]</w:t>
      </w:r>
    </w:p>
  </w:footnote>
  <w:footnote w:id="104">
    <w:p>
      <w:pPr>
        <w:pStyle w:val="FootnoteText"/>
      </w:pPr>
      <w:r>
        <w:rPr>
          <w:rStyle w:val="FootnoteReference"/>
        </w:rPr>
        <w:footnoteRef/>
      </w:r>
      <w:r>
        <w:rPr>
          <w:b/>
          <w:bCs/>
        </w:rPr>
        <w:t xml:space="preserve">marginal.</w:t>
      </w:r>
      <w:r>
        <w:t xml:space="preserve"> [p. 101]</w:t>
      </w:r>
    </w:p>
  </w:footnote>
  <w:footnote w:id="105">
    <w:p>
      <w:pPr>
        <w:pStyle w:val="FootnoteText"/>
      </w:pPr>
      <w:r>
        <w:rPr>
          <w:rStyle w:val="FootnoteReference"/>
        </w:rPr>
        <w:footnoteRef/>
      </w:r>
      <w:r>
        <w:rPr>
          <w:b/>
          <w:bCs/>
        </w:rPr>
        <w:t xml:space="preserve">marginal.</w:t>
      </w:r>
      <w:r>
        <w:t xml:space="preserve"> [p. 102]</w:t>
      </w:r>
    </w:p>
  </w:footnote>
  <w:footnote w:id="106">
    <w:p>
      <w:pPr>
        <w:pStyle w:val="FootnoteText"/>
      </w:pPr>
      <w:r>
        <w:rPr>
          <w:rStyle w:val="FootnoteReference"/>
        </w:rPr>
        <w:footnoteRef/>
      </w:r>
      <w:r>
        <w:rPr>
          <w:b/>
          <w:bCs/>
        </w:rPr>
        <w:t xml:space="preserve">marginal.</w:t>
      </w:r>
      <w:r>
        <w:t xml:space="preserve"> [p. 103]</w:t>
      </w:r>
    </w:p>
  </w:footnote>
  <w:footnote w:id="107">
    <w:p>
      <w:pPr>
        <w:pStyle w:val="FootnoteText"/>
      </w:pPr>
      <w:r>
        <w:rPr>
          <w:rStyle w:val="FootnoteReference"/>
        </w:rPr>
        <w:footnoteRef/>
      </w:r>
      <w:r>
        <w:rPr>
          <w:b/>
          <w:bCs/>
        </w:rPr>
        <w:t xml:space="preserve">marginal.</w:t>
      </w:r>
      <w:r>
        <w:t xml:space="preserve"> [p. 104]</w:t>
      </w:r>
    </w:p>
  </w:footnote>
  <w:footnote w:id="108">
    <w:p>
      <w:pPr>
        <w:pStyle w:val="FootnoteText"/>
      </w:pPr>
      <w:r>
        <w:rPr>
          <w:rStyle w:val="FootnoteReference"/>
        </w:rPr>
        <w:footnoteRef/>
      </w:r>
      <w:r>
        <w:rPr>
          <w:b/>
          <w:bCs/>
        </w:rPr>
        <w:t xml:space="preserve">marginal.</w:t>
      </w:r>
      <w:r>
        <w:t xml:space="preserve"> [p. 105]</w:t>
      </w:r>
    </w:p>
  </w:footnote>
  <w:footnote w:id="109">
    <w:p>
      <w:pPr>
        <w:pStyle w:val="FootnoteText"/>
      </w:pPr>
      <w:r>
        <w:rPr>
          <w:rStyle w:val="FootnoteReference"/>
        </w:rPr>
        <w:footnoteRef/>
      </w:r>
      <w:r>
        <w:t xml:space="preserve">i.e. this book; JE stitched the remaining pages at the end of the notebook at a later time.</w:t>
      </w:r>
    </w:p>
  </w:footnote>
  <w:footnote w:id="110">
    <w:p>
      <w:pPr>
        <w:pStyle w:val="FootnoteText"/>
      </w:pPr>
      <w:r>
        <w:rPr>
          <w:rStyle w:val="FootnoteReference"/>
        </w:rPr>
        <w:footnoteRef/>
      </w:r>
      <w:r>
        <w:rPr>
          <w:b/>
          <w:bCs/>
        </w:rPr>
        <w:t xml:space="preserve">marginal.</w:t>
      </w:r>
      <w:r>
        <w:t xml:space="preserve"> [p. 106]</w:t>
      </w:r>
    </w:p>
  </w:footnote>
  <w:footnote w:id="111">
    <w:p>
      <w:pPr>
        <w:pStyle w:val="FootnoteText"/>
      </w:pPr>
      <w:r>
        <w:rPr>
          <w:rStyle w:val="FootnoteReference"/>
        </w:rPr>
        <w:footnoteRef/>
      </w:r>
      <w:r>
        <w:rPr>
          <w:b/>
          <w:bCs/>
        </w:rPr>
        <w:t xml:space="preserve">marginal.</w:t>
      </w:r>
      <w:r>
        <w:t xml:space="preserve"> [p. 107]</w:t>
      </w:r>
    </w:p>
  </w:footnote>
  <w:footnote w:id="112">
    <w:p>
      <w:pPr>
        <w:pStyle w:val="FootnoteText"/>
      </w:pPr>
      <w:r>
        <w:rPr>
          <w:rStyle w:val="FootnoteReference"/>
        </w:rPr>
        <w:footnoteRef/>
      </w:r>
      <w:r>
        <w:t xml:space="preserve">i.e. this book.</w:t>
      </w:r>
    </w:p>
  </w:footnote>
  <w:footnote w:id="113">
    <w:p>
      <w:pPr>
        <w:pStyle w:val="FootnoteText"/>
      </w:pPr>
      <w:r>
        <w:rPr>
          <w:rStyle w:val="FootnoteReference"/>
        </w:rPr>
        <w:footnoteRef/>
      </w:r>
      <w:r>
        <w:t xml:space="preserve">i.e. this book.</w:t>
      </w:r>
    </w:p>
  </w:footnote>
  <w:footnote w:id="114">
    <w:p>
      <w:pPr>
        <w:pStyle w:val="FootnoteText"/>
      </w:pPr>
      <w:r>
        <w:rPr>
          <w:rStyle w:val="FootnoteReference"/>
        </w:rPr>
        <w:footnoteRef/>
      </w:r>
      <w:r>
        <w:rPr>
          <w:b/>
          <w:bCs/>
        </w:rPr>
        <w:t xml:space="preserve">marginal.</w:t>
      </w:r>
      <w:r>
        <w:t xml:space="preserve"> [p. 108]</w:t>
      </w:r>
    </w:p>
  </w:footnote>
  <w:footnote w:id="115">
    <w:p>
      <w:pPr>
        <w:pStyle w:val="FootnoteText"/>
      </w:pPr>
      <w:r>
        <w:rPr>
          <w:rStyle w:val="FootnoteReference"/>
        </w:rPr>
        <w:footnoteRef/>
      </w:r>
      <w:r>
        <w:rPr>
          <w:b/>
          <w:bCs/>
        </w:rPr>
        <w:t xml:space="preserve">marginal.</w:t>
      </w:r>
      <w:r>
        <w:t xml:space="preserve"> [p. 109]</w:t>
      </w:r>
    </w:p>
  </w:footnote>
  <w:footnote w:id="116">
    <w:p>
      <w:pPr>
        <w:pStyle w:val="FootnoteText"/>
      </w:pPr>
      <w:r>
        <w:rPr>
          <w:rStyle w:val="FootnoteReference"/>
        </w:rPr>
        <w:footnoteRef/>
      </w:r>
      <w:r>
        <w:rPr>
          <w:b/>
          <w:bCs/>
        </w:rPr>
        <w:t xml:space="preserve">marginal.</w:t>
      </w:r>
      <w:r>
        <w:t xml:space="preserve"> [p. 110]</w:t>
      </w:r>
    </w:p>
  </w:footnote>
  <w:footnote w:id="117">
    <w:p>
      <w:pPr>
        <w:pStyle w:val="FootnoteText"/>
      </w:pPr>
      <w:r>
        <w:rPr>
          <w:rStyle w:val="FootnoteReference"/>
        </w:rPr>
        <w:footnoteRef/>
      </w:r>
      <w:r>
        <w:rPr>
          <w:b/>
          <w:bCs/>
        </w:rPr>
        <w:t xml:space="preserve">marginal.</w:t>
      </w:r>
      <w:r>
        <w:t xml:space="preserve"> [p. 111]</w:t>
      </w:r>
    </w:p>
  </w:footnote>
  <w:footnote w:id="118">
    <w:p>
      <w:pPr>
        <w:pStyle w:val="FootnoteText"/>
      </w:pPr>
      <w:r>
        <w:rPr>
          <w:rStyle w:val="FootnoteReference"/>
        </w:rPr>
        <w:footnoteRef/>
      </w:r>
      <w:r>
        <w:rPr>
          <w:b/>
          <w:bCs/>
        </w:rPr>
        <w:t xml:space="preserve">marginal.</w:t>
      </w:r>
      <w:r>
        <w:t xml:space="preserve"> [p. 112]</w:t>
      </w:r>
    </w:p>
  </w:footnote>
  <w:footnote w:id="119">
    <w:p>
      <w:pPr>
        <w:pStyle w:val="FootnoteText"/>
      </w:pPr>
      <w:r>
        <w:rPr>
          <w:rStyle w:val="FootnoteReference"/>
        </w:rPr>
        <w:footnoteRef/>
      </w:r>
      <w:r>
        <w:rPr>
          <w:b/>
          <w:bCs/>
        </w:rPr>
        <w:t xml:space="preserve">marginal.</w:t>
      </w:r>
      <w:r>
        <w:t xml:space="preserve"> [p. 113]</w:t>
      </w:r>
    </w:p>
  </w:footnote>
  <w:footnote w:id="120">
    <w:p>
      <w:pPr>
        <w:pStyle w:val="FootnoteText"/>
      </w:pPr>
      <w:r>
        <w:rPr>
          <w:rStyle w:val="FootnoteReference"/>
        </w:rPr>
        <w:footnoteRef/>
      </w:r>
      <w:r>
        <w:rPr>
          <w:b/>
          <w:bCs/>
        </w:rPr>
        <w:t xml:space="preserve">marginal.</w:t>
      </w:r>
      <w:r>
        <w:t xml:space="preserve"> [p. 114]</w:t>
      </w:r>
    </w:p>
  </w:footnote>
  <w:footnote w:id="121">
    <w:p>
      <w:pPr>
        <w:pStyle w:val="FootnoteText"/>
      </w:pPr>
      <w:r>
        <w:rPr>
          <w:rStyle w:val="FootnoteReference"/>
        </w:rPr>
        <w:footnoteRef/>
      </w:r>
      <w:r>
        <w:rPr>
          <w:b/>
          <w:bCs/>
        </w:rPr>
        <w:t xml:space="preserve">marginal.</w:t>
      </w:r>
      <w:r>
        <w:t xml:space="preserve"> [p. 115]</w:t>
      </w:r>
    </w:p>
  </w:footnote>
  <w:footnote w:id="122">
    <w:p>
      <w:pPr>
        <w:pStyle w:val="FootnoteText"/>
      </w:pPr>
      <w:r>
        <w:rPr>
          <w:rStyle w:val="FootnoteReference"/>
        </w:rPr>
        <w:footnoteRef/>
      </w:r>
      <w:r>
        <w:t xml:space="preserve">page 116 consists of a discarded letter:"To the honorable Andrew Oliver ESQ. Treasurer to the honorable Commission for Indian Affairs, in Boston Stockbridge decem. 20. 1754 Sir, Please to deliver to Capt. Timothy Wood- bridge of this Town my half years salary due on the 17 day of this Month Hereby you will oblige your Honors [letter concludes on page 111] Most humble servt J. Edwards"</w:t>
      </w:r>
    </w:p>
  </w:footnote>
  <w:footnote w:id="123">
    <w:p>
      <w:pPr>
        <w:pStyle w:val="FootnoteText"/>
      </w:pPr>
      <w:r>
        <w:rPr>
          <w:rStyle w:val="FootnoteReference"/>
        </w:rPr>
        <w:footnoteRef/>
      </w:r>
      <w:r>
        <w:rPr>
          <w:b/>
          <w:bCs/>
        </w:rPr>
        <w:t xml:space="preserve">marginal.</w:t>
      </w:r>
      <w:r>
        <w:t xml:space="preserve"> [p. 116]</w:t>
      </w:r>
    </w:p>
  </w:footnote>
  <w:footnote w:id="124">
    <w:p>
      <w:pPr>
        <w:pStyle w:val="FootnoteText"/>
      </w:pPr>
      <w:r>
        <w:rPr>
          <w:rStyle w:val="FootnoteReference"/>
        </w:rPr>
        <w:footnoteRef/>
      </w:r>
      <w:r>
        <w:rPr>
          <w:b/>
          <w:bCs/>
        </w:rPr>
        <w:t xml:space="preserve">marginal.</w:t>
      </w:r>
      <w:r>
        <w:t xml:space="preserve"> [p. 117]</w:t>
      </w:r>
    </w:p>
  </w:footnote>
  <w:footnote w:id="125">
    <w:p>
      <w:pPr>
        <w:pStyle w:val="FootnoteText"/>
      </w:pPr>
      <w:r>
        <w:rPr>
          <w:rStyle w:val="FootnoteReference"/>
        </w:rPr>
        <w:footnoteRef/>
      </w:r>
      <w:r>
        <w:t xml:space="preserve">page 118 consists of a discarded letter to Captain Timothy Woodbridge: "Sir, I desire you to de[liver] this Letter which I have wrote to Col. Lydius about the Chocolate, desiring him to delivery the whole of it to you. And here send the Paper by which it appears under Mr. Hawley's own Hand that the whole 12 £ was reckon'd to me. If you will bring what remains you will greatly oblige [letter concludes on p. 109] your humble servt J. Edwards P.S. Please to send me those two dollars you had of me to go to Boston with."</w:t>
      </w:r>
    </w:p>
  </w:footnote>
  <w:footnote w:id="126">
    <w:p>
      <w:pPr>
        <w:pStyle w:val="FootnoteText"/>
      </w:pPr>
      <w:r>
        <w:rPr>
          <w:rStyle w:val="FootnoteReference"/>
        </w:rPr>
        <w:footnoteRef/>
      </w:r>
      <w:r>
        <w:rPr>
          <w:b/>
          <w:bCs/>
        </w:rPr>
        <w:t xml:space="preserve">marginal.</w:t>
      </w:r>
      <w:r>
        <w:t xml:space="preserve"> [p. 118]</w:t>
      </w:r>
    </w:p>
  </w:footnote>
  <w:footnote w:id="127">
    <w:p>
      <w:pPr>
        <w:pStyle w:val="FootnoteText"/>
      </w:pPr>
      <w:r>
        <w:rPr>
          <w:rStyle w:val="FootnoteReference"/>
        </w:rPr>
        <w:footnoteRef/>
      </w:r>
      <w:r>
        <w:rPr>
          <w:b/>
          <w:bCs/>
        </w:rPr>
        <w:t xml:space="preserve">marginal.</w:t>
      </w:r>
      <w:r>
        <w:t xml:space="preserve"> [p. 119]</w:t>
      </w:r>
    </w:p>
  </w:footnote>
  <w:footnote w:id="128">
    <w:p>
      <w:pPr>
        <w:pStyle w:val="FootnoteText"/>
      </w:pPr>
      <w:r>
        <w:rPr>
          <w:rStyle w:val="FootnoteReference"/>
        </w:rPr>
        <w:footnoteRef/>
      </w:r>
      <w:r>
        <w:rPr>
          <w:b/>
          <w:bCs/>
        </w:rPr>
        <w:t xml:space="preserve">marginal.</w:t>
      </w:r>
      <w:r>
        <w:t xml:space="preserve"> [p. 120]</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[col. 3]</w:t>
      </w:r>
    </w:p>
  </w:footnote>
  <w:footnote w:id="131">
    <w:p>
      <w:pPr>
        <w:pStyle w:val="FootnoteText"/>
      </w:pPr>
      <w:r>
        <w:rPr>
          <w:rStyle w:val="FootnoteReference"/>
        </w:rPr>
        <w:footnoteRef/>
      </w:r>
      <w:r>
        <w:rPr>
          <w:b/>
          <w:bCs/>
        </w:rPr>
        <w:t xml:space="preserve">marginal.</w:t>
      </w:r>
      <w:r>
        <w:t xml:space="preserve"> [p. 123]</w:t>
      </w:r>
    </w:p>
  </w:footnote>
  <w:footnote w:id="132">
    <w:p>
      <w:pPr>
        <w:pStyle w:val="FootnoteText"/>
      </w:pPr>
      <w:r>
        <w:rPr>
          <w:rStyle w:val="FootnoteReference"/>
        </w:rPr>
        <w:footnoteRef/>
      </w:r>
      <w:r>
        <w:t xml:space="preserve">This notebook is made from pages of a disbound copy of Arnauld's </w:t>
      </w:r>
      <w:r>
        <w:rPr>
          <w:i/>
          <w:iCs/>
        </w:rPr>
        <w:t xml:space="preserve">De La Frequente Communion</w:t>
      </w:r>
      <w:r>
        <w:t xml:space="preserve">, probably the copy sent by John Erskine; JE used other pages of this volume in the notebook on Original Sin.</w:t>
      </w:r>
    </w:p>
  </w:footnote>
  <w:footnote w:id="133">
    <w:p>
      <w:pPr>
        <w:pStyle w:val="FootnoteText"/>
      </w:pPr>
      <w:r>
        <w:rPr>
          <w:rStyle w:val="FootnoteReference"/>
        </w:rPr>
        <w:footnoteRef/>
      </w:r>
      <w:r>
        <w:rPr>
          <w:b/>
          <w:bCs/>
        </w:rPr>
        <w:t xml:space="preserve">marginal.</w:t>
      </w:r>
      <w:r>
        <w:t xml:space="preserve"> [p. 2]</w:t>
      </w:r>
    </w:p>
  </w:footnote>
  <w:footnote w:id="134">
    <w:p>
      <w:pPr>
        <w:pStyle w:val="FootnoteText"/>
      </w:pPr>
      <w:r>
        <w:rPr>
          <w:rStyle w:val="FootnoteReference"/>
        </w:rPr>
        <w:footnoteRef/>
      </w:r>
      <w:r>
        <w:rPr>
          <w:b/>
          <w:bCs/>
        </w:rPr>
        <w:t xml:space="preserve">marginal.</w:t>
      </w:r>
      <w:r>
        <w:t xml:space="preserve"> [p. 3]</w:t>
      </w:r>
    </w:p>
  </w:footnote>
  <w:footnote w:id="135">
    <w:p>
      <w:pPr>
        <w:pStyle w:val="FootnoteText"/>
      </w:pPr>
      <w:r>
        <w:rPr>
          <w:rStyle w:val="FootnoteReference"/>
        </w:rPr>
        <w:footnoteRef/>
      </w:r>
      <w:r>
        <w:rPr>
          <w:b/>
          <w:bCs/>
        </w:rPr>
        <w:t xml:space="preserve">marginal.</w:t>
      </w:r>
      <w:r>
        <w:t xml:space="preserve"> [p. 4]</w:t>
      </w:r>
    </w:p>
  </w:footnote>
  <w:footnote w:id="136">
    <w:p>
      <w:pPr>
        <w:pStyle w:val="FootnoteText"/>
      </w:pPr>
      <w:r>
        <w:rPr>
          <w:rStyle w:val="FootnoteReference"/>
        </w:rPr>
        <w:footnoteRef/>
      </w:r>
      <w:r>
        <w:rPr>
          <w:b/>
          <w:bCs/>
        </w:rPr>
        <w:t xml:space="preserve">marginal.</w:t>
      </w:r>
      <w:r>
        <w:t xml:space="preserve"> [p. 5]</w:t>
      </w:r>
    </w:p>
  </w:footnote>
  <w:footnote w:id="137">
    <w:p>
      <w:pPr>
        <w:pStyle w:val="FootnoteText"/>
      </w:pPr>
      <w:r>
        <w:rPr>
          <w:rStyle w:val="FootnoteReference"/>
        </w:rPr>
        <w:footnoteRef/>
      </w:r>
      <w:r>
        <w:rPr>
          <w:b/>
          <w:bCs/>
        </w:rPr>
        <w:t xml:space="preserve">marginal.</w:t>
      </w:r>
      <w:r>
        <w:t xml:space="preserve"> [p. 6]</w:t>
      </w:r>
    </w:p>
  </w:footnote>
  <w:footnote w:id="138">
    <w:p>
      <w:pPr>
        <w:pStyle w:val="FootnoteText"/>
      </w:pPr>
      <w:r>
        <w:rPr>
          <w:rStyle w:val="FootnoteReference"/>
        </w:rPr>
        <w:footnoteRef/>
      </w:r>
      <w:r>
        <w:rPr>
          <w:b/>
          <w:bCs/>
        </w:rPr>
        <w:t xml:space="preserve">marginal.</w:t>
      </w:r>
      <w:r>
        <w:t xml:space="preserve"> [p. 7]</w:t>
      </w:r>
    </w:p>
  </w:footnote>
  <w:footnote w:id="139">
    <w:p>
      <w:pPr>
        <w:pStyle w:val="FootnoteText"/>
      </w:pPr>
      <w:r>
        <w:rPr>
          <w:rStyle w:val="FootnoteReference"/>
        </w:rPr>
        <w:footnoteRef/>
      </w:r>
      <w:r>
        <w:rPr>
          <w:b/>
          <w:bCs/>
        </w:rPr>
        <w:t xml:space="preserve">marginal.</w:t>
      </w:r>
      <w:r>
        <w:t xml:space="preserve"> [p. 8]</w:t>
      </w:r>
    </w:p>
  </w:footnote>
  <w:footnote w:id="140">
    <w:p>
      <w:pPr>
        <w:pStyle w:val="FootnoteText"/>
      </w:pPr>
      <w:r>
        <w:rPr>
          <w:rStyle w:val="FootnoteReference"/>
        </w:rPr>
        <w:footnoteRef/>
      </w:r>
      <w:r>
        <w:rPr>
          <w:b/>
          <w:bCs/>
        </w:rPr>
        <w:t xml:space="preserve">marginal.</w:t>
      </w:r>
      <w:r>
        <w:t xml:space="preserve"> [p. 9]</w:t>
      </w:r>
    </w:p>
  </w:footnote>
  <w:footnote w:id="141">
    <w:p>
      <w:pPr>
        <w:pStyle w:val="FootnoteText"/>
      </w:pPr>
      <w:r>
        <w:rPr>
          <w:rStyle w:val="FootnoteReference"/>
        </w:rPr>
        <w:footnoteRef/>
      </w:r>
      <w:r>
        <w:rPr>
          <w:b/>
          <w:bCs/>
        </w:rPr>
        <w:t xml:space="preserve">marginal.</w:t>
      </w:r>
      <w:r>
        <w:t xml:space="preserve"> [p. 10]</w:t>
      </w:r>
    </w:p>
  </w:footnote>
  <w:footnote w:id="142">
    <w:p>
      <w:pPr>
        <w:pStyle w:val="FootnoteText"/>
      </w:pPr>
      <w:r>
        <w:rPr>
          <w:rStyle w:val="FootnoteReference"/>
        </w:rPr>
        <w:footnoteRef/>
      </w:r>
      <w:r>
        <w:rPr>
          <w:b/>
          <w:bCs/>
        </w:rPr>
        <w:t xml:space="preserve">marginal.</w:t>
      </w:r>
      <w:r>
        <w:t xml:space="preserve"> [p. 11]</w:t>
      </w:r>
    </w:p>
  </w:footnote>
  <w:footnote w:id="143">
    <w:p>
      <w:pPr>
        <w:pStyle w:val="FootnoteText"/>
      </w:pPr>
      <w:r>
        <w:rPr>
          <w:rStyle w:val="FootnoteReference"/>
        </w:rPr>
        <w:footnoteRef/>
      </w:r>
      <w:r>
        <w:rPr>
          <w:b/>
          <w:bCs/>
        </w:rPr>
        <w:t xml:space="preserve">marginal.</w:t>
      </w:r>
      <w:r>
        <w:t xml:space="preserve"> [p. 12]</w:t>
      </w:r>
    </w:p>
  </w:footnote>
  <w:footnote w:id="144">
    <w:p>
      <w:pPr>
        <w:pStyle w:val="FootnoteText"/>
      </w:pPr>
      <w:r>
        <w:rPr>
          <w:rStyle w:val="FootnoteReference"/>
        </w:rPr>
        <w:footnoteRef/>
      </w:r>
      <w:r>
        <w:rPr>
          <w:b/>
          <w:bCs/>
        </w:rPr>
        <w:t xml:space="preserve">marginal.</w:t>
      </w:r>
      <w:r>
        <w:t xml:space="preserve"> [p. 13]</w:t>
      </w:r>
    </w:p>
  </w:footnote>
  <w:footnote w:id="145">
    <w:p>
      <w:pPr>
        <w:pStyle w:val="FootnoteText"/>
      </w:pPr>
      <w:r>
        <w:rPr>
          <w:rStyle w:val="FootnoteReference"/>
        </w:rPr>
        <w:footnoteRef/>
      </w:r>
      <w:r>
        <w:rPr>
          <w:b/>
          <w:bCs/>
        </w:rPr>
        <w:t xml:space="preserve">marginal.</w:t>
      </w:r>
      <w:r>
        <w:t xml:space="preserve"> [p. 14]</w:t>
      </w:r>
    </w:p>
  </w:footnote>
  <w:footnote w:id="146">
    <w:p>
      <w:pPr>
        <w:pStyle w:val="FootnoteText"/>
      </w:pPr>
      <w:r>
        <w:rPr>
          <w:rStyle w:val="FootnoteReference"/>
        </w:rPr>
        <w:footnoteRef/>
      </w:r>
      <w:r>
        <w:rPr>
          <w:b/>
          <w:bCs/>
        </w:rPr>
        <w:t xml:space="preserve">marginal.</w:t>
      </w:r>
      <w:r>
        <w:t xml:space="preserve"> [p. 15]</w:t>
      </w:r>
    </w:p>
  </w:footnote>
  <w:footnote w:id="147">
    <w:p>
      <w:pPr>
        <w:pStyle w:val="FootnoteText"/>
      </w:pPr>
      <w:r>
        <w:rPr>
          <w:rStyle w:val="FootnoteReference"/>
        </w:rPr>
        <w:footnoteRef/>
      </w:r>
      <w:r>
        <w:rPr>
          <w:b/>
          <w:bCs/>
        </w:rPr>
        <w:t xml:space="preserve">marginal.</w:t>
      </w:r>
      <w:r>
        <w:t xml:space="preserve"> [p. 16]</w:t>
      </w:r>
    </w:p>
  </w:footnote>
  <w:footnote w:id="148">
    <w:p>
      <w:pPr>
        <w:pStyle w:val="FootnoteText"/>
      </w:pPr>
      <w:r>
        <w:rPr>
          <w:rStyle w:val="FootnoteReference"/>
        </w:rPr>
        <w:footnoteRef/>
      </w:r>
      <w:r>
        <w:rPr>
          <w:b/>
          <w:bCs/>
        </w:rPr>
        <w:t xml:space="preserve">marginal.</w:t>
      </w:r>
      <w:r>
        <w:t xml:space="preserve"> [p. 17]</w:t>
      </w:r>
    </w:p>
  </w:footnote>
  <w:footnote w:id="149">
    <w:p>
      <w:pPr>
        <w:pStyle w:val="FootnoteText"/>
      </w:pPr>
      <w:r>
        <w:rPr>
          <w:rStyle w:val="FootnoteReference"/>
        </w:rPr>
        <w:footnoteRef/>
      </w:r>
      <w:r>
        <w:rPr>
          <w:b/>
          <w:bCs/>
        </w:rPr>
        <w:t xml:space="preserve">marginal.</w:t>
      </w:r>
      <w:r>
        <w:t xml:space="preserve"> [p. 18]</w:t>
      </w:r>
    </w:p>
  </w:footnote>
  <w:footnote w:id="150">
    <w:p>
      <w:pPr>
        <w:pStyle w:val="FootnoteText"/>
      </w:pPr>
      <w:r>
        <w:rPr>
          <w:rStyle w:val="FootnoteReference"/>
        </w:rPr>
        <w:footnoteRef/>
      </w:r>
      <w:r>
        <w:t xml:space="preserve">Joseph Bellamy, </w:t>
      </w:r>
      <w:r>
        <w:rPr>
          <w:i/>
          <w:iCs/>
        </w:rPr>
        <w:t xml:space="preserve">The law, our school-master. A sermon, preached at Litchfield June 8, 1756. Before the Association of Litchfield County</w:t>
      </w:r>
      <w:r>
        <w:t xml:space="preserve"> (New Haven, 1756).</w:t>
      </w:r>
    </w:p>
  </w:footnote>
  <w:footnote w:id="151">
    <w:p>
      <w:pPr>
        <w:pStyle w:val="FootnoteText"/>
      </w:pPr>
      <w:r>
        <w:rPr>
          <w:rStyle w:val="FootnoteReference"/>
        </w:rPr>
        <w:footnoteRef/>
      </w:r>
      <w:r>
        <w:rPr>
          <w:b/>
          <w:bCs/>
        </w:rPr>
        <w:t xml:space="preserve">marginal.</w:t>
      </w:r>
      <w:r>
        <w:t xml:space="preserve"> [p. 19]</w:t>
      </w:r>
    </w:p>
  </w:footnote>
  <w:footnote w:id="152">
    <w:p>
      <w:pPr>
        <w:pStyle w:val="FootnoteText"/>
      </w:pPr>
      <w:r>
        <w:rPr>
          <w:rStyle w:val="FootnoteReference"/>
        </w:rPr>
        <w:footnoteRef/>
      </w:r>
      <w:r>
        <w:rPr>
          <w:b/>
          <w:bCs/>
        </w:rPr>
        <w:t xml:space="preserve">marginal.</w:t>
      </w:r>
      <w:r>
        <w:t xml:space="preserve"> [p. 20]</w:t>
      </w:r>
    </w:p>
  </w:footnote>
  <w:footnote w:id="153">
    <w:p>
      <w:pPr>
        <w:pStyle w:val="FootnoteText"/>
      </w:pPr>
      <w:r>
        <w:rPr>
          <w:rStyle w:val="FootnoteReference"/>
        </w:rPr>
        <w:footnoteRef/>
      </w:r>
      <w:r>
        <w:rPr>
          <w:b/>
          <w:bCs/>
        </w:rPr>
        <w:t xml:space="preserve">marginal.</w:t>
      </w:r>
      <w:r>
        <w:t xml:space="preserve"> [p. 21]</w:t>
      </w:r>
    </w:p>
  </w:footnote>
  <w:footnote w:id="154">
    <w:p>
      <w:pPr>
        <w:pStyle w:val="FootnoteText"/>
      </w:pPr>
      <w:r>
        <w:rPr>
          <w:rStyle w:val="FootnoteReference"/>
        </w:rPr>
        <w:footnoteRef/>
      </w:r>
      <w:r>
        <w:rPr>
          <w:b/>
          <w:bCs/>
        </w:rPr>
        <w:t xml:space="preserve">marginal.</w:t>
      </w:r>
      <w:r>
        <w:t xml:space="preserve"> [p. 22]</w:t>
      </w:r>
    </w:p>
  </w:footnote>
  <w:footnote w:id="155">
    <w:p>
      <w:pPr>
        <w:pStyle w:val="FootnoteText"/>
      </w:pPr>
      <w:r>
        <w:rPr>
          <w:rStyle w:val="FootnoteReference"/>
        </w:rPr>
        <w:footnoteRef/>
      </w:r>
      <w:r>
        <w:rPr>
          <w:b/>
          <w:bCs/>
        </w:rPr>
        <w:t xml:space="preserve">marginal.</w:t>
      </w:r>
      <w:r>
        <w:t xml:space="preserve"> [p. 23]</w:t>
      </w:r>
    </w:p>
  </w:footnote>
  <w:footnote w:id="156">
    <w:p>
      <w:pPr>
        <w:pStyle w:val="FootnoteText"/>
      </w:pPr>
      <w:r>
        <w:rPr>
          <w:rStyle w:val="FootnoteReference"/>
        </w:rPr>
        <w:footnoteRef/>
      </w:r>
      <w:r>
        <w:t xml:space="preserve">Johann Friedrich Stapfer, </w:t>
      </w:r>
      <w:r>
        <w:rPr>
          <w:i/>
          <w:iCs/>
        </w:rPr>
        <w:t xml:space="preserve">Institutiones theologicae polemicae universae</w:t>
      </w:r>
      <w:r>
        <w:t xml:space="preserve">(Tiguri, 1743-47).</w:t>
      </w:r>
    </w:p>
  </w:footnote>
  <w:footnote w:id="157">
    <w:p>
      <w:pPr>
        <w:pStyle w:val="FootnoteText"/>
      </w:pPr>
      <w:r>
        <w:rPr>
          <w:rStyle w:val="FootnoteReference"/>
        </w:rPr>
        <w:footnoteRef/>
      </w:r>
      <w:r>
        <w:t xml:space="preserve">Christoph Matthaeus Pfaff, </w:t>
      </w:r>
      <w:r>
        <w:rPr>
          <w:i/>
          <w:iCs/>
        </w:rPr>
        <w:t xml:space="preserve">Institutiones dogmaticae et moralis.</w:t>
      </w:r>
      <w:r>
        <w:t xml:space="preserve">(Tubingen, 1719).</w:t>
      </w:r>
    </w:p>
  </w:footnote>
  <w:footnote w:id="158">
    <w:p>
      <w:pPr>
        <w:pStyle w:val="FootnoteText"/>
      </w:pPr>
      <w:r>
        <w:rPr>
          <w:rStyle w:val="FootnoteReference"/>
        </w:rPr>
        <w:footnoteRef/>
      </w:r>
      <w:r>
        <w:rPr>
          <w:b/>
          <w:bCs/>
        </w:rPr>
        <w:t xml:space="preserve">marginal.</w:t>
      </w:r>
      <w:r>
        <w:t xml:space="preserve"> [p. 24]</w:t>
      </w:r>
    </w:p>
  </w:footnote>
  <w:footnote w:id="159">
    <w:p>
      <w:pPr>
        <w:pStyle w:val="FootnoteText"/>
      </w:pPr>
      <w:r>
        <w:rPr>
          <w:rStyle w:val="FootnoteReference"/>
        </w:rPr>
        <w:footnoteRef/>
      </w:r>
      <w:r>
        <w:rPr>
          <w:b/>
          <w:bCs/>
        </w:rPr>
        <w:t xml:space="preserve">marginal.</w:t>
      </w:r>
      <w:r>
        <w:t xml:space="preserve"> [p. 25]</w:t>
      </w:r>
    </w:p>
  </w:footnote>
  <w:footnote w:id="160">
    <w:p>
      <w:pPr>
        <w:pStyle w:val="FootnoteText"/>
      </w:pPr>
      <w:r>
        <w:rPr>
          <w:rStyle w:val="FootnoteReference"/>
        </w:rPr>
        <w:footnoteRef/>
      </w:r>
      <w:r>
        <w:rPr>
          <w:b/>
          <w:bCs/>
        </w:rPr>
        <w:t xml:space="preserve">marginal.</w:t>
      </w:r>
      <w:r>
        <w:t xml:space="preserve"> [p. 26]</w:t>
      </w:r>
    </w:p>
  </w:footnote>
  <w:footnote w:id="161">
    <w:p>
      <w:pPr>
        <w:pStyle w:val="FootnoteText"/>
      </w:pPr>
      <w:r>
        <w:rPr>
          <w:rStyle w:val="FootnoteReference"/>
        </w:rPr>
        <w:footnoteRef/>
      </w:r>
      <w:r>
        <w:rPr>
          <w:b/>
          <w:bCs/>
        </w:rPr>
        <w:t xml:space="preserve">marginal.</w:t>
      </w:r>
      <w:r>
        <w:t xml:space="preserve"> [p. 27]</w:t>
      </w:r>
    </w:p>
  </w:footnote>
  <w:footnote w:id="162">
    <w:p>
      <w:pPr>
        <w:pStyle w:val="FootnoteText"/>
      </w:pPr>
      <w:r>
        <w:rPr>
          <w:rStyle w:val="FootnoteReference"/>
        </w:rPr>
        <w:footnoteRef/>
      </w:r>
      <w:r>
        <w:rPr>
          <w:b/>
          <w:bCs/>
        </w:rPr>
        <w:t xml:space="preserve">marginal.</w:t>
      </w:r>
      <w:r>
        <w:t xml:space="preserve"> [p. 28]</w:t>
      </w:r>
    </w:p>
  </w:footnote>
  <w:footnote w:id="163">
    <w:p>
      <w:pPr>
        <w:pStyle w:val="FootnoteText"/>
      </w:pPr>
      <w:r>
        <w:rPr>
          <w:rStyle w:val="FootnoteReference"/>
        </w:rPr>
        <w:footnoteRef/>
      </w:r>
      <w:r>
        <w:rPr>
          <w:b/>
          <w:bCs/>
        </w:rPr>
        <w:t xml:space="preserve">marginal.</w:t>
      </w:r>
      <w:r>
        <w:t xml:space="preserve"> [p. 29]</w:t>
      </w:r>
    </w:p>
  </w:footnote>
  <w:footnote w:id="164">
    <w:p>
      <w:pPr>
        <w:pStyle w:val="FootnoteText"/>
      </w:pPr>
      <w:r>
        <w:rPr>
          <w:rStyle w:val="FootnoteReference"/>
        </w:rPr>
        <w:footnoteRef/>
      </w:r>
      <w:r>
        <w:rPr>
          <w:b/>
          <w:bCs/>
        </w:rPr>
        <w:t xml:space="preserve">marginal.</w:t>
      </w:r>
      <w:r>
        <w:t xml:space="preserve"> [p. 30]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Redemption" Notebooks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