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1745</w:t>
      </w:r>
      <w:bookmarkEnd w:id="1"/>
    </w:p>
    <w:p>
      <w:pPr>
        <w:pStyle w:val="BookSubtitle"/>
      </w:pPr>
      <w:r>
        <w:t xml:space="preserve">The Works of Jonathan Edwards · Volume 63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776. I Kgs. 8:44-45</w:t>
        </w:r>
      </w:hyperlink>
    </w:p>
    <w:p>
      <w:r>
        <w:br w:type="page"/>
      </w:r>
    </w:p>
    <w:p>
      <w:pPr>
        <w:pStyle w:val="Heading1"/>
        <w:pageBreakBefore/>
      </w:pPr>
      <w:bookmarkStart w:name="book_title" w:id="3"/>
      <w:r>
        <w:t xml:space="preserve">776. I Kgs. 8:44-45</w:t>
      </w:r>
      <w:bookmarkEnd w:id="3"/>
    </w:p>
    <w:p>
      <w:pPr>
        <w:pStyle w:val="Heading2"/>
      </w:pPr>
      <w:bookmarkStart w:name="heading_776_i_kgs_8_44_45_4_45_trans" w:id="4"/>
      <w:r>
        <w:t xml:space="preserve">776.I Kgs. 8'44-45 (4_45) trans</w:t>
      </w:r>
      <w:bookmarkEnd w:id="4"/>
    </w:p>
    <w:p>
      <w:pPr>
        <w:pStyle w:val="BodyText"/>
      </w:pPr>
      <w:r>
        <w:t xml:space="preserve">Jonathan Edwards</w:t>
      </w:r>
    </w:p>
    <w:p>
      <w:pPr>
        <w:pStyle w:val="ListText"/>
        <w:numPr>
          <w:ilvl w:val="0"/>
          <w:numId w:val="2"/>
        </w:numPr>
      </w:pPr>
      <w:r>
        <w:t xml:space="preserve">Ju-Fast for success in the Expedition against Cape ly 55.Breton April 4. 1745.</w:t>
      </w:r>
    </w:p>
    <w:p>
      <w:pPr>
        <w:pStyle w:val="SceneBreak"/>
      </w:pPr>
      <w:r>
        <w:t xml:space="preserve">* * *</w:t>
      </w:r>
    </w:p>
    <w:p>
      <w:pPr>
        <w:pStyle w:val="BodyText"/>
      </w:pPr>
      <w:r>
        <w:t xml:space="preserve">1 Kings 8. 44. If thy People go out to Battle against their Enemy whithersoever thou shalt send them and shall pray unto the Lord towards the City ----------</w:t>
      </w:r>
    </w:p>
    <w:p>
      <w:pPr>
        <w:pStyle w:val="SceneBreak"/>
      </w:pPr>
      <w:r>
        <w:t xml:space="preserve">* * *</w:t>
      </w:r>
    </w:p>
    <w:p>
      <w:pPr>
        <w:pStyle w:val="SceneBreak"/>
      </w:pPr>
      <w:r>
        <w:t xml:space="preserve">* * *</w:t>
      </w:r>
    </w:p>
    <w:p>
      <w:pPr>
        <w:pStyle w:val="BodyText"/>
      </w:pPr>
      <w:r>
        <w:t xml:space="preserve">solomon acted under the special &amp; immedi ate Influence. 1. Chron. 28. all this said david. specifies many Particular Cases of special need of divine Favour &amp; Help.</w:t>
      </w:r>
    </w:p>
    <w:p>
      <w:pPr>
        <w:pStyle w:val="SceneBreak"/>
      </w:pPr>
      <w:r>
        <w:t xml:space="preserve">* * *</w:t>
      </w:r>
    </w:p>
    <w:p>
      <w:pPr>
        <w:pStyle w:val="BodyText"/>
      </w:pPr>
      <w:r>
        <w:t xml:space="preserve">solomon in the Text asks Gods Favour &amp; Help for his People</w:t>
      </w:r>
    </w:p>
    <w:p>
      <w:pPr>
        <w:pStyle w:val="SceneBreak"/>
      </w:pPr>
      <w:r>
        <w:t xml:space="preserve">* * *</w:t>
      </w:r>
    </w:p>
    <w:p>
      <w:pPr>
        <w:pStyle w:val="ListText"/>
        <w:numPr>
          <w:ilvl w:val="0"/>
          <w:numId w:val="3"/>
        </w:numPr>
      </w:pPr>
      <w:r>
        <w:t xml:space="preserve">In what Case it is that solomon Here desires the divine Favour &amp; &amp; Help for his People. viz when they go out to Battle against their Enemy what the verse men solomon here has a special Respect to is their leaving their own habitations going forth from amongst their </w:t>
      </w:r>
      <w:r>
        <w:rPr>
          <w:rStyle w:val="FootnoteReference"/>
        </w:rPr>
        <w:footnoteReference w:id="1"/>
      </w:r>
      <w:r>
        <w:t xml:space="preserve"> as appears by that the words that next follow ---- whithersoever thou shalt send them in which words may be observed 2d Their call to this Business whether a call of The call spoken of is the</w:t>
      </w:r>
      <w:r>
        <w:rPr>
          <w:rStyle w:val="FootnoteReference"/>
        </w:rPr>
        <w:footnoteReference w:id="2"/>
      </w:r>
      <w:r>
        <w:t xml:space="preserve"> call of G. 3. The duty that the People should attend in order to obtaining Gods Help. in such a Case. 4. The manner of their performance of this duty. 5. The Favour &amp; Respect that solomon prays that G. sh would Exer have to his People in such a Case. 6. The Help He asks for them in the Fruit of this Favour</w:t>
      </w:r>
    </w:p>
    <w:p>
      <w:pPr>
        <w:pStyle w:val="SceneBreak"/>
      </w:pPr>
      <w:r>
        <w:t xml:space="preserve">* * *</w:t>
      </w:r>
    </w:p>
    <w:p>
      <w:pPr>
        <w:pStyle w:val="BodyText"/>
      </w:pPr>
      <w:r>
        <w:t xml:space="preserve">There are four Propositions that I would particular notice of that are Contained or implied in these words </w:t>
      </w:r>
      <w:r>
        <w:rPr>
          <w:rStyle w:val="FootnoteReference"/>
        </w:rPr>
        <w:footnoteReference w:id="3"/>
      </w:r>
    </w:p>
    <w:p>
      <w:pPr>
        <w:pStyle w:val="BodyText"/>
      </w:pPr>
      <w:r>
        <w:t xml:space="preserve">I Prop. is A People of G. may be called of G. to Go forth to war against their Enemies. Prop. 3. Tis the This is plainly implied This will appear by the Consideration of two these two things. 1. It is Lawfull &amp; a duty in some Cases for one nation to wage war with another Reason &amp; the Light of nature shews it The Law of it follows from the Law of self Preservation If it be lawfull for a partic. Person when assaulted to stand in his own defence &amp; to wound &amp; kill another to save preserve his own Life. The very same principles that prove the Lawfullness of one will if it be Lawfull for a partic. Person to with to defend hims. with force then it is Lawf. for a nation or People. ------- made up of particular Persons particular Persons are Endangered</w:t>
      </w:r>
      <w:r>
        <w:rPr>
          <w:rStyle w:val="FootnoteReference"/>
        </w:rPr>
        <w:footnoteReference w:id="4"/>
      </w:r>
      <w:r>
        <w:t xml:space="preserve"> cant be defended without.</w:t>
      </w:r>
    </w:p>
    <w:p>
      <w:pPr>
        <w:pStyle w:val="SceneBreak"/>
      </w:pPr>
      <w:r>
        <w:t xml:space="preserve">* * *</w:t>
      </w:r>
    </w:p>
    <w:p>
      <w:pPr>
        <w:pStyle w:val="BodyText"/>
      </w:pPr>
      <w:r>
        <w:t xml:space="preserve">------ Lawfull for one. Yea the Then doubtless Lawfull to help one one another. Ends of the Publick societies shew it which is mutual Help</w:t>
      </w:r>
    </w:p>
    <w:p>
      <w:pPr>
        <w:pStyle w:val="BodyText"/>
      </w:pPr>
      <w:r>
        <w:t xml:space="preserve">__</w:t>
      </w:r>
    </w:p>
    <w:p>
      <w:pPr>
        <w:pStyle w:val="BodyText"/>
      </w:pPr>
      <w:r>
        <w:t xml:space="preserve">Ends of society especially require mutual help Help. when the destruction of the Communi ty is Threatned</w:t>
      </w:r>
    </w:p>
    <w:p>
      <w:pPr>
        <w:pStyle w:val="SceneBreak"/>
      </w:pPr>
      <w:r>
        <w:t xml:space="preserve">* * *</w:t>
      </w:r>
    </w:p>
    <w:p>
      <w:pPr>
        <w:pStyle w:val="BodyText"/>
      </w:pPr>
      <w:r>
        <w:t xml:space="preserve">The argument for the Lawfullness of opposing Force to force for the defence of of Publick societies is more forceable than for the defence of particular Persons as the publick Good is more important were so that if it [----] all Publick societies must be Restrained from opposing force to other nations that com commit Rapine &amp; violence towards all nations. The whole O of mankind would be open to waste &amp; destruci be wasted &amp; be laid waste. for there have many nations appeared forward to subdue &amp; Enslave. -------</w:t>
      </w:r>
      <w:r>
        <w:rPr>
          <w:rStyle w:val="FootnoteReference"/>
        </w:rPr>
        <w:footnoteReference w:id="5"/>
      </w:r>
      <w:r>
        <w:t xml:space="preserve"> The 6th command is so far from forbidding that the design of that Command plainly requires it The very same Principles on which is manifest the Lawfullness &amp; necessity of civil magistracy &amp; of Human Laws forceably to Restrain &amp; punish Injustice maintain the Rights of mankind in society. &amp; [--] to use the civil sword for the Punishmt of of those that violate those Rights in that are within the society. will prove the Lawfulness of war.</w:t>
      </w:r>
    </w:p>
    <w:p>
      <w:pPr>
        <w:pStyle w:val="SceneBreak"/>
      </w:pPr>
      <w:r>
        <w:t xml:space="preserve">* * *</w:t>
      </w:r>
    </w:p>
    <w:p>
      <w:pPr>
        <w:pStyle w:val="BodyText"/>
      </w:pPr>
      <w:r>
        <w:t xml:space="preserve">Power of the sword Rom 13. 4 --</w:t>
      </w:r>
    </w:p>
    <w:p>
      <w:pPr>
        <w:pStyle w:val="SceneBreak"/>
      </w:pPr>
      <w:r>
        <w:t xml:space="preserve">* * *</w:t>
      </w:r>
    </w:p>
    <w:p>
      <w:pPr>
        <w:pStyle w:val="BodyText"/>
      </w:pPr>
      <w:r>
        <w:t xml:space="preserve">Those that violate the Rights -- are punished by the Civil sword. only as Enemies acting the part of Enemies. if there should Raise is a instead of a single offender arise a great number as in a publick Riot</w:t>
      </w:r>
      <w:r>
        <w:rPr>
          <w:rStyle w:val="FootnoteReference"/>
        </w:rPr>
        <w:footnoteReference w:id="6"/>
      </w:r>
      <w:r>
        <w:t xml:space="preserve"> or mob or Rebellion . -- tis Lawfull &amp; this is the same thing with here if a particular Part Town or City or Province . ---- This is war. if war be Lawfull to defend a society from domestick Enemies . then doubtless if a particular man should come from a foreign Countrey &amp; should set hims. to do mischief</w:t>
      </w:r>
    </w:p>
    <w:p>
      <w:pPr>
        <w:pStyle w:val="SceneBreak"/>
      </w:pPr>
      <w:r>
        <w:t xml:space="preserve">* * *</w:t>
      </w:r>
    </w:p>
    <w:p>
      <w:pPr>
        <w:pStyle w:val="BodyText"/>
      </w:pPr>
      <w:r>
        <w:t xml:space="preserve">&amp; then G. Thus the Light of nature --</w:t>
      </w:r>
    </w:p>
    <w:p>
      <w:pPr>
        <w:pStyle w:val="BodyText"/>
      </w:pPr>
      <w:r>
        <w:t xml:space="preserve">__</w:t>
      </w:r>
    </w:p>
    <w:p>
      <w:pPr>
        <w:pStyle w:val="BodyText"/>
      </w:pPr>
      <w:r>
        <w:t xml:space="preserve">But besides G. has abundantly shewn</w:t>
      </w:r>
    </w:p>
    <w:p>
      <w:pPr>
        <w:pStyle w:val="SceneBreak"/>
      </w:pPr>
      <w:r>
        <w:t xml:space="preserve">* * *</w:t>
      </w:r>
    </w:p>
    <w:p>
      <w:pPr>
        <w:pStyle w:val="BodyText"/>
      </w:pPr>
      <w:r>
        <w:t xml:space="preserve">directing. encouraging his approbation. commanding. ordering the</w:t>
      </w:r>
    </w:p>
    <w:p>
      <w:pPr>
        <w:pStyle w:val="SceneBreak"/>
      </w:pPr>
      <w:r>
        <w:t xml:space="preserve">* * *</w:t>
      </w:r>
    </w:p>
    <w:p>
      <w:pPr>
        <w:pStyle w:val="BodyText"/>
      </w:pPr>
      <w:r>
        <w:t xml:space="preserve">affairs of war. Rewarding &amp; not on &amp; that G. approves --</w:t>
      </w:r>
      <w:r>
        <w:rPr>
          <w:rStyle w:val="FootnoteReference"/>
        </w:rPr>
        <w:footnoteReference w:id="7"/>
      </w:r>
      <w:r>
        <w:t xml:space="preserve"> appears not only from the O. T. but the New. The New Testament approves of the Civil magistracy. - &amp; of the magistrates using the sword to Restrain [-] vio open violence with force Rom. 13. 1, 2. 3. 4. ---------- I Pet. 2. 14 ----- 4.</w:t>
      </w:r>
    </w:p>
    <w:p>
      <w:pPr>
        <w:pStyle w:val="SceneBreak"/>
      </w:pPr>
      <w:r>
        <w:t xml:space="preserve">* * *</w:t>
      </w:r>
    </w:p>
    <w:p>
      <w:pPr>
        <w:pStyle w:val="BodyText"/>
      </w:pPr>
      <w:r>
        <w:t xml:space="preserve">J X J X J &amp; John the Baptist were often concerned with men of military employmt &amp; never condemned them. when the soldiers came to Joh. the Bap. -- content with your wages. centurion math 8. 8 -----------</w:t>
      </w:r>
    </w:p>
    <w:p>
      <w:pPr>
        <w:pStyle w:val="SceneBreak"/>
      </w:pPr>
      <w:r>
        <w:t xml:space="preserve">* * *</w:t>
      </w:r>
    </w:p>
    <w:p>
      <w:pPr>
        <w:pStyle w:val="BodyText"/>
      </w:pPr>
      <w:r>
        <w:t xml:space="preserve">Cornelius Act. 10. 1. ----------</w:t>
      </w:r>
    </w:p>
    <w:p>
      <w:pPr>
        <w:pStyle w:val="SceneBreak"/>
      </w:pPr>
      <w:r>
        <w:t xml:space="preserve">* * *</w:t>
      </w:r>
    </w:p>
    <w:p>
      <w:pPr>
        <w:pStyle w:val="BodyText"/>
      </w:pPr>
      <w:r>
        <w:t xml:space="preserve">Paul defended by a military force 17 -------------- 23 ---</w:t>
      </w:r>
      <w:r>
        <w:rPr>
          <w:rStyle w:val="FootnoteReference"/>
        </w:rPr>
        <w:footnoteReference w:id="8"/>
      </w:r>
      <w:r>
        <w:t xml:space="preserve"> Force. Act 23. ---------------- ---------- 27 -------------------- The Prophecies shew the same thing. plainly implied in many of the Prophecies that G. would deliv. his People in this t By these things it appears that in some cases it is not only Lawfull but a duty . -----</w:t>
      </w:r>
    </w:p>
    <w:p>
      <w:pPr>
        <w:pStyle w:val="SceneBreak"/>
      </w:pPr>
      <w:r>
        <w:t xml:space="preserve">* * *</w:t>
      </w:r>
    </w:p>
    <w:p>
      <w:pPr>
        <w:pStyle w:val="SceneBreak"/>
      </w:pPr>
      <w:r>
        <w:t xml:space="preserve">* * *</w:t>
      </w:r>
    </w:p>
    <w:p>
      <w:pPr>
        <w:pStyle w:val="BodyText"/>
      </w:pPr>
      <w:r>
        <w:t xml:space="preserve">2 Those words of X If my Kingdom were of this O then would my servants Fight do imply that it is Lawf. &amp; necessary to fight to maintain the ma for the maintenance &amp; support of Temporal Kingdoms. if there should be Earthly Kingdoms or Kingdoms of this O</w:t>
      </w:r>
    </w:p>
    <w:p>
      <w:pPr>
        <w:pStyle w:val="SceneBreak"/>
      </w:pPr>
      <w:r>
        <w:t xml:space="preserve">* * *</w:t>
      </w:r>
    </w:p>
    <w:p>
      <w:pPr>
        <w:pStyle w:val="ListText"/>
        <w:numPr>
          <w:ilvl w:val="0"/>
          <w:numId w:val="4"/>
        </w:numPr>
      </w:pPr>
      <w:r>
        <w:t xml:space="preserve">If it be a duty for a People to wage war . -----Even if it be f for the defence of the Community then it is their duty to prosecute in such a manner as tends most effectually to obtain this End. not [-] barely to stand on their defence when their Enemies actually assault them</w:t>
      </w:r>
      <w:r>
        <w:rPr>
          <w:rStyle w:val="FootnoteReference"/>
        </w:rPr>
        <w:footnoteReference w:id="9"/>
      </w:r>
      <w:r>
        <w:t xml:space="preserve"> [-] not sufficiently defend. La great expose em not meerly to stand to defend --- when assaulted by Robbers or pirates</w:t>
      </w:r>
    </w:p>
    <w:p>
      <w:pPr>
        <w:pStyle w:val="SceneBreak"/>
      </w:pPr>
      <w:r>
        <w:t xml:space="preserve">* * *</w:t>
      </w:r>
    </w:p>
    <w:p>
      <w:pPr>
        <w:pStyle w:val="BodyText"/>
      </w:pPr>
      <w:r>
        <w:t xml:space="preserve">if it be a duty of wage war tis a duty to prosecute it with vigour. 6th Com. Requires it tends most to save the lives of the Innocent --- soonest to bring the war to an End The Good of the Community &amp; Especially the maintaining its Rights is the End of war This End theref must govern the manage mt of it </w:t>
      </w:r>
      <w:r>
        <w:rPr>
          <w:rStyle w:val="FootnoteReference"/>
        </w:rPr>
        <w:footnoteReference w:id="10"/>
      </w:r>
    </w:p>
    <w:p>
      <w:pPr>
        <w:pStyle w:val="BodyText"/>
      </w:pPr>
      <w:r>
        <w:t xml:space="preserve">Enq. when a People may be said to be called of G. This [-] generally Enquiry may be best Answered in answered these two more particular Enquiries. Enq. 1. when the authority of a community are called of G. I answer first in two Cases. 1. when the Preserva. of the Communi ty or publick society requires it ought not to be forward to enter into war. occasion should be important be so that the public Preserva. Requires. when the society is invaded. when another nation [---] do declare war with them unjustly when or when they do that which is equi lent in when another nation do in some very notable</w:t>
      </w:r>
      <w:r>
        <w:rPr>
          <w:rStyle w:val="FootnoteReference"/>
        </w:rPr>
        <w:footnoteReference w:id="11"/>
      </w:r>
      <w:r>
        <w:t xml:space="preserve"> valent Instances Invade their Rights _____________________________ &amp; do persist in it ---- The upholding of the Rights &amp; priviledges of the society cant requires it</w:t>
      </w:r>
    </w:p>
    <w:p>
      <w:pPr>
        <w:pStyle w:val="SceneBreak"/>
      </w:pPr>
      <w:r>
        <w:t xml:space="preserve">* * *</w:t>
      </w:r>
    </w:p>
    <w:p>
      <w:pPr>
        <w:pStyle w:val="BodyText"/>
      </w:pPr>
      <w:r>
        <w:t xml:space="preserve">when the destruction of the socie Community when the destruction of the society is threatned more Immediately or remotely the overthrow of the Rights ----- ---- tends to overthrow the society it self</w:t>
      </w:r>
    </w:p>
    <w:p>
      <w:pPr>
        <w:pStyle w:val="SceneBreak"/>
      </w:pPr>
      <w:r>
        <w:t xml:space="preserve">* * *</w:t>
      </w:r>
    </w:p>
    <w:p>
      <w:pPr>
        <w:pStyle w:val="ListText"/>
        <w:numPr>
          <w:ilvl w:val="0"/>
          <w:numId w:val="4"/>
        </w:numPr>
      </w:pPr>
      <w:r>
        <w:t xml:space="preserve">when a People are obliged to it by the Tenour of a Just alliance or Covenant entered into by with another People for their mutual defence &amp; Preserva. still the same Law of self-Preservation will in this case warrant</w:t>
      </w:r>
    </w:p>
    <w:p>
      <w:pPr>
        <w:pStyle w:val="SceneBreak"/>
      </w:pPr>
      <w:r>
        <w:t xml:space="preserve">* * *</w:t>
      </w:r>
    </w:p>
    <w:p>
      <w:pPr>
        <w:pStyle w:val="BodyText"/>
      </w:pPr>
      <w:r>
        <w:t xml:space="preserve">two may unite together for their preservation for In this Case two nations or Communities do so far forth become one so far as they unit in things that appertain to that Cov. if self Preserva. be Lawfull then</w:t>
      </w:r>
      <w:r>
        <w:rPr>
          <w:rStyle w:val="FootnoteReference"/>
        </w:rPr>
        <w:footnoteReference w:id="12"/>
      </w:r>
      <w:r>
        <w:t xml:space="preserve"> an oth so &amp; necessary for a nation then it is Lawfull for nations to Ent unite together [-] with other nations in such a manner as shall [--] tend to this End.</w:t>
      </w:r>
    </w:p>
    <w:p>
      <w:pPr>
        <w:pStyle w:val="SceneBreak"/>
      </w:pPr>
      <w:r>
        <w:t xml:space="preserve">* * *</w:t>
      </w:r>
    </w:p>
    <w:p>
      <w:pPr>
        <w:pStyle w:val="BodyText"/>
      </w:pPr>
      <w:r>
        <w:t xml:space="preserve">Enq. 2. when Particular Persons are called of G. Answ. when They are called by those that are in Authority unless it be notoriously manifest that the war is unjust. In ordinary Cases subject particular subjects are not called to Enquire. G. had has not made them Judges. It is not practicable. &amp; theref unless it be plain &amp; notorious</w:t>
      </w:r>
      <w:r>
        <w:rPr>
          <w:rStyle w:val="FootnoteReference"/>
        </w:rPr>
        <w:footnoteReference w:id="13"/>
      </w:r>
    </w:p>
    <w:p>
      <w:pPr>
        <w:pStyle w:val="SceneBreak"/>
      </w:pPr>
      <w:r>
        <w:t xml:space="preserve">* * *</w:t>
      </w:r>
    </w:p>
    <w:p>
      <w:pPr>
        <w:pStyle w:val="BodyText"/>
      </w:pPr>
      <w:r>
        <w:t xml:space="preserve">sometimes the professed &amp; declared design of a war is plainly unjust --- as when the declared design is Persecu tion. ----------</w:t>
      </w:r>
    </w:p>
    <w:p>
      <w:pPr>
        <w:pStyle w:val="SceneBreak"/>
      </w:pPr>
      <w:r>
        <w:t xml:space="preserve">* * *</w:t>
      </w:r>
    </w:p>
    <w:p>
      <w:pPr>
        <w:pStyle w:val="BodyText"/>
      </w:pPr>
      <w:r>
        <w:t xml:space="preserve">But when this is not the Case &amp; the Civil Persons are particularly Required by the civ. Authority . --- But w And when the Call of the Civ. Authority is not particular but only general leaving it to particular Persons to Judge for thems. &amp; follow their own voluntary determinations as when in gathering of an army of voluntiers . Then Persons should look on thems. as called of G. according as they seem to be marked out in p thems. according to the best Judgmt they can make to be marked out</w:t>
      </w:r>
      <w:r>
        <w:rPr>
          <w:rStyle w:val="FootnoteReference"/>
        </w:rPr>
        <w:footnoteReference w:id="14"/>
      </w:r>
      <w:r>
        <w:t xml:space="preserve"> in providence as the properest Persons to engage in the Business considering their Ci Particular Circumstances Qualifications &amp; In Inclinations</w:t>
      </w:r>
    </w:p>
    <w:p>
      <w:pPr>
        <w:pStyle w:val="SceneBreak"/>
      </w:pPr>
      <w:r>
        <w:t xml:space="preserve">* * *</w:t>
      </w:r>
    </w:p>
    <w:p>
      <w:pPr>
        <w:pStyle w:val="BodyText"/>
      </w:pPr>
      <w:r>
        <w:t xml:space="preserve">Prop. II . 'Tis G. that determines the Event of war &amp; gives the victory I shall here mention three things that make this manifest 1 It appears from the nature of the Business [-] From the Great variety of Incidents that the Event of war depends upon which those t men cant foresee or determine. Health or sickness</w:t>
      </w:r>
      <w:r>
        <w:rPr>
          <w:rStyle w:val="FootnoteReference"/>
        </w:rPr>
        <w:footnoteReference w:id="15"/>
      </w:r>
      <w:r>
        <w:t xml:space="preserve"> very much on the wind &amp; weather. when fo military forces Go forth by Land &amp; especially when they go forth by sea. on the Frame of mind that those that are Engaged are in in the Time of action. especially those that are the commanding officers. men hant at alwaies all times equal Courage. [-] Presence of mind is in especially in some Particular Persons in the Hurry of &amp; confusion of Battle.</w:t>
      </w:r>
    </w:p>
    <w:p>
      <w:pPr>
        <w:pStyle w:val="SceneBreak"/>
      </w:pPr>
      <w:r>
        <w:t xml:space="preserve">* * *</w:t>
      </w:r>
    </w:p>
    <w:p>
      <w:pPr>
        <w:pStyle w:val="BodyText"/>
      </w:pPr>
      <w:r>
        <w:t xml:space="preserve">The Particular thoughts that are suggested to the mind at that Time one wary thought - one oversight may may Loose a Battle</w:t>
      </w:r>
      <w:r>
        <w:rPr>
          <w:rStyle w:val="FootnoteReference"/>
        </w:rPr>
        <w:footnoteReference w:id="16"/>
      </w:r>
      <w:r>
        <w:t xml:space="preserve"> depends on a multitude of particular Events in the time of action. the Gri one stroke of [-] the sword or one blow of a Ball discharged and directed of Providence may decide the Event of the a Battle &amp; so of the whole war if it so happens that a General or some other Persons of Great importance</w:t>
      </w:r>
    </w:p>
    <w:p>
      <w:pPr>
        <w:pStyle w:val="SceneBreak"/>
      </w:pPr>
      <w:r>
        <w:t xml:space="preserve">* * *</w:t>
      </w:r>
    </w:p>
    <w:p>
      <w:pPr>
        <w:pStyle w:val="BodyText"/>
      </w:pPr>
      <w:r>
        <w:t xml:space="preserve">&amp; then this is a business which above be slain.all others seems to determine the state of the O</w:t>
      </w:r>
    </w:p>
    <w:p>
      <w:pPr>
        <w:pStyle w:val="SceneBreak"/>
      </w:pPr>
      <w:r>
        <w:t xml:space="preserve">* * *</w:t>
      </w:r>
    </w:p>
    <w:p>
      <w:pPr>
        <w:pStyle w:val="BodyText"/>
      </w:pPr>
      <w:r>
        <w:t xml:space="preserve">2 By the Pre Prerogatives which G. assumes &amp; Ch so often assumes &amp; Challenges</w:t>
      </w:r>
    </w:p>
    <w:p>
      <w:pPr>
        <w:pStyle w:val="SceneBreak"/>
      </w:pPr>
      <w:r>
        <w:t xml:space="preserve">* * *</w:t>
      </w:r>
    </w:p>
    <w:p>
      <w:pPr>
        <w:pStyle w:val="ListText"/>
        <w:numPr>
          <w:ilvl w:val="0"/>
          <w:numId w:val="5"/>
        </w:numPr>
      </w:pPr>
      <w:r>
        <w:t xml:space="preserve">It appears by Facts &amp; Experience. Events so often in an unforeseen . unthought of . so many incidents that have Great &amp; determining Influence that were not concieved of the greatest strength &amp; best prepara</w:t>
      </w:r>
      <w:r>
        <w:rPr>
          <w:rStyle w:val="FootnoteReference"/>
        </w:rPr>
        <w:footnoteReference w:id="17"/>
      </w:r>
      <w:r>
        <w:t xml:space="preserve"> tions so often defeated. the [-] sudden &amp; extraordinary Changes &amp; turning of the scale. the weak &amp; few prevailing against so often against the many &amp; mighty</w:t>
      </w:r>
    </w:p>
    <w:p>
      <w:pPr>
        <w:pStyle w:val="SceneBreak"/>
      </w:pPr>
      <w:r>
        <w:t xml:space="preserve">* * *</w:t>
      </w:r>
    </w:p>
    <w:p>
      <w:pPr>
        <w:pStyle w:val="BodyText"/>
      </w:pPr>
      <w:r>
        <w:t xml:space="preserve">Prop. III when a People go forth to war are called to go forth to war tis their duty to by Prayer &amp; supplication to Look to G. for help to to maintain their Cause. 1. Tis our duty in all our Law concerns &amp; undertakings to com make known our Requests &amp; commit our ways to G. Ps. 37. 5. commit thy w. unto the L. &amp; He shall bring it give thee the desires of thine Heart . Prov. 16. 3 commit thy works unto the L. &amp; thy thoughts shall be established. Prov. 3. 6. in all thy ways acknowledge Him &amp; He shall direct thy Paths. Philip. 4. 6. In</w:t>
      </w:r>
      <w:r>
        <w:rPr>
          <w:rStyle w:val="FootnoteReference"/>
        </w:rPr>
        <w:footnoteReference w:id="18"/>
      </w:r>
      <w:r>
        <w:t xml:space="preserve"> every thing by Prayer &amp; suppli.</w:t>
      </w:r>
    </w:p>
    <w:p>
      <w:pPr>
        <w:pStyle w:val="SceneBreak"/>
      </w:pPr>
      <w:r>
        <w:t xml:space="preserve">* * *</w:t>
      </w:r>
    </w:p>
    <w:p>
      <w:pPr>
        <w:pStyle w:val="ListText"/>
        <w:numPr>
          <w:ilvl w:val="0"/>
          <w:numId w:val="4"/>
        </w:numPr>
      </w:pPr>
      <w:r>
        <w:t xml:space="preserve">The vast Importance of this Business does especially Require it The life Liberties life &amp; all of Relig. &amp; all of [-] a People depend upon it</w:t>
      </w:r>
    </w:p>
    <w:p>
      <w:pPr>
        <w:pStyle w:val="SceneBreak"/>
      </w:pPr>
      <w:r>
        <w:t xml:space="preserve">* * *</w:t>
      </w:r>
    </w:p>
    <w:p>
      <w:pPr>
        <w:pStyle w:val="ListText"/>
        <w:numPr>
          <w:ilvl w:val="0"/>
          <w:numId w:val="5"/>
        </w:numPr>
      </w:pPr>
      <w:r>
        <w:t xml:space="preserve">This is an Honour especially due to G. in this when we engage in this Business . because it is a Business wherein as has been shewn already G.</w:t>
      </w:r>
      <w:r>
        <w:rPr>
          <w:rStyle w:val="FootnoteReference"/>
        </w:rPr>
        <w:footnoteReference w:id="19"/>
      </w:r>
      <w:r>
        <w:t xml:space="preserve"> does especially shew hi Interpose &amp; shew his disposing Hand.</w:t>
      </w:r>
    </w:p>
    <w:p>
      <w:pPr>
        <w:pStyle w:val="SceneBreak"/>
      </w:pPr>
      <w:r>
        <w:t xml:space="preserve">* * *</w:t>
      </w:r>
    </w:p>
    <w:p>
      <w:pPr>
        <w:pStyle w:val="BodyText"/>
      </w:pPr>
      <w:r>
        <w:t xml:space="preserve">Prop. IV. G. is ready in such a Case to Hear the Prayers of his People &amp; give em success when they offer up their Prayers in the manner that he has appointed. This is evident by this Prayer of solomon with its circumstances 1. when ----- in the manner that he has appointed 2 Then shew that G. is ready. 1 when.</w:t>
      </w:r>
      <w:r>
        <w:rPr>
          <w:rStyle w:val="FootnoteReference"/>
        </w:rPr>
        <w:footnoteReference w:id="20"/>
      </w:r>
      <w:r>
        <w:t xml:space="preserve"> This is expressed in the Text. Therefore I would answer this Enq. by shewing when a Peop what may be supposed to be typified by the Children of Israel's -- praying towards it was doubtless typical. 1 -------- towards the Temple Look Looking to X as their mediatour &amp; trusting in Him 2. towards the City which G. had chosen</w:t>
      </w:r>
      <w:r>
        <w:rPr>
          <w:rStyle w:val="FootnoteReference"/>
        </w:rPr>
        <w:footnoteReference w:id="21"/>
      </w:r>
      <w:r>
        <w:t xml:space="preserve"> 1. In union with Gods People or with the saints continuing in Peace &amp; Friendship with them. Jer Jerusalem was the City of Peace city Compact together. Ps. 122. 3. In the Bond of Peace. Eph. 4. 3. Charity which is the bond of Perfectness Col. 3. 14 Eph. 4. 15. 16. The whole being fitly formed together &amp; Compacted your Prayers be not hindred 1 Tim. 2. 8. I will theref that men pray ------ without wrath. </w:t>
      </w:r>
      <w:r>
        <w:rPr>
          <w:rStyle w:val="FootnoteReference"/>
        </w:rPr>
        <w:footnoteReference w:id="22"/>
      </w:r>
    </w:p>
    <w:p>
      <w:pPr>
        <w:pStyle w:val="SceneBreak"/>
      </w:pPr>
      <w:r>
        <w:t xml:space="preserve">* * *</w:t>
      </w:r>
    </w:p>
    <w:p>
      <w:pPr>
        <w:pStyle w:val="BodyText"/>
      </w:pPr>
      <w:r>
        <w:t xml:space="preserve">continuing in the worship &amp; service of G. Cleaving to Gods People in this Respect.</w:t>
      </w:r>
    </w:p>
    <w:p>
      <w:pPr>
        <w:pStyle w:val="SceneBreak"/>
      </w:pPr>
      <w:r>
        <w:t xml:space="preserve">* * *</w:t>
      </w:r>
    </w:p>
    <w:p>
      <w:pPr>
        <w:pStyle w:val="ListText"/>
        <w:numPr>
          <w:ilvl w:val="0"/>
          <w:numId w:val="4"/>
        </w:numPr>
      </w:pPr>
      <w:r>
        <w:t xml:space="preserve">seeking the Prosperity of J Jerusalem or the Chh. of G. not from Private views</w:t>
      </w:r>
    </w:p>
    <w:p>
      <w:pPr>
        <w:pStyle w:val="SceneBreak"/>
      </w:pPr>
      <w:r>
        <w:t xml:space="preserve">* * *</w:t>
      </w:r>
    </w:p>
    <w:p>
      <w:pPr>
        <w:pStyle w:val="ListText"/>
        <w:numPr>
          <w:ilvl w:val="0"/>
          <w:numId w:val="5"/>
        </w:numPr>
      </w:pPr>
      <w:r>
        <w:t xml:space="preserve">2 Continuing in the way of duty. which is the way to Heaven Jerusalem a type of Heaven</w:t>
      </w:r>
    </w:p>
    <w:p>
      <w:pPr>
        <w:pStyle w:val="SceneBreak"/>
      </w:pPr>
      <w:r>
        <w:t xml:space="preserve">* * *</w:t>
      </w:r>
    </w:p>
    <w:p>
      <w:pPr>
        <w:pStyle w:val="BodyText"/>
      </w:pPr>
      <w:r>
        <w:t xml:space="preserve">in the original it is By the way of the city. a People must continue in Gods way otherwise G. will not hear their Prayers Hearing Prayers is often promised to the Obedient . 1 Joh. 3. 22. &amp; whatsoever we ask. ------- because we keep his C. Refusing to hear Prayer often threatend</w:t>
      </w:r>
      <w:r>
        <w:rPr>
          <w:rStyle w:val="FootnoteReference"/>
        </w:rPr>
        <w:footnoteReference w:id="23"/>
      </w:r>
      <w:r>
        <w:t xml:space="preserve"> to the disobedient . Ps. 66. 18. If I regard Judg. Prov. 28. 9. He that turneth away his Ear from hearing the Lord Isai. 1. 15. and when ye spread forth your Hands I will hide mine Eye.</w:t>
      </w:r>
    </w:p>
    <w:p>
      <w:pPr>
        <w:pStyle w:val="SceneBreak"/>
      </w:pPr>
      <w:r>
        <w:t xml:space="preserve">* * *</w:t>
      </w:r>
    </w:p>
    <w:p>
      <w:pPr>
        <w:pStyle w:val="ListText"/>
        <w:numPr>
          <w:ilvl w:val="0"/>
          <w:numId w:val="4"/>
        </w:numPr>
      </w:pPr>
      <w:r>
        <w:t xml:space="preserve">shew that G. is ready to hear ------ &amp; to give success [-] when ------</w:t>
      </w:r>
    </w:p>
    <w:p>
      <w:pPr>
        <w:pStyle w:val="SceneBreak"/>
      </w:pPr>
      <w:r>
        <w:t xml:space="preserve">* * *</w:t>
      </w:r>
    </w:p>
    <w:p>
      <w:pPr>
        <w:pStyle w:val="BodyText"/>
      </w:pPr>
      <w:r>
        <w:t xml:space="preserve">1 G. has often promised to hear all the Prayers of his People that are offered after this manner. Joh. 15. 7. If ye abide ----- ye shall ask what ye will so Chap. 14. 13, 14. &amp; 15. 16.</w:t>
      </w:r>
    </w:p>
    <w:p>
      <w:pPr>
        <w:pStyle w:val="SceneBreak"/>
      </w:pPr>
      <w:r>
        <w:t xml:space="preserve">* * *</w:t>
      </w:r>
    </w:p>
    <w:p>
      <w:pPr>
        <w:pStyle w:val="BodyText"/>
      </w:pPr>
      <w:r>
        <w:t xml:space="preserve">nigh to his People in all that they call upon him for deut. 4. 7. 2. There are special Evidences that</w:t>
      </w:r>
      <w:r>
        <w:rPr>
          <w:rStyle w:val="FootnoteReference"/>
        </w:rPr>
        <w:footnoteReference w:id="24"/>
      </w:r>
      <w:r>
        <w:t xml:space="preserve"> G. is ready to hear the Prayers of his People thus duly offered up in such a Case. 1 [-] This is especially agreable to one of the offices of X that X executes for his People. that trust in Him viz that of [-] their King. capt of their salva. capt of the Lords Host</w:t>
      </w:r>
    </w:p>
    <w:p>
      <w:pPr>
        <w:pStyle w:val="SceneBreak"/>
      </w:pPr>
      <w:r>
        <w:t xml:space="preserve">* * *</w:t>
      </w:r>
    </w:p>
    <w:p>
      <w:pPr>
        <w:pStyle w:val="ListText"/>
        <w:numPr>
          <w:ilvl w:val="0"/>
          <w:numId w:val="4"/>
        </w:numPr>
      </w:pPr>
      <w:r>
        <w:t xml:space="preserve">This is agreable to multitudes of Promises that G. has made to a Cov. People in the SS. all Promises of Temporal blessings imply promises Promises of the Preservation of the Chh of</w:t>
      </w:r>
      <w:r>
        <w:rPr>
          <w:rStyle w:val="FootnoteReference"/>
        </w:rPr>
        <w:footnoteReference w:id="25"/>
      </w:r>
      <w:r>
        <w:t xml:space="preserve"> G. in the O imply it war is that by which the Chh of G. has been especially endangered satan has sought to overthrow it this way. Therefore the many Promises made of defence of Gods People</w:t>
      </w:r>
    </w:p>
    <w:p>
      <w:pPr>
        <w:pStyle w:val="SceneBreak"/>
      </w:pPr>
      <w:r>
        <w:t xml:space="preserve">* * *</w:t>
      </w:r>
    </w:p>
    <w:p>
      <w:pPr>
        <w:pStyle w:val="BodyText"/>
      </w:pPr>
      <w:r>
        <w:t xml:space="preserve">besides there are many particular promises of this very nary</w:t>
      </w:r>
      <w:r>
        <w:rPr>
          <w:rStyle w:val="FootnoteReference"/>
        </w:rPr>
        <w:footnoteReference w:id="26"/>
      </w:r>
      <w:r>
        <w:t xml:space="preserve"> Encouragements </w:t>
      </w:r>
      <w:r>
        <w:rPr>
          <w:rStyle w:val="FootnoteReference"/>
        </w:rPr>
        <w:footnoteReference w:id="27"/>
      </w:r>
      <w:r>
        <w:t xml:space="preserve"> Levit. 26 </w:t>
      </w:r>
      <w:r>
        <w:rPr>
          <w:rStyle w:val="FootnoteReference"/>
        </w:rPr>
        <w:footnoteReference w:id="28"/>
      </w:r>
      <w:r>
        <w:t xml:space="preserve"> deut. 8. 16 to the End </w:t>
      </w:r>
      <w:r>
        <w:rPr>
          <w:rStyle w:val="FootnoteReference"/>
        </w:rPr>
        <w:footnoteReference w:id="29"/>
      </w:r>
      <w:r>
        <w:t xml:space="preserve"> deut 28. 7. </w:t>
      </w:r>
      <w:r>
        <w:rPr>
          <w:rStyle w:val="FootnoteReference"/>
        </w:rPr>
        <w:footnoteReference w:id="30"/>
      </w:r>
      <w:r>
        <w:t xml:space="preserve"> Application</w:t>
      </w:r>
      <w:r>
        <w:rPr>
          <w:rStyle w:val="FootnoteReference"/>
        </w:rPr>
        <w:footnoteReference w:id="31"/>
      </w:r>
      <w:r>
        <w:t xml:space="preserve"> These things that have been said Point forth our duty &amp; Interest with Respect our duty &amp; Interest with Respect to that Important &amp; Hazardous undertaking of a warlike Enterprize of a warlike nature that is the Occasion of the Appointmt of this day of Fasting &amp; Prayer. What has been said shews us in whose Hands we are with Repect to this undertaking and all affairs of this nature &amp; in whose Hands those are that are that are gone forth from amongst us on the Expedition that has been undertaken who will order every thing. And what has been said shews what it is that the Lord of Hosts expects of us on this occasion and what duties it concerns[-] us to attend &amp; Perform &amp; as we would have success in it. It greatly concerns this Land now to pr</w:t>
      </w:r>
      <w:r>
        <w:rPr>
          <w:rStyle w:val="FootnoteReference"/>
        </w:rPr>
        <w:footnoteReference w:id="32"/>
      </w:r>
      <w:r>
        <w:t xml:space="preserve"> G with one accord all sorts of Persons in it magistrates ministers &amp; People young &amp; old to Go to God of Armies &amp; pr pour out their Prayers &amp; suppli cations to him for that he would appear for us &amp; maintain our Cause in this undertaking. It is of vast importance to us that the d enterpr Expedition should be succeeded [-] on many accounts . This Province with have been at very great have put thems. to a very great Expence and before the affair is finished the Expence will doubtless be yet vastly great &amp; it would be a great &amp; sore Judgmt upon us to have all this Expence frustrated and besides if the Enterprize should be defeated the defeat will probably be attended with the Loss of much blood &amp; Expence of many lives to the filling of many of our Towns Families &amp; many of our Towns yea the Province</w:t>
      </w:r>
      <w:r>
        <w:rPr>
          <w:rStyle w:val="FootnoteReference"/>
        </w:rPr>
        <w:footnoteReference w:id="33"/>
      </w:r>
      <w:r>
        <w:t xml:space="preserve"> in General with mourning . through the bereavemt of Friends &amp; neighbours There will probably be many without m made widows &amp; many Children Fatherless &amp; many Parents bereaved of dear Chil. &amp; some of those that were the flower of our Land cut off Besides the [-] Place that our forces are gone against has been a great Annoyance to us. the People of this Land have been more annoyed from this particular Place than any other whatsoever since the Commencemt of the Present war and if this design is defeated there is a prospect of our being still their being still a much greater annoyance to us Projections have been formed &amp; preparations been making as we have had credible Information to annoy us from thence with a much greater force than hitherto Heretofore</w:t>
      </w:r>
      <w:r>
        <w:rPr>
          <w:rStyle w:val="FootnoteReference"/>
        </w:rPr>
        <w:footnoteReference w:id="34"/>
      </w:r>
      <w:r>
        <w:t xml:space="preserve"> and if we fail in this [-] Enterprize that will greatly strengthen them many ways it will &amp; expose us to them many ways we shall be greatly weakened by it we shall be weakened as we shall be greatly impoverished &amp; Less able to be at the Expence of a vigorous defence &amp; opposition for the future &amp; shall weakened in numbers &amp; shall be greatly weakened as we we it will tend to dishearten to us to if we should have occasion hereafter to Go forth against the Enemy it will probably be with far less courage &amp; so under much greater disadvantage on the other Hand our Enemies not only in that Place but in Canada but &amp; &amp; others of the same nation in other w place will be irritated &amp; not only irritated but Encouraged &amp; will be much more likely to</w:t>
      </w:r>
      <w:r>
        <w:rPr>
          <w:rStyle w:val="FootnoteReference"/>
        </w:rPr>
        <w:footnoteReference w:id="35"/>
      </w:r>
      <w:r>
        <w:t xml:space="preserve"> come against us &amp; invade us both &amp; annoy us both by sea &amp; Land . &amp; then besides the vast expence we have been at in this Expedition without gaining any thing to Recompen Compensate it we shall be under a necessity of being at yet greater Expence a further great Expence to defend our selves from our annoyed &amp; Encouraged Enemies . so that if we fail in this design it there is a Prospect of its being in a great measure our undoing. on the other Hand if it Pleases G. to give us success very great are the appearing advantages Tis to be hoped that we may see most of our Friends that are gone forth Returning with Rejoicing . -- we shall delivered from a strong</w:t>
      </w:r>
      <w:r>
        <w:rPr>
          <w:rStyle w:val="FootnoteReference"/>
        </w:rPr>
        <w:footnoteReference w:id="36"/>
      </w:r>
      <w:r>
        <w:t xml:space="preserve"> [-] strong fortress that has been the very much the Re Nest &amp; Resort of our Enemies. &amp; shall have a Place very strong place in our Possession that is so situated that we shall thereby be und probably under vast advantages to against our Enemies in Canada to distress &amp; prevail against them by hindering supplies &amp; being sent to them</w:t>
      </w:r>
    </w:p>
    <w:p>
      <w:pPr>
        <w:pStyle w:val="SceneBreak"/>
      </w:pPr>
      <w:r>
        <w:t xml:space="preserve">* * *</w:t>
      </w:r>
    </w:p>
    <w:p>
      <w:pPr>
        <w:pStyle w:val="BodyText"/>
      </w:pPr>
      <w:r>
        <w:t xml:space="preserve">&amp; our Enemies that we have most Reason to fear will probably be much di weakened &amp; disheartened &amp; will be to much more afraid to molest us Least we should provoked to prosecute the Advantage we have gain'd &amp; go on with our Conquests till we have subdued the neighbouring Countrey of our Enemies our seacosts our sea coasts will be much Less exposed &amp; our Enemies under</w:t>
      </w:r>
      <w:r>
        <w:rPr>
          <w:rStyle w:val="FootnoteReference"/>
        </w:rPr>
        <w:footnoteReference w:id="37"/>
      </w:r>
      <w:r>
        <w:t xml:space="preserve"> much less advantages to disturb us in our Business on the sea. in our Trade &amp; fishery &amp; our Eastern settlements in particular some of which have of late been often invaded the year past would be would be much Less exposed &amp; The People at annapolis Those tribes of Indians in the Eastern Parts that are at war with the English would probably be much discouraged &amp; the People at annapolis that have several times been invaded the year past would probably be no more disquieted These things shew how greatly it is our Interest to seek to G. on in whose on this occasion in such a manner as has been spoken of To look to G. &amp; Cry to him sensible of our own unworthiness &amp; hoping in his free mercy only through X the</w:t>
      </w:r>
      <w:r>
        <w:rPr>
          <w:rStyle w:val="FootnoteReference"/>
        </w:rPr>
        <w:footnoteReference w:id="38"/>
      </w:r>
      <w:r>
        <w:t xml:space="preserve"> mediatour . &amp; trusting in him as the Capt. of the Lord's Host to defend us &amp; fight our Battles for us . and particularly to come pray to G. by the way of the City which G. has chosen in the way of turning from our sins as the Expression is in the Text in the way of turning from our Iniquities &amp; in the way of obedience to the Commands of G. &amp; making Relig. our great Business &amp; the way of Peace one with another without This the we have no prepared there will be no preparedness in us for such great mercies as that which we now have we are now seeking of G. Gods manner is first to prepare the Hearts of men before he hears ---------- Ps. 10. 17. if we dont turn from [-] The our Provocations have been very Great --- ------------ ----- if we dont turn from our Evil way</w:t>
      </w:r>
      <w:r>
        <w:rPr>
          <w:rStyle w:val="FootnoteReference"/>
        </w:rPr>
        <w:footnoteReference w:id="39"/>
      </w:r>
      <w:r>
        <w:t xml:space="preserve"> we cant Co we cant Pray with the sp. of Prayer -- we shall not look towards Gods Holy Temple in our Prayer - - - There is no true Praying in the name of X without Repentance of sin. for X is the saviour of sinners if we worship Ido as long as we continue in the worship of Idols we shall trust in Idols to deliv. &amp; look to them They that are devoted to the Creature trust in the Creature</w:t>
      </w:r>
    </w:p>
    <w:p>
      <w:pPr>
        <w:pStyle w:val="SceneBreak"/>
      </w:pPr>
      <w:r>
        <w:t xml:space="preserve">* * *</w:t>
      </w:r>
    </w:p>
    <w:p>
      <w:pPr>
        <w:pStyle w:val="BodyText"/>
      </w:pPr>
      <w:r>
        <w:t xml:space="preserve">This will not be such a fast as G. has Chosen G. has told us what that is such a fast is our fasting &amp; Praying will be but</w:t>
      </w:r>
      <w:r>
        <w:rPr>
          <w:rStyle w:val="FootnoteReference"/>
        </w:rPr>
        <w:footnoteReference w:id="40"/>
      </w:r>
      <w:r>
        <w:t xml:space="preserve"> mockery mocking. Before I conclude I would mention two things to excite all to pray to seek to G. for success in the warli that Enterprize that that warlike Enterprize that is the occasion ------ 1. what Reason we How G. has blasted us in such like Enterprizes heretofore as we have reason to think for want of this </w:t>
      </w:r>
      <w:r>
        <w:rPr>
          <w:rStyle w:val="FootnoteReference"/>
        </w:rPr>
        <w:footnoteReference w:id="41"/>
      </w:r>
    </w:p>
    <w:p>
      <w:pPr>
        <w:pStyle w:val="SceneBreak"/>
      </w:pPr>
      <w:r>
        <w:t xml:space="preserve">* * *</w:t>
      </w:r>
    </w:p>
    <w:p>
      <w:pPr>
        <w:pStyle w:val="ListText"/>
        <w:numPr>
          <w:ilvl w:val="0"/>
          <w:numId w:val="4"/>
        </w:numPr>
      </w:pPr>
      <w:r>
        <w:t xml:space="preserve">How many remarkeable Instances we have of the success of faith &amp; Prayer in w in warlike undertakings. The first I shall mention is that great P in that great Pattern of Believers called in Abraham called in SS. the F of all them that believe that we have an account of Gen. 14. The Giants could not stand before them Thus G. gave the nations before Him --</w:t>
      </w:r>
      <w:r>
        <w:rPr>
          <w:rStyle w:val="FootnoteReference"/>
        </w:rPr>
        <w:footnoteReference w:id="42"/>
      </w:r>
    </w:p>
    <w:p>
      <w:pPr>
        <w:pStyle w:val="SceneBreak"/>
      </w:pPr>
      <w:r>
        <w:t xml:space="preserve">* * *</w:t>
      </w:r>
    </w:p>
    <w:p>
      <w:pPr>
        <w:pStyle w:val="BodyText"/>
      </w:pPr>
      <w:r>
        <w:t xml:space="preserve">as is said Isai 42 41. -----</w:t>
      </w:r>
    </w:p>
    <w:p>
      <w:pPr>
        <w:pStyle w:val="SceneBreak"/>
      </w:pPr>
      <w:r>
        <w:t xml:space="preserve">* * *</w:t>
      </w:r>
    </w:p>
    <w:p>
      <w:pPr>
        <w:pStyle w:val="SceneBreak"/>
      </w:pPr>
      <w:r>
        <w:t xml:space="preserve">* * *</w:t>
      </w:r>
    </w:p>
    <w:p>
      <w:pPr>
        <w:pStyle w:val="BodyText"/>
      </w:pPr>
      <w:r>
        <w:t xml:space="preserve">another Instance is that of the People of Israel against Amalek. Exod 17 --</w:t>
      </w:r>
    </w:p>
    <w:p>
      <w:pPr>
        <w:pStyle w:val="SceneBreak"/>
      </w:pPr>
      <w:r>
        <w:t xml:space="preserve">* * *</w:t>
      </w:r>
    </w:p>
    <w:p>
      <w:pPr>
        <w:pStyle w:val="SceneBreak"/>
      </w:pPr>
      <w:r>
        <w:t xml:space="preserve">* * *</w:t>
      </w:r>
    </w:p>
    <w:p>
      <w:pPr>
        <w:pStyle w:val="BodyText"/>
      </w:pPr>
      <w:r>
        <w:t xml:space="preserve">Joshua taking the City of Jericho Heb. 11. 30. ------------ Joshuas prevailing against Ai. Josh. 7 &amp; 8. Joshua prevailing against the Amo [-] Amorites Josh. 10. 12, 13, 14 ----</w:t>
      </w:r>
    </w:p>
    <w:p>
      <w:pPr>
        <w:pStyle w:val="SceneBreak"/>
      </w:pPr>
      <w:r>
        <w:t xml:space="preserve">* * *</w:t>
      </w:r>
    </w:p>
    <w:p>
      <w:pPr>
        <w:pStyle w:val="SceneBreak"/>
      </w:pPr>
      <w:r>
        <w:t xml:space="preserve">* * *</w:t>
      </w:r>
    </w:p>
    <w:p>
      <w:pPr>
        <w:pStyle w:val="BodyText"/>
      </w:pPr>
      <w:r>
        <w:t xml:space="preserve">Gideon . Judges 7. a Great multitude with three hundred men who after leave had been given to all fearfull &amp; afraid to depart. v. 3.</w:t>
      </w:r>
    </w:p>
    <w:p>
      <w:pPr>
        <w:pStyle w:val="SceneBreak"/>
      </w:pPr>
      <w:r>
        <w:t xml:space="preserve">* * *</w:t>
      </w:r>
    </w:p>
    <w:p>
      <w:pPr>
        <w:pStyle w:val="BodyText"/>
      </w:pPr>
      <w:r>
        <w:t xml:space="preserve">Jephtha. Josh. 11. Judg. 11. ------</w:t>
      </w:r>
      <w:r>
        <w:rPr>
          <w:rStyle w:val="FootnoteReference"/>
        </w:rPr>
        <w:footnoteReference w:id="43"/>
      </w:r>
      <w:r>
        <w:t xml:space="preserve"> sampson. Judg. 16. Jonathan . vast mult. 1 sam. 14. 6. ----------</w:t>
      </w:r>
    </w:p>
    <w:p>
      <w:pPr>
        <w:pStyle w:val="SceneBreak"/>
      </w:pPr>
      <w:r>
        <w:t xml:space="preserve">* * *</w:t>
      </w:r>
    </w:p>
    <w:p>
      <w:pPr>
        <w:pStyle w:val="BodyText"/>
      </w:pPr>
      <w:r>
        <w:t xml:space="preserve">david. -- Goliath. 1 sam. 17. david The Amalekites 1 sam. 30 with 400 men v. 8, 9. 10. david Philistines 2 sam. 5. latter End. Jehoshophat Asaagainst Zorah. 2 Chron 14. 9 &amp;c ------- ---------- Jehoshophat against the Moabites 2. King. 3. 11 against the Chil. of Moab &amp; Ammon &amp; mt sair 2 Chron. Chap. 20. -- a wonderful Instance</w:t>
      </w:r>
      <w:r>
        <w:rPr>
          <w:rStyle w:val="FootnoteReference"/>
        </w:rPr>
        <w:footnoteReference w:id="44"/>
      </w:r>
      <w:r>
        <w:t xml:space="preserve"> Kept a fast we Know not what to do trusted in G. v. 12. 13 How graciously were they answered v. 15 &amp;c-- v. 23 &amp;c---</w:t>
      </w:r>
    </w:p>
    <w:p>
      <w:pPr>
        <w:pStyle w:val="SceneBreak"/>
      </w:pPr>
      <w:r>
        <w:t xml:space="preserve">* * *</w:t>
      </w:r>
    </w:p>
    <w:p>
      <w:pPr>
        <w:pStyle w:val="BodyText"/>
      </w:pPr>
      <w:r>
        <w:t xml:space="preserve">Hezekiah against sennacherib. 2 King. 19 19. 14 &amp;c ---- [--] the Jews against their Enemies in Esthers Time. Esth. 4. 16. 17. ------------------------ --------- see the success in the beginning of the 9. Chap. ------------</w:t>
      </w:r>
    </w:p>
    <w:p>
      <w:pPr>
        <w:pStyle w:val="SceneBreak"/>
      </w:pPr>
      <w:r>
        <w:t xml:space="preserve">* * *</w:t>
      </w:r>
    </w:p>
    <w:p>
      <w:pPr>
        <w:pStyle w:val="BodyText"/>
      </w:pPr>
      <w:r>
        <w:t xml:space="preserve">such abundant Encouragemt is</w:t>
      </w:r>
      <w:r>
        <w:rPr>
          <w:rStyle w:val="FootnoteReference"/>
        </w:rPr>
        <w:footnoteReference w:id="45"/>
      </w:r>
      <w:r>
        <w:t xml:space="preserve"> there in the word of G. --</w:t>
      </w:r>
    </w:p>
    <w:p>
      <w:pPr>
        <w:pStyle w:val="SceneBreak"/>
      </w:pPr>
      <w:r>
        <w:t xml:space="preserve">* * *</w:t>
      </w:r>
    </w:p>
    <w:p>
      <w:pPr>
        <w:pStyle w:val="BodyText"/>
      </w:pPr>
      <w:r>
        <w:t xml:space="preserve">These Instance shew that tis G. that disposes. &amp; how ready he is to appear &amp; as it were delights to [--] bestow great mercies of this Kind &amp; bring wonderf. things [---] in subduing mighty Enemies &amp; strong Cities &amp; breaking the Greatest Power of the Enemy in answer to the believing Prayers of his People that walk in his ways</w:t>
      </w:r>
    </w:p>
    <w:p>
      <w:pPr>
        <w:pStyle w:val="Heading2"/>
      </w:pPr>
      <w:bookmarkStart w:name="heading_787_ii_chron_20_27_29" w:id="5"/>
      <w:r>
        <w:t xml:space="preserve">787. II Chron. 20:27-29</w:t>
      </w:r>
      <w:bookmarkEnd w:id="5"/>
    </w:p>
    <w:p>
      <w:pPr>
        <w:pStyle w:val="Heading2"/>
      </w:pPr>
      <w:bookmarkStart w:name="heading_787_ii_chron_20_27_29_8_45_t" w:id="6"/>
      <w:r>
        <w:t xml:space="preserve">787. II Chron. 20'27-29 (8_45) trans</w:t>
      </w:r>
      <w:bookmarkEnd w:id="6"/>
    </w:p>
    <w:p>
      <w:pPr>
        <w:pStyle w:val="BodyText"/>
      </w:pPr>
      <w:r>
        <w:t xml:space="preserve">Jonathan Edwards</w:t>
      </w:r>
    </w:p>
    <w:p>
      <w:pPr>
        <w:pStyle w:val="BodyText"/>
      </w:pPr>
      <w:r>
        <w:t xml:space="preserve">On Occasion of the Return of our soldiers from Cape Breton. Aug. 1745</w:t>
      </w:r>
    </w:p>
    <w:p>
      <w:pPr>
        <w:pStyle w:val="SceneBreak"/>
      </w:pPr>
      <w:r>
        <w:t xml:space="preserve">* * *</w:t>
      </w:r>
    </w:p>
    <w:p>
      <w:pPr>
        <w:pStyle w:val="BodyText"/>
      </w:pPr>
      <w:r>
        <w:t xml:space="preserve">2 Chron. 20. 27, 28, 29 29 Then they returned every man of Judah &amp; Jerusalem &amp; Jehoshaphat in the forefront of them to again to Jerusalem with Joy</w:t>
      </w:r>
    </w:p>
    <w:p>
      <w:pPr>
        <w:pStyle w:val="SceneBreak"/>
      </w:pPr>
      <w:r>
        <w:t xml:space="preserve">* * *</w:t>
      </w:r>
    </w:p>
    <w:p>
      <w:pPr>
        <w:pStyle w:val="BodyText"/>
      </w:pPr>
      <w:r>
        <w:t xml:space="preserve">Here we have an account of the Circumstances of their Retu Peoples Return from the victory that G. had Beholding the spoiling the Triumph G. had given ‘em over their Enemies</w:t>
      </w:r>
    </w:p>
    <w:p>
      <w:pPr>
        <w:pStyle w:val="SceneBreak"/>
      </w:pPr>
      <w:r>
        <w:t xml:space="preserve">* * *</w:t>
      </w:r>
    </w:p>
    <w:p>
      <w:pPr>
        <w:pStyle w:val="BodyText"/>
      </w:pPr>
      <w:r>
        <w:t xml:space="preserve">1 observe the state in which they returned 1 observe whither they </w:t>
      </w:r>
      <w:r>
        <w:rPr>
          <w:rStyle w:val="FootnoteReference"/>
        </w:rPr>
        <w:footnoteReference w:id="46"/>
      </w:r>
      <w:r>
        <w:t xml:space="preserve"> returned to to Jerusalem</w:t>
      </w:r>
    </w:p>
    <w:p>
      <w:pPr>
        <w:pStyle w:val="SceneBreak"/>
      </w:pPr>
      <w:r>
        <w:t xml:space="preserve">* * *</w:t>
      </w:r>
    </w:p>
    <w:p>
      <w:pPr>
        <w:pStyle w:val="ListText"/>
        <w:numPr>
          <w:ilvl w:val="0"/>
          <w:numId w:val="4"/>
        </w:numPr>
      </w:pPr>
      <w:r>
        <w:t xml:space="preserve">The state they returned in a state of Prosperity.</w:t>
      </w:r>
    </w:p>
    <w:p>
      <w:pPr>
        <w:pStyle w:val="SceneBreak"/>
      </w:pPr>
      <w:r>
        <w:t xml:space="preserve">* * *</w:t>
      </w:r>
    </w:p>
    <w:p>
      <w:pPr>
        <w:pStyle w:val="ListText"/>
        <w:numPr>
          <w:ilvl w:val="0"/>
          <w:numId w:val="5"/>
        </w:numPr>
      </w:pPr>
      <w:r>
        <w:t xml:space="preserve">The Ground &amp; Reason of this their Rejoicing G. had made em to Rejoice by fighting against the 4. The duty there Performed agreable doc. When any God’s people </w:t>
      </w:r>
      <w:r>
        <w:rPr>
          <w:rStyle w:val="FootnoteReference"/>
        </w:rPr>
        <w:footnoteReference w:id="47"/>
      </w:r>
      <w:r>
        <w:t xml:space="preserve"> have been forth to war &amp; God has remarkeably appeared to fight for them &amp; return ‘em to the People &amp; House of G. in safet Prosperity it is an Occasion that requires much Praise &amp; Thanksgiving to G.</w:t>
      </w:r>
    </w:p>
    <w:p>
      <w:pPr>
        <w:pStyle w:val="SceneBreak"/>
      </w:pPr>
      <w:r>
        <w:t xml:space="preserve">* * *</w:t>
      </w:r>
    </w:p>
    <w:p>
      <w:pPr>
        <w:pStyle w:val="ListText"/>
        <w:numPr>
          <w:ilvl w:val="0"/>
          <w:numId w:val="3"/>
        </w:numPr>
      </w:pPr>
      <w:r>
        <w:t xml:space="preserve">I would observe that how G. sometimes remarkeably appears to fight for his People that Go forth to war &amp; </w:t>
      </w:r>
      <w:r>
        <w:rPr>
          <w:rStyle w:val="FootnoteReference"/>
        </w:rPr>
        <w:footnoteReference w:id="48"/>
      </w:r>
      <w:r>
        <w:t xml:space="preserve"> Returns em to the People &amp; House of G. in Prosperity</w:t>
      </w:r>
    </w:p>
    <w:p>
      <w:pPr>
        <w:pStyle w:val="SceneBreak"/>
      </w:pPr>
      <w:r>
        <w:t xml:space="preserve">* * *</w:t>
      </w:r>
    </w:p>
    <w:p>
      <w:pPr>
        <w:pStyle w:val="ListText"/>
        <w:numPr>
          <w:ilvl w:val="0"/>
          <w:numId w:val="4"/>
        </w:numPr>
      </w:pPr>
      <w:r>
        <w:t xml:space="preserve">[-] shew that this is an occasion. why</w:t>
      </w:r>
    </w:p>
    <w:p>
      <w:pPr>
        <w:pStyle w:val="SceneBreak"/>
      </w:pPr>
      <w:r>
        <w:t xml:space="preserve">* * *</w:t>
      </w:r>
    </w:p>
    <w:p>
      <w:pPr>
        <w:pStyle w:val="BodyText"/>
      </w:pPr>
      <w:r>
        <w:t xml:space="preserve">3 [----] &amp; of whom &amp; How of whom &amp; of h wh &amp; How I: I would Observe how ----</w:t>
      </w:r>
      <w:r>
        <w:rPr>
          <w:rStyle w:val="FootnoteReference"/>
        </w:rPr>
        <w:footnoteReference w:id="49"/>
      </w:r>
    </w:p>
    <w:p>
      <w:pPr>
        <w:pStyle w:val="SceneBreak"/>
      </w:pPr>
      <w:r>
        <w:t xml:space="preserve">* * *</w:t>
      </w:r>
    </w:p>
    <w:p>
      <w:pPr>
        <w:pStyle w:val="BodyText"/>
      </w:pPr>
      <w:r>
        <w:t xml:space="preserve">as G. has declared hims. to be the Captain of ---------------------- G. has of we have man There is no age of scarce any age of the E ¤ but affords many Instances of Gods appearing remarkeably to fight for his People against their Enemies. The SS. contain many Instances &amp; G. doth it many ways often has made his arm bare He governs all things But in this matter he often shews his Hand more visibly. &amp; especially in defence of his Church &amp; People doth it many ways wonderfully stirring up his People</w:t>
      </w:r>
      <w:r>
        <w:rPr>
          <w:rStyle w:val="FootnoteReference"/>
        </w:rPr>
        <w:footnoteReference w:id="50"/>
      </w:r>
      <w:r>
        <w:t xml:space="preserve"> to Go against their Enemies to undertake great &amp; diffi engage in great &amp; &amp; difficult &amp; Hazardous Enterprizes. abraham. Ehud. Judg. 3. 15 &amp;c----------</w:t>
      </w:r>
    </w:p>
    <w:p>
      <w:pPr>
        <w:pStyle w:val="SceneBreak"/>
      </w:pPr>
      <w:r>
        <w:t xml:space="preserve">* * *</w:t>
      </w:r>
    </w:p>
    <w:p>
      <w:pPr>
        <w:pStyle w:val="BodyText"/>
      </w:pPr>
      <w:r>
        <w:t xml:space="preserve">Jonathan. deborah </w:t>
      </w:r>
      <w:r>
        <w:rPr>
          <w:rStyle w:val="FootnoteReference"/>
        </w:rPr>
        <w:footnoteReference w:id="51"/>
      </w:r>
    </w:p>
    <w:p>
      <w:pPr>
        <w:pStyle w:val="BodyText"/>
      </w:pPr>
      <w:r>
        <w:t xml:space="preserve">Jonathan. david against Goliath. Jonathan. 1 sam. Chap. 14.</w:t>
      </w:r>
    </w:p>
    <w:p>
      <w:pPr>
        <w:pStyle w:val="SceneBreak"/>
      </w:pPr>
      <w:r>
        <w:t xml:space="preserve">* * *</w:t>
      </w:r>
    </w:p>
    <w:p>
      <w:pPr>
        <w:pStyle w:val="BodyText"/>
      </w:pPr>
      <w:r>
        <w:t xml:space="preserve">wonderfully stirring up others to come to the assistance of those that have first undertaken to Ehud. Judg. 3.</w:t>
      </w:r>
      <w:r>
        <w:rPr>
          <w:rStyle w:val="FootnoteReference"/>
        </w:rPr>
        <w:footnoteReference w:id="52"/>
      </w:r>
      <w:r>
        <w:t xml:space="preserve"> 27&amp;c-----------</w:t>
      </w:r>
    </w:p>
    <w:p>
      <w:pPr>
        <w:pStyle w:val="BodyText"/>
      </w:pPr>
      <w:r>
        <w:t xml:space="preserve">__</w:t>
      </w:r>
    </w:p>
    <w:p>
      <w:pPr>
        <w:pStyle w:val="BodyText"/>
      </w:pPr>
      <w:r>
        <w:t xml:space="preserve">deborah. Judg. 5. 9--- -------- v. 18 ----- ------ 14, 15 -------- ------------- 18 ----------- It was strange they should be ready to in such a Case no weapons Canaanites exceeding strong Chap. 4. 3. They without arms Chap. 5. 8</w:t>
      </w:r>
    </w:p>
    <w:p>
      <w:pPr>
        <w:pStyle w:val="SceneBreak"/>
      </w:pPr>
      <w:r>
        <w:t xml:space="preserve">* * *</w:t>
      </w:r>
    </w:p>
    <w:p>
      <w:pPr>
        <w:pStyle w:val="BodyText"/>
      </w:pPr>
      <w:r>
        <w:t xml:space="preserve">In wond In wonderfully cond preserving &amp; conducting them in their way Isai 5. 25, 26, 27-</w:t>
      </w:r>
    </w:p>
    <w:p>
      <w:pPr>
        <w:pStyle w:val="SceneBreak"/>
      </w:pPr>
      <w:r>
        <w:t xml:space="preserve">* * *</w:t>
      </w:r>
    </w:p>
    <w:p>
      <w:pPr>
        <w:pStyle w:val="SceneBreak"/>
      </w:pPr>
      <w:r>
        <w:t xml:space="preserve">* * *</w:t>
      </w:r>
    </w:p>
    <w:p>
      <w:pPr>
        <w:pStyle w:val="BodyText"/>
      </w:pPr>
      <w:r>
        <w:t xml:space="preserve">Joel 2. 7, 8, 9 ---------------</w:t>
      </w:r>
    </w:p>
    <w:p>
      <w:pPr>
        <w:pStyle w:val="SceneBreak"/>
      </w:pPr>
      <w:r>
        <w:t xml:space="preserve">* * *</w:t>
      </w:r>
    </w:p>
    <w:p>
      <w:pPr>
        <w:pStyle w:val="SceneBreak"/>
      </w:pPr>
      <w:r>
        <w:t xml:space="preserve">* * *</w:t>
      </w:r>
    </w:p>
    <w:p>
      <w:pPr>
        <w:pStyle w:val="BodyText"/>
      </w:pPr>
      <w:r>
        <w:t xml:space="preserve">Taking away Courage from</w:t>
      </w:r>
      <w:r>
        <w:rPr>
          <w:rStyle w:val="FootnoteReference"/>
        </w:rPr>
        <w:footnoteReference w:id="53"/>
      </w:r>
      <w:r>
        <w:t xml:space="preserve"> Their Enemies. Exod. 15. 15, 16 23. 27I will send my Fear Fear &amp; dread shall take hold deut. 2 11.25 [----] Josh. 2. 9.</w:t>
      </w:r>
    </w:p>
    <w:p>
      <w:pPr>
        <w:pStyle w:val="SceneBreak"/>
      </w:pPr>
      <w:r>
        <w:t xml:space="preserve">* * *</w:t>
      </w:r>
    </w:p>
    <w:p>
      <w:pPr>
        <w:pStyle w:val="BodyText"/>
      </w:pPr>
      <w:r>
        <w:t xml:space="preserve">&amp; Isai. 37. 26, 27 ---</w:t>
      </w:r>
    </w:p>
    <w:p>
      <w:pPr>
        <w:pStyle w:val="SceneBreak"/>
      </w:pPr>
      <w:r>
        <w:t xml:space="preserve">* * *</w:t>
      </w:r>
    </w:p>
    <w:p>
      <w:pPr>
        <w:pStyle w:val="SceneBreak"/>
      </w:pPr>
      <w:r>
        <w:t xml:space="preserve">* * *</w:t>
      </w:r>
    </w:p>
    <w:p>
      <w:pPr>
        <w:pStyle w:val="BodyText"/>
      </w:pPr>
      <w:r>
        <w:t xml:space="preserve">confounding their Enemies in their Counsels. Job. 5. 11, 12, 13. ----------</w:t>
      </w:r>
    </w:p>
    <w:p>
      <w:pPr>
        <w:pStyle w:val="SceneBreak"/>
      </w:pPr>
      <w:r>
        <w:t xml:space="preserve">* * *</w:t>
      </w:r>
    </w:p>
    <w:p>
      <w:pPr>
        <w:pStyle w:val="BodyText"/>
      </w:pPr>
      <w:r>
        <w:t xml:space="preserve">Isai. 8. 9, 10. ---------</w:t>
      </w:r>
    </w:p>
    <w:p>
      <w:pPr>
        <w:pStyle w:val="SceneBreak"/>
      </w:pPr>
      <w:r>
        <w:t xml:space="preserve">* * *</w:t>
      </w:r>
    </w:p>
    <w:p>
      <w:pPr>
        <w:pStyle w:val="SceneBreak"/>
      </w:pPr>
      <w:r>
        <w:t xml:space="preserve">* * *</w:t>
      </w:r>
    </w:p>
    <w:p>
      <w:pPr>
        <w:pStyle w:val="BodyText"/>
      </w:pPr>
      <w:r>
        <w:t xml:space="preserve">giving Them courage &amp; strengthen them against them Ps. 118. 39. spirit of the Lord came upon Othniel. Judg. 3 upon sampson. 9. 10 --- Gideon go in this thy might</w:t>
      </w:r>
      <w:r>
        <w:rPr>
          <w:rStyle w:val="FootnoteReference"/>
        </w:rPr>
        <w:footnoteReference w:id="54"/>
      </w:r>
      <w:r>
        <w:t xml:space="preserve"> Judg. 6. 14 -------------------------------</w:t>
      </w:r>
    </w:p>
    <w:p>
      <w:pPr>
        <w:pStyle w:val="SceneBreak"/>
      </w:pPr>
      <w:r>
        <w:t xml:space="preserve">* * *</w:t>
      </w:r>
    </w:p>
    <w:p>
      <w:pPr>
        <w:pStyle w:val="BodyText"/>
      </w:pPr>
      <w:r>
        <w:t xml:space="preserve">sp. of the L.--- Gideon. Judg. 6. 34 ---</w:t>
      </w:r>
    </w:p>
    <w:p>
      <w:pPr>
        <w:pStyle w:val="SceneBreak"/>
      </w:pPr>
      <w:r>
        <w:t xml:space="preserve">* * *</w:t>
      </w:r>
    </w:p>
    <w:p>
      <w:pPr>
        <w:pStyle w:val="SceneBreak"/>
      </w:pPr>
      <w:r>
        <w:t xml:space="preserve">* * *</w:t>
      </w:r>
    </w:p>
    <w:p>
      <w:pPr>
        <w:pStyle w:val="BodyText"/>
      </w:pPr>
      <w:r>
        <w:t xml:space="preserve">Jophtha. 11. 29 ---</w:t>
      </w:r>
    </w:p>
    <w:p>
      <w:pPr>
        <w:pStyle w:val="SceneBreak"/>
      </w:pPr>
      <w:r>
        <w:t xml:space="preserve">* * *</w:t>
      </w:r>
    </w:p>
    <w:p>
      <w:pPr>
        <w:pStyle w:val="BodyText"/>
      </w:pPr>
      <w:r>
        <w:t xml:space="preserve">&amp; sampson. 13. 25 ---</w:t>
      </w:r>
    </w:p>
    <w:p>
      <w:pPr>
        <w:pStyle w:val="SceneBreak"/>
      </w:pPr>
      <w:r>
        <w:t xml:space="preserve">* * *</w:t>
      </w:r>
    </w:p>
    <w:p>
      <w:pPr>
        <w:pStyle w:val="SceneBreak"/>
      </w:pPr>
      <w:r>
        <w:t xml:space="preserve">* * *</w:t>
      </w:r>
    </w:p>
    <w:p>
      <w:pPr>
        <w:pStyle w:val="BodyText"/>
      </w:pPr>
      <w:r>
        <w:t xml:space="preserve">go in this thy might</w:t>
      </w:r>
    </w:p>
    <w:p>
      <w:pPr>
        <w:pStyle w:val="SceneBreak"/>
      </w:pPr>
      <w:r>
        <w:t xml:space="preserve">* * *</w:t>
      </w:r>
    </w:p>
    <w:p>
      <w:pPr>
        <w:pStyle w:val="BodyText"/>
      </w:pPr>
      <w:r>
        <w:t xml:space="preserve">supposing Those that have are small in strength &amp; under [----] advantages to prevail against strength that is much greater than theirs Abraham. Chil. Gideon of the People in going to</w:t>
      </w:r>
      <w:r>
        <w:rPr>
          <w:rStyle w:val="FootnoteReference"/>
        </w:rPr>
        <w:footnoteReference w:id="55"/>
      </w:r>
      <w:r>
        <w:t xml:space="preserve"> Jerusalem to the House of The Lord to offer Praises Application I come now to apply what has been said to our selves who have now that occasion of Praise &amp; Thanksgiving that is spoken of in the doc. in that G. has been with those that have lately been forth to war from among</w:t>
      </w:r>
      <w:r>
        <w:rPr>
          <w:rStyle w:val="FootnoteReference"/>
        </w:rPr>
        <w:footnoteReference w:id="56"/>
      </w:r>
      <w:r>
        <w:t xml:space="preserve"> us &amp; has remarkeably fought for them &amp; has returnd so many of ‘em at Bo to their native Land to &amp; Friends their Friends &amp; to the People &amp; House of G. [---] to Prosperity. G. in this matter has wrought us for that does in a a peculiar manner Call for our Praises &amp; Thanksgivings to his name. if ever a People were called to praise G. for th so that if we dont Return Hearty Praises to him for are not thankful to him on such an occasion as this we shall shew our selves very ungrateful &amp; stupid indeed 1 Consider the Great</w:t>
      </w:r>
      <w:r>
        <w:rPr>
          <w:rStyle w:val="FootnoteReference"/>
        </w:rPr>
        <w:footnoteReference w:id="57"/>
      </w:r>
      <w:r>
        <w:t xml:space="preserve"> Importance of the mercy. a Place that had been a great annoyance to us.</w:t>
      </w:r>
    </w:p>
    <w:p>
      <w:pPr>
        <w:pStyle w:val="SceneBreak"/>
      </w:pPr>
      <w:r>
        <w:t xml:space="preserve">* * *</w:t>
      </w:r>
    </w:p>
    <w:p>
      <w:pPr>
        <w:pStyle w:val="BodyText"/>
      </w:pPr>
      <w:r>
        <w:t xml:space="preserve">so situated as to give great advantage for to our Enemies to distress us Especially by sea </w:t>
      </w:r>
      <w:r>
        <w:rPr>
          <w:rStyle w:val="FootnoteReference"/>
        </w:rPr>
        <w:footnoteReference w:id="58"/>
      </w:r>
    </w:p>
    <w:p>
      <w:pPr>
        <w:pStyle w:val="BodyText"/>
      </w:pPr>
      <w:r>
        <w:t xml:space="preserve">would in all probability have been a much greater annoyance Great Projections Great Preparations both by sea &amp; Land. if we had sailed should</w:t>
      </w:r>
      <w:r>
        <w:rPr>
          <w:rStyle w:val="FootnoteReference"/>
        </w:rPr>
        <w:footnoteReference w:id="59"/>
      </w:r>
      <w:r>
        <w:t xml:space="preserve"> have been greatly weakened Enemies Greatly Encouraged. would have had Great Advantages against us would have improved it to the uttermost Encour both Enraged &amp; Encouraged. Encouraged the Indians very pa tended very much to have prompted em. --- encouraged [-----] those that hitherto to have forborn to molest us to take up arms</w:t>
      </w:r>
      <w:r>
        <w:rPr>
          <w:rStyle w:val="FootnoteReference"/>
        </w:rPr>
        <w:footnoteReference w:id="60"/>
      </w:r>
      <w:r>
        <w:t xml:space="preserve"> probably made those that appeared Friendly to become cold towards ----- &amp; shew more of an Inclination to Join with the Prosperous side. But now tends to discourage em. fastens our Friends to us has already that effect as we hear. it will tend to fasten</w:t>
      </w:r>
      <w:r>
        <w:rPr>
          <w:rStyle w:val="FootnoteReference"/>
        </w:rPr>
        <w:footnoteReference w:id="61"/>
      </w:r>
      <w:r>
        <w:t xml:space="preserve"> those Indians that are fri have to us that have appeared Friendly.</w:t>
      </w:r>
    </w:p>
    <w:p>
      <w:pPr>
        <w:pStyle w:val="SceneBreak"/>
      </w:pPr>
      <w:r>
        <w:t xml:space="preserve">* * *</w:t>
      </w:r>
    </w:p>
    <w:p>
      <w:pPr>
        <w:pStyle w:val="BodyText"/>
      </w:pPr>
      <w:r>
        <w:t xml:space="preserve">of Great Importance as it tends at once to free our sea Coasts &amp; all the sea coasts in north america from our Enemies privateers &amp; the the ships of war Enemies. make the sailing much Less dangerous Greatly weakens the</w:t>
      </w:r>
      <w:r>
        <w:rPr>
          <w:rStyle w:val="FootnoteReference"/>
        </w:rPr>
        <w:footnoteReference w:id="62"/>
      </w:r>
      <w:r>
        <w:t xml:space="preserve"> French Nation a Great Loss to them by Reason of the vast Expence They were at in building &amp; Forti fying</w:t>
      </w:r>
    </w:p>
    <w:p>
      <w:pPr>
        <w:pStyle w:val="SceneBreak"/>
      </w:pPr>
      <w:r>
        <w:t xml:space="preserve">* * *</w:t>
      </w:r>
    </w:p>
    <w:p>
      <w:pPr>
        <w:pStyle w:val="BodyText"/>
      </w:pPr>
      <w:r>
        <w:t xml:space="preserve">Ten Tends to strengthen &amp; Enrich our </w:t>
      </w:r>
      <w:r>
        <w:rPr>
          <w:rStyle w:val="FootnoteReference"/>
        </w:rPr>
        <w:footnoteReference w:id="63"/>
      </w:r>
      <w:r>
        <w:t xml:space="preserve"> Land &amp; nation. [---] turns the stream of a very valuable Branch of Trade to our nation by which the French nation were wont to Reap vast vast wealth &amp; in which an innnumerable multitude of his subjects were enlarged &amp; by which</w:t>
      </w:r>
      <w:r>
        <w:rPr>
          <w:rStyle w:val="FootnoteReference"/>
        </w:rPr>
        <w:footnoteReference w:id="64"/>
      </w:r>
      <w:r>
        <w:t xml:space="preserve"> they subsisted Greatly weakens the French in this war as it exposes them to us. exposes Canada. [--] Key to that Countrey Gives us vast advantages against that Land by which we have been principally annoyed in time of war</w:t>
      </w:r>
    </w:p>
    <w:p>
      <w:pPr>
        <w:pStyle w:val="SceneBreak"/>
      </w:pPr>
      <w:r>
        <w:t xml:space="preserve">* * *</w:t>
      </w:r>
    </w:p>
    <w:p>
      <w:pPr>
        <w:pStyle w:val="BodyText"/>
      </w:pPr>
      <w:r>
        <w:t xml:space="preserve">[--] to Restrain distress &amp; R even Reduce it :</w:t>
      </w:r>
    </w:p>
    <w:p>
      <w:pPr>
        <w:pStyle w:val="SceneBreak"/>
      </w:pPr>
      <w:r>
        <w:t xml:space="preserve">* * *</w:t>
      </w:r>
    </w:p>
    <w:p>
      <w:pPr>
        <w:pStyle w:val="BodyText"/>
      </w:pPr>
      <w:r>
        <w:t xml:space="preserve">of Great Importance as it is a Place of Great strength</w:t>
      </w:r>
    </w:p>
    <w:p>
      <w:pPr>
        <w:pStyle w:val="SceneBreak"/>
      </w:pPr>
      <w:r>
        <w:t xml:space="preserve">* * *</w:t>
      </w:r>
    </w:p>
    <w:p>
      <w:pPr>
        <w:pStyle w:val="BodyText"/>
      </w:pPr>
      <w:r>
        <w:t xml:space="preserve">much the greatest thing that has been done by the nation in the present warof 1. Consid the Importance</w:t>
      </w:r>
      <w:r>
        <w:rPr>
          <w:rStyle w:val="FootnoteReference"/>
        </w:rPr>
        <w:footnoteReference w:id="65"/>
      </w:r>
      <w:r>
        <w:t xml:space="preserve"> of the suc cess By [---] of Great Importance to our Land of Great Importance by Reason of the Great Expence we have been at</w:t>
      </w:r>
    </w:p>
    <w:p>
      <w:pPr>
        <w:pStyle w:val="SceneBreak"/>
      </w:pPr>
      <w:r>
        <w:t xml:space="preserve">* * *</w:t>
      </w:r>
    </w:p>
    <w:p>
      <w:pPr>
        <w:pStyle w:val="BodyText"/>
      </w:pPr>
      <w:r>
        <w:t xml:space="preserve">if the design had been defeated probably must have born it To the nation &amp; not only so but put to much great</w:t>
      </w:r>
    </w:p>
    <w:p>
      <w:pPr>
        <w:pStyle w:val="SceneBreak"/>
      </w:pPr>
      <w:r>
        <w:t xml:space="preserve">* * *</w:t>
      </w:r>
    </w:p>
    <w:p>
      <w:pPr>
        <w:pStyle w:val="ListText"/>
        <w:numPr>
          <w:ilvl w:val="0"/>
          <w:numId w:val="4"/>
        </w:numPr>
      </w:pPr>
      <w:r>
        <w:t xml:space="preserve">The visible &amp; hand of G. that has appeared in this Event in a Remarkeable series of Providences to by which it has been brought about put it into the Hearts of our Governour &amp; the Governmt the</w:t>
      </w:r>
      <w:r>
        <w:rPr>
          <w:rStyle w:val="FootnoteReference"/>
        </w:rPr>
        <w:footnoteReference w:id="66"/>
      </w:r>
      <w:r>
        <w:t xml:space="preserve"> so great &amp; Expensive an undertaking. remarkeable.</w:t>
      </w:r>
    </w:p>
    <w:p>
      <w:pPr>
        <w:pStyle w:val="SceneBreak"/>
      </w:pPr>
      <w:r>
        <w:t xml:space="preserve">* * *</w:t>
      </w:r>
    </w:p>
    <w:p>
      <w:pPr>
        <w:pStyle w:val="BodyText"/>
      </w:pPr>
      <w:r>
        <w:t xml:space="preserve">carried by a single vote in the House of Representatives among four </w:t>
      </w:r>
      <w:r>
        <w:rPr>
          <w:rStyle w:val="FootnoteReference"/>
        </w:rPr>
        <w:footnoteReference w:id="67"/>
      </w:r>
    </w:p>
    <w:p>
      <w:pPr>
        <w:pStyle w:val="SceneBreak"/>
      </w:pPr>
      <w:r>
        <w:t xml:space="preserve">* * *</w:t>
      </w:r>
    </w:p>
    <w:p>
      <w:pPr>
        <w:pStyle w:val="BodyText"/>
      </w:pPr>
      <w:r>
        <w:t xml:space="preserve">Heart of the King at the same time not </w:t>
      </w:r>
      <w:r>
        <w:rPr>
          <w:rStyle w:val="FootnoteReference"/>
        </w:rPr>
        <w:footnoteReference w:id="68"/>
      </w:r>
    </w:p>
    <w:p>
      <w:pPr>
        <w:pStyle w:val="SceneBreak"/>
      </w:pPr>
      <w:r>
        <w:t xml:space="preserve">* * *</w:t>
      </w:r>
    </w:p>
    <w:p>
      <w:pPr>
        <w:pStyle w:val="BodyText"/>
      </w:pPr>
      <w:r>
        <w:t xml:space="preserve">several absent that were known to be against one that had been against in the Council [---] forth[?] in the House Forming the Expedition At such a Time if had delayed longer.</w:t>
      </w:r>
    </w:p>
    <w:p>
      <w:pPr>
        <w:pStyle w:val="SceneBreak"/>
      </w:pPr>
      <w:r>
        <w:t xml:space="preserve">* * *</w:t>
      </w:r>
    </w:p>
    <w:p>
      <w:pPr>
        <w:pStyle w:val="BodyText"/>
      </w:pPr>
      <w:r>
        <w:t xml:space="preserve">if the Last year the Place not so strong.</w:t>
      </w:r>
    </w:p>
    <w:p>
      <w:pPr>
        <w:pStyle w:val="SceneBreak"/>
      </w:pPr>
      <w:r>
        <w:t xml:space="preserve">* * *</w:t>
      </w:r>
    </w:p>
    <w:p>
      <w:pPr>
        <w:pStyle w:val="BodyText"/>
      </w:pPr>
      <w:r>
        <w:t xml:space="preserve">wonderf. that we did not Know the strength of the place a mercy we did not</w:t>
      </w:r>
      <w:r>
        <w:rPr>
          <w:rStyle w:val="FootnoteReference"/>
        </w:rPr>
        <w:footnoteReference w:id="69"/>
      </w:r>
      <w:r>
        <w:t xml:space="preserve"> Know the str.</w:t>
      </w:r>
    </w:p>
    <w:p>
      <w:pPr>
        <w:pStyle w:val="SceneBreak"/>
      </w:pPr>
      <w:r>
        <w:t xml:space="preserve">* * *</w:t>
      </w:r>
    </w:p>
    <w:p>
      <w:pPr>
        <w:pStyle w:val="BodyText"/>
      </w:pPr>
      <w:r>
        <w:t xml:space="preserve">mercy it was so strong.</w:t>
      </w:r>
    </w:p>
    <w:p>
      <w:pPr>
        <w:pStyle w:val="SceneBreak"/>
      </w:pPr>
      <w:r>
        <w:t xml:space="preserve">* * *</w:t>
      </w:r>
    </w:p>
    <w:p>
      <w:pPr>
        <w:pStyle w:val="BodyText"/>
      </w:pPr>
      <w:r>
        <w:t xml:space="preserve">it seemed to be a very adventurous &amp; I had almost said Rash undertaking but it was a mercy that we were so ad venturous</w:t>
      </w:r>
    </w:p>
    <w:p>
      <w:pPr>
        <w:pStyle w:val="SceneBreak"/>
      </w:pPr>
      <w:r>
        <w:t xml:space="preserve">* * *</w:t>
      </w:r>
    </w:p>
    <w:p>
      <w:pPr>
        <w:pStyle w:val="BodyText"/>
      </w:pPr>
      <w:r>
        <w:t xml:space="preserve">in so stirring persons up &amp; spiriting them such men of note. men of Religion.</w:t>
      </w:r>
      <w:r>
        <w:rPr>
          <w:rStyle w:val="FootnoteReference"/>
        </w:rPr>
        <w:footnoteReference w:id="70"/>
      </w:r>
      <w:r>
        <w:t xml:space="preserve"> Fearing G. Principal officers</w:t>
      </w:r>
    </w:p>
    <w:p>
      <w:pPr>
        <w:pStyle w:val="SceneBreak"/>
      </w:pPr>
      <w:r>
        <w:t xml:space="preserve">* * *</w:t>
      </w:r>
    </w:p>
    <w:p>
      <w:pPr>
        <w:pStyle w:val="BodyText"/>
      </w:pPr>
      <w:r>
        <w:t xml:space="preserve">stirring up soldiers willing to offer Themselves. ---in a wonderf. manner. some that seemed most backward</w:t>
      </w:r>
    </w:p>
    <w:p>
      <w:pPr>
        <w:pStyle w:val="SceneBreak"/>
      </w:pPr>
      <w:r>
        <w:t xml:space="preserve">* * *</w:t>
      </w:r>
    </w:p>
    <w:p>
      <w:pPr>
        <w:pStyle w:val="SceneBreak"/>
      </w:pPr>
      <w:r>
        <w:t xml:space="preserve">* * *</w:t>
      </w:r>
    </w:p>
    <w:p>
      <w:pPr>
        <w:pStyle w:val="BodyText"/>
      </w:pPr>
      <w:r>
        <w:t xml:space="preserve">*next Col.</w:t>
      </w:r>
    </w:p>
    <w:p>
      <w:pPr>
        <w:pStyle w:val="SceneBreak"/>
      </w:pPr>
      <w:r>
        <w:t xml:space="preserve">* * *</w:t>
      </w:r>
    </w:p>
    <w:p>
      <w:pPr>
        <w:pStyle w:val="SceneBreak"/>
      </w:pPr>
      <w:r>
        <w:t xml:space="preserve">* * *</w:t>
      </w:r>
    </w:p>
    <w:p>
      <w:pPr>
        <w:pStyle w:val="BodyText"/>
      </w:pPr>
      <w:r>
        <w:t xml:space="preserve">Giving such a sp. of Prayer.</w:t>
      </w:r>
    </w:p>
    <w:p>
      <w:pPr>
        <w:pStyle w:val="SceneBreak"/>
      </w:pPr>
      <w:r>
        <w:t xml:space="preserve">* * *</w:t>
      </w:r>
    </w:p>
    <w:p>
      <w:pPr>
        <w:pStyle w:val="BodyText"/>
      </w:pPr>
      <w:r>
        <w:t xml:space="preserve">a sp. to trust in look to him &amp; trust in him. some of the Principal officers</w:t>
      </w:r>
      <w:r>
        <w:rPr>
          <w:rStyle w:val="FootnoteReference"/>
        </w:rPr>
        <w:footnoteReference w:id="71"/>
      </w:r>
      <w:r>
        <w:t xml:space="preserve"> as I was Knowing</w:t>
      </w:r>
    </w:p>
    <w:p>
      <w:pPr>
        <w:pStyle w:val="SceneBreak"/>
      </w:pPr>
      <w:r>
        <w:t xml:space="preserve">* * *</w:t>
      </w:r>
    </w:p>
    <w:p>
      <w:pPr>
        <w:pStyle w:val="BodyText"/>
      </w:pPr>
      <w:r>
        <w:t xml:space="preserve">to our Rulers our governour many of the People</w:t>
      </w:r>
    </w:p>
    <w:p>
      <w:pPr>
        <w:pStyle w:val="SceneBreak"/>
      </w:pPr>
      <w:r>
        <w:t xml:space="preserve">* * *</w:t>
      </w:r>
    </w:p>
    <w:p>
      <w:pPr>
        <w:pStyle w:val="SceneBreak"/>
      </w:pPr>
      <w:r>
        <w:t xml:space="preserve">* * *</w:t>
      </w:r>
    </w:p>
    <w:p>
      <w:pPr>
        <w:pStyle w:val="ListText"/>
        <w:numPr>
          <w:ilvl w:val="0"/>
          <w:numId w:val="2"/>
        </w:numPr>
      </w:pPr>
      <w:r>
        <w:t xml:space="preserve">Favourable weather in Feb. &amp; March while preparing for the Expedition. such as Rarely Happens</w:t>
      </w:r>
    </w:p>
    <w:p>
      <w:pPr>
        <w:pStyle w:val="SceneBreak"/>
      </w:pPr>
      <w:r>
        <w:t xml:space="preserve">* * *</w:t>
      </w:r>
    </w:p>
    <w:p>
      <w:pPr>
        <w:pStyle w:val="BodyText"/>
      </w:pPr>
      <w:r>
        <w:t xml:space="preserve">But about 6 weeks before actually sailed Last Col</w:t>
      </w:r>
    </w:p>
    <w:p>
      <w:pPr>
        <w:pStyle w:val="SceneBreak"/>
      </w:pPr>
      <w:r>
        <w:t xml:space="preserve">* * *</w:t>
      </w:r>
    </w:p>
    <w:p>
      <w:pPr>
        <w:pStyle w:val="SceneBreak"/>
      </w:pPr>
      <w:r>
        <w:t xml:space="preserve">* * *</w:t>
      </w:r>
    </w:p>
    <w:p>
      <w:pPr>
        <w:pStyle w:val="BodyText"/>
      </w:pPr>
      <w:r>
        <w:t xml:space="preserve">wonderfully concealed Concealed from Canada. Them at</w:t>
      </w:r>
    </w:p>
    <w:p>
      <w:pPr>
        <w:pStyle w:val="SceneBreak"/>
      </w:pPr>
      <w:r>
        <w:t xml:space="preserve">* * *</w:t>
      </w:r>
    </w:p>
    <w:p>
      <w:pPr>
        <w:pStyle w:val="BodyText"/>
      </w:pPr>
      <w:r>
        <w:t xml:space="preserve">otherwise might probably have overthrown the design.</w:t>
      </w:r>
    </w:p>
    <w:p>
      <w:pPr>
        <w:pStyle w:val="SceneBreak"/>
      </w:pPr>
      <w:r>
        <w:t xml:space="preserve">* * *</w:t>
      </w:r>
    </w:p>
    <w:p>
      <w:pPr>
        <w:pStyle w:val="BodyText"/>
      </w:pPr>
      <w:r>
        <w:t xml:space="preserve">Concealed from the People [--] of the Place. tho our forces were hindered &amp; Lay just by over a long Time</w:t>
      </w:r>
      <w:r>
        <w:rPr>
          <w:rStyle w:val="FootnoteReference"/>
        </w:rPr>
        <w:footnoteReference w:id="72"/>
      </w:r>
    </w:p>
    <w:p>
      <w:pPr>
        <w:pStyle w:val="SceneBreak"/>
      </w:pPr>
      <w:r>
        <w:t xml:space="preserve">* * *</w:t>
      </w:r>
    </w:p>
    <w:p>
      <w:pPr>
        <w:pStyle w:val="BodyText"/>
      </w:pPr>
      <w:r>
        <w:t xml:space="preserve">prevented from discovering themselves by opposite winds.</w:t>
      </w:r>
    </w:p>
    <w:p>
      <w:pPr>
        <w:pStyle w:val="SceneBreak"/>
      </w:pPr>
      <w:r>
        <w:t xml:space="preserve">* * *</w:t>
      </w:r>
    </w:p>
    <w:p>
      <w:pPr>
        <w:pStyle w:val="BodyText"/>
      </w:pPr>
      <w:r>
        <w:t xml:space="preserve">&amp; besides if had gone could not have lined there on shore Bad weather</w:t>
      </w:r>
    </w:p>
    <w:p>
      <w:pPr>
        <w:pStyle w:val="SceneBreak"/>
      </w:pPr>
      <w:r>
        <w:t xml:space="preserve">* * *</w:t>
      </w:r>
    </w:p>
    <w:p>
      <w:pPr>
        <w:pStyle w:val="BodyText"/>
      </w:pPr>
      <w:r>
        <w:t xml:space="preserve">prevented till [--------] &amp; the Connecticut forces [---] if had not been concealed from Canada They would have </w:t>
      </w:r>
      <w:r>
        <w:rPr>
          <w:rStyle w:val="FootnoteReference"/>
        </w:rPr>
        <w:footnoteReference w:id="73"/>
      </w:r>
    </w:p>
    <w:p>
      <w:pPr>
        <w:pStyle w:val="SceneBreak"/>
      </w:pPr>
      <w:r>
        <w:t xml:space="preserve">* * *</w:t>
      </w:r>
    </w:p>
    <w:p>
      <w:pPr>
        <w:pStyle w:val="BodyText"/>
      </w:pPr>
      <w:r>
        <w:t xml:space="preserve">concealed from France</w:t>
      </w:r>
    </w:p>
    <w:p>
      <w:pPr>
        <w:pStyle w:val="SceneBreak"/>
      </w:pPr>
      <w:r>
        <w:t xml:space="preserve">* * *</w:t>
      </w:r>
    </w:p>
    <w:p>
      <w:pPr>
        <w:pStyle w:val="BodyText"/>
      </w:pPr>
      <w:r>
        <w:t xml:space="preserve">all preserved from the small pox which was then in Boston</w:t>
      </w:r>
    </w:p>
    <w:p>
      <w:pPr>
        <w:pStyle w:val="SceneBreak"/>
      </w:pPr>
      <w:r>
        <w:t xml:space="preserve">* * *</w:t>
      </w:r>
    </w:p>
    <w:p>
      <w:pPr>
        <w:pStyle w:val="BodyText"/>
      </w:pPr>
      <w:r>
        <w:t xml:space="preserve">Preserved all in their Passage Not one vessel</w:t>
      </w:r>
    </w:p>
    <w:p>
      <w:pPr>
        <w:pStyle w:val="SceneBreak"/>
      </w:pPr>
      <w:r>
        <w:t xml:space="preserve">* * *</w:t>
      </w:r>
    </w:p>
    <w:p>
      <w:pPr>
        <w:pStyle w:val="BodyText"/>
      </w:pPr>
      <w:r>
        <w:t xml:space="preserve">Failed__| stormy Time of year. not one | turn to scatter | the Fleet |___________ preserved from the many</w:t>
      </w:r>
    </w:p>
    <w:p>
      <w:pPr>
        <w:pStyle w:val="SceneBreak"/>
      </w:pPr>
      <w:r>
        <w:t xml:space="preserve">* * *</w:t>
      </w:r>
    </w:p>
    <w:p>
      <w:pPr>
        <w:pStyle w:val="BodyText"/>
      </w:pPr>
      <w:r>
        <w:t xml:space="preserve">Connecticut Forces narrowly escaped | about 80 </w:t>
      </w:r>
      <w:r>
        <w:rPr>
          <w:rStyle w:val="FootnoteReference"/>
        </w:rPr>
        <w:footnoteReference w:id="74"/>
      </w:r>
    </w:p>
    <w:p>
      <w:pPr>
        <w:pStyle w:val="SceneBreak"/>
      </w:pPr>
      <w:r>
        <w:t xml:space="preserve">* * *</w:t>
      </w:r>
    </w:p>
    <w:p>
      <w:pPr>
        <w:pStyle w:val="BodyText"/>
      </w:pPr>
      <w:r>
        <w:t xml:space="preserve">none died by the way | But one died there</w:t>
      </w:r>
    </w:p>
    <w:p>
      <w:pPr>
        <w:pStyle w:val="SceneBreak"/>
      </w:pPr>
      <w:r>
        <w:t xml:space="preserve">* * *</w:t>
      </w:r>
    </w:p>
    <w:p>
      <w:pPr>
        <w:pStyle w:val="BodyText"/>
      </w:pPr>
      <w:r>
        <w:t xml:space="preserve">In sending us assistance when we had no Reason to depend &amp; if we had not</w:t>
      </w:r>
      <w:r>
        <w:rPr>
          <w:rStyle w:val="FootnoteReference"/>
        </w:rPr>
        <w:footnoteReference w:id="75"/>
      </w:r>
      <w:r>
        <w:t xml:space="preserve"> dreadf. would have been the Consequence.</w:t>
      </w:r>
    </w:p>
    <w:p>
      <w:pPr>
        <w:pStyle w:val="SceneBreak"/>
      </w:pPr>
      <w:r>
        <w:t xml:space="preserve">* * *</w:t>
      </w:r>
    </w:p>
    <w:p>
      <w:pPr>
        <w:pStyle w:val="BodyText"/>
      </w:pPr>
      <w:r>
        <w:t xml:space="preserve">assistance when it looked as tho we should have none after a denial.</w:t>
      </w:r>
    </w:p>
    <w:p>
      <w:pPr>
        <w:pStyle w:val="SceneBreak"/>
      </w:pPr>
      <w:r>
        <w:t xml:space="preserve">* * *</w:t>
      </w:r>
    </w:p>
    <w:p>
      <w:pPr>
        <w:pStyle w:val="BodyText"/>
      </w:pPr>
      <w:r>
        <w:t xml:space="preserve">wonderfully ordered there[?] presently after Commodore Warren had sent a denial.</w:t>
      </w:r>
    </w:p>
    <w:p>
      <w:pPr>
        <w:pStyle w:val="SceneBreak"/>
      </w:pPr>
      <w:r>
        <w:t xml:space="preserve">* * *</w:t>
      </w:r>
    </w:p>
    <w:p>
      <w:pPr>
        <w:pStyle w:val="BodyText"/>
      </w:pPr>
      <w:r>
        <w:t xml:space="preserve">much greater assistence than was Expected</w:t>
      </w:r>
    </w:p>
    <w:p>
      <w:pPr>
        <w:pStyle w:val="SceneBreak"/>
      </w:pPr>
      <w:r>
        <w:t xml:space="preserve">* * *</w:t>
      </w:r>
    </w:p>
    <w:p>
      <w:pPr>
        <w:pStyle w:val="BodyText"/>
      </w:pPr>
      <w:r>
        <w:t xml:space="preserve">if we</w:t>
      </w:r>
    </w:p>
    <w:p>
      <w:pPr>
        <w:pStyle w:val="SceneBreak"/>
      </w:pPr>
      <w:r>
        <w:t xml:space="preserve">* * *</w:t>
      </w:r>
    </w:p>
    <w:p>
      <w:pPr>
        <w:pStyle w:val="BodyText"/>
      </w:pPr>
      <w:r>
        <w:t xml:space="preserve">The best assist If we had had assistance that we expected only what would have been the Consequence </w:t>
      </w:r>
      <w:r>
        <w:rPr>
          <w:rStyle w:val="FootnoteReference"/>
        </w:rPr>
        <w:footnoteReference w:id="76"/>
      </w:r>
    </w:p>
    <w:p>
      <w:pPr>
        <w:pStyle w:val="SceneBreak"/>
      </w:pPr>
      <w:r>
        <w:t xml:space="preserve">* * *</w:t>
      </w:r>
    </w:p>
    <w:p>
      <w:pPr>
        <w:pStyle w:val="BodyText"/>
      </w:pPr>
      <w:r>
        <w:t xml:space="preserve">orders came to the Elthan</w:t>
      </w:r>
      <w:r>
        <w:rPr>
          <w:rStyle w:val="FootnoteReference"/>
        </w:rPr>
        <w:footnoteReference w:id="77"/>
      </w:r>
      <w:r>
        <w:t xml:space="preserve"> but an Hour tw or two before she was to have sailed for England</w:t>
      </w:r>
    </w:p>
    <w:p>
      <w:pPr>
        <w:pStyle w:val="SceneBreak"/>
      </w:pPr>
      <w:r>
        <w:t xml:space="preserve">* * *</w:t>
      </w:r>
    </w:p>
    <w:p>
      <w:pPr>
        <w:pStyle w:val="BodyText"/>
      </w:pPr>
      <w:r>
        <w:t xml:space="preserve">The best assistance The Chief Commander The most active brave &amp; successful of any.</w:t>
      </w:r>
    </w:p>
    <w:p>
      <w:pPr>
        <w:pStyle w:val="SceneBreak"/>
      </w:pPr>
      <w:r>
        <w:t xml:space="preserve">* * *</w:t>
      </w:r>
    </w:p>
    <w:p>
      <w:pPr>
        <w:pStyle w:val="BodyText"/>
      </w:pPr>
      <w:r>
        <w:t xml:space="preserve">That This assistance should be orderd to come receive orders so early</w:t>
      </w:r>
    </w:p>
    <w:p>
      <w:pPr>
        <w:pStyle w:val="SceneBreak"/>
      </w:pPr>
      <w:r>
        <w:t xml:space="preserve">* * *</w:t>
      </w:r>
    </w:p>
    <w:p>
      <w:pPr>
        <w:pStyle w:val="BodyText"/>
      </w:pPr>
      <w:r>
        <w:t xml:space="preserve">if waited till the ministry had Heard the news it would have been too late to have prevented the vigilant</w:t>
      </w:r>
    </w:p>
    <w:p>
      <w:pPr>
        <w:pStyle w:val="SceneBreak"/>
      </w:pPr>
      <w:r>
        <w:t xml:space="preserve">* * *</w:t>
      </w:r>
    </w:p>
    <w:p>
      <w:pPr>
        <w:pStyle w:val="BodyText"/>
      </w:pPr>
      <w:r>
        <w:t xml:space="preserve">wonder Preserving the </w:t>
      </w:r>
      <w:r>
        <w:rPr>
          <w:rStyle w:val="FootnoteReference"/>
        </w:rPr>
        <w:footnoteReference w:id="78"/>
      </w:r>
      <w:r>
        <w:t xml:space="preserve"> Boats that were sent home not cast away nor taken</w:t>
      </w:r>
    </w:p>
    <w:p>
      <w:pPr>
        <w:pStyle w:val="SceneBreak"/>
      </w:pPr>
      <w:r>
        <w:t xml:space="preserve">* * *</w:t>
      </w:r>
    </w:p>
    <w:p>
      <w:pPr>
        <w:pStyle w:val="BodyText"/>
      </w:pPr>
      <w:r>
        <w:t xml:space="preserve">preserving [--] every vessel in their way thither </w:t>
      </w:r>
      <w:r>
        <w:rPr>
          <w:rStyle w:val="FootnoteReference"/>
        </w:rPr>
        <w:footnoteReference w:id="79"/>
      </w:r>
      <w:r>
        <w:t xml:space="preserve"> [… …]. men of war &amp; Pacquet Boats. none taken nor Cast away till they arrived. stormy season </w:t>
      </w:r>
      <w:r>
        <w:rPr>
          <w:rStyle w:val="FootnoteReference"/>
        </w:rPr>
        <w:footnoteReference w:id="80"/>
      </w:r>
      <w:r>
        <w:t xml:space="preserve"> That That the govermt at</w:t>
      </w:r>
      <w:r>
        <w:rPr>
          <w:rStyle w:val="FootnoteReference"/>
        </w:rPr>
        <w:footnoteReference w:id="81"/>
      </w:r>
      <w:r>
        <w:t xml:space="preserve"> Home should be so wonderfully spirited send forth so speedily.</w:t>
      </w:r>
    </w:p>
    <w:p>
      <w:pPr>
        <w:pStyle w:val="SceneBreak"/>
      </w:pPr>
      <w:r>
        <w:t xml:space="preserve">* * *</w:t>
      </w:r>
    </w:p>
    <w:p>
      <w:pPr>
        <w:pStyle w:val="BodyText"/>
      </w:pPr>
      <w:r>
        <w:t xml:space="preserve">should come Just at such a Time after the ministry &amp; particularly the Lords of the Admiralty were Changed.</w:t>
      </w:r>
    </w:p>
    <w:p>
      <w:pPr>
        <w:pStyle w:val="SceneBreak"/>
      </w:pPr>
      <w:r>
        <w:t xml:space="preserve">* * *</w:t>
      </w:r>
    </w:p>
    <w:p>
      <w:pPr>
        <w:pStyle w:val="BodyText"/>
      </w:pPr>
      <w:r>
        <w:t xml:space="preserve">Circumstances of the first Landing.</w:t>
      </w:r>
    </w:p>
    <w:p>
      <w:pPr>
        <w:pStyle w:val="SceneBreak"/>
      </w:pPr>
      <w:r>
        <w:t xml:space="preserve">* * *</w:t>
      </w:r>
    </w:p>
    <w:p>
      <w:pPr>
        <w:pStyle w:val="BodyText"/>
      </w:pPr>
      <w:r>
        <w:t xml:space="preserve">If they had gone where they Intended could not have lined there on shore Bad weather.</w:t>
      </w:r>
    </w:p>
    <w:p>
      <w:pPr>
        <w:pStyle w:val="SceneBreak"/>
      </w:pPr>
      <w:r>
        <w:t xml:space="preserve">* * *</w:t>
      </w:r>
    </w:p>
    <w:p>
      <w:pPr>
        <w:pStyle w:val="BodyText"/>
      </w:pPr>
      <w:r>
        <w:t xml:space="preserve">prevented till Commodore Warren Came &amp; Connecticut Forces &amp; till the time was come that G. intended for the weather</w:t>
      </w:r>
    </w:p>
    <w:p>
      <w:pPr>
        <w:pStyle w:val="SceneBreak"/>
      </w:pPr>
      <w:r>
        <w:t xml:space="preserve">* * *</w:t>
      </w:r>
    </w:p>
    <w:p>
      <w:pPr>
        <w:pStyle w:val="BodyText"/>
      </w:pPr>
      <w:r>
        <w:t xml:space="preserve">The Circumstances of the first landing [--] of our soldiers were wonderf.</w:t>
      </w:r>
    </w:p>
    <w:p>
      <w:pPr>
        <w:pStyle w:val="SceneBreak"/>
      </w:pPr>
      <w:r>
        <w:t xml:space="preserve">* * *</w:t>
      </w:r>
    </w:p>
    <w:p>
      <w:pPr>
        <w:pStyle w:val="BodyText"/>
      </w:pPr>
      <w:r>
        <w:t xml:space="preserve">prevented from Landing in the night--- they had been ordered prevented by the wind failing</w:t>
      </w:r>
    </w:p>
    <w:p>
      <w:pPr>
        <w:pStyle w:val="SceneBreak"/>
      </w:pPr>
      <w:r>
        <w:t xml:space="preserve">* * *</w:t>
      </w:r>
    </w:p>
    <w:p>
      <w:pPr>
        <w:pStyle w:val="BodyText"/>
      </w:pPr>
      <w:r>
        <w:t xml:space="preserve">come out to hinder that was in mercy.</w:t>
      </w:r>
    </w:p>
    <w:p>
      <w:pPr>
        <w:pStyle w:val="SceneBreak"/>
      </w:pPr>
      <w:r>
        <w:t xml:space="preserve">* * *</w:t>
      </w:r>
    </w:p>
    <w:p>
      <w:pPr>
        <w:pStyle w:val="BodyText"/>
      </w:pPr>
      <w:r>
        <w:t xml:space="preserve">that in mercy That so few came out but 88 that they came openly </w:t>
      </w:r>
      <w:r>
        <w:rPr>
          <w:rStyle w:val="FootnoteReference"/>
        </w:rPr>
        <w:footnoteReference w:id="82"/>
      </w:r>
      <w:r>
        <w:t xml:space="preserve"> covered them might have laid an ambush. </w:t>
      </w:r>
      <w:r>
        <w:rPr>
          <w:rStyle w:val="FootnoteReference"/>
        </w:rPr>
        <w:footnoteReference w:id="83"/>
      </w:r>
    </w:p>
    <w:p>
      <w:pPr>
        <w:pStyle w:val="SceneBreak"/>
      </w:pPr>
      <w:r>
        <w:t xml:space="preserve">* * *</w:t>
      </w:r>
    </w:p>
    <w:p>
      <w:pPr>
        <w:pStyle w:val="BodyText"/>
      </w:pPr>
      <w:r>
        <w:t xml:space="preserve">[-----] so many of the enemy Killd. none of our soldiers tho [---] so much Fences in number</w:t>
      </w:r>
    </w:p>
    <w:p>
      <w:pPr>
        <w:pStyle w:val="SceneBreak"/>
      </w:pPr>
      <w:r>
        <w:t xml:space="preserve">* * *</w:t>
      </w:r>
    </w:p>
    <w:p>
      <w:pPr>
        <w:pStyle w:val="BodyText"/>
      </w:pPr>
      <w:r>
        <w:t xml:space="preserve">Enemies struck with dread.</w:t>
      </w:r>
    </w:p>
    <w:p>
      <w:pPr>
        <w:pStyle w:val="SceneBreak"/>
      </w:pPr>
      <w:r>
        <w:t xml:space="preserve">* * *</w:t>
      </w:r>
    </w:p>
    <w:p>
      <w:pPr>
        <w:pStyle w:val="BodyText"/>
      </w:pPr>
      <w:r>
        <w:t xml:space="preserve">desert the Grand Battery. Their Chief fortress of all. without this not likely we should have suceeded</w:t>
      </w:r>
    </w:p>
    <w:p>
      <w:pPr>
        <w:pStyle w:val="SceneBreak"/>
      </w:pPr>
      <w:r>
        <w:t xml:space="preserve">* * *</w:t>
      </w:r>
    </w:p>
    <w:p>
      <w:pPr>
        <w:pStyle w:val="BodyText"/>
      </w:pPr>
      <w:r>
        <w:t xml:space="preserve">endeavored to deprive us of the use of their arms but in vain</w:t>
      </w:r>
    </w:p>
    <w:p>
      <w:pPr>
        <w:pStyle w:val="SceneBreak"/>
      </w:pPr>
      <w:r>
        <w:t xml:space="preserve">* * *</w:t>
      </w:r>
    </w:p>
    <w:p>
      <w:pPr>
        <w:pStyle w:val="BodyText"/>
      </w:pPr>
      <w:r>
        <w:t xml:space="preserve">Left Balls Behind.</w:t>
      </w:r>
    </w:p>
    <w:p>
      <w:pPr>
        <w:pStyle w:val="SceneBreak"/>
      </w:pPr>
      <w:r>
        <w:t xml:space="preserve">* * *</w:t>
      </w:r>
    </w:p>
    <w:p>
      <w:pPr>
        <w:pStyle w:val="BodyText"/>
      </w:pPr>
      <w:r>
        <w:t xml:space="preserve">so that Our Enemies built a strong fortress for us and arms Chiefly made use of by our forces. discovering the grand Battery to be</w:t>
      </w:r>
      <w:r>
        <w:rPr>
          <w:rStyle w:val="FootnoteReference"/>
        </w:rPr>
        <w:footnoteReference w:id="84"/>
      </w:r>
      <w:r>
        <w:t xml:space="preserve"> empty just as they did.</w:t>
      </w:r>
    </w:p>
    <w:p>
      <w:pPr>
        <w:pStyle w:val="SceneBreak"/>
      </w:pPr>
      <w:r>
        <w:t xml:space="preserve">* * *</w:t>
      </w:r>
    </w:p>
    <w:p>
      <w:pPr>
        <w:pStyle w:val="BodyText"/>
      </w:pPr>
      <w:r>
        <w:t xml:space="preserve">If the Grand Battery had not been taken</w:t>
      </w:r>
    </w:p>
    <w:p>
      <w:pPr>
        <w:pStyle w:val="SceneBreak"/>
      </w:pPr>
      <w:r>
        <w:t xml:space="preserve">* * *</w:t>
      </w:r>
    </w:p>
    <w:p>
      <w:pPr>
        <w:pStyle w:val="BodyText"/>
      </w:pPr>
      <w:r>
        <w:t xml:space="preserve">G. wonderfully ordered things with Respect to another Battery the Enemy were about to build on the Light House Point.</w:t>
      </w:r>
    </w:p>
    <w:p>
      <w:pPr>
        <w:pStyle w:val="SceneBreak"/>
      </w:pPr>
      <w:r>
        <w:t xml:space="preserve">* * *</w:t>
      </w:r>
    </w:p>
    <w:p>
      <w:pPr>
        <w:pStyle w:val="BodyText"/>
      </w:pPr>
      <w:r>
        <w:t xml:space="preserve">Caused em to </w:t>
      </w:r>
      <w:r>
        <w:rPr>
          <w:rStyle w:val="FootnoteReference"/>
        </w:rPr>
        <w:footnoteReference w:id="85"/>
      </w:r>
      <w:r>
        <w:t xml:space="preserve"> Artillery. discoverd to our soldiers without this should</w:t>
      </w:r>
      <w:r>
        <w:rPr>
          <w:rStyle w:val="FootnoteReference"/>
        </w:rPr>
        <w:footnoteReference w:id="86"/>
      </w:r>
      <w:r>
        <w:t xml:space="preserve"> never have succeeded This gave Chief advantage merely that the Enemy</w:t>
      </w:r>
      <w:r>
        <w:rPr>
          <w:rStyle w:val="FootnoteReference"/>
        </w:rPr>
        <w:footnoteReference w:id="87"/>
      </w:r>
      <w:r>
        <w:t xml:space="preserve"> were sent out against ------ at the Light H.</w:t>
      </w:r>
    </w:p>
    <w:p>
      <w:pPr>
        <w:pStyle w:val="SceneBreak"/>
      </w:pPr>
      <w:r>
        <w:t xml:space="preserve">* * *</w:t>
      </w:r>
    </w:p>
    <w:p>
      <w:pPr>
        <w:pStyle w:val="BodyText"/>
      </w:pPr>
      <w:r>
        <w:t xml:space="preserve">hereby weaken’d.</w:t>
      </w:r>
    </w:p>
    <w:p>
      <w:pPr>
        <w:pStyle w:val="SceneBreak"/>
      </w:pPr>
      <w:r>
        <w:t xml:space="preserve">* * *</w:t>
      </w:r>
    </w:p>
    <w:p>
      <w:pPr>
        <w:pStyle w:val="BodyText"/>
      </w:pPr>
      <w:r>
        <w:t xml:space="preserve">This Lead our Enemies into the pit that They had digged not only in These Instances But in the in delivering up their naval strength. The Large ship of war. so with</w:t>
      </w:r>
      <w:r>
        <w:rPr>
          <w:rStyle w:val="FootnoteReference"/>
        </w:rPr>
        <w:footnoteReference w:id="88"/>
      </w:r>
      <w:r>
        <w:t xml:space="preserve"> all its strength &amp; stores.</w:t>
      </w:r>
    </w:p>
    <w:p>
      <w:pPr>
        <w:pStyle w:val="SceneBreak"/>
      </w:pPr>
      <w:r>
        <w:t xml:space="preserve">* * *</w:t>
      </w:r>
    </w:p>
    <w:p>
      <w:pPr>
        <w:pStyle w:val="BodyText"/>
      </w:pPr>
      <w:r>
        <w:t xml:space="preserve">so strengthening us.</w:t>
      </w:r>
    </w:p>
    <w:p>
      <w:pPr>
        <w:pStyle w:val="SceneBreak"/>
      </w:pPr>
      <w:r>
        <w:t xml:space="preserve">* * *</w:t>
      </w:r>
    </w:p>
    <w:p>
      <w:pPr>
        <w:pStyle w:val="BodyText"/>
      </w:pPr>
      <w:r>
        <w:t xml:space="preserve">without this supply of ammunition --- could not have carried on the siege</w:t>
      </w:r>
    </w:p>
    <w:p>
      <w:pPr>
        <w:pStyle w:val="SceneBreak"/>
      </w:pPr>
      <w:r>
        <w:t xml:space="preserve">* * *</w:t>
      </w:r>
    </w:p>
    <w:p>
      <w:pPr>
        <w:pStyle w:val="BodyText"/>
      </w:pPr>
      <w:r>
        <w:t xml:space="preserve">if that one ship had Got into the Harbour it would have defeated</w:t>
      </w:r>
    </w:p>
    <w:p>
      <w:pPr>
        <w:pStyle w:val="SceneBreak"/>
      </w:pPr>
      <w:r>
        <w:t xml:space="preserve">* * *</w:t>
      </w:r>
    </w:p>
    <w:p>
      <w:pPr>
        <w:pStyle w:val="BodyText"/>
      </w:pPr>
      <w:r>
        <w:t xml:space="preserve">our Hereby we greatly strengthened</w:t>
      </w:r>
    </w:p>
    <w:p>
      <w:pPr>
        <w:pStyle w:val="SceneBreak"/>
      </w:pPr>
      <w:r>
        <w:t xml:space="preserve">* * *</w:t>
      </w:r>
    </w:p>
    <w:p>
      <w:pPr>
        <w:pStyle w:val="BodyText"/>
      </w:pPr>
      <w:r>
        <w:t xml:space="preserve">our Land saved all this at a </w:t>
      </w:r>
      <w:r>
        <w:rPr>
          <w:rStyle w:val="FootnoteReference"/>
        </w:rPr>
        <w:footnoteReference w:id="89"/>
      </w:r>
      <w:r>
        <w:t xml:space="preserve"> &amp; so other Forces that they sent against us. pr several of their Privateers were taken</w:t>
      </w:r>
    </w:p>
    <w:p>
      <w:pPr>
        <w:pStyle w:val="SceneBreak"/>
      </w:pPr>
      <w:r>
        <w:t xml:space="preserve">* * *</w:t>
      </w:r>
    </w:p>
    <w:p>
      <w:pPr>
        <w:pStyle w:val="BodyText"/>
      </w:pPr>
      <w:r>
        <w:t xml:space="preserve">&amp; a great number of their vessels</w:t>
      </w:r>
    </w:p>
    <w:p>
      <w:pPr>
        <w:pStyle w:val="SceneBreak"/>
      </w:pPr>
      <w:r>
        <w:t xml:space="preserve">* * *</w:t>
      </w:r>
    </w:p>
    <w:p>
      <w:pPr>
        <w:pStyle w:val="BodyText"/>
      </w:pPr>
      <w:r>
        <w:t xml:space="preserve">Their stores from time to time.</w:t>
      </w:r>
    </w:p>
    <w:p>
      <w:pPr>
        <w:pStyle w:val="SceneBreak"/>
      </w:pPr>
      <w:r>
        <w:t xml:space="preserve">* * *</w:t>
      </w:r>
    </w:p>
    <w:p>
      <w:pPr>
        <w:pStyle w:val="BodyText"/>
      </w:pPr>
      <w:r>
        <w:t xml:space="preserve">This Provision supported the army --- could not have subsisted without what the Enemy brought</w:t>
      </w:r>
    </w:p>
    <w:p>
      <w:pPr>
        <w:pStyle w:val="SceneBreak"/>
      </w:pPr>
      <w:r>
        <w:t xml:space="preserve">* * *</w:t>
      </w:r>
    </w:p>
    <w:p>
      <w:pPr>
        <w:pStyle w:val="BodyText"/>
      </w:pPr>
      <w:r>
        <w:t xml:space="preserve">Those that came against our People by Land from Time to Time</w:t>
      </w:r>
    </w:p>
    <w:p>
      <w:pPr>
        <w:pStyle w:val="SceneBreak"/>
      </w:pPr>
      <w:r>
        <w:t xml:space="preserve">* * *</w:t>
      </w:r>
    </w:p>
    <w:p>
      <w:pPr>
        <w:pStyle w:val="BodyText"/>
      </w:pPr>
      <w:r>
        <w:t xml:space="preserve">all this a time when our Enemies were in the midst of their designs and Endeavours against us annapolis</w:t>
      </w:r>
      <w:r>
        <w:rPr>
          <w:rStyle w:val="FootnoteReference"/>
        </w:rPr>
        <w:footnoteReference w:id="90"/>
      </w:r>
      <w:r>
        <w:t xml:space="preserve"> annapolis besieged</w:t>
      </w:r>
    </w:p>
    <w:p>
      <w:pPr>
        <w:pStyle w:val="SceneBreak"/>
      </w:pPr>
      <w:r>
        <w:t xml:space="preserve">* * *</w:t>
      </w:r>
    </w:p>
    <w:p>
      <w:pPr>
        <w:pStyle w:val="BodyText"/>
      </w:pPr>
      <w:r>
        <w:t xml:space="preserve">if annapolis had been destroyed 5 or 6000 French Inhabi tants under that govermt would have taken up arms</w:t>
      </w:r>
    </w:p>
    <w:p>
      <w:pPr>
        <w:pStyle w:val="SceneBreak"/>
      </w:pPr>
      <w:r>
        <w:t xml:space="preserve">* * *</w:t>
      </w:r>
    </w:p>
    <w:p>
      <w:pPr>
        <w:pStyle w:val="BodyText"/>
      </w:pPr>
      <w:r>
        <w:t xml:space="preserve">so preserving the Health Lives from being taken away by sickness</w:t>
      </w:r>
    </w:p>
    <w:p>
      <w:pPr>
        <w:pStyle w:val="SceneBreak"/>
      </w:pPr>
      <w:r>
        <w:t xml:space="preserve">* * *</w:t>
      </w:r>
    </w:p>
    <w:p>
      <w:pPr>
        <w:pStyle w:val="BodyText"/>
      </w:pPr>
      <w:r>
        <w:t xml:space="preserve">wonderfully preserving from being destroyed by the Fire of the Enemy. many Thousand Great shot &amp; Bombs.</w:t>
      </w:r>
    </w:p>
    <w:p>
      <w:pPr>
        <w:pStyle w:val="SceneBreak"/>
      </w:pPr>
      <w:r>
        <w:t xml:space="preserve">* * *</w:t>
      </w:r>
    </w:p>
    <w:p>
      <w:pPr>
        <w:pStyle w:val="BodyText"/>
      </w:pPr>
      <w:r>
        <w:t xml:space="preserve">giving Courage.</w:t>
      </w:r>
    </w:p>
    <w:p>
      <w:pPr>
        <w:pStyle w:val="SceneBreak"/>
      </w:pPr>
      <w:r>
        <w:t xml:space="preserve">* * *</w:t>
      </w:r>
    </w:p>
    <w:p>
      <w:pPr>
        <w:pStyle w:val="BodyText"/>
      </w:pPr>
      <w:r>
        <w:t xml:space="preserve">Intimidating &amp; weakening the Hands of our Enemies</w:t>
      </w:r>
    </w:p>
    <w:p>
      <w:pPr>
        <w:pStyle w:val="SceneBreak"/>
      </w:pPr>
      <w:r>
        <w:t xml:space="preserve">* * *</w:t>
      </w:r>
    </w:p>
    <w:p>
      <w:pPr>
        <w:pStyle w:val="BodyText"/>
      </w:pPr>
      <w:r>
        <w:t xml:space="preserve">Enemies Restrained ----- Tho’[?] more in number</w:t>
      </w:r>
    </w:p>
    <w:p>
      <w:pPr>
        <w:pStyle w:val="SceneBreak"/>
      </w:pPr>
      <w:r>
        <w:t xml:space="preserve">* * *</w:t>
      </w:r>
    </w:p>
    <w:p>
      <w:pPr>
        <w:pStyle w:val="BodyText"/>
      </w:pPr>
      <w:r>
        <w:t xml:space="preserve">&amp; under greater advantages</w:t>
      </w:r>
    </w:p>
    <w:p>
      <w:pPr>
        <w:pStyle w:val="SceneBreak"/>
      </w:pPr>
      <w:r>
        <w:t xml:space="preserve">* * *</w:t>
      </w:r>
    </w:p>
    <w:p>
      <w:pPr>
        <w:pStyle w:val="BodyText"/>
      </w:pPr>
      <w:r>
        <w:t xml:space="preserve">favoured as to the weather never so since the place was […] as our Enemies observed. If the weather</w:t>
      </w:r>
      <w:r>
        <w:rPr>
          <w:rStyle w:val="FootnoteReference"/>
        </w:rPr>
        <w:footnoteReference w:id="91"/>
      </w:r>
      <w:r>
        <w:t xml:space="preserve"> had been foggy as usual it must have scattered the fleet &amp; given </w:t>
      </w:r>
      <w:r>
        <w:rPr>
          <w:rStyle w:val="FootnoteReference"/>
        </w:rPr>
        <w:footnoteReference w:id="92"/>
      </w:r>
    </w:p>
    <w:p>
      <w:pPr>
        <w:pStyle w:val="BodyText"/>
      </w:pPr>
      <w:r>
        <w:t xml:space="preserve">opportunity to the Enemy [to?] get out the Harbour </w:t>
      </w:r>
      <w:r>
        <w:rPr>
          <w:rStyle w:val="FootnoteReference"/>
        </w:rPr>
        <w:footnoteReference w:id="93"/>
      </w:r>
    </w:p>
    <w:p>
      <w:pPr>
        <w:pStyle w:val="SceneBreak"/>
      </w:pPr>
      <w:r>
        <w:t xml:space="preserve">* * *</w:t>
      </w:r>
    </w:p>
    <w:p>
      <w:pPr>
        <w:pStyle w:val="BodyText"/>
      </w:pPr>
      <w:r>
        <w:t xml:space="preserve">Prevented from making an assault by scaling the walls after it had been determin’d</w:t>
      </w:r>
    </w:p>
    <w:p>
      <w:pPr>
        <w:pStyle w:val="SceneBreak"/>
      </w:pPr>
      <w:r>
        <w:t xml:space="preserve">* * *</w:t>
      </w:r>
    </w:p>
    <w:p>
      <w:pPr>
        <w:pStyle w:val="BodyText"/>
      </w:pPr>
      <w:r>
        <w:t xml:space="preserve">The governmt at home wonderfully stirred up to add to their assistance as if they had messen gers sent to em to</w:t>
      </w:r>
    </w:p>
    <w:p>
      <w:pPr>
        <w:pStyle w:val="SceneBreak"/>
      </w:pPr>
      <w:r>
        <w:t xml:space="preserve">* * *</w:t>
      </w:r>
    </w:p>
    <w:p>
      <w:pPr>
        <w:pStyle w:val="BodyText"/>
      </w:pPr>
      <w:r>
        <w:t xml:space="preserve">The timing of every thing was wonderf. when our Forces had Lost their large [-------] mortar</w:t>
      </w:r>
    </w:p>
    <w:p>
      <w:pPr>
        <w:pStyle w:val="SceneBreak"/>
      </w:pPr>
      <w:r>
        <w:t xml:space="preserve">* * *</w:t>
      </w:r>
    </w:p>
    <w:p>
      <w:pPr>
        <w:pStyle w:val="BodyText"/>
      </w:pPr>
      <w:r>
        <w:t xml:space="preserve">wonderfull was the success</w:t>
      </w:r>
    </w:p>
    <w:p>
      <w:pPr>
        <w:pStyle w:val="SceneBreak"/>
      </w:pPr>
      <w:r>
        <w:t xml:space="preserve">* * *</w:t>
      </w:r>
    </w:p>
    <w:p>
      <w:pPr>
        <w:pStyle w:val="BodyText"/>
      </w:pPr>
      <w:r>
        <w:t xml:space="preserve">the weakness of Forces unexperienced many of ‘em sick unfit for service</w:t>
      </w:r>
    </w:p>
    <w:p>
      <w:pPr>
        <w:pStyle w:val="SceneBreak"/>
      </w:pPr>
      <w:r>
        <w:t xml:space="preserve">* * *</w:t>
      </w:r>
    </w:p>
    <w:p>
      <w:pPr>
        <w:pStyle w:val="BodyText"/>
      </w:pPr>
      <w:r>
        <w:t xml:space="preserve">The strength of the Place</w:t>
      </w:r>
    </w:p>
    <w:p>
      <w:pPr>
        <w:pStyle w:val="SceneBreak"/>
      </w:pPr>
      <w:r>
        <w:t xml:space="preserve">* * *</w:t>
      </w:r>
    </w:p>
    <w:p>
      <w:pPr>
        <w:pStyle w:val="BodyText"/>
      </w:pPr>
      <w:r>
        <w:t xml:space="preserve">The number of the Enemy</w:t>
      </w:r>
    </w:p>
    <w:p>
      <w:pPr>
        <w:pStyle w:val="SceneBreak"/>
      </w:pPr>
      <w:r>
        <w:t xml:space="preserve">* * *</w:t>
      </w:r>
    </w:p>
    <w:p>
      <w:pPr>
        <w:pStyle w:val="BodyText"/>
      </w:pPr>
      <w:r>
        <w:t xml:space="preserve">The Circumstances of delivering up the City were wonderf. so as to save our lines Just after they had</w:t>
      </w:r>
      <w:r>
        <w:rPr>
          <w:rStyle w:val="FootnoteReference"/>
        </w:rPr>
        <w:footnoteReference w:id="94"/>
      </w:r>
      <w:r>
        <w:t xml:space="preserve"> determined taken without the Loss of a man Just before the season Changed Just before a army were coming came.</w:t>
      </w:r>
    </w:p>
    <w:p>
      <w:pPr>
        <w:pStyle w:val="SceneBreak"/>
      </w:pPr>
      <w:r>
        <w:t xml:space="preserve">* * *</w:t>
      </w:r>
    </w:p>
    <w:p>
      <w:pPr>
        <w:pStyle w:val="BodyText"/>
      </w:pPr>
      <w:r>
        <w:t xml:space="preserve">officers &amp; soldiers wholly unexperienced</w:t>
      </w:r>
    </w:p>
    <w:p>
      <w:pPr>
        <w:pStyle w:val="SceneBreak"/>
      </w:pPr>
      <w:r>
        <w:t xml:space="preserve">* * *</w:t>
      </w:r>
    </w:p>
    <w:p>
      <w:pPr>
        <w:pStyle w:val="BodyText"/>
      </w:pPr>
      <w:r>
        <w:t xml:space="preserve">our Enemies thems. Observed that G. fought for the English</w:t>
      </w:r>
    </w:p>
    <w:p>
      <w:pPr>
        <w:pStyle w:val="SceneBreak"/>
      </w:pPr>
      <w:r>
        <w:t xml:space="preserve">* * *</w:t>
      </w:r>
    </w:p>
    <w:p>
      <w:pPr>
        <w:pStyle w:val="BodyText"/>
      </w:pPr>
      <w:r>
        <w:t xml:space="preserve">we in these parts have been distinguished</w:t>
      </w:r>
      <w:r>
        <w:rPr>
          <w:rStyle w:val="FootnoteReference"/>
        </w:rPr>
        <w:footnoteReference w:id="95"/>
      </w:r>
      <w:r>
        <w:t xml:space="preserve"> from others see further supplement to the Gazette No</w:t>
      </w:r>
      <w:r>
        <w:rPr>
          <w:rStyle w:val="FootnoteReference"/>
        </w:rPr>
        <w:footnoteReference w:id="96"/>
      </w:r>
      <w:r>
        <w:t xml:space="preserve"> July 9. 1745</w:t>
      </w:r>
    </w:p>
    <w:p>
      <w:pPr>
        <w:pStyle w:val="SceneBreak"/>
      </w:pPr>
      <w:r>
        <w:t xml:space="preserve">* * *</w:t>
      </w:r>
    </w:p>
    <w:p>
      <w:pPr>
        <w:pStyle w:val="BodyText"/>
      </w:pPr>
      <w:r>
        <w:t xml:space="preserve">This Place since it has been taken has proved Hitherto a snare to the Enemy. &amp; has brought wealth to the English.</w:t>
      </w:r>
    </w:p>
    <w:p>
      <w:pPr>
        <w:pStyle w:val="SceneBreak"/>
      </w:pPr>
      <w:r>
        <w:t xml:space="preserve">* * *</w:t>
      </w:r>
    </w:p>
    <w:p>
      <w:pPr>
        <w:pStyle w:val="BodyText"/>
      </w:pPr>
      <w:r>
        <w:t xml:space="preserve">we in these Parts have been wonderfully distinguished</w:t>
      </w:r>
    </w:p>
    <w:p>
      <w:pPr>
        <w:pStyle w:val="SceneBreak"/>
      </w:pPr>
      <w:r>
        <w:t xml:space="preserve">* * *</w:t>
      </w:r>
    </w:p>
    <w:p>
      <w:pPr>
        <w:pStyle w:val="BodyText"/>
      </w:pPr>
      <w:r>
        <w:t xml:space="preserve">in this Town in particular</w:t>
      </w:r>
    </w:p>
    <w:p>
      <w:pPr>
        <w:pStyle w:val="SceneBreak"/>
      </w:pPr>
      <w:r>
        <w:t xml:space="preserve">* * *</w:t>
      </w:r>
    </w:p>
    <w:p>
      <w:pPr>
        <w:pStyle w:val="ListText"/>
        <w:numPr>
          <w:ilvl w:val="0"/>
          <w:numId w:val="5"/>
        </w:numPr>
      </w:pPr>
      <w:r>
        <w:t xml:space="preserve">to our times through or Contentious The taking as st. Peters as the Majr. General Informed me attended with some Remarkeable Circumstances. If The f If Rememmber right the Fortifications considerable </w:t>
      </w:r>
      <w:r>
        <w:rPr>
          <w:rStyle w:val="FootnoteReference"/>
        </w:rPr>
        <w:footnoteReference w:id="97"/>
      </w:r>
      <w:r>
        <w:t xml:space="preserve"> now what can we expect if we dont well Improve such a mercy. Thought to a d. some attempts disappointed preparations the Enemy were making considerable at Last taken without the Loss of a man. That so few were slain could be Less than [-] ten Thousand Cannon 2000 Bombs &amp; many more Bombs</w:t>
      </w:r>
      <w:r>
        <w:rPr>
          <w:rStyle w:val="FootnoteReference"/>
        </w:rPr>
        <w:footnoteReference w:id="98"/>
      </w:r>
      <w:r>
        <w:t xml:space="preserve"> our Armies thinks</w:t>
      </w:r>
      <w:r>
        <w:rPr>
          <w:rStyle w:val="FootnoteReference"/>
        </w:rPr>
        <w:footnoteReference w:id="99"/>
      </w:r>
    </w:p>
    <w:p>
      <w:pPr>
        <w:pStyle w:val="SceneBreak"/>
      </w:pPr>
      <w:r>
        <w:t xml:space="preserve">* * *</w:t>
      </w:r>
    </w:p>
    <w:p>
      <w:pPr>
        <w:pStyle w:val="BodyText"/>
      </w:pPr>
      <w:r>
        <w:t xml:space="preserve">&amp; an innumerable multitude of small arms</w:t>
      </w:r>
    </w:p>
    <w:p>
      <w:pPr>
        <w:pStyle w:val="SceneBreak"/>
      </w:pPr>
      <w:r>
        <w:t xml:space="preserve">* * *</w:t>
      </w:r>
    </w:p>
    <w:p>
      <w:pPr>
        <w:pStyle w:val="BodyText"/>
      </w:pPr>
      <w:r>
        <w:t xml:space="preserve">not more than twenty Killed unless [---] at the Rash attempt on the Island Battery</w:t>
      </w:r>
    </w:p>
    <w:p>
      <w:pPr>
        <w:pStyle w:val="SceneBreak"/>
      </w:pPr>
      <w:r>
        <w:t xml:space="preserve">* * *</w:t>
      </w:r>
    </w:p>
    <w:p>
      <w:pPr>
        <w:pStyle w:val="BodyText"/>
      </w:pPr>
      <w:r>
        <w:t xml:space="preserve">we we in these Parts Greatly distinguished in this Town in particular as Part The whole is wonderful from beginning to the End no parallel in History</w:t>
      </w:r>
      <w:r>
        <w:rPr>
          <w:rStyle w:val="FootnoteReference"/>
        </w:rPr>
        <w:footnoteReference w:id="100"/>
      </w:r>
      <w:r>
        <w:t xml:space="preserve"> we live in a day of wonders [-] G. is Great Reason to think that G. is now about to fulfill Prophecies. Jer. 50. 37. 38. a sword is upon her Treasures &amp; they shall be robbed a drought is upon her waters &amp; they shall be dried up so again Isai 15. 6, 7</w:t>
      </w:r>
    </w:p>
    <w:p>
      <w:pPr>
        <w:pStyle w:val="SceneBreak"/>
      </w:pPr>
      <w:r>
        <w:t xml:space="preserve">* * *</w:t>
      </w:r>
    </w:p>
    <w:p>
      <w:pPr>
        <w:pStyle w:val="SceneBreak"/>
      </w:pPr>
      <w:r>
        <w:t xml:space="preserve">* * *</w:t>
      </w:r>
    </w:p>
    <w:p>
      <w:pPr>
        <w:pStyle w:val="BodyText"/>
      </w:pPr>
      <w:r>
        <w:t xml:space="preserve">Hos. 13. 15 his</w:t>
      </w:r>
      <w:r>
        <w:rPr>
          <w:rStyle w:val="FootnoteReference"/>
        </w:rPr>
        <w:footnoteReference w:id="101"/>
      </w:r>
      <w:r>
        <w:t xml:space="preserve"> spring shall be dry &amp; his Fountain shall be dried up &amp; he shall spoil the Treasure of all Pleasant vessels. 2. sam. 12. 27 fought against Rabba &amp; taken the City of waters </w:t>
      </w:r>
      <w:r>
        <w:rPr>
          <w:rStyle w:val="FootnoteReference"/>
        </w:rPr>
        <w:footnoteReference w:id="102"/>
      </w:r>
    </w:p>
    <w:p>
      <w:pPr>
        <w:pStyle w:val="BodyText"/>
      </w:pPr>
      <w:r>
        <w:t xml:space="preserve">God oftentimes having</w:t>
      </w:r>
      <w:r>
        <w:rPr>
          <w:rStyle w:val="FootnoteReference"/>
        </w:rPr>
        <w:footnoteReference w:id="103"/>
      </w:r>
      <w:r>
        <w:t xml:space="preserve"> thus fought for his People --- that have Gone forth to war Returns them to ------- with Joy. --- so Abraham. ----</w:t>
      </w:r>
    </w:p>
    <w:p>
      <w:pPr>
        <w:pStyle w:val="SceneBreak"/>
      </w:pPr>
      <w:r>
        <w:t xml:space="preserve">* * *</w:t>
      </w:r>
    </w:p>
    <w:p>
      <w:pPr>
        <w:pStyle w:val="BodyText"/>
      </w:pPr>
      <w:r>
        <w:t xml:space="preserve">Joshua 10. 43 Chap. 10. 43</w:t>
      </w:r>
    </w:p>
    <w:p>
      <w:pPr>
        <w:pStyle w:val="SceneBreak"/>
      </w:pPr>
      <w:r>
        <w:t xml:space="preserve">* * *</w:t>
      </w:r>
    </w:p>
    <w:p>
      <w:pPr>
        <w:pStyle w:val="BodyText"/>
      </w:pPr>
      <w:r>
        <w:t xml:space="preserve">david --- to Jerusalem With the Head of the Philistine --------- 1 sam 17. 54 ---</w:t>
      </w:r>
    </w:p>
    <w:p>
      <w:pPr>
        <w:pStyle w:val="SceneBreak"/>
      </w:pPr>
      <w:r>
        <w:t xml:space="preserve">* * *</w:t>
      </w:r>
    </w:p>
    <w:p>
      <w:pPr>
        <w:pStyle w:val="BodyText"/>
      </w:pPr>
      <w:r>
        <w:t xml:space="preserve">so Jehoshaphat ---</w:t>
      </w:r>
    </w:p>
    <w:p>
      <w:pPr>
        <w:pStyle w:val="SceneBreak"/>
      </w:pPr>
      <w:r>
        <w:t xml:space="preserve">* * *</w:t>
      </w:r>
    </w:p>
    <w:p>
      <w:pPr>
        <w:pStyle w:val="BodyText"/>
      </w:pPr>
      <w:r>
        <w:rPr>
          <w:rStyle w:val="FootnoteReference"/>
        </w:rPr>
        <w:footnoteReference w:id="104"/>
      </w:r>
    </w:p>
    <w:p>
      <w:pPr>
        <w:pStyle w:val="SceneBreak"/>
      </w:pPr>
      <w:r>
        <w:t xml:space="preserve">* * *</w:t>
      </w:r>
    </w:p>
    <w:p>
      <w:pPr>
        <w:pStyle w:val="BodyText"/>
      </w:pPr>
      <w:r>
        <w:t xml:space="preserve">II when G. hath thus remarkeably appear’d ----- It is an occasion that Requires much Praise &amp; Thanksgiving to G. --------------</w:t>
      </w:r>
    </w:p>
    <w:p>
      <w:pPr>
        <w:pStyle w:val="SceneBreak"/>
      </w:pPr>
      <w:r>
        <w:t xml:space="preserve">* * *</w:t>
      </w:r>
    </w:p>
    <w:p>
      <w:pPr>
        <w:pStyle w:val="BodyText"/>
      </w:pPr>
      <w:r>
        <w:t xml:space="preserve">How many of the sacred songs that are Recorded in the Holy SS. are songs that were sung &amp; penned on occasion song of Moses</w:t>
      </w:r>
      <w:r>
        <w:rPr>
          <w:rStyle w:val="FootnoteReference"/>
        </w:rPr>
        <w:footnoteReference w:id="105"/>
      </w:r>
      <w:r>
        <w:t xml:space="preserve"> of deborah &amp; Barak. many of davids songs foretold often that Gods People should foretold often that Gods</w:t>
      </w:r>
      <w:r>
        <w:rPr>
          <w:rStyle w:val="FootnoteReference"/>
        </w:rPr>
        <w:footnoteReference w:id="106"/>
      </w:r>
      <w:r>
        <w:t xml:space="preserve"> People in future [----] deliv Erance they sho occasions of this nature should about abound in Thanksgivings &amp; songs of Praise to G. in the old Testament in Isai 25 at the begin ning &amp; 5. first verses. ------ &amp; Ch</w:t>
      </w:r>
    </w:p>
    <w:p>
      <w:pPr>
        <w:pStyle w:val="SceneBreak"/>
      </w:pPr>
      <w:r>
        <w:t xml:space="preserve">* * *</w:t>
      </w:r>
    </w:p>
    <w:p>
      <w:pPr>
        <w:pStyle w:val="BodyText"/>
      </w:pPr>
      <w:r>
        <w:t xml:space="preserve">Chap. 26 &amp; Last v. with Chap. 26. at the 1 --------- with v. 4, 5, 6----</w:t>
      </w:r>
    </w:p>
    <w:p>
      <w:pPr>
        <w:pStyle w:val="SceneBreak"/>
      </w:pPr>
      <w:r>
        <w:t xml:space="preserve">* * *</w:t>
      </w:r>
    </w:p>
    <w:p>
      <w:pPr>
        <w:pStyle w:val="SceneBreak"/>
      </w:pPr>
      <w:r>
        <w:t xml:space="preserve">* * *</w:t>
      </w:r>
    </w:p>
    <w:p>
      <w:pPr>
        <w:pStyle w:val="BodyText"/>
      </w:pPr>
      <w:r>
        <w:t xml:space="preserve">many of Ps the Psalms are Prophetical &amp; Represent the Rejoicing &amp; Praises of Gods People on occasion of future victories in the new Test.</w:t>
      </w:r>
      <w:r>
        <w:rPr>
          <w:rStyle w:val="FootnoteReference"/>
        </w:rPr>
        <w:footnoteReference w:id="107"/>
      </w:r>
      <w:r>
        <w:t xml:space="preserve"> ---- sing the song of Moses &amp; the Lamb. Rev. 15. 3 Chap. 19 --------</w:t>
      </w:r>
    </w:p>
    <w:p>
      <w:pPr>
        <w:pStyle w:val="SceneBreak"/>
      </w:pPr>
      <w:r>
        <w:t xml:space="preserve">* * *</w:t>
      </w:r>
    </w:p>
    <w:p>
      <w:pPr>
        <w:pStyle w:val="BodyText"/>
      </w:pPr>
      <w:r>
        <w:t xml:space="preserve">Tho the war ------ shall be sp Chiefly spiritual yet undoubted ly there will be also a great temporal destruction of the open Enemies. </w:t>
      </w:r>
      <w:r>
        <w:rPr>
          <w:rStyle w:val="FootnoteReference"/>
        </w:rPr>
        <w:footnoteReference w:id="108"/>
      </w:r>
    </w:p>
    <w:p>
      <w:pPr>
        <w:pStyle w:val="BodyText"/>
      </w:pPr>
      <w:r>
        <w:t xml:space="preserve">1 Reason </w:t>
      </w:r>
      <w:r>
        <w:rPr>
          <w:rStyle w:val="FootnoteReference"/>
        </w:rPr>
        <w:footnoteReference w:id="109"/>
      </w:r>
      <w:r>
        <w:t xml:space="preserve"> 2. who They are that ought to be much .</w:t>
      </w:r>
    </w:p>
    <w:p>
      <w:pPr>
        <w:pStyle w:val="SceneBreak"/>
      </w:pPr>
      <w:r>
        <w:t xml:space="preserve">* * *</w:t>
      </w:r>
    </w:p>
    <w:p>
      <w:pPr>
        <w:pStyle w:val="BodyText"/>
      </w:pPr>
      <w:r>
        <w:t xml:space="preserve">1 Reason twofold The Importance of the mercy. To those that that are went forth to &amp; more immediately engaged Their lives &amp; their so their all in the ¤ is immediately concerned. fight for life their lives </w:t>
      </w:r>
      <w:r>
        <w:rPr>
          <w:rStyle w:val="FootnoteReference"/>
        </w:rPr>
        <w:footnoteReference w:id="110"/>
      </w:r>
      <w:r>
        <w:t xml:space="preserve"> Their lives in the Case spoken of are not meerly preserved as they might be in Captivity</w:t>
      </w:r>
    </w:p>
    <w:p>
      <w:pPr>
        <w:pStyle w:val="SceneBreak"/>
      </w:pPr>
      <w:r>
        <w:t xml:space="preserve">* * *</w:t>
      </w:r>
    </w:p>
    <w:p>
      <w:pPr>
        <w:pStyle w:val="BodyText"/>
      </w:pPr>
      <w:r>
        <w:t xml:space="preserve">But preserved to recieve the comfort of a Joyful Return -</w:t>
      </w:r>
    </w:p>
    <w:p>
      <w:pPr>
        <w:pStyle w:val="SceneBreak"/>
      </w:pPr>
      <w:r>
        <w:t xml:space="preserve">* * *</w:t>
      </w:r>
    </w:p>
    <w:p>
      <w:pPr>
        <w:pStyle w:val="BodyText"/>
      </w:pPr>
      <w:r>
        <w:t xml:space="preserve">to Enjoy the Priviledges of Gods People to a state of Rest &amp; Quietness Em Rejoice with their Friends of great Importance to</w:t>
      </w:r>
      <w:r>
        <w:rPr>
          <w:rStyle w:val="FootnoteReference"/>
        </w:rPr>
        <w:footnoteReference w:id="111"/>
      </w:r>
      <w:r>
        <w:t xml:space="preserve"> their Country</w:t>
      </w:r>
    </w:p>
    <w:p>
      <w:pPr>
        <w:pStyle w:val="SceneBreak"/>
      </w:pPr>
      <w:r>
        <w:t xml:space="preserve">* * *</w:t>
      </w:r>
    </w:p>
    <w:p>
      <w:pPr>
        <w:pStyle w:val="BodyText"/>
      </w:pPr>
      <w:r>
        <w:t xml:space="preserve">to the Church of G. defence Prosperity Great are the Consequences of war some are mentioned in the Text</w:t>
      </w:r>
    </w:p>
    <w:p>
      <w:pPr>
        <w:pStyle w:val="SceneBreak"/>
      </w:pPr>
      <w:r>
        <w:t xml:space="preserve">* * *</w:t>
      </w:r>
    </w:p>
    <w:p>
      <w:pPr>
        <w:pStyle w:val="ListText"/>
        <w:numPr>
          <w:ilvl w:val="0"/>
          <w:numId w:val="4"/>
        </w:numPr>
      </w:pPr>
      <w:r>
        <w:t xml:space="preserve">Because G. hath made his Hand so visible in [--] this mercy. that is supposed in the </w:t>
      </w:r>
      <w:r>
        <w:rPr>
          <w:rStyle w:val="FootnoteReference"/>
        </w:rPr>
        <w:footnoteReference w:id="112"/>
      </w:r>
      <w:r>
        <w:t xml:space="preserve"> G. often makes his </w:t>
      </w:r>
      <w:r>
        <w:rPr>
          <w:rStyle w:val="FootnoteReference"/>
        </w:rPr>
        <w:footnoteReference w:id="113"/>
      </w:r>
      <w:r>
        <w:t xml:space="preserve"> Hand particularly visible in such an affair</w:t>
      </w:r>
    </w:p>
    <w:p>
      <w:pPr>
        <w:pStyle w:val="BodyText"/>
      </w:pPr>
      <w:r>
        <w:t xml:space="preserve">Their Preservation Gods Goodness in their Preserva. is the more to be acknowl. because the dangers of war are especially so many &amp; Great </w:t>
      </w:r>
      <w:r>
        <w:rPr>
          <w:rStyle w:val="FootnoteReference"/>
        </w:rPr>
        <w:footnoteReference w:id="114"/>
      </w:r>
    </w:p>
    <w:p>
      <w:pPr>
        <w:pStyle w:val="BodyText"/>
      </w:pPr>
      <w:r>
        <w:t xml:space="preserve">2 who They are 1 Those that went forth &amp; are thus R &amp; more immediately Engaged &amp; are thus returned They are the Imme diate spectatours. more immediate subjects of the mercy in many Respects Pre subjects of the wonderful Preserva. immediate subjects</w:t>
      </w:r>
      <w:r>
        <w:rPr>
          <w:rStyle w:val="FootnoteReference"/>
        </w:rPr>
        <w:footnoteReference w:id="115"/>
      </w:r>
      <w:r>
        <w:t xml:space="preserve"> of the mercy in of G. in being Returned in</w:t>
      </w:r>
    </w:p>
    <w:p>
      <w:pPr>
        <w:pStyle w:val="SceneBreak"/>
      </w:pPr>
      <w:r>
        <w:t xml:space="preserve">* * *</w:t>
      </w:r>
    </w:p>
    <w:p>
      <w:pPr>
        <w:pStyle w:val="BodyText"/>
      </w:pPr>
      <w:r>
        <w:t xml:space="preserve">honoured to be the Instruments Instruments</w:t>
      </w:r>
    </w:p>
    <w:p>
      <w:pPr>
        <w:pStyle w:val="SceneBreak"/>
      </w:pPr>
      <w:r>
        <w:t xml:space="preserve">* * *</w:t>
      </w:r>
    </w:p>
    <w:p>
      <w:pPr>
        <w:pStyle w:val="ListText"/>
        <w:numPr>
          <w:ilvl w:val="0"/>
          <w:numId w:val="4"/>
        </w:numPr>
      </w:pPr>
      <w:r>
        <w:t xml:space="preserve">It should be an occasion of much --- to the near Friends of those. as they are they that are especially concerned in them ---- &amp; so in the mercies they have been the subjects of</w:t>
      </w:r>
    </w:p>
    <w:p>
      <w:pPr>
        <w:pStyle w:val="SceneBreak"/>
      </w:pPr>
      <w:r>
        <w:t xml:space="preserve">* * *</w:t>
      </w:r>
    </w:p>
    <w:p>
      <w:pPr>
        <w:pStyle w:val="ListText"/>
        <w:numPr>
          <w:ilvl w:val="0"/>
          <w:numId w:val="5"/>
        </w:numPr>
      </w:pPr>
      <w:r>
        <w:t xml:space="preserve">The Gods People in General whose Enemies they were that G. fought against Tis their They are all the</w:t>
      </w:r>
      <w:r>
        <w:rPr>
          <w:rStyle w:val="FootnoteReference"/>
        </w:rPr>
        <w:footnoteReference w:id="116"/>
      </w:r>
      <w:r>
        <w:t xml:space="preserve"> nearly concerned</w:t>
      </w:r>
    </w:p>
    <w:p>
      <w:pPr>
        <w:pStyle w:val="SceneBreak"/>
      </w:pPr>
      <w:r>
        <w:t xml:space="preserve">* * *</w:t>
      </w:r>
    </w:p>
    <w:p>
      <w:pPr>
        <w:pStyle w:val="BodyText"/>
      </w:pPr>
      <w:r>
        <w:t xml:space="preserve">all should Praise. --- as they ought to rejoice in the safe &amp; Prosperous Return of their soldiers that have been engaged</w:t>
      </w:r>
    </w:p>
    <w:p>
      <w:pPr>
        <w:pStyle w:val="SceneBreak"/>
      </w:pPr>
      <w:r>
        <w:t xml:space="preserve">* * *</w:t>
      </w:r>
    </w:p>
    <w:p>
      <w:pPr>
        <w:pStyle w:val="BodyText"/>
      </w:pPr>
      <w:r>
        <w:t xml:space="preserve">but in the first Place ministers &amp; Civil Rulers ministers because [--] so it was in [-----] Judah. Gods ministers</w:t>
      </w:r>
      <w:r>
        <w:rPr>
          <w:rStyle w:val="FootnoteReference"/>
        </w:rPr>
        <w:footnoteReference w:id="117"/>
      </w:r>
      <w:r>
        <w:t xml:space="preserve"> because tis their Business to which G. has appointed them to Preside over Gods People in [---] all their publick Relig. &amp; acts of worship &amp; Rulers because</w:t>
      </w:r>
      <w:r>
        <w:rPr>
          <w:rStyle w:val="FootnoteReference"/>
        </w:rPr>
        <w:footnoteReference w:id="118"/>
      </w:r>
      <w:r>
        <w:t xml:space="preserve"> it belongs to Them to Chiefly to Conduct a People in such affairs</w:t>
      </w:r>
    </w:p>
    <w:p>
      <w:pPr>
        <w:pStyle w:val="SceneBreak"/>
      </w:pPr>
      <w:r>
        <w:t xml:space="preserve">* * *</w:t>
      </w:r>
    </w:p>
    <w:p>
      <w:pPr>
        <w:pStyle w:val="BodyText"/>
      </w:pPr>
      <w:r>
        <w:t xml:space="preserve">have the ordering.</w:t>
      </w:r>
    </w:p>
    <w:p>
      <w:pPr>
        <w:pStyle w:val="SceneBreak"/>
      </w:pPr>
      <w:r>
        <w:t xml:space="preserve">* * *</w:t>
      </w:r>
    </w:p>
    <w:p>
      <w:pPr>
        <w:pStyle w:val="BodyText"/>
      </w:pPr>
      <w:r>
        <w:t xml:space="preserve">They are Their Head tis they first that make war that Lead &amp; Command others</w:t>
      </w:r>
      <w:r>
        <w:rPr>
          <w:rStyle w:val="FootnoteReference"/>
        </w:rPr>
        <w:footnoteReference w:id="119"/>
      </w:r>
      <w:r>
        <w:t xml:space="preserve"> and theref. as they lead them in the war tis fit they &amp; so are the leading Instruments --- ---- so tis fit they should also Lead in ¤</w:t>
      </w:r>
    </w:p>
    <w:p>
      <w:pPr>
        <w:pStyle w:val="SceneBreak"/>
      </w:pPr>
      <w:r>
        <w:t xml:space="preserve">* * *</w:t>
      </w:r>
    </w:p>
    <w:p>
      <w:pPr>
        <w:pStyle w:val="BodyText"/>
      </w:pPr>
      <w:r>
        <w:t xml:space="preserve">that was Beautifull that Jehoshophat who was in the forefront of the People in the Battle should also be in the fore front of [missing leaf or leaves?] Gideon Chil. of Is.</w:t>
      </w:r>
      <w:r>
        <w:rPr>
          <w:rStyle w:val="FootnoteReference"/>
        </w:rPr>
        <w:footnoteReference w:id="120"/>
      </w:r>
      <w:r>
        <w:t xml:space="preserve"> Giants deborah. Gideon. Asa. against Zerah. 2. Chron. 14. 9. Tho but wounded made Great disadvantages Tho but wounded men Jer. 37. 10. ------- under great disadvantages </w:t>
      </w:r>
      <w:r>
        <w:rPr>
          <w:rStyle w:val="FootnoteReference"/>
        </w:rPr>
        <w:footnoteReference w:id="121"/>
      </w:r>
      <w:r>
        <w:t xml:space="preserve"> neither spear nor shield</w:t>
      </w:r>
    </w:p>
    <w:p>
      <w:pPr>
        <w:pStyle w:val="SceneBreak"/>
      </w:pPr>
      <w:r>
        <w:t xml:space="preserve">* * *</w:t>
      </w:r>
    </w:p>
    <w:p>
      <w:pPr>
        <w:pStyle w:val="BodyText"/>
      </w:pPr>
      <w:r>
        <w:t xml:space="preserve">subduing Enemies great Advantages Chariots of Iron</w:t>
      </w:r>
    </w:p>
    <w:p>
      <w:pPr>
        <w:pStyle w:val="SceneBreak"/>
      </w:pPr>
      <w:r>
        <w:t xml:space="preserve">* * *</w:t>
      </w:r>
    </w:p>
    <w:p>
      <w:pPr>
        <w:pStyle w:val="BodyText"/>
      </w:pPr>
      <w:r>
        <w:t xml:space="preserve">strong fortresses Cities walled up to Heaven. </w:t>
      </w:r>
      <w:r>
        <w:rPr>
          <w:rStyle w:val="FootnoteReference"/>
        </w:rPr>
        <w:footnoteReference w:id="122"/>
      </w:r>
    </w:p>
    <w:p>
      <w:pPr>
        <w:pStyle w:val="BodyText"/>
      </w:pPr>
      <w:r>
        <w:t xml:space="preserve">The strong holds of Zion [---] Jebusites meerly ridiculed the attempt ---</w:t>
      </w:r>
    </w:p>
    <w:p>
      <w:pPr>
        <w:pStyle w:val="SceneBreak"/>
      </w:pPr>
      <w:r>
        <w:t xml:space="preserve">* * *</w:t>
      </w:r>
    </w:p>
    <w:p>
      <w:pPr>
        <w:pStyle w:val="BodyText"/>
      </w:pPr>
      <w:r>
        <w:t xml:space="preserve">wonderfully appearing for his Peoples help </w:t>
      </w:r>
      <w:r>
        <w:rPr>
          <w:rStyle w:val="FootnoteReference"/>
        </w:rPr>
        <w:footnoteReference w:id="123"/>
      </w:r>
      <w:r>
        <w:t xml:space="preserve"> when the appearance are da very dark. Hezekiahs Time -------- sennacheribs army -- ---------- Isai 27. Esthers Time Jonathans Time &amp; many other Instances Great Host compelled Elisha </w:t>
      </w:r>
      <w:r>
        <w:rPr>
          <w:rStyle w:val="FootnoteReference"/>
        </w:rPr>
        <w:footnoteReference w:id="124"/>
      </w:r>
      <w:r>
        <w:t xml:space="preserve"> 2. King. Chap. 6. Alas master what should we do. P Preserving them in great Danger. Ps. 18. 29. By Thee I run through A Troop.</w:t>
      </w:r>
    </w:p>
    <w:p>
      <w:pPr>
        <w:pStyle w:val="SceneBreak"/>
      </w:pPr>
      <w:r>
        <w:t xml:space="preserve">* * *</w:t>
      </w:r>
    </w:p>
    <w:p>
      <w:pPr>
        <w:pStyle w:val="BodyText"/>
      </w:pPr>
      <w:r>
        <w:t xml:space="preserve">By wonderfully governing the seasons in Favour &amp; Causing the win Four winds Clo &amp; Clouds to as it were to fight for them so the winds</w:t>
      </w:r>
      <w:r>
        <w:rPr>
          <w:rStyle w:val="FootnoteReference"/>
        </w:rPr>
        <w:footnoteReference w:id="125"/>
      </w:r>
      <w:r>
        <w:t xml:space="preserve"> G. some at the Red Sea. Exod. 14. 21. --- strong east wind ----- ------ Chap. 15. 10 ------ Thou didst blow with Thy wind</w:t>
      </w:r>
    </w:p>
    <w:p>
      <w:pPr>
        <w:pStyle w:val="SceneBreak"/>
      </w:pPr>
      <w:r>
        <w:t xml:space="preserve">* * *</w:t>
      </w:r>
    </w:p>
    <w:p>
      <w:pPr>
        <w:pStyle w:val="BodyText"/>
      </w:pPr>
      <w:r>
        <w:t xml:space="preserve">The sun in Joshuas Time Clouds &amp; sometimes have been made remarkable to fight against -- &amp; for his People Job. 38. 22. 23 against the</w:t>
      </w:r>
    </w:p>
    <w:p>
      <w:pPr>
        <w:pStyle w:val="SceneBreak"/>
      </w:pPr>
      <w:r>
        <w:t xml:space="preserve">* * *</w:t>
      </w:r>
    </w:p>
    <w:p>
      <w:pPr>
        <w:pStyle w:val="BodyText"/>
      </w:pPr>
      <w:r>
        <w:t xml:space="preserve">against the day of Battle &amp; war against the Amorites. against the Amonites in deborahs Time. Judg. 5 21. River Kishon swept them away. With. v. 4. </w:t>
      </w:r>
      <w:r>
        <w:rPr>
          <w:rStyle w:val="FootnoteReference"/>
        </w:rPr>
        <w:footnoteReference w:id="126"/>
      </w:r>
    </w:p>
    <w:p>
      <w:pPr>
        <w:pStyle w:val="BodyText"/>
      </w:pPr>
      <w:r>
        <w:t xml:space="preserve">destroying Enemies when they are secure &amp; think thems. furthest from danger Pharoahs Chariots &amp; Horses. The Jebusites in the strong holds of Zion The Babilonians. Turning their own warlike</w:t>
      </w:r>
      <w:r>
        <w:rPr>
          <w:rStyle w:val="FootnoteReference"/>
        </w:rPr>
        <w:footnoteReference w:id="127"/>
      </w:r>
      <w:r>
        <w:t xml:space="preserve"> preparations &amp; Instruments against thems. Goliath. Benaiah the Egyptian. 2. sam. 23 21 look the spear spear out of his Hand &amp; slew him with his own spear. Ps. 7. 15, 16. ------</w:t>
      </w:r>
    </w:p>
    <w:p>
      <w:pPr>
        <w:pStyle w:val="SceneBreak"/>
      </w:pPr>
      <w:r>
        <w:t xml:space="preserve">* * *</w:t>
      </w:r>
    </w:p>
    <w:p>
      <w:pPr>
        <w:pStyle w:val="BodyText"/>
      </w:pPr>
      <w:r>
        <w:t xml:space="preserve">pit which they had digged. Haman the Enemy of the Jews Hanged on his own Gall. Beating down one another. 2. Chron 20. 23 -------</w:t>
      </w:r>
    </w:p>
    <w:p>
      <w:pPr>
        <w:pStyle w:val="SceneBreak"/>
      </w:pPr>
      <w:r>
        <w:t xml:space="preserve">* * *</w:t>
      </w:r>
    </w:p>
    <w:p>
      <w:pPr>
        <w:pStyle w:val="BodyText"/>
      </w:pPr>
      <w:r>
        <w:t xml:space="preserve">Midianites Judg. 7. 22.</w:t>
      </w:r>
    </w:p>
    <w:p>
      <w:pPr>
        <w:pStyle w:val="SceneBreak"/>
      </w:pPr>
      <w:r>
        <w:t xml:space="preserve">* * *</w:t>
      </w:r>
    </w:p>
    <w:p>
      <w:pPr>
        <w:pStyle w:val="BodyText"/>
      </w:pPr>
      <w:r>
        <w:t xml:space="preserve">Philistines 1 sam. 14. 23. By making use of events </w:t>
      </w:r>
      <w:r>
        <w:rPr>
          <w:rStyle w:val="FootnoteReference"/>
        </w:rPr>
        <w:footnoteReference w:id="128"/>
      </w:r>
      <w:r>
        <w:t xml:space="preserve"> in Thems. very small ------ so the shining of the sun on the water [---] on the occasion of 2 Ki the destruction of the army of the Moabites 2 K. 3. 22 &amp;c -</w:t>
      </w:r>
    </w:p>
    <w:p>
      <w:pPr>
        <w:pStyle w:val="SceneBreak"/>
      </w:pPr>
      <w:r>
        <w:t xml:space="preserve">* * *</w:t>
      </w:r>
    </w:p>
    <w:p>
      <w:pPr>
        <w:pStyle w:val="BodyText"/>
      </w:pPr>
      <w:r>
        <w:t xml:space="preserve">sometimes makes their Enemies to confess that G. fights for them Egyptians </w:t>
      </w:r>
      <w:r>
        <w:rPr>
          <w:rStyle w:val="FootnoteReference"/>
        </w:rPr>
        <w:footnoteReference w:id="129"/>
      </w:r>
    </w:p>
    <w:p>
      <w:pPr>
        <w:pStyle w:val="BodyText"/>
      </w:pPr>
      <w:r>
        <w:rPr>
          <w:rStyle w:val="FootnoteReference"/>
        </w:rPr>
        <w:footnoteReference w:id="130"/>
      </w:r>
    </w:p>
    <w:p>
      <w:pPr>
        <w:pStyle w:val="BodyText"/>
      </w:pPr>
      <w:r>
        <w:t xml:space="preserve">Igno marvellously Kept from the Knowledge of the strength of the Place &amp; number of Inhabi tants of under the Greatest ad vantage to Know &amp; the strictest &amp; the Enquiries.</w:t>
      </w:r>
    </w:p>
    <w:p>
      <w:pPr>
        <w:pStyle w:val="SceneBreak"/>
      </w:pPr>
      <w:r>
        <w:t xml:space="preserve">* * *</w:t>
      </w:r>
    </w:p>
    <w:p>
      <w:pPr>
        <w:pStyle w:val="BodyText"/>
      </w:pPr>
      <w:r>
        <w:t xml:space="preserve">within two months from the Resolution of the Governmt to their the whole military Force under sail</w:t>
      </w:r>
    </w:p>
    <w:p>
      <w:pPr>
        <w:pStyle w:val="SceneBreak"/>
      </w:pPr>
      <w:r>
        <w:t xml:space="preserve">* * *</w:t>
      </w:r>
    </w:p>
    <w:p>
      <w:pPr>
        <w:pStyle w:val="BodyText"/>
      </w:pPr>
      <w:r>
        <w:t xml:space="preserve">The determination of the Court. Jan. 29. the General Gave the signal for [--] March 21.</w:t>
      </w:r>
    </w:p>
    <w:p>
      <w:pPr>
        <w:pStyle w:val="SceneBreak"/>
      </w:pPr>
      <w:r>
        <w:t xml:space="preserve">* * *</w:t>
      </w:r>
    </w:p>
    <w:p>
      <w:pPr>
        <w:pStyle w:val="BodyText"/>
      </w:pPr>
      <w:r>
        <w:t xml:space="preserve">There was not the loss of a day while Preparing for the Expedition Either by snow Rain or Cold some who have prepared an account of the weather for more than 20 years Past have been surprized to behold the difference between the months of Feb. &amp; March this year &amp; the foregoing ones This a continued </w:t>
      </w:r>
      <w:r>
        <w:rPr>
          <w:rStyle w:val="FootnoteReference"/>
        </w:rPr>
        <w:footnoteReference w:id="131"/>
      </w:r>
    </w:p>
    <w:p>
      <w:pPr>
        <w:pStyle w:val="BodyText"/>
      </w:pPr>
      <w:r>
        <w:t xml:space="preserve">Cause of Good weather These are Continually</w:t>
      </w:r>
      <w:r>
        <w:rPr>
          <w:rStyle w:val="FootnoteReference"/>
        </w:rPr>
        <w:footnoteReference w:id="132"/>
      </w:r>
      <w:r>
        <w:t xml:space="preserve"> intermixed with storms of snow or Rain or severity of Cold</w:t>
      </w:r>
    </w:p>
    <w:p>
      <w:pPr>
        <w:pStyle w:val="SceneBreak"/>
      </w:pPr>
      <w:r>
        <w:t xml:space="preserve">* * *</w:t>
      </w:r>
    </w:p>
    <w:p>
      <w:pPr>
        <w:pStyle w:val="BodyText"/>
      </w:pPr>
      <w:r>
        <w:t xml:space="preserve">Great numbers of soldiers in Boston when the small Pox was there * tis thought the time was never known when so many Persons in so many diff Parts of the Town were taken ill with this sickness &amp; it was not withstanding stopped in its Progress which is the more worthy of special notice because if it had Prevailed it would unavoidably have bee put an End to the Intended Expedition so Considerable a military force carried</w:t>
      </w:r>
      <w:r>
        <w:rPr>
          <w:rStyle w:val="FootnoteReference"/>
        </w:rPr>
        <w:footnoteReference w:id="133"/>
      </w:r>
      <w:r>
        <w:t xml:space="preserve"> to the Place they were bound for without the Loss of a man or meeting with the Least disaster</w:t>
      </w:r>
    </w:p>
    <w:p>
      <w:pPr>
        <w:pStyle w:val="SceneBreak"/>
      </w:pPr>
      <w:r>
        <w:t xml:space="preserve">* * *</w:t>
      </w:r>
    </w:p>
    <w:p>
      <w:pPr>
        <w:pStyle w:val="BodyText"/>
      </w:pPr>
      <w:r>
        <w:t xml:space="preserve">nearest Battery within Less than 30 Rodsds of the wall</w:t>
      </w:r>
    </w:p>
    <w:p>
      <w:pPr>
        <w:pStyle w:val="SceneBreak"/>
      </w:pPr>
      <w:r>
        <w:t xml:space="preserve">* * *</w:t>
      </w:r>
    </w:p>
    <w:p>
      <w:pPr>
        <w:pStyle w:val="BodyText"/>
      </w:pPr>
      <w:r>
        <w:t xml:space="preserve">preserved wh wonderfully when erecting their Battery at the lightHouse tho Continually played upon by Cannon &amp; Bombs. while getting their Heavy am cannon out of the water up the high rocks. in sight of the Enemy &amp; but one was slain</w:t>
      </w:r>
      <w:r>
        <w:rPr>
          <w:rStyle w:val="FootnoteReference"/>
        </w:rPr>
        <w:footnoteReference w:id="134"/>
      </w:r>
    </w:p>
    <w:p>
      <w:pPr>
        <w:pStyle w:val="SceneBreak"/>
      </w:pPr>
      <w:r>
        <w:t xml:space="preserve">* * *</w:t>
      </w:r>
    </w:p>
    <w:p>
      <w:pPr>
        <w:pStyle w:val="BodyText"/>
      </w:pPr>
      <w:r>
        <w:t xml:space="preserve">coming a large supply to Boston of those very Provisions that were wanted Just as our Forces were ready to sail &amp; without which They must have been delayed</w:t>
      </w:r>
    </w:p>
    <w:p>
      <w:pPr>
        <w:pStyle w:val="SceneBreak"/>
      </w:pPr>
      <w:r>
        <w:t xml:space="preserve">* * *</w:t>
      </w:r>
    </w:p>
    <w:p>
      <w:pPr>
        <w:pStyle w:val="BodyText"/>
      </w:pPr>
      <w:r>
        <w:t xml:space="preserve">Intercepting the Pacquet from France to the Commandant.</w:t>
      </w:r>
    </w:p>
    <w:p>
      <w:pPr>
        <w:pStyle w:val="SceneBreak"/>
      </w:pPr>
      <w:r>
        <w:t xml:space="preserve">* * *</w:t>
      </w:r>
    </w:p>
    <w:p>
      <w:pPr>
        <w:pStyle w:val="BodyText"/>
      </w:pPr>
      <w:r>
        <w:t xml:space="preserve">Had Commodore Warren Come to Boston as he intended He would probably been too late to intercept the Vigilant a vessel theref. is accidentally cast in his way at sea giving him certain Information ---- upon which tho in want of water &amp; provision he went on</w:t>
      </w:r>
    </w:p>
    <w:p>
      <w:pPr>
        <w:pStyle w:val="Heading2"/>
      </w:pPr>
      <w:bookmarkStart w:name="heading_791_i_cor_10_16_b" w:id="7"/>
      <w:r>
        <w:t xml:space="preserve">791. I Cor. 10:16(b)</w:t>
      </w:r>
      <w:bookmarkEnd w:id="7"/>
    </w:p>
    <w:p>
      <w:pPr>
        <w:pStyle w:val="Heading2"/>
      </w:pPr>
      <w:bookmarkStart w:name="heading_791_i_cor_10_16b_8_45_trans" w:id="8"/>
      <w:r>
        <w:t xml:space="preserve">791.I Cor. 10'16b (8_45) trans</w:t>
      </w:r>
      <w:bookmarkEnd w:id="8"/>
    </w:p>
    <w:p>
      <w:pPr>
        <w:pStyle w:val="BodyText"/>
      </w:pPr>
      <w:r>
        <w:t xml:space="preserve">Jonathan Edwards</w:t>
      </w:r>
    </w:p>
    <w:p>
      <w:pPr>
        <w:pStyle w:val="BodyText"/>
      </w:pPr>
      <w:r>
        <w:t xml:space="preserve">Aug. &amp; Oct. Aug. 1745 1755 I Cor. 10.16. The Cup of Blessing which we bless is it not the Communion of the Blood of X I would Handle these wor speak from these words 1. By Explaining what is here affected 2. By applying it I I would explain in what manner The Sacrament of the Lords is the Com the Communion of the Bod. &amp; Bl. Of X. In to do this I would 1. Show what Is meant by The Phrase of Communion of the Body &amp; Bl. Of X -This may be [] done 1. First by showing what is meant by the communion. &amp; 2 what is [] meant by communion of the body &amp; blood of X. 1. What is meant by Communion</w:t>
      </w:r>
    </w:p>
    <w:p>
      <w:pPr>
        <w:pStyle w:val="SceneBreak"/>
      </w:pPr>
      <w:r>
        <w:t xml:space="preserve">* * *</w:t>
      </w:r>
    </w:p>
    <w:p>
      <w:pPr>
        <w:pStyle w:val="BodyText"/>
      </w:pPr>
      <w:r>
        <w:t xml:space="preserve">In Partaking or Enjoying any good in Communion comes from the Latin Communio - commen</w:t>
      </w:r>
    </w:p>
    <w:p>
      <w:pPr>
        <w:pStyle w:val="SceneBreak"/>
      </w:pPr>
      <w:r>
        <w:t xml:space="preserve">* * *</w:t>
      </w:r>
    </w:p>
    <w:p>
      <w:pPr>
        <w:pStyle w:val="BodyText"/>
      </w:pPr>
      <w:r>
        <w:t xml:space="preserve">The great word Koino nia. Translated sometime communion sometimes fellowship signifies the same thing Thus the word signifies that men might have fellow I.John.1.3. That you also might have fellowship with us v.7.______________________________________________________________ Philip. 1.5. Fellowship w for your fellowship in the gosp. Philip. 3.10 I Cor. 3.9 That we should come who hath calledng us unto the fellowship of his son Phil. 2.1. If any fellow ship of the Sp. 2.Cor.13. 14. The communion of the Holy gh. That is as it is expressed I.Cor.12.14. All drink into one Sp. 2. What is meant by the communion of the body &amp; blood of X showed that by the word Communion is meant a feast or a common partaking &amp; Enjoying</w:t>
      </w:r>
    </w:p>
    <w:p>
      <w:pPr>
        <w:pStyle w:val="SceneBreak"/>
      </w:pPr>
      <w:r>
        <w:t xml:space="preserve">* * *</w:t>
      </w:r>
    </w:p>
    <w:p>
      <w:pPr>
        <w:pStyle w:val="BodyText"/>
      </w:pPr>
      <w:r>
        <w:t xml:space="preserve">now the Question is how the saints are said to have this feast partaking of the Body &amp; Blood of X </w:t>
      </w:r>
      <w:r>
        <w:rPr>
          <w:b/>
          <w:bCs/>
          <w:i/>
          <w:iCs/>
        </w:rPr>
        <w:t xml:space="preserve">Here are two things to be considered What they partake of who they partake with as to the former what they partake of it expressed in the text the Body &amp; two things are in blood of X not that Xtians do in a literal sense partake of----- But these two things are intended But these two things are intended. 2. It remains to be enquired who they Xians - partaking of the Body &amp; Blood of X partake with. Having thus shown what is meant by Xian Communion of the I come now in the II. Place to show How not in what sense the sacrament of the L. Sup. Is the Comm.</w:t>
      </w:r>
      <w:r>
        <w:t xml:space="preserve">______ It is in two respects 1. As that it is a Repre-sentation of it 2. And that it is a mem. Of it. FIRST [] In these this Holy Ordinance There is a [] sensible Representation of this Communion an Joint partaking of the body &amp; Bl. Of &amp; all these great things that ap partain to it Divine things are by There are G. Exhibited Rend to us by by divine appointment to mankind by signs</w:t>
      </w:r>
    </w:p>
    <w:p>
      <w:pPr>
        <w:pStyle w:val="SceneBreak"/>
      </w:pPr>
      <w:r>
        <w:t xml:space="preserve">* * *</w:t>
      </w:r>
    </w:p>
    <w:p>
      <w:pPr>
        <w:pStyle w:val="BodyText"/>
      </w:pPr>
      <w:r>
        <w:t xml:space="preserve">There are two sorts of signs that G. Makes use to signify has Instituted to signify words &amp; sensible Representa tions or Symbols</w:t>
      </w:r>
    </w:p>
    <w:p>
      <w:pPr>
        <w:pStyle w:val="SceneBreak"/>
      </w:pPr>
      <w:r>
        <w:t xml:space="preserve">* * *</w:t>
      </w:r>
    </w:p>
    <w:p>
      <w:pPr>
        <w:pStyle w:val="BodyText"/>
      </w:pPr>
      <w:r>
        <w:t xml:space="preserve">words - are signs point forth things only are significata as esta blished signs ____But these are not the only signs but G. Has appointed signs to be perceived also by our other senses. In sensible signs - -biblical- Representations Is the Sacrament Baptism &amp; the Lords under the old T. There were a great multitude of such agreeable to the nature of that dispensa. But only Baptism &amp; the Lords Supper</w:t>
      </w:r>
    </w:p>
    <w:p>
      <w:pPr>
        <w:pStyle w:val="SceneBreak"/>
      </w:pPr>
      <w:r>
        <w:t xml:space="preserve">* * *</w:t>
      </w:r>
    </w:p>
    <w:p>
      <w:pPr>
        <w:pStyle w:val="BodyText"/>
      </w:pPr>
      <w:r>
        <w:t xml:space="preserve">sacrament are a kind of visible word.</w:t>
      </w:r>
    </w:p>
    <w:p>
      <w:pPr>
        <w:pStyle w:val="SceneBreak"/>
      </w:pPr>
      <w:r>
        <w:t xml:space="preserve">* * *</w:t>
      </w:r>
    </w:p>
    <w:p>
      <w:pPr>
        <w:pStyle w:val="BodyText"/>
      </w:pPr>
      <w:r>
        <w:t xml:space="preserve">In the Lords Supper is The most lively &amp; mani fest fold Representa. Here is a Representa. of almost every thing that belongs to the first Commun. ___</w:t>
      </w:r>
    </w:p>
    <w:p>
      <w:pPr>
        <w:pStyle w:val="SceneBreak"/>
      </w:pPr>
      <w:r>
        <w:t xml:space="preserve">* * *</w:t>
      </w:r>
    </w:p>
    <w:p>
      <w:pPr>
        <w:pStyle w:val="BodyText"/>
      </w:pPr>
      <w:r>
        <w:t xml:space="preserve">as particularly 1. Here the person of X is Represented whose body &amp; blood the saints have commun represented by the mi Him that administers &amp; in the Bread and wine 2. The Body &amp; Blood of X are here Represented. 3. The suffering of X by which way is made for the saints Comm. To have communion - - represented</w:t>
      </w:r>
    </w:p>
    <w:p>
      <w:pPr>
        <w:pStyle w:val="SceneBreak"/>
      </w:pPr>
      <w:r>
        <w:t xml:space="preserve">* * *</w:t>
      </w:r>
    </w:p>
    <w:p>
      <w:pPr>
        <w:pStyle w:val="ListText"/>
        <w:numPr>
          <w:ilvl w:val="0"/>
          <w:numId w:val="6"/>
        </w:numPr>
      </w:pPr>
      <w:r>
        <w:t xml:space="preserve">Xs freely offering &amp; giving his Body &amp; blood to the saints are Here Repre sented. X not only offers up His B&amp;Bl. To G.</w:t>
      </w:r>
    </w:p>
    <w:p>
      <w:pPr>
        <w:pStyle w:val="SceneBreak"/>
      </w:pPr>
      <w:r>
        <w:t xml:space="preserve">* * *</w:t>
      </w:r>
    </w:p>
    <w:p>
      <w:pPr>
        <w:pStyle w:val="BodyText"/>
      </w:pPr>
      <w:r>
        <w:t xml:space="preserve">i.e. He offers &amp; bestows the Benefits represented in the action of the minister His words &amp; actions 5. Believers receiving &amp; accepting &amp; feeding on X by X for the body &amp; Blood of X are here Repre sented represented both X’s offering - &amp; believers act.</w:t>
      </w:r>
    </w:p>
    <w:p>
      <w:pPr>
        <w:pStyle w:val="SceneBreak"/>
      </w:pPr>
      <w:r>
        <w:t xml:space="preserve">* * *</w:t>
      </w:r>
    </w:p>
    <w:p>
      <w:pPr>
        <w:pStyle w:val="BodyText"/>
      </w:pPr>
      <w:r>
        <w:t xml:space="preserve">True Believers hence Communion as are made a Joint Participation by Receiving Receiving - by Faith. By Faith the soul accepts</w:t>
      </w:r>
    </w:p>
    <w:p>
      <w:pPr>
        <w:pStyle w:val="SceneBreak"/>
      </w:pPr>
      <w:r>
        <w:t xml:space="preserve">* * *</w:t>
      </w:r>
    </w:p>
    <w:p>
      <w:pPr>
        <w:pStyle w:val="BodyText"/>
      </w:pPr>
      <w:r>
        <w:t xml:space="preserve">as it were han reaches out the Hand &amp; takes Receives as its food i.e. It proper good Feeds rece i.e. Receives as its Refreshmt. as its sweet satisfying Enjoyment as its nourishment. As its strength comfort</w:t>
      </w:r>
    </w:p>
    <w:p>
      <w:pPr>
        <w:pStyle w:val="SceneBreak"/>
      </w:pPr>
      <w:r>
        <w:t xml:space="preserve">* * *</w:t>
      </w:r>
    </w:p>
    <w:p>
      <w:pPr>
        <w:pStyle w:val="SceneBreak"/>
      </w:pPr>
      <w:r>
        <w:t xml:space="preserve">* * *</w:t>
      </w:r>
    </w:p>
    <w:p>
      <w:pPr>
        <w:pStyle w:val="BodyText"/>
      </w:pPr>
      <w:r>
        <w:t xml:space="preserve">This is Represented in 6. Their being actually - actual Parthe subjects taking of the of Benefits of his body &amp; blood Represented in by the nature of the Elements &amp; their application to the Receivers The nature of the Elements Represents the Kinds of Benefits. Nourishment strength Bread strengthens Refreshment Joy. Wine makes Glad. Ps. 104.15&amp; wine that maketh Glad &amp; oil that makes his face to shine &amp; bread that strengthens and in one word, Life We have life by our meat &amp; drink Life is the summary Com prehension of the Benef. </w:t>
      </w:r>
      <w:r>
        <w:rPr>
          <w:rStyle w:val="FootnoteReference"/>
        </w:rPr>
        <w:footnoteReference w:id="135"/>
      </w:r>
    </w:p>
    <w:p>
      <w:pPr>
        <w:pStyle w:val="BodyText"/>
      </w:pPr>
      <w:r>
        <w:t xml:space="preserve">Here is Represented Believers union with X by which they have Communion Here is Represented for us circumstances of happiness Entertainment &amp; Joy in that the Lords Supper Represents a Feast represents Represents the present Happ - as it were a feast Future Happiness in H. Here is some Representa. Of the blessed society above Feasting Ble Feast That Happiness Compared to a feast</w:t>
      </w:r>
    </w:p>
    <w:p>
      <w:pPr>
        <w:pStyle w:val="SceneBreak"/>
      </w:pPr>
      <w:r>
        <w:t xml:space="preserve">* * *</w:t>
      </w:r>
    </w:p>
    <w:p>
      <w:pPr>
        <w:pStyle w:val="BodyText"/>
      </w:pPr>
      <w:r>
        <w:t xml:space="preserve">The good which the saints receive on Earth often represented as a Feast So the Happiness of Heaven is Represen. __ Luke 14.15. Blessed are they that shall eat Bread in the K. Of G. Luke 22.3. That ye may eat &amp; drink at my T. In my K. That the Sacr. Of the L. Supp. Is a Repre senta. Of this is by Xs own words Math. 26.29. Until I drink it new with you. 6 In that partic. Chh that partaking together at the L.Sup. ___ is a Representa. of the Chh, universal with whom the saints do partake of these benefits That little flock or Company to whom X administered </w:t>
      </w:r>
      <w:r>
        <w:rPr>
          <w:b/>
          <w:bCs/>
          <w:i/>
          <w:iCs/>
        </w:rPr>
        <w:t xml:space="preserve">was a repressenta.</w:t>
      </w:r>
      <w:r>
        <w:t xml:space="preserve">_ so is every partic. company or Chh, of Xians in the Breads being broken for them is Represented Xs dying for his Chh.___ wine being poured out for them ____</w:t>
      </w:r>
    </w:p>
    <w:p>
      <w:pPr>
        <w:pStyle w:val="SceneBreak"/>
      </w:pPr>
      <w:r>
        <w:t xml:space="preserve">* * *</w:t>
      </w:r>
    </w:p>
    <w:p>
      <w:pPr>
        <w:pStyle w:val="BodyText"/>
      </w:pPr>
      <w:r>
        <w:t xml:space="preserve">And particularly Here is repre sented the Blessed society above. As the as the House of G. is the Gate of H &amp; as the Lords Supper is a type of that Glo. Feast</w:t>
      </w:r>
    </w:p>
    <w:p>
      <w:pPr>
        <w:pStyle w:val="BodyText"/>
      </w:pPr>
      <w:r>
        <w:t xml:space="preserve">__</w:t>
      </w:r>
    </w:p>
    <w:p>
      <w:pPr>
        <w:pStyle w:val="BodyText"/>
      </w:pPr>
      <w:r>
        <w:t xml:space="preserve">so the Company 7. Here is Represented that union the saints have with X &amp; one another by which they have Communion or a joint participation This Legal union In X being for the in standing as their surety &amp; their Receiving</w:t>
      </w:r>
    </w:p>
    <w:p>
      <w:pPr>
        <w:pStyle w:val="SceneBreak"/>
      </w:pPr>
      <w:r>
        <w:t xml:space="preserve">* * *</w:t>
      </w:r>
    </w:p>
    <w:p>
      <w:pPr>
        <w:pStyle w:val="BodyText"/>
      </w:pPr>
      <w:r>
        <w:t xml:space="preserve">vital Union. Union of hearts in their attend of Love in the truth of it Their Love is in attending the appointed me morial in token of gratitude Their feeding on him Their Praising him. Their union one with with the saints being together as one company As one Family one Body</w:t>
      </w:r>
    </w:p>
    <w:p>
      <w:pPr>
        <w:pStyle w:val="SceneBreak"/>
      </w:pPr>
      <w:r>
        <w:t xml:space="preserve">* * *</w:t>
      </w:r>
    </w:p>
    <w:p>
      <w:pPr>
        <w:pStyle w:val="BodyText"/>
      </w:pPr>
      <w:r>
        <w:t xml:space="preserve">Love one to another Feasting together is a token of Friendship. 8. Represented their actual Part Joint Participation it self with X</w:t>
      </w:r>
    </w:p>
    <w:p>
      <w:pPr>
        <w:pStyle w:val="SceneBreak"/>
      </w:pPr>
      <w:r>
        <w:t xml:space="preserve">* * *</w:t>
      </w:r>
    </w:p>
    <w:p>
      <w:pPr>
        <w:pStyle w:val="BodyText"/>
      </w:pPr>
      <w:r>
        <w:t xml:space="preserve">partake with Him that ministers in his name With the saints Thus Representa. of all things appertaining to the saints Com ___</w:t>
      </w:r>
    </w:p>
    <w:p>
      <w:pPr>
        <w:pStyle w:val="SceneBreak"/>
      </w:pPr>
      <w:r>
        <w:t xml:space="preserve">* * *</w:t>
      </w:r>
    </w:p>
    <w:p>
      <w:pPr>
        <w:pStyle w:val="BodyText"/>
      </w:pPr>
      <w:r>
        <w:t xml:space="preserve">&amp; so is called the Com. II. Tis the Communi. as it is a means of it means three things 1. By being &amp; live ly Representation. Carries divine Instructi sends to on as well as the word of G. Bring to mind Keep up the memory fixes the Contempla. tends to affect the heart. Lead to a sense of the wonderfulness of the disireableness &amp; amiableness of &amp; the Glory of the of the desireableness of the Benefits By thus instructing the mind &amp; affecting the H. The sacram. - is a means- 2. As a seal of this Covenant of which this Communion is the Great Promise a seal is an appointed token for the Confirmit establishing may th sign by which any Person confirms &amp; establishes some act of his that concerning some other Person. So the word is used in SS</w:t>
      </w:r>
    </w:p>
    <w:p>
      <w:pPr>
        <w:pStyle w:val="BodyText"/>
      </w:pPr>
      <w:r>
        <w:t xml:space="preserve">__</w:t>
      </w:r>
    </w:p>
    <w:p>
      <w:pPr>
        <w:pStyle w:val="BodyText"/>
      </w:pPr>
      <w:r>
        <w:t xml:space="preserve">The Lords Supper is a seal of the Cov. of Grace by [] other which P There are five kinds of a seal both on xs Part and on ours</w:t>
      </w:r>
    </w:p>
    <w:p>
      <w:pPr>
        <w:pStyle w:val="SceneBreak"/>
      </w:pPr>
      <w:r>
        <w:t xml:space="preserve">* * *</w:t>
      </w:r>
    </w:p>
    <w:p>
      <w:pPr>
        <w:pStyle w:val="BodyText"/>
      </w:pPr>
      <w:r>
        <w:t xml:space="preserve">Tis th a Cov. Wherein we are mutually con curring both are active in covenanting &amp; both There are promises on both sides. That are Both theref. are Confr Do seal &amp; Confirm the Cov.</w:t>
      </w:r>
    </w:p>
    <w:p>
      <w:pPr>
        <w:pStyle w:val="SceneBreak"/>
      </w:pPr>
      <w:r>
        <w:t xml:space="preserve">* * *</w:t>
      </w:r>
    </w:p>
    <w:p>
      <w:pPr>
        <w:pStyle w:val="BodyText"/>
      </w:pPr>
      <w:r>
        <w:t xml:space="preserve">I. This is a seal on Xs Part There are many seals of Confirmation. That X gives of his Cov.</w:t>
      </w:r>
    </w:p>
    <w:p>
      <w:pPr>
        <w:pStyle w:val="SceneBreak"/>
      </w:pPr>
      <w:r>
        <w:t xml:space="preserve">* * *</w:t>
      </w:r>
    </w:p>
    <w:p>
      <w:pPr>
        <w:pStyle w:val="BodyText"/>
      </w:pPr>
      <w:r>
        <w:t xml:space="preserve">There are five Kinds his sufferings his miracles [] ordering Providence Provid dispensations in the course of his Provid. His Sp. Instructions these Last are two Baptism &amp; the L. Supp. Of those forementioned seals The greatest is X suffering or his shedding his blood The Great X his sealing the Cov. With his blood is the greatest seal that ever was Tis the Blood or death that confirm a Test. In the Sacr. Of the L sup per is an appointed Representation of this Great seal called the new Test. in his Blood. X by his death confirmed the doc His doc. His Testimony &amp; His Promises So all These are Sealed in this Representation of his death. 2. A seal on our Part the acts of the Partaker Signifies a giving up a receiving &amp; giving up</w:t>
      </w:r>
    </w:p>
    <w:p>
      <w:pPr>
        <w:pStyle w:val="SceneBreak"/>
      </w:pPr>
      <w:r>
        <w:t xml:space="preserve">* * *</w:t>
      </w:r>
    </w:p>
    <w:p>
      <w:pPr>
        <w:pStyle w:val="BodyText"/>
      </w:pPr>
      <w:r>
        <w:t xml:space="preserve">The word sacrament originally signified an Oath that _______</w:t>
      </w:r>
    </w:p>
    <w:p>
      <w:pPr>
        <w:pStyle w:val="SceneBreak"/>
      </w:pPr>
      <w:r>
        <w:t xml:space="preserve">* * *</w:t>
      </w:r>
    </w:p>
    <w:p>
      <w:pPr>
        <w:pStyle w:val="BodyText"/>
      </w:pPr>
      <w:r>
        <w:t xml:space="preserve">Feasts were used of old as Confirmations or seals of Cov. Covenant of G. Noah Abraham of S[] (mans. dam.) Covenants Cov. between men Isaac Abraham &amp; Abimilech Gen. 26.28 &amp;c________</w:t>
      </w:r>
    </w:p>
    <w:p>
      <w:pPr>
        <w:pStyle w:val="SceneBreak"/>
      </w:pPr>
      <w:r>
        <w:t xml:space="preserve">* * *</w:t>
      </w:r>
    </w:p>
    <w:p>
      <w:pPr>
        <w:pStyle w:val="SceneBreak"/>
      </w:pPr>
      <w:r>
        <w:t xml:space="preserve">* * *</w:t>
      </w:r>
    </w:p>
    <w:p>
      <w:pPr>
        <w:pStyle w:val="BodyText"/>
      </w:pPr>
      <w:r>
        <w:t xml:space="preserve">Jacob &amp; Laban Gen 31. 44.45.46.________________</w:t>
      </w:r>
    </w:p>
    <w:p>
      <w:pPr>
        <w:pStyle w:val="SceneBreak"/>
      </w:pPr>
      <w:r>
        <w:t xml:space="preserve">* * *</w:t>
      </w:r>
    </w:p>
    <w:p>
      <w:pPr>
        <w:pStyle w:val="BodyText"/>
      </w:pPr>
      <w:r>
        <w:t xml:space="preserve">Gov. of G. of old were sealed by Sacrifices Noah Gen 8. better End. Abraham Gen 15 &amp; 8 &amp;c. chil. of Israel. Exod. 24. 5.__________</w:t>
      </w:r>
    </w:p>
    <w:p>
      <w:pPr>
        <w:pStyle w:val="SceneBreak"/>
      </w:pPr>
      <w:r>
        <w:t xml:space="preserve">* * *</w:t>
      </w:r>
    </w:p>
    <w:p>
      <w:pPr>
        <w:pStyle w:val="BodyText"/>
      </w:pPr>
      <w:r>
        <w:t xml:space="preserve">Ps. 50.5. made a Cov. with me by sacrifice. 3. A means by Gods special Bles. God blesses his own Institutions Ex.20.24. An altar of Earth wisdom’s gates &amp; the posts of her door</w:t>
      </w:r>
    </w:p>
    <w:p>
      <w:pPr>
        <w:pStyle w:val="SceneBreak"/>
      </w:pPr>
      <w:r>
        <w:t xml:space="preserve">* * *</w:t>
      </w:r>
    </w:p>
    <w:p>
      <w:pPr>
        <w:pStyle w:val="BodyText"/>
      </w:pPr>
      <w:r>
        <w:t xml:space="preserve">X by being with his d. at the first sacrament did virtually promise -</w:t>
      </w:r>
    </w:p>
    <w:p>
      <w:pPr>
        <w:pStyle w:val="SceneBreak"/>
      </w:pPr>
      <w:r>
        <w:t xml:space="preserve">* * *</w:t>
      </w:r>
    </w:p>
    <w:p>
      <w:pPr>
        <w:pStyle w:val="BodyText"/>
      </w:pPr>
      <w:r>
        <w:t xml:space="preserve">&amp; his Blessing the Bread &amp; wine in the first Sac rament extended</w:t>
      </w:r>
    </w:p>
    <w:p>
      <w:pPr>
        <w:pStyle w:val="SceneBreak"/>
      </w:pPr>
      <w:r>
        <w:t xml:space="preserve">* * *</w:t>
      </w:r>
    </w:p>
    <w:p>
      <w:pPr>
        <w:pStyle w:val="BodyText"/>
      </w:pPr>
      <w:r>
        <w:t xml:space="preserve">so that this is a means- - as tis Gods appointed way wherein it is his Revealed will that He will bestow this Benefit Aug 1745 I Cor.10.16 APPLICATION Use of information 1.The things that have been observed may give us occasion to observe the wisd. of G. In the Institution of his Holy ordinance It was fit that there should be some extraordinary memorial appointed of that great Event the death of X that should be constant ly kept up in his Chh</w:t>
      </w:r>
    </w:p>
    <w:p>
      <w:pPr>
        <w:pStyle w:val="SceneBreak"/>
      </w:pPr>
      <w:r>
        <w:t xml:space="preserve">* * *</w:t>
      </w:r>
    </w:p>
    <w:p>
      <w:pPr>
        <w:pStyle w:val="BodyText"/>
      </w:pPr>
      <w:r>
        <w:t xml:space="preserve">The wisdom of all civilized nations has lead em to appoint It has been a thing general among the nations of the Θ to appoint some extraordinary memorials of very signal &amp; Remarkable Events. by Event is me tis meant tha either by erecting monuments - - or days to be kept in memory - or appointed certain public Representation. The wisdom of nations has led em thus to Commemorate great actions of their Heroes that have been much for the publick benefit or those things which they Esteemed as remarkable dispensa Favours of their gods. But if ever any event was more worthy to be comemorated it is the death &amp; the &amp; last passion of X the greatest that ever most wonderfull most marvelously displays the divine Perfections considered with the design &amp; Events of it the Infinitely Greatest greater than any of those events that were chief &amp; Heroick acts that were so much Celebrated ___________ most nearly concerns us infinitely most for our Benefit The nations of the Earth are often wont to erect monuments in memory of Great Battles &amp; victorys victories. But this. Dear Friends when about they leave one another to be long absent are wont to be S oftentimes to keep some memorial of each other But X is the greatest Friend of his chh. &amp; that which is com emorated in the L. Sup. Is the greatest manifesta tion of his Love The Greatest act of kindness that ever was in any Instance infinite ly exceeding all acts of kindness done by man one to another</w:t>
      </w:r>
    </w:p>
    <w:p>
      <w:pPr>
        <w:pStyle w:val="SceneBreak"/>
      </w:pPr>
      <w:r>
        <w:t xml:space="preserve">* * *</w:t>
      </w:r>
    </w:p>
    <w:p>
      <w:pPr>
        <w:pStyle w:val="BodyText"/>
      </w:pPr>
      <w:r>
        <w:t xml:space="preserve">The Greatest display of divine love Goodness &amp; Grace that ever was</w:t>
      </w:r>
    </w:p>
    <w:p>
      <w:pPr>
        <w:pStyle w:val="SceneBreak"/>
      </w:pPr>
      <w:r>
        <w:t xml:space="preserve">* * *</w:t>
      </w:r>
    </w:p>
    <w:p>
      <w:pPr>
        <w:pStyle w:val="BodyText"/>
      </w:pPr>
      <w:r>
        <w:t xml:space="preserve">Here are in this Event all those things exhibited that should be the Chief Subjects of our Contempla tion. Chief manifesta. Of those things that one to contem plate which we had a faculty _______________ that will be the chief subj. of the contempl. of all true Xtians to all Et. The nations of the are espe- [ ] cially wont to Honor their Kings by keeping up memorials of things appertain ing to Them _________ But____________</w:t>
      </w:r>
    </w:p>
    <w:p>
      <w:pPr>
        <w:pStyle w:val="SceneBreak"/>
      </w:pPr>
      <w:r>
        <w:t xml:space="preserve">* * *</w:t>
      </w:r>
    </w:p>
    <w:p>
      <w:pPr>
        <w:pStyle w:val="BodyText"/>
      </w:pPr>
      <w:r>
        <w:t xml:space="preserve">How fit theref. Was it that [ ] me morial should be ap pointed. So that the wisd. of G. Appears in that he has appointed &amp; not only does Gods wisd. Appear in appointing an ordinance that shall be a constant memorial of _____ but in appointing such a memorial as this wherein the signs made use of are so simple &amp; plain &amp; yet so aptly Representing the things signified. If the signs appoint of Xs crucifixion that he wa were appointed to comemorate his death had been Imagined - such as are used in the chh of Rome that would have been very disagreeable to the Sp. nature of the nature of true religion [] Xtian worship or would have naturally Led men to Idolatry - - it would have ---- that natural Inclina. That is in men to Idolatry. if the action had been such as were attended with a great deal of pomp &amp; ceremony -[ ] to this also disagreeable to the simpli city &amp; Spirituality of Xian worship- drawn off our minds from the things signified to the pomp and splender of the signs The wisd. of G. appears in this appointing such a memorial ---- not only are sensible figure &amp; Representations of X. His Person &amp; his sufferings but also so lively Representa. Of his Benefits that spiritual mourishment - in the bread the most strengthening &amp; nourishing kind Kind of Food. the chief stay? Of Life that Sp. Refreshment wine. Such a Representation of our Communion in these benefits of with ______ ______ ____ So apt a Representa. Of the Grace of X in offering? of our recieving of the manner in which this Sp. Food is prepared for us vis. By Xs being Hims.</w:t>
      </w:r>
    </w:p>
    <w:p>
      <w:pPr>
        <w:pStyle w:val="SceneBreak"/>
      </w:pPr>
      <w:r>
        <w:t xml:space="preserve">* * *</w:t>
      </w:r>
    </w:p>
    <w:p>
      <w:pPr>
        <w:pStyle w:val="BodyText"/>
      </w:pPr>
      <w:r>
        <w:t xml:space="preserve">So apt a Representa. of the sweet union - with X Xs love - our love</w:t>
      </w:r>
    </w:p>
    <w:p>
      <w:pPr>
        <w:pStyle w:val="SceneBreak"/>
      </w:pPr>
      <w:r>
        <w:t xml:space="preserve">* * *</w:t>
      </w:r>
    </w:p>
    <w:p>
      <w:pPr>
        <w:pStyle w:val="BodyText"/>
      </w:pPr>
      <w:r>
        <w:t xml:space="preserve">union one with another</w:t>
      </w:r>
    </w:p>
    <w:p>
      <w:pPr>
        <w:pStyle w:val="SceneBreak"/>
      </w:pPr>
      <w:r>
        <w:t xml:space="preserve">* * *</w:t>
      </w:r>
    </w:p>
    <w:p>
      <w:pPr>
        <w:pStyle w:val="BodyText"/>
      </w:pPr>
      <w:r>
        <w:t xml:space="preserve">such a Representa. Of the Heavenly Society. The The wisd. Of G. Appears in appointing such a seal of the Cov. Of Grace --- --- to be kept up such a seal on his part such actions appointed to be performed in his name - as a conf. an appointed Confirma tion. Tend to help the weak- -ness of our Faith</w:t>
      </w:r>
    </w:p>
    <w:p>
      <w:pPr>
        <w:pStyle w:val="SceneBreak"/>
      </w:pPr>
      <w:r>
        <w:t xml:space="preserve">* * *</w:t>
      </w:r>
    </w:p>
    <w:p>
      <w:pPr>
        <w:pStyle w:val="BodyText"/>
      </w:pPr>
      <w:r>
        <w:t xml:space="preserve">such a seal on our Part. So solemn As our ---- This seal attended with an affecting Representation of the Gre those Things that are the greatest motives to faithfulness by which X has said? Us --- as the ------- conceivable obliga.</w:t>
      </w:r>
    </w:p>
    <w:p>
      <w:pPr>
        <w:pStyle w:val="SceneBreak"/>
      </w:pPr>
      <w:r>
        <w:t xml:space="preserve">* * *</w:t>
      </w:r>
    </w:p>
    <w:p>
      <w:pPr>
        <w:pStyle w:val="BodyText"/>
      </w:pPr>
      <w:r>
        <w:t xml:space="preserve">This is a spiritual Mem to put us in mind of our Cov. Obliga. Which we are so apt to forget &amp; to engage us to carefulness that we dont ---- in the midst of so many Temptations to unfaithful ness &amp; if the nature of this Holy ordinance be thoughly considered it must will appear to be every way wisely ordered as an Excellent means to promote strictness &amp; Holiness of Life &amp; would undoubted ly prove so if it was attended seriously &amp; carefully &amp; with pro per consideration of the nature &amp; design of it for here we have a sensible affecting repre senta. Of those things that Are the Greatest motives to _____________. - Invisible Representation of - The Greatest En couragements to Gods Infinite mercys</w:t>
      </w:r>
    </w:p>
    <w:p>
      <w:pPr>
        <w:pStyle w:val="SceneBreak"/>
      </w:pPr>
      <w:r>
        <w:t xml:space="preserve">* * *</w:t>
      </w:r>
    </w:p>
    <w:p>
      <w:pPr>
        <w:pStyle w:val="BodyText"/>
      </w:pPr>
      <w:r>
        <w:t xml:space="preserve">Here we have the greatest Example -</w:t>
      </w:r>
    </w:p>
    <w:p>
      <w:pPr>
        <w:pStyle w:val="SceneBreak"/>
      </w:pPr>
      <w:r>
        <w:t xml:space="preserve">* * *</w:t>
      </w:r>
    </w:p>
    <w:p>
      <w:pPr>
        <w:pStyle w:val="BodyText"/>
      </w:pPr>
      <w:r>
        <w:t xml:space="preserve">Here The Gl. Here are those things Represented wherein Consists the pleasantness &amp; Happ. Of a Xtain Life. Th The glorious Rewards of a Xian Life &amp; unspeakable Benefits to be attained on that way. Here the Engagemts of Xians are most to ___ are prest solemnly &amp; in the most affecting manner sealed &amp; Confirmed They taking the Body &amp; ________</w:t>
      </w:r>
    </w:p>
    <w:p>
      <w:pPr>
        <w:pStyle w:val="SceneBreak"/>
      </w:pPr>
      <w:r>
        <w:t xml:space="preserve">* * *</w:t>
      </w:r>
    </w:p>
    <w:p>
      <w:pPr>
        <w:pStyle w:val="BodyText"/>
      </w:pPr>
      <w:r>
        <w:t xml:space="preserve">on Excellent means to engage all kinds of dali - duties to G. &amp; X. - duties of the first Table</w:t>
      </w:r>
    </w:p>
    <w:p>
      <w:pPr>
        <w:pStyle w:val="SceneBreak"/>
      </w:pPr>
      <w:r>
        <w:t xml:space="preserve">* * *</w:t>
      </w:r>
    </w:p>
    <w:p>
      <w:pPr>
        <w:pStyle w:val="BodyText"/>
      </w:pPr>
      <w:r>
        <w:t xml:space="preserve">duties we owe to our Bretheren. The summ of which is Love to them --- ----. The word of G. in providing this ord. Appears in that herein he has dealt with us according to our nature in our present Infirm state here in the Body. - - wherein we are affec ted with Sensible Representa. - &amp; need to have things Visibly represented to us.</w:t>
      </w:r>
    </w:p>
    <w:p>
      <w:pPr>
        <w:pStyle w:val="SceneBreak"/>
      </w:pPr>
      <w:r>
        <w:t xml:space="preserve">* * *</w:t>
      </w:r>
    </w:p>
    <w:p>
      <w:pPr>
        <w:pStyle w:val="ListText"/>
        <w:numPr>
          <w:ilvl w:val="0"/>
          <w:numId w:val="4"/>
        </w:numPr>
      </w:pPr>
      <w:r>
        <w:t xml:space="preserve">The consideration of those things that here have been observed of this ordinance may make us sensible how sweet &amp; delightful an ordinance it must needs be to them that sensibly to Xtians when Attended as it ought to be</w:t>
      </w:r>
    </w:p>
    <w:p>
      <w:pPr>
        <w:pStyle w:val="SceneBreak"/>
      </w:pPr>
      <w:r>
        <w:t xml:space="preserve">* * *</w:t>
      </w:r>
    </w:p>
    <w:p>
      <w:pPr>
        <w:pStyle w:val="BodyText"/>
      </w:pPr>
      <w:r>
        <w:t xml:space="preserve">a lively &amp; affecting Representa. of these of all those things that are the Sweet wherein Xtians have their grat great delight &amp; Happiness. the Represented those things that are the Chief manifesta. Of the Glory of G. - his Glo. Perfection wherein enables</w:t>
      </w:r>
    </w:p>
    <w:p>
      <w:pPr>
        <w:pStyle w:val="SceneBreak"/>
      </w:pPr>
      <w:r>
        <w:t xml:space="preserve">* * *</w:t>
      </w:r>
    </w:p>
    <w:p>
      <w:pPr>
        <w:pStyle w:val="BodyText"/>
      </w:pPr>
      <w:r>
        <w:t xml:space="preserve">is represented the Chh beloved - dearest Friend Sp. Bridegroom</w:t>
      </w:r>
    </w:p>
    <w:p>
      <w:pPr>
        <w:pStyle w:val="SceneBreak"/>
      </w:pPr>
      <w:r>
        <w:t xml:space="preserve">* * *</w:t>
      </w:r>
    </w:p>
    <w:p>
      <w:pPr>
        <w:pStyle w:val="BodyText"/>
      </w:pPr>
      <w:r>
        <w:t xml:space="preserve">Those things in him on the account of which He is amiable &amp; sweet Those things wherein his Bounty consists of those things that were the highest manifesta. Of his love to the saints</w:t>
      </w:r>
    </w:p>
    <w:p>
      <w:pPr>
        <w:pStyle w:val="SceneBreak"/>
      </w:pPr>
      <w:r>
        <w:t xml:space="preserve">* * *</w:t>
      </w:r>
    </w:p>
    <w:p>
      <w:pPr>
        <w:pStyle w:val="BodyText"/>
      </w:pPr>
      <w:r>
        <w:t xml:space="preserve">Representa. Of those things wherein their Happiness chiefly Consists in this Θ in that which is to come.</w:t>
      </w:r>
    </w:p>
    <w:p>
      <w:pPr>
        <w:pStyle w:val="SceneBreak"/>
      </w:pPr>
      <w:r>
        <w:t xml:space="preserve">* * *</w:t>
      </w:r>
    </w:p>
    <w:p>
      <w:pPr>
        <w:pStyle w:val="BodyText"/>
      </w:pPr>
      <w:r>
        <w:t xml:space="preserve">Representa. of These same duties that &amp; spiritual acts that are most sweet. &amp; those En of those Enjoyments. ___</w:t>
      </w:r>
    </w:p>
    <w:p>
      <w:pPr>
        <w:pStyle w:val="SceneBreak"/>
      </w:pPr>
      <w:r>
        <w:t xml:space="preserve">* * *</w:t>
      </w:r>
    </w:p>
    <w:p>
      <w:pPr>
        <w:pStyle w:val="BodyText"/>
      </w:pPr>
      <w:r>
        <w:t xml:space="preserve">not only a lively Represen tation of the most wonderful fruits of the Love of X but th here his Love is sealed. - appointed for that End - confirm his Love In &amp; their Title Confirm his Promise Their Title How sweet must this Render -</w:t>
      </w:r>
    </w:p>
    <w:p>
      <w:pPr>
        <w:pStyle w:val="SceneBreak"/>
      </w:pPr>
      <w:r>
        <w:t xml:space="preserve">* * *</w:t>
      </w:r>
    </w:p>
    <w:p>
      <w:pPr>
        <w:pStyle w:val="BodyText"/>
      </w:pPr>
      <w:r>
        <w:t xml:space="preserve">yea the ordinance is appointed as a standing token of the Love of X to his Chh. through all ages Here is a sweet Feast Represented - - even the Sp. Feast that the soul of a first enjoys -</w:t>
      </w:r>
    </w:p>
    <w:p>
      <w:pPr>
        <w:pStyle w:val="SceneBreak"/>
      </w:pPr>
      <w:r>
        <w:t xml:space="preserve">* * *</w:t>
      </w:r>
    </w:p>
    <w:p>
      <w:pPr>
        <w:pStyle w:val="BodyText"/>
      </w:pPr>
      <w:r>
        <w:t xml:space="preserve">not only Represented but given</w:t>
      </w:r>
    </w:p>
    <w:p>
      <w:pPr>
        <w:pStyle w:val="SceneBreak"/>
      </w:pPr>
      <w:r>
        <w:t xml:space="preserve">* * *</w:t>
      </w:r>
    </w:p>
    <w:p>
      <w:pPr>
        <w:pStyle w:val="BodyText"/>
      </w:pPr>
      <w:r>
        <w:t xml:space="preserve">sweet union and comm union. both Represented &amp; Granted in this ordinence. as much as when one friend invites another to a feast at his House</w:t>
      </w:r>
    </w:p>
    <w:p>
      <w:pPr>
        <w:pStyle w:val="SceneBreak"/>
      </w:pPr>
      <w:r>
        <w:t xml:space="preserve">* * *</w:t>
      </w:r>
    </w:p>
    <w:p>
      <w:pPr>
        <w:pStyle w:val="BodyText"/>
      </w:pPr>
      <w:r>
        <w:t xml:space="preserve">one &amp; things therein Sp &amp; as much as when a King to show Special Favour to a Subject in vites him to eat with him at his Table &amp; and his Family at his Ta ble. 3. How great is the wickedness of such as live in the careless neglect of this ordinance.</w:t>
      </w:r>
    </w:p>
    <w:p>
      <w:pPr>
        <w:pStyle w:val="SceneBreak"/>
      </w:pPr>
      <w:r>
        <w:t xml:space="preserve">* * *</w:t>
      </w:r>
    </w:p>
    <w:p>
      <w:pPr>
        <w:pStyle w:val="ListText"/>
        <w:numPr>
          <w:ilvl w:val="0"/>
          <w:numId w:val="5"/>
        </w:numPr>
      </w:pPr>
      <w:r>
        <w:t xml:space="preserve">from the Lens from what has been ob served of the nature of this Holy ordinance we may learn some of the Reasons why X has enjoined on his chur ches such Care to Remove Scandals from among them.</w:t>
      </w:r>
    </w:p>
    <w:p>
      <w:pPr>
        <w:pStyle w:val="BodyText"/>
      </w:pPr>
      <w:r>
        <w:t xml:space="preserve">__</w:t>
      </w:r>
    </w:p>
    <w:p>
      <w:pPr>
        <w:pStyle w:val="BodyText"/>
      </w:pPr>
      <w:r>
        <w:t xml:space="preserve">X has appointed a discipline to be kept up in his Chh that Chr in the Excercise of which Chhs might be kept Pure from Scandal That Scandalous Per sons might not be tole rated among them. one End of which is that such Persons might not sit down with others at this Holy ordinance that has been Spoken &amp; the Consideration of what has been observed of the nature of this ordinance may show as why it is necessary very requisite that such Persons as are visibly scandalous should not ____</w:t>
      </w:r>
    </w:p>
    <w:p>
      <w:pPr>
        <w:pStyle w:val="SceneBreak"/>
      </w:pPr>
      <w:r>
        <w:t xml:space="preserve">* * *</w:t>
      </w:r>
    </w:p>
    <w:p>
      <w:pPr>
        <w:pStyle w:val="BodyText"/>
      </w:pPr>
      <w:r>
        <w:t xml:space="preserve">To be in one End as has been ob of this ord. ___ or has been observed is this ____ Representation &amp; Exp cise of &amp; manifesta. of our union with X. Love to him Gratitude. of our Receiving him giving up our selves to him. But while Persons are scand openly Scanda lous this is a hinderance in the way of these things for to ___ visibly is yo do it truly in The Eye of a Xtian Reasonable Charity.</w:t>
      </w:r>
    </w:p>
    <w:p>
      <w:pPr>
        <w:pStyle w:val="SceneBreak"/>
      </w:pPr>
      <w:r>
        <w:t xml:space="preserve">* * *</w:t>
      </w:r>
    </w:p>
    <w:p>
      <w:pPr>
        <w:pStyle w:val="BodyText"/>
      </w:pPr>
      <w:r>
        <w:t xml:space="preserve">but But if Persons are apparently Scandalous - This hinders this visibility</w:t>
      </w:r>
    </w:p>
    <w:p>
      <w:pPr>
        <w:pStyle w:val="SceneBreak"/>
      </w:pPr>
      <w:r>
        <w:t xml:space="preserve">* * *</w:t>
      </w:r>
    </w:p>
    <w:p>
      <w:pPr>
        <w:pStyle w:val="BodyText"/>
      </w:pPr>
      <w:r>
        <w:t xml:space="preserve">apparently Scandalous Persons that remain so without visible Repentences at least if they are appear obsti nate. are not visible Xtian - Here is something that hinders there being looked upon. visibly wicked men must be so in the Eye -</w:t>
      </w:r>
    </w:p>
    <w:p>
      <w:pPr>
        <w:pStyle w:val="SceneBreak"/>
      </w:pPr>
      <w:r>
        <w:t xml:space="preserve">* * *</w:t>
      </w:r>
    </w:p>
    <w:p>
      <w:pPr>
        <w:pStyle w:val="BodyText"/>
      </w:pPr>
      <w:r>
        <w:t xml:space="preserve">&amp; theref cant visibly do those things that are the action of Xtians in the Lords Sup per are a manifesta. of. Renders them no manifesta. - &amp; so only mockery. no honor to X no visible Honor to X but dishonor open dishonor.</w:t>
      </w:r>
    </w:p>
    <w:p>
      <w:pPr>
        <w:pStyle w:val="SceneBreak"/>
      </w:pPr>
      <w:r>
        <w:t xml:space="preserve">* * *</w:t>
      </w:r>
    </w:p>
    <w:p>
      <w:pPr>
        <w:pStyle w:val="BodyText"/>
      </w:pPr>
      <w:r>
        <w:t xml:space="preserve">&amp; if sinner han ye &amp; if scandalous sinners han’t yet so persisted - as to prove them so en tirely obsti nate &amp; so as visibly to destroy the visibility _</w:t>
      </w:r>
    </w:p>
    <w:p>
      <w:pPr>
        <w:pStyle w:val="SceneBreak"/>
      </w:pPr>
      <w:r>
        <w:t xml:space="preserve">* * *</w:t>
      </w:r>
    </w:p>
    <w:p>
      <w:pPr>
        <w:pStyle w:val="BodyText"/>
      </w:pPr>
      <w:r>
        <w:t xml:space="preserve">Yet while they Remain und Scandal without visible Repent. have as it were a Suspen sion of the visibility of their Xianity till Repentence Repentance is Repentance manifested &amp; Just st a stumbling block in the way of Charity a Just stay to charity</w:t>
      </w:r>
    </w:p>
    <w:p>
      <w:pPr>
        <w:pStyle w:val="SceneBreak"/>
      </w:pPr>
      <w:r>
        <w:t xml:space="preserve">* * *</w:t>
      </w:r>
    </w:p>
    <w:p>
      <w:pPr>
        <w:pStyle w:val="BodyText"/>
      </w:pPr>
      <w:r>
        <w:t xml:space="preserve">&amp; theref before they can be Received into the Company of visible Saints in these Solemn manifesta of their union - Love - Gratitude - - dedication of thems. - this mockery The scandal should be renounced</w:t>
      </w:r>
    </w:p>
    <w:p>
      <w:pPr>
        <w:pStyle w:val="SceneBreak"/>
      </w:pPr>
      <w:r>
        <w:t xml:space="preserve">* * *</w:t>
      </w:r>
    </w:p>
    <w:p>
      <w:pPr>
        <w:pStyle w:val="SceneBreak"/>
      </w:pPr>
      <w:r>
        <w:t xml:space="preserve">* * *</w:t>
      </w:r>
    </w:p>
    <w:p>
      <w:pPr>
        <w:pStyle w:val="BodyText"/>
      </w:pPr>
      <w:r>
        <w:t xml:space="preserve">again this ordinance as has been observed is appointed to a manifesta tion of Xtians Communion with X. But</w:t>
      </w:r>
    </w:p>
    <w:p>
      <w:pPr>
        <w:pStyle w:val="SceneBreak"/>
      </w:pPr>
      <w:r>
        <w:t xml:space="preserve">* * *</w:t>
      </w:r>
    </w:p>
    <w:p>
      <w:pPr>
        <w:pStyle w:val="BodyText"/>
      </w:pPr>
      <w:r>
        <w:t xml:space="preserve">and moreover - - to be a manifestation of - communion one with another as union one to another as members of the same Sp. Family &amp; the same Mystical Body of X. But</w:t>
      </w:r>
    </w:p>
    <w:p>
      <w:pPr>
        <w:pStyle w:val="SceneBreak"/>
      </w:pPr>
      <w:r>
        <w:t xml:space="preserve">* * *</w:t>
      </w:r>
    </w:p>
    <w:p>
      <w:pPr>
        <w:pStyle w:val="BodyText"/>
      </w:pPr>
      <w:r>
        <w:t xml:space="preserve">and furthermore - - to be a manifestation of their communion &amp; fellowship one with another. But-</w:t>
      </w:r>
    </w:p>
    <w:p>
      <w:pPr>
        <w:pStyle w:val="SceneBreak"/>
      </w:pPr>
      <w:r>
        <w:t xml:space="preserve">* * *</w:t>
      </w:r>
    </w:p>
    <w:p>
      <w:pPr>
        <w:pStyle w:val="ListText"/>
        <w:numPr>
          <w:ilvl w:val="0"/>
          <w:numId w:val="6"/>
        </w:numPr>
      </w:pPr>
      <w:r>
        <w:t xml:space="preserve">From what has been observed of the nature - - we may learn why it is enjoined on Xtians to Examine thems. before they come to the Holy ordinance of the Lords supper we have this injunction in I Cor.11.28. doubtless what this Examination that is required it may be learned by from the Type viz. the scrutiny the Chil. of I. were required to make before the Passover. touch at all their dwel- -lings - as may be ga-thered from Exod.12.19 &amp; 13.7 _______</w:t>
      </w:r>
    </w:p>
    <w:p>
      <w:pPr>
        <w:pStyle w:val="SceneBreak"/>
      </w:pPr>
      <w:r>
        <w:t xml:space="preserve">* * *</w:t>
      </w:r>
    </w:p>
    <w:p>
      <w:pPr>
        <w:pStyle w:val="BodyText"/>
      </w:pPr>
      <w:r>
        <w:t xml:space="preserve">so we are Required to Examine our selves &amp; search our Hearts to see if no Sp. Leaven be tolerated. if not living in any way of Sin. if no Lust indulged. The reason why there should be such a search before. ___ may appear from what has been said. if we consider what there is a manifesta. &amp; Representa. of. taking X offering ourselves up to him Representa. of a near approach to X of this most Intimate union &amp; communion with him. now surely to fit us for this we should put away all abomination. if a Person was invited to feast with a king at his Table.</w:t>
      </w:r>
    </w:p>
    <w:p>
      <w:pPr>
        <w:pStyle w:val="SceneBreak"/>
      </w:pPr>
      <w:r>
        <w:t xml:space="preserve">* * *</w:t>
      </w:r>
    </w:p>
    <w:p>
      <w:pPr>
        <w:pStyle w:val="BodyText"/>
      </w:pPr>
      <w:r>
        <w:t xml:space="preserve">and Consider Here we Profess to to Receive X - to give up our selves to him - do such most Solemn manner Seal our Cov. ___ Confirm our promise</w:t>
      </w:r>
    </w:p>
    <w:p>
      <w:pPr>
        <w:pStyle w:val="SceneBreak"/>
      </w:pPr>
      <w:r>
        <w:t xml:space="preserve">* * *</w:t>
      </w:r>
    </w:p>
    <w:p>
      <w:pPr>
        <w:pStyle w:val="BodyText"/>
      </w:pPr>
      <w:r>
        <w:t xml:space="preserve">now surely this should be done with Care it cant be donc &amp; cant be done accep tably if we dont consider what we do. - whether at this same time that we thus Solemnly engage we are not living in same way Con trary to such Engage ments Here is that which is equivalent to the most solemn oath Imaginable ____ ________. But certainly such oaths should be taken without considering what we do.</w:t>
      </w:r>
    </w:p>
    <w:p>
      <w:pPr>
        <w:pStyle w:val="SceneBreak"/>
      </w:pPr>
      <w:r>
        <w:t xml:space="preserve">* * *</w:t>
      </w:r>
    </w:p>
    <w:p>
      <w:pPr>
        <w:pStyle w:val="BodyText"/>
      </w:pPr>
      <w:r>
        <w:t xml:space="preserve">Let this duty theref &amp; the Importance of it be Kept in mind &amp; Let it not be neglected. 5. from what has been observed __________ We may learn the Rea son why it is Especially enjoi required of Xtians that they should be careful to put away all malice &amp; prejudice against an the in ill ill will out of our Hearts before ___</w:t>
      </w:r>
    </w:p>
    <w:p>
      <w:pPr>
        <w:pStyle w:val="SceneBreak"/>
      </w:pPr>
      <w:r>
        <w:t xml:space="preserve">* * *</w:t>
      </w:r>
    </w:p>
    <w:p>
      <w:pPr>
        <w:pStyle w:val="BodyText"/>
      </w:pPr>
      <w:r>
        <w:t xml:space="preserve">This is enjoined I Cor. 5.8. Theref. Let us keep. The Apostle in the con text has Respect to the Sacrm of the L. Sup.</w:t>
      </w:r>
    </w:p>
    <w:p>
      <w:pPr>
        <w:pStyle w:val="SceneBreak"/>
      </w:pPr>
      <w:r>
        <w:t xml:space="preserve">* * *</w:t>
      </w:r>
    </w:p>
    <w:p>
      <w:pPr>
        <w:pStyle w:val="BodyText"/>
      </w:pPr>
      <w:r>
        <w:t xml:space="preserve">by Leaven is signified these things Scandal wickedness in general especially malice. it it fitly Represents Scandal by Reason of the infecting nature of Scandal a little leaven leaveneth the whole lump. fitly Represents wickness in General by Reason of its sourness it especially Represents malice - sourness &amp; fermentation.</w:t>
      </w:r>
    </w:p>
    <w:p>
      <w:pPr>
        <w:pStyle w:val="SceneBreak"/>
      </w:pPr>
      <w:r>
        <w:t xml:space="preserve">* * *</w:t>
      </w:r>
    </w:p>
    <w:p>
      <w:pPr>
        <w:pStyle w:val="BodyText"/>
      </w:pPr>
      <w:r>
        <w:t xml:space="preserve">G. with the Greatest Strictness Required that Leaven should be put away . - passover</w:t>
      </w:r>
    </w:p>
    <w:p>
      <w:pPr>
        <w:pStyle w:val="SceneBreak"/>
      </w:pPr>
      <w:r>
        <w:t xml:space="preserve">* * *</w:t>
      </w:r>
    </w:p>
    <w:p>
      <w:pPr>
        <w:pStyle w:val="BodyText"/>
      </w:pPr>
      <w:r>
        <w:t xml:space="preserve">no leaven seen in their Houses &amp; in all their Quarters cut off from among his People Exod. 12.19 This is typical we may learn by it that it is of great Importance that malice should be put away - -Lords SupperThe Reason of it may appear what those things that have been obs. memorial of the Love of X to us who deserved his Hatred tho his Enemies The most wonderf. Instance of Love. &amp; thus love as we Love to our selves as we hope &amp; on which we depend</w:t>
      </w:r>
    </w:p>
    <w:p>
      <w:pPr>
        <w:pStyle w:val="SceneBreak"/>
      </w:pPr>
      <w:r>
        <w:t xml:space="preserve">* * *</w:t>
      </w:r>
    </w:p>
    <w:p>
      <w:pPr>
        <w:pStyle w:val="BodyText"/>
      </w:pPr>
      <w:r>
        <w:t xml:space="preserve">now how very unsuitable is represented our accepting This love These Fruits of the Love of X our gratitude it will but it will bee be but mockery</w:t>
      </w:r>
    </w:p>
    <w:p>
      <w:pPr>
        <w:pStyle w:val="SceneBreak"/>
      </w:pPr>
      <w:r>
        <w:t xml:space="preserve">* * *</w:t>
      </w:r>
    </w:p>
    <w:p>
      <w:pPr>
        <w:pStyle w:val="BodyText"/>
      </w:pPr>
      <w:r>
        <w:t xml:space="preserve">Represented our union with the Prince of Peace &amp; love But what union can there be if</w:t>
      </w:r>
    </w:p>
    <w:p>
      <w:pPr>
        <w:pStyle w:val="SceneBreak"/>
      </w:pPr>
      <w:r>
        <w:t xml:space="preserve">* * *</w:t>
      </w:r>
    </w:p>
    <w:p>
      <w:pPr>
        <w:pStyle w:val="BodyText"/>
      </w:pPr>
      <w:r>
        <w:t xml:space="preserve">here we seal our En gagements to Cleave to Him &amp; follow Here we profess to be his discip seal our Engagements to Cleave to him &amp; follow But how in consistent</w:t>
      </w:r>
    </w:p>
    <w:p>
      <w:pPr>
        <w:pStyle w:val="SceneBreak"/>
      </w:pPr>
      <w:r>
        <w:t xml:space="preserve">* * *</w:t>
      </w:r>
    </w:p>
    <w:p>
      <w:pPr>
        <w:pStyle w:val="BodyText"/>
      </w:pPr>
      <w:r>
        <w:t xml:space="preserve">Here we come together as Bretheren. all of one Family &amp; Yea one Heavenly Family. Ch Children of the Same Heavenly F. all children at the Table of that Heaven ly F. who is Love it self</w:t>
      </w:r>
    </w:p>
    <w:p>
      <w:pPr>
        <w:pStyle w:val="SceneBreak"/>
      </w:pPr>
      <w:r>
        <w:t xml:space="preserve">* * *</w:t>
      </w:r>
    </w:p>
    <w:p>
      <w:pPr>
        <w:pStyle w:val="BodyText"/>
      </w:pPr>
      <w:r>
        <w:t xml:space="preserve">But how disagreeable to this will -</w:t>
      </w:r>
    </w:p>
    <w:p>
      <w:pPr>
        <w:pStyle w:val="SceneBreak"/>
      </w:pPr>
      <w:r>
        <w:t xml:space="preserve">* * *</w:t>
      </w:r>
    </w:p>
    <w:p>
      <w:pPr>
        <w:pStyle w:val="BodyText"/>
      </w:pPr>
      <w:r>
        <w:t xml:space="preserve">Here appear all as one body I cor. are all one body &amp; one bread. appear all as one Body I Cor 10.17. For we being many are one bread -</w:t>
      </w:r>
    </w:p>
    <w:p>
      <w:pPr>
        <w:pStyle w:val="SceneBreak"/>
      </w:pPr>
      <w:r>
        <w:t xml:space="preserve">* * *</w:t>
      </w:r>
    </w:p>
    <w:p>
      <w:pPr>
        <w:pStyle w:val="BodyText"/>
      </w:pPr>
      <w:r>
        <w:t xml:space="preserve">but how disagreeable will dis such disunion -</w:t>
      </w:r>
    </w:p>
    <w:p>
      <w:pPr>
        <w:pStyle w:val="SceneBreak"/>
      </w:pPr>
      <w:r>
        <w:t xml:space="preserve">* * *</w:t>
      </w:r>
    </w:p>
    <w:p>
      <w:pPr>
        <w:pStyle w:val="BodyText"/>
      </w:pPr>
      <w:r>
        <w:t xml:space="preserve">This is a Feast of Love Here is a Signification &amp; visible expression made of our Brotherly Love. union - &amp; Commu nion But how inconsistent</w:t>
      </w:r>
    </w:p>
    <w:p>
      <w:pPr>
        <w:pStyle w:val="SceneBreak"/>
      </w:pPr>
      <w:r>
        <w:t xml:space="preserve">* * *</w:t>
      </w:r>
    </w:p>
    <w:p>
      <w:pPr>
        <w:pStyle w:val="BodyText"/>
      </w:pPr>
      <w:r>
        <w:t xml:space="preserve">a seal of mutual Friendship antien feasting together of old &amp; part were used as seals of mutual Friendship Abraham &amp; Abime lech. Gen 26.25.29. 30,31 Jacob &amp; Laban &amp; so perhaps among all nations and but this The Lords Supper is Especially a seal</w:t>
      </w:r>
    </w:p>
    <w:p>
      <w:pPr>
        <w:pStyle w:val="SceneBreak"/>
      </w:pPr>
      <w:r>
        <w:t xml:space="preserve">* * *</w:t>
      </w:r>
    </w:p>
    <w:p>
      <w:pPr>
        <w:pStyle w:val="SceneBreak"/>
      </w:pPr>
      <w:r>
        <w:t xml:space="preserve">* * *</w:t>
      </w:r>
    </w:p>
    <w:p>
      <w:pPr>
        <w:pStyle w:val="BodyText"/>
      </w:pPr>
      <w:r>
        <w:t xml:space="preserve">The Primitive Xtians had Love Feasts This is especially such a Feast it is so above all others in the world being a type of that Eternal Feast of the Saints in Heaven It would be very disagreeable to come with malice against any of mankind</w:t>
      </w:r>
    </w:p>
    <w:p>
      <w:pPr>
        <w:pStyle w:val="SceneBreak"/>
      </w:pPr>
      <w:r>
        <w:t xml:space="preserve">* * *</w:t>
      </w:r>
    </w:p>
    <w:p>
      <w:pPr>
        <w:pStyle w:val="BodyText"/>
      </w:pPr>
      <w:r>
        <w:t xml:space="preserve">but especially any of our brethren</w:t>
      </w:r>
    </w:p>
    <w:p>
      <w:pPr>
        <w:pStyle w:val="SceneBreak"/>
      </w:pPr>
      <w:r>
        <w:t xml:space="preserve">* * *</w:t>
      </w:r>
    </w:p>
    <w:p>
      <w:pPr>
        <w:pStyle w:val="BodyText"/>
      </w:pPr>
      <w:r>
        <w:t xml:space="preserve">Theref. let this be remembered. exa from time to time strictly examine your selves as to this</w:t>
      </w:r>
    </w:p>
    <w:p>
      <w:pPr>
        <w:pStyle w:val="SceneBreak"/>
      </w:pPr>
      <w:r>
        <w:t xml:space="preserve">* * *</w:t>
      </w:r>
    </w:p>
    <w:p>
      <w:pPr>
        <w:pStyle w:val="BodyText"/>
      </w:pPr>
      <w:r>
        <w:t xml:space="preserve">Let no old grudges setnot old sores secret Prejudices doubtless dreadful is the Guilt that is often Contrac ted</w:t>
      </w:r>
    </w:p>
    <w:p>
      <w:pPr>
        <w:pStyle w:val="SceneBreak"/>
      </w:pPr>
      <w:r>
        <w:t xml:space="preserve">* * *</w:t>
      </w:r>
    </w:p>
    <w:p>
      <w:pPr>
        <w:pStyle w:val="ListText"/>
        <w:numPr>
          <w:ilvl w:val="0"/>
          <w:numId w:val="7"/>
        </w:numPr>
      </w:pPr>
      <w:r>
        <w:t xml:space="preserve">Hence learn with what great strictness watchfulness &amp; diligence Persons ought to behave them. after an attendance on this holy ord. By reason of the Greate obligations that are laid upon us by those things that are there exhibited evidently set forth cru cified &amp; &amp; by Reason of the Solemn acts we there perform The Solemn The seal we set The solemn oath we there secure vows we there renew &amp; the oath we swear ___Especially shows our obligation to Great dil the most diligent are as to These tw these two things viz Purity &amp; peace Purity Peace [ ] what has been observed may show us what to think of those that Let me theref earnestly warn all that have this day Par attended that holy of the L. Sup. &amp; partook of the Sacred sig symbolz - to Remember - 7. we may learn the reas. why the apostle says that they that partake unworthil y are guilty of the body &amp; blood of the L. Thus the apostle asserts I Cor.11.27 _____________ i.e. they are Guilty of his partakers of the Guilt of murthering of him There by [] what the apostle means by partaking unworthi ly may be learned from what has been said already without care Examin without Previous Examination inc ignorantly inconsiderate not in a serious solemn manner without putting away leaven</w:t>
      </w:r>
    </w:p>
    <w:p>
      <w:pPr>
        <w:pStyle w:val="SceneBreak"/>
      </w:pPr>
      <w:r>
        <w:t xml:space="preserve">* * *</w:t>
      </w:r>
    </w:p>
    <w:p>
      <w:pPr>
        <w:pStyle w:val="BodyText"/>
      </w:pPr>
      <w:r>
        <w:t xml:space="preserve">without a suitable care &amp; diligence to behave suitably after wards</w:t>
      </w:r>
    </w:p>
    <w:p>
      <w:pPr>
        <w:pStyle w:val="SceneBreak"/>
      </w:pPr>
      <w:r>
        <w:t xml:space="preserve">* * *</w:t>
      </w:r>
    </w:p>
    <w:p>
      <w:pPr>
        <w:pStyle w:val="BodyText"/>
      </w:pPr>
      <w:r>
        <w:t xml:space="preserve">______such are the apos tle says are guilty of the Body &amp; Bl. [ ] or do as it were murder X There are two ways of attending the crucifix &amp; beholding the crucifixion of X as disciples as those women &amp; as the Jews his murderers Both attend. Cu in very different ways</w:t>
      </w:r>
    </w:p>
    <w:p>
      <w:pPr>
        <w:pStyle w:val="SceneBreak"/>
      </w:pPr>
      <w:r>
        <w:t xml:space="preserve">* * *</w:t>
      </w:r>
    </w:p>
    <w:p>
      <w:pPr>
        <w:pStyle w:val="BodyText"/>
      </w:pPr>
      <w:r>
        <w:t xml:space="preserve">so it is in the Lords Supper those that in this manner that has been spoken show Contempt attend unworthily show Contempt [ ] their Heads show the same Sp. do mutually consent if num a number of were present at the Kiling of Killing or murthering of a Person Suppose a Great Prince -- some actually others stand by showing Consent by Laughing --- all would Justly be looked upon as mur derers</w:t>
      </w:r>
    </w:p>
    <w:p>
      <w:pPr>
        <w:pStyle w:val="BodyText"/>
      </w:pPr>
      <w:r>
        <w:t xml:space="preserve">__</w:t>
      </w:r>
    </w:p>
    <w:p>
      <w:pPr>
        <w:pStyle w:val="BodyText"/>
      </w:pPr>
      <w:r>
        <w:t xml:space="preserve">two ways of Eating &amp; drinking one as Friends &amp; disciples Other as blood thirsty as Cannibals as Job says Job. 31.31. O that we had of his Flesh</w:t>
      </w:r>
    </w:p>
    <w:p>
      <w:pPr>
        <w:pStyle w:val="SceneBreak"/>
      </w:pPr>
      <w:r>
        <w:t xml:space="preserve">* * *</w:t>
      </w:r>
    </w:p>
    <w:p>
      <w:pPr>
        <w:pStyle w:val="ListText"/>
        <w:numPr>
          <w:ilvl w:val="0"/>
          <w:numId w:val="8"/>
        </w:numPr>
      </w:pPr>
      <w:r>
        <w:t xml:space="preserve">Learn the Reason why unworthy Partaking damn so much Expose to Gods Judgments This The apostle Teaches that unwor thy Partaking I. Cor. 11.29. we may learn from what has been said There are three things in such an unworthy partaking that do eminent ly expose to judgments murder. &amp; the most dred is Consenting to the most dreadful murther expose to judgment what Judgements did the Jews</w:t>
      </w:r>
    </w:p>
    <w:p>
      <w:pPr>
        <w:pStyle w:val="SceneBreak"/>
      </w:pPr>
      <w:r>
        <w:t xml:space="preserve">* * *</w:t>
      </w:r>
    </w:p>
    <w:p>
      <w:pPr>
        <w:pStyle w:val="BodyText"/>
      </w:pPr>
      <w:r>
        <w:t xml:space="preserve">sacriledge</w:t>
      </w:r>
    </w:p>
    <w:p>
      <w:pPr>
        <w:pStyle w:val="SceneBreak"/>
      </w:pPr>
      <w:r>
        <w:t xml:space="preserve">* * *</w:t>
      </w:r>
    </w:p>
    <w:p>
      <w:pPr>
        <w:pStyle w:val="BodyText"/>
      </w:pPr>
      <w:r>
        <w:t xml:space="preserve">Perjury</w:t>
      </w:r>
    </w:p>
    <w:p>
      <w:pPr>
        <w:pStyle w:val="SceneBreak"/>
      </w:pPr>
      <w:r>
        <w:t xml:space="preserve">* * *</w:t>
      </w:r>
    </w:p>
    <w:p>
      <w:pPr>
        <w:pStyle w:val="BodyText"/>
      </w:pPr>
      <w:r>
        <w:t xml:space="preserve">Eat &amp; drink damna. i.e. - seal damnation.</w:t>
      </w:r>
    </w:p>
    <w:p>
      <w:pPr>
        <w:pStyle w:val="SceneBreak"/>
      </w:pPr>
      <w:r>
        <w:t xml:space="preserve">* * *</w:t>
      </w:r>
    </w:p>
    <w:p>
      <w:pPr>
        <w:pStyle w:val="BodyText"/>
      </w:pPr>
      <w:r>
        <w:t xml:space="preserve">There are two things are sealed in attending this ordin. one by worthily Partaking the other by unworthi ly.</w:t>
      </w:r>
    </w:p>
    <w:p>
      <w:pPr>
        <w:pStyle w:val="SceneBreak"/>
      </w:pPr>
      <w:r>
        <w:t xml:space="preserve">* * *</w:t>
      </w:r>
    </w:p>
    <w:p>
      <w:pPr>
        <w:pStyle w:val="BodyText"/>
      </w:pPr>
      <w:r>
        <w:t xml:space="preserve">let these things theref. Engage us of this Chh. that have this day -- to the utmost care to _____ ______ as we would not seal our own damna. &amp; take the directest course to precipitate ourselves into the Lake of F &amp; Br</w:t>
      </w:r>
    </w:p>
    <w:p>
      <w:pPr>
        <w:pStyle w:val="Heading2"/>
      </w:pPr>
      <w:bookmarkStart w:name="heading_793_is_8_9_10" w:id="9"/>
      <w:r>
        <w:t xml:space="preserve">793. Is. 8:9-10</w:t>
      </w:r>
      <w:bookmarkEnd w:id="9"/>
    </w:p>
    <w:p>
      <w:pPr>
        <w:pStyle w:val="Heading2"/>
      </w:pPr>
      <w:bookmarkStart w:name="heading_793_is_8_9_10_9_19_45_trans" w:id="10"/>
      <w:r>
        <w:t xml:space="preserve">793.Is. 8'9-10 (9_19_45) trans</w:t>
      </w:r>
      <w:bookmarkEnd w:id="10"/>
    </w:p>
    <w:p>
      <w:pPr>
        <w:pStyle w:val="BodyText"/>
      </w:pPr>
      <w:r>
        <w:t xml:space="preserve">Jonathan Edwards</w:t>
      </w:r>
    </w:p>
    <w:p>
      <w:pPr>
        <w:pStyle w:val="BodyText"/>
      </w:pPr>
      <w:r>
        <w:t xml:space="preserve">+Fast on occasion of the Proclamation of war with the Indians septem. 19. 1745</w:t>
      </w:r>
    </w:p>
    <w:p>
      <w:pPr>
        <w:pStyle w:val="SceneBreak"/>
      </w:pPr>
      <w:r>
        <w:t xml:space="preserve">* * *</w:t>
      </w:r>
    </w:p>
    <w:p>
      <w:pPr>
        <w:pStyle w:val="BodyText"/>
      </w:pPr>
      <w:r>
        <w:t xml:space="preserve">Isai 8. 9, 10. Associate yourselves O ye People and ye shall be broken in Piece</w:t>
      </w:r>
    </w:p>
    <w:p>
      <w:pPr>
        <w:pStyle w:val="SceneBreak"/>
      </w:pPr>
      <w:r>
        <w:t xml:space="preserve">* * *</w:t>
      </w:r>
    </w:p>
    <w:p>
      <w:pPr>
        <w:pStyle w:val="BodyText"/>
      </w:pPr>
      <w:r>
        <w:t xml:space="preserve">1 who They are that are here Represented speaking . The Chh. or People of G. or daughter of Zion. 2. who They are to who whom they direct their speech in the TextTheir foreign Enemies of his People.</w:t>
      </w:r>
    </w:p>
    <w:p>
      <w:pPr>
        <w:pStyle w:val="SceneBreak"/>
      </w:pPr>
      <w:r>
        <w:t xml:space="preserve">* * *</w:t>
      </w:r>
    </w:p>
    <w:p>
      <w:pPr>
        <w:pStyle w:val="ListText"/>
        <w:numPr>
          <w:ilvl w:val="0"/>
          <w:numId w:val="5"/>
        </w:numPr>
      </w:pPr>
      <w:r>
        <w:t xml:space="preserve">The number. all ye of for Countreys</w:t>
      </w:r>
    </w:p>
    <w:p>
      <w:pPr>
        <w:pStyle w:val="SceneBreak"/>
      </w:pPr>
      <w:r>
        <w:t xml:space="preserve">* * *</w:t>
      </w:r>
    </w:p>
    <w:p>
      <w:pPr>
        <w:pStyle w:val="ListText"/>
        <w:numPr>
          <w:ilvl w:val="0"/>
          <w:numId w:val="4"/>
        </w:numPr>
      </w:pPr>
      <w:r>
        <w:t xml:space="preserve">concerning what it is they are here speaking to them 4. what the Affair is concerning which Gods here utter </w:t>
      </w:r>
      <w:r>
        <w:rPr>
          <w:rStyle w:val="FootnoteReference"/>
        </w:rPr>
        <w:footnoteReference w:id="136"/>
      </w:r>
      <w:r>
        <w:t xml:space="preserve"> d themselves viz concerning their Purpose their The Hostile Purpose that They entertained against them Gods People . This appears by the Context. appears plainly in the Text This Purpose of theirs is Referd to in when it is said speak the word.</w:t>
      </w:r>
      <w:r>
        <w:rPr>
          <w:rStyle w:val="FootnoteReference"/>
        </w:rPr>
        <w:footnoteReference w:id="137"/>
      </w:r>
    </w:p>
    <w:p>
      <w:pPr>
        <w:pStyle w:val="SceneBreak"/>
      </w:pPr>
      <w:r>
        <w:t xml:space="preserve">* * *</w:t>
      </w:r>
    </w:p>
    <w:p>
      <w:pPr>
        <w:pStyle w:val="BodyText"/>
      </w:pPr>
      <w:r>
        <w:t xml:space="preserve">[---] what G. here declares con what Peple here express concerning the Purpose of their Enemies. viz. their Confidence of its disappointm 5. 5 6 The means the foreign Enemies ---- use to accomplish this Purpose. fourfold.</w:t>
      </w:r>
    </w:p>
    <w:p>
      <w:pPr>
        <w:pStyle w:val="SceneBreak"/>
      </w:pPr>
      <w:r>
        <w:t xml:space="preserve">* * *</w:t>
      </w:r>
    </w:p>
    <w:p>
      <w:pPr>
        <w:pStyle w:val="BodyText"/>
      </w:pPr>
      <w:r>
        <w:t xml:space="preserve">Associating thems. uniting . uniting one with another . several nations entring into a Combination. &amp; getting together</w:t>
      </w:r>
      <w:r>
        <w:rPr>
          <w:rStyle w:val="FootnoteReference"/>
        </w:rPr>
        <w:footnoteReference w:id="138"/>
      </w:r>
    </w:p>
    <w:p>
      <w:pPr>
        <w:pStyle w:val="SceneBreak"/>
      </w:pPr>
      <w:r>
        <w:t xml:space="preserve">* * *</w:t>
      </w:r>
    </w:p>
    <w:p>
      <w:pPr>
        <w:pStyle w:val="BodyText"/>
      </w:pPr>
      <w:r>
        <w:t xml:space="preserve">strong thems. with armour. Taking Counsel together</w:t>
      </w:r>
      <w:r>
        <w:rPr>
          <w:rStyle w:val="FootnoteReference"/>
        </w:rPr>
        <w:footnoteReference w:id="139"/>
      </w:r>
    </w:p>
    <w:p>
      <w:pPr>
        <w:pStyle w:val="SceneBreak"/>
      </w:pPr>
      <w:r>
        <w:t xml:space="preserve">* * *</w:t>
      </w:r>
    </w:p>
    <w:p>
      <w:pPr>
        <w:pStyle w:val="BodyText"/>
      </w:pPr>
      <w:r>
        <w:t xml:space="preserve">doing what in them lies to put their Counsels to Effect &amp; put their designs in Execution. speak the words words when all is ready they shall speak the word By the word that They speak may be word of understood the dete word by their word shall by which They utter their determinati</w:t>
      </w:r>
      <w:r>
        <w:rPr>
          <w:rStyle w:val="FootnoteReference"/>
        </w:rPr>
        <w:footnoteReference w:id="140"/>
      </w:r>
      <w:r>
        <w:t xml:space="preserve"> &amp; Resolution so word is often taken word of Promise to thems.</w:t>
      </w:r>
      <w:r>
        <w:rPr>
          <w:rStyle w:val="FootnoteReference"/>
        </w:rPr>
        <w:footnoteReference w:id="141"/>
      </w:r>
      <w:r>
        <w:t xml:space="preserve"> &amp; one to another word of Threatning. word by which their wish is expressed &amp; Curse denounced against. word of Command.</w:t>
      </w:r>
    </w:p>
    <w:p>
      <w:pPr>
        <w:pStyle w:val="SceneBreak"/>
      </w:pPr>
      <w:r>
        <w:t xml:space="preserve">* * *</w:t>
      </w:r>
    </w:p>
    <w:p>
      <w:pPr>
        <w:pStyle w:val="ListText"/>
        <w:numPr>
          <w:ilvl w:val="0"/>
          <w:numId w:val="7"/>
        </w:numPr>
      </w:pPr>
      <w:r>
        <w:t xml:space="preserve">[-] what Gods Chh. here expresses concerning This Purpose of her Enemies &amp; these preparations &amp; means to Effect . viz. that all shall be disappointed come to nought.</w:t>
      </w:r>
      <w:r>
        <w:rPr>
          <w:rStyle w:val="FootnoteReference"/>
        </w:rPr>
        <w:footnoteReference w:id="142"/>
      </w:r>
      <w:r>
        <w:t xml:space="preserve"> shall not stand. word shall not stand.</w:t>
      </w:r>
    </w:p>
    <w:p>
      <w:pPr>
        <w:pStyle w:val="SceneBreak"/>
      </w:pPr>
      <w:r>
        <w:t xml:space="preserve">* * *</w:t>
      </w:r>
    </w:p>
    <w:p>
      <w:pPr>
        <w:pStyle w:val="BodyText"/>
      </w:pPr>
      <w:r>
        <w:t xml:space="preserve">of determination.</w:t>
      </w:r>
    </w:p>
    <w:p>
      <w:pPr>
        <w:pStyle w:val="SceneBreak"/>
      </w:pPr>
      <w:r>
        <w:t xml:space="preserve">* * *</w:t>
      </w:r>
    </w:p>
    <w:p>
      <w:pPr>
        <w:pStyle w:val="BodyText"/>
      </w:pPr>
      <w:r>
        <w:t xml:space="preserve">Promise.</w:t>
      </w:r>
    </w:p>
    <w:p>
      <w:pPr>
        <w:pStyle w:val="SceneBreak"/>
      </w:pPr>
      <w:r>
        <w:t xml:space="preserve">* * *</w:t>
      </w:r>
    </w:p>
    <w:p>
      <w:pPr>
        <w:pStyle w:val="BodyText"/>
      </w:pPr>
      <w:r>
        <w:t xml:space="preserve">6 7. The manner in which They shall be disappointed</w:t>
      </w:r>
    </w:p>
    <w:p>
      <w:pPr>
        <w:pStyle w:val="SceneBreak"/>
      </w:pPr>
      <w:r>
        <w:t xml:space="preserve">* * *</w:t>
      </w:r>
    </w:p>
    <w:p>
      <w:pPr>
        <w:pStyle w:val="BodyText"/>
      </w:pPr>
      <w:r>
        <w:t xml:space="preserve">utterly. expressed signified in that Expression various Expressions. Broken in P. come to nought by the Repetition</w:t>
      </w:r>
    </w:p>
    <w:p>
      <w:pPr>
        <w:pStyle w:val="SceneBreak"/>
      </w:pPr>
      <w:r>
        <w:t xml:space="preserve">* * *</w:t>
      </w:r>
    </w:p>
    <w:p>
      <w:pPr>
        <w:pStyle w:val="ListText"/>
        <w:numPr>
          <w:ilvl w:val="0"/>
          <w:numId w:val="8"/>
        </w:numPr>
      </w:pPr>
      <w:r>
        <w:t xml:space="preserve">she she expressed her Confid. of the certainty of theirs being thus disp. solemnity of expression ---- Repeti[ti]on.</w:t>
      </w:r>
    </w:p>
    <w:p>
      <w:pPr>
        <w:pStyle w:val="SceneBreak"/>
      </w:pPr>
      <w:r>
        <w:t xml:space="preserve">* * *</w:t>
      </w:r>
    </w:p>
    <w:p>
      <w:pPr>
        <w:pStyle w:val="BodyText"/>
      </w:pPr>
      <w:r>
        <w:t xml:space="preserve">9 8. The Reason given why they are so confident. doc. doc. If a People have</w:t>
      </w:r>
      <w:r>
        <w:rPr>
          <w:rStyle w:val="FootnoteReference"/>
        </w:rPr>
        <w:footnoteReference w:id="143"/>
      </w:r>
      <w:r>
        <w:t xml:space="preserve"> forei -- doc. If God be with a People whose destruction is sought by foreign Enemies . How many numerous soever those Enemies are &amp; whatever their designs are whatever their Counsels &amp; Contrivances are &amp; what ever their Alliances . whatever their Purpo warlike preparations &amp; whatever their Resolutions &amp; Endeavours Their &amp; whatever their Endeavours &amp; whatever their Hopes They are likely to be utterly Comfounded &amp; broken in Pieces.</w:t>
      </w:r>
    </w:p>
    <w:p>
      <w:pPr>
        <w:pStyle w:val="SceneBreak"/>
      </w:pPr>
      <w:r>
        <w:t xml:space="preserve">* * *</w:t>
      </w:r>
    </w:p>
    <w:p>
      <w:pPr>
        <w:pStyle w:val="ListText"/>
        <w:numPr>
          <w:ilvl w:val="0"/>
          <w:numId w:val="3"/>
        </w:numPr>
      </w:pPr>
      <w:r>
        <w:t xml:space="preserve">How G. is said to be with a People</w:t>
      </w:r>
    </w:p>
    <w:p>
      <w:pPr>
        <w:pStyle w:val="SceneBreak"/>
      </w:pPr>
      <w:r>
        <w:t xml:space="preserve">* * *</w:t>
      </w:r>
    </w:p>
    <w:p>
      <w:pPr>
        <w:pStyle w:val="ListText"/>
        <w:numPr>
          <w:ilvl w:val="0"/>
          <w:numId w:val="4"/>
        </w:numPr>
      </w:pPr>
      <w:r>
        <w:t xml:space="preserve">shew that when it i [-] is thus with them Their foreign Enemies are like to utterly ---- th how many soever they are &amp; whatever</w:t>
      </w:r>
      <w:r>
        <w:rPr>
          <w:rStyle w:val="FootnoteReference"/>
        </w:rPr>
        <w:footnoteReference w:id="144"/>
      </w:r>
      <w:r>
        <w:t xml:space="preserve"> their designs are &amp;c ---- ---</w:t>
      </w:r>
    </w:p>
    <w:p>
      <w:pPr>
        <w:pStyle w:val="SceneBreak"/>
      </w:pPr>
      <w:r>
        <w:t xml:space="preserve">* * *</w:t>
      </w:r>
    </w:p>
    <w:p>
      <w:pPr>
        <w:pStyle w:val="SceneBreak"/>
      </w:pPr>
      <w:r>
        <w:t xml:space="preserve">* * *</w:t>
      </w:r>
    </w:p>
    <w:p>
      <w:pPr>
        <w:pStyle w:val="BodyText"/>
      </w:pPr>
      <w:r>
        <w:t xml:space="preserve">I How G. is said to be with a People 1 what is implied in his being with a People. 2. what is the foundation of this Benefit that a People enjoy a Peoples enjoymt of this Benefit</w:t>
      </w:r>
    </w:p>
    <w:p>
      <w:pPr>
        <w:pStyle w:val="SceneBreak"/>
      </w:pPr>
      <w:r>
        <w:t xml:space="preserve">* * *</w:t>
      </w:r>
    </w:p>
    <w:p>
      <w:pPr>
        <w:pStyle w:val="BodyText"/>
      </w:pPr>
      <w:r>
        <w:t xml:space="preserve">FIRST what is implied</w:t>
      </w:r>
    </w:p>
    <w:p>
      <w:pPr>
        <w:pStyle w:val="SceneBreak"/>
      </w:pPr>
      <w:r>
        <w:t xml:space="preserve">* * *</w:t>
      </w:r>
    </w:p>
    <w:p>
      <w:pPr>
        <w:pStyle w:val="BodyText"/>
      </w:pPr>
      <w:r>
        <w:t xml:space="preserve">3 Things 1 His being with a People in Covenant Relation a People in Cov.</w:t>
      </w:r>
      <w:r>
        <w:rPr>
          <w:rStyle w:val="FootnoteReference"/>
        </w:rPr>
        <w:footnoteReference w:id="145"/>
      </w:r>
      <w:r>
        <w:t xml:space="preserve"> visible People. means Tabernacle in the midst of them</w:t>
      </w:r>
    </w:p>
    <w:p>
      <w:pPr>
        <w:pStyle w:val="SceneBreak"/>
      </w:pPr>
      <w:r>
        <w:t xml:space="preserve">* * *</w:t>
      </w:r>
    </w:p>
    <w:p>
      <w:pPr>
        <w:pStyle w:val="BodyText"/>
      </w:pPr>
      <w:r>
        <w:t xml:space="preserve">covenant union &amp; obligation 2. His being with Them</w:t>
      </w:r>
      <w:r>
        <w:rPr>
          <w:rStyle w:val="FootnoteReference"/>
        </w:rPr>
        <w:footnoteReference w:id="146"/>
      </w:r>
      <w:r>
        <w:t xml:space="preserve"> by his sp.</w:t>
      </w:r>
    </w:p>
    <w:p>
      <w:pPr>
        <w:pStyle w:val="SceneBreak"/>
      </w:pPr>
      <w:r>
        <w:t xml:space="preserve">* * *</w:t>
      </w:r>
    </w:p>
    <w:p>
      <w:pPr>
        <w:pStyle w:val="ListText"/>
        <w:numPr>
          <w:ilvl w:val="0"/>
          <w:numId w:val="5"/>
        </w:numPr>
      </w:pPr>
      <w:r>
        <w:t xml:space="preserve">His</w:t>
      </w:r>
    </w:p>
    <w:p>
      <w:pPr>
        <w:pStyle w:val="SceneBreak"/>
      </w:pPr>
      <w:r>
        <w:t xml:space="preserve">* * *</w:t>
      </w:r>
    </w:p>
    <w:p>
      <w:pPr>
        <w:pStyle w:val="ListText"/>
        <w:numPr>
          <w:ilvl w:val="0"/>
          <w:numId w:val="5"/>
        </w:numPr>
      </w:pPr>
      <w:r>
        <w:t xml:space="preserve">His having by in the Exercises of his Power &amp; wisd. in the for them in his Provid. </w:t>
      </w:r>
      <w:r>
        <w:rPr>
          <w:rStyle w:val="FootnoteReference"/>
        </w:rPr>
        <w:footnoteReference w:id="147"/>
      </w:r>
    </w:p>
    <w:p>
      <w:pPr>
        <w:pStyle w:val="SceneBreak"/>
      </w:pPr>
      <w:r>
        <w:t xml:space="preserve">* * *</w:t>
      </w:r>
    </w:p>
    <w:p>
      <w:pPr>
        <w:pStyle w:val="BodyText"/>
      </w:pPr>
      <w:r>
        <w:t xml:space="preserve">SECONDLY . Foundation. twofold. 1 . Gods sovereign Electing Love. </w:t>
      </w:r>
      <w:r>
        <w:rPr>
          <w:rStyle w:val="FootnoteReference"/>
        </w:rPr>
        <w:footnoteReference w:id="148"/>
      </w:r>
    </w:p>
    <w:p>
      <w:pPr>
        <w:pStyle w:val="SceneBreak"/>
      </w:pPr>
      <w:r>
        <w:t xml:space="preserve">* * *</w:t>
      </w:r>
    </w:p>
    <w:p>
      <w:pPr>
        <w:pStyle w:val="ListText"/>
        <w:numPr>
          <w:ilvl w:val="0"/>
          <w:numId w:val="4"/>
        </w:numPr>
      </w:pPr>
      <w:r>
        <w:t xml:space="preserve">Jesus Xs being for them as the Great Imma nuel This is what the Proph et had been speaking of all Benefit are through X to mankind are through X. Publick Benefits X is for</w:t>
      </w:r>
      <w:r>
        <w:rPr>
          <w:rStyle w:val="FootnoteReference"/>
        </w:rPr>
        <w:footnoteReference w:id="149"/>
      </w:r>
      <w:r>
        <w:t xml:space="preserve"> that as the great Immanuel mediatour &amp; Immanuel in His being Thus for many m among them as a Great Part of them He is the Great foundation spoken of v. 14. of Context X is th Foundation of Gods Being with mankind by </w:t>
      </w:r>
      <w:r>
        <w:rPr>
          <w:rStyle w:val="FootnoteReference"/>
        </w:rPr>
        <w:footnoteReference w:id="150"/>
      </w:r>
      <w:r>
        <w:t xml:space="preserve"> standing X is as immanuel or X as our immanuel &amp; mediatour X is the Founda. of Gods being wi with mankind. by appearing as their</w:t>
      </w:r>
      <w:r>
        <w:rPr>
          <w:rStyle w:val="FootnoteReference"/>
        </w:rPr>
        <w:footnoteReference w:id="151"/>
      </w:r>
      <w:r>
        <w:t xml:space="preserve"> Immanuel. in found four Respects or appearing as united with them in four Re spects</w:t>
      </w:r>
    </w:p>
    <w:p>
      <w:pPr>
        <w:pStyle w:val="SceneBreak"/>
      </w:pPr>
      <w:r>
        <w:t xml:space="preserve">* * *</w:t>
      </w:r>
    </w:p>
    <w:p>
      <w:pPr>
        <w:pStyle w:val="BodyText"/>
      </w:pPr>
      <w:r>
        <w:t xml:space="preserve">undertaking. Incarnation. substitution Intercession II. II shew that when G. is thus</w:t>
      </w:r>
      <w:r>
        <w:rPr>
          <w:rStyle w:val="FootnoteReference"/>
        </w:rPr>
        <w:footnoteReference w:id="152"/>
      </w:r>
      <w:r>
        <w:t xml:space="preserve"> with a People The whose des destruction is sought by foreign Enemies. How - many soever wishes ----- designs -- Counsels &amp; Con trivances -- alliances. --- warlike Preparations -- Resolutions -- Endeavours -- Hopes They are like to be utterly confounded &amp; Broken in Pieces.</w:t>
      </w:r>
    </w:p>
    <w:p>
      <w:pPr>
        <w:pStyle w:val="SceneBreak"/>
      </w:pPr>
      <w:r>
        <w:t xml:space="preserve">* * *</w:t>
      </w:r>
    </w:p>
    <w:p>
      <w:pPr>
        <w:pStyle w:val="ListText"/>
        <w:numPr>
          <w:ilvl w:val="0"/>
          <w:numId w:val="5"/>
        </w:numPr>
      </w:pPr>
      <w:r>
        <w:t xml:space="preserve">whatever their designs. Gods purposes shall stand Prov. 19. 21. There are many devices in mans Heart . but -- Ps. 33. 1 Gods sig. designs were</w:t>
      </w:r>
      <w:r>
        <w:rPr>
          <w:rStyle w:val="FootnoteReference"/>
        </w:rPr>
        <w:footnoteReference w:id="153"/>
      </w:r>
      <w:r>
        <w:t xml:space="preserve"> first Established . &amp; non none of them are &amp; mans designs dont Change them. Job. 23. 13, 14 -----------------</w:t>
      </w:r>
    </w:p>
    <w:p>
      <w:pPr>
        <w:pStyle w:val="SceneBreak"/>
      </w:pPr>
      <w:r>
        <w:t xml:space="preserve">* * *</w:t>
      </w:r>
    </w:p>
    <w:p>
      <w:pPr>
        <w:pStyle w:val="SceneBreak"/>
      </w:pPr>
      <w:r>
        <w:t xml:space="preserve">* * *</w:t>
      </w:r>
    </w:p>
    <w:p>
      <w:pPr>
        <w:pStyle w:val="BodyText"/>
      </w:pPr>
      <w:r>
        <w:t xml:space="preserve">However Evil their designs of the Enemies of a People yet if G. be with them they are quite safe. It was a terrible destruc tion that Pharoah intened That Rabshakeh intended. </w:t>
      </w:r>
      <w:r>
        <w:rPr>
          <w:rStyle w:val="FootnoteReference"/>
        </w:rPr>
        <w:footnoteReference w:id="154"/>
      </w:r>
    </w:p>
    <w:p>
      <w:pPr>
        <w:pStyle w:val="SceneBreak"/>
      </w:pPr>
      <w:r>
        <w:t xml:space="preserve">* * *</w:t>
      </w:r>
    </w:p>
    <w:p>
      <w:pPr>
        <w:pStyle w:val="BodyText"/>
      </w:pPr>
      <w:r>
        <w:t xml:space="preserve">1 How numerous soever. ad uniting of their strength dont bring their strength to any nearer or Equally with Gods.</w:t>
      </w:r>
    </w:p>
    <w:p>
      <w:pPr>
        <w:pStyle w:val="SceneBreak"/>
      </w:pPr>
      <w:r>
        <w:t xml:space="preserve">* * *</w:t>
      </w:r>
    </w:p>
    <w:p>
      <w:pPr>
        <w:pStyle w:val="BodyText"/>
      </w:pPr>
      <w:r>
        <w:t xml:space="preserve">all nations before him as nothing. all the Inhab. of the Earth I Isai 40. 15. -- 17 -- 22. ---- 23 ------- Then there may be very many yet G. has large Hosts Tho Hand Join in Hand.</w:t>
      </w:r>
    </w:p>
    <w:p>
      <w:pPr>
        <w:pStyle w:val="SceneBreak"/>
      </w:pPr>
      <w:r>
        <w:t xml:space="preserve">* * *</w:t>
      </w:r>
    </w:p>
    <w:p>
      <w:pPr>
        <w:pStyle w:val="BodyText"/>
      </w:pPr>
      <w:r>
        <w:t xml:space="preserve">Ps. 33. 16. There is no K. saved by the multitude --</w:t>
      </w:r>
    </w:p>
    <w:p>
      <w:pPr>
        <w:pStyle w:val="SceneBreak"/>
      </w:pPr>
      <w:r>
        <w:t xml:space="preserve">* * *</w:t>
      </w:r>
    </w:p>
    <w:p>
      <w:pPr>
        <w:pStyle w:val="BodyText"/>
      </w:pPr>
      <w:r>
        <w:rPr>
          <w:rStyle w:val="FootnoteReference"/>
        </w:rPr>
        <w:footnoteReference w:id="155"/>
      </w:r>
    </w:p>
    <w:p>
      <w:pPr>
        <w:pStyle w:val="BodyText"/>
      </w:pPr>
      <w:r>
        <w:t xml:space="preserve">of a Great number of briars &amp; Thorns. Nahum. 1. 10 7, 8, 9, 10</w:t>
      </w:r>
    </w:p>
    <w:p>
      <w:pPr>
        <w:pStyle w:val="SceneBreak"/>
      </w:pPr>
      <w:r>
        <w:t xml:space="preserve">* * *</w:t>
      </w:r>
    </w:p>
    <w:p>
      <w:pPr>
        <w:pStyle w:val="SceneBreak"/>
      </w:pPr>
      <w:r>
        <w:t xml:space="preserve">* * *</w:t>
      </w:r>
    </w:p>
    <w:p>
      <w:pPr>
        <w:pStyle w:val="BodyText"/>
      </w:pPr>
      <w:r>
        <w:t xml:space="preserve">There are m Tho there may be very many yet G. has larger hosts 2 King. 6. 16 15, 16 more are they that are with us. ---in Gideons Time Asa time. 2Chron 14. 9. 10, 11. 12 - - - 1. K. 20. 27. Flocks of Kid by many or by few. * next p. but one</w:t>
      </w:r>
    </w:p>
    <w:p>
      <w:pPr>
        <w:pStyle w:val="SceneBreak"/>
      </w:pPr>
      <w:r>
        <w:t xml:space="preserve">* * *</w:t>
      </w:r>
    </w:p>
    <w:p>
      <w:pPr>
        <w:pStyle w:val="ListText"/>
        <w:numPr>
          <w:ilvl w:val="0"/>
          <w:numId w:val="6"/>
        </w:numPr>
      </w:pPr>
      <w:r>
        <w:t xml:space="preserve">whatever their counsels &amp; Contrivances are He he Knows their designs . Tho very secret. Tho concealed with Great</w:t>
      </w:r>
      <w:r>
        <w:rPr>
          <w:rStyle w:val="FootnoteReference"/>
        </w:rPr>
        <w:footnoteReference w:id="156"/>
      </w:r>
      <w:r>
        <w:t xml:space="preserve"> Craft &amp; li deceitfull strategies &amp; lies from men</w:t>
      </w:r>
    </w:p>
    <w:p>
      <w:pPr>
        <w:pStyle w:val="SceneBreak"/>
      </w:pPr>
      <w:r>
        <w:t xml:space="preserve">* * *</w:t>
      </w:r>
    </w:p>
    <w:p>
      <w:pPr>
        <w:pStyle w:val="BodyText"/>
      </w:pPr>
      <w:r>
        <w:t xml:space="preserve">He has seasonable notice Knows the thoughts of their Hearts. Heart Hears their secret Consciences . tho far off from the People against whom. However su deep their schemes --- however subtil. still he has the Governmt of the O -- disposes</w:t>
      </w:r>
      <w:r>
        <w:rPr>
          <w:rStyle w:val="FootnoteReference"/>
        </w:rPr>
        <w:footnoteReference w:id="157"/>
      </w:r>
      <w:r>
        <w:t xml:space="preserve"> foresees th is wiser than They. foresees things they cant foresee. all [-] Incidents the motion of every wheel has all in his Hands Ps 33. 10, 11, 12. ------</w:t>
      </w:r>
    </w:p>
    <w:p>
      <w:pPr>
        <w:pStyle w:val="SceneBreak"/>
      </w:pPr>
      <w:r>
        <w:t xml:space="preserve">* * *</w:t>
      </w:r>
    </w:p>
    <w:p>
      <w:pPr>
        <w:pStyle w:val="BodyText"/>
      </w:pPr>
      <w:r>
        <w:t xml:space="preserve">Job. 5. 12, 13 ----------</w:t>
      </w:r>
    </w:p>
    <w:p>
      <w:pPr>
        <w:pStyle w:val="SceneBreak"/>
      </w:pPr>
      <w:r>
        <w:t xml:space="preserve">* * *</w:t>
      </w:r>
    </w:p>
    <w:p>
      <w:pPr>
        <w:pStyle w:val="BodyText"/>
      </w:pPr>
      <w:r>
        <w:t xml:space="preserve">disappoints the device of the crafty whatever their wishes &amp; Hopes desires &amp; wishes. pray to their false Gods Isai 19. 3, 4 ------------</w:t>
      </w:r>
    </w:p>
    <w:p>
      <w:pPr>
        <w:pStyle w:val="SceneBreak"/>
      </w:pPr>
      <w:r>
        <w:t xml:space="preserve">* * *</w:t>
      </w:r>
    </w:p>
    <w:p>
      <w:pPr>
        <w:pStyle w:val="BodyText"/>
      </w:pPr>
      <w:r>
        <w:t xml:space="preserve">to the True G. Ps. 18. 40, 41 -----------------------</w:t>
      </w:r>
    </w:p>
    <w:p>
      <w:pPr>
        <w:pStyle w:val="SceneBreak"/>
      </w:pPr>
      <w:r>
        <w:t xml:space="preserve">* * *</w:t>
      </w:r>
    </w:p>
    <w:p>
      <w:pPr>
        <w:pStyle w:val="BodyText"/>
      </w:pPr>
      <w:r>
        <w:t xml:space="preserve">Curse Gods People. Balaam Last p. but two</w:t>
      </w:r>
    </w:p>
    <w:p>
      <w:pPr>
        <w:pStyle w:val="SceneBreak"/>
      </w:pPr>
      <w:r>
        <w:t xml:space="preserve">* * *</w:t>
      </w:r>
    </w:p>
    <w:p>
      <w:pPr>
        <w:pStyle w:val="BodyText"/>
      </w:pPr>
      <w:r>
        <w:t xml:space="preserve">if they act as if they would hide their Counsel from the L. wo to them that seek deep. whateer their alliances</w:t>
      </w:r>
      <w:r>
        <w:rPr>
          <w:rStyle w:val="FootnoteReference"/>
        </w:rPr>
        <w:footnoteReference w:id="158"/>
      </w:r>
      <w:r>
        <w:t xml:space="preserve"> are if they make use of deceit &amp; Lying. Refuge of Lies. Isai 28. 15, 16, 17</w:t>
      </w:r>
    </w:p>
    <w:p>
      <w:pPr>
        <w:pStyle w:val="SceneBreak"/>
      </w:pPr>
      <w:r>
        <w:t xml:space="preserve">* * *</w:t>
      </w:r>
    </w:p>
    <w:p>
      <w:pPr>
        <w:pStyle w:val="SceneBreak"/>
      </w:pPr>
      <w:r>
        <w:t xml:space="preserve">* * *</w:t>
      </w:r>
    </w:p>
    <w:p>
      <w:pPr>
        <w:pStyle w:val="BodyText"/>
      </w:pPr>
      <w:r>
        <w:t xml:space="preserve">5 whatever their alliances are . Isai 54. 15 behold They shall surely gather together &amp; not by me whosoever shall gather together against thee shall fall for thy sake G. is in all Countreys Rules over all nations. &amp; all Kings . when Joshua invaded</w:t>
      </w:r>
      <w:r>
        <w:rPr>
          <w:rStyle w:val="FootnoteReference"/>
        </w:rPr>
        <w:footnoteReference w:id="159"/>
      </w:r>
      <w:r>
        <w:t xml:space="preserve"> Canaan. many nat Kings were Combined together. Josh. 10. 3, 4. ------</w:t>
      </w:r>
    </w:p>
    <w:p>
      <w:pPr>
        <w:pStyle w:val="SceneBreak"/>
      </w:pPr>
      <w:r>
        <w:t xml:space="preserve">* * *</w:t>
      </w:r>
    </w:p>
    <w:p>
      <w:pPr>
        <w:pStyle w:val="BodyText"/>
      </w:pPr>
      <w:r>
        <w:t xml:space="preserve">&amp; 11 at the Begin -----</w:t>
      </w:r>
    </w:p>
    <w:p>
      <w:pPr>
        <w:pStyle w:val="SceneBreak"/>
      </w:pPr>
      <w:r>
        <w:t xml:space="preserve">* * *</w:t>
      </w:r>
    </w:p>
    <w:p>
      <w:pPr>
        <w:pStyle w:val="BodyText"/>
      </w:pPr>
      <w:r>
        <w:t xml:space="preserve">so many against david. 2. sam. 8. 5. so Pekels &amp; Res Rezin. so in Jehoshophats time 2 Chron. 20. 1 -------</w:t>
      </w:r>
    </w:p>
    <w:p>
      <w:pPr>
        <w:pStyle w:val="SceneBreak"/>
      </w:pPr>
      <w:r>
        <w:t xml:space="preserve">* * *</w:t>
      </w:r>
    </w:p>
    <w:p>
      <w:pPr>
        <w:pStyle w:val="BodyText"/>
      </w:pPr>
      <w:r>
        <w:rPr>
          <w:rStyle w:val="FootnoteReference"/>
        </w:rPr>
        <w:footnoteReference w:id="160"/>
      </w:r>
    </w:p>
    <w:p>
      <w:pPr>
        <w:pStyle w:val="SceneBreak"/>
      </w:pPr>
      <w:r>
        <w:t xml:space="preserve">* * *</w:t>
      </w:r>
    </w:p>
    <w:p>
      <w:pPr>
        <w:pStyle w:val="BodyText"/>
      </w:pPr>
      <w:r>
        <w:t xml:space="preserve">6 whatever their warlike Preparations. or whatever fortresses. G. is more Glo. &amp; Excellent than the mountains of Prey. Ps. 76. 4. deut 33. 29. Happy art thou tread on high Places. walk to fall down</w:t>
      </w:r>
      <w:r>
        <w:rPr>
          <w:rStyle w:val="FootnoteReference"/>
        </w:rPr>
        <w:footnoteReference w:id="161"/>
      </w:r>
      <w:r>
        <w:t xml:space="preserve"> flat. walls of Babilon were no security. He is a Rock. deut 32. 4 --</w:t>
      </w:r>
    </w:p>
    <w:p>
      <w:pPr>
        <w:pStyle w:val="SceneBreak"/>
      </w:pPr>
      <w:r>
        <w:t xml:space="preserve">* * *</w:t>
      </w:r>
    </w:p>
    <w:p>
      <w:pPr>
        <w:pStyle w:val="SceneBreak"/>
      </w:pPr>
      <w:r>
        <w:t xml:space="preserve">* * *</w:t>
      </w:r>
    </w:p>
    <w:p>
      <w:pPr>
        <w:pStyle w:val="SceneBreak"/>
      </w:pPr>
      <w:r>
        <w:t xml:space="preserve">* * *</w:t>
      </w:r>
    </w:p>
    <w:p>
      <w:pPr>
        <w:pStyle w:val="BodyText"/>
      </w:pPr>
      <w:r>
        <w:t xml:space="preserve">arms and weapons of war. Isai 54. 15, 16. 17 - -</w:t>
      </w:r>
    </w:p>
    <w:p>
      <w:pPr>
        <w:pStyle w:val="SceneBreak"/>
      </w:pPr>
      <w:r>
        <w:t xml:space="preserve">* * *</w:t>
      </w:r>
    </w:p>
    <w:p>
      <w:pPr>
        <w:pStyle w:val="BodyText"/>
      </w:pPr>
      <w:r>
        <w:t xml:space="preserve">---------- created the smith that Bloweth in the Coals He breaks the Bow</w:t>
      </w:r>
      <w:r>
        <w:rPr>
          <w:rStyle w:val="FootnoteReference"/>
        </w:rPr>
        <w:footnoteReference w:id="162"/>
      </w:r>
      <w:r>
        <w:t xml:space="preserve"> Ps. 46. 9. [-] Pharoah had Great warlike Preparations The Canaanites in debo rahs Time.</w:t>
      </w:r>
    </w:p>
    <w:p>
      <w:pPr>
        <w:pStyle w:val="BodyText"/>
      </w:pPr>
      <w:r>
        <w:t xml:space="preserve">_________________________________</w:t>
      </w:r>
      <w:r>
        <w:rPr>
          <w:rStyle w:val="FootnoteReference"/>
        </w:rPr>
        <w:footnoteReference w:id="163"/>
      </w:r>
    </w:p>
    <w:p>
      <w:pPr>
        <w:pStyle w:val="BodyText"/>
      </w:pPr>
      <w:r>
        <w:t xml:space="preserve">7 whatever their Resolutions How strong soever. G. Can weaken them take away their Courage Their Hearts are in his Hands He can give flee at the shaken of a Leaf Can give his People courage He can break their Pu</w:t>
      </w:r>
      <w:r>
        <w:rPr>
          <w:rStyle w:val="FootnoteReference"/>
        </w:rPr>
        <w:footnoteReference w:id="164"/>
      </w:r>
      <w:r>
        <w:t xml:space="preserve"> Resolution. </w:t>
      </w:r>
      <w:r>
        <w:rPr>
          <w:rStyle w:val="FootnoteReference"/>
        </w:rPr>
        <w:footnoteReference w:id="165"/>
      </w:r>
      <w:r>
        <w:t xml:space="preserve"> cause em to alter --- how ever strong. Gods Purposes are more fixed than theirs</w:t>
      </w:r>
    </w:p>
    <w:p>
      <w:pPr>
        <w:pStyle w:val="BodyText"/>
      </w:pPr>
      <w:r>
        <w:t xml:space="preserve">_________________________________</w:t>
      </w:r>
      <w:r>
        <w:rPr>
          <w:rStyle w:val="FootnoteReference"/>
        </w:rPr>
        <w:footnoteReference w:id="166"/>
      </w:r>
    </w:p>
    <w:p>
      <w:pPr>
        <w:pStyle w:val="BodyText"/>
      </w:pPr>
      <w:r>
        <w:t xml:space="preserve">whatever their Endevours Lay thems. out never so much not only in Preparation but action. exert thems. Great vigour. Like a storm against the wall. Hi that his people shall be like a Rock. [-] against the d Raging sea. He that is their wall</w:t>
      </w:r>
      <w:r>
        <w:rPr>
          <w:rStyle w:val="FootnoteReference"/>
        </w:rPr>
        <w:footnoteReference w:id="167"/>
      </w:r>
      <w:r>
        <w:t xml:space="preserve"> &amp; Bulwark is stronger than Rocks of adamant.</w:t>
      </w:r>
    </w:p>
    <w:p>
      <w:pPr>
        <w:pStyle w:val="SceneBreak"/>
      </w:pPr>
      <w:r>
        <w:t xml:space="preserve">* * *</w:t>
      </w:r>
    </w:p>
    <w:p>
      <w:pPr>
        <w:pStyle w:val="BodyText"/>
      </w:pPr>
      <w:r>
        <w:t xml:space="preserve">whatever their Hope is the - wh however fair things may appear. Pharoah. dream of a night vision Isai 29. 7. 8 --------------</w:t>
      </w:r>
    </w:p>
    <w:p>
      <w:pPr>
        <w:pStyle w:val="SceneBreak"/>
      </w:pPr>
      <w:r>
        <w:t xml:space="preserve">* * *</w:t>
      </w:r>
    </w:p>
    <w:p>
      <w:pPr>
        <w:pStyle w:val="SceneBreak"/>
      </w:pPr>
      <w:r>
        <w:t xml:space="preserve">* * *</w:t>
      </w:r>
    </w:p>
    <w:p>
      <w:pPr>
        <w:pStyle w:val="SceneBreak"/>
      </w:pPr>
      <w:r>
        <w:t xml:space="preserve">* * *</w:t>
      </w:r>
    </w:p>
    <w:p>
      <w:pPr>
        <w:pStyle w:val="BodyText"/>
      </w:pPr>
      <w:r>
        <w:t xml:space="preserve">notwithstanding all those things likely to be utterly Confounded &amp; broken in Pieces Broken in their measures Things so ordered . that</w:t>
      </w:r>
      <w:r>
        <w:rPr>
          <w:rStyle w:val="FootnoteReference"/>
        </w:rPr>
        <w:footnoteReference w:id="168"/>
      </w:r>
      <w:r>
        <w:t xml:space="preserve"> all shall entirely render their Consultations &amp; schemes vain. -- - otherwise than they thoughts Events that they made no Provision for course of things such as as they never calculated. Counsels all disconcerted. Their strength is like to be broken. Ps. 37. 17. Arms shall be broken Ps. 37. 17. Their wishes</w:t>
      </w:r>
      <w:r>
        <w:rPr>
          <w:rStyle w:val="FootnoteReference"/>
        </w:rPr>
        <w:footnoteReference w:id="169"/>
      </w:r>
      <w:r>
        <w:t xml:space="preserve"> &amp; Hopes be Their Courage Broken doth faint because of you Their weapons of B &amp; fortresses Their Fortresses &amp; weapons broken</w:t>
      </w:r>
    </w:p>
    <w:p>
      <w:pPr>
        <w:pStyle w:val="SceneBreak"/>
      </w:pPr>
      <w:r>
        <w:t xml:space="preserve">* * *</w:t>
      </w:r>
    </w:p>
    <w:p>
      <w:pPr>
        <w:pStyle w:val="BodyText"/>
      </w:pPr>
      <w:r>
        <w:t xml:space="preserve">Their union one with another Broken Isai 19. 2, 3 --------- </w:t>
      </w:r>
      <w:r>
        <w:rPr>
          <w:rStyle w:val="FootnoteReference"/>
        </w:rPr>
        <w:footnoteReference w:id="170"/>
      </w:r>
    </w:p>
    <w:p>
      <w:pPr>
        <w:pStyle w:val="BodyText"/>
      </w:pPr>
      <w:r>
        <w:t xml:space="preserve">Their wishes &amp; Hopes broken. Their Hearts Broken. Thems. broken in Pieces as they will be n thems. utterly destroyed &amp; broken in Pieces. many Remarkable Instances</w:t>
      </w:r>
      <w:r>
        <w:rPr>
          <w:rStyle w:val="FootnoteReference"/>
        </w:rPr>
        <w:footnoteReference w:id="171"/>
      </w:r>
      <w:r>
        <w:t xml:space="preserve"> in SS. Instances of the Experience of [--] our nation --- in the Experience of this Landparticularly APPLICA.</w:t>
      </w:r>
      <w:r>
        <w:rPr>
          <w:rStyle w:val="FootnoteReference"/>
        </w:rPr>
        <w:footnoteReference w:id="172"/>
      </w:r>
      <w:r>
        <w:t xml:space="preserve"> I. Hence learn the Reason why the Chh. of G. never has been &amp; never will be destroyed by her Enemies but that finally all the nations that war with her shall be Confounded Zech. 12. 2, 3, 4 ----</w:t>
      </w:r>
    </w:p>
    <w:p>
      <w:pPr>
        <w:pStyle w:val="SceneBreak"/>
      </w:pPr>
      <w:r>
        <w:t xml:space="preserve">* * *</w:t>
      </w:r>
    </w:p>
    <w:p>
      <w:pPr>
        <w:pStyle w:val="BodyText"/>
      </w:pPr>
      <w:r>
        <w:rPr>
          <w:rStyle w:val="FootnoteReference"/>
        </w:rPr>
        <w:footnoteReference w:id="173"/>
      </w:r>
    </w:p>
    <w:p>
      <w:pPr>
        <w:pStyle w:val="BodyText"/>
      </w:pPr>
      <w:r>
        <w:t xml:space="preserve">II. This may</w:t>
      </w:r>
      <w:r>
        <w:rPr>
          <w:rStyle w:val="FootnoteReference"/>
        </w:rPr>
        <w:footnoteReference w:id="174"/>
      </w:r>
      <w:r>
        <w:t xml:space="preserve"> what has said may well engage us of this Land to do what in us lies that G. may be with us. who are now Engaged with so many Enemies rou that are round about us. in the war that we are Engaged in. our Enemies are numerous. The nation to which we are Especially exposed are much greater than our own nation and They have strengthened Thems. by the alliance of many Tribes of Indians that have joined with them &amp; have already takne up arms against us . and they are industriously endeavouring to strengthen Thems. by some other alliances</w:t>
      </w:r>
      <w:r>
        <w:rPr>
          <w:rStyle w:val="FootnoteReference"/>
        </w:rPr>
        <w:footnoteReference w:id="175"/>
      </w:r>
      <w:r>
        <w:t xml:space="preserve"> to draw other nations of Indians over to their Interests </w:t>
      </w:r>
      <w:r>
        <w:rPr>
          <w:rStyle w:val="FootnoteReference"/>
        </w:rPr>
        <w:footnoteReference w:id="176"/>
      </w:r>
      <w:r>
        <w:t xml:space="preserve"> &amp; particularly are usng all means that they can devise to draw disaffect those numerous nations western Tribes that have of Indians that have alwaies hithert been in a Friendship with us it seems that they leave no stone unturned are using their utmost Craft &amp; subtil ty &amp; to a &amp; spare no Pains nor cost to disaffect them to us &amp; stick at no lies to beget &amp; </w:t>
      </w:r>
      <w:r>
        <w:rPr>
          <w:rStyle w:val="FootnoteReference"/>
        </w:rPr>
        <w:footnoteReference w:id="177"/>
      </w:r>
      <w:r>
        <w:t xml:space="preserve"> in them Jealousies of us &amp; to disaffect their &amp; imb &amp; imbitter them against &amp; to draw the engage them to Them &amp; They are a People famed</w:t>
      </w:r>
      <w:r>
        <w:rPr>
          <w:rStyle w:val="FootnoteReference"/>
        </w:rPr>
        <w:footnoteReference w:id="178"/>
      </w:r>
      <w:r>
        <w:t xml:space="preserve"> above all nations in the O for their Craft &amp; subtilty &amp; now seem to be exercising their subtilty to their utmost</w:t>
      </w:r>
    </w:p>
    <w:p>
      <w:pPr>
        <w:pStyle w:val="SceneBreak"/>
      </w:pPr>
      <w:r>
        <w:t xml:space="preserve">* * *</w:t>
      </w:r>
    </w:p>
    <w:p>
      <w:pPr>
        <w:pStyle w:val="BodyText"/>
      </w:pPr>
      <w:r>
        <w:t xml:space="preserve">[-] They are a People noted for their vigilance foresight vi Care &amp; vigilance in making Preparations for war. &amp; were abundant in their Preparations for war against us even while it was yet a Time of Peace &amp; particularly in building Fortresses whereby they made Thems. They have Great advantages against us</w:t>
      </w:r>
    </w:p>
    <w:p>
      <w:pPr>
        <w:pStyle w:val="SceneBreak"/>
      </w:pPr>
      <w:r>
        <w:t xml:space="preserve">* * *</w:t>
      </w:r>
    </w:p>
    <w:p>
      <w:pPr>
        <w:pStyle w:val="BodyText"/>
      </w:pPr>
      <w:r>
        <w:t xml:space="preserve">*The AntiXtian Kingd. are noted above all societies of mankind for their subtilty. which is particularly taken notice of in</w:t>
      </w:r>
      <w:r>
        <w:rPr>
          <w:rStyle w:val="FootnoteReference"/>
        </w:rPr>
        <w:footnoteReference w:id="179"/>
      </w:r>
      <w:r>
        <w:t xml:space="preserve"> the Prophecies of SS. dan. 7. 8 --------- -------------20 -----</w:t>
      </w:r>
    </w:p>
    <w:p>
      <w:pPr>
        <w:pStyle w:val="SceneBreak"/>
      </w:pPr>
      <w:r>
        <w:t xml:space="preserve">* * *</w:t>
      </w:r>
    </w:p>
    <w:p>
      <w:pPr>
        <w:pStyle w:val="BodyText"/>
      </w:pPr>
      <w:r>
        <w:t xml:space="preserve">&amp; the French nation are noted f beyond any other nation belonging for this beyond any other Nation belonging to the AntiXtian Kingd.</w:t>
      </w:r>
    </w:p>
    <w:p>
      <w:pPr>
        <w:pStyle w:val="SceneBreak"/>
      </w:pPr>
      <w:r>
        <w:t xml:space="preserve">* * *</w:t>
      </w:r>
    </w:p>
    <w:p>
      <w:pPr>
        <w:pStyle w:val="BodyText"/>
      </w:pPr>
      <w:r>
        <w:t xml:space="preserve">And doubtless they are now exerting Thems. to their utm. to Gird thems. &amp; &amp; strengthen thems. against u &amp; are taking Counsel &amp; laying schemes for their own defence &amp; our</w:t>
      </w:r>
      <w:r>
        <w:rPr>
          <w:rStyle w:val="FootnoteReference"/>
        </w:rPr>
        <w:footnoteReference w:id="180"/>
      </w:r>
      <w:r>
        <w:t xml:space="preserve"> annoyance what their Counsels </w:t>
      </w:r>
      <w:r>
        <w:rPr>
          <w:rStyle w:val="FootnoteReference"/>
        </w:rPr>
        <w:footnoteReference w:id="181"/>
      </w:r>
      <w:r>
        <w:t xml:space="preserve"> de Plots &amp; designs are we Know not</w:t>
      </w:r>
    </w:p>
    <w:p>
      <w:pPr>
        <w:pStyle w:val="SceneBreak"/>
      </w:pPr>
      <w:r>
        <w:t xml:space="preserve">* * *</w:t>
      </w:r>
    </w:p>
    <w:p>
      <w:pPr>
        <w:pStyle w:val="BodyText"/>
      </w:pPr>
      <w:r>
        <w:t xml:space="preserve">now theref. we eminently need to have G. with us . who is the L. of armies -- who Knows -----</w:t>
      </w:r>
    </w:p>
    <w:p>
      <w:pPr>
        <w:pStyle w:val="SceneBreak"/>
      </w:pPr>
      <w:r>
        <w:t xml:space="preserve">* * *</w:t>
      </w:r>
    </w:p>
    <w:p>
      <w:pPr>
        <w:pStyle w:val="BodyText"/>
      </w:pPr>
      <w:r>
        <w:t xml:space="preserve">Theref. now it greatly concerns us to seek this great Pri Benefit &amp; here let us particularly</w:t>
      </w:r>
      <w:r>
        <w:rPr>
          <w:rStyle w:val="FootnoteReference"/>
        </w:rPr>
        <w:footnoteReference w:id="182"/>
      </w:r>
      <w:r>
        <w:t xml:space="preserve"> Consider several things further to excite us to seek Th do what in us lies that G. may be with us</w:t>
      </w:r>
    </w:p>
    <w:p>
      <w:pPr>
        <w:pStyle w:val="SceneBreak"/>
      </w:pPr>
      <w:r>
        <w:t xml:space="preserve">* * *</w:t>
      </w:r>
    </w:p>
    <w:p>
      <w:pPr>
        <w:pStyle w:val="ListText"/>
        <w:numPr>
          <w:ilvl w:val="0"/>
          <w:numId w:val="3"/>
        </w:numPr>
      </w:pPr>
      <w:r>
        <w:t xml:space="preserve">How much we have had lately to convince us of our dep the depend. of a People on G. in war in many things that in the whole series of Events Relating to that the Expedition ---</w:t>
      </w:r>
    </w:p>
    <w:p>
      <w:pPr>
        <w:pStyle w:val="SceneBreak"/>
      </w:pPr>
      <w:r>
        <w:t xml:space="preserve">* * *</w:t>
      </w:r>
    </w:p>
    <w:p>
      <w:pPr>
        <w:pStyle w:val="BodyText"/>
      </w:pPr>
      <w:r>
        <w:t xml:space="preserve">How fair a Prospect was it thought there was th --- How much otherwise did things appear in in very many Respects than</w:t>
      </w:r>
      <w:r>
        <w:rPr>
          <w:rStyle w:val="FootnoteReference"/>
        </w:rPr>
        <w:footnoteReference w:id="183"/>
      </w:r>
      <w:r>
        <w:t xml:space="preserve"> was ima expected. How many unthought of incidents . -- that we never forsaw nor provided for &amp; if G. had not provided for em. How many Critical seasons &amp; Junctures were there in the Course of that affair whe that were not foreseen wherein if things had happened but a little otherwise than they did would have been our Ruin as to that affair. &amp; that they happened as they did was evidently not</w:t>
      </w:r>
      <w:r>
        <w:rPr>
          <w:rStyle w:val="FootnoteReference"/>
        </w:rPr>
        <w:footnoteReference w:id="184"/>
      </w:r>
      <w:r>
        <w:t xml:space="preserve"> owing to us. -- any foresight -- - or provision -- ____if the Expedition had been a little delayed by bad weather. if it had not wonderfully happened that the Governmt at hope home were stirred up Just at that tie when they had no Knowl. -- --- if this had been a little later. if the naval force --- --- had been a little longer delayed by contrary winds or any</w:t>
      </w:r>
      <w:r>
        <w:rPr>
          <w:rStyle w:val="FootnoteReference"/>
        </w:rPr>
        <w:footnoteReference w:id="185"/>
      </w:r>
      <w:r>
        <w:t xml:space="preserve"> means. if if Had not unexpectedly met a vessel at sea that prevented their first coming to Boston. if by any means the design had been discovered. if the small Pox [-] had. if The Enemy had not been strangely intimidated &amp; Caused to flee &amp; leave that one of their strongest Fortresses . </w:t>
      </w:r>
      <w:r>
        <w:rPr>
          <w:rStyle w:val="FootnoteReference"/>
        </w:rPr>
        <w:footnoteReference w:id="186"/>
      </w:r>
    </w:p>
    <w:p>
      <w:pPr>
        <w:pStyle w:val="SceneBreak"/>
      </w:pPr>
      <w:r>
        <w:t xml:space="preserve">* * *</w:t>
      </w:r>
    </w:p>
    <w:p>
      <w:pPr>
        <w:pStyle w:val="BodyText"/>
      </w:pPr>
      <w:r>
        <w:t xml:space="preserve">if the discovery of if their leaving that fortress had not been discovered quite so soon. if they had come out to Repossess thems. -- a little sooner. if it had not been extra ordinary weather such as never. if the men of war that was coming --- had by the Favour of foggy weather or</w:t>
      </w:r>
      <w:r>
        <w:rPr>
          <w:rStyle w:val="FootnoteReference"/>
        </w:rPr>
        <w:footnoteReference w:id="187"/>
      </w:r>
      <w:r>
        <w:t xml:space="preserve"> by any other means Got into the Harbour. if they had not been prevented storming the City after it had been determined soon after their arrival. if The Army that designed for their relief. had arrived seasonably if our army had not been supplied with stores from the Enemy </w:t>
      </w:r>
      <w:r>
        <w:rPr>
          <w:rStyle w:val="FootnoteReference"/>
        </w:rPr>
        <w:footnoteReference w:id="188"/>
      </w:r>
    </w:p>
    <w:p>
      <w:pPr>
        <w:pStyle w:val="BodyText"/>
      </w:pPr>
      <w:r>
        <w:t xml:space="preserve">Those things shew By these things G. has remarkaable shewn us how the Events of war are determined by G. -are dependent on him.</w:t>
      </w:r>
    </w:p>
    <w:p>
      <w:pPr>
        <w:pStyle w:val="SceneBreak"/>
      </w:pPr>
      <w:r>
        <w:t xml:space="preserve">* * *</w:t>
      </w:r>
    </w:p>
    <w:p>
      <w:pPr>
        <w:pStyle w:val="BodyText"/>
      </w:pPr>
      <w:r>
        <w:t xml:space="preserve">those things we in all these things the &amp; whole affair was br others that might be mentioned the whole affair was brough visible brought over &amp; over into the Hands of G. not Things were not foreseen nor provided for. we shall theref be very</w:t>
      </w:r>
      <w:r>
        <w:rPr>
          <w:rStyle w:val="FootnoteReference"/>
        </w:rPr>
        <w:footnoteReference w:id="189"/>
      </w:r>
      <w:r>
        <w:t xml:space="preserve"> stupid if we don't see our dependence. &amp; be &amp; bent sensible of our need of Gods Help in the Affair of war for the Future.</w:t>
      </w:r>
    </w:p>
    <w:p>
      <w:pPr>
        <w:pStyle w:val="SceneBreak"/>
      </w:pPr>
      <w:r>
        <w:t xml:space="preserve">* * *</w:t>
      </w:r>
    </w:p>
    <w:p>
      <w:pPr>
        <w:pStyle w:val="ListText"/>
        <w:numPr>
          <w:ilvl w:val="0"/>
          <w:numId w:val="4"/>
        </w:numPr>
      </w:pPr>
      <w:r>
        <w:t xml:space="preserve">Consid. how much there is to encourage us to seek to G. that he would be with us &amp; Help us in the war we are now Engaged. 1. It may be considered</w:t>
      </w:r>
      <w:r>
        <w:rPr>
          <w:rStyle w:val="FootnoteReference"/>
        </w:rPr>
        <w:footnoteReference w:id="190"/>
      </w:r>
      <w:r>
        <w:t xml:space="preserve"> that Those that we are at war with are do be long to the antiXtian Kingdom that are appointed to destruction goeth into Perdition son of Perdition. Rev. 17. 8 ----------- --------------- v 11 --</w:t>
      </w:r>
    </w:p>
    <w:p>
      <w:pPr>
        <w:pStyle w:val="SceneBreak"/>
      </w:pPr>
      <w:r>
        <w:t xml:space="preserve">* * *</w:t>
      </w:r>
    </w:p>
    <w:p>
      <w:pPr>
        <w:pStyle w:val="BodyText"/>
      </w:pPr>
      <w:r>
        <w:t xml:space="preserve">Tis true they are strong . numerous Rich &amp; Politick. These things were foretold. the But the same</w:t>
      </w:r>
      <w:r>
        <w:rPr>
          <w:rStyle w:val="FootnoteReference"/>
        </w:rPr>
        <w:footnoteReference w:id="191"/>
      </w:r>
      <w:r>
        <w:t xml:space="preserve"> Prophecies do foretell its destruction</w:t>
      </w:r>
    </w:p>
    <w:p>
      <w:pPr>
        <w:pStyle w:val="SceneBreak"/>
      </w:pPr>
      <w:r>
        <w:t xml:space="preserve">* * *</w:t>
      </w:r>
    </w:p>
    <w:p>
      <w:pPr>
        <w:pStyle w:val="ListText"/>
        <w:numPr>
          <w:ilvl w:val="0"/>
          <w:numId w:val="5"/>
        </w:numPr>
      </w:pPr>
      <w:r>
        <w:t xml:space="preserve">so that really an Encouraget may be drawn from their Power &amp; war Grandure. as they are fulfill remarkable fulfilments of the same Proph. -- that foretell his destruc. &amp; so are Confirmations </w:t>
      </w:r>
      <w:r>
        <w:rPr>
          <w:rStyle w:val="FootnoteReference"/>
        </w:rPr>
        <w:footnoteReference w:id="192"/>
      </w:r>
    </w:p>
    <w:p>
      <w:pPr>
        <w:pStyle w:val="BodyText"/>
      </w:pPr>
      <w:r>
        <w:t xml:space="preserve">G. hims. has undertaken to destroy. Rev. 18. 8 -----</w:t>
      </w:r>
    </w:p>
    <w:p>
      <w:pPr>
        <w:pStyle w:val="SceneBreak"/>
      </w:pPr>
      <w:r>
        <w:t xml:space="preserve">* * *</w:t>
      </w:r>
    </w:p>
    <w:p>
      <w:pPr>
        <w:pStyle w:val="BodyText"/>
      </w:pPr>
      <w:r>
        <w:t xml:space="preserve">--- strong is the L. G. who Judgeth Tis abundantly revealed tis sworn for the Comfort of the Chh. dan. 12. 7 -------</w:t>
      </w:r>
    </w:p>
    <w:p>
      <w:pPr>
        <w:pStyle w:val="SceneBreak"/>
      </w:pPr>
      <w:r>
        <w:t xml:space="preserve">* * *</w:t>
      </w:r>
    </w:p>
    <w:p>
      <w:pPr>
        <w:pStyle w:val="BodyText"/>
      </w:pPr>
      <w:r>
        <w:t xml:space="preserve">---------- Rev. 10. 5. 6 --</w:t>
      </w:r>
    </w:p>
    <w:p>
      <w:pPr>
        <w:pStyle w:val="SceneBreak"/>
      </w:pPr>
      <w:r>
        <w:t xml:space="preserve">* * *</w:t>
      </w:r>
    </w:p>
    <w:p>
      <w:pPr>
        <w:pStyle w:val="SceneBreak"/>
      </w:pPr>
      <w:r>
        <w:t xml:space="preserve">* * *</w:t>
      </w:r>
    </w:p>
    <w:p>
      <w:pPr>
        <w:pStyle w:val="BodyText"/>
      </w:pPr>
      <w:r>
        <w:t xml:space="preserve">shall be destroyed by the Instrumentality. of man. &amp; that not</w:t>
      </w:r>
      <w:r>
        <w:rPr>
          <w:rStyle w:val="FootnoteReference"/>
        </w:rPr>
        <w:footnoteReference w:id="193"/>
      </w:r>
      <w:r>
        <w:t xml:space="preserve"> [-] only in the use of spiritual but temporal weapons Rev. 13. 10. - killeth with the sword Chap. 17. 16, 17. These shall hate the whore.</w:t>
      </w:r>
    </w:p>
    <w:p>
      <w:pPr>
        <w:pStyle w:val="SceneBreak"/>
      </w:pPr>
      <w:r>
        <w:t xml:space="preserve">* * *</w:t>
      </w:r>
    </w:p>
    <w:p>
      <w:pPr>
        <w:pStyle w:val="BodyText"/>
      </w:pPr>
      <w:r>
        <w:rPr>
          <w:rStyle w:val="FootnoteReference"/>
        </w:rPr>
        <w:footnoteReference w:id="194"/>
      </w:r>
    </w:p>
    <w:p>
      <w:pPr>
        <w:pStyle w:val="ListText"/>
        <w:numPr>
          <w:ilvl w:val="0"/>
          <w:numId w:val="4"/>
        </w:numPr>
      </w:pPr>
      <w:r>
        <w:t xml:space="preserve">There is all reason It seems to be signified in SS. that the Policy of antiX shall never prevail to overcome the Protestant Chh. 5. vial. Throne in original</w:t>
      </w:r>
    </w:p>
    <w:p>
      <w:pPr>
        <w:pStyle w:val="SceneBreak"/>
      </w:pPr>
      <w:r>
        <w:t xml:space="preserve">* * *</w:t>
      </w:r>
    </w:p>
    <w:p>
      <w:pPr>
        <w:pStyle w:val="BodyText"/>
      </w:pPr>
      <w:r>
        <w:t xml:space="preserve">Policy &amp; craft is the Light of Babilon . -- as true wisd.</w:t>
      </w:r>
    </w:p>
    <w:p>
      <w:pPr>
        <w:pStyle w:val="SceneBreak"/>
      </w:pPr>
      <w:r>
        <w:t xml:space="preserve">* * *</w:t>
      </w:r>
    </w:p>
    <w:p>
      <w:pPr>
        <w:pStyle w:val="BodyText"/>
      </w:pPr>
      <w:r>
        <w:t xml:space="preserve">Egyptians.</w:t>
      </w:r>
    </w:p>
    <w:p>
      <w:pPr>
        <w:pStyle w:val="SceneBreak"/>
      </w:pPr>
      <w:r>
        <w:t xml:space="preserve">* * *</w:t>
      </w:r>
    </w:p>
    <w:p>
      <w:pPr>
        <w:pStyle w:val="BodyText"/>
      </w:pPr>
      <w:r>
        <w:t xml:space="preserve">sodomites Gen. 19. 11.</w:t>
      </w:r>
    </w:p>
    <w:p>
      <w:pPr>
        <w:pStyle w:val="SceneBreak"/>
      </w:pPr>
      <w:r>
        <w:t xml:space="preserve">* * *</w:t>
      </w:r>
    </w:p>
    <w:p>
      <w:pPr>
        <w:pStyle w:val="BodyText"/>
      </w:pPr>
      <w:r>
        <w:t xml:space="preserve">city wherein Elisha . -- was defended 2. K. 6. 18.</w:t>
      </w:r>
    </w:p>
    <w:p>
      <w:pPr>
        <w:pStyle w:val="SceneBreak"/>
      </w:pPr>
      <w:r>
        <w:t xml:space="preserve">* * *</w:t>
      </w:r>
    </w:p>
    <w:p>
      <w:pPr>
        <w:pStyle w:val="BodyText"/>
      </w:pPr>
      <w:r>
        <w:t xml:space="preserve">Elimas the sorcerer.</w:t>
      </w:r>
    </w:p>
    <w:p>
      <w:pPr>
        <w:pStyle w:val="SceneBreak"/>
      </w:pPr>
      <w:r>
        <w:t xml:space="preserve">* * *</w:t>
      </w:r>
    </w:p>
    <w:p>
      <w:pPr>
        <w:pStyle w:val="BodyText"/>
      </w:pPr>
      <w:r>
        <w:t xml:space="preserve">so G. defended the Chil. of Is from Pharoah ____Grope at noon day as in the night. Job. 11 &amp;c- 3. There is all Reason</w:t>
      </w:r>
      <w:r>
        <w:rPr>
          <w:rStyle w:val="FootnoteReference"/>
        </w:rPr>
        <w:footnoteReference w:id="195"/>
      </w:r>
      <w:r>
        <w:t xml:space="preserve"> to suppose that the Time of the destruction of antiX . draw is now drawing near. 4. what Great Encouragemt</w:t>
      </w:r>
      <w:r>
        <w:rPr>
          <w:rStyle w:val="FootnoteReference"/>
        </w:rPr>
        <w:footnoteReference w:id="196"/>
      </w:r>
      <w:r>
        <w:t xml:space="preserve"> G. has lately given in his Provid to seek his help in the Present seek that he would be with us in the Present war. s s in so remarkeably appearing . notwithstanding our great Provocation it seesm to be manifest hereby to be a special season of mercy. Acepted Time . time wherein G. is mer</w:t>
      </w:r>
      <w:r>
        <w:rPr>
          <w:rStyle w:val="FootnoteReference"/>
        </w:rPr>
        <w:footnoteReference w:id="197"/>
      </w:r>
      <w:r>
        <w:t xml:space="preserve"> There are such seasons</w:t>
      </w:r>
      <w:r>
        <w:rPr>
          <w:rStyle w:val="FootnoteReference"/>
        </w:rPr>
        <w:footnoteReference w:id="198"/>
      </w:r>
      <w:r>
        <w:t xml:space="preserve"> To speak of G. after the manner of m. -- G. appears Remarkeably forward &amp; disposed He s There is a voice in his Providence a very Plain &amp; Loud one He has declared to us how ready he is He shewn us what the</w:t>
      </w:r>
      <w:r>
        <w:rPr>
          <w:rStyle w:val="FootnoteReference"/>
        </w:rPr>
        <w:footnoteReference w:id="199"/>
      </w:r>
      <w:r>
        <w:t xml:space="preserve"> Benefits are of his Pres. shewn us that what he is ready to do. which side his inclinatio is to be of (to speak of him after the manner of men). He has been of our side G. is not apt to Change sides not apt to depart from &amp; forsake a visible People a work G. is commonly</w:t>
      </w:r>
      <w:r>
        <w:rPr>
          <w:rStyle w:val="FootnoteReference"/>
        </w:rPr>
        <w:footnoteReference w:id="200"/>
      </w:r>
      <w:r>
        <w:t xml:space="preserve"> very slow about first to the Threshold Then to the -- Ezek. 9. 3. ---- -- Then. Chap. 10. 18 --</w:t>
      </w:r>
    </w:p>
    <w:p>
      <w:pPr>
        <w:pStyle w:val="SceneBreak"/>
      </w:pPr>
      <w:r>
        <w:t xml:space="preserve">* * *</w:t>
      </w:r>
    </w:p>
    <w:p>
      <w:pPr>
        <w:pStyle w:val="BodyText"/>
      </w:pPr>
      <w:r>
        <w:t xml:space="preserve">Then Chap. 11. 23.</w:t>
      </w:r>
    </w:p>
    <w:p>
      <w:pPr>
        <w:pStyle w:val="SceneBreak"/>
      </w:pPr>
      <w:r>
        <w:t xml:space="preserve">* * *</w:t>
      </w:r>
    </w:p>
    <w:p>
      <w:pPr>
        <w:pStyle w:val="BodyText"/>
      </w:pPr>
      <w:r>
        <w:t xml:space="preserve">Hos. 11. 8. 9 --------</w:t>
      </w:r>
    </w:p>
    <w:p>
      <w:pPr>
        <w:pStyle w:val="SceneBreak"/>
      </w:pPr>
      <w:r>
        <w:t xml:space="preserve">* * *</w:t>
      </w:r>
    </w:p>
    <w:p>
      <w:pPr>
        <w:pStyle w:val="BodyText"/>
      </w:pPr>
      <w:r>
        <w:t xml:space="preserve">G. has appeared on our side &amp; he wont Change sides unless we as it were force him &amp; drive him away. </w:t>
      </w:r>
      <w:r>
        <w:rPr>
          <w:rStyle w:val="FootnoteReference"/>
        </w:rPr>
        <w:footnoteReference w:id="201"/>
      </w:r>
    </w:p>
    <w:p>
      <w:pPr>
        <w:pStyle w:val="BodyText"/>
      </w:pPr>
      <w:r>
        <w:t xml:space="preserve">For DIRECTION.</w:t>
      </w:r>
      <w:r>
        <w:rPr>
          <w:rStyle w:val="FootnoteReference"/>
        </w:rPr>
        <w:footnoteReference w:id="202"/>
      </w:r>
      <w:r>
        <w:t xml:space="preserve"> what we should do in order to Gods being with us in the present war 4 things 1 Fear Him.</w:t>
      </w:r>
      <w:r>
        <w:rPr>
          <w:rStyle w:val="FootnoteReference"/>
        </w:rPr>
        <w:footnoteReference w:id="203"/>
      </w:r>
      <w:r>
        <w:t xml:space="preserve"> He that is thus mighty The L. of armies That does what he will in the Armies. disposes the Events it becomes us to fear him. &amp; not to fea [-] rather than men.</w:t>
      </w:r>
    </w:p>
    <w:p>
      <w:pPr>
        <w:pStyle w:val="SceneBreak"/>
      </w:pPr>
      <w:r>
        <w:t xml:space="preserve">* * *</w:t>
      </w:r>
    </w:p>
    <w:p>
      <w:pPr>
        <w:pStyle w:val="BodyText"/>
      </w:pPr>
      <w:r>
        <w:t xml:space="preserve">This direction is given in the Context v. 12. 13 --</w:t>
      </w:r>
    </w:p>
    <w:p>
      <w:pPr>
        <w:pStyle w:val="SceneBreak"/>
      </w:pPr>
      <w:r>
        <w:t xml:space="preserve">* * *</w:t>
      </w:r>
    </w:p>
    <w:p>
      <w:pPr>
        <w:pStyle w:val="SceneBreak"/>
      </w:pPr>
      <w:r>
        <w:t xml:space="preserve">* * *</w:t>
      </w:r>
    </w:p>
    <w:p>
      <w:pPr>
        <w:pStyle w:val="BodyText"/>
      </w:pPr>
      <w:r>
        <w:t xml:space="preserve">Therefore Theref. if we would</w:t>
      </w:r>
      <w:r>
        <w:rPr>
          <w:rStyle w:val="FootnoteReference"/>
        </w:rPr>
        <w:footnoteReference w:id="204"/>
      </w:r>
      <w:r>
        <w:t xml:space="preserve"> have G. with us. for G stand in aw of G. his Commands -- Threatnings. &amp; put &amp; take heed that we dont offend him. put away every abomination</w:t>
      </w:r>
    </w:p>
    <w:p>
      <w:pPr>
        <w:pStyle w:val="SceneBreak"/>
      </w:pPr>
      <w:r>
        <w:t xml:space="preserve">* * *</w:t>
      </w:r>
    </w:p>
    <w:p>
      <w:pPr>
        <w:pStyle w:val="BodyText"/>
      </w:pPr>
      <w:r>
        <w:t xml:space="preserve">the Congregation in the wilderness feared men. Caleb &amp; Joshua Feared G.</w:t>
      </w:r>
    </w:p>
    <w:p>
      <w:pPr>
        <w:pStyle w:val="SceneBreak"/>
      </w:pPr>
      <w:r>
        <w:t xml:space="preserve">* * *</w:t>
      </w:r>
    </w:p>
    <w:p>
      <w:pPr>
        <w:pStyle w:val="ListText"/>
        <w:numPr>
          <w:ilvl w:val="0"/>
          <w:numId w:val="4"/>
        </w:numPr>
      </w:pPr>
      <w:r>
        <w:t xml:space="preserve">we must [-] shew Gratitude to him for what he has done for us. not only by --- praising him with our Lips. but Rendring again</w:t>
      </w:r>
      <w:r>
        <w:rPr>
          <w:rStyle w:val="FootnoteReference"/>
        </w:rPr>
        <w:footnoteReference w:id="205"/>
      </w:r>
      <w:r>
        <w:t xml:space="preserve"> if we fail of this it will be a Thing of a dark aspect. There are many Instances in SS. of Gods greatly Refusing ingratitude after he has remarkeably appeared for his People in war. &amp; They hant Renderd again . -- Instance of Gods soon turning to be their adversary &amp; fighting against them The first I shall take notice of is that mentioned Isai 63. 10. 9, 10 --------</w:t>
      </w:r>
    </w:p>
    <w:p>
      <w:pPr>
        <w:pStyle w:val="SceneBreak"/>
      </w:pPr>
      <w:r>
        <w:t xml:space="preserve">* * *</w:t>
      </w:r>
    </w:p>
    <w:p>
      <w:pPr>
        <w:pStyle w:val="SceneBreak"/>
      </w:pPr>
      <w:r>
        <w:t xml:space="preserve">* * *</w:t>
      </w:r>
    </w:p>
    <w:p>
      <w:pPr>
        <w:pStyle w:val="BodyText"/>
      </w:pPr>
      <w:r>
        <w:t xml:space="preserve">The next I shall mention</w:t>
      </w:r>
      <w:r>
        <w:rPr>
          <w:rStyle w:val="FootnoteReference"/>
        </w:rPr>
        <w:footnoteReference w:id="206"/>
      </w:r>
      <w:r>
        <w:t xml:space="preserve"> is that of the same People after They came into Canaan Judg. 8. 27 --------</w:t>
      </w:r>
      <w:r>
        <w:rPr>
          <w:rStyle w:val="FootnoteReference"/>
        </w:rPr>
        <w:footnoteReference w:id="207"/>
      </w:r>
    </w:p>
    <w:p>
      <w:pPr>
        <w:pStyle w:val="SceneBreak"/>
      </w:pPr>
      <w:r>
        <w:t xml:space="preserve">* * *</w:t>
      </w:r>
    </w:p>
    <w:p>
      <w:pPr>
        <w:pStyle w:val="BodyText"/>
      </w:pPr>
      <w:r>
        <w:t xml:space="preserve">v. 34. --------- another remarkeable Instance</w:t>
      </w:r>
      <w:r>
        <w:rPr>
          <w:rStyle w:val="FootnoteReference"/>
        </w:rPr>
        <w:footnoteReference w:id="208"/>
      </w:r>
      <w:r>
        <w:t xml:space="preserve"> is that of Gideon. Judg. 8. 27 --- ----------- v. 34 ----</w:t>
      </w:r>
    </w:p>
    <w:p>
      <w:pPr>
        <w:pStyle w:val="SceneBreak"/>
      </w:pPr>
      <w:r>
        <w:t xml:space="preserve">* * *</w:t>
      </w:r>
    </w:p>
    <w:p>
      <w:pPr>
        <w:pStyle w:val="BodyText"/>
      </w:pPr>
      <w:r>
        <w:rPr>
          <w:rStyle w:val="FootnoteReference"/>
        </w:rPr>
        <w:footnoteReference w:id="209"/>
      </w:r>
    </w:p>
    <w:p>
      <w:pPr>
        <w:pStyle w:val="BodyText"/>
      </w:pPr>
      <w:r>
        <w:t xml:space="preserve">another . david.</w:t>
      </w:r>
      <w:r>
        <w:rPr>
          <w:rStyle w:val="FootnoteReference"/>
        </w:rPr>
        <w:footnoteReference w:id="210"/>
      </w:r>
      <w:r>
        <w:t xml:space="preserve"> Amaziah. 2. Chron. 25. 14 &amp;c ----</w:t>
      </w:r>
    </w:p>
    <w:p>
      <w:pPr>
        <w:pStyle w:val="SceneBreak"/>
      </w:pPr>
      <w:r>
        <w:t xml:space="preserve">* * *</w:t>
      </w:r>
    </w:p>
    <w:p>
      <w:pPr>
        <w:pStyle w:val="SceneBreak"/>
      </w:pPr>
      <w:r>
        <w:t xml:space="preserve">* * *</w:t>
      </w:r>
    </w:p>
    <w:p>
      <w:pPr>
        <w:pStyle w:val="SceneBreak"/>
      </w:pPr>
      <w:r>
        <w:t xml:space="preserve">* * *</w:t>
      </w:r>
    </w:p>
    <w:p>
      <w:pPr>
        <w:pStyle w:val="BodyText"/>
      </w:pPr>
      <w:r>
        <w:t xml:space="preserve">3.seeking G. G. will be Enquired of for GReat &amp; signal mercies Earnestly call upon G. &amp; seek him in all duties appointed to that End. if ye seek him he</w:t>
      </w:r>
      <w:r>
        <w:rPr>
          <w:rStyle w:val="FootnoteReference"/>
        </w:rPr>
        <w:footnoteReference w:id="211"/>
      </w:r>
      <w:r>
        <w:t xml:space="preserve"> will be found of you 1 Chron. 15. 2. ---------- Isai 45. 19. you shall seek e not a vain thing to seek G. Jer. 29. 11, 12, 13 ----</w:t>
      </w:r>
    </w:p>
    <w:p>
      <w:pPr>
        <w:pStyle w:val="SceneBreak"/>
      </w:pPr>
      <w:r>
        <w:t xml:space="preserve">* * *</w:t>
      </w:r>
    </w:p>
    <w:p>
      <w:pPr>
        <w:pStyle w:val="SceneBreak"/>
      </w:pPr>
      <w:r>
        <w:t xml:space="preserve">* * *</w:t>
      </w:r>
    </w:p>
    <w:p>
      <w:pPr>
        <w:pStyle w:val="BodyText"/>
      </w:pPr>
      <w:r>
        <w:t xml:space="preserve">seek me &amp; find me if ye search for me with all your Heart</w:t>
      </w:r>
    </w:p>
    <w:p>
      <w:pPr>
        <w:pStyle w:val="SceneBreak"/>
      </w:pPr>
      <w:r>
        <w:t xml:space="preserve">* * *</w:t>
      </w:r>
    </w:p>
    <w:p>
      <w:pPr>
        <w:pStyle w:val="ListText"/>
        <w:numPr>
          <w:ilvl w:val="0"/>
          <w:numId w:val="6"/>
        </w:numPr>
      </w:pPr>
      <w:r>
        <w:t xml:space="preserve">Trusting in G. a People afer great sucess are in danger</w:t>
      </w:r>
    </w:p>
    <w:p>
      <w:pPr>
        <w:pStyle w:val="SceneBreak"/>
      </w:pPr>
      <w:r>
        <w:t xml:space="preserve">* * *</w:t>
      </w:r>
    </w:p>
    <w:p>
      <w:pPr>
        <w:pStyle w:val="BodyText"/>
      </w:pPr>
      <w:r>
        <w:t xml:space="preserve">not trust in an arm of flesh. in Thems. we have many Instances of the fatal Issue of this</w:t>
      </w:r>
    </w:p>
    <w:p>
      <w:pPr>
        <w:pStyle w:val="SceneBreak"/>
      </w:pPr>
      <w:r>
        <w:t xml:space="preserve">* * *</w:t>
      </w:r>
    </w:p>
    <w:p>
      <w:pPr>
        <w:pStyle w:val="BodyText"/>
      </w:pPr>
      <w:r>
        <w:t xml:space="preserve">a Peopl</w:t>
      </w:r>
    </w:p>
    <w:p>
      <w:pPr>
        <w:pStyle w:val="SceneBreak"/>
      </w:pPr>
      <w:r>
        <w:t xml:space="preserve">* * *</w:t>
      </w:r>
    </w:p>
    <w:p>
      <w:pPr>
        <w:pStyle w:val="BodyText"/>
      </w:pPr>
      <w:r>
        <w:t xml:space="preserve">of the blessed happy &amp; Glo. issue of a trust in G. in war. Caleb &amp; Joshua . deb deborah Gideon. david Jehosophat . 2 Chron 20. 12 Heb. 11. 32. 33. 34 -</w:t>
      </w:r>
    </w:p>
    <w:p>
      <w:pPr>
        <w:pStyle w:val="Heading2"/>
      </w:pPr>
      <w:bookmarkStart w:name="heading_794_deut_29_4" w:id="11"/>
      <w:r>
        <w:t xml:space="preserve">794. Deut. 29:4</w:t>
      </w:r>
      <w:bookmarkEnd w:id="11"/>
    </w:p>
    <w:p>
      <w:pPr>
        <w:pStyle w:val="Heading2"/>
      </w:pPr>
      <w:bookmarkStart w:name="heading_794_deut_29_4_9_45_trans" w:id="12"/>
      <w:r>
        <w:t xml:space="preserve">794.Deut. 29'4 (9_45) trans</w:t>
      </w:r>
      <w:bookmarkEnd w:id="12"/>
    </w:p>
    <w:p>
      <w:pPr>
        <w:pStyle w:val="BodyText"/>
      </w:pPr>
      <w:r>
        <w:t xml:space="preserve">Jonathan Edwards</w:t>
      </w:r>
    </w:p>
    <w:p>
      <w:pPr>
        <w:pStyle w:val="BodyText"/>
      </w:pPr>
      <w:r>
        <w:t xml:space="preserve">septem. 1745.</w:t>
      </w:r>
    </w:p>
    <w:p>
      <w:pPr>
        <w:pStyle w:val="SceneBreak"/>
      </w:pPr>
      <w:r>
        <w:t xml:space="preserve">* * *</w:t>
      </w:r>
    </w:p>
    <w:p>
      <w:pPr>
        <w:pStyle w:val="BodyText"/>
      </w:pPr>
      <w:r>
        <w:t xml:space="preserve">deut. 29. 4. yet the Lord hath not given you an heart to perceive and Eyes to see &amp; Ears to hear unto this day In these words ma ---- 2 things 1 what it is that Moses Charges the Congregation of Is. with &amp; finds fault with them for --- That they were desti tute of Hearts -----</w:t>
      </w:r>
    </w:p>
    <w:p>
      <w:pPr>
        <w:pStyle w:val="SceneBreak"/>
      </w:pPr>
      <w:r>
        <w:t xml:space="preserve">* * *</w:t>
      </w:r>
    </w:p>
    <w:p>
      <w:pPr>
        <w:pStyle w:val="BodyText"/>
      </w:pPr>
      <w:r>
        <w:t xml:space="preserve">They it This is what the Congregation in the wild were are often Charged with in SS. -- --- hard hearted --- stiffnecked ---- Erred in their hearts &amp; did not know Gods ways These things are from time to time spoken of as their fault. --- ---- &amp; so they evident ly are in this place.</w:t>
      </w:r>
      <w:r>
        <w:rPr>
          <w:rStyle w:val="FootnoteReference"/>
        </w:rPr>
        <w:footnoteReference w:id="212"/>
      </w:r>
    </w:p>
    <w:p>
      <w:pPr>
        <w:pStyle w:val="SceneBreak"/>
      </w:pPr>
      <w:r>
        <w:t xml:space="preserve">* * *</w:t>
      </w:r>
    </w:p>
    <w:p>
      <w:pPr>
        <w:pStyle w:val="BodyText"/>
      </w:pPr>
      <w:r>
        <w:t xml:space="preserve">They had great means ----preceeding v.--- --- ---preceding &amp; following verses. -------</w:t>
      </w:r>
    </w:p>
    <w:p>
      <w:pPr>
        <w:pStyle w:val="SceneBreak"/>
      </w:pPr>
      <w:r>
        <w:t xml:space="preserve">* * *</w:t>
      </w:r>
    </w:p>
    <w:p>
      <w:pPr>
        <w:pStyle w:val="SceneBreak"/>
      </w:pPr>
      <w:r>
        <w:t xml:space="preserve">* * *</w:t>
      </w:r>
    </w:p>
    <w:p>
      <w:pPr>
        <w:pStyle w:val="ListText"/>
        <w:numPr>
          <w:ilvl w:val="0"/>
          <w:numId w:val="4"/>
        </w:numPr>
      </w:pPr>
      <w:r>
        <w:t xml:space="preserve">How it came to pass that they were destitute --- The L. had not given Them --- -- They yet they are blamed --- 'Tis spoken of as their sin</w:t>
      </w:r>
    </w:p>
    <w:p>
      <w:pPr>
        <w:pStyle w:val="SceneBreak"/>
      </w:pPr>
      <w:r>
        <w:t xml:space="preserve">* * *</w:t>
      </w:r>
    </w:p>
    <w:p>
      <w:pPr>
        <w:pStyle w:val="BodyText"/>
      </w:pPr>
      <w:r>
        <w:t xml:space="preserve">doc. Persons are not at all excused for any moral defect or corruption that is in them th that G. dont help em to be otherwise In handling this doc.</w:t>
      </w:r>
      <w:r>
        <w:rPr>
          <w:rStyle w:val="FootnoteReference"/>
        </w:rPr>
        <w:footnoteReference w:id="213"/>
      </w:r>
      <w:r>
        <w:t xml:space="preserve"> I would first mention some things that make the Truth of it to be manifest</w:t>
      </w:r>
    </w:p>
    <w:p>
      <w:pPr>
        <w:pStyle w:val="SceneBreak"/>
      </w:pPr>
      <w:r>
        <w:t xml:space="preserve">* * *</w:t>
      </w:r>
    </w:p>
    <w:p>
      <w:pPr>
        <w:pStyle w:val="ListText"/>
        <w:numPr>
          <w:ilvl w:val="0"/>
          <w:numId w:val="4"/>
        </w:numPr>
      </w:pPr>
      <w:r>
        <w:t xml:space="preserve">Answer some objections w &amp; s in doing which I shall shew the Reasons of the doc.</w:t>
      </w:r>
    </w:p>
    <w:p>
      <w:pPr>
        <w:pStyle w:val="SceneBreak"/>
      </w:pPr>
      <w:r>
        <w:t xml:space="preserve">* * *</w:t>
      </w:r>
    </w:p>
    <w:p>
      <w:pPr>
        <w:pStyle w:val="BodyText"/>
      </w:pPr>
      <w:r>
        <w:t xml:space="preserve">I -- Evidences ------ 1 Every moral defect &amp; evil disposition &amp; act of men is Represented in SS. as that what men are tho justly Char mens fault &amp; Justly pr &amp; what justly provokes G. with them Tho at the same Time it Represents those things as what will be in them Gods in men unless G. causes the Contrary.</w:t>
      </w:r>
    </w:p>
    <w:p>
      <w:pPr>
        <w:pStyle w:val="SceneBreak"/>
      </w:pPr>
      <w:r>
        <w:t xml:space="preserve">* * *</w:t>
      </w:r>
    </w:p>
    <w:p>
      <w:pPr>
        <w:pStyle w:val="BodyText"/>
      </w:pPr>
      <w:r>
        <w:t xml:space="preserve">here are two things in this to be distinctly Considered. 1 The SS. Represents</w:t>
      </w:r>
      <w:r>
        <w:rPr>
          <w:rStyle w:val="FootnoteReference"/>
        </w:rPr>
        <w:footnoteReference w:id="214"/>
      </w:r>
      <w:r>
        <w:t xml:space="preserve"> that men will f certain ly be corrupt in h heart &amp; in both Heart &amp; Practice unless G. causes it to be otherwise by the Influence of his sp. Represent mens nature as Corrupt &amp; full of sin all under sin Rom. 3. 9. shapen in iniq. Ps. 51. 5..</w:t>
      </w:r>
    </w:p>
    <w:p>
      <w:pPr>
        <w:pStyle w:val="SceneBreak"/>
      </w:pPr>
      <w:r>
        <w:t xml:space="preserve">* * *</w:t>
      </w:r>
    </w:p>
    <w:p>
      <w:pPr>
        <w:pStyle w:val="BodyText"/>
      </w:pPr>
      <w:r>
        <w:t xml:space="preserve">is by nature unclean &amp; cant be otherwise Job. J 14. at the begin. --- who man that is born of a woman --v. 4 --- who can bring a Clean thing . -- J so Job. 15. 14 &amp;c. what is man that he</w:t>
      </w:r>
      <w:r>
        <w:rPr>
          <w:rStyle w:val="FootnoteReference"/>
        </w:rPr>
        <w:footnoteReference w:id="215"/>
      </w:r>
      <w:r>
        <w:t xml:space="preserve"> should be clean</w:t>
      </w:r>
    </w:p>
    <w:p>
      <w:pPr>
        <w:pStyle w:val="SceneBreak"/>
      </w:pPr>
      <w:r>
        <w:t xml:space="preserve">* * *</w:t>
      </w:r>
    </w:p>
    <w:p>
      <w:pPr>
        <w:pStyle w:val="BodyText"/>
      </w:pPr>
      <w:r>
        <w:t xml:space="preserve">Job. 11. 12. vain man would be wise. tho man be born as a wild asses Colt . --- so men are Represented as naturally exceding bad. Math 10. 16. 17. behold I send you forth as sheep. ---- --- but beware ---</w:t>
      </w:r>
    </w:p>
    <w:p>
      <w:pPr>
        <w:pStyle w:val="SceneBreak"/>
      </w:pPr>
      <w:r>
        <w:t xml:space="preserve">* * *</w:t>
      </w:r>
    </w:p>
    <w:p>
      <w:pPr>
        <w:pStyle w:val="BodyText"/>
      </w:pPr>
      <w:r>
        <w:t xml:space="preserve">Jer. 17. 9. The Heart is deceitful . --</w:t>
      </w:r>
    </w:p>
    <w:p>
      <w:pPr>
        <w:pStyle w:val="SceneBreak"/>
      </w:pPr>
      <w:r>
        <w:t xml:space="preserve">* * *</w:t>
      </w:r>
    </w:p>
    <w:p>
      <w:pPr>
        <w:pStyle w:val="SceneBreak"/>
      </w:pPr>
      <w:r>
        <w:t xml:space="preserve">* * *</w:t>
      </w:r>
    </w:p>
    <w:p>
      <w:pPr>
        <w:pStyle w:val="BodyText"/>
      </w:pPr>
      <w:r>
        <w:t xml:space="preserve">old man is corrupt. Eph. 4. 22. -----</w:t>
      </w:r>
    </w:p>
    <w:p>
      <w:pPr>
        <w:pStyle w:val="SceneBreak"/>
      </w:pPr>
      <w:r>
        <w:t xml:space="preserve">* * *</w:t>
      </w:r>
    </w:p>
    <w:p>
      <w:pPr>
        <w:pStyle w:val="SceneBreak"/>
      </w:pPr>
      <w:r>
        <w:t xml:space="preserve">* * *</w:t>
      </w:r>
    </w:p>
    <w:p>
      <w:pPr>
        <w:pStyle w:val="BodyText"/>
      </w:pPr>
      <w:r>
        <w:t xml:space="preserve">are dead in sin under the Power of sin -- dead in sin . --- not able to help Thems.</w:t>
      </w:r>
      <w:r>
        <w:rPr>
          <w:rStyle w:val="FootnoteReference"/>
        </w:rPr>
        <w:footnoteReference w:id="216"/>
      </w:r>
      <w:r>
        <w:t xml:space="preserve"> you hath he quicked who were dead.</w:t>
      </w:r>
    </w:p>
    <w:p>
      <w:pPr>
        <w:pStyle w:val="SceneBreak"/>
      </w:pPr>
      <w:r>
        <w:t xml:space="preserve">* * *</w:t>
      </w:r>
    </w:p>
    <w:p>
      <w:pPr>
        <w:pStyle w:val="BodyText"/>
      </w:pPr>
      <w:r>
        <w:t xml:space="preserve">Eph. 2. You being dead in sin . &amp; uncircumcision of your flesh.</w:t>
      </w:r>
    </w:p>
    <w:p>
      <w:pPr>
        <w:pStyle w:val="SceneBreak"/>
      </w:pPr>
      <w:r>
        <w:t xml:space="preserve">* * *</w:t>
      </w:r>
    </w:p>
    <w:p>
      <w:pPr>
        <w:pStyle w:val="BodyText"/>
      </w:pPr>
      <w:r>
        <w:t xml:space="preserve">not only some but all Joh. 5. 24. He that believeth in him that sent me is passed from death to Life</w:t>
      </w:r>
    </w:p>
    <w:p>
      <w:pPr>
        <w:pStyle w:val="SceneBreak"/>
      </w:pPr>
      <w:r>
        <w:t xml:space="preserve">* * *</w:t>
      </w:r>
    </w:p>
    <w:p>
      <w:pPr>
        <w:pStyle w:val="BodyText"/>
      </w:pPr>
      <w:r>
        <w:t xml:space="preserve">this Represents as tho a man never would be other wise unless -- by Gods mightly [sic] Power ---- Raised . creat without a work of new Creation . without being born again</w:t>
      </w:r>
    </w:p>
    <w:p>
      <w:pPr>
        <w:pStyle w:val="SceneBreak"/>
      </w:pPr>
      <w:r>
        <w:t xml:space="preserve">* * *</w:t>
      </w:r>
    </w:p>
    <w:p>
      <w:pPr>
        <w:pStyle w:val="BodyText"/>
      </w:pPr>
      <w:r>
        <w:t xml:space="preserve">m making man beter Renewing his Nature every where represented as the work of G.</w:t>
      </w:r>
      <w:r>
        <w:rPr>
          <w:rStyle w:val="FootnoteReference"/>
        </w:rPr>
        <w:footnoteReference w:id="217"/>
      </w:r>
      <w:r>
        <w:t xml:space="preserve"> circumcision of the H. deut. 30. 6. The L. G. will circumcise thine Heart. ---- -------- made without Hands. Colos. 2. 11.</w:t>
      </w:r>
    </w:p>
    <w:p>
      <w:pPr>
        <w:pStyle w:val="SceneBreak"/>
      </w:pPr>
      <w:r>
        <w:t xml:space="preserve">* * *</w:t>
      </w:r>
    </w:p>
    <w:p>
      <w:pPr>
        <w:pStyle w:val="BodyText"/>
      </w:pPr>
      <w:r>
        <w:t xml:space="preserve">Gods work to give a new H. Ezek. 36. 26, 27 ------------</w:t>
      </w:r>
    </w:p>
    <w:p>
      <w:pPr>
        <w:pStyle w:val="SceneBreak"/>
      </w:pPr>
      <w:r>
        <w:t xml:space="preserve">* * *</w:t>
      </w:r>
    </w:p>
    <w:p>
      <w:pPr>
        <w:pStyle w:val="BodyText"/>
      </w:pPr>
      <w:r>
        <w:t xml:space="preserve">Psalmist Prays . Ps ------- Ps. 51. 10.</w:t>
      </w:r>
    </w:p>
    <w:p>
      <w:pPr>
        <w:pStyle w:val="SceneBreak"/>
      </w:pPr>
      <w:r>
        <w:t xml:space="preserve">* * *</w:t>
      </w:r>
    </w:p>
    <w:p>
      <w:pPr>
        <w:pStyle w:val="BodyText"/>
      </w:pPr>
      <w:r>
        <w:t xml:space="preserve">Gods workmanship created in X. J. --- Eph. 2. 10.</w:t>
      </w:r>
    </w:p>
    <w:p>
      <w:pPr>
        <w:pStyle w:val="SceneBreak"/>
      </w:pPr>
      <w:r>
        <w:t xml:space="preserve">* * *</w:t>
      </w:r>
    </w:p>
    <w:p>
      <w:pPr>
        <w:pStyle w:val="BodyText"/>
      </w:pPr>
      <w:r>
        <w:t xml:space="preserve">work of Gods meer good Pleasure Jam. 1. 18. of his own will begat ---</w:t>
      </w:r>
    </w:p>
    <w:p>
      <w:pPr>
        <w:pStyle w:val="SceneBreak"/>
      </w:pPr>
      <w:r>
        <w:t xml:space="preserve">* * *</w:t>
      </w:r>
    </w:p>
    <w:p>
      <w:pPr>
        <w:pStyle w:val="BodyText"/>
      </w:pPr>
      <w:r>
        <w:t xml:space="preserve">Joh. 1. 13. not of the will</w:t>
      </w:r>
      <w:r>
        <w:rPr>
          <w:rStyle w:val="FootnoteReference"/>
        </w:rPr>
        <w:footnoteReference w:id="218"/>
      </w:r>
      <w:r>
        <w:t xml:space="preserve"> of men nor of the will of the Flesh. --</w:t>
      </w:r>
    </w:p>
    <w:p>
      <w:pPr>
        <w:pStyle w:val="SceneBreak"/>
      </w:pPr>
      <w:r>
        <w:t xml:space="preserve">* * *</w:t>
      </w:r>
    </w:p>
    <w:p>
      <w:pPr>
        <w:pStyle w:val="BodyText"/>
      </w:pPr>
      <w:r>
        <w:t xml:space="preserve">Every Thing appertaining to mens true vertue &amp; Godliness is in SS represented as being from G. his Power &amp; meer pleasure Philip. 2. 12, 13 G. workest in you both to will &amp; to do.</w:t>
      </w:r>
    </w:p>
    <w:p>
      <w:pPr>
        <w:pStyle w:val="SceneBreak"/>
      </w:pPr>
      <w:r>
        <w:t xml:space="preserve">* * *</w:t>
      </w:r>
    </w:p>
    <w:p>
      <w:pPr>
        <w:pStyle w:val="BodyText"/>
      </w:pPr>
      <w:r>
        <w:t xml:space="preserve">---- Joh. 3. 27. a man can receive nothing except it be given him from above.</w:t>
      </w:r>
    </w:p>
    <w:p>
      <w:pPr>
        <w:pStyle w:val="SceneBreak"/>
      </w:pPr>
      <w:r>
        <w:t xml:space="preserve">* * *</w:t>
      </w:r>
    </w:p>
    <w:p>
      <w:pPr>
        <w:pStyle w:val="BodyText"/>
      </w:pPr>
      <w:r>
        <w:t xml:space="preserve">man is represented as being naturally totally blind ---- all sp. Knowl from G. G. who commanded the Light to shine out of darkn. Math. 11. 27. no I live</w:t>
      </w:r>
      <w:r>
        <w:rPr>
          <w:rStyle w:val="FootnoteReference"/>
        </w:rPr>
        <w:footnoteReference w:id="219"/>
      </w:r>
      <w:r>
        <w:t xml:space="preserve"> yet not I ---------</w:t>
      </w:r>
    </w:p>
    <w:p>
      <w:pPr>
        <w:pStyle w:val="SceneBreak"/>
      </w:pPr>
      <w:r>
        <w:t xml:space="preserve">* * *</w:t>
      </w:r>
    </w:p>
    <w:p>
      <w:pPr>
        <w:pStyle w:val="SceneBreak"/>
      </w:pPr>
      <w:r>
        <w:t xml:space="preserve">* * *</w:t>
      </w:r>
    </w:p>
    <w:p>
      <w:pPr>
        <w:pStyle w:val="ListText"/>
        <w:numPr>
          <w:ilvl w:val="0"/>
          <w:numId w:val="4"/>
        </w:numPr>
      </w:pPr>
      <w:r>
        <w:t xml:space="preserve">Tho' it be thus that man wi certainly will be no otherwise than wi destitute of all good &amp; wholy corrupt yet the SS. represents . every. moral defect &amp; Evil disp. &amp; act of men as their fault.</w:t>
      </w:r>
    </w:p>
    <w:p>
      <w:pPr>
        <w:pStyle w:val="SceneBreak"/>
      </w:pPr>
      <w:r>
        <w:t xml:space="preserve">* * *</w:t>
      </w:r>
    </w:p>
    <w:p>
      <w:pPr>
        <w:pStyle w:val="BodyText"/>
      </w:pPr>
      <w:r>
        <w:t xml:space="preserve">as what is they are Justly chargeable with.</w:t>
      </w:r>
      <w:r>
        <w:rPr>
          <w:rStyle w:val="FootnoteReference"/>
        </w:rPr>
        <w:footnoteReference w:id="220"/>
      </w:r>
      <w:r>
        <w:t xml:space="preserve"> wholly chargeable with . Justly prov bringing Guilt on them</w:t>
      </w:r>
    </w:p>
    <w:p>
      <w:pPr>
        <w:pStyle w:val="SceneBreak"/>
      </w:pPr>
      <w:r>
        <w:t xml:space="preserve">* * *</w:t>
      </w:r>
    </w:p>
    <w:p>
      <w:pPr>
        <w:pStyle w:val="BodyText"/>
      </w:pPr>
      <w:r>
        <w:t xml:space="preserve">Justly provoking to G.</w:t>
      </w:r>
    </w:p>
    <w:p>
      <w:pPr>
        <w:pStyle w:val="BodyText"/>
      </w:pPr>
      <w:r>
        <w:t xml:space="preserve">__</w:t>
      </w:r>
    </w:p>
    <w:p>
      <w:pPr>
        <w:pStyle w:val="BodyText"/>
      </w:pPr>
      <w:r>
        <w:t xml:space="preserve">Every Evil action --- justly exposes a man to be treated as a Rebel. Jam. 2. 10. He that offends in one pointed [sic] is guilty of all. cursed is Every one that continueth not in all things.</w:t>
      </w:r>
    </w:p>
    <w:p>
      <w:pPr>
        <w:pStyle w:val="SceneBreak"/>
      </w:pPr>
      <w:r>
        <w:t xml:space="preserve">* * *</w:t>
      </w:r>
    </w:p>
    <w:p>
      <w:pPr>
        <w:pStyle w:val="BodyText"/>
      </w:pPr>
      <w:r>
        <w:t xml:space="preserve">one Rash &amp; undue Expression or word &amp; for Every</w:t>
      </w:r>
      <w:r>
        <w:rPr>
          <w:rStyle w:val="FootnoteReference"/>
        </w:rPr>
        <w:footnoteReference w:id="221"/>
      </w:r>
      <w:r>
        <w:t xml:space="preserve"> Idle word. Math 5. 22. Raca ----- --- Thou fool. Idle Idle word Math 12. 36. 37.</w:t>
      </w:r>
    </w:p>
    <w:p>
      <w:pPr>
        <w:pStyle w:val="SceneBreak"/>
      </w:pPr>
      <w:r>
        <w:t xml:space="preserve">* * *</w:t>
      </w:r>
    </w:p>
    <w:p>
      <w:pPr>
        <w:pStyle w:val="BodyText"/>
      </w:pPr>
      <w:r>
        <w:t xml:space="preserve">yea not only outward actions &amp; words but every evil thought or Exercise of the mind. Prov. 24. 9. The Thought of foolishness is sin The inward motions of an Evil disposition.</w:t>
      </w:r>
      <w:r>
        <w:rPr>
          <w:rStyle w:val="FootnoteReference"/>
        </w:rPr>
        <w:footnoteReference w:id="222"/>
      </w:r>
      <w:r>
        <w:t xml:space="preserve"> Math 5. 28. whosoever looketh -----</w:t>
      </w:r>
    </w:p>
    <w:p>
      <w:pPr>
        <w:pStyle w:val="SceneBreak"/>
      </w:pPr>
      <w:r>
        <w:t xml:space="preserve">* * *</w:t>
      </w:r>
    </w:p>
    <w:p>
      <w:pPr>
        <w:pStyle w:val="BodyText"/>
      </w:pPr>
      <w:r>
        <w:t xml:space="preserve">Math 5. 22 -- --- He that is angry ---</w:t>
      </w:r>
    </w:p>
    <w:p>
      <w:pPr>
        <w:pStyle w:val="SceneBreak"/>
      </w:pPr>
      <w:r>
        <w:t xml:space="preserve">* * *</w:t>
      </w:r>
    </w:p>
    <w:p>
      <w:pPr>
        <w:pStyle w:val="BodyText"/>
      </w:pPr>
      <w:r>
        <w:t xml:space="preserve">a being inward Glad at anothers Calamit at the Calamity of an Enemy. Prov. 24. 17, 18. rejoice not when thine Enemy. ----</w:t>
      </w:r>
    </w:p>
    <w:p>
      <w:pPr>
        <w:pStyle w:val="SceneBreak"/>
      </w:pPr>
      <w:r>
        <w:t xml:space="preserve">* * *</w:t>
      </w:r>
    </w:p>
    <w:p>
      <w:pPr>
        <w:pStyle w:val="BodyText"/>
      </w:pPr>
      <w:r>
        <w:t xml:space="preserve">an omission of any thing that not only those things that are positive -------</w:t>
      </w:r>
    </w:p>
    <w:p>
      <w:pPr>
        <w:pStyle w:val="SceneBreak"/>
      </w:pPr>
      <w:r>
        <w:t xml:space="preserve">* * *</w:t>
      </w:r>
    </w:p>
    <w:p>
      <w:pPr>
        <w:pStyle w:val="BodyText"/>
      </w:pPr>
      <w:r>
        <w:rPr>
          <w:rStyle w:val="FootnoteReference"/>
        </w:rPr>
        <w:footnoteReference w:id="223"/>
      </w:r>
    </w:p>
    <w:p>
      <w:pPr>
        <w:pStyle w:val="BodyText"/>
      </w:pPr>
      <w:r>
        <w:t xml:space="preserve">but an omission of any thing that it belongs to us to do I sam. 12, 23. G. forbid that I should sin against the L. in ceasing to Pray for you . yea only a tendency to any such omission in the Inclina. or thought . deut. 15. 9. ----That there be not a Thought on thy wicked Heart ---</w:t>
      </w:r>
    </w:p>
    <w:p>
      <w:pPr>
        <w:pStyle w:val="SceneBreak"/>
      </w:pPr>
      <w:r>
        <w:t xml:space="preserve">* * *</w:t>
      </w:r>
    </w:p>
    <w:p>
      <w:pPr>
        <w:pStyle w:val="SceneBreak"/>
      </w:pPr>
      <w:r>
        <w:t xml:space="preserve">* * *</w:t>
      </w:r>
    </w:p>
    <w:p>
      <w:pPr>
        <w:pStyle w:val="BodyText"/>
      </w:pPr>
      <w:r>
        <w:t xml:space="preserve">n &amp; not only the</w:t>
      </w:r>
      <w:r>
        <w:rPr>
          <w:rStyle w:val="FootnoteReference"/>
        </w:rPr>
        <w:footnoteReference w:id="224"/>
      </w:r>
      <w:r>
        <w:t xml:space="preserve"> Exercises of an Evil disp. but the having an Evil disp. or Temper of mind. &amp; that tho it be only in what is negative. --- a damnable sin . I Cor. 16. 22. if any man love not the L. J. X. -----</w:t>
      </w:r>
    </w:p>
    <w:p>
      <w:pPr>
        <w:pStyle w:val="SceneBreak"/>
      </w:pPr>
      <w:r>
        <w:t xml:space="preserve">* * *</w:t>
      </w:r>
    </w:p>
    <w:p>
      <w:pPr>
        <w:pStyle w:val="BodyText"/>
      </w:pPr>
      <w:r>
        <w:t xml:space="preserve">only an Erroneous unsuitable &amp; dishonourable thought of G. --- a damning sin. Act. 8. 20, 22. --- -- Thy money perish. --- because thou hast thought ----- Repent theref. of this</w:t>
      </w:r>
      <w:r>
        <w:rPr>
          <w:rStyle w:val="FootnoteReference"/>
        </w:rPr>
        <w:footnoteReference w:id="225"/>
      </w:r>
      <w:r>
        <w:t xml:space="preserve"> thy wickedn. if perhaps the Thought of thine H.</w:t>
      </w:r>
    </w:p>
    <w:p>
      <w:pPr>
        <w:pStyle w:val="SceneBreak"/>
      </w:pPr>
      <w:r>
        <w:t xml:space="preserve">* * *</w:t>
      </w:r>
    </w:p>
    <w:p>
      <w:pPr>
        <w:pStyle w:val="BodyText"/>
      </w:pPr>
      <w:r>
        <w:t xml:space="preserve">m not believing . unbelief in every Exercise of it . Moses &amp; Aaron not suffered to enter into Canaan ---- ----- Num. 20. 12. because ye believed me not to sanctify me how heinous is the sin of not believing the word of G. Represented . Joh. 16. 8, 9. 1 Joh</w:t>
      </w:r>
      <w:r>
        <w:rPr>
          <w:rStyle w:val="FootnoteReference"/>
        </w:rPr>
        <w:footnoteReference w:id="226"/>
      </w:r>
      <w:r>
        <w:t xml:space="preserve"> 5. 10 hath made him a Lyer.</w:t>
      </w:r>
    </w:p>
    <w:p>
      <w:pPr>
        <w:pStyle w:val="SceneBreak"/>
      </w:pPr>
      <w:r>
        <w:t xml:space="preserve">* * *</w:t>
      </w:r>
    </w:p>
    <w:p>
      <w:pPr>
        <w:pStyle w:val="BodyText"/>
      </w:pPr>
      <w:r>
        <w:t xml:space="preserve">not believing in X. Joh. 3. 18. condemned already. Joh. 16. 8, 9. . when the comforter ----------------- ---- because they believe not in me</w:t>
      </w:r>
    </w:p>
    <w:p>
      <w:pPr>
        <w:pStyle w:val="SceneBreak"/>
      </w:pPr>
      <w:r>
        <w:t xml:space="preserve">* * *</w:t>
      </w:r>
    </w:p>
    <w:p>
      <w:pPr>
        <w:pStyle w:val="BodyText"/>
      </w:pPr>
      <w:r>
        <w:t xml:space="preserve">Ignorance of divine Things -- provoking ---- damning . Rom. 3. 17. The way of Peace They have not . --</w:t>
      </w:r>
      <w:r>
        <w:rPr>
          <w:rStyle w:val="FootnoteReference"/>
        </w:rPr>
        <w:footnoteReference w:id="227"/>
      </w:r>
      <w:r>
        <w:t xml:space="preserve"> Ps. 95. 10, 11 Forty years Long ---- Isai 27. 11. It is a People of no understanding theref He that made them will not have mercy on them &amp; he that formed ---</w:t>
      </w:r>
    </w:p>
    <w:p>
      <w:pPr>
        <w:pStyle w:val="SceneBreak"/>
      </w:pPr>
      <w:r>
        <w:t xml:space="preserve">* * *</w:t>
      </w:r>
    </w:p>
    <w:p>
      <w:pPr>
        <w:pStyle w:val="BodyText"/>
      </w:pPr>
      <w:r>
        <w:t xml:space="preserve">&amp; G. often speaks with high Resentment &amp; indignation of the Ignorance stupidity &amp; Inconsiderateness of men . 1 sam. 2. 12. The sons of Eli were sons of Belial They Knew not the L. Ps. 82. 5. They</w:t>
      </w:r>
      <w:r>
        <w:rPr>
          <w:rStyle w:val="FootnoteReference"/>
        </w:rPr>
        <w:footnoteReference w:id="228"/>
      </w:r>
      <w:r>
        <w:t xml:space="preserve"> Know not neither will They learn. Ps. 94. 7, 8, 9. understand ye bruti brutish among ----</w:t>
      </w:r>
    </w:p>
    <w:p>
      <w:pPr>
        <w:pStyle w:val="SceneBreak"/>
      </w:pPr>
      <w:r>
        <w:t xml:space="preserve">* * *</w:t>
      </w:r>
    </w:p>
    <w:p>
      <w:pPr>
        <w:pStyle w:val="BodyText"/>
      </w:pPr>
      <w:r>
        <w:t xml:space="preserve">Isai 1. 3. The ox knows his owner Jer. 8. 7. Yea the stork in the Heaven Jer. 5. 21. Hear now this O Foolish People &amp; without understand. --- Hos. 4. 1. The L. hath a Controversy with the Land because there is no truth nor mercy nor Knowl. of G. Joh. 8. 19. Ye</w:t>
      </w:r>
      <w:r>
        <w:rPr>
          <w:rStyle w:val="FootnoteReference"/>
        </w:rPr>
        <w:footnoteReference w:id="229"/>
      </w:r>
      <w:r>
        <w:t xml:space="preserve"> neither Know me nor my F. v 43 why do ye not underst. my speech. Luke 12. 56. ye Hyp. ye can discern --</w:t>
      </w:r>
    </w:p>
    <w:p>
      <w:pPr>
        <w:pStyle w:val="SceneBreak"/>
      </w:pPr>
      <w:r>
        <w:t xml:space="preserve">* * *</w:t>
      </w:r>
    </w:p>
    <w:p>
      <w:pPr>
        <w:pStyle w:val="BodyText"/>
      </w:pPr>
      <w:r>
        <w:t xml:space="preserve">1 Cor. 15. 32. ---- some men have not the Kn. ---- I speak this to your shame </w:t>
      </w:r>
      <w:r>
        <w:rPr>
          <w:rStyle w:val="FootnoteReference"/>
        </w:rPr>
        <w:footnoteReference w:id="230"/>
      </w:r>
    </w:p>
    <w:p>
      <w:pPr>
        <w:pStyle w:val="BodyText"/>
      </w:pPr>
      <w:r>
        <w:t xml:space="preserve">so much for the first argum to prove --- ---- viz. -----</w:t>
      </w:r>
    </w:p>
    <w:p>
      <w:pPr>
        <w:pStyle w:val="SceneBreak"/>
      </w:pPr>
      <w:r>
        <w:t xml:space="preserve">* * *</w:t>
      </w:r>
    </w:p>
    <w:p>
      <w:pPr>
        <w:pStyle w:val="ListText"/>
        <w:numPr>
          <w:ilvl w:val="0"/>
          <w:numId w:val="4"/>
        </w:numPr>
      </w:pPr>
      <w:r>
        <w:t xml:space="preserve">It is agreable to the Light of Nature &amp; common sense of all mankind that men are justly blamed &amp; found fault with for their morally Evil defects dispositions &amp; acts. without Enquiring how they came by em or what is needf. in order to their being delivered from em</w:t>
      </w:r>
    </w:p>
    <w:p>
      <w:pPr>
        <w:pStyle w:val="SceneBreak"/>
      </w:pPr>
      <w:r>
        <w:t xml:space="preserve">* * *</w:t>
      </w:r>
    </w:p>
    <w:p>
      <w:pPr>
        <w:pStyle w:val="BodyText"/>
      </w:pPr>
      <w:r>
        <w:t xml:space="preserve">if a man appears to be of an adama disposition Proud . spiteful. ____L. 6r] This seems to be all tis agreable to the Light of nature &amp; common sense ---- odious --- worthy to be dese blamed . --- wor his sin his fault . deserving his exposing him to dislike -- odious --- abhorance &amp; Indignation..</w:t>
      </w:r>
    </w:p>
    <w:p>
      <w:pPr>
        <w:pStyle w:val="SceneBreak"/>
      </w:pPr>
      <w:r>
        <w:t xml:space="preserve">* * *</w:t>
      </w:r>
    </w:p>
    <w:p>
      <w:pPr>
        <w:pStyle w:val="BodyText"/>
      </w:pPr>
      <w:r>
        <w:t xml:space="preserve">all nations shew [-] this to be their Light -- their natural sense</w:t>
      </w:r>
      <w:r>
        <w:rPr>
          <w:rStyle w:val="FootnoteReference"/>
        </w:rPr>
        <w:footnoteReference w:id="231"/>
      </w:r>
      <w:r>
        <w:t xml:space="preserve"> how ever they differ in their sentiments in other things in all tis the Constant ---- in all ages. cant be Rooted out</w:t>
      </w:r>
    </w:p>
    <w:p>
      <w:pPr>
        <w:pStyle w:val="SceneBreak"/>
      </w:pPr>
      <w:r>
        <w:t xml:space="preserve">* * *</w:t>
      </w:r>
    </w:p>
    <w:p>
      <w:pPr>
        <w:pStyle w:val="BodyText"/>
      </w:pPr>
      <w:r>
        <w:t xml:space="preserve">&amp; this without Enquiring. how they came by it. &amp; if upon enq. it be found to be natural to him . of a vile nature a hateful natural disposition so that there needs a Change of na-</w:t>
      </w:r>
    </w:p>
    <w:p>
      <w:pPr>
        <w:pStyle w:val="SceneBreak"/>
      </w:pPr>
      <w:r>
        <w:t xml:space="preserve">* * *</w:t>
      </w:r>
    </w:p>
    <w:p>
      <w:pPr>
        <w:pStyle w:val="BodyText"/>
      </w:pPr>
      <w:r>
        <w:t xml:space="preserve">ture in order</w:t>
      </w:r>
      <w:r>
        <w:rPr>
          <w:rStyle w:val="FootnoteReference"/>
        </w:rPr>
        <w:footnoteReference w:id="232"/>
      </w:r>
    </w:p>
    <w:p>
      <w:pPr>
        <w:pStyle w:val="SceneBreak"/>
      </w:pPr>
      <w:r>
        <w:t xml:space="preserve">* * *</w:t>
      </w:r>
    </w:p>
    <w:p>
      <w:pPr>
        <w:pStyle w:val="BodyText"/>
      </w:pPr>
      <w:r>
        <w:t xml:space="preserve">This alters not the Case . so as to take off the blame.</w:t>
      </w:r>
    </w:p>
    <w:p>
      <w:pPr>
        <w:pStyle w:val="SceneBreak"/>
      </w:pPr>
      <w:r>
        <w:t xml:space="preserve">* * *</w:t>
      </w:r>
    </w:p>
    <w:p>
      <w:pPr>
        <w:pStyle w:val="BodyText"/>
      </w:pPr>
      <w:r>
        <w:t xml:space="preserve">yea the more it is his nature the more odious on some accounts. tis looked upon as the worst Character of that man.</w:t>
      </w:r>
    </w:p>
    <w:p>
      <w:pPr>
        <w:pStyle w:val="SceneBreak"/>
      </w:pPr>
      <w:r>
        <w:t xml:space="preserve">* * *</w:t>
      </w:r>
    </w:p>
    <w:p>
      <w:pPr>
        <w:pStyle w:val="BodyText"/>
      </w:pPr>
      <w:r>
        <w:t xml:space="preserve">if Evil dispositions as it were accidental. ---- not so bad great a blot in his Character. tis p</w:t>
      </w:r>
      <w:r>
        <w:rPr>
          <w:rStyle w:val="FootnoteReference"/>
        </w:rPr>
        <w:footnoteReference w:id="233"/>
      </w:r>
      <w:r>
        <w:t xml:space="preserve"> its being his nature not used as an Excuse but if accidental. -- that will be used in some measure to excuse</w:t>
      </w:r>
    </w:p>
    <w:p>
      <w:pPr>
        <w:pStyle w:val="SceneBreak"/>
      </w:pPr>
      <w:r>
        <w:t xml:space="preserve">* * *</w:t>
      </w:r>
    </w:p>
    <w:p>
      <w:pPr>
        <w:pStyle w:val="SceneBreak"/>
      </w:pPr>
      <w:r>
        <w:t xml:space="preserve">* * *</w:t>
      </w:r>
    </w:p>
    <w:p>
      <w:pPr>
        <w:pStyle w:val="BodyText"/>
      </w:pPr>
      <w:r>
        <w:t xml:space="preserve">it is agreable to the common sense. ----</w:t>
      </w:r>
    </w:p>
    <w:p>
      <w:pPr>
        <w:pStyle w:val="SceneBreak"/>
      </w:pPr>
      <w:r>
        <w:t xml:space="preserve">* * *</w:t>
      </w:r>
    </w:p>
    <w:p>
      <w:pPr>
        <w:pStyle w:val="BodyText"/>
      </w:pPr>
      <w:r>
        <w:t xml:space="preserve">W without Enquiring what is necessary to Remove it . whether The whether there needs</w:t>
      </w:r>
      <w:r>
        <w:rPr>
          <w:rStyle w:val="FootnoteReference"/>
        </w:rPr>
        <w:footnoteReference w:id="234"/>
      </w:r>
      <w:r>
        <w:t xml:space="preserve"> more &amp; or less to Remove it .---------</w:t>
      </w:r>
    </w:p>
    <w:p>
      <w:pPr>
        <w:pStyle w:val="SceneBreak"/>
      </w:pPr>
      <w:r>
        <w:t xml:space="preserve">* * *</w:t>
      </w:r>
    </w:p>
    <w:p>
      <w:pPr>
        <w:pStyle w:val="BodyText"/>
      </w:pPr>
      <w:r>
        <w:t xml:space="preserve">whether a yea the more it needs to Remove &amp; [ ] it -- the worse ---- not looked upon as an excuse. an argument of the strength &amp; fixedness &amp; its being Rooted . the more fixed &amp; rooted -- --- the worse the Character The more odious . &amp; theref. if so fixed</w:t>
      </w:r>
      <w:r>
        <w:rPr>
          <w:rStyle w:val="FootnoteReference"/>
        </w:rPr>
        <w:footnoteReference w:id="235"/>
      </w:r>
      <w:r>
        <w:t xml:space="preserve"> that a great Pow deal is need to Remove -------- --- need of a very Great Power to Counter countervail the strength . if so fixed &amp; Rooted then need of a divine Power.</w:t>
      </w:r>
    </w:p>
    <w:p>
      <w:pPr>
        <w:pStyle w:val="SceneBreak"/>
      </w:pPr>
      <w:r>
        <w:t xml:space="preserve">* * *</w:t>
      </w:r>
    </w:p>
    <w:p>
      <w:pPr>
        <w:pStyle w:val="BodyText"/>
      </w:pPr>
      <w:r>
        <w:t xml:space="preserve">the st stronger the Evil disposition the mo &amp; the more Power it has over a man . --- the worse - ---- </w:t>
      </w:r>
      <w:r>
        <w:rPr>
          <w:rStyle w:val="FootnoteReference"/>
        </w:rPr>
        <w:footnoteReference w:id="236"/>
      </w:r>
    </w:p>
    <w:p>
      <w:pPr>
        <w:pStyle w:val="BodyText"/>
      </w:pPr>
      <w:r>
        <w:t xml:space="preserve">of as an odious Character . [ ] that his ----- ---- was sp so strong that ---- so that it be &amp; yet the stronger the less possible it is that he shoud be other wise without a divine help</w:t>
      </w:r>
    </w:p>
    <w:p>
      <w:pPr>
        <w:pStyle w:val="SceneBreak"/>
      </w:pPr>
      <w:r>
        <w:t xml:space="preserve">* * *</w:t>
      </w:r>
    </w:p>
    <w:p>
      <w:pPr>
        <w:pStyle w:val="BodyText"/>
      </w:pPr>
      <w:r>
        <w:t xml:space="preserve">&amp; the Greater the Power ----- the more certain it is that he will n not be otherwise unless.</w:t>
      </w:r>
    </w:p>
    <w:p>
      <w:pPr>
        <w:pStyle w:val="SceneBreak"/>
      </w:pPr>
      <w:r>
        <w:t xml:space="preserve">* * *</w:t>
      </w:r>
    </w:p>
    <w:p>
      <w:pPr>
        <w:pStyle w:val="BodyText"/>
      </w:pPr>
      <w:r>
        <w:t xml:space="preserve">____________________________</w:t>
      </w:r>
      <w:r>
        <w:rPr>
          <w:rStyle w:val="FootnoteReference"/>
        </w:rPr>
        <w:footnoteReference w:id="237"/>
      </w:r>
    </w:p>
    <w:p>
      <w:pPr>
        <w:pStyle w:val="BodyText"/>
      </w:pPr>
      <w:r>
        <w:t xml:space="preserve">if men have Good disp. the stronger. more Rooted. more they have power</w:t>
      </w:r>
    </w:p>
    <w:p>
      <w:pPr>
        <w:pStyle w:val="SceneBreak"/>
      </w:pPr>
      <w:r>
        <w:t xml:space="preserve">* * *</w:t>
      </w:r>
    </w:p>
    <w:p>
      <w:pPr>
        <w:pStyle w:val="BodyText"/>
      </w:pPr>
      <w:r>
        <w:t xml:space="preserve">Light of nature --- ----- the more amiable . --- the more to be praised--- ----- mo more worthy of Reward.</w:t>
      </w:r>
    </w:p>
    <w:p>
      <w:pPr>
        <w:pStyle w:val="SceneBreak"/>
      </w:pPr>
      <w:r>
        <w:t xml:space="preserve">* * *</w:t>
      </w:r>
    </w:p>
    <w:p>
      <w:pPr>
        <w:pStyle w:val="BodyText"/>
      </w:pPr>
      <w:r>
        <w:t xml:space="preserve">so By a full parity of Reason. </w:t>
      </w:r>
      <w:r>
        <w:rPr>
          <w:rStyle w:val="FootnoteReference"/>
        </w:rPr>
        <w:footnoteReference w:id="238"/>
      </w:r>
    </w:p>
    <w:p>
      <w:pPr>
        <w:pStyle w:val="SceneBreak"/>
      </w:pPr>
      <w:r>
        <w:t xml:space="preserve">* * *</w:t>
      </w:r>
    </w:p>
    <w:p>
      <w:pPr>
        <w:pStyle w:val="BodyText"/>
      </w:pPr>
      <w:r>
        <w:t xml:space="preserve">This Light &amp; sense is universal. in all. from their Infancy cant be Rooted out it Remains in those that a are the Greatest objecters. They act upon it as much as any m</w:t>
      </w:r>
      <w:r>
        <w:rPr>
          <w:rStyle w:val="FootnoteReference"/>
        </w:rPr>
        <w:footnoteReference w:id="239"/>
      </w:r>
      <w:r>
        <w:t xml:space="preserve"> concerned . Evil disposition towards Them.</w:t>
      </w:r>
    </w:p>
    <w:p>
      <w:pPr>
        <w:pStyle w:val="SceneBreak"/>
      </w:pPr>
      <w:r>
        <w:t xml:space="preserve">* * *</w:t>
      </w:r>
    </w:p>
    <w:p>
      <w:pPr>
        <w:pStyle w:val="BodyText"/>
      </w:pPr>
      <w:r>
        <w:t xml:space="preserve">if consists in some thing positive . malice -- or pride covetou pride . covetousness --- sensuality -----</w:t>
      </w:r>
    </w:p>
    <w:p>
      <w:pPr>
        <w:pStyle w:val="SceneBreak"/>
      </w:pPr>
      <w:r>
        <w:t xml:space="preserve">* * *</w:t>
      </w:r>
    </w:p>
    <w:p>
      <w:pPr>
        <w:pStyle w:val="SceneBreak"/>
      </w:pPr>
      <w:r>
        <w:t xml:space="preserve">* * *</w:t>
      </w:r>
    </w:p>
    <w:p>
      <w:pPr>
        <w:pStyle w:val="BodyText"/>
      </w:pPr>
      <w:r>
        <w:t xml:space="preserve">or in some moral defect. -- Ingrati tude --- - want of a sense of Kindness stupidity as to their good Qualifi cations. </w:t>
      </w:r>
      <w:r>
        <w:rPr>
          <w:rStyle w:val="FootnoteReference"/>
        </w:rPr>
        <w:footnoteReference w:id="240"/>
      </w:r>
    </w:p>
    <w:p>
      <w:pPr>
        <w:pStyle w:val="BodyText"/>
      </w:pPr>
      <w:r>
        <w:t xml:space="preserve">so that the objections are very unreasonable There is a vast hyp most flagrant Hypocrity &amp; malign ity &amp; perverseness &amp; wilfullness in such cavils. ---- for men dont Ragard em thems in their own Case ----- which shews plainly tis only against the Light &amp; sense of their own minds. tis from They arise from the Enmity there is against G.</w:t>
      </w:r>
      <w:r>
        <w:rPr>
          <w:rStyle w:val="FootnoteReference"/>
        </w:rPr>
        <w:footnoteReference w:id="241"/>
      </w:r>
      <w:r>
        <w:t xml:space="preserve"> 3. 3. If persons were</w:t>
      </w:r>
      <w:r>
        <w:rPr>
          <w:rStyle w:val="FootnoteReference"/>
        </w:rPr>
        <w:footnoteReference w:id="242"/>
      </w:r>
      <w:r>
        <w:t xml:space="preserve"> to be excused for their moral defects or corruption because G. don't help em to be other wise. Then no Creature would ever be to blame for any thing &amp; there would be no such thing as sin the Θ for in all sins whi moral Evils whatsoever --- this is the Case G. dont men to be other wise i.e he dont help em effectually or help em so as to Cause em to be otherwise G. disposes all things in his provid. &amp; there is never any moral Evil but tis of his Permission nor de does ever</w:t>
      </w:r>
      <w:r>
        <w:rPr>
          <w:rStyle w:val="FootnoteReference"/>
        </w:rPr>
        <w:footnoteReference w:id="243"/>
      </w:r>
      <w:r>
        <w:t xml:space="preserve"> any Creature do any thing that</w:t>
      </w:r>
    </w:p>
    <w:p>
      <w:pPr>
        <w:pStyle w:val="SceneBreak"/>
      </w:pPr>
      <w:r>
        <w:t xml:space="preserve">* * *</w:t>
      </w:r>
    </w:p>
    <w:p>
      <w:pPr>
        <w:pStyle w:val="BodyText"/>
      </w:pPr>
      <w:r>
        <w:t xml:space="preserve">nor is there ever any thing Right any moral good any good disp. --- E habit Exercise no Thought word or deed but what he G. was the Author of it &amp; if he wa he assisted to it-- -- -- Effectually. Caused it by his Grace. &amp; if he had not it never would have been</w:t>
      </w:r>
    </w:p>
    <w:p>
      <w:pPr>
        <w:pStyle w:val="SceneBreak"/>
      </w:pPr>
      <w:r>
        <w:t xml:space="preserve">* * *</w:t>
      </w:r>
    </w:p>
    <w:p>
      <w:pPr>
        <w:pStyle w:val="BodyText"/>
      </w:pPr>
      <w:r>
        <w:t xml:space="preserve">for there is no good at all but it by help &amp; Grace Efficacious Grace afforded.</w:t>
      </w:r>
    </w:p>
    <w:p>
      <w:pPr>
        <w:pStyle w:val="SceneBreak"/>
      </w:pPr>
      <w:r>
        <w:t xml:space="preserve">* * *</w:t>
      </w:r>
    </w:p>
    <w:p>
      <w:pPr>
        <w:pStyle w:val="BodyText"/>
      </w:pPr>
      <w:r>
        <w:rPr>
          <w:rStyle w:val="FootnoteReference"/>
        </w:rPr>
        <w:footnoteReference w:id="244"/>
      </w:r>
    </w:p>
    <w:p>
      <w:pPr>
        <w:pStyle w:val="BodyText"/>
      </w:pPr>
      <w:r>
        <w:t xml:space="preserve">so that according to this Rule -- no b are never faulty . --- if never so Proud ---- malicious. --- unreasonable vile &amp; unreasonable in their dispositions</w:t>
      </w:r>
    </w:p>
    <w:p>
      <w:pPr>
        <w:pStyle w:val="SceneBreak"/>
      </w:pPr>
      <w:r>
        <w:t xml:space="preserve">* * *</w:t>
      </w:r>
    </w:p>
    <w:p>
      <w:pPr>
        <w:pStyle w:val="BodyText"/>
      </w:pPr>
      <w:r>
        <w:t xml:space="preserve">un unrighteousness cruel. unmerciful ungrateful.</w:t>
      </w:r>
    </w:p>
    <w:p>
      <w:pPr>
        <w:pStyle w:val="SceneBreak"/>
      </w:pPr>
      <w:r>
        <w:t xml:space="preserve">* * *</w:t>
      </w:r>
    </w:p>
    <w:p>
      <w:pPr>
        <w:pStyle w:val="BodyText"/>
      </w:pPr>
      <w:r>
        <w:t xml:space="preserve">full of Hatred to the best of men &amp; h hating most their best friends </w:t>
      </w:r>
      <w:r>
        <w:rPr>
          <w:rStyle w:val="FootnoteReference"/>
        </w:rPr>
        <w:footnoteReference w:id="245"/>
      </w:r>
    </w:p>
    <w:p>
      <w:pPr>
        <w:pStyle w:val="BodyText"/>
      </w:pPr>
      <w:r>
        <w:t xml:space="preserve">&amp; if &amp; if they exercise their Evil disp. in all ways --</w:t>
      </w:r>
    </w:p>
    <w:p>
      <w:pPr>
        <w:pStyle w:val="SceneBreak"/>
      </w:pPr>
      <w:r>
        <w:t xml:space="preserve">* * *</w:t>
      </w:r>
    </w:p>
    <w:p>
      <w:pPr>
        <w:pStyle w:val="BodyText"/>
      </w:pPr>
      <w:r>
        <w:t xml:space="preserve">commit murder adultry . Incest sodomy Blasphemy Bestiality B sodomy Blasphemy witchcraft.</w:t>
      </w:r>
    </w:p>
    <w:p>
      <w:pPr>
        <w:pStyle w:val="SceneBreak"/>
      </w:pPr>
      <w:r>
        <w:t xml:space="preserve">* * *</w:t>
      </w:r>
    </w:p>
    <w:p>
      <w:pPr>
        <w:pStyle w:val="BodyText"/>
      </w:pPr>
      <w:r>
        <w:t xml:space="preserve">Lying, coven[an]t breakg.</w:t>
      </w:r>
    </w:p>
    <w:p>
      <w:pPr>
        <w:pStyle w:val="SceneBreak"/>
      </w:pPr>
      <w:r>
        <w:t xml:space="preserve">* * *</w:t>
      </w:r>
    </w:p>
    <w:p>
      <w:pPr>
        <w:pStyle w:val="BodyText"/>
      </w:pPr>
      <w:r>
        <w:t xml:space="preserve">a child rises up against the Parent &amp; cuts his throat treats his Parents with the utmost cruelty.</w:t>
      </w:r>
    </w:p>
    <w:p>
      <w:pPr>
        <w:pStyle w:val="SceneBreak"/>
      </w:pPr>
      <w:r>
        <w:t xml:space="preserve">* * *</w:t>
      </w:r>
    </w:p>
    <w:p>
      <w:pPr>
        <w:pStyle w:val="SceneBreak"/>
      </w:pPr>
      <w:r>
        <w:t xml:space="preserve">* * *</w:t>
      </w:r>
    </w:p>
    <w:p>
      <w:pPr>
        <w:pStyle w:val="BodyText"/>
      </w:pPr>
      <w:r>
        <w:t xml:space="preserve">not at all to blame</w:t>
      </w:r>
    </w:p>
    <w:p>
      <w:pPr>
        <w:pStyle w:val="SceneBreak"/>
      </w:pPr>
      <w:r>
        <w:t xml:space="preserve">* * *</w:t>
      </w:r>
    </w:p>
    <w:p>
      <w:pPr>
        <w:pStyle w:val="BodyText"/>
      </w:pPr>
      <w:r>
        <w:t xml:space="preserve">quite nothing is to be charged quite innocent</w:t>
      </w:r>
      <w:r>
        <w:rPr>
          <w:rStyle w:val="FootnoteReference"/>
        </w:rPr>
        <w:footnoteReference w:id="246"/>
      </w:r>
      <w:r>
        <w:t xml:space="preserve"> no justly the objects of no odium or indignation at all on those accounts.</w:t>
      </w:r>
    </w:p>
    <w:p>
      <w:pPr>
        <w:pStyle w:val="SceneBreak"/>
      </w:pPr>
      <w:r>
        <w:t xml:space="preserve">* * *</w:t>
      </w:r>
    </w:p>
    <w:p>
      <w:pPr>
        <w:pStyle w:val="BodyText"/>
      </w:pPr>
      <w:r>
        <w:t xml:space="preserve">unjust to treat 'em any Thing the worse. in any Respect for me me nor think the worse of em.</w:t>
      </w:r>
    </w:p>
    <w:p>
      <w:pPr>
        <w:pStyle w:val="SceneBreak"/>
      </w:pPr>
      <w:r>
        <w:t xml:space="preserve">* * *</w:t>
      </w:r>
    </w:p>
    <w:p>
      <w:pPr>
        <w:pStyle w:val="BodyText"/>
      </w:pPr>
      <w:r>
        <w:t xml:space="preserve">for we must not treat men the worse nor think the worse of em for that for which they are not to blame. in all the horri</w:t>
      </w:r>
      <w:r>
        <w:rPr>
          <w:rStyle w:val="FootnoteReference"/>
        </w:rPr>
        <w:footnoteReference w:id="247"/>
      </w:r>
      <w:r>
        <w:t xml:space="preserve"> horrid Crimes that are Committed in the Θ ---- t they commit them because G. leaves them. They needed Gods help --- &amp; they had not that help that They needed .</w:t>
      </w:r>
    </w:p>
    <w:p>
      <w:pPr>
        <w:pStyle w:val="SceneBreak"/>
      </w:pPr>
      <w:r>
        <w:t xml:space="preserve">* * *</w:t>
      </w:r>
    </w:p>
    <w:p>
      <w:pPr>
        <w:pStyle w:val="SceneBreak"/>
      </w:pPr>
      <w:r>
        <w:t xml:space="preserve">* * *</w:t>
      </w:r>
    </w:p>
    <w:p>
      <w:pPr>
        <w:pStyle w:val="SceneBreak"/>
      </w:pPr>
      <w:r>
        <w:t xml:space="preserve">* * *</w:t>
      </w:r>
    </w:p>
    <w:p>
      <w:pPr>
        <w:pStyle w:val="BodyText"/>
      </w:pPr>
      <w:r>
        <w:t xml:space="preserve">if the want of Gods Help will excuse men for evil dispositions such as their unbelief slo stupidity Θliness. slothfulness</w:t>
      </w:r>
      <w:r>
        <w:rPr>
          <w:rStyle w:val="FootnoteReference"/>
        </w:rPr>
        <w:footnoteReference w:id="248"/>
      </w:r>
      <w:r>
        <w:t xml:space="preserve"> natural pride self-righ.-----</w:t>
      </w:r>
    </w:p>
    <w:p>
      <w:pPr>
        <w:pStyle w:val="SceneBreak"/>
      </w:pPr>
      <w:r>
        <w:t xml:space="preserve">* * *</w:t>
      </w:r>
    </w:p>
    <w:p>
      <w:pPr>
        <w:pStyle w:val="BodyText"/>
      </w:pPr>
      <w:r>
        <w:t xml:space="preserve">so it will as well evil actions if the dispositions are Innocent &amp; blameless then the acti Exercises of those dispositions is innocent &amp; all wi &amp; so all wicked actions will be blameless for th for the only Reason why men do wicked actions is because they are disposed to or which is the same they have evil</w:t>
      </w:r>
      <w:r>
        <w:rPr>
          <w:rStyle w:val="FootnoteReference"/>
        </w:rPr>
        <w:footnoteReference w:id="249"/>
      </w:r>
      <w:r>
        <w:t xml:space="preserve"> dispositions but if it be innocent for but if men bent to blame for being disposed to do wicked actions then They are not to blame for doing them . for all that is chargeable upon them is their disposition.</w:t>
      </w:r>
    </w:p>
    <w:p>
      <w:pPr>
        <w:pStyle w:val="SceneBreak"/>
      </w:pPr>
      <w:r>
        <w:t xml:space="preserve">* * *</w:t>
      </w:r>
    </w:p>
    <w:p>
      <w:pPr>
        <w:pStyle w:val="SceneBreak"/>
      </w:pPr>
      <w:r>
        <w:t xml:space="preserve">* * *</w:t>
      </w:r>
    </w:p>
    <w:p>
      <w:pPr>
        <w:pStyle w:val="BodyText"/>
      </w:pPr>
      <w:r>
        <w:t xml:space="preserve">if men may have these Evil Principles without blame they may Exercise em without blame for Principles of action if they are retained will necessary be exercised in</w:t>
      </w:r>
      <w:r>
        <w:rPr>
          <w:rStyle w:val="FootnoteReference"/>
        </w:rPr>
        <w:footnoteReference w:id="250"/>
      </w:r>
      <w:r>
        <w:t xml:space="preserve"> Actions</w:t>
      </w:r>
    </w:p>
    <w:p>
      <w:pPr>
        <w:pStyle w:val="SceneBreak"/>
      </w:pPr>
      <w:r>
        <w:t xml:space="preserve">* * *</w:t>
      </w:r>
    </w:p>
    <w:p>
      <w:pPr>
        <w:pStyle w:val="BodyText"/>
      </w:pPr>
      <w:r>
        <w:t xml:space="preserve">&amp; if men are</w:t>
      </w:r>
    </w:p>
    <w:p>
      <w:pPr>
        <w:pStyle w:val="SceneBreak"/>
      </w:pPr>
      <w:r>
        <w:t xml:space="preserve">* * *</w:t>
      </w:r>
    </w:p>
    <w:p>
      <w:pPr>
        <w:pStyle w:val="BodyText"/>
      </w:pPr>
      <w:r>
        <w:t xml:space="preserve">&amp; if men are excusa Excusable for sins of omission ----- ----- such as not doing holy acts. --- Loving G. Thankfull. being diligent &amp; Earnest. accepting X. They may with equal</w:t>
      </w:r>
      <w:r>
        <w:rPr>
          <w:rStyle w:val="FootnoteReference"/>
        </w:rPr>
        <w:footnoteReference w:id="251"/>
      </w:r>
      <w:r>
        <w:t xml:space="preserve"> Reason in com for Commission. one is as much agai against Gods Law . ----</w:t>
      </w:r>
    </w:p>
    <w:p>
      <w:pPr>
        <w:pStyle w:val="SceneBreak"/>
      </w:pPr>
      <w:r>
        <w:t xml:space="preserve">* * *</w:t>
      </w:r>
    </w:p>
    <w:p>
      <w:pPr>
        <w:pStyle w:val="BodyText"/>
      </w:pPr>
      <w:r>
        <w:t xml:space="preserve">one is as unreasonable in it one is as voluntary &amp; has the disposition &amp; heart as much in it</w:t>
      </w:r>
    </w:p>
    <w:p>
      <w:pPr>
        <w:pStyle w:val="SceneBreak"/>
      </w:pPr>
      <w:r>
        <w:t xml:space="preserve">* * *</w:t>
      </w:r>
    </w:p>
    <w:p>
      <w:pPr>
        <w:pStyle w:val="BodyText"/>
      </w:pPr>
      <w:r>
        <w:t xml:space="preserve">if a Child that is commanded to do a thing th &amp; Refuses to do because he hant a disposition . He is as much to blame as if ---- </w:t>
      </w:r>
      <w:r>
        <w:rPr>
          <w:rStyle w:val="FootnoteReference"/>
        </w:rPr>
        <w:footnoteReference w:id="252"/>
      </w:r>
    </w:p>
    <w:p>
      <w:pPr>
        <w:pStyle w:val="BodyText"/>
      </w:pPr>
      <w:r>
        <w:t xml:space="preserve">so that it is very manifest that -------------------</w:t>
      </w:r>
    </w:p>
    <w:p>
      <w:pPr>
        <w:pStyle w:val="SceneBreak"/>
      </w:pPr>
      <w:r>
        <w:t xml:space="preserve">* * *</w:t>
      </w:r>
    </w:p>
    <w:p>
      <w:pPr>
        <w:pStyle w:val="BodyText"/>
      </w:pPr>
      <w:r>
        <w:rPr>
          <w:rStyle w:val="FootnoteReference"/>
        </w:rPr>
        <w:footnoteReference w:id="253"/>
      </w:r>
    </w:p>
    <w:p>
      <w:pPr>
        <w:pStyle w:val="BodyText"/>
      </w:pPr>
      <w:r>
        <w:t xml:space="preserve">Object. 1. if Persons if it cant be if men cant be other wise with out Gods than they are without Gods Help. Then why are they to blame for what they cant help help</w:t>
      </w:r>
    </w:p>
    <w:p>
      <w:pPr>
        <w:pStyle w:val="SceneBreak"/>
      </w:pPr>
      <w:r>
        <w:t xml:space="preserve">* * *</w:t>
      </w:r>
    </w:p>
    <w:p>
      <w:pPr>
        <w:pStyle w:val="BodyText"/>
      </w:pPr>
      <w:r>
        <w:t xml:space="preserve">no being senseless not seeing the Glory of G. not be accepting X not Loving G. being dull</w:t>
      </w:r>
      <w:r>
        <w:rPr>
          <w:rStyle w:val="FootnoteReference"/>
        </w:rPr>
        <w:footnoteReference w:id="254"/>
      </w:r>
      <w:r>
        <w:t xml:space="preserve"> &amp; dead in Religion.</w:t>
      </w:r>
    </w:p>
    <w:p>
      <w:pPr>
        <w:pStyle w:val="SceneBreak"/>
      </w:pPr>
      <w:r>
        <w:t xml:space="preserve">* * *</w:t>
      </w:r>
    </w:p>
    <w:p>
      <w:pPr>
        <w:pStyle w:val="BodyText"/>
      </w:pPr>
      <w:r>
        <w:t xml:space="preserve">is man to blame for that which he cant do.</w:t>
      </w:r>
    </w:p>
    <w:p>
      <w:pPr>
        <w:pStyle w:val="SceneBreak"/>
      </w:pPr>
      <w:r>
        <w:t xml:space="preserve">* * *</w:t>
      </w:r>
    </w:p>
    <w:p>
      <w:pPr>
        <w:pStyle w:val="BodyText"/>
      </w:pPr>
      <w:r>
        <w:t xml:space="preserve">ans. 1. men are under no such inability to any moral good Required of him as is owing to any defect in the Capacity of his nature. men</w:t>
      </w:r>
      <w:r>
        <w:rPr>
          <w:rStyle w:val="FootnoteReference"/>
        </w:rPr>
        <w:footnoteReference w:id="255"/>
      </w:r>
      <w:r>
        <w:t xml:space="preserve"> if it were so a stone or tree. a Brute Crea.</w:t>
      </w:r>
    </w:p>
    <w:p>
      <w:pPr>
        <w:pStyle w:val="SceneBreak"/>
      </w:pPr>
      <w:r>
        <w:t xml:space="preserve">* * *</w:t>
      </w:r>
    </w:p>
    <w:p>
      <w:pPr>
        <w:pStyle w:val="BodyText"/>
      </w:pPr>
      <w:r>
        <w:t xml:space="preserve">But it is not so man has has faculties suited. prop made for it</w:t>
      </w:r>
    </w:p>
    <w:p>
      <w:pPr>
        <w:pStyle w:val="SceneBreak"/>
      </w:pPr>
      <w:r>
        <w:t xml:space="preserve">* * *</w:t>
      </w:r>
    </w:p>
    <w:p>
      <w:pPr>
        <w:pStyle w:val="BodyText"/>
      </w:pPr>
      <w:r>
        <w:t xml:space="preserve">naturally capable of Knowing G. Loving him</w:t>
      </w:r>
    </w:p>
    <w:p>
      <w:pPr>
        <w:pStyle w:val="SceneBreak"/>
      </w:pPr>
      <w:r>
        <w:t xml:space="preserve">* * *</w:t>
      </w:r>
    </w:p>
    <w:p>
      <w:pPr>
        <w:pStyle w:val="SceneBreak"/>
      </w:pPr>
      <w:r>
        <w:t xml:space="preserve">* * *</w:t>
      </w:r>
    </w:p>
    <w:p>
      <w:pPr>
        <w:pStyle w:val="BodyText"/>
      </w:pPr>
      <w:r>
        <w:rPr>
          <w:rStyle w:val="FootnoteReference"/>
        </w:rPr>
        <w:footnoteReference w:id="256"/>
      </w:r>
    </w:p>
    <w:p>
      <w:pPr>
        <w:pStyle w:val="BodyText"/>
      </w:pPr>
      <w:r>
        <w:t xml:space="preserve">if his Heart were but Right his Capacity is as much fitted to for such things as any acts that he Performs. given for -- given Chiefly for them. in some Respects p more peculiarly suited . </w:t>
      </w:r>
      <w:r>
        <w:rPr>
          <w:rStyle w:val="FootnoteReference"/>
        </w:rPr>
        <w:footnoteReference w:id="257"/>
      </w:r>
    </w:p>
    <w:p>
      <w:pPr>
        <w:pStyle w:val="SceneBreak"/>
      </w:pPr>
      <w:r>
        <w:t xml:space="preserve">* * *</w:t>
      </w:r>
    </w:p>
    <w:p>
      <w:pPr>
        <w:pStyle w:val="ListText"/>
        <w:numPr>
          <w:ilvl w:val="0"/>
          <w:numId w:val="4"/>
        </w:numPr>
      </w:pPr>
      <w:r>
        <w:t xml:space="preserve">under no inability none not owing to sin </w:t>
      </w:r>
      <w:r>
        <w:rPr>
          <w:rStyle w:val="FootnoteReference"/>
        </w:rPr>
        <w:footnoteReference w:id="258"/>
      </w:r>
    </w:p>
    <w:p>
      <w:pPr>
        <w:pStyle w:val="ListText"/>
        <w:numPr>
          <w:ilvl w:val="0"/>
          <w:numId w:val="5"/>
        </w:numPr>
      </w:pPr>
      <w:r>
        <w:t xml:space="preserve">-- no inability implying any forceable Restraint. 3. no Inability but what arises from has its founda tion in sin now in the Heart. not only from sin -- but there it has its seat. tis sin is the very</w:t>
      </w:r>
      <w:r>
        <w:rPr>
          <w:rStyle w:val="FootnoteReference"/>
        </w:rPr>
        <w:footnoteReference w:id="259"/>
      </w:r>
      <w:r>
        <w:t xml:space="preserve"> founda. of it. seated as it were in sin in the Heart. that blinds Heb. 3. 13. --- deceitfulness of sin Eph. 4. 17 18. 19 that Ki weakened That dispose -- malice against a neighb. will blind &amp; Kills. the disease weakens Kills sin is as much the F owing to the strength of sin. Reigning Power. as much as if a man has was of so malicious a sp. --- -- could not help.</w:t>
      </w:r>
      <w:r>
        <w:rPr>
          <w:rStyle w:val="FootnoteReference"/>
        </w:rPr>
        <w:footnoteReference w:id="260"/>
      </w:r>
      <w:r>
        <w:t xml:space="preserve"> impossible but that he should. unless hel[p]ed</w:t>
      </w:r>
    </w:p>
    <w:p>
      <w:pPr>
        <w:pStyle w:val="SceneBreak"/>
      </w:pPr>
      <w:r>
        <w:t xml:space="preserve">* * *</w:t>
      </w:r>
    </w:p>
    <w:p>
      <w:pPr>
        <w:pStyle w:val="BodyText"/>
      </w:pPr>
      <w:r>
        <w:t xml:space="preserve">so Rooted R &amp; Established such a Tis a moral inability . such an one as all by the Light of nature &amp; common sense. ---- -- dont at all excuse. The inability is the</w:t>
      </w:r>
      <w:r>
        <w:rPr>
          <w:rStyle w:val="FootnoteReference"/>
        </w:rPr>
        <w:footnoteReference w:id="261"/>
      </w:r>
      <w:r>
        <w:t xml:space="preserve"> fruit of t the Power of sin now in the soul. The pernicious fruits of sin surely dont at all excuse. They Rather manifest the Evil of it &amp; how inexcuseable it is. all the difficulty that</w:t>
      </w:r>
      <w:r>
        <w:rPr>
          <w:rStyle w:val="FootnoteReference"/>
        </w:rPr>
        <w:footnoteReference w:id="262"/>
      </w:r>
      <w:r>
        <w:t xml:space="preserve"> is in any of Gods Commands arises from the sinfulness of mens Hearts. --- Fearing Loving Trusting. not difficult in thems no way ab beyond the Capaci ty of our nature. owing to the perverseness of the H. Easy. Light Pleasant.</w:t>
      </w:r>
      <w:r>
        <w:rPr>
          <w:rStyle w:val="FootnoteReference"/>
        </w:rPr>
        <w:footnoteReference w:id="263"/>
      </w:r>
      <w:r>
        <w:t xml:space="preserve"> natural. They are a mans proper Happiness.</w:t>
      </w:r>
    </w:p>
    <w:p>
      <w:pPr>
        <w:pStyle w:val="SceneBreak"/>
      </w:pPr>
      <w:r>
        <w:t xml:space="preserve">* * *</w:t>
      </w:r>
    </w:p>
    <w:p>
      <w:pPr>
        <w:pStyle w:val="ListText"/>
        <w:numPr>
          <w:ilvl w:val="0"/>
          <w:numId w:val="6"/>
        </w:numPr>
      </w:pPr>
      <w:r>
        <w:t xml:space="preserve">There is no inability</w:t>
      </w:r>
      <w:r>
        <w:rPr>
          <w:rStyle w:val="FootnoteReference"/>
        </w:rPr>
        <w:footnoteReference w:id="264"/>
      </w:r>
      <w:r>
        <w:t xml:space="preserve"> implying any forceable Restraint. a great deceit in the Terms . when we talk of Inability . beyond his Power . cant help hims. the Idea such expressions raise is is this that man is willing . would feign. but once under force. his will is excerted but he is like one shut up in Prison --</w:t>
      </w:r>
    </w:p>
    <w:p>
      <w:pPr>
        <w:pStyle w:val="SceneBreak"/>
      </w:pPr>
      <w:r>
        <w:t xml:space="preserve">* * *</w:t>
      </w:r>
    </w:p>
    <w:p>
      <w:pPr>
        <w:pStyle w:val="BodyText"/>
      </w:pPr>
      <w:r>
        <w:t xml:space="preserve">or like a man with</w:t>
      </w:r>
      <w:r>
        <w:rPr>
          <w:rStyle w:val="FootnoteReference"/>
        </w:rPr>
        <w:footnoteReference w:id="265"/>
      </w:r>
      <w:r>
        <w:t xml:space="preserve"> his Legs cut off .</w:t>
      </w:r>
    </w:p>
    <w:p>
      <w:pPr>
        <w:pStyle w:val="SceneBreak"/>
      </w:pPr>
      <w:r>
        <w:t xml:space="preserve">* * *</w:t>
      </w:r>
    </w:p>
    <w:p>
      <w:pPr>
        <w:pStyle w:val="BodyText"/>
      </w:pPr>
      <w:r>
        <w:t xml:space="preserve">wheras it is not so . in any degree. no force . no inability against the will &amp; inclination. ind if men desired &amp; were brought to be willing. it would be another Case. no Im unwillingness &amp; inabili ty are fundamentally the same. so it is with Respect</w:t>
      </w:r>
      <w:r>
        <w:rPr>
          <w:rStyle w:val="FootnoteReference"/>
        </w:rPr>
        <w:footnoteReference w:id="266"/>
      </w:r>
      <w:r>
        <w:t xml:space="preserve"> to liveliness &amp; Earnestness in Relig. Loving X accepting X Loving G. having the Heart in Heaven. loving men.</w:t>
      </w:r>
    </w:p>
    <w:p>
      <w:pPr>
        <w:pStyle w:val="SceneBreak"/>
      </w:pPr>
      <w:r>
        <w:t xml:space="preserve">* * *</w:t>
      </w:r>
    </w:p>
    <w:p>
      <w:pPr>
        <w:pStyle w:val="BodyText"/>
      </w:pPr>
      <w:r>
        <w:t xml:space="preserve">indeed men are willing for something but what is it --- to escape Hell --- not to do their duty .</w:t>
      </w:r>
      <w:r>
        <w:rPr>
          <w:rStyle w:val="FootnoteReference"/>
        </w:rPr>
        <w:footnoteReference w:id="267"/>
      </w:r>
      <w:r>
        <w:t xml:space="preserve"> not to forsake sin not to be Earnest not to have G. for their Happiness. X for their saviour &amp; portion . These things are not in their Hearts Here is their impotence &amp; inability . </w:t>
      </w:r>
      <w:r>
        <w:rPr>
          <w:rStyle w:val="FootnoteReference"/>
        </w:rPr>
        <w:footnoteReference w:id="268"/>
      </w:r>
    </w:p>
    <w:p>
      <w:pPr>
        <w:pStyle w:val="SceneBreak"/>
      </w:pPr>
      <w:r>
        <w:t xml:space="preserve">* * *</w:t>
      </w:r>
    </w:p>
    <w:p>
      <w:pPr>
        <w:pStyle w:val="BodyText"/>
      </w:pPr>
      <w:r>
        <w:t xml:space="preserve">5 no man is condemned properly because he is unable but because he is unwilling . ye will not come to me This is very manifest</w:t>
      </w:r>
      <w:r>
        <w:rPr>
          <w:rStyle w:val="FootnoteReference"/>
        </w:rPr>
        <w:footnoteReference w:id="269"/>
      </w:r>
      <w:r>
        <w:t xml:space="preserve"> men are not willing .</w:t>
      </w:r>
    </w:p>
    <w:p>
      <w:pPr>
        <w:pStyle w:val="SceneBreak"/>
      </w:pPr>
      <w:r>
        <w:t xml:space="preserve">* * *</w:t>
      </w:r>
    </w:p>
    <w:p>
      <w:pPr>
        <w:pStyle w:val="SceneBreak"/>
      </w:pPr>
      <w:r>
        <w:t xml:space="preserve">* * *</w:t>
      </w:r>
    </w:p>
    <w:p>
      <w:pPr>
        <w:pStyle w:val="SceneBreak"/>
      </w:pPr>
      <w:r>
        <w:t xml:space="preserve">* * *</w:t>
      </w:r>
    </w:p>
    <w:p>
      <w:pPr>
        <w:pStyle w:val="BodyText"/>
      </w:pPr>
      <w:r>
        <w:t xml:space="preserve">How can their inability be an excuse for this w when they would not if they could . The Question is whether they have good Reason to give for their unwillingness .</w:t>
      </w:r>
    </w:p>
    <w:p>
      <w:pPr>
        <w:pStyle w:val="SceneBreak"/>
      </w:pPr>
      <w:r>
        <w:t xml:space="preserve">* * *</w:t>
      </w:r>
    </w:p>
    <w:p>
      <w:pPr>
        <w:pStyle w:val="BodyText"/>
      </w:pPr>
      <w:r>
        <w:t xml:space="preserve">inability never Excuses at all but only when men are unable to What They would .</w:t>
      </w:r>
    </w:p>
    <w:p>
      <w:pPr>
        <w:pStyle w:val="BodyText"/>
      </w:pPr>
      <w:r>
        <w:t xml:space="preserve">__</w:t>
      </w:r>
    </w:p>
    <w:p>
      <w:pPr>
        <w:pStyle w:val="BodyText"/>
      </w:pPr>
      <w:r>
        <w:t xml:space="preserve">if there be a willing mind it is accepted . </w:t>
      </w:r>
      <w:r>
        <w:rPr>
          <w:rStyle w:val="FootnoteReference"/>
        </w:rPr>
        <w:footnoteReference w:id="270"/>
      </w:r>
    </w:p>
    <w:p>
      <w:pPr>
        <w:pStyle w:val="BodyText"/>
      </w:pPr>
      <w:r>
        <w:t xml:space="preserve">come now Let us Reason together if ye be willing &amp; obedient </w:t>
      </w:r>
      <w:r>
        <w:rPr>
          <w:rStyle w:val="FootnoteReference"/>
        </w:rPr>
        <w:footnoteReference w:id="271"/>
      </w:r>
    </w:p>
    <w:p>
      <w:pPr>
        <w:pStyle w:val="SceneBreak"/>
      </w:pPr>
      <w:r>
        <w:t xml:space="preserve">* * *</w:t>
      </w:r>
    </w:p>
    <w:p>
      <w:pPr>
        <w:pStyle w:val="ListText"/>
        <w:numPr>
          <w:ilvl w:val="0"/>
          <w:numId w:val="7"/>
        </w:numPr>
      </w:pPr>
      <w:r>
        <w:t xml:space="preserve">mens own Conscience w if impartially enquired of will shew that this is not a good objection.</w:t>
      </w:r>
    </w:p>
    <w:p>
      <w:pPr>
        <w:pStyle w:val="SceneBreak"/>
      </w:pPr>
      <w:r>
        <w:t xml:space="preserve">* * *</w:t>
      </w:r>
    </w:p>
    <w:p>
      <w:pPr>
        <w:pStyle w:val="BodyText"/>
      </w:pPr>
      <w:r>
        <w:t xml:space="preserve">if men are voluntary in their sin tis agreable to the Light of nature</w:t>
      </w:r>
    </w:p>
    <w:p>
      <w:pPr>
        <w:pStyle w:val="SceneBreak"/>
      </w:pPr>
      <w:r>
        <w:t xml:space="preserve">* * *</w:t>
      </w:r>
    </w:p>
    <w:p>
      <w:pPr>
        <w:pStyle w:val="BodyText"/>
      </w:pPr>
      <w:r>
        <w:t xml:space="preserve">dont allow it thems. when mens sin injures them 7. men dont do what is</w:t>
      </w:r>
      <w:r>
        <w:rPr>
          <w:rStyle w:val="FootnoteReference"/>
        </w:rPr>
        <w:footnoteReference w:id="272"/>
      </w:r>
      <w:r>
        <w:t xml:space="preserve"> properly at their Power in order to their Receiving those Gods Help.</w:t>
      </w:r>
    </w:p>
    <w:p>
      <w:pPr>
        <w:pStyle w:val="SceneBreak"/>
      </w:pPr>
      <w:r>
        <w:t xml:space="preserve">* * *</w:t>
      </w:r>
    </w:p>
    <w:p>
      <w:pPr>
        <w:pStyle w:val="BodyText"/>
      </w:pPr>
      <w:r>
        <w:t xml:space="preserve">OBJECT. 2. men we never come by this Inability for by his our own Personal fawlt. by but by a sin committed many Thous. years before we were born.</w:t>
      </w:r>
    </w:p>
    <w:p>
      <w:pPr>
        <w:pStyle w:val="SceneBreak"/>
      </w:pPr>
      <w:r>
        <w:t xml:space="preserve">* * *</w:t>
      </w:r>
    </w:p>
    <w:p>
      <w:pPr>
        <w:pStyle w:val="BodyText"/>
      </w:pPr>
      <w:r>
        <w:t xml:space="preserve">ANS. 1. This object. is not to the Purpose. it is not to it is to not leveled against the doc. we are upon but another doc. entirely different from it vi viz that of the</w:t>
      </w:r>
      <w:r>
        <w:rPr>
          <w:rStyle w:val="FootnoteReference"/>
        </w:rPr>
        <w:footnoteReference w:id="273"/>
      </w:r>
      <w:r>
        <w:t xml:space="preserve"> Imputation of Adams sin. Tis supposed in the doc we are upon that man n has in hims. a moral inability --- without special hep help from G. &amp; the Question is Whether his being thus unable without Gods Help does in it self excuse -----</w:t>
      </w:r>
    </w:p>
    <w:p>
      <w:pPr>
        <w:pStyle w:val="SceneBreak"/>
      </w:pPr>
      <w:r>
        <w:t xml:space="preserve">* * *</w:t>
      </w:r>
    </w:p>
    <w:p>
      <w:pPr>
        <w:pStyle w:val="BodyText"/>
      </w:pPr>
      <w:r>
        <w:t xml:space="preserve">the Question about the manner of his being brought into this helpless state is another Question. But But yet for the greater</w:t>
      </w:r>
      <w:r>
        <w:rPr>
          <w:rStyle w:val="FootnoteReference"/>
        </w:rPr>
        <w:footnoteReference w:id="274"/>
      </w:r>
      <w:r>
        <w:t xml:space="preserve"> satisfaction I would say a few words to vindicate</w:t>
      </w:r>
    </w:p>
    <w:p>
      <w:pPr>
        <w:pStyle w:val="SceneBreak"/>
      </w:pPr>
      <w:r>
        <w:t xml:space="preserve">* * *</w:t>
      </w:r>
    </w:p>
    <w:p>
      <w:pPr>
        <w:pStyle w:val="ListText"/>
        <w:numPr>
          <w:ilvl w:val="0"/>
          <w:numId w:val="4"/>
        </w:numPr>
      </w:pPr>
      <w:r>
        <w:t xml:space="preserve">The first Rebellion of men is justly reckoned as ou own sin tho not ----- committed by us personally.</w:t>
      </w:r>
    </w:p>
    <w:p>
      <w:pPr>
        <w:pStyle w:val="SceneBreak"/>
      </w:pPr>
      <w:r>
        <w:t xml:space="preserve">* * *</w:t>
      </w:r>
    </w:p>
    <w:p>
      <w:pPr>
        <w:pStyle w:val="BodyText"/>
      </w:pPr>
      <w:r>
        <w:t xml:space="preserve">OBJECT.</w:t>
      </w:r>
    </w:p>
    <w:p>
      <w:pPr>
        <w:pStyle w:val="SceneBreak"/>
      </w:pPr>
      <w:r>
        <w:t xml:space="preserve">* * *</w:t>
      </w:r>
    </w:p>
    <w:p>
      <w:pPr>
        <w:pStyle w:val="BodyText"/>
      </w:pPr>
      <w:r>
        <w:t xml:space="preserve">OBJECT. 3. If it certainly will not cant be other wise than that men should have th such &amp; such moral defects &amp; Corruptions unless G. causes it --</w:t>
      </w:r>
    </w:p>
    <w:p>
      <w:pPr>
        <w:pStyle w:val="SceneBreak"/>
      </w:pPr>
      <w:r>
        <w:t xml:space="preserve">* * *</w:t>
      </w:r>
    </w:p>
    <w:p>
      <w:pPr>
        <w:pStyle w:val="BodyText"/>
      </w:pPr>
      <w:r>
        <w:t xml:space="preserve">Then that it they have such Corr defects ----- --- is owing to G. &amp; not thems. </w:t>
      </w:r>
      <w:r>
        <w:rPr>
          <w:rStyle w:val="FootnoteReference"/>
        </w:rPr>
        <w:footnoteReference w:id="275"/>
      </w:r>
    </w:p>
    <w:p>
      <w:pPr>
        <w:pStyle w:val="SceneBreak"/>
      </w:pPr>
      <w:r>
        <w:t xml:space="preserve">* * *</w:t>
      </w:r>
    </w:p>
    <w:p>
      <w:pPr>
        <w:pStyle w:val="BodyText"/>
      </w:pPr>
      <w:r>
        <w:t xml:space="preserve">ANS. Tis very ill argued that because G. dont hinder mens sin that therefore sin is from im [sic].</w:t>
      </w:r>
    </w:p>
    <w:p>
      <w:pPr>
        <w:pStyle w:val="SceneBreak"/>
      </w:pPr>
      <w:r>
        <w:t xml:space="preserve">* * *</w:t>
      </w:r>
    </w:p>
    <w:p>
      <w:pPr>
        <w:pStyle w:val="BodyText"/>
      </w:pPr>
      <w:r>
        <w:t xml:space="preserve">because all good is from G. that theref all Evil is from him to [sic] --</w:t>
      </w:r>
    </w:p>
    <w:p>
      <w:pPr>
        <w:pStyle w:val="SceneBreak"/>
      </w:pPr>
      <w:r>
        <w:t xml:space="preserve">* * *</w:t>
      </w:r>
    </w:p>
    <w:p>
      <w:pPr>
        <w:pStyle w:val="BodyText"/>
      </w:pPr>
      <w:r>
        <w:t xml:space="preserve">rather argues the contrary</w:t>
      </w:r>
    </w:p>
    <w:p>
      <w:pPr>
        <w:pStyle w:val="SceneBreak"/>
      </w:pPr>
      <w:r>
        <w:t xml:space="preserve">* * *</w:t>
      </w:r>
    </w:p>
    <w:p>
      <w:pPr>
        <w:pStyle w:val="BodyText"/>
      </w:pPr>
      <w:r>
        <w:t xml:space="preserve">because he leaves men to thems. theref what they do is not of thems. rather an argum Evidence that it is wholly of Thems.</w:t>
      </w:r>
      <w:r>
        <w:rPr>
          <w:rStyle w:val="FootnoteReference"/>
        </w:rPr>
        <w:footnoteReference w:id="276"/>
      </w:r>
      <w:r>
        <w:t xml:space="preserve"> OBJECT 4 some may object against Gods Permitting mens fall at f first. OBJECT. 45 some</w:t>
      </w:r>
      <w:r>
        <w:rPr>
          <w:rStyle w:val="FootnoteReference"/>
        </w:rPr>
        <w:footnoteReference w:id="277"/>
      </w:r>
      <w:r>
        <w:t xml:space="preserve"> may object their Exp. That they have found a willing an inability when They have been willing</w:t>
      </w:r>
    </w:p>
    <w:p>
      <w:pPr>
        <w:pStyle w:val="SceneBreak"/>
      </w:pPr>
      <w:r>
        <w:t xml:space="preserve">* * *</w:t>
      </w:r>
    </w:p>
    <w:p>
      <w:pPr>
        <w:pStyle w:val="ListText"/>
        <w:numPr>
          <w:ilvl w:val="0"/>
          <w:numId w:val="3"/>
        </w:numPr>
      </w:pPr>
      <w:r>
        <w:t xml:space="preserve">You Their willing is not properly Tis not their duty that is not truly the object of their willingness. </w:t>
      </w:r>
      <w:r>
        <w:rPr>
          <w:rStyle w:val="FootnoteReference"/>
        </w:rPr>
        <w:footnoteReference w:id="278"/>
      </w:r>
    </w:p>
    <w:p>
      <w:pPr>
        <w:pStyle w:val="ListText"/>
        <w:numPr>
          <w:ilvl w:val="0"/>
          <w:numId w:val="4"/>
        </w:numPr>
      </w:pPr>
      <w:r>
        <w:t xml:space="preserve">That willing ness that it self is not good cant be any excuse for that which is bad. </w:t>
      </w:r>
      <w:r>
        <w:rPr>
          <w:rStyle w:val="FootnoteReference"/>
        </w:rPr>
        <w:footnoteReference w:id="279"/>
      </w:r>
    </w:p>
    <w:p>
      <w:pPr>
        <w:pStyle w:val="BodyText"/>
      </w:pPr>
      <w:r>
        <w:t xml:space="preserve">so that it dont in the least excuse you for any moral or spirit defect or Evil habit that you are the subject of. deut. 29. 4.</w:t>
      </w:r>
      <w:r>
        <w:rPr>
          <w:rStyle w:val="FootnoteReference"/>
        </w:rPr>
        <w:footnoteReference w:id="280"/>
      </w:r>
      <w:r>
        <w:t xml:space="preserve"> </w:t>
      </w:r>
      <w:r>
        <w:rPr>
          <w:rStyle w:val="FootnoteReference"/>
        </w:rPr>
        <w:footnoteReference w:id="281"/>
      </w:r>
    </w:p>
    <w:p>
      <w:pPr>
        <w:pStyle w:val="BodyText"/>
      </w:pPr>
      <w:r>
        <w:t xml:space="preserve">APPLICATION.</w:t>
      </w:r>
      <w:r>
        <w:rPr>
          <w:rStyle w:val="FootnoteReference"/>
        </w:rPr>
        <w:footnoteReference w:id="282"/>
      </w:r>
      <w:r>
        <w:t xml:space="preserve"> I Use of Instruc. 1. Hence unawakened sinners are inexcuseable in their senselessness &amp; negligence.</w:t>
      </w:r>
    </w:p>
    <w:p>
      <w:pPr>
        <w:pStyle w:val="BodyText"/>
      </w:pPr>
      <w:r>
        <w:t xml:space="preserve">__</w:t>
      </w:r>
    </w:p>
    <w:p>
      <w:pPr>
        <w:pStyle w:val="BodyText"/>
      </w:pPr>
      <w:r>
        <w:t xml:space="preserve">ready to excuse Thems. the work of Gods sp. to awaken sinners offer spoken of as exceding for men that live under the Li in a Land of Light to remain senseless about</w:t>
      </w:r>
    </w:p>
    <w:p>
      <w:pPr>
        <w:pStyle w:val="SceneBreak"/>
      </w:pPr>
      <w:r>
        <w:t xml:space="preserve">* * *</w:t>
      </w:r>
    </w:p>
    <w:p>
      <w:pPr>
        <w:pStyle w:val="BodyText"/>
      </w:pPr>
      <w:r>
        <w:t xml:space="preserve">is exceeding provoking to G. often spoken of as what excites Gods Indignation Amos Isai Isai Amos. 6.1. wo to them</w:t>
      </w:r>
      <w:r>
        <w:rPr>
          <w:rStyle w:val="FootnoteReference"/>
        </w:rPr>
        <w:footnoteReference w:id="283"/>
      </w:r>
      <w:r>
        <w:t xml:space="preserve"> that are at Ease in Zion Jer. 4. 22. sottish children</w:t>
      </w:r>
    </w:p>
    <w:p>
      <w:pPr>
        <w:pStyle w:val="SceneBreak"/>
      </w:pPr>
      <w:r>
        <w:t xml:space="preserve">* * *</w:t>
      </w:r>
    </w:p>
    <w:p>
      <w:pPr>
        <w:pStyle w:val="BodyText"/>
      </w:pPr>
      <w:r>
        <w:t xml:space="preserve">compared to Beasts Horse &amp; mule Hardness of Heart as what greatly Enkindles Gods wrath.</w:t>
      </w:r>
    </w:p>
    <w:p>
      <w:pPr>
        <w:pStyle w:val="SceneBreak"/>
      </w:pPr>
      <w:r>
        <w:t xml:space="preserve">* * *</w:t>
      </w:r>
    </w:p>
    <w:p>
      <w:pPr>
        <w:pStyle w:val="BodyText"/>
      </w:pPr>
      <w:r>
        <w:t xml:space="preserve">---- ---never read of Xs being adamant stone angry but once Mark. 3. 5. Looked round about upon Them with anger never read of</w:t>
      </w:r>
    </w:p>
    <w:p>
      <w:pPr>
        <w:pStyle w:val="SceneBreak"/>
      </w:pPr>
      <w:r>
        <w:t xml:space="preserve">* * *</w:t>
      </w:r>
    </w:p>
    <w:p>
      <w:pPr>
        <w:pStyle w:val="BodyText"/>
      </w:pPr>
      <w:r>
        <w:t xml:space="preserve">Ps. 95. latter End This caused G. to swear in wrath. Rom. 2. 5. Trea after thy hardness &amp; impenitent Heart --- treasurest up unto thy self wrath. </w:t>
      </w:r>
      <w:r>
        <w:rPr>
          <w:rStyle w:val="FootnoteReference"/>
        </w:rPr>
        <w:footnoteReference w:id="284"/>
      </w:r>
    </w:p>
    <w:p>
      <w:pPr>
        <w:pStyle w:val="BodyText"/>
      </w:pPr>
      <w:r>
        <w:t xml:space="preserve">sinners that live unawakened &amp; regardless of -- ----- little consider how they continually provoke G. Tis a fear such a such Hardness of Heart is indeed is a great indeed a great Judgmt of G. upon a Person &amp; is often spoken of as such but it is never theless a great sin. tis a great Judgmt especially on that account that it is a great sin. </w:t>
      </w:r>
      <w:r>
        <w:rPr>
          <w:rStyle w:val="FootnoteReference"/>
        </w:rPr>
        <w:footnoteReference w:id="285"/>
      </w:r>
    </w:p>
    <w:p>
      <w:pPr>
        <w:pStyle w:val="SceneBreak"/>
      </w:pPr>
      <w:r>
        <w:t xml:space="preserve">* * *</w:t>
      </w:r>
    </w:p>
    <w:p>
      <w:pPr>
        <w:pStyle w:val="ListText"/>
        <w:numPr>
          <w:ilvl w:val="0"/>
          <w:numId w:val="4"/>
        </w:numPr>
      </w:pPr>
      <w:r>
        <w:t xml:space="preserve">Hence we learn that sinners are inexcuseable for remaining one moment unconverted in sin tis true sin cant conv. them selves dead in sin a mighty work of Gods Power.</w:t>
      </w:r>
    </w:p>
    <w:p>
      <w:pPr>
        <w:pStyle w:val="SceneBreak"/>
      </w:pPr>
      <w:r>
        <w:t xml:space="preserve">* * *</w:t>
      </w:r>
    </w:p>
    <w:p>
      <w:pPr>
        <w:pStyle w:val="BodyText"/>
      </w:pPr>
      <w:r>
        <w:t xml:space="preserve">But not excused.</w:t>
      </w:r>
    </w:p>
    <w:p>
      <w:pPr>
        <w:pStyle w:val="SceneBreak"/>
      </w:pPr>
      <w:r>
        <w:t xml:space="preserve">* * *</w:t>
      </w:r>
    </w:p>
    <w:p>
      <w:pPr>
        <w:pStyle w:val="BodyText"/>
      </w:pPr>
      <w:r>
        <w:t xml:space="preserve">to be unconverted is to be un There are many things that appertain to Conversion that are all the Gifts of Gods Power &amp; Grace Knowledge of G</w:t>
      </w:r>
      <w:r>
        <w:rPr>
          <w:rStyle w:val="FootnoteReference"/>
        </w:rPr>
        <w:footnoteReference w:id="286"/>
      </w:r>
      <w:r>
        <w:t xml:space="preserve"> faith. Repentance w all G. the Graces. an universal Change But not excused to be unconverted is the to be wicked. to remain unconv. is the same Thing as to remain in a total Ene my to G.</w:t>
      </w:r>
    </w:p>
    <w:p>
      <w:pPr>
        <w:pStyle w:val="SceneBreak"/>
      </w:pPr>
      <w:r>
        <w:t xml:space="preserve">* * *</w:t>
      </w:r>
    </w:p>
    <w:p>
      <w:pPr>
        <w:pStyle w:val="BodyText"/>
      </w:pPr>
      <w:r>
        <w:t xml:space="preserve">But sinners are not excused f for remaining wicked. if they were it would be no wickedness </w:t>
      </w:r>
      <w:r>
        <w:rPr>
          <w:rStyle w:val="FootnoteReference"/>
        </w:rPr>
        <w:footnoteReference w:id="287"/>
      </w:r>
    </w:p>
    <w:p>
      <w:pPr>
        <w:pStyle w:val="BodyText"/>
      </w:pPr>
      <w:r>
        <w:t xml:space="preserve">By the doc. we learn that men are excused for no moral defect or corrupt Habit But to be unconverted is to Remain with all ---- blindness of understanding &amp; will. &amp; affections.</w:t>
      </w:r>
    </w:p>
    <w:p>
      <w:pPr>
        <w:pStyle w:val="SceneBreak"/>
      </w:pPr>
      <w:r>
        <w:t xml:space="preserve">* * *</w:t>
      </w:r>
    </w:p>
    <w:p>
      <w:pPr>
        <w:pStyle w:val="SceneBreak"/>
      </w:pPr>
      <w:r>
        <w:t xml:space="preserve">* * *</w:t>
      </w:r>
    </w:p>
    <w:p>
      <w:pPr>
        <w:pStyle w:val="BodyText"/>
      </w:pPr>
      <w:r>
        <w:t xml:space="preserve">blindness . unbe lief . --- ---- --- if we bent excused for any one moral defect</w:t>
      </w:r>
    </w:p>
    <w:p>
      <w:pPr>
        <w:pStyle w:val="SceneBreak"/>
      </w:pPr>
      <w:r>
        <w:t xml:space="preserve">* * *</w:t>
      </w:r>
    </w:p>
    <w:p>
      <w:pPr>
        <w:pStyle w:val="BodyText"/>
      </w:pPr>
      <w:r>
        <w:t xml:space="preserve">Then surely --- for all moral defects &amp; Corrupt Habits Tho Gods Conversion is</w:t>
      </w:r>
      <w:r>
        <w:rPr>
          <w:rStyle w:val="FootnoteReference"/>
        </w:rPr>
        <w:footnoteReference w:id="288"/>
      </w:r>
      <w:r>
        <w:t xml:space="preserve"> Gods Gift yet it is mens duty - --- mens duty to fors turn from sin to G. Ezek. 18. 30 &amp;c- &amp; 33. 11.</w:t>
      </w:r>
    </w:p>
    <w:p>
      <w:pPr>
        <w:pStyle w:val="SceneBreak"/>
      </w:pPr>
      <w:r>
        <w:t xml:space="preserve">* * *</w:t>
      </w:r>
    </w:p>
    <w:p>
      <w:pPr>
        <w:pStyle w:val="BodyText"/>
      </w:pPr>
      <w:r>
        <w:t xml:space="preserve">mens duty to Repent accept. Act. 3. 19. Rep. &amp; be Conv.</w:t>
      </w:r>
    </w:p>
    <w:p>
      <w:pPr>
        <w:pStyle w:val="SceneBreak"/>
      </w:pPr>
      <w:r>
        <w:t xml:space="preserve">* * *</w:t>
      </w:r>
    </w:p>
    <w:p>
      <w:pPr>
        <w:pStyle w:val="BodyText"/>
      </w:pPr>
      <w:r>
        <w:t xml:space="preserve">accept of X</w:t>
      </w:r>
    </w:p>
    <w:p>
      <w:pPr>
        <w:pStyle w:val="SceneBreak"/>
      </w:pPr>
      <w:r>
        <w:t xml:space="preserve">* * *</w:t>
      </w:r>
    </w:p>
    <w:p>
      <w:pPr>
        <w:pStyle w:val="BodyText"/>
      </w:pPr>
      <w:r>
        <w:t xml:space="preserve">give up Thems. to G.</w:t>
      </w:r>
    </w:p>
    <w:p>
      <w:pPr>
        <w:pStyle w:val="SceneBreak"/>
      </w:pPr>
      <w:r>
        <w:t xml:space="preserve">* * *</w:t>
      </w:r>
    </w:p>
    <w:p>
      <w:pPr>
        <w:pStyle w:val="BodyText"/>
      </w:pPr>
      <w:r>
        <w:t xml:space="preserve">give G. their Hearts ------- Prov. 33. 26.</w:t>
      </w:r>
    </w:p>
    <w:p>
      <w:pPr>
        <w:pStyle w:val="SceneBreak"/>
      </w:pPr>
      <w:r>
        <w:t xml:space="preserve">* * *</w:t>
      </w:r>
    </w:p>
    <w:p>
      <w:pPr>
        <w:pStyle w:val="BodyText"/>
      </w:pPr>
      <w:r>
        <w:t xml:space="preserve">Those things are great duties.</w:t>
      </w:r>
    </w:p>
    <w:p>
      <w:pPr>
        <w:pStyle w:val="SceneBreak"/>
      </w:pPr>
      <w:r>
        <w:t xml:space="preserve">* * *</w:t>
      </w:r>
    </w:p>
    <w:p>
      <w:pPr>
        <w:pStyle w:val="BodyText"/>
      </w:pPr>
      <w:r>
        <w:t xml:space="preserve">God gives men to do their duty</w:t>
      </w:r>
    </w:p>
    <w:p>
      <w:pPr>
        <w:pStyle w:val="SceneBreak"/>
      </w:pPr>
      <w:r>
        <w:t xml:space="preserve">* * *</w:t>
      </w:r>
    </w:p>
    <w:p>
      <w:pPr>
        <w:pStyle w:val="BodyText"/>
      </w:pPr>
      <w:r>
        <w:t xml:space="preserve">of G. Com requires &amp; commands them abundantly. men are not excused a moment for disobeying these Great Commands of G. G. Requires immediate</w:t>
      </w:r>
      <w:r>
        <w:rPr>
          <w:rStyle w:val="FootnoteReference"/>
        </w:rPr>
        <w:footnoteReference w:id="289"/>
      </w:r>
      <w:r>
        <w:t xml:space="preserve"> obedience. as gives no allowance for any disobedience one moment. tis a Cont it would be a Contradiction. ---- --- it would not be disobedience.</w:t>
      </w:r>
    </w:p>
    <w:p>
      <w:pPr>
        <w:pStyle w:val="SceneBreak"/>
      </w:pPr>
      <w:r>
        <w:t xml:space="preserve">* * *</w:t>
      </w:r>
    </w:p>
    <w:p>
      <w:pPr>
        <w:pStyle w:val="BodyText"/>
      </w:pPr>
      <w:r>
        <w:t xml:space="preserve">while man continues unconverted he continues a Rebel. no allowance to continue in Rebellion one moment duty now without delay to Lay down weapons of Rebellion be R to be Reconciled to G.</w:t>
      </w:r>
      <w:r>
        <w:rPr>
          <w:rStyle w:val="FootnoteReference"/>
        </w:rPr>
        <w:footnoteReference w:id="290"/>
      </w:r>
      <w:r>
        <w:t xml:space="preserve"> a f inexcuseable to be one moment an Enemy to the Great Jehovah</w:t>
      </w:r>
    </w:p>
    <w:p>
      <w:pPr>
        <w:pStyle w:val="SceneBreak"/>
      </w:pPr>
      <w:r>
        <w:t xml:space="preserve">* * *</w:t>
      </w:r>
    </w:p>
    <w:p>
      <w:pPr>
        <w:pStyle w:val="BodyText"/>
      </w:pPr>
      <w:r>
        <w:t xml:space="preserve">while men continue unconverted They do in Tho Conversion be Gods work. yet men are required this is consistent with its being mans duty to work out his own salva. Philip. 2. 12. work out your own salvation tho men Tho men cant convert</w:t>
      </w:r>
      <w:r>
        <w:rPr>
          <w:rStyle w:val="FootnoteReference"/>
        </w:rPr>
        <w:footnoteReference w:id="291"/>
      </w:r>
      <w:r>
        <w:t xml:space="preserve"> or turn to G. unless G. turns em -- Jer. 31. 18 turn us &amp; we shall be . --- yet G how does G. call upon men to &amp; Command 'em to turn to him Ezek. 18 30 &amp;c-</w:t>
      </w:r>
    </w:p>
    <w:p>
      <w:pPr>
        <w:pStyle w:val="SceneBreak"/>
      </w:pPr>
      <w:r>
        <w:t xml:space="preserve">* * *</w:t>
      </w:r>
    </w:p>
    <w:p>
      <w:pPr>
        <w:pStyle w:val="BodyText"/>
      </w:pPr>
      <w:r>
        <w:t xml:space="preserve">---------Turn ye Chap. 33. 11 -----------</w:t>
      </w:r>
    </w:p>
    <w:p>
      <w:pPr>
        <w:pStyle w:val="SceneBreak"/>
      </w:pPr>
      <w:r>
        <w:t xml:space="preserve">* * *</w:t>
      </w:r>
    </w:p>
    <w:p>
      <w:pPr>
        <w:pStyle w:val="SceneBreak"/>
      </w:pPr>
      <w:r>
        <w:t xml:space="preserve">* * *</w:t>
      </w:r>
    </w:p>
    <w:p>
      <w:pPr>
        <w:pStyle w:val="BodyText"/>
      </w:pPr>
      <w:r>
        <w:t xml:space="preserve">yet while men continue unconv. They do in effect con disobey all the Com. of</w:t>
      </w:r>
      <w:r>
        <w:rPr>
          <w:rStyle w:val="FootnoteReference"/>
        </w:rPr>
        <w:footnoteReference w:id="292"/>
      </w:r>
      <w:r>
        <w:t xml:space="preserve"> G. for -----</w:t>
      </w:r>
    </w:p>
    <w:p>
      <w:pPr>
        <w:pStyle w:val="SceneBreak"/>
      </w:pPr>
      <w:r>
        <w:t xml:space="preserve">* * *</w:t>
      </w:r>
    </w:p>
    <w:p>
      <w:pPr>
        <w:pStyle w:val="BodyText"/>
      </w:pPr>
      <w:r>
        <w:t xml:space="preserve">&amp; therefore unless men are excusable in dis obeying all ----</w:t>
      </w:r>
    </w:p>
    <w:p>
      <w:pPr>
        <w:pStyle w:val="SceneBreak"/>
      </w:pPr>
      <w:r>
        <w:t xml:space="preserve">* * *</w:t>
      </w:r>
    </w:p>
    <w:p>
      <w:pPr>
        <w:pStyle w:val="BodyText"/>
      </w:pPr>
      <w:r>
        <w:t xml:space="preserve">while men while men Theref. while live unconver. They not only live in sin but They live in great sin Go on sinning. sinning very Greatly. neglect a great duty </w:t>
      </w:r>
      <w:r>
        <w:rPr>
          <w:rStyle w:val="FootnoteReference"/>
        </w:rPr>
        <w:footnoteReference w:id="293"/>
      </w:r>
    </w:p>
    <w:p>
      <w:pPr>
        <w:pStyle w:val="BodyText"/>
      </w:pPr>
      <w:r>
        <w:rPr>
          <w:rStyle w:val="FootnoteReference"/>
        </w:rPr>
        <w:footnoteReference w:id="294"/>
      </w:r>
    </w:p>
    <w:p>
      <w:pPr>
        <w:pStyle w:val="BodyText"/>
      </w:pPr>
      <w:r>
        <w:t xml:space="preserve">live in many sins of</w:t>
      </w:r>
      <w:r>
        <w:rPr>
          <w:rStyle w:val="FootnoteReference"/>
        </w:rPr>
        <w:footnoteReference w:id="295"/>
      </w:r>
      <w:r>
        <w:t xml:space="preserve"> the most heinous Kind. unbelief rejection . Enmity against G. in the service of satan . impenitence -- obstinacy. total Refusal of the G. &amp; rejection of Gods Authority Rejection of the whole</w:t>
      </w:r>
      <w:r>
        <w:rPr>
          <w:rStyle w:val="FootnoteReference"/>
        </w:rPr>
        <w:footnoteReference w:id="296"/>
      </w:r>
      <w:r>
        <w:t xml:space="preserve"> Law. Contempt.</w:t>
      </w:r>
    </w:p>
    <w:p>
      <w:pPr>
        <w:pStyle w:val="SceneBreak"/>
      </w:pPr>
      <w:r>
        <w:t xml:space="preserve">* * *</w:t>
      </w:r>
    </w:p>
    <w:p>
      <w:pPr>
        <w:pStyle w:val="BodyText"/>
      </w:pPr>
      <w:r>
        <w:t xml:space="preserve">so that -- -- dreadfully provoke G. every day &amp; Every hour. are continually increasing guilt Heaping up wrath however soberly &amp; Innocently. That Person that shall</w:t>
      </w:r>
      <w:r>
        <w:rPr>
          <w:rStyle w:val="FootnoteReference"/>
        </w:rPr>
        <w:footnoteReference w:id="297"/>
      </w:r>
      <w:r>
        <w:t xml:space="preserve"> Continue unconverted one minute &amp; Refusing to f turn from all his sins &amp; give hims. up --- ---&amp; accept of ---- ----one minute longer. -- will therein make hims. guilty of great sin. --- contract Great Guilt. enkindle divine wrath &amp; there is no excuse</w:t>
      </w:r>
    </w:p>
    <w:p>
      <w:pPr>
        <w:pStyle w:val="SceneBreak"/>
      </w:pPr>
      <w:r>
        <w:t xml:space="preserve">* * *</w:t>
      </w:r>
    </w:p>
    <w:p>
      <w:pPr>
        <w:pStyle w:val="BodyText"/>
      </w:pPr>
      <w:r>
        <w:t xml:space="preserve">It is not at all Ex cuse him that He cant convert be</w:t>
      </w:r>
      <w:r>
        <w:rPr>
          <w:rStyle w:val="FootnoteReference"/>
        </w:rPr>
        <w:footnoteReference w:id="298"/>
      </w:r>
      <w:r>
        <w:t xml:space="preserve"> Converted without Gods Power. -----</w:t>
      </w:r>
    </w:p>
    <w:p>
      <w:pPr>
        <w:pStyle w:val="SceneBreak"/>
      </w:pPr>
      <w:r>
        <w:t xml:space="preserve">* * *</w:t>
      </w:r>
    </w:p>
    <w:p>
      <w:pPr>
        <w:pStyle w:val="BodyText"/>
      </w:pPr>
      <w:r>
        <w:t xml:space="preserve">Thus it will appear This need not seem strange if this the things that have been observed ---- be but born in mind. How does it excuse Persons for living in contempt &amp; disregard &amp; w ---------- --- &amp; willfully averse</w:t>
      </w:r>
    </w:p>
    <w:p>
      <w:pPr>
        <w:pStyle w:val="SceneBreak"/>
      </w:pPr>
      <w:r>
        <w:t xml:space="preserve">* * *</w:t>
      </w:r>
    </w:p>
    <w:p>
      <w:pPr>
        <w:pStyle w:val="BodyText"/>
      </w:pPr>
      <w:r>
        <w:t xml:space="preserve">that ------ </w:t>
      </w:r>
      <w:r>
        <w:rPr>
          <w:rStyle w:val="FootnoteReference"/>
        </w:rPr>
        <w:footnoteReference w:id="299"/>
      </w:r>
    </w:p>
    <w:p>
      <w:pPr>
        <w:pStyle w:val="BodyText"/>
      </w:pPr>
      <w:r>
        <w:rPr>
          <w:rStyle w:val="FootnoteReference"/>
        </w:rPr>
        <w:footnoteReference w:id="300"/>
      </w:r>
    </w:p>
    <w:p>
      <w:pPr>
        <w:pStyle w:val="BodyText"/>
      </w:pPr>
      <w:r>
        <w:t xml:space="preserve">This will appear at the</w:t>
      </w:r>
      <w:r>
        <w:rPr>
          <w:rStyle w:val="FootnoteReference"/>
        </w:rPr>
        <w:footnoteReference w:id="301"/>
      </w:r>
      <w:r>
        <w:t xml:space="preserve"> d. of Judgm. will be convinced wo would be convinced now if the Eyes of Conscience were duly opened. Theref Le Let not sinners 3. Hence we learn</w:t>
      </w:r>
      <w:r>
        <w:rPr>
          <w:rStyle w:val="FootnoteReference"/>
        </w:rPr>
        <w:footnoteReference w:id="302"/>
      </w:r>
      <w:r>
        <w:t xml:space="preserve"> that Pers the saints ought not to excuse Thems. for being Low in Grace This is a moral defect</w:t>
      </w:r>
    </w:p>
    <w:p>
      <w:pPr>
        <w:pStyle w:val="SceneBreak"/>
      </w:pPr>
      <w:r>
        <w:t xml:space="preserve">* * *</w:t>
      </w:r>
    </w:p>
    <w:p>
      <w:pPr>
        <w:pStyle w:val="BodyText"/>
      </w:pPr>
      <w:r>
        <w:t xml:space="preserve">if Tho indeed it is not the Temper or way of true saints to excuse Thems. -----</w:t>
      </w:r>
    </w:p>
    <w:p>
      <w:pPr>
        <w:pStyle w:val="SceneBreak"/>
      </w:pPr>
      <w:r>
        <w:t xml:space="preserve">* * *</w:t>
      </w:r>
    </w:p>
    <w:p>
      <w:pPr>
        <w:pStyle w:val="BodyText"/>
      </w:pPr>
      <w:r>
        <w:t xml:space="preserve">But Th But yet a there y are the remains of a Contrary Sp. ---</w:t>
      </w:r>
    </w:p>
    <w:p>
      <w:pPr>
        <w:pStyle w:val="SceneBreak"/>
      </w:pPr>
      <w:r>
        <w:t xml:space="preserve">* * *</w:t>
      </w:r>
    </w:p>
    <w:p>
      <w:pPr>
        <w:pStyle w:val="BodyText"/>
      </w:pPr>
      <w:r>
        <w:t xml:space="preserve">&amp; most in them that are lowest in Grace. Those that are the most</w:t>
      </w:r>
      <w:r>
        <w:rPr>
          <w:rStyle w:val="FootnoteReference"/>
        </w:rPr>
        <w:footnoteReference w:id="303"/>
      </w:r>
      <w:r>
        <w:t xml:space="preserve"> eminent in Grace --- ----- most sensible of their Great defects. &amp; most sensible of their inexcusableness -----</w:t>
      </w:r>
    </w:p>
    <w:p>
      <w:pPr>
        <w:pStyle w:val="SceneBreak"/>
      </w:pPr>
      <w:r>
        <w:t xml:space="preserve">* * *</w:t>
      </w:r>
    </w:p>
    <w:p>
      <w:pPr>
        <w:pStyle w:val="BodyText"/>
      </w:pPr>
      <w:r>
        <w:t xml:space="preserve">some true Xtians are Comparatively Low in Grace. They are to be blamed for it The Apostle blames the Corinthians that they were as Babes 1 Cor. 3. at begin ---- The Hebrews. Heb. 5. </w:t>
      </w:r>
      <w:r>
        <w:rPr>
          <w:rStyle w:val="FootnoteReference"/>
        </w:rPr>
        <w:footnoteReference w:id="304"/>
      </w:r>
    </w:p>
    <w:p>
      <w:pPr>
        <w:pStyle w:val="BodyText"/>
      </w:pPr>
      <w:r>
        <w:t xml:space="preserve">Tis the duty of all to be strong in Grace. Heb. 6. at begin. deut -- 2. Tim. 2. 1. Theref. Persons are not to excused that they have so little Love. -- --- so cold. so faint little Faith.</w:t>
      </w:r>
    </w:p>
    <w:p>
      <w:pPr>
        <w:pStyle w:val="SceneBreak"/>
      </w:pPr>
      <w:r>
        <w:t xml:space="preserve">* * *</w:t>
      </w:r>
    </w:p>
    <w:p>
      <w:pPr>
        <w:pStyle w:val="BodyText"/>
      </w:pPr>
      <w:r>
        <w:t xml:space="preserve">X blames Math. 17. 16 &amp;c-- Mark. 4. 40. How is it that ye have no faith Math 16. 6, &amp;c -------- ----- o yea of little --</w:t>
      </w:r>
    </w:p>
    <w:p>
      <w:pPr>
        <w:pStyle w:val="SceneBreak"/>
      </w:pPr>
      <w:r>
        <w:t xml:space="preserve">* * *</w:t>
      </w:r>
    </w:p>
    <w:p>
      <w:pPr>
        <w:pStyle w:val="BodyText"/>
      </w:pPr>
      <w:r>
        <w:t xml:space="preserve">Faith Math. 17. 16. &amp;c -- How long shall I be with you </w:t>
      </w:r>
      <w:r>
        <w:rPr>
          <w:rStyle w:val="FootnoteReference"/>
        </w:rPr>
        <w:footnoteReference w:id="305"/>
      </w:r>
    </w:p>
    <w:p>
      <w:pPr>
        <w:pStyle w:val="BodyText"/>
      </w:pPr>
      <w:r>
        <w:t xml:space="preserve">so little Knowledge X blames . Math. 15. 15 &amp;c</w:t>
      </w:r>
    </w:p>
    <w:p>
      <w:pPr>
        <w:pStyle w:val="SceneBreak"/>
      </w:pPr>
      <w:r>
        <w:t xml:space="preserve">* * *</w:t>
      </w:r>
    </w:p>
    <w:p>
      <w:pPr>
        <w:pStyle w:val="SceneBreak"/>
      </w:pPr>
      <w:r>
        <w:t xml:space="preserve">* * *</w:t>
      </w:r>
    </w:p>
    <w:p>
      <w:pPr>
        <w:pStyle w:val="BodyText"/>
      </w:pPr>
      <w:r>
        <w:t xml:space="preserve">dull of</w:t>
      </w:r>
    </w:p>
    <w:p>
      <w:pPr>
        <w:pStyle w:val="SceneBreak"/>
      </w:pPr>
      <w:r>
        <w:t xml:space="preserve">* * *</w:t>
      </w:r>
    </w:p>
    <w:p>
      <w:pPr>
        <w:pStyle w:val="BodyText"/>
      </w:pPr>
      <w:r>
        <w:t xml:space="preserve">hearing</w:t>
      </w:r>
    </w:p>
    <w:p>
      <w:pPr>
        <w:pStyle w:val="SceneBreak"/>
      </w:pPr>
      <w:r>
        <w:t xml:space="preserve">* * *</w:t>
      </w:r>
    </w:p>
    <w:p>
      <w:pPr>
        <w:pStyle w:val="SceneBreak"/>
      </w:pPr>
      <w:r>
        <w:t xml:space="preserve">* * *</w:t>
      </w:r>
    </w:p>
    <w:p>
      <w:pPr>
        <w:pStyle w:val="BodyText"/>
      </w:pPr>
      <w:r>
        <w:t xml:space="preserve">are not to be excused that They have no more strength against Temptations . Eph. 4. 14.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&amp; that altho tis G. that makes men to diff those that are high in Grace to differ. all in Eminent Grace is the Gift of G. every degree of grace that is given. is Gods work </w:t>
      </w:r>
      <w:r>
        <w:rPr>
          <w:rStyle w:val="FootnoteReference"/>
        </w:rPr>
        <w:footnoteReference w:id="306"/>
      </w:r>
    </w:p>
    <w:p>
      <w:pPr>
        <w:pStyle w:val="BodyText"/>
      </w:pPr>
      <w:r>
        <w:t xml:space="preserve">as much as Conversion.</w:t>
      </w:r>
      <w:r>
        <w:rPr>
          <w:rStyle w:val="FootnoteReference"/>
        </w:rPr>
        <w:footnoteReference w:id="307"/>
      </w:r>
      <w:r>
        <w:t xml:space="preserve"> yet we learn from what has been said that this is no excuse. </w:t>
      </w:r>
      <w:r>
        <w:rPr>
          <w:rStyle w:val="FootnoteReference"/>
        </w:rPr>
        <w:footnoteReference w:id="308"/>
      </w:r>
    </w:p>
    <w:p>
      <w:pPr>
        <w:pStyle w:val="BodyText"/>
      </w:pPr>
      <w:r>
        <w:t xml:space="preserve">if persons</w:t>
      </w:r>
      <w:r>
        <w:rPr>
          <w:rStyle w:val="FootnoteReference"/>
        </w:rPr>
        <w:footnoteReference w:id="309"/>
      </w:r>
      <w:r>
        <w:t xml:space="preserve"> are to excused in having but little Gr. then they are excuseable in having much sin. </w:t>
      </w:r>
      <w:r>
        <w:rPr>
          <w:rStyle w:val="FootnoteReference"/>
        </w:rPr>
        <w:footnoteReference w:id="310"/>
      </w:r>
    </w:p>
    <w:p>
      <w:pPr>
        <w:pStyle w:val="BodyText"/>
      </w:pPr>
      <w:r>
        <w:rPr>
          <w:rStyle w:val="FootnoteReference"/>
        </w:rPr>
        <w:footnoteReference w:id="311"/>
      </w:r>
    </w:p>
    <w:p>
      <w:pPr>
        <w:pStyle w:val="BodyText"/>
      </w:pPr>
      <w:r>
        <w:t xml:space="preserve">ought to confess the lowness of their Grace with shame on confusion of face but no more.</w:t>
      </w:r>
    </w:p>
    <w:p>
      <w:pPr>
        <w:pStyle w:val="SceneBreak"/>
      </w:pPr>
      <w:r>
        <w:t xml:space="preserve">* * *</w:t>
      </w:r>
    </w:p>
    <w:p>
      <w:pPr>
        <w:pStyle w:val="SceneBreak"/>
      </w:pPr>
      <w:r>
        <w:t xml:space="preserve">* * *</w:t>
      </w:r>
    </w:p>
    <w:p>
      <w:pPr>
        <w:pStyle w:val="SceneBreak"/>
      </w:pPr>
      <w:r>
        <w:t xml:space="preserve">* * *</w:t>
      </w:r>
    </w:p>
    <w:p>
      <w:pPr>
        <w:pStyle w:val="BodyText"/>
      </w:pPr>
      <w:r>
        <w:t xml:space="preserve">if Persons that have no Grace bent excusable</w:t>
      </w:r>
    </w:p>
    <w:p>
      <w:pPr>
        <w:pStyle w:val="SceneBreak"/>
      </w:pPr>
      <w:r>
        <w:t xml:space="preserve">* * *</w:t>
      </w:r>
    </w:p>
    <w:p>
      <w:pPr>
        <w:pStyle w:val="BodyText"/>
      </w:pPr>
      <w:r>
        <w:t xml:space="preserve">Then for the same Rea son those that have but little </w:t>
      </w:r>
      <w:r>
        <w:rPr>
          <w:rStyle w:val="FootnoteReference"/>
        </w:rPr>
        <w:footnoteReference w:id="312"/>
      </w:r>
    </w:p>
    <w:p>
      <w:pPr>
        <w:pStyle w:val="BodyText"/>
      </w:pPr>
      <w:r>
        <w:t xml:space="preserve">have no Excuse that They falling so much short of others Experiences so much lower. Those that are above others ought not to ascribe it to Thems. ---</w:t>
      </w:r>
    </w:p>
    <w:p>
      <w:pPr>
        <w:pStyle w:val="SceneBreak"/>
      </w:pPr>
      <w:r>
        <w:t xml:space="preserve">* * *</w:t>
      </w:r>
    </w:p>
    <w:p>
      <w:pPr>
        <w:pStyle w:val="BodyText"/>
      </w:pPr>
      <w:r>
        <w:t xml:space="preserve">but they that have are beyond others in sin &amp; in blindness . in unbelief. ---- --- -- ought to take it all to Thems. </w:t>
      </w:r>
      <w:r>
        <w:rPr>
          <w:rStyle w:val="FootnoteReference"/>
        </w:rPr>
        <w:footnoteReference w:id="313"/>
      </w:r>
    </w:p>
    <w:p>
      <w:pPr>
        <w:pStyle w:val="SceneBreak"/>
      </w:pPr>
      <w:r>
        <w:t xml:space="preserve">* * *</w:t>
      </w:r>
    </w:p>
    <w:p>
      <w:pPr>
        <w:pStyle w:val="ListText"/>
        <w:numPr>
          <w:ilvl w:val="0"/>
          <w:numId w:val="6"/>
        </w:numPr>
      </w:pPr>
      <w:r>
        <w:t xml:space="preserve">Hence we learn that Professours are inexcuseable for being in dull &amp; dead Frames never excuseable for being in a bad frame</w:t>
      </w:r>
    </w:p>
    <w:p>
      <w:pPr>
        <w:pStyle w:val="SceneBreak"/>
      </w:pPr>
      <w:r>
        <w:t xml:space="preserve">* * *</w:t>
      </w:r>
    </w:p>
    <w:p>
      <w:pPr>
        <w:pStyle w:val="BodyText"/>
      </w:pPr>
      <w:r>
        <w:t xml:space="preserve">many are de it is a common Thing for men to excuse thems. -- --- cant unless God helps us. ---- ---- But what has been</w:t>
      </w:r>
      <w:r>
        <w:rPr>
          <w:rStyle w:val="FootnoteReference"/>
        </w:rPr>
        <w:footnoteReference w:id="314"/>
      </w:r>
      <w:r>
        <w:t xml:space="preserve"> said shews ---- shews that --- not Excusable [sic] for being in a bad frame in any Respect. in an unbelieving frame in a dark frame. seeing nothing spiritual. Hearts cold. --- no acting of Love. murmuring Frame in a worldly &amp; carnal Frame. d. du fr</w:t>
      </w:r>
      <w:r>
        <w:rPr>
          <w:rStyle w:val="FootnoteReference"/>
        </w:rPr>
        <w:footnoteReference w:id="315"/>
      </w:r>
      <w:r>
        <w:t xml:space="preserve"> dead &amp; senseless frame &amp; not liv dull &amp; dead Frame slothful Frame. Thus men are do very often excuse thems. from that that They cant unless G. signified in the Parable of the Talents . Math 25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316"/>
      </w:r>
    </w:p>
    <w:p>
      <w:pPr>
        <w:pStyle w:val="BodyText"/>
      </w:pPr>
      <w:r>
        <w:t xml:space="preserve">The doctrine shews the unreasonableness &amp; wi wickedness of th Persons thus excuseable . the slothf. servant that did so was a wicked servant. v. 26. ought wholly to condemn Thems. Condemn The servts should condemn thems. condemn Thems. --- for their unsteadiness ought not to blame G. G. is not</w:t>
      </w:r>
      <w:r>
        <w:rPr>
          <w:rStyle w:val="FootnoteReference"/>
        </w:rPr>
        <w:footnoteReference w:id="317"/>
      </w:r>
      <w:r>
        <w:t xml:space="preserve"> unsteady towards them</w:t>
      </w:r>
    </w:p>
    <w:p>
      <w:pPr>
        <w:pStyle w:val="SceneBreak"/>
      </w:pPr>
      <w:r>
        <w:t xml:space="preserve">* * *</w:t>
      </w:r>
    </w:p>
    <w:p>
      <w:pPr>
        <w:pStyle w:val="BodyText"/>
      </w:pPr>
      <w:r>
        <w:t xml:space="preserve">nor have nor is there any Good Reason that They have to offer why should be so Changeable. Things of Religion are the same as true as ever. as important</w:t>
      </w:r>
      <w:r>
        <w:rPr>
          <w:rStyle w:val="FootnoteReference"/>
        </w:rPr>
        <w:footnoteReference w:id="318"/>
      </w:r>
      <w:r>
        <w:t xml:space="preserve"> as Great &amp; excellent as nearly concerng Them.</w:t>
      </w:r>
    </w:p>
    <w:p>
      <w:pPr>
        <w:pStyle w:val="SceneBreak"/>
      </w:pPr>
      <w:r>
        <w:t xml:space="preserve">* * *</w:t>
      </w:r>
    </w:p>
    <w:p>
      <w:pPr>
        <w:pStyle w:val="ListText"/>
        <w:numPr>
          <w:ilvl w:val="0"/>
          <w:numId w:val="9"/>
        </w:numPr>
      </w:pPr>
      <w:r>
        <w:t xml:space="preserve">Hence we learn that its being a very dead time in Relig. excuses Persons for nothing at all that is amiss in them .</w:t>
      </w:r>
    </w:p>
    <w:p>
      <w:pPr>
        <w:pStyle w:val="SceneBreak"/>
      </w:pPr>
      <w:r>
        <w:t xml:space="preserve">* * *</w:t>
      </w:r>
    </w:p>
    <w:p>
      <w:pPr>
        <w:pStyle w:val="BodyText"/>
      </w:pPr>
      <w:r>
        <w:t xml:space="preserve">a very dead time is a Time of God the withdrawing of the sp. of G. not present to excite awaken -- quicken . --- &amp; assist Persons . ---- </w:t>
      </w:r>
      <w:r>
        <w:rPr>
          <w:rStyle w:val="FootnoteReference"/>
        </w:rPr>
        <w:footnoteReference w:id="319"/>
      </w:r>
    </w:p>
    <w:p>
      <w:pPr>
        <w:pStyle w:val="BodyText"/>
      </w:pPr>
      <w:r>
        <w:t xml:space="preserve">Hence men commonly excuse Thems. for many things that are found amiss in Them .</w:t>
      </w:r>
    </w:p>
    <w:p>
      <w:pPr>
        <w:pStyle w:val="SceneBreak"/>
      </w:pPr>
      <w:r>
        <w:t xml:space="preserve">* * *</w:t>
      </w:r>
    </w:p>
    <w:p>
      <w:pPr>
        <w:pStyle w:val="BodyText"/>
      </w:pPr>
      <w:r>
        <w:t xml:space="preserve">for being Low &amp; du many that account Thems. saints . ----- for being Low .--- ---- engaged after the Θ not for so forward for Relig.</w:t>
      </w:r>
    </w:p>
    <w:p>
      <w:pPr>
        <w:pStyle w:val="SceneBreak"/>
      </w:pPr>
      <w:r>
        <w:t xml:space="preserve">* * *</w:t>
      </w:r>
    </w:p>
    <w:p>
      <w:pPr>
        <w:pStyle w:val="BodyText"/>
      </w:pPr>
      <w:r>
        <w:t xml:space="preserve">others excuse thems. that they are unawakened</w:t>
      </w:r>
    </w:p>
    <w:p>
      <w:pPr>
        <w:pStyle w:val="SceneBreak"/>
      </w:pPr>
      <w:r>
        <w:t xml:space="preserve">* * *</w:t>
      </w:r>
    </w:p>
    <w:p>
      <w:pPr>
        <w:pStyle w:val="BodyText"/>
      </w:pPr>
      <w:r>
        <w:t xml:space="preserve">negligent of their souls .</w:t>
      </w:r>
    </w:p>
    <w:p>
      <w:pPr>
        <w:pStyle w:val="SceneBreak"/>
      </w:pPr>
      <w:r>
        <w:t xml:space="preserve">* * *</w:t>
      </w:r>
    </w:p>
    <w:p>
      <w:pPr>
        <w:pStyle w:val="BodyText"/>
      </w:pPr>
      <w:r>
        <w:t xml:space="preserve">the for allowing Thems. in more mirth &amp; vain discourse &amp; unprofi- </w:t>
      </w:r>
      <w:r>
        <w:rPr>
          <w:rStyle w:val="FootnoteReference"/>
        </w:rPr>
        <w:footnoteReference w:id="320"/>
      </w:r>
    </w:p>
    <w:p>
      <w:pPr>
        <w:pStyle w:val="BodyText"/>
      </w:pPr>
      <w:r>
        <w:t xml:space="preserve">they dont allow Thems. in in a Time of outpouring ----- ---</w:t>
      </w:r>
    </w:p>
    <w:p>
      <w:pPr>
        <w:pStyle w:val="SceneBreak"/>
      </w:pPr>
      <w:r>
        <w:t xml:space="preserve">* * *</w:t>
      </w:r>
    </w:p>
    <w:p>
      <w:pPr>
        <w:pStyle w:val="BodyText"/>
      </w:pPr>
      <w:r>
        <w:t xml:space="preserve">seem to think they are excuseable. as tho it were not to be expected of em that at such a time as this as tho the same thing du Things were not their duty say That was a when put in mind how much otherwise it was with Them . say . --- that was a Time a Time for getting</w:t>
      </w:r>
      <w:r>
        <w:rPr>
          <w:rStyle w:val="FootnoteReference"/>
        </w:rPr>
        <w:footnoteReference w:id="321"/>
      </w:r>
      <w:r>
        <w:t xml:space="preserve"> Heaven ---- --------- e excuse thems with that that there commonly comes a very dead Time.</w:t>
      </w:r>
    </w:p>
    <w:p>
      <w:pPr>
        <w:pStyle w:val="SceneBreak"/>
      </w:pPr>
      <w:r>
        <w:t xml:space="preserve">* * *</w:t>
      </w:r>
    </w:p>
    <w:p>
      <w:pPr>
        <w:pStyle w:val="BodyText"/>
      </w:pPr>
      <w:r>
        <w:t xml:space="preserve">But very unreasonably The nature of things is not Changed. no excuse for a partic. Person nor a People. for a People to excuse Thems. wi for any thing ---- with that that it is a very dead time . --- -- is to make an excuse of that that is the very Thing that is their fault &amp; their Great &amp; gr aggravated fault before G. </w:t>
      </w:r>
      <w:r>
        <w:rPr>
          <w:rStyle w:val="FootnoteReference"/>
        </w:rPr>
        <w:footnoteReference w:id="322"/>
      </w:r>
    </w:p>
    <w:p>
      <w:pPr>
        <w:pStyle w:val="BodyText"/>
      </w:pPr>
      <w:r>
        <w:t xml:space="preserve">Reason to be humbled to the dust that it is a dead Time in that it is a dead Time Tis a wicked Time . But</w:t>
      </w:r>
    </w:p>
    <w:p>
      <w:pPr>
        <w:pStyle w:val="SceneBreak"/>
      </w:pPr>
      <w:r>
        <w:t xml:space="preserve">* * *</w:t>
      </w:r>
    </w:p>
    <w:p>
      <w:pPr>
        <w:pStyle w:val="BodyText"/>
      </w:pPr>
      <w:r>
        <w:t xml:space="preserve">But is that any excuse for wickedness Tis aggravated wickedness in a People that have been favoured with the out pourings great backsliding How often does</w:t>
      </w:r>
      <w:r>
        <w:rPr>
          <w:rStyle w:val="FootnoteReference"/>
        </w:rPr>
        <w:footnoteReference w:id="323"/>
      </w:r>
      <w:r>
        <w:t xml:space="preserve"> G. speak of the Backslidings of a visible People. --- as their Heinous wickedness.</w:t>
      </w:r>
    </w:p>
    <w:p>
      <w:pPr>
        <w:pStyle w:val="SceneBreak"/>
      </w:pPr>
      <w:r>
        <w:t xml:space="preserve">* * *</w:t>
      </w:r>
    </w:p>
    <w:p>
      <w:pPr>
        <w:pStyle w:val="BodyText"/>
      </w:pPr>
      <w:r>
        <w:t xml:space="preserve">&amp; if when G. did so they had excused thems. for their backslidings with that that it was now a Time of Backsliding &amp; so of the withdrawing of the sp. of G. would They have been excused. &amp; it is no excuse to</w:t>
      </w:r>
      <w:r>
        <w:rPr>
          <w:rStyle w:val="FootnoteReference"/>
        </w:rPr>
        <w:footnoteReference w:id="324"/>
      </w:r>
      <w:r>
        <w:t xml:space="preserve"> partic. Persons that they live in an Evil time any more than their living in a wicked Place. - Land ---- --- or City - --- or People would have been no no excuse to particular Persons in sodom. no excuse to particular murmurers in the Congregation . 5. 6. Hence ---</w:t>
      </w:r>
      <w:r>
        <w:rPr>
          <w:rStyle w:val="FootnoteReference"/>
        </w:rPr>
        <w:footnoteReference w:id="325"/>
      </w:r>
      <w:r>
        <w:t xml:space="preserve"> That Persons are not excuseable for not being falling short of Perfection in Heart &amp; Life.</w:t>
      </w:r>
    </w:p>
    <w:p>
      <w:pPr>
        <w:pStyle w:val="SceneBreak"/>
      </w:pPr>
      <w:r>
        <w:t xml:space="preserve">* * *</w:t>
      </w:r>
    </w:p>
    <w:p>
      <w:pPr>
        <w:pStyle w:val="BodyText"/>
      </w:pPr>
      <w:r>
        <w:t xml:space="preserve">men ordinarily wont to excuse ---</w:t>
      </w:r>
    </w:p>
    <w:p>
      <w:pPr>
        <w:pStyle w:val="SceneBreak"/>
      </w:pPr>
      <w:r>
        <w:t xml:space="preserve">* * *</w:t>
      </w:r>
    </w:p>
    <w:p>
      <w:pPr>
        <w:pStyle w:val="BodyText"/>
      </w:pPr>
      <w:r>
        <w:t xml:space="preserve">The excuse is They cant unless G. gives em Perfection -- ---- &amp; he never gives - in this Life mens duty to be Perfect as much as ever. mens duty perfectly to Obey Gods commands </w:t>
      </w:r>
      <w:r>
        <w:rPr>
          <w:rStyle w:val="FootnoteReference"/>
        </w:rPr>
        <w:footnoteReference w:id="326"/>
      </w:r>
    </w:p>
    <w:p>
      <w:pPr>
        <w:pStyle w:val="BodyText"/>
      </w:pPr>
      <w:r>
        <w:t xml:space="preserve">otherwise contradiction to suppose otherwise.</w:t>
      </w:r>
    </w:p>
    <w:p>
      <w:pPr>
        <w:pStyle w:val="SceneBreak"/>
      </w:pPr>
      <w:r>
        <w:t xml:space="preserve">* * *</w:t>
      </w:r>
    </w:p>
    <w:p>
      <w:pPr>
        <w:pStyle w:val="BodyText"/>
      </w:pPr>
      <w:r>
        <w:t xml:space="preserve">for to be Perfect is to do all a mans -------duty .</w:t>
      </w:r>
    </w:p>
    <w:p>
      <w:pPr>
        <w:pStyle w:val="SceneBreak"/>
      </w:pPr>
      <w:r>
        <w:t xml:space="preserve">* * *</w:t>
      </w:r>
    </w:p>
    <w:p>
      <w:pPr>
        <w:pStyle w:val="BodyText"/>
      </w:pPr>
      <w:r>
        <w:t xml:space="preserve">that G. dont Require all that he he Requires</w:t>
      </w:r>
    </w:p>
    <w:p>
      <w:pPr>
        <w:pStyle w:val="SceneBreak"/>
      </w:pPr>
      <w:r>
        <w:t xml:space="preserve">* * *</w:t>
      </w:r>
    </w:p>
    <w:p>
      <w:pPr>
        <w:pStyle w:val="BodyText"/>
      </w:pPr>
      <w:r>
        <w:t xml:space="preserve">that so much is not mens duty is is mens duty . &amp; that is not mens duty perfectly to do all to do every thing in every Point &amp; liv that is his duty</w:t>
      </w:r>
    </w:p>
    <w:p>
      <w:pPr>
        <w:pStyle w:val="SceneBreak"/>
      </w:pPr>
      <w:r>
        <w:t xml:space="preserve">* * *</w:t>
      </w:r>
    </w:p>
    <w:p>
      <w:pPr>
        <w:pStyle w:val="BodyText"/>
      </w:pPr>
      <w:r>
        <w:t xml:space="preserve">There would be some sin that would be no sin. be He for he that has no sin is Perfect </w:t>
      </w:r>
      <w:r>
        <w:rPr>
          <w:rStyle w:val="FootnoteReference"/>
        </w:rPr>
        <w:footnoteReference w:id="327"/>
      </w:r>
    </w:p>
    <w:p>
      <w:pPr>
        <w:pStyle w:val="BodyText"/>
      </w:pPr>
      <w:r>
        <w:t xml:space="preserve">but by this man is not Required to be thus &amp; so is not Required wholly to be without any sin. if not Required then it is no sin. men would be to be Justified in some sin &amp; so --- not sin</w:t>
      </w:r>
    </w:p>
    <w:p>
      <w:pPr>
        <w:pStyle w:val="SceneBreak"/>
      </w:pPr>
      <w:r>
        <w:t xml:space="preserve">* * *</w:t>
      </w:r>
    </w:p>
    <w:p>
      <w:pPr>
        <w:pStyle w:val="BodyText"/>
      </w:pPr>
      <w:r>
        <w:t xml:space="preserve">Gods Law abolished &amp; yet in force too so full of Contradictions.</w:t>
      </w:r>
      <w:r>
        <w:rPr>
          <w:rStyle w:val="FootnoteReference"/>
        </w:rPr>
        <w:footnoteReference w:id="328"/>
      </w:r>
      <w:r>
        <w:t xml:space="preserve"> Law i of G. is not abolished . unreasonable tha to suppose that mans violation of the Law should abolish the Law. mans unwillingness to obey . dont dim take off the obligation. The Gospel of Grace dont aboish the Law . but establishes it -- &amp; in no man Knoweth the </w:t>
      </w:r>
      <w:r>
        <w:rPr>
          <w:rStyle w:val="FootnoteReference"/>
        </w:rPr>
        <w:footnoteReference w:id="329"/>
      </w:r>
      <w:r>
        <w:t xml:space="preserve"> son but the F ---- </w:t>
      </w:r>
      <w:r>
        <w:rPr>
          <w:rStyle w:val="FootnoteReference"/>
        </w:rPr>
        <w:footnoteReference w:id="330"/>
      </w:r>
      <w:r>
        <w:t xml:space="preserve"> 1 Cor. 2. 14. a nat. m. receiveth not the things ----</w:t>
      </w:r>
    </w:p>
    <w:p>
      <w:pPr>
        <w:pStyle w:val="SceneBreak"/>
      </w:pPr>
      <w:r>
        <w:t xml:space="preserve">* * *</w:t>
      </w:r>
    </w:p>
    <w:p>
      <w:pPr>
        <w:pStyle w:val="BodyText"/>
      </w:pPr>
      <w:r>
        <w:t xml:space="preserve">so in the Text</w:t>
      </w:r>
    </w:p>
    <w:p>
      <w:pPr>
        <w:pStyle w:val="SceneBreak"/>
      </w:pPr>
      <w:r>
        <w:t xml:space="preserve">* * *</w:t>
      </w:r>
    </w:p>
    <w:p>
      <w:pPr>
        <w:pStyle w:val="BodyText"/>
      </w:pPr>
      <w:r>
        <w:t xml:space="preserve">To the being delivered from hardness of H. is the work of G. </w:t>
      </w:r>
      <w:r>
        <w:rPr>
          <w:rStyle w:val="FootnoteReference"/>
        </w:rPr>
        <w:footnoteReference w:id="331"/>
      </w:r>
    </w:p>
    <w:p>
      <w:pPr>
        <w:pStyle w:val="SceneBreak"/>
      </w:pPr>
      <w:r>
        <w:t xml:space="preserve">* * *</w:t>
      </w:r>
    </w:p>
    <w:p>
      <w:pPr>
        <w:pStyle w:val="BodyText"/>
      </w:pPr>
      <w:r>
        <w:t xml:space="preserve">Turning from sin is the work of G. 80 Ps. 80. 3 --- --- &amp; 18. -- Jer. 31. 18. Turn thou us &amp; we shall be turned </w:t>
      </w:r>
      <w:r>
        <w:rPr>
          <w:rStyle w:val="FootnoteReference"/>
        </w:rPr>
        <w:footnoteReference w:id="332"/>
      </w:r>
    </w:p>
    <w:p>
      <w:pPr>
        <w:pStyle w:val="BodyText"/>
      </w:pPr>
      <w:r>
        <w:t xml:space="preserve">having a will Rightly disposed from G. Ps. 110 3. Thy People shall be willing ---</w:t>
      </w:r>
    </w:p>
    <w:p>
      <w:pPr>
        <w:pStyle w:val="SceneBreak"/>
      </w:pPr>
      <w:r>
        <w:t xml:space="preserve">* * *</w:t>
      </w:r>
    </w:p>
    <w:p>
      <w:pPr>
        <w:pStyle w:val="BodyText"/>
      </w:pPr>
      <w:r>
        <w:t xml:space="preserve">Cant. 1. 4. draw me ----</w:t>
      </w:r>
    </w:p>
    <w:p>
      <w:pPr>
        <w:pStyle w:val="SceneBreak"/>
      </w:pPr>
      <w:r>
        <w:t xml:space="preserve">* * *</w:t>
      </w:r>
    </w:p>
    <w:p>
      <w:pPr>
        <w:pStyle w:val="BodyText"/>
      </w:pPr>
      <w:r>
        <w:t xml:space="preserve">move deliverance from unb[el]ief . &amp; having a sp faith or coming to X. Joh. 6. 44. no man can come to the son.</w:t>
      </w:r>
      <w:r>
        <w:rPr>
          <w:rStyle w:val="FootnoteReference"/>
        </w:rPr>
        <w:footnoteReference w:id="333"/>
      </w:r>
      <w:r>
        <w:t xml:space="preserve"> Eph 6 2. 8. Gift of G. Col. 2. 12. of the operation of G. mighty Power of G. Eph. 1. 19, 20.--</w:t>
      </w:r>
    </w:p>
    <w:p>
      <w:pPr>
        <w:pStyle w:val="SceneBreak"/>
      </w:pPr>
      <w:r>
        <w:t xml:space="preserve">* * *</w:t>
      </w:r>
    </w:p>
    <w:p>
      <w:pPr>
        <w:pStyle w:val="SceneBreak"/>
      </w:pPr>
      <w:r>
        <w:t xml:space="preserve">* * *</w:t>
      </w:r>
    </w:p>
    <w:p>
      <w:pPr>
        <w:pStyle w:val="BodyText"/>
      </w:pPr>
      <w:r>
        <w:t xml:space="preserve">Repentance of sin Act . 11. 18. -- Then hath G. Granted unto the Gentiles Repentance ---- 2. Tim. 2. 26 --</w:t>
      </w:r>
      <w:r>
        <w:rPr>
          <w:rStyle w:val="FootnoteReference"/>
        </w:rPr>
        <w:footnoteReference w:id="334"/>
      </w:r>
      <w:r>
        <w:t xml:space="preserve"> --- if G. peradventure will give 'em Repent. ----</w:t>
      </w:r>
    </w:p>
    <w:p>
      <w:pPr>
        <w:pStyle w:val="SceneBreak"/>
      </w:pPr>
      <w:r>
        <w:t xml:space="preserve">* * *</w:t>
      </w:r>
    </w:p>
    <w:p>
      <w:pPr>
        <w:pStyle w:val="BodyText"/>
      </w:pPr>
      <w:r>
        <w:t xml:space="preserve">a sp. to Love G.</w:t>
      </w:r>
    </w:p>
    <w:p>
      <w:pPr>
        <w:pStyle w:val="SceneBreak"/>
      </w:pPr>
      <w:r>
        <w:t xml:space="preserve">* * *</w:t>
      </w:r>
    </w:p>
    <w:p>
      <w:pPr>
        <w:pStyle w:val="BodyText"/>
      </w:pPr>
      <w:r>
        <w:t xml:space="preserve">a being increase of Gr. -- which is able to build you up. Act. 20 - 32. </w:t>
      </w:r>
      <w:r>
        <w:rPr>
          <w:rStyle w:val="FootnoteReference"/>
        </w:rPr>
        <w:footnoteReference w:id="335"/>
      </w:r>
    </w:p>
    <w:p>
      <w:pPr>
        <w:pStyle w:val="BodyText"/>
      </w:pPr>
      <w:r>
        <w:t xml:space="preserve">actually Performing obed. Jer. 10. 23. The way of man is not in Hims. Prov. 20. 24. mens goings are of the L.</w:t>
      </w:r>
    </w:p>
    <w:p>
      <w:pPr>
        <w:pStyle w:val="SceneBreak"/>
      </w:pPr>
      <w:r>
        <w:t xml:space="preserve">* * *</w:t>
      </w:r>
    </w:p>
    <w:p>
      <w:pPr>
        <w:pStyle w:val="BodyText"/>
      </w:pPr>
      <w:r>
        <w:t xml:space="preserve">a being Lively in Relig . &amp; engaged in the duties of it-- Ps. 80. 18.</w:t>
      </w:r>
      <w:r>
        <w:rPr>
          <w:rStyle w:val="FootnoteReference"/>
        </w:rPr>
        <w:footnoteReference w:id="336"/>
      </w:r>
      <w:r>
        <w:t xml:space="preserve"> quicken us &amp; we will call upon thy name Ps. 119. 25 my soul cleaveth to the dust Ps. 119. 32. I will run in the ways ---</w:t>
      </w:r>
    </w:p>
    <w:p>
      <w:pPr>
        <w:pStyle w:val="SceneBreak"/>
      </w:pPr>
      <w:r>
        <w:t xml:space="preserve">* * *</w:t>
      </w:r>
    </w:p>
    <w:p>
      <w:pPr>
        <w:pStyle w:val="SceneBreak"/>
      </w:pPr>
      <w:r>
        <w:t xml:space="preserve">* * *</w:t>
      </w:r>
    </w:p>
    <w:p>
      <w:pPr>
        <w:pStyle w:val="BodyText"/>
      </w:pPr>
      <w:r>
        <w:t xml:space="preserve">In bearing fruit Hos. 14. 8. From me is thy Fruit found . Joh. 15. 4, 5 as the branch cant bear fruit --- I am the vine ye are the</w:t>
      </w:r>
      <w:r>
        <w:rPr>
          <w:rStyle w:val="FootnoteReference"/>
        </w:rPr>
        <w:footnoteReference w:id="337"/>
      </w:r>
      <w:r>
        <w:t xml:space="preserve"> Br. if ye ab &amp; He that abi deth</w:t>
      </w:r>
    </w:p>
    <w:p>
      <w:pPr>
        <w:pStyle w:val="SceneBreak"/>
      </w:pPr>
      <w:r>
        <w:t xml:space="preserve">* * *</w:t>
      </w:r>
    </w:p>
    <w:p>
      <w:pPr>
        <w:pStyle w:val="BodyText"/>
      </w:pPr>
      <w:r>
        <w:t xml:space="preserve">men will gen remain under the government of their Lusts F Thus the SS. teaches that all that men are &amp; all that are &amp; have &amp; do that is Good is from G. 1 Cor. 15, 10. By the Grace of G. I am what I am. Gal. 2. 20. I </w:t>
      </w:r>
      <w:r>
        <w:rPr>
          <w:rStyle w:val="FootnoteReference"/>
        </w:rPr>
        <w:footnoteReference w:id="338"/>
      </w:r>
      <w:r>
        <w:t xml:space="preserve"> &amp; that in many Respects.</w:t>
      </w:r>
      <w:r>
        <w:rPr>
          <w:rStyle w:val="FootnoteReference"/>
        </w:rPr>
        <w:footnoteReference w:id="339"/>
      </w:r>
      <w:r>
        <w:t xml:space="preserve"> it increases the obligation to Obey. &amp; that men cant be perfect unless G. ---- as appears by the doc. &amp; that G. never affords such assistance in this Life is no excuse. Gods assistance being granted more or less frequently. -- or never at all</w:t>
      </w:r>
    </w:p>
    <w:p>
      <w:pPr>
        <w:pStyle w:val="SceneBreak"/>
      </w:pPr>
      <w:r>
        <w:t xml:space="preserve">* * *</w:t>
      </w:r>
    </w:p>
    <w:p>
      <w:pPr>
        <w:pStyle w:val="BodyText"/>
      </w:pPr>
      <w:r>
        <w:t xml:space="preserve">if G. had never Given to any of fallen men any Grace at all -- not have excused men in being without holiness. </w:t>
      </w:r>
      <w:r>
        <w:rPr>
          <w:rStyle w:val="FootnoteReference"/>
        </w:rPr>
        <w:footnoteReference w:id="340"/>
      </w:r>
    </w:p>
    <w:p>
      <w:pPr>
        <w:pStyle w:val="BodyText"/>
      </w:pPr>
      <w:r>
        <w:t xml:space="preserve">so that men are not ex to be excused that they dont Love G. perfectly --- are not perfect in their Praises. obey &amp; serve him perfectly</w:t>
      </w:r>
    </w:p>
    <w:p>
      <w:pPr>
        <w:pStyle w:val="SceneBreak"/>
      </w:pPr>
      <w:r>
        <w:t xml:space="preserve">* * *</w:t>
      </w:r>
    </w:p>
    <w:p>
      <w:pPr>
        <w:pStyle w:val="BodyText"/>
      </w:pPr>
      <w:r>
        <w:t xml:space="preserve">ought to humble for it</w:t>
      </w:r>
    </w:p>
    <w:p>
      <w:pPr>
        <w:pStyle w:val="SceneBreak"/>
      </w:pPr>
      <w:r>
        <w:t xml:space="preserve">* * *</w:t>
      </w:r>
    </w:p>
    <w:p>
      <w:pPr>
        <w:pStyle w:val="BodyText"/>
      </w:pPr>
      <w:r>
        <w:t xml:space="preserve">confess it confess it with sham shame ----</w:t>
      </w:r>
    </w:p>
    <w:p>
      <w:pPr>
        <w:pStyle w:val="SceneBreak"/>
      </w:pPr>
      <w:r>
        <w:t xml:space="preserve">* * *</w:t>
      </w:r>
    </w:p>
    <w:p>
      <w:pPr>
        <w:pStyle w:val="BodyText"/>
      </w:pPr>
      <w:r>
        <w:t xml:space="preserve">tis Cause of shame tis wh every thing wherein we fall short is an infinitely heinous Evil. we deserving Gods Eternal wrath without mercy. </w:t>
      </w:r>
      <w:r>
        <w:rPr>
          <w:rStyle w:val="FootnoteReference"/>
        </w:rPr>
        <w:footnoteReference w:id="341"/>
      </w:r>
    </w:p>
    <w:p>
      <w:pPr>
        <w:pStyle w:val="SceneBreak"/>
      </w:pPr>
      <w:r>
        <w:t xml:space="preserve">* * *</w:t>
      </w:r>
    </w:p>
    <w:p>
      <w:pPr>
        <w:pStyle w:val="BodyText"/>
      </w:pPr>
      <w:r>
        <w:t xml:space="preserve">6 7. --- How much wicked men That live under the Gosp. &amp; die impenitent will have to answer for &amp; bear the Punishment of. for by the doc. --Learn- --- must answer for all -- their sinf defects all their corr corrupt Habits &amp; acts whatsoever .</w:t>
      </w:r>
    </w:p>
    <w:p>
      <w:pPr>
        <w:pStyle w:val="SceneBreak"/>
      </w:pPr>
      <w:r>
        <w:t xml:space="preserve">* * *</w:t>
      </w:r>
    </w:p>
    <w:p>
      <w:pPr>
        <w:pStyle w:val="BodyText"/>
      </w:pPr>
      <w:r>
        <w:t xml:space="preserve">G. will all will be wholly Charged to their account G. will take take none of the Blame nor will he excuse them</w:t>
      </w:r>
      <w:r>
        <w:rPr>
          <w:rStyle w:val="FootnoteReference"/>
        </w:rPr>
        <w:footnoteReference w:id="342"/>
      </w:r>
      <w:r>
        <w:t xml:space="preserve"> in the least for his witholding ---- ------</w:t>
      </w:r>
    </w:p>
    <w:p>
      <w:pPr>
        <w:pStyle w:val="SceneBreak"/>
      </w:pPr>
      <w:r>
        <w:t xml:space="preserve">* * *</w:t>
      </w:r>
    </w:p>
    <w:p>
      <w:pPr>
        <w:pStyle w:val="BodyText"/>
      </w:pPr>
      <w:r>
        <w:t xml:space="preserve">However wicked men excuse thems. &amp; make quiet their Consc. in this Θ for the for their bliness blindness --- sel senseless ---- unbelief --- ne want of Love to G. Hereafter they must Answer for all. answer for all that is positive in their Corrupt Habits &amp; acts. enmity . Pride sensuality Θliness --- malice every sinf. thought word &amp; act.</w:t>
      </w:r>
      <w:r>
        <w:rPr>
          <w:rStyle w:val="FootnoteReference"/>
        </w:rPr>
        <w:footnoteReference w:id="343"/>
      </w:r>
    </w:p>
    <w:p>
      <w:pPr>
        <w:pStyle w:val="SceneBreak"/>
      </w:pPr>
      <w:r>
        <w:t xml:space="preserve">* * *</w:t>
      </w:r>
    </w:p>
    <w:p>
      <w:pPr>
        <w:pStyle w:val="BodyText"/>
      </w:pPr>
      <w:r>
        <w:t xml:space="preserve">&amp; for all that is wanting --- all their ath bu atheism. [-] want of Love to G. want of Heart to accept of X. for living unconverted continuing so each for each moment they so continued. for all their sel senseless ness all their sloth .</w:t>
      </w:r>
    </w:p>
    <w:p>
      <w:pPr>
        <w:pStyle w:val="SceneBreak"/>
      </w:pPr>
      <w:r>
        <w:t xml:space="preserve">* * *</w:t>
      </w:r>
    </w:p>
    <w:p>
      <w:pPr>
        <w:pStyle w:val="BodyText"/>
      </w:pPr>
      <w:r>
        <w:t xml:space="preserve">for all that has been wanting each day &amp; hour &amp; moment</w:t>
      </w:r>
      <w:r>
        <w:rPr>
          <w:rStyle w:val="FootnoteReference"/>
        </w:rPr>
        <w:footnoteReference w:id="344"/>
      </w:r>
      <w:r>
        <w:t xml:space="preserve"> of Perfection G. will not accept em. The Least mite. Th tho every sin deserves death . yet all ----</w:t>
      </w:r>
    </w:p>
    <w:p>
      <w:pPr>
        <w:pStyle w:val="SceneBreak"/>
      </w:pPr>
      <w:r>
        <w:t xml:space="preserve">* * *</w:t>
      </w:r>
    </w:p>
    <w:p>
      <w:pPr>
        <w:pStyle w:val="BodyText"/>
      </w:pPr>
      <w:r>
        <w:t xml:space="preserve">1 senselessness 2. unconverted 3. low in grace 4. Bad Frames 5. dead Time.</w:t>
      </w:r>
    </w:p>
    <w:p>
      <w:pPr>
        <w:pStyle w:val="SceneBreak"/>
      </w:pPr>
      <w:r>
        <w:t xml:space="preserve">* * *</w:t>
      </w:r>
    </w:p>
    <w:p>
      <w:pPr>
        <w:pStyle w:val="ListText"/>
        <w:numPr>
          <w:ilvl w:val="0"/>
          <w:numId w:val="7"/>
        </w:numPr>
      </w:pPr>
      <w:r>
        <w:t xml:space="preserve">Perfection 7. How much to answer for </w:t>
      </w:r>
      <w:r>
        <w:rPr>
          <w:rStyle w:val="FootnoteReference"/>
        </w:rPr>
        <w:footnoteReference w:id="345"/>
      </w:r>
    </w:p>
    <w:p>
      <w:pPr>
        <w:pStyle w:val="ListText"/>
        <w:numPr>
          <w:ilvl w:val="0"/>
          <w:numId w:val="10"/>
        </w:numPr>
      </w:pPr>
      <w:r>
        <w:t xml:space="preserve">Hence ---- How full the Xtian Θ is with unr of unreasonable Pleas &amp; Excuses There are two ways that G. is provoked where in G. is provoked by the Pretences of professing Xtians</w:t>
      </w:r>
    </w:p>
    <w:p>
      <w:pPr>
        <w:pStyle w:val="SceneBreak"/>
      </w:pPr>
      <w:r>
        <w:t xml:space="preserve">* * *</w:t>
      </w:r>
    </w:p>
    <w:p>
      <w:pPr>
        <w:pStyle w:val="BodyText"/>
      </w:pPr>
      <w:r>
        <w:t xml:space="preserve">one is by Arminians &amp; others that hold that man has it properly in his Power &amp; the other ------ ___________&amp; we h &amp; the latter is the worst m men had better be arminians &amp; think That it is in their own Power. --- &amp; so deny G. the honour</w:t>
      </w:r>
      <w:r>
        <w:rPr>
          <w:rStyle w:val="FootnoteReference"/>
        </w:rPr>
        <w:footnoteReference w:id="346"/>
      </w:r>
      <w:r>
        <w:t xml:space="preserve"> of their dependence than to deny it to be in their Power &amp; profess a dependence on G. &amp; make that use of it to Charge G. with all the Blame of their wickedness ---</w:t>
      </w:r>
    </w:p>
    <w:p>
      <w:pPr>
        <w:pStyle w:val="SceneBreak"/>
      </w:pPr>
      <w:r>
        <w:t xml:space="preserve">* * *</w:t>
      </w:r>
    </w:p>
    <w:p>
      <w:pPr>
        <w:pStyle w:val="BodyText"/>
      </w:pPr>
      <w:r>
        <w:t xml:space="preserve">tis not so Great a sin for men to take to thems. the Honour of Gods Power as tis to give G. the Blame &amp; dishonour of their wickedness There is horrid blasphemy implied in this &amp; worse than to say tell G profess that we are not dependent on G. better call G. weak than wicked. But yet thus it is</w:t>
      </w:r>
      <w:r>
        <w:rPr>
          <w:rStyle w:val="FootnoteReference"/>
        </w:rPr>
        <w:footnoteReference w:id="347"/>
      </w:r>
      <w:r>
        <w:t xml:space="preserve"> That Part of the Xtian Θ that call Thems. orthodox is full ----</w:t>
      </w:r>
    </w:p>
    <w:p>
      <w:pPr>
        <w:pStyle w:val="SceneBreak"/>
      </w:pPr>
      <w:r>
        <w:t xml:space="preserve">* * *</w:t>
      </w:r>
    </w:p>
    <w:p>
      <w:pPr>
        <w:pStyle w:val="BodyText"/>
      </w:pPr>
      <w:r>
        <w:t xml:space="preserve">excuse thems. &amp; do really in Effect Cast all upon G. Lay to him the blame of all their ----</w:t>
      </w:r>
    </w:p>
    <w:p>
      <w:pPr>
        <w:pStyle w:val="SceneBreak"/>
      </w:pPr>
      <w:r>
        <w:t xml:space="preserve">* * *</w:t>
      </w:r>
    </w:p>
    <w:p>
      <w:pPr>
        <w:pStyle w:val="SceneBreak"/>
      </w:pPr>
      <w:r>
        <w:t xml:space="preserve">* * *</w:t>
      </w:r>
    </w:p>
    <w:p>
      <w:pPr>
        <w:pStyle w:val="BodyText"/>
      </w:pPr>
      <w:r>
        <w:t xml:space="preserve">How few charge on thems. the blame of their not being Converted</w:t>
      </w:r>
    </w:p>
    <w:p>
      <w:pPr>
        <w:pStyle w:val="SceneBreak"/>
      </w:pPr>
      <w:r>
        <w:t xml:space="preserve">* * *</w:t>
      </w:r>
    </w:p>
    <w:p>
      <w:pPr>
        <w:pStyle w:val="BodyText"/>
      </w:pPr>
      <w:r>
        <w:t xml:space="preserve">How few -- of their unbelief -- -- whos who are self condemned for it -- --- are ashamed of it &amp; sensible of their dreadf. Guilt . Lay it all to G.</w:t>
      </w:r>
    </w:p>
    <w:p>
      <w:pPr>
        <w:pStyle w:val="BodyText"/>
      </w:pPr>
      <w:r>
        <w:t xml:space="preserve">__</w:t>
      </w:r>
    </w:p>
    <w:p>
      <w:pPr>
        <w:pStyle w:val="BodyText"/>
      </w:pPr>
      <w:r>
        <w:t xml:space="preserve">&amp; so their having such wicked Hearts in one Respect &amp; another. -- ful fu so full of Pride atheism - --- ----</w:t>
      </w:r>
    </w:p>
    <w:p>
      <w:pPr>
        <w:pStyle w:val="SceneBreak"/>
      </w:pPr>
      <w:r>
        <w:t xml:space="preserve">* * *</w:t>
      </w:r>
    </w:p>
    <w:p>
      <w:pPr>
        <w:pStyle w:val="BodyText"/>
      </w:pPr>
      <w:r>
        <w:t xml:space="preserve">How common is it for professing saints . even they that call thems. saints &amp; Chil. of G. (to their shame be it spoken) who if they are told of their deadness -- &amp; Coldness are ready with these Excuses</w:t>
      </w:r>
      <w:r>
        <w:rPr>
          <w:rStyle w:val="FootnoteReference"/>
        </w:rPr>
        <w:footnoteReference w:id="348"/>
      </w:r>
      <w:r>
        <w:t xml:space="preserve"> such Excuses as these. --- I we can do nothing ---</w:t>
      </w:r>
    </w:p>
    <w:p>
      <w:pPr>
        <w:pStyle w:val="SceneBreak"/>
      </w:pPr>
      <w:r>
        <w:t xml:space="preserve">* * *</w:t>
      </w:r>
    </w:p>
    <w:p>
      <w:pPr>
        <w:pStyle w:val="BodyText"/>
      </w:pPr>
      <w:r>
        <w:t xml:space="preserve">&amp; so make Thems. wipe thems. clean with Respet to that which They ought to ashamed &amp; to humble Thems. for in dust &amp; ashes altogether condemning Thems.</w:t>
      </w:r>
    </w:p>
    <w:p>
      <w:pPr>
        <w:pStyle w:val="SceneBreak"/>
      </w:pPr>
      <w:r>
        <w:t xml:space="preserve">* * *</w:t>
      </w:r>
    </w:p>
    <w:p>
      <w:pPr>
        <w:pStyle w:val="BodyText"/>
      </w:pPr>
      <w:r>
        <w:t xml:space="preserve">how many are there who if a They are exhorted to ---- will say -- cant of our selves. -- if then they are told Th They should Pray earnestly.</w:t>
      </w:r>
    </w:p>
    <w:p>
      <w:pPr>
        <w:pStyle w:val="SceneBreak"/>
      </w:pPr>
      <w:r>
        <w:t xml:space="preserve">* * *</w:t>
      </w:r>
    </w:p>
    <w:p>
      <w:pPr>
        <w:pStyle w:val="BodyText"/>
      </w:pPr>
      <w:r>
        <w:t xml:space="preserve">cant pray earnestly of our selves --- </w:t>
      </w:r>
      <w:r>
        <w:rPr>
          <w:rStyle w:val="FootnoteReference"/>
        </w:rPr>
        <w:footnoteReference w:id="349"/>
      </w:r>
    </w:p>
    <w:p>
      <w:pPr>
        <w:pStyle w:val="BodyText"/>
      </w:pPr>
      <w:r>
        <w:t xml:space="preserve">if then told must strive &amp; do what they can -- -- nothing is wanting but a Heart</w:t>
      </w:r>
    </w:p>
    <w:p>
      <w:pPr>
        <w:pStyle w:val="SceneBreak"/>
      </w:pPr>
      <w:r>
        <w:t xml:space="preserve">* * *</w:t>
      </w:r>
    </w:p>
    <w:p>
      <w:pPr>
        <w:pStyle w:val="BodyText"/>
      </w:pPr>
      <w:r>
        <w:t xml:space="preserve">cant have a Heart unless God gives it to us. Thus .</w:t>
      </w:r>
    </w:p>
    <w:p>
      <w:pPr>
        <w:pStyle w:val="SceneBreak"/>
      </w:pPr>
      <w:r>
        <w:t xml:space="preserve">* * *</w:t>
      </w:r>
    </w:p>
    <w:p>
      <w:pPr>
        <w:pStyle w:val="BodyText"/>
      </w:pPr>
      <w:r>
        <w:t xml:space="preserve">They will tell their neighb. Just like the slothf. serv. Math . 25. Tell their ne Xtian neighb that Exhort</w:t>
      </w:r>
    </w:p>
    <w:p>
      <w:pPr>
        <w:pStyle w:val="SceneBreak"/>
      </w:pPr>
      <w:r>
        <w:t xml:space="preserve">* * *</w:t>
      </w:r>
    </w:p>
    <w:p>
      <w:pPr>
        <w:pStyle w:val="BodyText"/>
      </w:pPr>
      <w:r>
        <w:t xml:space="preserve">who gave it to you. you did not get it</w:t>
      </w:r>
      <w:r>
        <w:rPr>
          <w:rStyle w:val="FootnoteReference"/>
        </w:rPr>
        <w:footnoteReference w:id="350"/>
      </w:r>
      <w:r>
        <w:t xml:space="preserve"> your self . &amp; so would intimate that They are not at all to blame</w:t>
      </w:r>
    </w:p>
    <w:p>
      <w:pPr>
        <w:pStyle w:val="SceneBreak"/>
      </w:pPr>
      <w:r>
        <w:t xml:space="preserve">* * *</w:t>
      </w:r>
    </w:p>
    <w:p>
      <w:pPr>
        <w:pStyle w:val="BodyText"/>
      </w:pPr>
      <w:r>
        <w:t xml:space="preserve">How many that meet with a great deal of sp. trouble &amp; d &amp; darkness ---- excercised with fears . that justify thems. go on in it . will not be beat off from it plead their own Impotency as an excuse . cant open their own Eyes. cant Look to X for Comfort</w:t>
      </w:r>
      <w:r>
        <w:rPr>
          <w:rStyle w:val="FootnoteReference"/>
        </w:rPr>
        <w:footnoteReference w:id="351"/>
      </w:r>
      <w:r>
        <w:t xml:space="preserve"> cant be earnest in prayer unless God helps em. cant Then if told They should see their own helplessness . --- cant see it . if told that should be humbled that They are so destitute - -- cant be humbled.</w:t>
      </w:r>
    </w:p>
    <w:p>
      <w:pPr>
        <w:pStyle w:val="SceneBreak"/>
      </w:pPr>
      <w:r>
        <w:t xml:space="preserve">* * *</w:t>
      </w:r>
    </w:p>
    <w:p>
      <w:pPr>
        <w:pStyle w:val="BodyText"/>
      </w:pPr>
      <w:r>
        <w:t xml:space="preserve">cant strive. &amp; so they go on.</w:t>
      </w:r>
    </w:p>
    <w:p>
      <w:pPr>
        <w:pStyle w:val="SceneBreak"/>
      </w:pPr>
      <w:r>
        <w:t xml:space="preserve">* * *</w:t>
      </w:r>
    </w:p>
    <w:p>
      <w:pPr>
        <w:pStyle w:val="BodyText"/>
      </w:pPr>
      <w:r>
        <w:t xml:space="preserve">They are far from being Convic Convinced &amp; self condemned Persons .</w:t>
      </w:r>
      <w:r>
        <w:rPr>
          <w:rStyle w:val="FootnoteReference"/>
        </w:rPr>
        <w:footnoteReference w:id="352"/>
      </w:r>
      <w:r>
        <w:t xml:space="preserve"> There is no convincing them They Justify them . vertually Lay all the blame on G.</w:t>
      </w:r>
    </w:p>
    <w:p>
      <w:pPr>
        <w:pStyle w:val="SceneBreak"/>
      </w:pPr>
      <w:r>
        <w:t xml:space="preserve">* * *</w:t>
      </w:r>
    </w:p>
    <w:p>
      <w:pPr>
        <w:pStyle w:val="BodyText"/>
      </w:pPr>
      <w:r>
        <w:t xml:space="preserve">&amp; yet at the same time will say. - I dont blame G. -- I own I am to blame --- I justify G. -- say thus when they speak Generally.</w:t>
      </w:r>
    </w:p>
    <w:p>
      <w:pPr>
        <w:pStyle w:val="SceneBreak"/>
      </w:pPr>
      <w:r>
        <w:t xml:space="preserve">* * *</w:t>
      </w:r>
    </w:p>
    <w:p>
      <w:pPr>
        <w:pStyle w:val="BodyText"/>
      </w:pPr>
      <w:r>
        <w:t xml:space="preserve">that is credible it would be horrid &amp; Infamous.</w:t>
      </w:r>
    </w:p>
    <w:p>
      <w:pPr>
        <w:pStyle w:val="SceneBreak"/>
      </w:pPr>
      <w:r>
        <w:t xml:space="preserve">* * *</w:t>
      </w:r>
    </w:p>
    <w:p>
      <w:pPr>
        <w:pStyle w:val="BodyText"/>
      </w:pPr>
      <w:r>
        <w:t xml:space="preserve">But when it comes to</w:t>
      </w:r>
      <w:r>
        <w:rPr>
          <w:rStyle w:val="FootnoteReference"/>
        </w:rPr>
        <w:footnoteReference w:id="353"/>
      </w:r>
      <w:r>
        <w:t xml:space="preserve"> particulars. ----</w:t>
      </w:r>
    </w:p>
    <w:p>
      <w:pPr>
        <w:pStyle w:val="SceneBreak"/>
      </w:pPr>
      <w:r>
        <w:t xml:space="preserve">* * *</w:t>
      </w:r>
    </w:p>
    <w:p>
      <w:pPr>
        <w:pStyle w:val="BodyText"/>
      </w:pPr>
      <w:r>
        <w:t xml:space="preserve">which shews their Hypocrisy.</w:t>
      </w:r>
    </w:p>
    <w:p>
      <w:pPr>
        <w:pStyle w:val="SceneBreak"/>
      </w:pPr>
      <w:r>
        <w:t xml:space="preserve">* * *</w:t>
      </w:r>
    </w:p>
    <w:p>
      <w:pPr>
        <w:pStyle w:val="BodyText"/>
      </w:pPr>
      <w:r>
        <w:t xml:space="preserve">&amp; how many Justify Thems. with that That They have sought Earnestly. but G. dont hear.</w:t>
      </w:r>
    </w:p>
    <w:p>
      <w:pPr>
        <w:pStyle w:val="SceneBreak"/>
      </w:pPr>
      <w:r>
        <w:t xml:space="preserve">* * *</w:t>
      </w:r>
    </w:p>
    <w:p>
      <w:pPr>
        <w:pStyle w:val="BodyText"/>
      </w:pPr>
      <w:r>
        <w:t xml:space="preserve">They have longed &amp; cried. but G. dont Regard. Thus Thus tho do those that</w:t>
      </w:r>
      <w:r>
        <w:rPr>
          <w:rStyle w:val="FootnoteReference"/>
        </w:rPr>
        <w:footnoteReference w:id="354"/>
      </w:r>
      <w:r>
        <w:t xml:space="preserve"> call Thems. Xtians abound in excuses. &amp; pleas. which the doc. shews to be all altogether unreasonable.</w:t>
      </w:r>
    </w:p>
    <w:p>
      <w:pPr>
        <w:pStyle w:val="SceneBreak"/>
      </w:pPr>
      <w:r>
        <w:t xml:space="preserve">* * *</w:t>
      </w:r>
    </w:p>
    <w:p>
      <w:pPr>
        <w:pStyle w:val="BodyText"/>
      </w:pPr>
      <w:r>
        <w:t xml:space="preserve">Lay the blame of that to G. which belongs to them. </w:t>
      </w:r>
      <w:r>
        <w:rPr>
          <w:rStyle w:val="FootnoteReference"/>
        </w:rPr>
        <w:footnoteReference w:id="355"/>
      </w:r>
    </w:p>
    <w:p>
      <w:pPr>
        <w:pStyle w:val="BodyText"/>
      </w:pPr>
      <w:r>
        <w:t xml:space="preserve">II Use of Exh.</w:t>
      </w:r>
      <w:r>
        <w:rPr>
          <w:rStyle w:val="FootnoteReference"/>
        </w:rPr>
        <w:footnoteReference w:id="356"/>
      </w:r>
      <w:r>
        <w:t xml:space="preserve"> if it be as you have heard that Persons are not excused f at all excused for any ----- from because G. dont assist em help em to be otherwise. Then be exhorted not to excuse your self from with this &amp; so casting off the blame from your self to G. if this dont excuse --- then Certainly it ought not to be made use as an excuse. if the fault be your &amp; justly Charged on you. &amp; you do according to a rule of Righ. fall under the Blame of it</w:t>
      </w:r>
      <w:r>
        <w:rPr>
          <w:rStyle w:val="FootnoteReference"/>
        </w:rPr>
        <w:footnoteReference w:id="357"/>
      </w:r>
      <w:r>
        <w:t xml:space="preserve"> &amp; n &amp; you only &amp; G. be wholly clear &amp; inno- &amp; you be the only blameable Cause &amp; G. &amp; G be wholly clear &amp; innocent then certainly, it is a dreadf. injury you do G. to cast off the blame from your self on him </w:t>
      </w:r>
      <w:r>
        <w:rPr>
          <w:rStyle w:val="FootnoteReference"/>
        </w:rPr>
        <w:footnoteReference w:id="358"/>
      </w:r>
    </w:p>
    <w:p>
      <w:pPr>
        <w:pStyle w:val="BodyText"/>
      </w:pPr>
      <w:r>
        <w:t xml:space="preserve">for Persons thus to </w:t>
      </w:r>
      <w:r>
        <w:rPr>
          <w:rStyle w:val="FootnoteReference"/>
        </w:rPr>
        <w:footnoteReference w:id="359"/>
      </w:r>
      <w:r>
        <w:t xml:space="preserve"> acquit thems. when from doing what G. Re for being dest for having what G. forbids &amp; d ha &amp; not having what G. Requires from that th G. hims. dont gi help you do it is an certainly to Lay it b blame to G. </w:t>
      </w:r>
      <w:r>
        <w:rPr>
          <w:rStyle w:val="FootnoteReference"/>
        </w:rPr>
        <w:footnoteReference w:id="360"/>
      </w:r>
    </w:p>
    <w:p>
      <w:pPr>
        <w:pStyle w:val="BodyText"/>
      </w:pPr>
      <w:r>
        <w:rPr>
          <w:rStyle w:val="FootnoteReference"/>
        </w:rPr>
        <w:footnoteReference w:id="361"/>
      </w:r>
    </w:p>
    <w:p>
      <w:pPr>
        <w:pStyle w:val="BodyText"/>
      </w:pPr>
      <w:r>
        <w:t xml:space="preserve">there is Blame somewhere. Tis The thing is in it self immoral. &amp; contrary to Gods own Commands </w:t>
      </w:r>
      <w:r>
        <w:rPr>
          <w:rStyle w:val="FootnoteReference"/>
        </w:rPr>
        <w:footnoteReference w:id="362"/>
      </w:r>
    </w:p>
    <w:p>
      <w:pPr>
        <w:pStyle w:val="BodyText"/>
      </w:pPr>
      <w:r>
        <w:t xml:space="preserve">&amp; when there is that</w:t>
      </w:r>
      <w:r>
        <w:rPr>
          <w:rStyle w:val="FootnoteReference"/>
        </w:rPr>
        <w:footnoteReference w:id="363"/>
      </w:r>
      <w:r>
        <w:t xml:space="preserve"> is immoral &amp; what G. has forbidden there is blame some where. either you -----</w:t>
      </w:r>
    </w:p>
    <w:p>
      <w:pPr>
        <w:pStyle w:val="SceneBreak"/>
      </w:pPr>
      <w:r>
        <w:t xml:space="preserve">* * *</w:t>
      </w:r>
    </w:p>
    <w:p>
      <w:pPr>
        <w:pStyle w:val="BodyText"/>
      </w:pPr>
      <w:r>
        <w:t xml:space="preserve">now theref if the blame be altogether your of you these dreadf. things that are in you that unbelief</w:t>
      </w:r>
    </w:p>
    <w:p>
      <w:pPr>
        <w:pStyle w:val="SceneBreak"/>
      </w:pPr>
      <w:r>
        <w:t xml:space="preserve">* * *</w:t>
      </w:r>
    </w:p>
    <w:p>
      <w:pPr>
        <w:pStyle w:val="SceneBreak"/>
      </w:pPr>
      <w:r>
        <w:t xml:space="preserve">* * *</w:t>
      </w:r>
    </w:p>
    <w:p>
      <w:pPr>
        <w:pStyle w:val="SceneBreak"/>
      </w:pPr>
      <w:r>
        <w:t xml:space="preserve">* * *</w:t>
      </w:r>
    </w:p>
    <w:p>
      <w:pPr>
        <w:pStyle w:val="BodyText"/>
      </w:pPr>
      <w:r>
        <w:t xml:space="preserve">I say if the blame is yours then it must be a dreadfull Injury to the Infinitely Holy G. to ------</w:t>
      </w:r>
    </w:p>
    <w:p>
      <w:pPr>
        <w:pStyle w:val="SceneBreak"/>
      </w:pPr>
      <w:r>
        <w:t xml:space="preserve">* * *</w:t>
      </w:r>
    </w:p>
    <w:p>
      <w:pPr>
        <w:pStyle w:val="BodyText"/>
      </w:pPr>
      <w:r>
        <w:t xml:space="preserve">&amp; Theref. Lay not the blame</w:t>
      </w:r>
      <w:r>
        <w:rPr>
          <w:rStyle w:val="FootnoteReference"/>
        </w:rPr>
        <w:footnoteReference w:id="364"/>
      </w:r>
      <w:r>
        <w:t xml:space="preserve"> of these Things on G. but take it to your selves.</w:t>
      </w:r>
    </w:p>
    <w:p>
      <w:pPr>
        <w:pStyle w:val="SceneBreak"/>
      </w:pPr>
      <w:r>
        <w:t xml:space="preserve">* * *</w:t>
      </w:r>
    </w:p>
    <w:p>
      <w:pPr>
        <w:pStyle w:val="BodyText"/>
      </w:pPr>
      <w:r>
        <w:t xml:space="preserve">I Know that this is an Exhorta. That many will hardly comply with for there is no End to the Cavils &amp; objections of the Hearts of men against such doc. as this. if their objections are answered if the doc. be never so clearly proved they will not believe it &amp; if their objections are answer'd yet They will insist upon 'em</w:t>
      </w:r>
    </w:p>
    <w:p>
      <w:pPr>
        <w:pStyle w:val="SceneBreak"/>
      </w:pPr>
      <w:r>
        <w:t xml:space="preserve">* * *</w:t>
      </w:r>
    </w:p>
    <w:p>
      <w:pPr>
        <w:pStyle w:val="BodyText"/>
      </w:pPr>
      <w:r>
        <w:t xml:space="preserve">men are ready to argue strenuously that it is against the Light of Reason</w:t>
      </w:r>
      <w:r>
        <w:rPr>
          <w:rStyle w:val="FootnoteReference"/>
        </w:rPr>
        <w:footnoteReference w:id="365"/>
      </w:r>
      <w:r>
        <w:t xml:space="preserve"> that Persons should be to bl looked upon to blame the for that which will cov is natural to men &amp; which will be in them unless G. Removes it I answer it is . To which I say . &amp; boldy affirm that it is against the Light of Reason in those things that are voluntarily or have their seat in the Hearts &amp; inclinations of men tis not agains against the Light of Reason but agreable --- all nations ages. &amp; every</w:t>
      </w:r>
      <w:r>
        <w:rPr>
          <w:rStyle w:val="FootnoteReference"/>
        </w:rPr>
        <w:footnoteReference w:id="366"/>
      </w:r>
      <w:r>
        <w:t xml:space="preserve"> individual Person. tis not the Light of your Reason that are now are insisting in the objection. your mind on the Objection. as is plain because you [-] dont Regard your own Objection nor esteem it of any force in where your Interest is concerned .</w:t>
      </w:r>
    </w:p>
    <w:p>
      <w:pPr>
        <w:pStyle w:val="SceneBreak"/>
      </w:pPr>
      <w:r>
        <w:t xml:space="preserve">* * *</w:t>
      </w:r>
    </w:p>
    <w:p>
      <w:pPr>
        <w:pStyle w:val="SceneBreak"/>
      </w:pPr>
      <w:r>
        <w:t xml:space="preserve">* * *</w:t>
      </w:r>
    </w:p>
    <w:p>
      <w:pPr>
        <w:pStyle w:val="BodyText"/>
      </w:pPr>
      <w:r>
        <w:t xml:space="preserve">ie if they are not to blame why do you blame em . why -- any Resentmt at all if they are innocent [MS dam.] innocent . </w:t>
      </w:r>
      <w:r>
        <w:rPr>
          <w:rStyle w:val="FootnoteReference"/>
        </w:rPr>
        <w:footnoteReference w:id="367"/>
      </w:r>
    </w:p>
    <w:p>
      <w:pPr>
        <w:pStyle w:val="BodyText"/>
      </w:pPr>
      <w:r>
        <w:t xml:space="preserve">Theref Let me exh. all to have done with such Excuses . Let not sinners excuse &amp; justify thems. for ---- -----</w:t>
      </w:r>
    </w:p>
    <w:p>
      <w:pPr>
        <w:pStyle w:val="SceneBreak"/>
      </w:pPr>
      <w:r>
        <w:t xml:space="preserve">* * *</w:t>
      </w:r>
    </w:p>
    <w:p>
      <w:pPr>
        <w:pStyle w:val="BodyText"/>
      </w:pPr>
      <w:r>
        <w:t xml:space="preserve">Let not those that think Thems. saints excuse Thems. -----</w:t>
      </w:r>
    </w:p>
    <w:p>
      <w:pPr>
        <w:pStyle w:val="SceneBreak"/>
      </w:pPr>
      <w:r>
        <w:t xml:space="preserve">* * *</w:t>
      </w:r>
    </w:p>
    <w:p>
      <w:pPr>
        <w:pStyle w:val="BodyText"/>
      </w:pPr>
      <w:r>
        <w:t xml:space="preserve">never open your mouth any more with such pleas . &amp; dont make one in your Heart Let not those that</w:t>
      </w:r>
      <w:r>
        <w:rPr>
          <w:rStyle w:val="FootnoteReference"/>
        </w:rPr>
        <w:footnoteReference w:id="368"/>
      </w:r>
      <w:r>
        <w:t xml:space="preserve"> have long Laboured un der sp. difficulties.</w:t>
      </w:r>
    </w:p>
    <w:p>
      <w:pPr>
        <w:pStyle w:val="SceneBreak"/>
      </w:pPr>
      <w:r>
        <w:t xml:space="preserve">* * *</w:t>
      </w:r>
    </w:p>
    <w:p>
      <w:pPr>
        <w:pStyle w:val="SceneBreak"/>
      </w:pPr>
      <w:r>
        <w:t xml:space="preserve">* * *</w:t>
      </w:r>
    </w:p>
    <w:p>
      <w:pPr>
        <w:pStyle w:val="BodyText"/>
      </w:pPr>
      <w:r>
        <w:t xml:space="preserve">There is a natural disp. in fallen man to cast off blame from hims. on G. --- so Adam. -----</w:t>
      </w:r>
    </w:p>
    <w:p>
      <w:pPr>
        <w:pStyle w:val="SceneBreak"/>
      </w:pPr>
      <w:r>
        <w:t xml:space="preserve">* * *</w:t>
      </w:r>
    </w:p>
    <w:p>
      <w:pPr>
        <w:pStyle w:val="BodyText"/>
      </w:pPr>
      <w:r>
        <w:t xml:space="preserve">motives.. 1. what Presumption there is in Persons thus casting off the blame of their own wickedn. from Thems. on G. sp spoken of as a very peculiar heinous daring wickedness for men to Cast blame on the G. Rom. 9. 20. O man who art thou</w:t>
      </w:r>
      <w:r>
        <w:rPr>
          <w:rStyle w:val="FootnoteReference"/>
        </w:rPr>
        <w:footnoteReference w:id="369"/>
      </w:r>
      <w:r>
        <w:t xml:space="preserve"> that repliest against G. so Job. 40. 2. shall he that contendeth with the almighty Instruct him He that reproveth G. Let him answer it Isai 45. 9. wo unto him that striveth with his maker let the Potsherd strive with the Potsherds of the Earth.</w:t>
      </w:r>
    </w:p>
    <w:p>
      <w:pPr>
        <w:pStyle w:val="SceneBreak"/>
      </w:pPr>
      <w:r>
        <w:t xml:space="preserve">* * *</w:t>
      </w:r>
    </w:p>
    <w:p>
      <w:pPr>
        <w:pStyle w:val="BodyText"/>
      </w:pPr>
      <w:r>
        <w:t xml:space="preserve">How much are men Those that thus cast off the blame they do in Effect t do commit that dreadf. sin that is s spoken of as so dreadf. in these &amp; other Texts How much is laid upon G. in this way. how much Evil is Charged upon him for if</w:t>
      </w:r>
      <w:r>
        <w:rPr>
          <w:rStyle w:val="FootnoteReference"/>
        </w:rPr>
        <w:footnoteReference w:id="370"/>
      </w:r>
      <w:r>
        <w:t xml:space="preserve"> those that do Thus Excuse thems. for their moral defects ---- ---- because G. dont help 'em to be otherwise then to G. belongs all the blame of all the unbelief-- ----- atheis all the blindness atheism . all the Backsliding. -- slothfulness . vile ingratitude. all yea . th in this way G. may be Charged with all the m mis mischief &amp; all the wickedness that is in the Θ But those that go on</w:t>
      </w:r>
      <w:r>
        <w:rPr>
          <w:rStyle w:val="FootnoteReference"/>
        </w:rPr>
        <w:footnoteReference w:id="371"/>
      </w:r>
      <w:r>
        <w:t xml:space="preserve"> in such a way of Presumption as this is Let 'em see to it that upon what Grounds They go &amp; how They will make out their Charge at the d. of Judgmt .</w:t>
      </w:r>
    </w:p>
    <w:p>
      <w:pPr>
        <w:pStyle w:val="SceneBreak"/>
      </w:pPr>
      <w:r>
        <w:t xml:space="preserve">* * *</w:t>
      </w:r>
    </w:p>
    <w:p>
      <w:pPr>
        <w:pStyle w:val="BodyText"/>
      </w:pPr>
      <w:r>
        <w:t xml:space="preserve">consid. how the slothf. sert servant that excuse came off that excused hims. with to his master with that with that that his master was an austere man 2. such Excuses are</w:t>
      </w:r>
      <w:r>
        <w:rPr>
          <w:rStyle w:val="FootnoteReference"/>
        </w:rPr>
        <w:footnoteReference w:id="372"/>
      </w:r>
      <w:r>
        <w:t xml:space="preserve"> very commonly very much owing unto slothfulness This is represented in the Parab. Math. 25. </w:t>
      </w:r>
      <w:r>
        <w:rPr>
          <w:rStyle w:val="FootnoteReference"/>
        </w:rPr>
        <w:footnoteReference w:id="373"/>
      </w:r>
    </w:p>
    <w:p>
      <w:pPr>
        <w:pStyle w:val="BodyText"/>
      </w:pPr>
      <w:r>
        <w:rPr>
          <w:rStyle w:val="FootnoteReference"/>
        </w:rPr>
        <w:footnoteReference w:id="374"/>
      </w:r>
    </w:p>
    <w:p>
      <w:pPr>
        <w:pStyle w:val="BodyText"/>
      </w:pPr>
      <w:r>
        <w:t xml:space="preserve">consid. How the slothf consid. how the slothful serv. That came off that excused Hims. with that that he he had a hard master that Reaped . 3. </w:t>
      </w:r>
      <w:r>
        <w:rPr>
          <w:rStyle w:val="FootnoteReference"/>
        </w:rPr>
        <w:footnoteReference w:id="375"/>
      </w:r>
      <w:r>
        <w:t xml:space="preserve"> such an a plea &amp; excuse for their sin as this that has been spoken of is an argument of a self exalting &amp; selfrigh. sp. argument of Herein you persons exalt Thems. against G. in thus Justifying Thems. &amp; condemning G. as tho They were Righteous than He shews a self exalting sp as it manifests mens confidence in their own understanding Rather than in the word of God in his holy word does abundantly declare mens wickedness in those things which --- -- But ------------------------</w:t>
      </w:r>
      <w:r>
        <w:rPr>
          <w:rStyle w:val="FootnoteReference"/>
        </w:rPr>
        <w:footnoteReference w:id="376"/>
      </w:r>
      <w:r>
        <w:t xml:space="preserve"> argument of a selfright. sp. -- a selfrigh. sp. causes Persons disposes persons to Justify them. -- to plead their own Innocency. -- &amp; this naturally &amp; necessarily leads em to lay blame upon G. Hence it comes to pass that sinners under awakenings till They are humbled &amp; brought off from their own </w:t>
      </w:r>
      <w:r>
        <w:rPr>
          <w:rStyle w:val="FootnoteReference"/>
        </w:rPr>
        <w:footnoteReference w:id="377"/>
      </w:r>
    </w:p>
    <w:p>
      <w:pPr>
        <w:pStyle w:val="BodyText"/>
      </w:pPr>
      <w:r>
        <w:rPr>
          <w:rStyle w:val="FootnoteReference"/>
        </w:rPr>
        <w:footnoteReference w:id="378"/>
      </w:r>
    </w:p>
    <w:p>
      <w:pPr>
        <w:pStyle w:val="BodyText"/>
      </w:pPr>
      <w:r>
        <w:t xml:space="preserve">Righteousness do ever insist on such excuses as these But when They are effectually brought off ----- Then their mouths are stopd . Then they see that all the blame belongs to them. </w:t>
      </w:r>
      <w:r>
        <w:rPr>
          <w:rStyle w:val="FootnoteReference"/>
        </w:rPr>
        <w:footnoteReference w:id="379"/>
      </w:r>
    </w:p>
    <w:p>
      <w:pPr>
        <w:pStyle w:val="BodyText"/>
      </w:pPr>
      <w:r>
        <w:rPr>
          <w:rStyle w:val="FootnoteReference"/>
        </w:rPr>
        <w:footnoteReference w:id="380"/>
      </w:r>
    </w:p>
    <w:p>
      <w:pPr>
        <w:pStyle w:val="ListText"/>
        <w:numPr>
          <w:ilvl w:val="0"/>
          <w:numId w:val="6"/>
        </w:numPr>
      </w:pPr>
      <w:r>
        <w:t xml:space="preserve">as a further m motive to you not n to make such Pleas &amp; Excuses for your corrupt Habits &amp; a Behaviour consider that such E Pleas will be the Time is coming when all such Pleas will be taken from you cant hold em. must part with them first or Last. mouth will must be stoped &amp; will be stopd Conscience will be Convinced</w:t>
      </w:r>
      <w:r>
        <w:rPr>
          <w:rStyle w:val="FootnoteReference"/>
        </w:rPr>
        <w:footnoteReference w:id="381"/>
      </w:r>
      <w:r>
        <w:t xml:space="preserve">. The Righ. Judgmt of G. will be made Known. it will be Known by all tho who is to blame . you will Know. G. will make every one to Know. either it will be either your Mouth will be stopd in this Θ by saving Convictions &amp; Illum Convictions of Gods sp. &amp; by saving Light. enlightning your mind. &amp; you will be brought ---</w:t>
      </w:r>
    </w:p>
    <w:p>
      <w:pPr>
        <w:pStyle w:val="SceneBreak"/>
      </w:pPr>
      <w:r>
        <w:t xml:space="preserve">* * *</w:t>
      </w:r>
    </w:p>
    <w:p>
      <w:pPr>
        <w:pStyle w:val="BodyText"/>
      </w:pPr>
      <w:r>
        <w:t xml:space="preserve">or it will be stopd in another Θ . when he that you have Charged foolishly comes to call you to an account &amp; &amp; requires it of you that</w:t>
      </w:r>
      <w:r>
        <w:rPr>
          <w:rStyle w:val="FootnoteReference"/>
        </w:rPr>
        <w:footnoteReference w:id="382"/>
      </w:r>
      <w:r>
        <w:t xml:space="preserve"> you make out your charge. Math 22 22. 12. &amp; He was speechless so you will be speechless</w:t>
      </w:r>
    </w:p>
    <w:p>
      <w:pPr>
        <w:pStyle w:val="SceneBreak"/>
      </w:pPr>
      <w:r>
        <w:t xml:space="preserve">* * *</w:t>
      </w:r>
    </w:p>
    <w:p>
      <w:pPr>
        <w:pStyle w:val="ListText"/>
        <w:numPr>
          <w:ilvl w:val="0"/>
          <w:numId w:val="9"/>
        </w:numPr>
      </w:pPr>
      <w:r>
        <w:t xml:space="preserve">For Persons to go in on in a way of making such excusing their own defects &amp; Corruption &amp; laying the blame upon </w:t>
      </w:r>
      <w:r>
        <w:rPr>
          <w:rStyle w:val="FootnoteReference"/>
        </w:rPr>
        <w:footnoteReference w:id="383"/>
      </w:r>
      <w:r>
        <w:t xml:space="preserve"> is ruinous to the soul</w:t>
      </w:r>
    </w:p>
    <w:p>
      <w:pPr>
        <w:pStyle w:val="SceneBreak"/>
      </w:pPr>
      <w:r>
        <w:t xml:space="preserve">* * *</w:t>
      </w:r>
    </w:p>
    <w:p>
      <w:pPr>
        <w:pStyle w:val="BodyText"/>
      </w:pPr>
      <w:r>
        <w:t xml:space="preserve">Tends to the Eternal of Tends very much to the Et. destruction of those that Go on in are on this way. </w:t>
      </w:r>
      <w:r>
        <w:rPr>
          <w:rStyle w:val="FootnoteReference"/>
        </w:rPr>
        <w:footnoteReference w:id="384"/>
      </w:r>
    </w:p>
    <w:p>
      <w:pPr>
        <w:pStyle w:val="BodyText"/>
      </w:pPr>
      <w:r>
        <w:rPr>
          <w:rStyle w:val="FootnoteReference"/>
        </w:rPr>
        <w:footnoteReference w:id="385"/>
      </w:r>
    </w:p>
    <w:p>
      <w:pPr>
        <w:pStyle w:val="ListText"/>
        <w:numPr>
          <w:ilvl w:val="1"/>
          <w:numId w:val="7"/>
        </w:numPr>
      </w:pPr>
      <w:r>
        <w:t xml:space="preserve">This 6 5. This very Thing viz.</w:t>
      </w:r>
      <w:r>
        <w:rPr>
          <w:rStyle w:val="FootnoteReference"/>
        </w:rPr>
        <w:footnoteReference w:id="386"/>
      </w:r>
      <w:r>
        <w:t xml:space="preserve"> Persons so much excusing Thems. in their corrupt Habits &amp; ways with that that They can do nothing without Gods Help. is one great thing that greatly . hinders the flourishing of Religi &amp; progress of Relig. one main Thing that Keeps down Relig.</w:t>
      </w:r>
    </w:p>
    <w:p>
      <w:pPr>
        <w:pStyle w:val="SceneBreak"/>
      </w:pPr>
      <w:r>
        <w:t xml:space="preserve">* * *</w:t>
      </w:r>
    </w:p>
    <w:p>
      <w:pPr>
        <w:pStyle w:val="BodyText"/>
      </w:pPr>
      <w:r>
        <w:t xml:space="preserve">[rest of col. comprised of letter address] &amp; Renders the means of</w:t>
      </w:r>
      <w:r>
        <w:rPr>
          <w:rStyle w:val="FootnoteReference"/>
        </w:rPr>
        <w:footnoteReference w:id="387"/>
      </w:r>
      <w:r>
        <w:t xml:space="preserve"> Grace ineffectual: It does so a great many ways It prevents Convictions of Conscience . Conscience is Kept quiet with such excuses hinders mens being Con vin Consciences being Convinced of the most soul damning sins that are most insisted in SS as ruinous to men such as unbelief. Hardness of H. want of Love to X . Enmity against G. a Carn Proud</w:t>
      </w:r>
      <w:r>
        <w:rPr>
          <w:rStyle w:val="FootnoteReference"/>
        </w:rPr>
        <w:footnoteReference w:id="388"/>
      </w:r>
      <w:r>
        <w:t xml:space="preserve"> Carnal Frame. slothfulness in stupidity &amp; slothfulness &amp; and obstinacy in sin. Refusing to turn from sin to G. These are the Things chiefly insisted on These men are quieted with by this excuse. Con the Conscience is stupified. &amp; so men are Kept from Convic. tions. -- men a are all</w:t>
      </w:r>
      <w:r>
        <w:rPr>
          <w:rStyle w:val="FootnoteReference"/>
        </w:rPr>
        <w:footnoteReference w:id="389"/>
      </w:r>
      <w:r>
        <w:t xml:space="preserve"> over the Xtian Θ Kept in stupidi ty by this very means . Justifying Thems. They are kept by this from Conviction of all of all sins of Heart. more especially. prevented from seeing the wickedness of their Hearts They dont call it their own wickedness They Lay it all to G. </w:t>
      </w:r>
      <w:r>
        <w:rPr>
          <w:rStyle w:val="FootnoteReference"/>
        </w:rPr>
        <w:footnoteReference w:id="390"/>
      </w:r>
    </w:p>
    <w:p>
      <w:pPr>
        <w:pStyle w:val="BodyText"/>
      </w:pPr>
      <w:r>
        <w:t xml:space="preserve">[entire page comprised of letter--written sideways] and if sinners are in</w:t>
      </w:r>
      <w:r>
        <w:rPr>
          <w:rStyle w:val="FootnoteReference"/>
        </w:rPr>
        <w:footnoteReference w:id="391"/>
      </w:r>
      <w:r>
        <w:t xml:space="preserve"> some awakened with their danger. This ten y tends to keep em from Humilia. --- is the ma is one main Thing. men ha awaked sin -- ners commonly hang long upon this Excuse with this they justify Thems. &amp; as long as they do They never will fall down flat never will be humbled m in truly humbled. Keeps men from X.</w:t>
      </w:r>
      <w:r>
        <w:rPr>
          <w:rStyle w:val="FootnoteReference"/>
        </w:rPr>
        <w:footnoteReference w:id="392"/>
      </w:r>
      <w:r>
        <w:t xml:space="preserve"> dont see their need of a mediatour. so that this way that so many are in exceeding ly hinders the progress of a work of Conversion &amp; so Keeps back true Religion &amp; saving Relig. from flourishing.</w:t>
      </w:r>
    </w:p>
    <w:p>
      <w:pPr>
        <w:pStyle w:val="SceneBreak"/>
      </w:pPr>
      <w:r>
        <w:t xml:space="preserve">* * *</w:t>
      </w:r>
    </w:p>
    <w:p>
      <w:pPr>
        <w:pStyle w:val="BodyText"/>
      </w:pPr>
      <w:r>
        <w:t xml:space="preserve">so this way of so it greatly tends to hinder the Growth of Grace when any of the saints do excuse them in any measure get into this way. ---- ____ . Tho it be not the manner of the saints to excuse Thems. thems. &amp; lay blame</w:t>
      </w:r>
      <w:r>
        <w:rPr>
          <w:rStyle w:val="FootnoteReference"/>
        </w:rPr>
        <w:footnoteReference w:id="393"/>
      </w:r>
      <w:r>
        <w:t xml:space="preserve"> the blame of it upon G. . - for every saint has been humbled</w:t>
      </w:r>
    </w:p>
    <w:p>
      <w:pPr>
        <w:pStyle w:val="SceneBreak"/>
      </w:pPr>
      <w:r>
        <w:t xml:space="preserve">* * *</w:t>
      </w:r>
    </w:p>
    <w:p>
      <w:pPr>
        <w:pStyle w:val="BodyText"/>
      </w:pPr>
      <w:r>
        <w:t xml:space="preserve">yet they may in ill frames be get in this Respect too much into the way of wicked men. as Job did . as Elihu tells him. Job. 34. 8. which goeth in Company with the workers of Iniquity &amp; walketh with wicked men &amp; when They do so it tends greatly. grieves &amp; Quenches the sp. of G. This way ---- Keeps back Relig. as it greatly upholds slothfulness </w:t>
      </w:r>
      <w:r>
        <w:rPr>
          <w:rStyle w:val="FootnoteReference"/>
        </w:rPr>
        <w:footnoteReference w:id="394"/>
      </w:r>
    </w:p>
    <w:p>
      <w:pPr>
        <w:pStyle w:val="SceneBreak"/>
      </w:pPr>
      <w:r>
        <w:t xml:space="preserve">* * *</w:t>
      </w:r>
    </w:p>
    <w:p>
      <w:pPr>
        <w:pStyle w:val="ListText"/>
        <w:numPr>
          <w:ilvl w:val="0"/>
          <w:numId w:val="7"/>
        </w:numPr>
      </w:pPr>
      <w:r>
        <w:t xml:space="preserve">when Persons are in This way it tends exceedingly to keep out comfort from the soul. one Great Reason of the Continuing darkness &amp; difficulties &amp; discouragemt of many Person. Tis Generally so with those that are long under Great sp. difficutlies &amp; in Melancholly Persons. In all the Acqu. I have had with souls. I have scarcely ever been acquainted with one</w:t>
      </w:r>
      <w:r>
        <w:rPr>
          <w:rStyle w:val="FootnoteReference"/>
        </w:rPr>
        <w:footnoteReference w:id="395"/>
      </w:r>
      <w:r>
        <w:t xml:space="preserve"> that has been long in Trouble but that flies hither.</w:t>
      </w:r>
    </w:p>
    <w:p>
      <w:pPr>
        <w:pStyle w:val="SceneBreak"/>
      </w:pPr>
      <w:r>
        <w:t xml:space="preserve">* * *</w:t>
      </w:r>
    </w:p>
    <w:p>
      <w:pPr>
        <w:pStyle w:val="BodyText"/>
      </w:pPr>
      <w:r>
        <w:t xml:space="preserve">&amp; yet They say They justify G. &amp; I ha dont &amp; in all the Acqu aint. I I dont Know that I ever Knew one who had been in Troubles &amp; under difficulties that was once brought off. ----</w:t>
      </w:r>
    </w:p>
    <w:p>
      <w:pPr>
        <w:pStyle w:val="SceneBreak"/>
      </w:pPr>
      <w:r>
        <w:t xml:space="preserve">* * *</w:t>
      </w:r>
    </w:p>
    <w:p>
      <w:pPr>
        <w:pStyle w:val="BodyText"/>
      </w:pPr>
      <w:r>
        <w:t xml:space="preserve">but that he was delivered presently upon it </w:t>
      </w:r>
      <w:r>
        <w:rPr>
          <w:rStyle w:val="FootnoteReference"/>
        </w:rPr>
        <w:footnoteReference w:id="396"/>
      </w:r>
    </w:p>
    <w:p>
      <w:pPr>
        <w:pStyle w:val="BodyText"/>
      </w:pPr>
      <w:r>
        <w:t xml:space="preserve">Gods manner is to humble Persons before he comforts.</w:t>
      </w:r>
    </w:p>
    <w:p>
      <w:pPr>
        <w:pStyle w:val="SceneBreak"/>
      </w:pPr>
      <w:r>
        <w:t xml:space="preserve">* * *</w:t>
      </w:r>
    </w:p>
    <w:p>
      <w:pPr>
        <w:pStyle w:val="BodyText"/>
      </w:pPr>
      <w:r>
        <w:t xml:space="preserve">[rest of col. comprised of letter--written sideways on leaf] Convinces em of his Righ.</w:t>
      </w:r>
      <w:r>
        <w:rPr>
          <w:rStyle w:val="FootnoteReference"/>
        </w:rPr>
        <w:footnoteReference w:id="397"/>
      </w:r>
      <w:r>
        <w:t xml:space="preserve"> &amp; their unrigh.</w:t>
      </w:r>
    </w:p>
    <w:p>
      <w:pPr>
        <w:pStyle w:val="SceneBreak"/>
      </w:pPr>
      <w:r>
        <w:t xml:space="preserve">* * *</w:t>
      </w:r>
    </w:p>
    <w:p>
      <w:pPr>
        <w:pStyle w:val="BodyText"/>
      </w:pPr>
      <w:r>
        <w:t xml:space="preserve">[rest of col. comprised of letter--written sideways on leaf] shows em that</w:t>
      </w:r>
      <w:r>
        <w:rPr>
          <w:rStyle w:val="FootnoteReference"/>
        </w:rPr>
        <w:footnoteReference w:id="398"/>
      </w:r>
      <w:r>
        <w:t xml:space="preserve"> his ways are Equal &amp; his G. </w:t>
      </w:r>
      <w:r>
        <w:rPr>
          <w:rStyle w:val="FootnoteReference"/>
        </w:rPr>
        <w:footnoteReference w:id="399"/>
      </w:r>
    </w:p>
    <w:p>
      <w:pPr>
        <w:pStyle w:val="SceneBreak"/>
      </w:pPr>
      <w:r>
        <w:t xml:space="preserve">* * *</w:t>
      </w:r>
    </w:p>
    <w:p>
      <w:pPr>
        <w:pStyle w:val="ListText"/>
        <w:numPr>
          <w:ilvl w:val="0"/>
          <w:numId w:val="10"/>
        </w:numPr>
      </w:pPr>
      <w:r>
        <w:t xml:space="preserve">This way greatly exposes Pers.</w:t>
      </w:r>
    </w:p>
    <w:p>
      <w:pPr>
        <w:pStyle w:val="SceneBreak"/>
      </w:pPr>
      <w:r>
        <w:t xml:space="preserve">* * *</w:t>
      </w:r>
    </w:p>
    <w:p>
      <w:pPr>
        <w:pStyle w:val="ListText"/>
        <w:numPr>
          <w:ilvl w:val="0"/>
          <w:numId w:val="10"/>
        </w:numPr>
      </w:pPr>
      <w:r>
        <w:t xml:space="preserve">This way is very destructive to the souls of men &amp; eminently exposes em to be undone Eternally. as it lays Great guilt </w:t>
      </w:r>
      <w:r>
        <w:rPr>
          <w:rStyle w:val="FootnoteReference"/>
        </w:rPr>
        <w:footnoteReference w:id="400"/>
      </w:r>
    </w:p>
    <w:p>
      <w:pPr>
        <w:pStyle w:val="BodyText"/>
      </w:pPr>
      <w:r>
        <w:t xml:space="preserve">hardens the Heart.</w:t>
      </w:r>
    </w:p>
    <w:p>
      <w:pPr>
        <w:pStyle w:val="SceneBreak"/>
      </w:pPr>
      <w:r>
        <w:t xml:space="preserve">* * *</w:t>
      </w:r>
    </w:p>
    <w:p>
      <w:pPr>
        <w:pStyle w:val="ListText"/>
        <w:numPr>
          <w:ilvl w:val="0"/>
          <w:numId w:val="8"/>
        </w:numPr>
      </w:pPr>
      <w:r>
        <w:t xml:space="preserve">It will not excuse It will not hinder the Pernicious of your thus excusing your self with your Impotency. &amp; helpless ness . that you do it under the speci ous pretence of h d a sense of your own Helplessness do it with this pretence</w:t>
      </w:r>
      <w:r>
        <w:rPr>
          <w:rStyle w:val="FootnoteReference"/>
        </w:rPr>
        <w:footnoteReference w:id="401"/>
      </w:r>
      <w:r>
        <w:t xml:space="preserve">. Tis honourable for men to be brought off from Thems. d. sensible of that they can do nothing. &amp; men are willing under this Pretext. But it will not excuse. not the Less provoking to G. nor the Less dangerous to your soul Job. 13. 7. will speak wickedly for G. &amp; talk deceitfully for him</w:t>
      </w:r>
    </w:p>
    <w:p>
      <w:pPr>
        <w:pStyle w:val="SceneBreak"/>
      </w:pPr>
      <w:r>
        <w:t xml:space="preserve">* * *</w:t>
      </w:r>
    </w:p>
    <w:p>
      <w:pPr>
        <w:pStyle w:val="BodyText"/>
      </w:pPr>
      <w:r>
        <w:t xml:space="preserve">upon the whole the things that have been said may be sufficient to shew you of what great importance it is that you strictly avoid this evil provoking &amp; p dangerous &amp; ruinous way that so many go in of flattering &amp; Excusing thems. in their moral defects ----------------------</w:t>
      </w:r>
    </w:p>
    <w:p>
      <w:pPr>
        <w:pStyle w:val="Heading2"/>
      </w:pPr>
      <w:bookmarkStart w:name="heading_800_jer_51_5" w:id="13"/>
      <w:r>
        <w:t xml:space="preserve">800. Jer. 51:5</w:t>
      </w:r>
      <w:bookmarkEnd w:id="13"/>
    </w:p>
    <w:p>
      <w:pPr>
        <w:pStyle w:val="Heading2"/>
      </w:pPr>
      <w:bookmarkStart w:name="heading_800_jer_51_5_12_45_trans" w:id="14"/>
      <w:r>
        <w:t xml:space="preserve">800.Jer 51'5 (12_45) trans</w:t>
      </w:r>
      <w:bookmarkEnd w:id="14"/>
    </w:p>
    <w:p>
      <w:pPr>
        <w:pStyle w:val="BodyText"/>
      </w:pPr>
      <w:r>
        <w:t xml:space="preserve">Jonathan Edwards</w:t>
      </w:r>
    </w:p>
    <w:p>
      <w:pPr>
        <w:pStyle w:val="BodyText"/>
      </w:pPr>
      <w:r>
        <w:t xml:space="preserve">Thanksgiving decem 5. 1745.</w:t>
      </w:r>
    </w:p>
    <w:p>
      <w:pPr>
        <w:pStyle w:val="SceneBreak"/>
      </w:pPr>
      <w:r>
        <w:t xml:space="preserve">* * *</w:t>
      </w:r>
    </w:p>
    <w:p>
      <w:pPr>
        <w:pStyle w:val="BodyText"/>
      </w:pPr>
      <w:r>
        <w:t xml:space="preserve">Nov. 57. Jer 51. 5. For Israel hath not been forsaken nor Judah of his God, of the Lord of Hosts Tho their Land was filled with sin against the holy one of Israel In most of the Predictions of Judgments &amp; woes that that should come upon the Heathen Nation that were round about the Land of Israel &amp; the woes denounced by the Prophet against them the sin that is chiefly insisted on as the procuring Cause of these Judgments is their Injuring Gods Israel. &amp; that altho the Prophets are much more in insisting on Gods d great displeasure with Isreal for their Rebellion &amp; Apostacies than with any of them Chap. 50. v. 7. v. 17. 18. 28[Column 2] 33. 34. Chap. 51. 34, 35, 36. 49 &amp;cThe words of the Text are brought in as a Reason The destruction of Babilon was an Evidence that G. had not forsaken his People Israel two ways 1 Here G. hereby revenged. 2. Hereby Gods People were set at Liberty from their Captivity . Chap. 50. 4, 5. 18, 19. Chap. 51. 44, 45.</w:t>
      </w:r>
    </w:p>
    <w:p>
      <w:pPr>
        <w:pStyle w:val="SceneBreak"/>
      </w:pPr>
      <w:r>
        <w:t xml:space="preserve">* * *</w:t>
      </w:r>
    </w:p>
    <w:p>
      <w:pPr>
        <w:pStyle w:val="BodyText"/>
      </w:pPr>
      <w:r>
        <w:t xml:space="preserve">In this Reason that is given in the Text why God will destroy the Enemies of Israel may be observed &amp; 2. under what[L. 1v.] 2. That which makes this wonderful. 3. Under what Character G. appeared for 'em viz as the L. of Hosts</w:t>
      </w:r>
    </w:p>
    <w:p>
      <w:pPr>
        <w:pStyle w:val="SceneBreak"/>
      </w:pPr>
      <w:r>
        <w:t xml:space="preserve">* * *</w:t>
      </w:r>
    </w:p>
    <w:p>
      <w:pPr>
        <w:pStyle w:val="BodyText"/>
      </w:pPr>
      <w:r>
        <w:t xml:space="preserve">doc. The mercy of G. towards a professing People is very wonderf. when he dont forsake Them tho their Land be filled with sin against him. 1.when what are Evidences[Column 2] that G. has not as yet utterly forsaken a professing People</w:t>
      </w:r>
    </w:p>
    <w:p>
      <w:pPr>
        <w:pStyle w:val="SceneBreak"/>
      </w:pPr>
      <w:r>
        <w:t xml:space="preserve">* * *</w:t>
      </w:r>
    </w:p>
    <w:p>
      <w:pPr>
        <w:pStyle w:val="ListText"/>
        <w:numPr>
          <w:ilvl w:val="0"/>
          <w:numId w:val="4"/>
        </w:numPr>
      </w:pPr>
      <w:r>
        <w:t xml:space="preserve">some time G. does not wholly forsake a People tho their Land</w:t>
      </w:r>
    </w:p>
    <w:p>
      <w:pPr>
        <w:pStyle w:val="SceneBreak"/>
      </w:pPr>
      <w:r>
        <w:t xml:space="preserve">* * *</w:t>
      </w:r>
    </w:p>
    <w:p>
      <w:pPr>
        <w:pStyle w:val="ListText"/>
        <w:numPr>
          <w:ilvl w:val="0"/>
          <w:numId w:val="5"/>
        </w:numPr>
      </w:pPr>
      <w:r>
        <w:t xml:space="preserve">when it is so it is very wonderf. Give the Reasons</w:t>
      </w:r>
    </w:p>
    <w:p>
      <w:pPr>
        <w:pStyle w:val="SceneBreak"/>
      </w:pPr>
      <w:r>
        <w:t xml:space="preserve">* * *</w:t>
      </w:r>
    </w:p>
    <w:p>
      <w:pPr>
        <w:pStyle w:val="ListText"/>
        <w:numPr>
          <w:ilvl w:val="0"/>
          <w:numId w:val="6"/>
        </w:numPr>
      </w:pPr>
      <w:r>
        <w:t xml:space="preserve">when it is so it is very wonderf.</w:t>
      </w:r>
    </w:p>
    <w:p>
      <w:pPr>
        <w:pStyle w:val="SceneBreak"/>
      </w:pPr>
      <w:r>
        <w:t xml:space="preserve">* * *</w:t>
      </w:r>
    </w:p>
    <w:p>
      <w:pPr>
        <w:pStyle w:val="BodyText"/>
      </w:pPr>
      <w:r>
        <w:t xml:space="preserve">I when 1 when he continues the strivings of his sp. with Them G. is wont to be with a Professing People by the Influences &amp; strivings of his sp. until They have provoked him to Cast them off from being any more. But when he utterly forsakes them then he utterly takes away his Holy sp. [L. 2r.] from Them Thus when utterly forsook the wicked Inhab. of the old Θ as is implied. Gen. 6. 3. so when so G. forsook that perverse Generation in the wilderness he took his sp.</w:t>
      </w:r>
    </w:p>
    <w:p>
      <w:pPr>
        <w:pStyle w:val="BodyText"/>
      </w:pPr>
      <w:r>
        <w:t xml:space="preserve">__</w:t>
      </w:r>
    </w:p>
    <w:p>
      <w:pPr>
        <w:pStyle w:val="BodyText"/>
      </w:pPr>
      <w:r>
        <w:t xml:space="preserve">as is implied. Isai. 63. 10. They grieved &amp; vexed. &amp; Ps. 81. 11. 12. G. deals with a People as he does with partic. Persons if a visib. P when he ut utterly[Column 2] forsakes particular Persons. Theref. as long as G. continues the strivings of his sp. in some degree with a People. so that it is visible that there is yet a degree of the work of his sp. [-] carried on among Them in a work of awakening &amp; Convic tion conviction &amp; awakening. this is an Evidence that G. has not wholly . 2. When G. continues[L. 2v.] to em the Enjoymt of the his ordinances &amp; means of Grace when Of old Gods Tabernacle being among a People was mentioned Levit. 26. 11 ----</w:t>
      </w:r>
    </w:p>
    <w:p>
      <w:pPr>
        <w:pStyle w:val="SceneBreak"/>
      </w:pPr>
      <w:r>
        <w:t xml:space="preserve">* * *</w:t>
      </w:r>
    </w:p>
    <w:p>
      <w:pPr>
        <w:pStyle w:val="BodyText"/>
      </w:pPr>
      <w:r>
        <w:t xml:space="preserve">God promises that he will forever be with a People Ezek. 37. 26, 27.</w:t>
      </w:r>
    </w:p>
    <w:p>
      <w:pPr>
        <w:pStyle w:val="SceneBreak"/>
      </w:pPr>
      <w:r>
        <w:t xml:space="preserve">* * *</w:t>
      </w:r>
    </w:p>
    <w:p>
      <w:pPr>
        <w:pStyle w:val="BodyText"/>
      </w:pPr>
      <w:r>
        <w:t xml:space="preserve">when G. take threatens to forsake a Peopl his People Is. he threatens to take his word from them Amos. 8. 11 . not a famine of bread.</w:t>
      </w:r>
    </w:p>
    <w:p>
      <w:pPr>
        <w:pStyle w:val="SceneBreak"/>
      </w:pPr>
      <w:r>
        <w:t xml:space="preserve">* * *</w:t>
      </w:r>
    </w:p>
    <w:p>
      <w:pPr>
        <w:pStyle w:val="BodyText"/>
      </w:pPr>
      <w:r>
        <w:t xml:space="preserve">so the Removing of the candlestick of a professing People is threatend as a token &amp; fruit of Xs being wholly forsaking Them .[Column 2] Rev. 2. 5 ------</w:t>
      </w:r>
    </w:p>
    <w:p>
      <w:pPr>
        <w:pStyle w:val="SceneBreak"/>
      </w:pPr>
      <w:r>
        <w:t xml:space="preserve">* * *</w:t>
      </w:r>
    </w:p>
    <w:p>
      <w:pPr>
        <w:pStyle w:val="BodyText"/>
      </w:pPr>
      <w:r>
        <w:t xml:space="preserve">&amp; theref. while G. yet continues on to his People these great Priviledges of his People</w:t>
      </w:r>
    </w:p>
    <w:p>
      <w:pPr>
        <w:pStyle w:val="BodyText"/>
      </w:pPr>
      <w:r>
        <w:t xml:space="preserve">_________________________________3. while G. yet continues to take Care of a People in his Providence to to defend &amp; supply them as those that are his the special Charge his special Charge then does he not forsake. a Professing People are a Cov. People of G. &amp; stand in a special Relation to [L. 3r.] Him as his People in distinction from others that are not in Covenant with him as it was of Israel of old. &amp; accordingly he takes v agreable to this special Relation he takes em as his Charge more than other People. that are al visibly aliens to the Common w. of Israel.</w:t>
      </w:r>
    </w:p>
    <w:p>
      <w:pPr>
        <w:pStyle w:val="SceneBreak"/>
      </w:pPr>
      <w:r>
        <w:t xml:space="preserve">* * *</w:t>
      </w:r>
    </w:p>
    <w:p>
      <w:pPr>
        <w:pStyle w:val="BodyText"/>
      </w:pPr>
      <w:r>
        <w:t xml:space="preserve">He does as it were look into their state &amp; Circumstances has his Eye Upon them to observe their Circumstances &amp; to provide for them. He takes Care to defend them &amp; pre &amp; so far to guard them from their[Column 2] Enemies &amp; as to keep em from utter being swallowed up by them He takes care to Chasten &amp; Correct them for their sins Correcting them in measure. Isai. 27. 7, 8. -------</w:t>
      </w:r>
    </w:p>
    <w:p>
      <w:pPr>
        <w:pStyle w:val="SceneBreak"/>
      </w:pPr>
      <w:r>
        <w:t xml:space="preserve">* * *</w:t>
      </w:r>
    </w:p>
    <w:p>
      <w:pPr>
        <w:pStyle w:val="BodyText"/>
      </w:pPr>
      <w:r>
        <w:t xml:space="preserve">withal taking care to supply their outward wants so that They have many tokens of his Paternal Kindness &amp; Bounty .</w:t>
      </w:r>
    </w:p>
    <w:p>
      <w:pPr>
        <w:pStyle w:val="SceneBreak"/>
      </w:pPr>
      <w:r>
        <w:t xml:space="preserve">* * *</w:t>
      </w:r>
    </w:p>
    <w:p>
      <w:pPr>
        <w:pStyle w:val="BodyText"/>
      </w:pPr>
      <w:r>
        <w:t xml:space="preserve">II. sometimes G. does[L. 3v.] not utterly forsake a professing People tho their Land be filled with sin against Him. so it was of old with Gods People Israel. [rest of column blank] [first ten to twelve lines blank][Column 2]</w:t>
      </w:r>
    </w:p>
    <w:p>
      <w:pPr>
        <w:pStyle w:val="SceneBreak"/>
      </w:pPr>
      <w:r>
        <w:t xml:space="preserve">* * *</w:t>
      </w:r>
    </w:p>
    <w:p>
      <w:pPr>
        <w:pStyle w:val="BodyText"/>
      </w:pPr>
      <w:r>
        <w:t xml:space="preserve">III. Reasons. 1. owing to the sovereignty &amp; Riches of the Grace of of G. to the ungodly Tis because the mercy &amp; long suffering of G. are do immensely exceed that of men[L. 4r.] Lam. 3. 22. Tis of the Lords mercies that we are not consumed Hosea. 11. 9. I am G. &amp; not man</w:t>
      </w:r>
    </w:p>
    <w:p>
      <w:pPr>
        <w:pStyle w:val="SceneBreak"/>
      </w:pPr>
      <w:r>
        <w:t xml:space="preserve">* * *</w:t>
      </w:r>
    </w:p>
    <w:p>
      <w:pPr>
        <w:pStyle w:val="BodyText"/>
      </w:pPr>
      <w:r>
        <w:t xml:space="preserve">G. appears as it were both to forsake &amp; his professing People &amp; execute his veng.</w:t>
      </w:r>
    </w:p>
    <w:p>
      <w:pPr>
        <w:pStyle w:val="SceneBreak"/>
      </w:pPr>
      <w:r>
        <w:t xml:space="preserve">* * *</w:t>
      </w:r>
    </w:p>
    <w:p>
      <w:pPr>
        <w:pStyle w:val="BodyText"/>
      </w:pPr>
      <w:r>
        <w:t xml:space="preserve">He Knows if he does so that their Case will be far more dreadful than of other People. 2. G. is represented in his[Column 2] word as having Respect to the former Relation of a Cov. People to him. as both to give up such a People as Remembring their former Relation to him. For a Cov. People are m unsteady &amp; provoke him in many Instances whereby they deserve to be cast off by him yet G. will not lightly dissolve that Relation that such a People have stood in him He is slow to cast off a People that have heretofore been his People He has Respect to his own former sovereign Kindness[L. 4v.] to them in mak bringing them into such a Relation to hims. He has been pleased to make em his People &amp; theref. will not is slow to utterly to renounce all Relation to 'em. Exod. 33. 13. ----</w:t>
      </w:r>
    </w:p>
    <w:p>
      <w:pPr>
        <w:pStyle w:val="SceneBreak"/>
      </w:pPr>
      <w:r>
        <w:t xml:space="preserve">* * *</w:t>
      </w:r>
    </w:p>
    <w:p>
      <w:pPr>
        <w:pStyle w:val="SceneBreak"/>
      </w:pPr>
      <w:r>
        <w:t xml:space="preserve">* * *</w:t>
      </w:r>
    </w:p>
    <w:p>
      <w:pPr>
        <w:pStyle w:val="ListText"/>
        <w:numPr>
          <w:ilvl w:val="0"/>
          <w:numId w:val="5"/>
        </w:numPr>
      </w:pPr>
      <w:r>
        <w:t xml:space="preserve">G. has Great Regard to the few Righteous there are among such a People when it is an exceeding Corupt time -- Land is full of sin . yet there can may be still a number of truly &amp; sincerely Righ. Persons[Column 2] &amp; G. has a Great Regard to these if there be ten Righteous angels told Lot they could do nothing till He afterwards in such men are like Moses who stood in the Breach.</w:t>
      </w:r>
    </w:p>
    <w:p>
      <w:pPr>
        <w:pStyle w:val="SceneBreak"/>
      </w:pPr>
      <w:r>
        <w:t xml:space="preserve">* * *</w:t>
      </w:r>
    </w:p>
    <w:p>
      <w:pPr>
        <w:pStyle w:val="BodyText"/>
      </w:pPr>
      <w:r>
        <w:t xml:space="preserve">G. has Great Respect to their Prayers as he had to Moses. G. It was as it were so with[L. 5r.] G. that he could not withstand Moses Prayers or Intercession. in a very corrupt time in Jerusalem. G. declared that if a man could be found . Jer. 5. 1 ----------</w:t>
      </w:r>
    </w:p>
    <w:p>
      <w:pPr>
        <w:pStyle w:val="SceneBreak"/>
      </w:pPr>
      <w:r>
        <w:t xml:space="preserve">* * *</w:t>
      </w:r>
    </w:p>
    <w:p>
      <w:pPr>
        <w:pStyle w:val="BodyText"/>
      </w:pPr>
      <w:r>
        <w:t xml:space="preserve">Ezeke 22. 30. ----------</w:t>
      </w:r>
    </w:p>
    <w:p>
      <w:pPr>
        <w:pStyle w:val="SceneBreak"/>
      </w:pPr>
      <w:r>
        <w:t xml:space="preserve">* * *</w:t>
      </w:r>
    </w:p>
    <w:p>
      <w:pPr>
        <w:pStyle w:val="BodyText"/>
      </w:pPr>
      <w:r>
        <w:t xml:space="preserve">IV. when ----[Column 2] Tis very wonderf. 1 if we Consid how holy G. is &amp; how hateful sin is to him of purer Eyes Infinite Contrariety Tis impossible for us to conceive or comprehend that degree of opposition.</w:t>
      </w:r>
    </w:p>
    <w:p>
      <w:pPr>
        <w:pStyle w:val="SceneBreak"/>
      </w:pPr>
      <w:r>
        <w:t xml:space="preserve">* * *</w:t>
      </w:r>
    </w:p>
    <w:p>
      <w:pPr>
        <w:pStyle w:val="BodyText"/>
      </w:pPr>
      <w:r>
        <w:t xml:space="preserve">consists in Enmity against G.</w:t>
      </w:r>
    </w:p>
    <w:p>
      <w:pPr>
        <w:pStyle w:val="SceneBreak"/>
      </w:pPr>
      <w:r>
        <w:t xml:space="preserve">* * *</w:t>
      </w:r>
    </w:p>
    <w:p>
      <w:pPr>
        <w:pStyle w:val="BodyText"/>
      </w:pPr>
      <w:r>
        <w:t xml:space="preserve">wonderf. that he will ever dwell with sinf. men. wonderful all mankind are sinful Crea. wonderful that he will[L. 5v.] come down to dwell in this sinful Θ if all all every individual Person among a Professing People were true saints &amp; Eminent saints. yet there will be abundance of sin in all of them &amp; it would be wonderf. but how much more wonderf. when -------</w:t>
      </w:r>
    </w:p>
    <w:p>
      <w:pPr>
        <w:pStyle w:val="SceneBreak"/>
      </w:pPr>
      <w:r>
        <w:t xml:space="preserve">* * *</w:t>
      </w:r>
    </w:p>
    <w:p>
      <w:pPr>
        <w:pStyle w:val="BodyText"/>
      </w:pPr>
      <w:r>
        <w:t xml:space="preserve">tis wonderful that G. should bear with the sin of any one man wicked man.[Column 2]</w:t>
      </w:r>
    </w:p>
    <w:p>
      <w:pPr>
        <w:pStyle w:val="SceneBreak"/>
      </w:pPr>
      <w:r>
        <w:t xml:space="preserve">* * *</w:t>
      </w:r>
    </w:p>
    <w:p>
      <w:pPr>
        <w:pStyle w:val="BodyText"/>
      </w:pPr>
      <w:r>
        <w:t xml:space="preserve">This The sp. of G. seems to have Respect to this in the Text. Th against the Holy one of Israel.</w:t>
      </w:r>
    </w:p>
    <w:p>
      <w:pPr>
        <w:pStyle w:val="SceneBreak"/>
      </w:pPr>
      <w:r>
        <w:t xml:space="preserve">* * *</w:t>
      </w:r>
    </w:p>
    <w:p>
      <w:pPr>
        <w:pStyle w:val="ListText"/>
        <w:numPr>
          <w:ilvl w:val="0"/>
          <w:numId w:val="4"/>
        </w:numPr>
      </w:pPr>
      <w:r>
        <w:t xml:space="preserve">--- How much more aggravated the sins of such a People are than other People Their Rela Their Cov. Obl. Their Light Their Profession Their Covenant obligation[L. 6r.] Their mercies. opportunities. Their Covenant oblig Their near Relation to God. 3. such a People abuse [Column 2] the Presence of G. with Them to affront him the more abuse their safety. their outw. mercies. their sp. Priviledges. 4. They do in Effect [L. 6v.] s[ay] to G. depart from us. Job. 21. 14. ------</w:t>
      </w:r>
    </w:p>
    <w:p>
      <w:pPr>
        <w:pStyle w:val="SceneBreak"/>
      </w:pPr>
      <w:r>
        <w:t xml:space="preserve">* * *</w:t>
      </w:r>
    </w:p>
    <w:p>
      <w:pPr>
        <w:pStyle w:val="BodyText"/>
      </w:pPr>
      <w:r>
        <w:t xml:space="preserve">[-] so Chap. 22. 17. ------</w:t>
      </w:r>
    </w:p>
    <w:p>
      <w:pPr>
        <w:pStyle w:val="SceneBreak"/>
      </w:pPr>
      <w:r>
        <w:t xml:space="preserve">* * *</w:t>
      </w:r>
    </w:p>
    <w:p>
      <w:pPr>
        <w:pStyle w:val="BodyText"/>
      </w:pPr>
      <w:r>
        <w:t xml:space="preserve">They shew they have no love to G. Theref. that his pres. is not agreable to em. They shew that They Choose distance . &amp; theref . depart from him de delight not in Communion Choose to have little to do with G. grow Profane. [Column 2] G. is when this is the Case with the People G. is not a wellcome Guest among them. are weary of G. Isai. 43. 21, 22 ------</w:t>
      </w:r>
    </w:p>
    <w:p>
      <w:pPr>
        <w:pStyle w:val="SceneBreak"/>
      </w:pPr>
      <w:r>
        <w:t xml:space="preserve">* * *</w:t>
      </w:r>
    </w:p>
    <w:p>
      <w:pPr>
        <w:pStyle w:val="BodyText"/>
      </w:pPr>
      <w:r>
        <w:t xml:space="preserve">[rest of column blank] Application.[L. 7r.] I. Instructi Informa. How wonderful Gods mercy is to our nation &amp; Land. for this that is spoken of in the Text &amp; doc. seems to be the Case the Case of Each. Here I would particularly observe 1 How this is the Case of the nation. &amp; 2. of our Land. &amp; concerning each I would observe what Evidences there are that G. has not forsaken them &amp; then observe how wonderfull it is on that accounts[Column 2] that these Lands have been so filled with sin against the Holy one of Israel. &amp; then we observe what evidences there are nevert that neverthe less they have no are not fors forsaken.</w:t>
      </w:r>
    </w:p>
    <w:p>
      <w:pPr>
        <w:pStyle w:val="SceneBreak"/>
      </w:pPr>
      <w:r>
        <w:t xml:space="preserve">* * *</w:t>
      </w:r>
    </w:p>
    <w:p>
      <w:pPr>
        <w:pStyle w:val="BodyText"/>
      </w:pPr>
      <w:r>
        <w:t xml:space="preserve">1 I. This is the Case with our nation Their Land has been long filled with sin</w:t>
      </w:r>
    </w:p>
    <w:p>
      <w:pPr>
        <w:pStyle w:val="SceneBreak"/>
      </w:pPr>
      <w:r>
        <w:t xml:space="preserve">* * *</w:t>
      </w:r>
    </w:p>
    <w:p>
      <w:pPr>
        <w:pStyle w:val="BodyText"/>
      </w:pPr>
      <w:r>
        <w:t xml:space="preserve">our nation with other nations formerly overrun wi overspread with the Corrup-[L. 7v.] tions of the Chh. of Rome therein were full of sin G. shewed Great mercy to the nation if by raising up . Joh that famous divine John Wickcliffe . distingui in this distinguished from other nations. [Column 2] nation the bigger part of 'em rejected the Light .</w:t>
      </w:r>
    </w:p>
    <w:p>
      <w:pPr>
        <w:pStyle w:val="SceneBreak"/>
      </w:pPr>
      <w:r>
        <w:t xml:space="preserve">* * *</w:t>
      </w:r>
    </w:p>
    <w:p>
      <w:pPr>
        <w:pStyle w:val="BodyText"/>
      </w:pPr>
      <w:r>
        <w:t xml:space="preserve">----- Those that were in authority P Cruelly Persecuted the followers while They were going on in [L. 8r.] the midst of their Persecu wickedness shedding the Blood . --- &amp; when a Persecuting sp. seemed to be at the Height. Then G. by a Course of wonderful &amp; remarkable Providences delivered the nation from the Popish yoke &amp; blessed it with the Light of the Reformation. in the first Place remarkably overruled the Lusts of Henry the Eight entirely to re renounce the authority of the People Pope so making way for the Reformati so paving the way for the Reformation that followed . [Column 2] &amp; in the reign of his son Edward the sixth was bestowed on the nation all the Priviledges of the Reformation . by wonderfully Encourag by remarkably filling the King tho when but a Child with his own sp. tho the son of a Popish Persecuting cruel Father after this the Enemies of[L. 8v.] the Protestant Religion seemed to be in a fair way of Entire Entirely to Root out the Prothat Relig. out of the nation &amp; to res reestabli &amp; thoroughly to rest reestablish the Popish Chh. of Rome in the nation &amp; the in the reign of Queen mary. &amp; the Pope &amp; his Cr adherents &amp; Creatures triumphed as tho they had obtained their End But the Triumphing of the wicked was but short. G. Grea d greatly disappointed em of their Expectation by cutting short the days of the Persecuting Queen. &amp; bringing in Queen Queen Elizabeth whereby[Column 2] all the designs of the Chh. &amp; hopes of the Chh. of Rome were blown up at once They lost the nation they Thought thems. so sure of . &amp; the Protestant Relig. was restored &amp; reestablished &amp; G. executed many very remarkable Judgmts on the Chief Persecut those that had been the principal Persecutors in her reign In the Time of Queen Elizabeth there was a Grand design formed by the Popish Powers in Europe again to bring the to Root out the Protestant Relig. &amp; again to bring the nation under the yoke of the Chh. of Rome G. &amp; by &amp; the by the spanish Inva-[L. 9r.] sion . Their Preparations were so Great &amp; the Enemies of the Protestant Relig. had made thems. so strong that they thought Thems. sure of success. But after this &amp; after the nation had Enjoyed the protestant Relig. a great while. England began in many Respects to f Be full of sin against the holy one of Israel in King. James the first &amp; King Charles the first's Time the [Column 2] Corruptions the nation began very much to depart from the Purity of doc. that had 'till that Time been maintain'd Arminianism very much Prevailed &amp; at the same time a very high degree a of a Persecuting sp. professed protestants persecuting one another . The dissenters or purit Puritans as they were called were persecuted in England [--] with great Cruelty &amp; the Presbyterians in scotland were persecuted by the Chh. of England with a violence and at the same time vice &amp; profaneness exceedingly prevailed. after this when the nation[L. 9v.] seemed to be in many Respects brought to the brink of Ruin G. was pleased wonderfully to appear &amp; bring about a Great Reformation. -- Great outpouring of the sp. the whole nation about this Time the assembly of Divines But the nation after the bestowment of so Great a mercy . soon departed. many way grieved &amp; vexed. so Errour &amp; false religion. &amp; sp. Pride exceedingly prevailed. [Column 2] This followed with dreadful Judgmts on the nation seemd to be in a very Great degree given up to their Hearts Lusts. a most terrible Persecution ensued in England. --- ------ dissenter above 2000 - ministers --</w:t>
      </w:r>
    </w:p>
    <w:p>
      <w:pPr>
        <w:pStyle w:val="SceneBreak"/>
      </w:pPr>
      <w:r>
        <w:t xml:space="preserve">* * *</w:t>
      </w:r>
    </w:p>
    <w:p>
      <w:pPr>
        <w:pStyle w:val="BodyText"/>
      </w:pPr>
      <w:r>
        <w:t xml:space="preserve">at the same time a Persecution in scotland against the Presbyterians little if any thing short of the Persecution in Queen maries days of the Papists against the Protestants in Queen[L. 10r.] maries days vice vice &amp; profan arminianism overflowed the nation like a flood. at the same time profaneness &amp; sensuality &amp; Contemp vice of every sort &amp; Contempt of all Relig. encouraged by the wicked Example of K. Charles the 2d exceeds was like a deluge on the nation rose to a dreadfull height. But in the midst of[Column 2] this high handed wickedness of the nation G. did remarkeably save the nation from the designs of Papists that had plotted the overthrow of the Protestant Relig. in the nation by &amp; were just ready to give the fatal blow by blowing up the Paril Parliament with Gunpowder remarkeably disappointed by being discovered just before fire was to be put to the Powder But this great deliv.[L. 10v.] to did not so affect the nation as to mark any remarkable Reformation went [---] on still. &amp; a &amp; G. which brought many heavy Judgmts on the nation. till in the next Reign viz the Reign of K. James the 2d the ne Protestant Relig. was brought nearer to an utter overthrow &amp; the nation m more to the brink of Ruin by her papish Enemies than ever before since Queen maries day. the King a professed Papist[Column 2]</w:t>
      </w:r>
    </w:p>
    <w:p>
      <w:pPr>
        <w:pStyle w:val="SceneBreak"/>
      </w:pPr>
      <w:r>
        <w:t xml:space="preserve">* * *</w:t>
      </w:r>
    </w:p>
    <w:p>
      <w:pPr>
        <w:pStyle w:val="BodyText"/>
      </w:pPr>
      <w:r>
        <w:t xml:space="preserve">He was hastily destroying the Rooting out the Protestant Relig. -- turning out Protestants out of all offices in Chh. &amp; state - --- uni &amp; out of the universities . &amp; bringing in &amp; the open ---- &amp; establishing papacy every where -- in his privy Council --- parliament -- the Courts of Judicature ---- universities -- Chhs Churches ----- &amp; all societies wi with all his powers.</w:t>
      </w:r>
    </w:p>
    <w:p>
      <w:pPr>
        <w:pStyle w:val="SceneBreak"/>
      </w:pPr>
      <w:r>
        <w:t xml:space="preserve">* * *</w:t>
      </w:r>
    </w:p>
    <w:p>
      <w:pPr>
        <w:pStyle w:val="BodyText"/>
      </w:pPr>
      <w:r>
        <w:t xml:space="preserve">&amp; in the Plantations in america -------- by sending over sir edmund andros .</w:t>
      </w:r>
    </w:p>
    <w:p>
      <w:pPr>
        <w:pStyle w:val="SceneBreak"/>
      </w:pPr>
      <w:r>
        <w:t xml:space="preserve">* * *</w:t>
      </w:r>
    </w:p>
    <w:p>
      <w:pPr>
        <w:pStyle w:val="BodyText"/>
      </w:pPr>
      <w:r>
        <w:t xml:space="preserve">when the nation had the most wonderf. deliv deliv. that any Hist[L. 11r.] ever it had . or that History gives an account of in almost al any nation . not withsta by the coming in of K. William not so underst so adored that he Landed without opposition. Got Possession of the Throne without striking a blow Thus wonderfully were the nation deliv. not notwithstanding their Great Provocations [Column 2] after this the nati Protestant Religion in the nation was brought to the brink of Ruin again in the latter End of Queen Annes Reign. But then agains again G. wonderfully dispointed the schemes of the Enemies of our nation &amp; Religion . by taking away the Queen before their schemes were ripe for Execution . all that They had been plotting &amp; Contriving was dashed in a moment [L. 11v.] &amp; the Crown of the Kingd. more fully established than ever in a Prost Protestant line by introducing the duke of Hanover . our K. George the first. &amp; when soon after this the Pretender made an Invasion --- &amp; there was an Insurrection Thu Thus wonderfully has our nation been favoured by Heaven in time from Time to time . ---- --- &amp; have been to this end day continued in the [Column 2] Enjoymt full Enjoymt --</w:t>
      </w:r>
    </w:p>
    <w:p>
      <w:pPr>
        <w:pStyle w:val="SceneBreak"/>
      </w:pPr>
      <w:r>
        <w:t xml:space="preserve">* * *</w:t>
      </w:r>
    </w:p>
    <w:p>
      <w:pPr>
        <w:pStyle w:val="BodyText"/>
      </w:pPr>
      <w:r>
        <w:t xml:space="preserve">The nation has never yet for so long a time together enjoyed such a time of Liberty &amp; full Possession of their Priviledges Civil &amp; Religious as they have now since the coming in of K. George the 1 . But nothwithstanding the nation in the midst of this Prosperity has now for long Time been full of exceeding full of sin &amp; wickedness against the Holy one of Israel. in many Respects beyond whatever it was before.[L. 12r.] Corruptions in doc. never so overspread the nation since the Reformation from Papacy. Arminianism never did so uni generally prevail being so fully &amp; was never so fully established. arianism &amp; socinianism --- deism &amp; atheism w together with a great Inundation of all manner of Immorality . -- profaneness &amp; debauchery. Relig . long been greatly [Column 2] in Contempt among most of the Great men of</w:t>
      </w:r>
    </w:p>
    <w:p>
      <w:pPr>
        <w:pStyle w:val="SceneBreak"/>
      </w:pPr>
      <w:r>
        <w:t xml:space="preserve">* * *</w:t>
      </w:r>
    </w:p>
    <w:p>
      <w:pPr>
        <w:pStyle w:val="BodyText"/>
      </w:pPr>
      <w:r>
        <w:t xml:space="preserve">Relig. has long been Lamentably in Contempt among the Great men ministers not only of the Chh of England but dissenters many of em exceeding corrupt. beyond what ever was.</w:t>
      </w:r>
    </w:p>
    <w:p>
      <w:pPr>
        <w:pStyle w:val="SceneBreak"/>
      </w:pPr>
      <w:r>
        <w:t xml:space="preserve">* * *</w:t>
      </w:r>
    </w:p>
    <w:p>
      <w:pPr>
        <w:pStyle w:val="BodyText"/>
      </w:pPr>
      <w:r>
        <w:t xml:space="preserve">&amp; yet the nation seems not ye yet to be utterly forsaken of G. G. yet continue by the last accounts . --- continues to the nation their Liberties[L. 12v.] &amp; Priviledges . -- their Great temporal Blessings &amp; Enjoymts spiritual Priviledges. Liberties of Protestants Hi the means of Grace Liberty of Conscience in a greater degree than has wholly been granted heretofore. Protects the nation from their Enemies. tis now sometime since the nation have been Engaged in war with the [Column 2] Principal papist Powers not yet given up into their Hands. some &amp; tho they have been in some Respects frowned upon &amp; have met with disappointmts yet have had also had remarkable successes taken much of the Treasure. taken one of their strongest fortresses of one the Principal foun fountains of the wealths of of the French nation.[L. 13r.]</w:t>
      </w:r>
    </w:p>
    <w:p>
      <w:pPr>
        <w:pStyle w:val="SceneBreak"/>
      </w:pPr>
      <w:r>
        <w:t xml:space="preserve">* * *</w:t>
      </w:r>
    </w:p>
    <w:p>
      <w:pPr>
        <w:pStyle w:val="BodyText"/>
      </w:pPr>
      <w:r>
        <w:t xml:space="preserve">what has been observed may well cause us to wonder at the Goodness of G. towards our nation if we Consid. how much sin is committed every day in that Great City London . [rest of column blank] II. apply the doc. [Column 2] to the Case of our Land.</w:t>
      </w:r>
    </w:p>
    <w:p>
      <w:pPr>
        <w:pStyle w:val="SceneBreak"/>
      </w:pPr>
      <w:r>
        <w:t xml:space="preserve">* * *</w:t>
      </w:r>
    </w:p>
    <w:p>
      <w:pPr>
        <w:pStyle w:val="BodyText"/>
      </w:pPr>
      <w:r>
        <w:t xml:space="preserve">marvellous were Gods dealings with this Land in its first settlement no assistance of any authori ty. wonderfully preserved other attempts with made by the authority of the nation frustrated made Room for us before we came. wonderfully preserved from being swallowed up by natives[L. 13v.] Inclined the Hearts of a Prince of very Tyrannical &amp; Persecuting Principles to establish our Liberties &amp; Priviledges by a Charter. wonderfully increased in number. wealth . strangely removed the Antient inhabitants to make Room for us [Column 2] preserved us from destruction by swallowed up by the Invasions of of our Enemies through several wars the of our nation with France.</w:t>
      </w:r>
    </w:p>
    <w:p>
      <w:pPr>
        <w:pStyle w:val="SceneBreak"/>
      </w:pPr>
      <w:r>
        <w:t xml:space="preserve">* * *</w:t>
      </w:r>
    </w:p>
    <w:p>
      <w:pPr>
        <w:pStyle w:val="BodyText"/>
      </w:pPr>
      <w:r>
        <w:t xml:space="preserve">our Ingratitude in the Receipt of those mercies has been very Great soon began to degenerate Great Complaint some Generations past of[L. 14r.] Great degeneracy. went on till the Land our Land w might truly be said to be filled with sin . not only weary Grow weary of our m Gradually has prevailed for a long Time a great degree of Corruption in doc. a great degree of cessa- [Column 2] tion of the Power of Godliness. little appearance of any work of awakening &amp; Conversion prophaneness . contention . Θliness</w:t>
      </w:r>
    </w:p>
    <w:p>
      <w:pPr>
        <w:pStyle w:val="SceneBreak"/>
      </w:pPr>
      <w:r>
        <w:t xml:space="preserve">* * *</w:t>
      </w:r>
    </w:p>
    <w:p>
      <w:pPr>
        <w:pStyle w:val="BodyText"/>
      </w:pPr>
      <w:r>
        <w:t xml:space="preserve">Pride vanity in Clothes -- vanity &amp; Extravagence in our way of Living.</w:t>
      </w:r>
    </w:p>
    <w:p>
      <w:pPr>
        <w:pStyle w:val="SceneBreak"/>
      </w:pPr>
      <w:r>
        <w:t xml:space="preserve">* * *</w:t>
      </w:r>
    </w:p>
    <w:p>
      <w:pPr>
        <w:pStyle w:val="BodyText"/>
      </w:pPr>
      <w:r>
        <w:t xml:space="preserve">Levity vices Lasciviousness amon &amp; Fornication among young People Tavern haunting .[L. 14v.] excessive drinking injustice &amp; almost all Kinds of vice</w:t>
      </w:r>
    </w:p>
    <w:p>
      <w:pPr>
        <w:pStyle w:val="SceneBreak"/>
      </w:pPr>
      <w:r>
        <w:t xml:space="preserve">* * *</w:t>
      </w:r>
    </w:p>
    <w:p>
      <w:pPr>
        <w:pStyle w:val="BodyText"/>
      </w:pPr>
      <w:r>
        <w:t xml:space="preserve">notwithstanding this about 11 years ago But soon Grew weary. [Column 2] then a far more General Revival of Religion.</w:t>
      </w:r>
    </w:p>
    <w:p>
      <w:pPr>
        <w:pStyle w:val="SceneBreak"/>
      </w:pPr>
      <w:r>
        <w:t xml:space="preserve">* * *</w:t>
      </w:r>
    </w:p>
    <w:p>
      <w:pPr>
        <w:pStyle w:val="BodyText"/>
      </w:pPr>
      <w:r>
        <w:t xml:space="preserve">our sins thus have in many Respects been peculiarly aggravated Enmity &amp; spiteful opposition made against the Power of Godliness manifested in Innumerable Reproaches. most injurious slandering[L. 15r.] in Conversation &amp; from the Press. never was The not only the Errours &amp; extravagence But the same Kind of Religion that our forefathers Prized. never was X in his greatest mercies so treated.</w:t>
      </w:r>
    </w:p>
    <w:p>
      <w:pPr>
        <w:pStyle w:val="SceneBreak"/>
      </w:pPr>
      <w:r>
        <w:t xml:space="preserve">* * *</w:t>
      </w:r>
    </w:p>
    <w:p>
      <w:pPr>
        <w:pStyle w:val="BodyText"/>
      </w:pPr>
      <w:r>
        <w:t xml:space="preserve">&amp; then another way has G. highly provoked . the sp. pride. the following Impulses [Column 2] Imaginations of their own Hearts. many incroaching on the office of the ministry. proudly resi &amp; stubbornly Resist opposite opposing &amp; scorning all Reproof</w:t>
      </w:r>
    </w:p>
    <w:p>
      <w:pPr>
        <w:pStyle w:val="SceneBreak"/>
      </w:pPr>
      <w:r>
        <w:t xml:space="preserve">* * *</w:t>
      </w:r>
    </w:p>
    <w:p>
      <w:pPr>
        <w:pStyle w:val="BodyText"/>
      </w:pPr>
      <w:r>
        <w:t xml:space="preserve">&amp; now --- a Great Backsliding a g a more general &amp; Rooted prejudice against -- than ever before . ---- arminiamism &amp; other[L. 15v.] corrupt doctrines seemed to have returned with new force. more established than ever.</w:t>
      </w:r>
    </w:p>
    <w:p>
      <w:pPr>
        <w:pStyle w:val="SceneBreak"/>
      </w:pPr>
      <w:r>
        <w:t xml:space="preserve">* * *</w:t>
      </w:r>
    </w:p>
    <w:p>
      <w:pPr>
        <w:pStyle w:val="BodyText"/>
      </w:pPr>
      <w:r>
        <w:t xml:space="preserve">a sp. of Contention [seems] to have appeared about the things of Relig. in a higher degree than Ever before a violent sp. appeared in two sorts of Persons The opposers of the Power [Column 2] of Godliness those that in a high Conceit of thems. are led away with false- religion.</w:t>
      </w:r>
    </w:p>
    <w:p>
      <w:pPr>
        <w:pStyle w:val="SceneBreak"/>
      </w:pPr>
      <w:r>
        <w:t xml:space="preserve">* * *</w:t>
      </w:r>
    </w:p>
    <w:p>
      <w:pPr>
        <w:pStyle w:val="SceneBreak"/>
      </w:pPr>
      <w:r>
        <w:t xml:space="preserve">* * *</w:t>
      </w:r>
    </w:p>
    <w:p>
      <w:pPr>
        <w:pStyle w:val="BodyText"/>
      </w:pPr>
      <w:r>
        <w:t xml:space="preserve">now what could we have expected at the hands of G. in such a state of things the Land so full of sin with such aggravations after so long a Time after so Great &amp; Con-[L. 16r.] tinued mercies . after especially the Late marvellous display of sovereign Grace to so sinful a People.</w:t>
      </w:r>
    </w:p>
    <w:p>
      <w:pPr>
        <w:pStyle w:val="SceneBreak"/>
      </w:pPr>
      <w:r>
        <w:t xml:space="preserve">* * *</w:t>
      </w:r>
    </w:p>
    <w:p>
      <w:pPr>
        <w:pStyle w:val="BodyText"/>
      </w:pPr>
      <w:r>
        <w:t xml:space="preserve">But yet our Land we have not been forsaken of G. tho our Land has thus been filled with sin against the H. one of Is.</w:t>
      </w:r>
    </w:p>
    <w:p>
      <w:pPr>
        <w:pStyle w:val="SceneBreak"/>
      </w:pPr>
      <w:r>
        <w:t xml:space="preserve">* * *</w:t>
      </w:r>
    </w:p>
    <w:p>
      <w:pPr>
        <w:pStyle w:val="BodyText"/>
      </w:pPr>
      <w:r>
        <w:t xml:space="preserve">means of Gr. continued</w:t>
      </w:r>
    </w:p>
    <w:p>
      <w:pPr>
        <w:pStyle w:val="SceneBreak"/>
      </w:pPr>
      <w:r>
        <w:t xml:space="preserve">* * *</w:t>
      </w:r>
    </w:p>
    <w:p>
      <w:pPr>
        <w:pStyle w:val="BodyText"/>
      </w:pPr>
      <w:r>
        <w:t xml:space="preserve">Civili Liberties &amp; Priviledge. [Column 2]</w:t>
      </w:r>
    </w:p>
    <w:p>
      <w:pPr>
        <w:pStyle w:val="SceneBreak"/>
      </w:pPr>
      <w:r>
        <w:t xml:space="preserve">* * *</w:t>
      </w:r>
    </w:p>
    <w:p>
      <w:pPr>
        <w:pStyle w:val="BodyText"/>
      </w:pPr>
      <w:r>
        <w:t xml:space="preserve">&amp; G. has of late dealt with us in wonderf. mercy. extraordinary Plenty for several years going. ___________________wonderfully from so most wonderfully smiled upon of God in a great &amp; Important affair &amp; now very lately according[L. 16v.] have been wonderfully protected. &amp; now very lately by the Accounts we have received. [rest of column blank] II. Use of Exhorta. [Column 2] to Exh. to a thankful acknowledgemt &amp; fruitful Improvemt. of such wonderful mercyif to our nation &amp; Land as we share in in not utterly forsaking us tho both have been so filld with sin. How sad would Our Case if have been if G. had dealt with us according to what we have so greatly &amp; so often deserved &amp; had forsaken us &amp; cast us off. dreadfully are the Consequence of Gods forsaking a People . Their defence from both sp. &amp; temporal Evils. go is gone.[L. 17r.] sanctifying &amp; saving Grace is witheld. the Consequences of which are infinitely terrible. &amp; not only so but R Restraining Grace is in a Great measure witheld men are given up to their mens corruptions are own H. Lusts. mens Corruptions are Let Lus Loose which is like letting Loose a dreadfull devouring flame when mens Corruptions [Column 2] are let loose Hell is Let loose upon 'em</w:t>
      </w:r>
    </w:p>
    <w:p>
      <w:pPr>
        <w:pStyle w:val="SceneBreak"/>
      </w:pPr>
      <w:r>
        <w:t xml:space="preserve">* * *</w:t>
      </w:r>
    </w:p>
    <w:p>
      <w:pPr>
        <w:pStyle w:val="BodyText"/>
      </w:pPr>
      <w:r>
        <w:t xml:space="preserve">in such a Case a People are unspeakably miserable devour one another other bonds of Human society are dissolved men became like wild beasts one to another yea in many Respects like devils The Earth has an Image of Hell The devil Reigns[L. 17v.] &amp; triumphs among them among such a People &amp; triumphs in such miseries</w:t>
      </w:r>
    </w:p>
    <w:p>
      <w:pPr>
        <w:pStyle w:val="SceneBreak"/>
      </w:pPr>
      <w:r>
        <w:t xml:space="preserve">* * *</w:t>
      </w:r>
    </w:p>
    <w:p>
      <w:pPr>
        <w:pStyle w:val="BodyText"/>
      </w:pPr>
      <w:r>
        <w:t xml:space="preserve">Their sp. Priviledges are taken from them G. takes away his word leaves em to Gross delusions to believe a lie Candlestick removed out of its place takes away the pure [Column 2] ord his ordinances.</w:t>
      </w:r>
    </w:p>
    <w:p>
      <w:pPr>
        <w:pStyle w:val="SceneBreak"/>
      </w:pPr>
      <w:r>
        <w:t xml:space="preserve">* * *</w:t>
      </w:r>
    </w:p>
    <w:p>
      <w:pPr>
        <w:pStyle w:val="BodyText"/>
      </w:pPr>
      <w:r>
        <w:t xml:space="preserve">&amp; he Lets Loose his wrath on temporal Judgmts &amp; Calamites.</w:t>
      </w:r>
    </w:p>
    <w:p>
      <w:pPr>
        <w:pStyle w:val="SceneBreak"/>
      </w:pPr>
      <w:r>
        <w:t xml:space="preserve">* * *</w:t>
      </w:r>
    </w:p>
    <w:p>
      <w:pPr>
        <w:pStyle w:val="BodyText"/>
      </w:pPr>
      <w:r>
        <w:t xml:space="preserve">Lo Ceases to defend em from their temporal Enemies. as it is with a [L. 18r.] People when utterly forsaken of G. very much as it was with a People is with particular Persons &amp; we have a remarkable Instance how it is with [--] partic Persons ----- in saul. [rest of column blank] we have a very ominous[Column 2] Instance of the Calamities of a People when forsaken of G. in the Jews at and after the apostles Times. which tho we have a full account of it in SS. History yet we have it her their Circumstance it is much taken notice of in SS. Prophecy. &amp; it has their Circumstances &amp; the things that befel them are handed to us by the most credible of Hum &amp; well attested Human Histories. Therefore those awf. Calami-[L. 18v.] ties are what our we of our nation &amp; Land have so much exposed our selves to &amp; so Greatly deserved. --- it bu we are loudly called upon to gratefully to acknowledge &amp; improve we had need to ----------- Let us take Heed that by our ingratitude &amp; misimprovemt. --- but continuing still in going on to fill the Land ----- --- that we dont provoke G. at last --------</w:t>
      </w:r>
    </w:p>
    <w:p>
      <w:pPr>
        <w:pStyle w:val="SceneBreak"/>
      </w:pPr>
      <w:r>
        <w:t xml:space="preserve">* * *</w:t>
      </w:r>
    </w:p>
    <w:p>
      <w:pPr>
        <w:pStyle w:val="BodyText"/>
      </w:pPr>
      <w:r>
        <w:t xml:space="preserve">for tho [h]is Patience is so wonderf. yet his sp. shall not[Column 2] alwaies strive -----</w:t>
      </w:r>
    </w:p>
    <w:p>
      <w:pPr>
        <w:pStyle w:val="SceneBreak"/>
      </w:pPr>
      <w:r>
        <w:t xml:space="preserve">* * *</w:t>
      </w:r>
    </w:p>
    <w:p>
      <w:pPr>
        <w:pStyle w:val="BodyText"/>
      </w:pPr>
      <w:r>
        <w:t xml:space="preserve">--------- Gods forsaking ----- tho it be so terrible is a Judgmt that has often been executed. *</w:t>
      </w:r>
    </w:p>
    <w:p>
      <w:pPr>
        <w:pStyle w:val="SceneBreak"/>
      </w:pPr>
      <w:r>
        <w:t xml:space="preserve">* * *</w:t>
      </w:r>
    </w:p>
    <w:p>
      <w:pPr>
        <w:pStyle w:val="BodyText"/>
      </w:pPr>
      <w:r>
        <w:t xml:space="preserve">The G. was wonderful in his Patience with the nation of the Jews . ten tribes</w:t>
      </w:r>
    </w:p>
    <w:p>
      <w:pPr>
        <w:pStyle w:val="SceneBreak"/>
      </w:pPr>
      <w:r>
        <w:t xml:space="preserve">* * *</w:t>
      </w:r>
    </w:p>
    <w:p>
      <w:pPr>
        <w:pStyle w:val="BodyText"/>
      </w:pPr>
      <w:r>
        <w:t xml:space="preserve">Their Provocations we had been very Great before X came into the world.</w:t>
      </w:r>
    </w:p>
    <w:p>
      <w:pPr>
        <w:pStyle w:val="SceneBreak"/>
      </w:pPr>
      <w:r>
        <w:t xml:space="preserve">* * *</w:t>
      </w:r>
    </w:p>
    <w:p>
      <w:pPr>
        <w:pStyle w:val="BodyText"/>
      </w:pPr>
      <w:r>
        <w:t xml:space="preserve">&amp; so w Gods Patience was very wonderf. towards the nation of the Jews * all the nations of the[L. 19r.] Θ of old except all the Inhabitants of the Θ of old excepting noahs Family. Exercised much Patience. Great mercies .</w:t>
      </w:r>
    </w:p>
    <w:p>
      <w:pPr>
        <w:pStyle w:val="SceneBreak"/>
      </w:pPr>
      <w:r>
        <w:t xml:space="preserve">* * *</w:t>
      </w:r>
    </w:p>
    <w:p>
      <w:pPr>
        <w:pStyle w:val="BodyText"/>
      </w:pPr>
      <w:r>
        <w:t xml:space="preserve">many means</w:t>
      </w:r>
    </w:p>
    <w:p>
      <w:pPr>
        <w:pStyle w:val="SceneBreak"/>
      </w:pPr>
      <w:r>
        <w:t xml:space="preserve">* * *</w:t>
      </w:r>
    </w:p>
    <w:p>
      <w:pPr>
        <w:pStyle w:val="BodyText"/>
      </w:pPr>
      <w:r>
        <w:t xml:space="preserve">after that all the Inhabitants of the Earth excepting Abrahams Posterity much Patience. Great mercies on them [Column 2] many warnings Great means</w:t>
      </w:r>
    </w:p>
    <w:p>
      <w:pPr>
        <w:pStyle w:val="SceneBreak"/>
      </w:pPr>
      <w:r>
        <w:t xml:space="preserve">* * *</w:t>
      </w:r>
    </w:p>
    <w:p>
      <w:pPr>
        <w:pStyle w:val="BodyText"/>
      </w:pPr>
      <w:r>
        <w:t xml:space="preserve">afterwards Ten Tribes. Jewish nation[L. 19v.] The Antient Eastern Chhs. many nations of Xtians [Column 2]</w:t>
      </w:r>
    </w:p>
    <w:p>
      <w:pPr>
        <w:pStyle w:val="SceneBreak"/>
      </w:pPr>
      <w:r>
        <w:t xml:space="preserve">* * *</w:t>
      </w:r>
    </w:p>
    <w:p>
      <w:pPr>
        <w:pStyle w:val="BodyText"/>
      </w:pPr>
      <w:r>
        <w:t xml:space="preserve">The western Chhs. some famous Protestant[L. 20r.] Chhs. particularly the Protestant Chh of France. These things may be a warning to us. now is the day of Gods Patience . But we often read in SS.[Column 2] of a day of vengeance &amp; Recompence succeeding a day of Patience &amp; Let not [us] in this Place harden our selves with that consideration that we are but a small part of the Nation or Land. as small a Part as we be we have had a great Part in the Provocations of the Lord been much distinguished. &amp; if G. shoul a day of[L. 20v.] vengeance should s come to upon the Land after the End of a day of Patience we might expect a great Part of the vengeance</w:t>
      </w:r>
    </w:p>
    <w:p>
      <w:pPr>
        <w:pStyle w:val="SceneBreak"/>
      </w:pPr>
      <w:r>
        <w:t xml:space="preserve">* * *</w:t>
      </w:r>
    </w:p>
    <w:p>
      <w:pPr>
        <w:pStyle w:val="BodyText"/>
      </w:pPr>
      <w:r>
        <w:t xml:space="preserve">we our obligations to make a Good improvemt ------- are in many Respects peculiar our mercies have been distinguishing. &amp; of late Gods vengeance &amp; Corrections &amp; solemn &amp; awful warnings have been peculiar. in the sickness &amp; mortality mortality. &amp; we in this Part of the Land have lately had warnings a remarkeable warning in the Intended invasion ---- so wonderfully prevented</w:t>
      </w:r>
    </w:p>
    <w:p>
      <w:pPr>
        <w:pStyle w:val="SceneBreak"/>
      </w:pPr>
      <w:r>
        <w:t xml:space="preserve">* * *</w:t>
      </w:r>
    </w:p>
    <w:p>
      <w:pPr>
        <w:pStyle w:val="BodyText"/>
      </w:pPr>
      <w:r>
        <w:t xml:space="preserve">G. has often in like manner given his People warning before some terrible destruction. Jerusalem Luke 21. 20, 21. Babilon. Jerem. 51. 45, 46 ------</w:t>
      </w:r>
    </w:p>
    <w:p>
      <w:pPr>
        <w:pStyle w:val="SceneBreak"/>
      </w:pPr>
      <w:r>
        <w:t xml:space="preserve">* * *</w:t>
      </w:r>
    </w:p>
    <w:p>
      <w:pPr>
        <w:pStyle w:val="BodyText"/>
      </w:pPr>
      <w:r>
        <w:t xml:space="preserve">Ler us theref. hear the voice of G. that is so loudly calling upon us by w wonderf. mercies corrections &amp; threatnings &amp; wisely improve this day of Gods Patience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 Friends to on a warlike design[?][var.: delegation]</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[L. 2r.]</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[L. 10r.]</w:t>
      </w:r>
    </w:p>
  </w:footnote>
  <w:footnote w:id="20">
    <w:p>
      <w:pPr>
        <w:pStyle w:val="FootnoteText"/>
      </w:pPr>
      <w:r>
        <w:rPr>
          <w:rStyle w:val="FootnoteReference"/>
        </w:rPr>
        <w:footnoteRef/>
      </w:r>
      <w:r>
        <w:rPr>
          <w:b/>
          <w:bCs/>
        </w:rPr>
        <w:t xml:space="preserve">marginal.</w:t>
      </w:r>
      <w:r>
        <w:t xml:space="preserve"> [L. 10v.]</w:t>
      </w:r>
    </w:p>
  </w:footnote>
  <w:footnote w:id="21">
    <w:p>
      <w:pPr>
        <w:pStyle w:val="FootnoteText"/>
      </w:pPr>
      <w:r>
        <w:rPr>
          <w:rStyle w:val="FootnoteReference"/>
        </w:rPr>
        <w:footnoteRef/>
      </w:r>
      <w:r>
        <w:rPr>
          <w:b/>
          <w:bCs/>
        </w:rPr>
        <w:t xml:space="preserve">marginal.</w:t>
      </w:r>
      <w:r>
        <w:t xml:space="preserve"> [L. 11r.]</w:t>
      </w:r>
    </w:p>
  </w:footnote>
  <w:footnote w:id="22">
    <w:p>
      <w:pPr>
        <w:pStyle w:val="FootnoteText"/>
      </w:pPr>
      <w:r>
        <w:rPr>
          <w:rStyle w:val="FootnoteReference"/>
        </w:rPr>
        <w:footnoteRef/>
      </w:r>
      <w:r>
        <w:rPr>
          <w:b/>
          <w:bCs/>
        </w:rPr>
        <w:t xml:space="preserve">marginal.</w:t>
      </w:r>
      <w:r>
        <w:t xml:space="preserve"> [L. 11v.]</w:t>
      </w:r>
    </w:p>
  </w:footnote>
  <w:footnote w:id="23">
    <w:p>
      <w:pPr>
        <w:pStyle w:val="FootnoteText"/>
      </w:pPr>
      <w:r>
        <w:rPr>
          <w:rStyle w:val="FootnoteReference"/>
        </w:rPr>
        <w:footnoteRef/>
      </w:r>
      <w:r>
        <w:rPr>
          <w:b/>
          <w:bCs/>
        </w:rPr>
        <w:t xml:space="preserve">marginal.</w:t>
      </w:r>
      <w:r>
        <w:t xml:space="preserve"> [L. 12r.]</w:t>
      </w:r>
    </w:p>
  </w:footnote>
  <w:footnote w:id="24">
    <w:p>
      <w:pPr>
        <w:pStyle w:val="FootnoteText"/>
      </w:pPr>
      <w:r>
        <w:rPr>
          <w:rStyle w:val="FootnoteReference"/>
        </w:rPr>
        <w:footnoteRef/>
      </w:r>
      <w:r>
        <w:rPr>
          <w:b/>
          <w:bCs/>
        </w:rPr>
        <w:t xml:space="preserve">marginal.</w:t>
      </w:r>
      <w:r>
        <w:t xml:space="preserve"> [L. 12v.]</w:t>
      </w:r>
    </w:p>
  </w:footnote>
  <w:footnote w:id="25">
    <w:p>
      <w:pPr>
        <w:pStyle w:val="FootnoteText"/>
      </w:pPr>
      <w:r>
        <w:rPr>
          <w:rStyle w:val="FootnoteReference"/>
        </w:rPr>
        <w:footnoteRef/>
      </w:r>
      <w:r>
        <w:rPr>
          <w:b/>
          <w:bCs/>
        </w:rPr>
        <w:t xml:space="preserve">marginal.</w:t>
      </w:r>
      <w:r>
        <w:t xml:space="preserve"> [L. 13r.]</w:t>
      </w:r>
    </w:p>
  </w:footnote>
  <w:footnote w:id="26">
    <w:p>
      <w:pPr>
        <w:pStyle w:val="FootnoteText"/>
      </w:pPr>
      <w:r>
        <w:rPr>
          <w:rStyle w:val="FootnoteReference"/>
        </w:rPr>
        <w:footnoteRef/>
      </w:r>
      <w:r>
        <w:rPr>
          <w:b/>
          <w:bCs/>
        </w:rPr>
        <w:t xml:space="preserve">marginal.</w:t>
      </w:r>
      <w:r>
        <w:t xml:space="preserve"> [i.e. nature?] [later xo]</w:t>
      </w:r>
    </w:p>
  </w:footnote>
  <w:footnote w:id="27">
    <w:p>
      <w:pPr>
        <w:pStyle w:val="FootnoteText"/>
      </w:pPr>
      <w:r>
        <w:rPr>
          <w:rStyle w:val="FootnoteReference"/>
        </w:rPr>
        <w:footnoteRef/>
      </w:r>
      <w:r>
        <w:rPr>
          <w:b/>
          <w:bCs/>
        </w:rPr>
        <w:t xml:space="preserve">marginal.</w:t>
      </w:r>
      <w:r>
        <w:t xml:space="preserve"> [later xo &amp; interl.]</w:t>
      </w:r>
    </w:p>
  </w:footnote>
  <w:footnote w:id="28">
    <w:p>
      <w:pPr>
        <w:pStyle w:val="FootnoteText"/>
      </w:pPr>
      <w:r>
        <w:rPr>
          <w:rStyle w:val="FootnoteReference"/>
        </w:rPr>
        <w:footnoteRef/>
      </w:r>
      <w:r>
        <w:rPr>
          <w:b/>
          <w:bCs/>
        </w:rPr>
        <w:t xml:space="preserve">marginal.</w:t>
      </w:r>
      <w:r>
        <w:t xml:space="preserve"> [later xo]</w:t>
      </w:r>
    </w:p>
  </w:footnote>
  <w:footnote w:id="29">
    <w:p>
      <w:pPr>
        <w:pStyle w:val="FootnoteText"/>
      </w:pPr>
      <w:r>
        <w:rPr>
          <w:rStyle w:val="FootnoteReference"/>
        </w:rPr>
        <w:footnoteRef/>
      </w:r>
      <w:r>
        <w:rPr>
          <w:b/>
          <w:bCs/>
        </w:rPr>
        <w:t xml:space="preserve">marginal.</w:t>
      </w:r>
      <w:r>
        <w:t xml:space="preserve"> [later xo]</w:t>
      </w:r>
    </w:p>
  </w:footnote>
  <w:footnote w:id="30">
    <w:p>
      <w:pPr>
        <w:pStyle w:val="FootnoteText"/>
      </w:pPr>
      <w:r>
        <w:rPr>
          <w:rStyle w:val="FootnoteReference"/>
        </w:rPr>
        <w:footnoteRef/>
      </w:r>
      <w:r>
        <w:rPr>
          <w:b/>
          <w:bCs/>
        </w:rPr>
        <w:t xml:space="preserve">marginal.</w:t>
      </w:r>
      <w:r>
        <w:t xml:space="preserve"> [later xo]</w:t>
      </w:r>
    </w:p>
  </w:footnote>
  <w:footnote w:id="31">
    <w:p>
      <w:pPr>
        <w:pStyle w:val="FootnoteText"/>
      </w:pPr>
      <w:r>
        <w:rPr>
          <w:rStyle w:val="FootnoteReference"/>
        </w:rPr>
        <w:footnoteRef/>
      </w:r>
      <w:r>
        <w:rPr>
          <w:b/>
          <w:bCs/>
        </w:rPr>
        <w:t xml:space="preserve">marginal.</w:t>
      </w:r>
      <w:r>
        <w:t xml:space="preserve"> [L. 13v.]</w:t>
      </w:r>
    </w:p>
  </w:footnote>
  <w:footnote w:id="32">
    <w:p>
      <w:pPr>
        <w:pStyle w:val="FootnoteText"/>
      </w:pPr>
      <w:r>
        <w:rPr>
          <w:rStyle w:val="FootnoteReference"/>
        </w:rPr>
        <w:footnoteRef/>
      </w:r>
      <w:r>
        <w:rPr>
          <w:b/>
          <w:bCs/>
        </w:rPr>
        <w:t xml:space="preserve">marginal.</w:t>
      </w:r>
      <w:r>
        <w:t xml:space="preserve"> [L. 14r.]</w:t>
      </w:r>
    </w:p>
  </w:footnote>
  <w:footnote w:id="33">
    <w:p>
      <w:pPr>
        <w:pStyle w:val="FootnoteText"/>
      </w:pPr>
      <w:r>
        <w:rPr>
          <w:rStyle w:val="FootnoteReference"/>
        </w:rPr>
        <w:footnoteRef/>
      </w:r>
      <w:r>
        <w:rPr>
          <w:b/>
          <w:bCs/>
        </w:rPr>
        <w:t xml:space="preserve">marginal.</w:t>
      </w:r>
      <w:r>
        <w:t xml:space="preserve"> [L. 14v.]</w:t>
      </w:r>
    </w:p>
  </w:footnote>
  <w:footnote w:id="34">
    <w:p>
      <w:pPr>
        <w:pStyle w:val="FootnoteText"/>
      </w:pPr>
      <w:r>
        <w:rPr>
          <w:rStyle w:val="FootnoteReference"/>
        </w:rPr>
        <w:footnoteRef/>
      </w:r>
      <w:r>
        <w:rPr>
          <w:b/>
          <w:bCs/>
        </w:rPr>
        <w:t xml:space="preserve">marginal.</w:t>
      </w:r>
      <w:r>
        <w:t xml:space="preserve"> [L. 15r.]</w:t>
      </w:r>
    </w:p>
  </w:footnote>
  <w:footnote w:id="35">
    <w:p>
      <w:pPr>
        <w:pStyle w:val="FootnoteText"/>
      </w:pPr>
      <w:r>
        <w:rPr>
          <w:rStyle w:val="FootnoteReference"/>
        </w:rPr>
        <w:footnoteRef/>
      </w:r>
      <w:r>
        <w:rPr>
          <w:b/>
          <w:bCs/>
        </w:rPr>
        <w:t xml:space="preserve">marginal.</w:t>
      </w:r>
      <w:r>
        <w:t xml:space="preserve"> [L. 15v.]</w:t>
      </w:r>
    </w:p>
  </w:footnote>
  <w:footnote w:id="36">
    <w:p>
      <w:pPr>
        <w:pStyle w:val="FootnoteText"/>
      </w:pPr>
      <w:r>
        <w:rPr>
          <w:rStyle w:val="FootnoteReference"/>
        </w:rPr>
        <w:footnoteRef/>
      </w:r>
      <w:r>
        <w:rPr>
          <w:b/>
          <w:bCs/>
        </w:rPr>
        <w:t xml:space="preserve">marginal.</w:t>
      </w:r>
      <w:r>
        <w:t xml:space="preserve"> [L. 16r.]</w:t>
      </w:r>
    </w:p>
  </w:footnote>
  <w:footnote w:id="37">
    <w:p>
      <w:pPr>
        <w:pStyle w:val="FootnoteText"/>
      </w:pPr>
      <w:r>
        <w:rPr>
          <w:rStyle w:val="FootnoteReference"/>
        </w:rPr>
        <w:footnoteRef/>
      </w:r>
      <w:r>
        <w:rPr>
          <w:b/>
          <w:bCs/>
        </w:rPr>
        <w:t xml:space="preserve">marginal.</w:t>
      </w:r>
      <w:r>
        <w:t xml:space="preserve"> [L. 16v.]</w:t>
      </w:r>
    </w:p>
  </w:footnote>
  <w:footnote w:id="38">
    <w:p>
      <w:pPr>
        <w:pStyle w:val="FootnoteText"/>
      </w:pPr>
      <w:r>
        <w:rPr>
          <w:rStyle w:val="FootnoteReference"/>
        </w:rPr>
        <w:footnoteRef/>
      </w:r>
      <w:r>
        <w:rPr>
          <w:b/>
          <w:bCs/>
        </w:rPr>
        <w:t xml:space="preserve">marginal.</w:t>
      </w:r>
      <w:r>
        <w:t xml:space="preserve"> [L. 17r.]</w:t>
      </w:r>
    </w:p>
  </w:footnote>
  <w:footnote w:id="39">
    <w:p>
      <w:pPr>
        <w:pStyle w:val="FootnoteText"/>
      </w:pPr>
      <w:r>
        <w:rPr>
          <w:rStyle w:val="FootnoteReference"/>
        </w:rPr>
        <w:footnoteRef/>
      </w:r>
      <w:r>
        <w:rPr>
          <w:b/>
          <w:bCs/>
        </w:rPr>
        <w:t xml:space="preserve">marginal.</w:t>
      </w:r>
      <w:r>
        <w:t xml:space="preserve"> [L. 17v.]</w:t>
      </w:r>
    </w:p>
  </w:footnote>
  <w:footnote w:id="40">
    <w:p>
      <w:pPr>
        <w:pStyle w:val="FootnoteText"/>
      </w:pPr>
      <w:r>
        <w:rPr>
          <w:rStyle w:val="FootnoteReference"/>
        </w:rPr>
        <w:footnoteRef/>
      </w:r>
      <w:r>
        <w:rPr>
          <w:b/>
          <w:bCs/>
        </w:rPr>
        <w:t xml:space="preserve">marginal.</w:t>
      </w:r>
      <w:r>
        <w:t xml:space="preserve"> [L. 18r.]</w:t>
      </w:r>
    </w:p>
  </w:footnote>
  <w:footnote w:id="41">
    <w:p>
      <w:pPr>
        <w:pStyle w:val="FootnoteText"/>
      </w:pPr>
      <w:r>
        <w:rPr>
          <w:rStyle w:val="FootnoteReference"/>
        </w:rPr>
        <w:footnoteRef/>
      </w:r>
      <w:r>
        <w:rPr>
          <w:b/>
          <w:bCs/>
        </w:rPr>
        <w:t xml:space="preserve">marginal.</w:t>
      </w:r>
      <w:r>
        <w:t xml:space="preserve"> [L. 18v.]</w:t>
      </w:r>
    </w:p>
  </w:footnote>
  <w:footnote w:id="42">
    <w:p>
      <w:pPr>
        <w:pStyle w:val="FootnoteText"/>
      </w:pPr>
      <w:r>
        <w:rPr>
          <w:rStyle w:val="FootnoteReference"/>
        </w:rPr>
        <w:footnoteRef/>
      </w:r>
      <w:r>
        <w:rPr>
          <w:b/>
          <w:bCs/>
        </w:rPr>
        <w:t xml:space="preserve">marginal.</w:t>
      </w:r>
      <w:r>
        <w:t xml:space="preserve"> [L. 19r.]</w:t>
      </w:r>
    </w:p>
  </w:footnote>
  <w:footnote w:id="43">
    <w:p>
      <w:pPr>
        <w:pStyle w:val="FootnoteText"/>
      </w:pPr>
      <w:r>
        <w:rPr>
          <w:rStyle w:val="FootnoteReference"/>
        </w:rPr>
        <w:footnoteRef/>
      </w:r>
      <w:r>
        <w:rPr>
          <w:b/>
          <w:bCs/>
        </w:rPr>
        <w:t xml:space="preserve">marginal.</w:t>
      </w:r>
      <w:r>
        <w:t xml:space="preserve"> [L. 19v.]</w:t>
      </w:r>
    </w:p>
  </w:footnote>
  <w:footnote w:id="44">
    <w:p>
      <w:pPr>
        <w:pStyle w:val="FootnoteText"/>
      </w:pPr>
      <w:r>
        <w:rPr>
          <w:rStyle w:val="FootnoteReference"/>
        </w:rPr>
        <w:footnoteRef/>
      </w:r>
      <w:r>
        <w:rPr>
          <w:b/>
          <w:bCs/>
        </w:rPr>
        <w:t xml:space="preserve">marginal.</w:t>
      </w:r>
      <w:r>
        <w:t xml:space="preserve"> [L. 20r.]</w:t>
      </w:r>
    </w:p>
  </w:footnote>
  <w:footnote w:id="45">
    <w:p>
      <w:pPr>
        <w:pStyle w:val="FootnoteText"/>
      </w:pPr>
      <w:r>
        <w:rPr>
          <w:rStyle w:val="FootnoteReference"/>
        </w:rPr>
        <w:footnoteRef/>
      </w:r>
      <w:r>
        <w:rPr>
          <w:b/>
          <w:bCs/>
        </w:rPr>
        <w:t xml:space="preserve">marginal.</w:t>
      </w:r>
      <w:r>
        <w:t xml:space="preserve"> [L. 20v.]</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[L. 1v.]</w:t>
      </w:r>
    </w:p>
  </w:footnote>
  <w:footnote w:id="48">
    <w:p>
      <w:pPr>
        <w:pStyle w:val="FootnoteText"/>
      </w:pPr>
      <w:r>
        <w:rPr>
          <w:rStyle w:val="FootnoteReference"/>
        </w:rPr>
        <w:footnoteRef/>
      </w:r>
      <w:r>
        <w:rPr>
          <w:b/>
          <w:bCs/>
        </w:rPr>
        <w:t xml:space="preserve">marginal.</w:t>
      </w:r>
      <w:r>
        <w:t xml:space="preserve"> [--]</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2r]</w:t>
      </w:r>
    </w:p>
  </w:footnote>
  <w:footnote w:id="51">
    <w:p>
      <w:pPr>
        <w:pStyle w:val="FootnoteText"/>
      </w:pPr>
      <w:r>
        <w:rPr>
          <w:rStyle w:val="FootnoteReference"/>
        </w:rPr>
        <w:footnoteRef/>
      </w:r>
      <w:r>
        <w:rPr>
          <w:b/>
          <w:bCs/>
        </w:rPr>
        <w:t xml:space="preserve">marginal.</w:t>
      </w:r>
      <w:r>
        <w:t xml:space="preserve"> [---]</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2v.]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3r.]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3v.]</w:t>
      </w:r>
    </w:p>
  </w:footnote>
  <w:footnote w:id="58">
    <w:p>
      <w:pPr>
        <w:pStyle w:val="FootnoteText"/>
      </w:pPr>
      <w:r>
        <w:rPr>
          <w:rStyle w:val="FootnoteReference"/>
        </w:rPr>
        <w:footnoteRef/>
      </w:r>
      <w:r>
        <w:rPr>
          <w:b/>
          <w:bCs/>
        </w:rPr>
        <w:t xml:space="preserve">marginal.</w:t>
      </w:r>
      <w:r>
        <w:t xml:space="preserve"> [--]</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4r.]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4v.]</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5r.]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w:t>
      </w:r>
    </w:p>
  </w:footnote>
  <w:footnote w:id="68">
    <w:p>
      <w:pPr>
        <w:pStyle w:val="FootnoteText"/>
      </w:pPr>
      <w:r>
        <w:rPr>
          <w:rStyle w:val="FootnoteReference"/>
        </w:rPr>
        <w:footnoteRef/>
      </w:r>
      <w:r>
        <w:rPr>
          <w:b/>
          <w:bCs/>
        </w:rPr>
        <w:t xml:space="preserve">marginal.</w:t>
      </w:r>
      <w:r>
        <w:t xml:space="preserve"> [------]</w:t>
      </w:r>
    </w:p>
  </w:footnote>
  <w:footnote w:id="69">
    <w:p>
      <w:pPr>
        <w:pStyle w:val="FootnoteText"/>
      </w:pPr>
      <w:r>
        <w:rPr>
          <w:rStyle w:val="FootnoteReference"/>
        </w:rPr>
        <w:footnoteRef/>
      </w:r>
      <w:r>
        <w:rPr>
          <w:b/>
          <w:bCs/>
        </w:rPr>
        <w:t xml:space="preserve">marginal.</w:t>
      </w:r>
      <w:r>
        <w:t xml:space="preserve"> [L. 5v.]</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[L. 6r.]</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w:t>
      </w:r>
    </w:p>
  </w:footnote>
  <w:footnote w:id="74">
    <w:p>
      <w:pPr>
        <w:pStyle w:val="FootnoteText"/>
      </w:pPr>
      <w:r>
        <w:rPr>
          <w:rStyle w:val="FootnoteReference"/>
        </w:rPr>
        <w:footnoteRef/>
      </w:r>
      <w:r>
        <w:rPr>
          <w:b/>
          <w:bCs/>
        </w:rPr>
        <w:t xml:space="preserve">marginal.</w:t>
      </w:r>
      <w:r>
        <w:t xml:space="preserve"> [----]</w:t>
      </w:r>
    </w:p>
  </w:footnote>
  <w:footnote w:id="75">
    <w:p>
      <w:pPr>
        <w:pStyle w:val="FootnoteText"/>
      </w:pPr>
      <w:r>
        <w:rPr>
          <w:rStyle w:val="FootnoteReference"/>
        </w:rPr>
        <w:footnoteRef/>
      </w:r>
      <w:r>
        <w:rPr>
          <w:b/>
          <w:bCs/>
        </w:rPr>
        <w:t xml:space="preserve">marginal.</w:t>
      </w:r>
      <w:r>
        <w:t xml:space="preserve"> [L. 6v.]</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w:t>
      </w:r>
    </w:p>
  </w:footnote>
  <w:footnote w:id="78">
    <w:p>
      <w:pPr>
        <w:pStyle w:val="FootnoteText"/>
      </w:pPr>
      <w:r>
        <w:rPr>
          <w:rStyle w:val="FootnoteReference"/>
        </w:rPr>
        <w:footnoteRef/>
      </w:r>
      <w:r>
        <w:rPr>
          <w:b/>
          <w:bCs/>
        </w:rPr>
        <w:t xml:space="preserve">marginal.</w:t>
      </w:r>
      <w:r>
        <w:t xml:space="preserve"> [---] pacquet[?]</w:t>
      </w:r>
    </w:p>
  </w:footnote>
  <w:footnote w:id="79">
    <w:p>
      <w:pPr>
        <w:pStyle w:val="FootnoteText"/>
      </w:pPr>
      <w:r>
        <w:rPr>
          <w:rStyle w:val="FootnoteReference"/>
        </w:rPr>
        <w:footnoteRef/>
      </w:r>
      <w:r>
        <w:rPr>
          <w:b/>
          <w:bCs/>
        </w:rPr>
        <w:t xml:space="preserve">marginal.</w:t>
      </w:r>
      <w:r>
        <w:t xml:space="preserve"> [--]</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[L. 7r.]</w:t>
      </w:r>
    </w:p>
  </w:footnote>
  <w:footnote w:id="82">
    <w:p>
      <w:pPr>
        <w:pStyle w:val="FootnoteText"/>
      </w:pPr>
      <w:r>
        <w:rPr>
          <w:rStyle w:val="FootnoteReference"/>
        </w:rPr>
        <w:footnoteRef/>
      </w:r>
      <w:r>
        <w:rPr>
          <w:b/>
          <w:bCs/>
        </w:rPr>
        <w:t xml:space="preserve">marginal.</w:t>
      </w:r>
      <w:r>
        <w:t xml:space="preserve"> [&amp;..?][col. 2]</w:t>
      </w:r>
    </w:p>
  </w:footnote>
  <w:footnote w:id="83">
    <w:p>
      <w:pPr>
        <w:pStyle w:val="FootnoteText"/>
      </w:pPr>
      <w:r>
        <w:rPr>
          <w:rStyle w:val="FootnoteReference"/>
        </w:rPr>
        <w:footnoteRef/>
      </w:r>
      <w:r>
        <w:rPr>
          <w:b/>
          <w:bCs/>
        </w:rPr>
        <w:t xml:space="preserve">marginal.</w:t>
      </w:r>
      <w:r>
        <w:t xml:space="preserve"> [--- - -----]</w:t>
      </w:r>
    </w:p>
  </w:footnote>
  <w:footnote w:id="84">
    <w:p>
      <w:pPr>
        <w:pStyle w:val="FootnoteText"/>
      </w:pPr>
      <w:r>
        <w:rPr>
          <w:rStyle w:val="FootnoteReference"/>
        </w:rPr>
        <w:footnoteRef/>
      </w:r>
      <w:r>
        <w:rPr>
          <w:b/>
          <w:bCs/>
        </w:rPr>
        <w:t xml:space="preserve">marginal.</w:t>
      </w:r>
      <w:r>
        <w:t xml:space="preserve"> [L. 7v.]</w:t>
      </w:r>
    </w:p>
  </w:footnote>
  <w:footnote w:id="85">
    <w:p>
      <w:pPr>
        <w:pStyle w:val="FootnoteText"/>
      </w:pPr>
      <w:r>
        <w:rPr>
          <w:rStyle w:val="FootnoteReference"/>
        </w:rPr>
        <w:footnoteRef/>
      </w:r>
      <w:r>
        <w:rPr>
          <w:b/>
          <w:bCs/>
        </w:rPr>
        <w:t xml:space="preserve">marginal.</w:t>
      </w:r>
      <w:r>
        <w:t xml:space="preserve"> [provide?]</w:t>
      </w:r>
    </w:p>
  </w:footnote>
  <w:footnote w:id="86">
    <w:p>
      <w:pPr>
        <w:pStyle w:val="FootnoteText"/>
      </w:pPr>
      <w:r>
        <w:rPr>
          <w:rStyle w:val="FootnoteReference"/>
        </w:rPr>
        <w:footnoteRef/>
      </w:r>
      <w:r>
        <w:rPr>
          <w:b/>
          <w:bCs/>
        </w:rPr>
        <w:t xml:space="preserve">marginal.</w:t>
      </w:r>
      <w:r>
        <w:t xml:space="preserve"> [section deleted with crossing vertical lines]</w:t>
      </w:r>
    </w:p>
  </w:footnote>
  <w:footnote w:id="87">
    <w:p>
      <w:pPr>
        <w:pStyle w:val="FootnoteText"/>
      </w:pPr>
      <w:r>
        <w:rPr>
          <w:rStyle w:val="FootnoteReference"/>
        </w:rPr>
        <w:footnoteRef/>
      </w:r>
      <w:r>
        <w:rPr>
          <w:b/>
          <w:bCs/>
        </w:rPr>
        <w:t xml:space="preserve">marginal.</w:t>
      </w:r>
      <w:r>
        <w:t xml:space="preserve"> [col. 2]</w:t>
      </w:r>
    </w:p>
  </w:footnote>
  <w:footnote w:id="88">
    <w:p>
      <w:pPr>
        <w:pStyle w:val="FootnoteText"/>
      </w:pPr>
      <w:r>
        <w:rPr>
          <w:rStyle w:val="FootnoteReference"/>
        </w:rPr>
        <w:footnoteRef/>
      </w:r>
      <w:r>
        <w:rPr>
          <w:b/>
          <w:bCs/>
        </w:rPr>
        <w:t xml:space="preserve">marginal.</w:t>
      </w:r>
      <w:r>
        <w:t xml:space="preserve"> [L. 8r.]</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8v.]</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 9r.]</w:t>
      </w:r>
    </w:p>
  </w:footnote>
  <w:footnote w:id="95">
    <w:p>
      <w:pPr>
        <w:pStyle w:val="FootnoteText"/>
      </w:pPr>
      <w:r>
        <w:rPr>
          <w:rStyle w:val="FootnoteReference"/>
        </w:rPr>
        <w:footnoteRef/>
      </w:r>
      <w:r>
        <w:rPr>
          <w:b/>
          <w:bCs/>
        </w:rPr>
        <w:t xml:space="preserve">marginal.</w:t>
      </w:r>
      <w:r>
        <w:t xml:space="preserve"> [section deleted by crossing vertical lines]</w:t>
      </w:r>
    </w:p>
  </w:footnote>
  <w:footnote w:id="96">
    <w:p>
      <w:pPr>
        <w:pStyle w:val="FootnoteText"/>
      </w:pPr>
      <w:r>
        <w:rPr>
          <w:rStyle w:val="FootnoteReference"/>
        </w:rPr>
        <w:footnoteRef/>
      </w:r>
      <w:r>
        <w:rPr>
          <w:b/>
          <w:bCs/>
        </w:rPr>
        <w:t xml:space="preserve">marginal.</w:t>
      </w:r>
      <w:r>
        <w:t xml:space="preserve"> [?] 1219. [col. 2]</w:t>
      </w:r>
    </w:p>
  </w:footnote>
  <w:footnote w:id="97">
    <w:p>
      <w:pPr>
        <w:pStyle w:val="FootnoteText"/>
      </w:pPr>
      <w:r>
        <w:rPr>
          <w:rStyle w:val="FootnoteReference"/>
        </w:rPr>
        <w:footnoteRef/>
      </w:r>
      <w:r>
        <w:rPr>
          <w:b/>
          <w:bCs/>
        </w:rPr>
        <w:t xml:space="preserve">marginal.</w:t>
      </w:r>
      <w:r>
        <w:t xml:space="preserve"> [L. 9v.]</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w:t>
      </w:r>
    </w:p>
  </w:footnote>
  <w:footnote w:id="100">
    <w:p>
      <w:pPr>
        <w:pStyle w:val="FootnoteText"/>
      </w:pPr>
      <w:r>
        <w:rPr>
          <w:rStyle w:val="FootnoteReference"/>
        </w:rPr>
        <w:footnoteRef/>
      </w:r>
      <w:r>
        <w:rPr>
          <w:b/>
          <w:bCs/>
        </w:rPr>
        <w:t xml:space="preserve">marginal.</w:t>
      </w:r>
      <w:r>
        <w:t xml:space="preserve"> [L. 10r.]</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10v.]</w:t>
      </w:r>
    </w:p>
  </w:footnote>
  <w:footnote w:id="103">
    <w:p>
      <w:pPr>
        <w:pStyle w:val="FootnoteText"/>
      </w:pPr>
      <w:r>
        <w:rPr>
          <w:rStyle w:val="FootnoteReference"/>
        </w:rPr>
        <w:footnoteRef/>
      </w:r>
      <w:r>
        <w:rPr>
          <w:b/>
          <w:bCs/>
        </w:rPr>
        <w:t xml:space="preserve">marginal.</w:t>
      </w:r>
      <w:r>
        <w:t xml:space="preserve"> [L. 11r.]</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11v.]</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12r.]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[---][L. 12v.]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13r.]</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13v.]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14r.]</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14v.]</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15r.]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15v.]</w:t>
      </w:r>
    </w:p>
  </w:footnote>
  <w:footnote w:id="123">
    <w:p>
      <w:pPr>
        <w:pStyle w:val="FootnoteText"/>
      </w:pPr>
      <w:r>
        <w:rPr>
          <w:rStyle w:val="FootnoteReference"/>
        </w:rPr>
        <w:footnoteRef/>
      </w:r>
      <w:r>
        <w:rPr>
          <w:b/>
          <w:bCs/>
        </w:rPr>
        <w:t xml:space="preserve">marginal.</w:t>
      </w:r>
      <w:r>
        <w:t xml:space="preserve"> [-]</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16r.]</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16v.]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w:t>
      </w:r>
    </w:p>
  </w:footnote>
  <w:footnote w:id="130">
    <w:p>
      <w:pPr>
        <w:pStyle w:val="FootnoteText"/>
      </w:pPr>
      <w:r>
        <w:rPr>
          <w:rStyle w:val="FootnoteReference"/>
        </w:rPr>
        <w:footnoteRef/>
      </w:r>
      <w:r>
        <w:rPr>
          <w:b/>
          <w:bCs/>
        </w:rPr>
        <w:t xml:space="preserve">marginal.</w:t>
      </w:r>
      <w:r>
        <w:t xml:space="preserve"> [remaining leaf may be later addition, or for earlier insertion]</w:t>
      </w:r>
    </w:p>
  </w:footnote>
  <w:footnote w:id="131">
    <w:p>
      <w:pPr>
        <w:pStyle w:val="FootnoteText"/>
      </w:pPr>
      <w:r>
        <w:rPr>
          <w:rStyle w:val="FootnoteReference"/>
        </w:rPr>
        <w:footnoteRef/>
      </w:r>
      <w:r>
        <w:rPr>
          <w:b/>
          <w:bCs/>
        </w:rPr>
        <w:t xml:space="preserve">marginal.</w:t>
      </w:r>
      <w:r>
        <w:t xml:space="preserve"> [portion of letter stretches across the top of both pages]</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[L. 2r.]</w:t>
      </w:r>
    </w:p>
  </w:footnote>
  <w:footnote w:id="134">
    <w:p>
      <w:pPr>
        <w:pStyle w:val="FootnoteText"/>
      </w:pPr>
      <w:r>
        <w:rPr>
          <w:rStyle w:val="FootnoteReference"/>
        </w:rPr>
        <w:footnoteRef/>
      </w:r>
      <w:r>
        <w:rPr>
          <w:b/>
          <w:bCs/>
        </w:rPr>
        <w:t xml:space="preserve">marginal.</w:t>
      </w:r>
      <w:r>
        <w:t xml:space="preserve"> [L. 2v.]</w:t>
      </w:r>
    </w:p>
  </w:footnote>
  <w:footnote w:id="135">
    <w:p>
      <w:pPr>
        <w:pStyle w:val="FootnoteText"/>
      </w:pPr>
      <w:r>
        <w:rPr>
          <w:rStyle w:val="FootnoteReference"/>
        </w:rPr>
        <w:footnoteRef/>
      </w:r>
      <w:r>
        <w:rPr>
          <w:b/>
          <w:bCs/>
        </w:rPr>
        <w:t xml:space="preserve">marginal.</w:t>
      </w:r>
      <w:r>
        <w:t xml:space="preserve"> []</w:t>
      </w:r>
    </w:p>
  </w:footnote>
  <w:footnote w:id="136">
    <w:p>
      <w:pPr>
        <w:pStyle w:val="FootnoteText"/>
      </w:pPr>
      <w:r>
        <w:rPr>
          <w:rStyle w:val="FootnoteReference"/>
        </w:rPr>
        <w:footnoteRef/>
      </w:r>
      <w:r>
        <w:rPr>
          <w:b/>
          <w:bCs/>
        </w:rPr>
        <w:t xml:space="preserve">marginal.</w:t>
      </w:r>
      <w:r>
        <w:t xml:space="preserve"> [-]</w:t>
      </w:r>
    </w:p>
  </w:footnote>
  <w:footnote w:id="137">
    <w:p>
      <w:pPr>
        <w:pStyle w:val="FootnoteText"/>
      </w:pPr>
      <w:r>
        <w:rPr>
          <w:rStyle w:val="FootnoteReference"/>
        </w:rPr>
        <w:footnoteRef/>
      </w:r>
      <w:r>
        <w:rPr>
          <w:b/>
          <w:bCs/>
        </w:rPr>
        <w:t xml:space="preserve">marginal.</w:t>
      </w:r>
      <w:r>
        <w:t xml:space="preserve"> [L. 1v.]</w:t>
      </w:r>
    </w:p>
  </w:footnote>
  <w:footnote w:id="138">
    <w:p>
      <w:pPr>
        <w:pStyle w:val="FootnoteText"/>
      </w:pPr>
      <w:r>
        <w:rPr>
          <w:rStyle w:val="FootnoteReference"/>
        </w:rPr>
        <w:footnoteRef/>
      </w:r>
      <w:r>
        <w:rPr>
          <w:b/>
          <w:bCs/>
        </w:rPr>
        <w:t xml:space="preserve">marginal.</w:t>
      </w:r>
      <w:r>
        <w:t xml:space="preserve"> [L. 2r.]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[on]</w:t>
      </w:r>
    </w:p>
  </w:footnote>
  <w:footnote w:id="141">
    <w:p>
      <w:pPr>
        <w:pStyle w:val="FootnoteText"/>
      </w:pPr>
      <w:r>
        <w:rPr>
          <w:rStyle w:val="FootnoteReference"/>
        </w:rPr>
        <w:footnoteRef/>
      </w:r>
      <w:r>
        <w:rPr>
          <w:b/>
          <w:bCs/>
        </w:rPr>
        <w:t xml:space="preserve">marginal.</w:t>
      </w:r>
      <w:r>
        <w:t xml:space="preserve"> [L. 2v.]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3r.]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3v.]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4r.]</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4v.]</w:t>
      </w:r>
    </w:p>
  </w:footnote>
  <w:footnote w:id="150">
    <w:p>
      <w:pPr>
        <w:pStyle w:val="FootnoteText"/>
      </w:pPr>
      <w:r>
        <w:rPr>
          <w:rStyle w:val="FootnoteReference"/>
        </w:rPr>
        <w:footnoteRef/>
      </w:r>
      <w:r>
        <w:rPr>
          <w:b/>
          <w:bCs/>
        </w:rPr>
        <w:t xml:space="preserve">marginal.</w:t>
      </w:r>
      <w:r>
        <w:t xml:space="preserve"> [ ]</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5r.]</w:t>
      </w:r>
    </w:p>
  </w:footnote>
  <w:footnote w:id="153">
    <w:p>
      <w:pPr>
        <w:pStyle w:val="FootnoteText"/>
      </w:pPr>
      <w:r>
        <w:rPr>
          <w:rStyle w:val="FootnoteReference"/>
        </w:rPr>
        <w:footnoteRef/>
      </w:r>
      <w:r>
        <w:rPr>
          <w:b/>
          <w:bCs/>
        </w:rPr>
        <w:t xml:space="preserve">marginal.</w:t>
      </w:r>
      <w:r>
        <w:t xml:space="preserve"> [col. 2]</w:t>
      </w:r>
    </w:p>
  </w:footnote>
  <w:footnote w:id="154">
    <w:p>
      <w:pPr>
        <w:pStyle w:val="FootnoteText"/>
      </w:pPr>
      <w:r>
        <w:rPr>
          <w:rStyle w:val="FootnoteReference"/>
        </w:rPr>
        <w:footnoteRef/>
      </w:r>
      <w:r>
        <w:rPr>
          <w:b/>
          <w:bCs/>
        </w:rPr>
        <w:t xml:space="preserve">marginal.</w:t>
      </w:r>
      <w:r>
        <w:t xml:space="preserve"> [L. 5v.]</w:t>
      </w:r>
    </w:p>
  </w:footnote>
  <w:footnote w:id="155">
    <w:p>
      <w:pPr>
        <w:pStyle w:val="FootnoteText"/>
      </w:pPr>
      <w:r>
        <w:rPr>
          <w:rStyle w:val="FootnoteReference"/>
        </w:rPr>
        <w:footnoteRef/>
      </w:r>
      <w:r>
        <w:rPr>
          <w:b/>
          <w:bCs/>
        </w:rPr>
        <w:t xml:space="preserve">marginal.</w:t>
      </w:r>
      <w:r>
        <w:t xml:space="preserve"> [--] it is like the confounding[?]</w:t>
      </w:r>
    </w:p>
  </w:footnote>
  <w:footnote w:id="156">
    <w:p>
      <w:pPr>
        <w:pStyle w:val="FootnoteText"/>
      </w:pPr>
      <w:r>
        <w:rPr>
          <w:rStyle w:val="FootnoteReference"/>
        </w:rPr>
        <w:footnoteRef/>
      </w:r>
      <w:r>
        <w:rPr>
          <w:b/>
          <w:bCs/>
        </w:rPr>
        <w:t xml:space="preserve">marginal.</w:t>
      </w:r>
      <w:r>
        <w:t xml:space="preserve"> [L. 6r.]</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7r.]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[L. 7v.]</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8r.]</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w:t>
      </w:r>
    </w:p>
  </w:footnote>
  <w:footnote w:id="166">
    <w:p>
      <w:pPr>
        <w:pStyle w:val="FootnoteText"/>
      </w:pPr>
      <w:r>
        <w:rPr>
          <w:rStyle w:val="FootnoteReference"/>
        </w:rPr>
        <w:footnoteRef/>
      </w:r>
      <w:r>
        <w:rPr>
          <w:b/>
          <w:bCs/>
        </w:rPr>
        <w:t xml:space="preserve">marginal.</w:t>
      </w:r>
      <w:r>
        <w:t xml:space="preserve"> [L. 8v.]</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9r.]</w:t>
      </w:r>
    </w:p>
  </w:footnote>
  <w:footnote w:id="169">
    <w:p>
      <w:pPr>
        <w:pStyle w:val="FootnoteText"/>
      </w:pPr>
      <w:r>
        <w:rPr>
          <w:rStyle w:val="FootnoteReference"/>
        </w:rPr>
        <w:footnoteRef/>
      </w:r>
      <w:r>
        <w:rPr>
          <w:b/>
          <w:bCs/>
        </w:rPr>
        <w:t xml:space="preserve">marginal.</w:t>
      </w:r>
      <w:r>
        <w:t xml:space="preserve"> [col. 2]</w:t>
      </w:r>
    </w:p>
  </w:footnote>
  <w:footnote w:id="170">
    <w:p>
      <w:pPr>
        <w:pStyle w:val="FootnoteText"/>
      </w:pPr>
      <w:r>
        <w:rPr>
          <w:rStyle w:val="FootnoteReference"/>
        </w:rPr>
        <w:footnoteRef/>
      </w:r>
      <w:r>
        <w:rPr>
          <w:b/>
          <w:bCs/>
        </w:rPr>
        <w:t xml:space="preserve">marginal.</w:t>
      </w:r>
      <w:r>
        <w:t xml:space="preserve"> [L. 9v.]</w:t>
      </w:r>
    </w:p>
  </w:footnote>
  <w:footnote w:id="171">
    <w:p>
      <w:pPr>
        <w:pStyle w:val="FootnoteText"/>
      </w:pPr>
      <w:r>
        <w:rPr>
          <w:rStyle w:val="FootnoteReference"/>
        </w:rPr>
        <w:footnoteRef/>
      </w:r>
      <w:r>
        <w:rPr>
          <w:b/>
          <w:bCs/>
        </w:rPr>
        <w:t xml:space="preserve">marginal.</w:t>
      </w:r>
      <w:r>
        <w:t xml:space="preserve"> [col. 2]</w:t>
      </w:r>
    </w:p>
  </w:footnote>
  <w:footnote w:id="172">
    <w:p>
      <w:pPr>
        <w:pStyle w:val="FootnoteText"/>
      </w:pPr>
      <w:r>
        <w:rPr>
          <w:rStyle w:val="FootnoteReference"/>
        </w:rPr>
        <w:footnoteRef/>
      </w:r>
      <w:r>
        <w:rPr>
          <w:b/>
          <w:bCs/>
        </w:rPr>
        <w:t xml:space="preserve">marginal.</w:t>
      </w:r>
      <w:r>
        <w:t xml:space="preserve"> [L. 11r.]</w:t>
      </w:r>
    </w:p>
  </w:footnote>
  <w:footnote w:id="173">
    <w:p>
      <w:pPr>
        <w:pStyle w:val="FootnoteText"/>
      </w:pPr>
      <w:r>
        <w:rPr>
          <w:rStyle w:val="FootnoteReference"/>
        </w:rPr>
        <w:footnoteRef/>
      </w:r>
      <w:r>
        <w:rPr>
          <w:b/>
          <w:bCs/>
        </w:rPr>
        <w:t xml:space="preserve">marginal.</w:t>
      </w:r>
      <w:r>
        <w:t xml:space="preserve"> [blank][col. 2]</w:t>
      </w:r>
    </w:p>
  </w:footnote>
  <w:footnote w:id="174">
    <w:p>
      <w:pPr>
        <w:pStyle w:val="FootnoteText"/>
      </w:pPr>
      <w:r>
        <w:rPr>
          <w:rStyle w:val="FootnoteReference"/>
        </w:rPr>
        <w:footnoteRef/>
      </w:r>
      <w:r>
        <w:rPr>
          <w:b/>
          <w:bCs/>
        </w:rPr>
        <w:t xml:space="preserve">marginal.</w:t>
      </w:r>
      <w:r>
        <w:t xml:space="preserve"> [L. 11v.]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rPr>
          <w:b/>
          <w:bCs/>
        </w:rPr>
        <w:t xml:space="preserve">marginal.</w:t>
      </w:r>
      <w:r>
        <w:t xml:space="preserve"> [ ]</w:t>
      </w:r>
    </w:p>
  </w:footnote>
  <w:footnote w:id="178">
    <w:p>
      <w:pPr>
        <w:pStyle w:val="FootnoteText"/>
      </w:pPr>
      <w:r>
        <w:rPr>
          <w:rStyle w:val="FootnoteReference"/>
        </w:rPr>
        <w:footnoteRef/>
      </w:r>
      <w:r>
        <w:rPr>
          <w:b/>
          <w:bCs/>
        </w:rPr>
        <w:t xml:space="preserve">marginal.</w:t>
      </w:r>
      <w:r>
        <w:t xml:space="preserve"> [L. 12r.]</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[L. 12v.]</w:t>
      </w:r>
    </w:p>
  </w:footnote>
  <w:footnote w:id="181">
    <w:p>
      <w:pPr>
        <w:pStyle w:val="FootnoteText"/>
      </w:pPr>
      <w:r>
        <w:rPr>
          <w:rStyle w:val="FootnoteReference"/>
        </w:rPr>
        <w:footnoteRef/>
      </w:r>
      <w:r>
        <w:rPr>
          <w:b/>
          <w:bCs/>
        </w:rPr>
        <w:t xml:space="preserve">marginal.</w:t>
      </w:r>
      <w:r>
        <w:t xml:space="preserve"> [-]</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13r.]</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13v.]</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[L. 14r.]</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14v.]</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15r.]</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15v.]</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[L. 16r.]</w:t>
      </w:r>
    </w:p>
  </w:footnote>
  <w:footnote w:id="196">
    <w:p>
      <w:pPr>
        <w:pStyle w:val="FootnoteText"/>
      </w:pPr>
      <w:r>
        <w:rPr>
          <w:rStyle w:val="FootnoteReference"/>
        </w:rPr>
        <w:footnoteRef/>
      </w:r>
      <w:r>
        <w:rPr>
          <w:b/>
          <w:bCs/>
        </w:rPr>
        <w:t xml:space="preserve">marginal.</w:t>
      </w:r>
      <w:r>
        <w:t xml:space="preserve"> [col. 2]</w:t>
      </w:r>
    </w:p>
  </w:footnote>
  <w:footnote w:id="197">
    <w:p>
      <w:pPr>
        <w:pStyle w:val="FootnoteText"/>
      </w:pPr>
      <w:r>
        <w:rPr>
          <w:rStyle w:val="FootnoteReference"/>
        </w:rPr>
        <w:footnoteRef/>
      </w:r>
      <w:r>
        <w:rPr>
          <w:b/>
          <w:bCs/>
        </w:rPr>
        <w:t xml:space="preserve">marginal.</w:t>
      </w:r>
      <w:r>
        <w:t xml:space="preserve"> [?][merciful?]</w:t>
      </w:r>
    </w:p>
  </w:footnote>
  <w:footnote w:id="198">
    <w:p>
      <w:pPr>
        <w:pStyle w:val="FootnoteText"/>
      </w:pPr>
      <w:r>
        <w:rPr>
          <w:rStyle w:val="FootnoteReference"/>
        </w:rPr>
        <w:footnoteRef/>
      </w:r>
      <w:r>
        <w:rPr>
          <w:b/>
          <w:bCs/>
        </w:rPr>
        <w:t xml:space="preserve">marginal.</w:t>
      </w:r>
      <w:r>
        <w:t xml:space="preserve"> [L. 16v.]</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[L. 17r.]</w:t>
      </w:r>
    </w:p>
  </w:footnote>
  <w:footnote w:id="201">
    <w:p>
      <w:pPr>
        <w:pStyle w:val="FootnoteText"/>
      </w:pPr>
      <w:r>
        <w:rPr>
          <w:rStyle w:val="FootnoteReference"/>
        </w:rPr>
        <w:footnoteRef/>
      </w:r>
      <w:r>
        <w:rPr>
          <w:b/>
          <w:bCs/>
        </w:rPr>
        <w:t xml:space="preserve">marginal.</w:t>
      </w:r>
      <w:r>
        <w:t xml:space="preserve"> [blank][col. 2]</w:t>
      </w:r>
    </w:p>
  </w:footnote>
  <w:footnote w:id="202">
    <w:p>
      <w:pPr>
        <w:pStyle w:val="FootnoteText"/>
      </w:pPr>
      <w:r>
        <w:rPr>
          <w:rStyle w:val="FootnoteReference"/>
        </w:rPr>
        <w:footnoteRef/>
      </w:r>
      <w:r>
        <w:rPr>
          <w:b/>
          <w:bCs/>
        </w:rPr>
        <w:t xml:space="preserve">marginal.</w:t>
      </w:r>
      <w:r>
        <w:t xml:space="preserve"> [L. 17v.]</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18r.]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18v.]</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19r.]</w:t>
      </w:r>
    </w:p>
  </w:footnote>
  <w:footnote w:id="209">
    <w:p>
      <w:pPr>
        <w:pStyle w:val="FootnoteText"/>
      </w:pPr>
      <w:r>
        <w:rPr>
          <w:rStyle w:val="FootnoteReference"/>
        </w:rPr>
        <w:footnoteRef/>
      </w:r>
      <w:r>
        <w:rPr>
          <w:b/>
          <w:bCs/>
        </w:rPr>
        <w:t xml:space="preserve">marginal.</w:t>
      </w:r>
      <w:r>
        <w:t xml:space="preserve"> [blank][col. 2]</w:t>
      </w:r>
    </w:p>
  </w:footnote>
  <w:footnote w:id="210">
    <w:p>
      <w:pPr>
        <w:pStyle w:val="FootnoteText"/>
      </w:pPr>
      <w:r>
        <w:rPr>
          <w:rStyle w:val="FootnoteReference"/>
        </w:rPr>
        <w:footnoteRef/>
      </w:r>
      <w:r>
        <w:rPr>
          <w:b/>
          <w:bCs/>
        </w:rPr>
        <w:t xml:space="preserve">marginal.</w:t>
      </w:r>
      <w:r>
        <w:t xml:space="preserve"> [L. 19v.]</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[col. 2]</w:t>
      </w:r>
    </w:p>
  </w:footnote>
  <w:footnote w:id="213">
    <w:p>
      <w:pPr>
        <w:pStyle w:val="FootnoteText"/>
      </w:pPr>
      <w:r>
        <w:rPr>
          <w:rStyle w:val="FootnoteReference"/>
        </w:rPr>
        <w:footnoteRef/>
      </w:r>
      <w:r>
        <w:rPr>
          <w:b/>
          <w:bCs/>
        </w:rPr>
        <w:t xml:space="preserve">marginal.</w:t>
      </w:r>
      <w:r>
        <w:t xml:space="preserve"> [L. 1v]</w:t>
      </w:r>
    </w:p>
  </w:footnote>
  <w:footnote w:id="214">
    <w:p>
      <w:pPr>
        <w:pStyle w:val="FootnoteText"/>
      </w:pPr>
      <w:r>
        <w:rPr>
          <w:rStyle w:val="FootnoteReference"/>
        </w:rPr>
        <w:footnoteRef/>
      </w:r>
      <w:r>
        <w:rPr>
          <w:b/>
          <w:bCs/>
        </w:rPr>
        <w:t xml:space="preserve">marginal.</w:t>
      </w:r>
      <w:r>
        <w:t xml:space="preserve"> [col. 2]</w:t>
      </w:r>
    </w:p>
  </w:footnote>
  <w:footnote w:id="215">
    <w:p>
      <w:pPr>
        <w:pStyle w:val="FootnoteText"/>
      </w:pPr>
      <w:r>
        <w:rPr>
          <w:rStyle w:val="FootnoteReference"/>
        </w:rPr>
        <w:footnoteRef/>
      </w:r>
      <w:r>
        <w:rPr>
          <w:b/>
          <w:bCs/>
        </w:rPr>
        <w:t xml:space="preserve">marginal.</w:t>
      </w:r>
      <w:r>
        <w:t xml:space="preserve"> [L. 2r]</w:t>
      </w:r>
    </w:p>
  </w:footnote>
  <w:footnote w:id="216">
    <w:p>
      <w:pPr>
        <w:pStyle w:val="FootnoteText"/>
      </w:pPr>
      <w:r>
        <w:rPr>
          <w:rStyle w:val="FootnoteReference"/>
        </w:rPr>
        <w:footnoteRef/>
      </w:r>
      <w:r>
        <w:rPr>
          <w:b/>
          <w:bCs/>
        </w:rPr>
        <w:t xml:space="preserve">marginal.</w:t>
      </w:r>
      <w:r>
        <w:t xml:space="preserve"> [col. 2]</w:t>
      </w:r>
    </w:p>
  </w:footnote>
  <w:footnote w:id="217">
    <w:p>
      <w:pPr>
        <w:pStyle w:val="FootnoteText"/>
      </w:pPr>
      <w:r>
        <w:rPr>
          <w:rStyle w:val="FootnoteReference"/>
        </w:rPr>
        <w:footnoteRef/>
      </w:r>
      <w:r>
        <w:rPr>
          <w:b/>
          <w:bCs/>
        </w:rPr>
        <w:t xml:space="preserve">marginal.</w:t>
      </w:r>
      <w:r>
        <w:t xml:space="preserve"> [L. 2v]</w:t>
      </w:r>
    </w:p>
  </w:footnote>
  <w:footnote w:id="218">
    <w:p>
      <w:pPr>
        <w:pStyle w:val="FootnoteText"/>
      </w:pPr>
      <w:r>
        <w:rPr>
          <w:rStyle w:val="FootnoteReference"/>
        </w:rPr>
        <w:footnoteRef/>
      </w:r>
      <w:r>
        <w:rPr>
          <w:b/>
          <w:bCs/>
        </w:rPr>
        <w:t xml:space="preserve">marginal.</w:t>
      </w:r>
      <w:r>
        <w:t xml:space="preserve"> [col. 2]</w:t>
      </w:r>
    </w:p>
  </w:footnote>
  <w:footnote w:id="219">
    <w:p>
      <w:pPr>
        <w:pStyle w:val="FootnoteText"/>
      </w:pPr>
      <w:r>
        <w:rPr>
          <w:rStyle w:val="FootnoteReference"/>
        </w:rPr>
        <w:footnoteRef/>
      </w:r>
      <w:r>
        <w:rPr>
          <w:b/>
          <w:bCs/>
        </w:rPr>
        <w:t xml:space="preserve">marginal.</w:t>
      </w:r>
      <w:r>
        <w:t xml:space="preserve"> [L. 3r]</w:t>
      </w:r>
    </w:p>
  </w:footnote>
  <w:footnote w:id="220">
    <w:p>
      <w:pPr>
        <w:pStyle w:val="FootnoteText"/>
      </w:pPr>
      <w:r>
        <w:rPr>
          <w:rStyle w:val="FootnoteReference"/>
        </w:rPr>
        <w:footnoteRef/>
      </w:r>
      <w:r>
        <w:rPr>
          <w:b/>
          <w:bCs/>
        </w:rPr>
        <w:t xml:space="preserve">marginal.</w:t>
      </w:r>
      <w:r>
        <w:t xml:space="preserve"> [col. 2]</w:t>
      </w:r>
    </w:p>
  </w:footnote>
  <w:footnote w:id="221">
    <w:p>
      <w:pPr>
        <w:pStyle w:val="FootnoteText"/>
      </w:pPr>
      <w:r>
        <w:rPr>
          <w:rStyle w:val="FootnoteReference"/>
        </w:rPr>
        <w:footnoteRef/>
      </w:r>
      <w:r>
        <w:rPr>
          <w:b/>
          <w:bCs/>
        </w:rPr>
        <w:t xml:space="preserve">marginal.</w:t>
      </w:r>
      <w:r>
        <w:t xml:space="preserve"> [L. 3v]</w:t>
      </w:r>
    </w:p>
  </w:footnote>
  <w:footnote w:id="222">
    <w:p>
      <w:pPr>
        <w:pStyle w:val="FootnoteText"/>
      </w:pPr>
      <w:r>
        <w:rPr>
          <w:rStyle w:val="FootnoteReference"/>
        </w:rPr>
        <w:footnoteRef/>
      </w:r>
      <w:r>
        <w:rPr>
          <w:b/>
          <w:bCs/>
        </w:rPr>
        <w:t xml:space="preserve">marginal.</w:t>
      </w:r>
      <w:r>
        <w:t xml:space="preserve"> [col. 2]</w:t>
      </w:r>
    </w:p>
  </w:footnote>
  <w:footnote w:id="223">
    <w:p>
      <w:pPr>
        <w:pStyle w:val="FootnoteText"/>
      </w:pPr>
      <w:r>
        <w:rPr>
          <w:rStyle w:val="FootnoteReference"/>
        </w:rPr>
        <w:footnoteRef/>
      </w:r>
      <w:r>
        <w:rPr>
          <w:b/>
          <w:bCs/>
        </w:rPr>
        <w:t xml:space="preserve">marginal.</w:t>
      </w:r>
      <w:r>
        <w:t xml:space="preserve"> [L. 4r]</w:t>
      </w:r>
    </w:p>
  </w:footnote>
  <w:footnote w:id="224">
    <w:p>
      <w:pPr>
        <w:pStyle w:val="FootnoteText"/>
      </w:pPr>
      <w:r>
        <w:rPr>
          <w:rStyle w:val="FootnoteReference"/>
        </w:rPr>
        <w:footnoteRef/>
      </w:r>
      <w:r>
        <w:rPr>
          <w:b/>
          <w:bCs/>
        </w:rPr>
        <w:t xml:space="preserve">marginal.</w:t>
      </w:r>
      <w:r>
        <w:t xml:space="preserve"> [col. 2]</w:t>
      </w:r>
    </w:p>
  </w:footnote>
  <w:footnote w:id="225">
    <w:p>
      <w:pPr>
        <w:pStyle w:val="FootnoteText"/>
      </w:pPr>
      <w:r>
        <w:rPr>
          <w:rStyle w:val="FootnoteReference"/>
        </w:rPr>
        <w:footnoteRef/>
      </w:r>
      <w:r>
        <w:rPr>
          <w:b/>
          <w:bCs/>
        </w:rPr>
        <w:t xml:space="preserve">marginal.</w:t>
      </w:r>
      <w:r>
        <w:t xml:space="preserve"> [L. 4v]</w:t>
      </w:r>
    </w:p>
  </w:footnote>
  <w:footnote w:id="226">
    <w:p>
      <w:pPr>
        <w:pStyle w:val="FootnoteText"/>
      </w:pPr>
      <w:r>
        <w:rPr>
          <w:rStyle w:val="FootnoteReference"/>
        </w:rPr>
        <w:footnoteRef/>
      </w:r>
      <w:r>
        <w:rPr>
          <w:b/>
          <w:bCs/>
        </w:rPr>
        <w:t xml:space="preserve">marginal.</w:t>
      </w:r>
      <w:r>
        <w:t xml:space="preserve"> [col. 2]</w:t>
      </w:r>
    </w:p>
  </w:footnote>
  <w:footnote w:id="227">
    <w:p>
      <w:pPr>
        <w:pStyle w:val="FootnoteText"/>
      </w:pPr>
      <w:r>
        <w:rPr>
          <w:rStyle w:val="FootnoteReference"/>
        </w:rPr>
        <w:footnoteRef/>
      </w:r>
      <w:r>
        <w:rPr>
          <w:b/>
          <w:bCs/>
        </w:rPr>
        <w:t xml:space="preserve">marginal.</w:t>
      </w:r>
      <w:r>
        <w:t xml:space="preserve"> [L. 5r]</w:t>
      </w:r>
    </w:p>
  </w:footnote>
  <w:footnote w:id="228">
    <w:p>
      <w:pPr>
        <w:pStyle w:val="FootnoteText"/>
      </w:pPr>
      <w:r>
        <w:rPr>
          <w:rStyle w:val="FootnoteReference"/>
        </w:rPr>
        <w:footnoteRef/>
      </w:r>
      <w:r>
        <w:rPr>
          <w:b/>
          <w:bCs/>
        </w:rPr>
        <w:t xml:space="preserve">marginal.</w:t>
      </w:r>
      <w:r>
        <w:t xml:space="preserve"> [col. 2]</w:t>
      </w:r>
    </w:p>
  </w:footnote>
  <w:footnote w:id="229">
    <w:p>
      <w:pPr>
        <w:pStyle w:val="FootnoteText"/>
      </w:pPr>
      <w:r>
        <w:rPr>
          <w:rStyle w:val="FootnoteReference"/>
        </w:rPr>
        <w:footnoteRef/>
      </w:r>
      <w:r>
        <w:rPr>
          <w:b/>
          <w:bCs/>
        </w:rPr>
        <w:t xml:space="preserve">marginal.</w:t>
      </w:r>
      <w:r>
        <w:t xml:space="preserve"> [L. 5v]</w:t>
      </w:r>
    </w:p>
  </w:footnote>
  <w:footnote w:id="230">
    <w:p>
      <w:pPr>
        <w:pStyle w:val="FootnoteText"/>
      </w:pPr>
      <w:r>
        <w:rPr>
          <w:rStyle w:val="FootnoteReference"/>
        </w:rPr>
        <w:footnoteRef/>
      </w:r>
      <w:r>
        <w:rPr>
          <w:b/>
          <w:bCs/>
        </w:rPr>
        <w:t xml:space="preserve">marginal.</w:t>
      </w:r>
      <w:r>
        <w:t xml:space="preserve"> [col. 2]</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6v]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7r]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[deserv]ed be spoken [MS dam.][L. 7v]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8r]</w:t>
      </w:r>
    </w:p>
  </w:footnote>
  <w:footnote w:id="239">
    <w:p>
      <w:pPr>
        <w:pStyle w:val="FootnoteText"/>
      </w:pPr>
      <w:r>
        <w:rPr>
          <w:rStyle w:val="FootnoteReference"/>
        </w:rPr>
        <w:footnoteRef/>
      </w:r>
      <w:r>
        <w:rPr>
          <w:b/>
          <w:bCs/>
        </w:rPr>
        <w:t xml:space="preserve">marginal.</w:t>
      </w:r>
      <w:r>
        <w:t xml:space="preserve"> [ore?; MS dam.] they are[col. 2]</w:t>
      </w:r>
    </w:p>
  </w:footnote>
  <w:footnote w:id="240">
    <w:p>
      <w:pPr>
        <w:pStyle w:val="FootnoteText"/>
      </w:pPr>
      <w:r>
        <w:rPr>
          <w:rStyle w:val="FootnoteReference"/>
        </w:rPr>
        <w:footnoteRef/>
      </w:r>
      <w:r>
        <w:rPr>
          <w:b/>
          <w:bCs/>
        </w:rPr>
        <w:t xml:space="preserve">marginal.</w:t>
      </w:r>
      <w:r>
        <w:t xml:space="preserve"> [L. 8v]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9r]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9v]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10r]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10v]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11r]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11v]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12r]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12v]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13r]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[L. 13v]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14r]</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 14v]</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[L. 15r]</w:t>
      </w:r>
    </w:p>
  </w:footnote>
  <w:footnote w:id="267">
    <w:p>
      <w:pPr>
        <w:pStyle w:val="FootnoteText"/>
      </w:pPr>
      <w:r>
        <w:rPr>
          <w:rStyle w:val="FootnoteReference"/>
        </w:rPr>
        <w:footnoteRef/>
      </w:r>
      <w:r>
        <w:rPr>
          <w:b/>
          <w:bCs/>
        </w:rPr>
        <w:t xml:space="preserve">marginal.</w:t>
      </w:r>
      <w:r>
        <w:t xml:space="preserve"> [col. 2]</w:t>
      </w:r>
    </w:p>
  </w:footnote>
  <w:footnote w:id="268">
    <w:p>
      <w:pPr>
        <w:pStyle w:val="FootnoteText"/>
      </w:pPr>
      <w:r>
        <w:rPr>
          <w:rStyle w:val="FootnoteReference"/>
        </w:rPr>
        <w:footnoteRef/>
      </w:r>
      <w:r>
        <w:rPr>
          <w:b/>
          <w:bCs/>
        </w:rPr>
        <w:t xml:space="preserve">marginal.</w:t>
      </w:r>
      <w:r>
        <w:t xml:space="preserve"> [L. 15v]</w:t>
      </w:r>
    </w:p>
  </w:footnote>
  <w:footnote w:id="269">
    <w:p>
      <w:pPr>
        <w:pStyle w:val="FootnoteText"/>
      </w:pPr>
      <w:r>
        <w:rPr>
          <w:rStyle w:val="FootnoteReference"/>
        </w:rPr>
        <w:footnoteRef/>
      </w:r>
      <w:r>
        <w:rPr>
          <w:b/>
          <w:bCs/>
        </w:rPr>
        <w:t xml:space="preserve">marginal.</w:t>
      </w:r>
      <w:r>
        <w:t xml:space="preserve"> [col. 2]</w:t>
      </w:r>
    </w:p>
  </w:footnote>
  <w:footnote w:id="270">
    <w:p>
      <w:pPr>
        <w:pStyle w:val="FootnoteText"/>
      </w:pPr>
      <w:r>
        <w:rPr>
          <w:rStyle w:val="FootnoteReference"/>
        </w:rPr>
        <w:footnoteRef/>
      </w:r>
      <w:r>
        <w:rPr>
          <w:b/>
          <w:bCs/>
        </w:rPr>
        <w:t xml:space="preserve">marginal.</w:t>
      </w:r>
      <w:r>
        <w:t xml:space="preserve"> [L. 16r]</w:t>
      </w:r>
    </w:p>
  </w:footnote>
  <w:footnote w:id="271">
    <w:p>
      <w:pPr>
        <w:pStyle w:val="FootnoteText"/>
      </w:pPr>
      <w:r>
        <w:rPr>
          <w:rStyle w:val="FootnoteReference"/>
        </w:rPr>
        <w:footnoteRef/>
      </w:r>
      <w:r>
        <w:rPr>
          <w:b/>
          <w:bCs/>
        </w:rPr>
        <w:t xml:space="preserve">marginal.</w:t>
      </w:r>
      <w:r>
        <w:t xml:space="preserve"> [col. 2]</w:t>
      </w:r>
    </w:p>
  </w:footnote>
  <w:footnote w:id="272">
    <w:p>
      <w:pPr>
        <w:pStyle w:val="FootnoteText"/>
      </w:pPr>
      <w:r>
        <w:rPr>
          <w:rStyle w:val="FootnoteReference"/>
        </w:rPr>
        <w:footnoteRef/>
      </w:r>
      <w:r>
        <w:rPr>
          <w:b/>
          <w:bCs/>
        </w:rPr>
        <w:t xml:space="preserve">marginal.</w:t>
      </w:r>
      <w:r>
        <w:t xml:space="preserve"> [L. 16v]</w:t>
      </w:r>
    </w:p>
  </w:footnote>
  <w:footnote w:id="273">
    <w:p>
      <w:pPr>
        <w:pStyle w:val="FootnoteText"/>
      </w:pPr>
      <w:r>
        <w:rPr>
          <w:rStyle w:val="FootnoteReference"/>
        </w:rPr>
        <w:footnoteRef/>
      </w:r>
      <w:r>
        <w:rPr>
          <w:b/>
          <w:bCs/>
        </w:rPr>
        <w:t xml:space="preserve">marginal.</w:t>
      </w:r>
      <w:r>
        <w:t xml:space="preserve"> [col. 2]</w:t>
      </w:r>
    </w:p>
  </w:footnote>
  <w:footnote w:id="274">
    <w:p>
      <w:pPr>
        <w:pStyle w:val="FootnoteText"/>
      </w:pPr>
      <w:r>
        <w:rPr>
          <w:rStyle w:val="FootnoteReference"/>
        </w:rPr>
        <w:footnoteRef/>
      </w:r>
      <w:r>
        <w:rPr>
          <w:b/>
          <w:bCs/>
        </w:rPr>
        <w:t xml:space="preserve">marginal.</w:t>
      </w:r>
      <w:r>
        <w:t xml:space="preserve"> [L. 17r]</w:t>
      </w:r>
    </w:p>
  </w:footnote>
  <w:footnote w:id="275">
    <w:p>
      <w:pPr>
        <w:pStyle w:val="FootnoteText"/>
      </w:pPr>
      <w:r>
        <w:rPr>
          <w:rStyle w:val="FootnoteReference"/>
        </w:rPr>
        <w:footnoteRef/>
      </w:r>
      <w:r>
        <w:rPr>
          <w:b/>
          <w:bCs/>
        </w:rPr>
        <w:t xml:space="preserve">marginal.</w:t>
      </w:r>
      <w:r>
        <w:t xml:space="preserve"> [col. 2]</w:t>
      </w:r>
    </w:p>
  </w:footnote>
  <w:footnote w:id="276">
    <w:p>
      <w:pPr>
        <w:pStyle w:val="FootnoteText"/>
      </w:pPr>
      <w:r>
        <w:rPr>
          <w:rStyle w:val="FootnoteReference"/>
        </w:rPr>
        <w:footnoteRef/>
      </w:r>
      <w:r>
        <w:rPr>
          <w:b/>
          <w:bCs/>
        </w:rPr>
        <w:t xml:space="preserve">marginal.</w:t>
      </w:r>
      <w:r>
        <w:t xml:space="preserve"> [L. 17v]</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18r]</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18v]</w:t>
      </w:r>
    </w:p>
  </w:footnote>
  <w:footnote w:id="281">
    <w:p>
      <w:pPr>
        <w:pStyle w:val="FootnoteText"/>
      </w:pPr>
      <w:r>
        <w:rPr>
          <w:rStyle w:val="FootnoteReference"/>
        </w:rPr>
        <w:footnoteRef/>
      </w:r>
      <w:r>
        <w:rPr>
          <w:b/>
          <w:bCs/>
        </w:rPr>
        <w:t xml:space="preserve">marginal.</w:t>
      </w:r>
      <w:r>
        <w:t xml:space="preserve"> [rest of column blank]</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19r]</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19v]</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20r]</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20v]</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21r]</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[Half of a prayer bid.][L. 21v]</w:t>
      </w:r>
    </w:p>
  </w:footnote>
  <w:footnote w:id="294">
    <w:p>
      <w:pPr>
        <w:pStyle w:val="FootnoteText"/>
      </w:pPr>
      <w:r>
        <w:rPr>
          <w:rStyle w:val="FootnoteReference"/>
        </w:rPr>
        <w:footnoteRef/>
      </w:r>
      <w:r>
        <w:rPr>
          <w:b/>
          <w:bCs/>
        </w:rPr>
        <w:t xml:space="preserve">marginal.</w:t>
      </w:r>
      <w:r>
        <w:t xml:space="preserve"> [Half of a prayer bid.][L. 22r]</w:t>
      </w:r>
    </w:p>
  </w:footnote>
  <w:footnote w:id="295">
    <w:p>
      <w:pPr>
        <w:pStyle w:val="FootnoteText"/>
      </w:pPr>
      <w:r>
        <w:rPr>
          <w:rStyle w:val="FootnoteReference"/>
        </w:rPr>
        <w:footnoteRef/>
      </w:r>
      <w:r>
        <w:rPr>
          <w:b/>
          <w:bCs/>
        </w:rPr>
        <w:t xml:space="preserve">marginal.</w:t>
      </w:r>
      <w:r>
        <w:t xml:space="preserve"> [L. 22v]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23r]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[Half of a reciept.][L. 23v]</w:t>
      </w:r>
    </w:p>
  </w:footnote>
  <w:footnote w:id="300">
    <w:p>
      <w:pPr>
        <w:pStyle w:val="FootnoteText"/>
      </w:pPr>
      <w:r>
        <w:rPr>
          <w:rStyle w:val="FootnoteReference"/>
        </w:rPr>
        <w:footnoteRef/>
      </w:r>
      <w:r>
        <w:rPr>
          <w:b/>
          <w:bCs/>
        </w:rPr>
        <w:t xml:space="preserve">marginal.</w:t>
      </w:r>
      <w:r>
        <w:t xml:space="preserve"> [Half of a receipt.][L. 24r]</w:t>
      </w:r>
    </w:p>
  </w:footnote>
  <w:footnote w:id="301">
    <w:p>
      <w:pPr>
        <w:pStyle w:val="FootnoteText"/>
      </w:pPr>
      <w:r>
        <w:rPr>
          <w:rStyle w:val="FootnoteReference"/>
        </w:rPr>
        <w:footnoteRef/>
      </w:r>
      <w:r>
        <w:rPr>
          <w:b/>
          <w:bCs/>
        </w:rPr>
        <w:t xml:space="preserve">marginal.</w:t>
      </w:r>
      <w:r>
        <w:t xml:space="preserve"> [L. 24v]</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25r]</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25v]</w:t>
      </w:r>
    </w:p>
  </w:footnote>
  <w:footnote w:id="306">
    <w:p>
      <w:pPr>
        <w:pStyle w:val="FootnoteText"/>
      </w:pPr>
      <w:r>
        <w:rPr>
          <w:rStyle w:val="FootnoteReference"/>
        </w:rPr>
        <w:footnoteRef/>
      </w:r>
      <w:r>
        <w:rPr>
          <w:b/>
          <w:bCs/>
        </w:rPr>
        <w:t xml:space="preserve">marginal.</w:t>
      </w:r>
      <w:r>
        <w:t xml:space="preserve"> [rest of column blank]</w:t>
      </w:r>
    </w:p>
  </w:footnote>
  <w:footnote w:id="307">
    <w:p>
      <w:pPr>
        <w:pStyle w:val="FootnoteText"/>
      </w:pPr>
      <w:r>
        <w:rPr>
          <w:rStyle w:val="FootnoteReference"/>
        </w:rPr>
        <w:footnoteRef/>
      </w:r>
      <w:r>
        <w:rPr>
          <w:b/>
          <w:bCs/>
        </w:rPr>
        <w:t xml:space="preserve">marginal.</w:t>
      </w:r>
      <w:r>
        <w:t xml:space="preserve"> [L. 26r]</w:t>
      </w:r>
    </w:p>
  </w:footnote>
  <w:footnote w:id="308">
    <w:p>
      <w:pPr>
        <w:pStyle w:val="FootnoteText"/>
      </w:pPr>
      <w:r>
        <w:rPr>
          <w:rStyle w:val="FootnoteReference"/>
        </w:rPr>
        <w:footnoteRef/>
      </w:r>
      <w:r>
        <w:rPr>
          <w:b/>
          <w:bCs/>
        </w:rPr>
        <w:t xml:space="preserve">marginal.</w:t>
      </w:r>
      <w:r>
        <w:t xml:space="preserve"> [rest of column blank]</w:t>
      </w:r>
    </w:p>
  </w:footnote>
  <w:footnote w:id="309">
    <w:p>
      <w:pPr>
        <w:pStyle w:val="FootnoteText"/>
      </w:pPr>
      <w:r>
        <w:rPr>
          <w:rStyle w:val="FootnoteReference"/>
        </w:rPr>
        <w:footnoteRef/>
      </w:r>
      <w:r>
        <w:rPr>
          <w:b/>
          <w:bCs/>
        </w:rPr>
        <w:t xml:space="preserve">marginal.</w:t>
      </w:r>
      <w:r>
        <w:t xml:space="preserve"> [col. 2]</w:t>
      </w:r>
    </w:p>
  </w:footnote>
  <w:footnote w:id="310">
    <w:p>
      <w:pPr>
        <w:pStyle w:val="FootnoteText"/>
      </w:pPr>
      <w:r>
        <w:rPr>
          <w:rStyle w:val="FootnoteReference"/>
        </w:rPr>
        <w:footnoteRef/>
      </w:r>
      <w:r>
        <w:rPr>
          <w:b/>
          <w:bCs/>
        </w:rPr>
        <w:t xml:space="preserve">marginal.</w:t>
      </w:r>
      <w:r>
        <w:t xml:space="preserve"> [rest of column blank]</w:t>
      </w:r>
    </w:p>
  </w:footnote>
  <w:footnote w:id="311">
    <w:p>
      <w:pPr>
        <w:pStyle w:val="FootnoteText"/>
      </w:pPr>
      <w:r>
        <w:rPr>
          <w:rStyle w:val="FootnoteReference"/>
        </w:rPr>
        <w:footnoteRef/>
      </w:r>
      <w:r>
        <w:rPr>
          <w:b/>
          <w:bCs/>
        </w:rPr>
        <w:t xml:space="preserve">marginal.</w:t>
      </w:r>
      <w:r>
        <w:t xml:space="preserve"> [L. 26v]</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27r]</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27v]</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28r]</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28v]</w:t>
      </w:r>
    </w:p>
  </w:footnote>
  <w:footnote w:id="320">
    <w:p>
      <w:pPr>
        <w:pStyle w:val="FootnoteText"/>
      </w:pPr>
      <w:r>
        <w:rPr>
          <w:rStyle w:val="FootnoteReference"/>
        </w:rPr>
        <w:footnoteRef/>
      </w:r>
      <w:r>
        <w:rPr>
          <w:b/>
          <w:bCs/>
        </w:rPr>
        <w:t xml:space="preserve">marginal.</w:t>
      </w:r>
      <w:r>
        <w:t xml:space="preserve"> [ta]ble diversions that[col. 2]</w:t>
      </w:r>
    </w:p>
  </w:footnote>
  <w:footnote w:id="321">
    <w:p>
      <w:pPr>
        <w:pStyle w:val="FootnoteText"/>
      </w:pPr>
      <w:r>
        <w:rPr>
          <w:rStyle w:val="FootnoteReference"/>
        </w:rPr>
        <w:footnoteRef/>
      </w:r>
      <w:r>
        <w:rPr>
          <w:b/>
          <w:bCs/>
        </w:rPr>
        <w:t xml:space="preserve">marginal.</w:t>
      </w:r>
      <w:r>
        <w:t xml:space="preserve"> [L. 29r]</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29v]</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30r]</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30v]</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31r]</w:t>
      </w:r>
    </w:p>
  </w:footnote>
  <w:footnote w:id="330">
    <w:p>
      <w:pPr>
        <w:pStyle w:val="FootnoteText"/>
      </w:pPr>
      <w:r>
        <w:rPr>
          <w:rStyle w:val="FootnoteReference"/>
        </w:rPr>
        <w:footnoteRef/>
      </w:r>
      <w:r>
        <w:rPr>
          <w:b/>
          <w:bCs/>
        </w:rPr>
        <w:t xml:space="preserve">marginal.</w:t>
      </w:r>
      <w:r>
        <w:t xml:space="preserve"> [change 31r to 3r]</w:t>
      </w:r>
    </w:p>
  </w:footnote>
  <w:footnote w:id="331">
    <w:p>
      <w:pPr>
        <w:pStyle w:val="FootnoteText"/>
      </w:pPr>
      <w:r>
        <w:rPr>
          <w:rStyle w:val="FootnoteReference"/>
        </w:rPr>
        <w:footnoteRef/>
      </w:r>
      <w:r>
        <w:rPr>
          <w:b/>
          <w:bCs/>
        </w:rPr>
        <w:t xml:space="preserve">marginal.</w:t>
      </w:r>
      <w:r>
        <w:t xml:space="preserve"> [col. 2]</w:t>
      </w:r>
    </w:p>
  </w:footnote>
  <w:footnote w:id="332">
    <w:p>
      <w:pPr>
        <w:pStyle w:val="FootnoteText"/>
      </w:pPr>
      <w:r>
        <w:rPr>
          <w:rStyle w:val="FootnoteReference"/>
        </w:rPr>
        <w:footnoteRef/>
      </w:r>
      <w:r>
        <w:rPr>
          <w:b/>
          <w:bCs/>
        </w:rPr>
        <w:t xml:space="preserve">marginal.</w:t>
      </w:r>
      <w:r>
        <w:t xml:space="preserve"> [L. 31v]</w:t>
      </w:r>
    </w:p>
  </w:footnote>
  <w:footnote w:id="333">
    <w:p>
      <w:pPr>
        <w:pStyle w:val="FootnoteText"/>
      </w:pPr>
      <w:r>
        <w:rPr>
          <w:rStyle w:val="FootnoteReference"/>
        </w:rPr>
        <w:footnoteRef/>
      </w:r>
      <w:r>
        <w:rPr>
          <w:b/>
          <w:bCs/>
        </w:rPr>
        <w:t xml:space="preserve">marginal.</w:t>
      </w:r>
      <w:r>
        <w:t xml:space="preserve"> [col. 2]</w:t>
      </w:r>
    </w:p>
  </w:footnote>
  <w:footnote w:id="334">
    <w:p>
      <w:pPr>
        <w:pStyle w:val="FootnoteText"/>
      </w:pPr>
      <w:r>
        <w:rPr>
          <w:rStyle w:val="FootnoteReference"/>
        </w:rPr>
        <w:footnoteRef/>
      </w:r>
      <w:r>
        <w:rPr>
          <w:b/>
          <w:bCs/>
        </w:rPr>
        <w:t xml:space="preserve">marginal.</w:t>
      </w:r>
      <w:r>
        <w:t xml:space="preserve"> [L. 32r]</w:t>
      </w:r>
    </w:p>
  </w:footnote>
  <w:footnote w:id="335">
    <w:p>
      <w:pPr>
        <w:pStyle w:val="FootnoteText"/>
      </w:pPr>
      <w:r>
        <w:rPr>
          <w:rStyle w:val="FootnoteReference"/>
        </w:rPr>
        <w:footnoteRef/>
      </w:r>
      <w:r>
        <w:rPr>
          <w:b/>
          <w:bCs/>
        </w:rPr>
        <w:t xml:space="preserve">marginal.</w:t>
      </w:r>
      <w:r>
        <w:t xml:space="preserve"> [col. 2]</w:t>
      </w:r>
    </w:p>
  </w:footnote>
  <w:footnote w:id="336">
    <w:p>
      <w:pPr>
        <w:pStyle w:val="FootnoteText"/>
      </w:pPr>
      <w:r>
        <w:rPr>
          <w:rStyle w:val="FootnoteReference"/>
        </w:rPr>
        <w:footnoteRef/>
      </w:r>
      <w:r>
        <w:rPr>
          <w:b/>
          <w:bCs/>
        </w:rPr>
        <w:t xml:space="preserve">marginal.</w:t>
      </w:r>
      <w:r>
        <w:t xml:space="preserve"> [L. 32v]</w:t>
      </w:r>
    </w:p>
  </w:footnote>
  <w:footnote w:id="337">
    <w:p>
      <w:pPr>
        <w:pStyle w:val="FootnoteText"/>
      </w:pPr>
      <w:r>
        <w:rPr>
          <w:rStyle w:val="FootnoteReference"/>
        </w:rPr>
        <w:footnoteRef/>
      </w:r>
      <w:r>
        <w:rPr>
          <w:b/>
          <w:bCs/>
        </w:rPr>
        <w:t xml:space="preserve">marginal.</w:t>
      </w:r>
      <w:r>
        <w:t xml:space="preserve"> [col. 2]</w:t>
      </w:r>
    </w:p>
  </w:footnote>
  <w:footnote w:id="338">
    <w:p>
      <w:pPr>
        <w:pStyle w:val="FootnoteText"/>
      </w:pPr>
      <w:r>
        <w:rPr>
          <w:rStyle w:val="FootnoteReference"/>
        </w:rPr>
        <w:footnoteRef/>
      </w:r>
      <w:r>
        <w:rPr>
          <w:b/>
          <w:bCs/>
        </w:rPr>
        <w:t xml:space="preserve">marginal.</w:t>
      </w:r>
      <w:r>
        <w:t xml:space="preserve"> [end of misplaced text]</w:t>
      </w:r>
    </w:p>
  </w:footnote>
  <w:footnote w:id="339">
    <w:p>
      <w:pPr>
        <w:pStyle w:val="FootnoteText"/>
      </w:pPr>
      <w:r>
        <w:rPr>
          <w:rStyle w:val="FootnoteReference"/>
        </w:rPr>
        <w:footnoteRef/>
      </w:r>
      <w:r>
        <w:rPr>
          <w:b/>
          <w:bCs/>
        </w:rPr>
        <w:t xml:space="preserve">marginal.</w:t>
      </w:r>
      <w:r>
        <w:t xml:space="preserve"> [L. 33r]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33v]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34r]</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34v]</w:t>
      </w:r>
    </w:p>
  </w:footnote>
  <w:footnote w:id="346">
    <w:p>
      <w:pPr>
        <w:pStyle w:val="FootnoteText"/>
      </w:pPr>
      <w:r>
        <w:rPr>
          <w:rStyle w:val="FootnoteReference"/>
        </w:rPr>
        <w:footnoteRef/>
      </w:r>
      <w:r>
        <w:rPr>
          <w:b/>
          <w:bCs/>
        </w:rPr>
        <w:t xml:space="preserve">marginal.</w:t>
      </w:r>
      <w:r>
        <w:t xml:space="preserve"> [col. 2]</w:t>
      </w:r>
    </w:p>
  </w:footnote>
  <w:footnote w:id="347">
    <w:p>
      <w:pPr>
        <w:pStyle w:val="FootnoteText"/>
      </w:pPr>
      <w:r>
        <w:rPr>
          <w:rStyle w:val="FootnoteReference"/>
        </w:rPr>
        <w:footnoteRef/>
      </w:r>
      <w:r>
        <w:rPr>
          <w:b/>
          <w:bCs/>
        </w:rPr>
        <w:t xml:space="preserve">marginal.</w:t>
      </w:r>
      <w:r>
        <w:t xml:space="preserve"> [L. 35r]</w:t>
      </w:r>
    </w:p>
  </w:footnote>
  <w:footnote w:id="348">
    <w:p>
      <w:pPr>
        <w:pStyle w:val="FootnoteText"/>
      </w:pPr>
      <w:r>
        <w:rPr>
          <w:rStyle w:val="FootnoteReference"/>
        </w:rPr>
        <w:footnoteRef/>
      </w:r>
      <w:r>
        <w:rPr>
          <w:b/>
          <w:bCs/>
        </w:rPr>
        <w:t xml:space="preserve">marginal.</w:t>
      </w:r>
      <w:r>
        <w:t xml:space="preserve"> [L. 35v]</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36r]</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[L. 36v]</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37r]</w:t>
      </w:r>
    </w:p>
  </w:footnote>
  <w:footnote w:id="355">
    <w:p>
      <w:pPr>
        <w:pStyle w:val="FootnoteText"/>
      </w:pPr>
      <w:r>
        <w:rPr>
          <w:rStyle w:val="FootnoteReference"/>
        </w:rPr>
        <w:footnoteRef/>
      </w:r>
      <w:r>
        <w:rPr>
          <w:b/>
          <w:bCs/>
        </w:rPr>
        <w:t xml:space="preserve">marginal.</w:t>
      </w:r>
      <w:r>
        <w:t xml:space="preserve"> [rest of column blank]</w:t>
      </w:r>
    </w:p>
  </w:footnote>
  <w:footnote w:id="356">
    <w:p>
      <w:pPr>
        <w:pStyle w:val="FootnoteText"/>
      </w:pPr>
      <w:r>
        <w:rPr>
          <w:rStyle w:val="FootnoteReference"/>
        </w:rPr>
        <w:footnoteRef/>
      </w:r>
      <w:r>
        <w:rPr>
          <w:b/>
          <w:bCs/>
        </w:rPr>
        <w:t xml:space="preserve">marginal.</w:t>
      </w:r>
      <w:r>
        <w:t xml:space="preserve"> [col. 2]</w:t>
      </w:r>
    </w:p>
  </w:footnote>
  <w:footnote w:id="357">
    <w:p>
      <w:pPr>
        <w:pStyle w:val="FootnoteText"/>
      </w:pPr>
      <w:r>
        <w:rPr>
          <w:rStyle w:val="FootnoteReference"/>
        </w:rPr>
        <w:footnoteRef/>
      </w:r>
      <w:r>
        <w:rPr>
          <w:b/>
          <w:bCs/>
        </w:rPr>
        <w:t xml:space="preserve">marginal.</w:t>
      </w:r>
      <w:r>
        <w:t xml:space="preserve"> [L. 37v]</w:t>
      </w:r>
    </w:p>
  </w:footnote>
  <w:footnote w:id="358">
    <w:p>
      <w:pPr>
        <w:pStyle w:val="FootnoteText"/>
      </w:pPr>
      <w:r>
        <w:rPr>
          <w:rStyle w:val="FootnoteReference"/>
        </w:rPr>
        <w:footnoteRef/>
      </w:r>
      <w:r>
        <w:rPr>
          <w:b/>
          <w:bCs/>
        </w:rPr>
        <w:t xml:space="preserve">marginal.</w:t>
      </w:r>
      <w:r>
        <w:t xml:space="preserve"> [rest of column blank]</w:t>
      </w:r>
    </w:p>
  </w:footnote>
  <w:footnote w:id="359">
    <w:p>
      <w:pPr>
        <w:pStyle w:val="FootnoteText"/>
      </w:pPr>
      <w:r>
        <w:rPr>
          <w:rStyle w:val="FootnoteReference"/>
        </w:rPr>
        <w:footnoteRef/>
      </w:r>
      <w:r>
        <w:rPr>
          <w:b/>
          <w:bCs/>
        </w:rPr>
        <w:t xml:space="preserve">marginal.</w:t>
      </w:r>
      <w:r>
        <w:t xml:space="preserve"> [--][col. 2]</w:t>
      </w:r>
    </w:p>
  </w:footnote>
  <w:footnote w:id="360">
    <w:p>
      <w:pPr>
        <w:pStyle w:val="FootnoteText"/>
      </w:pPr>
      <w:r>
        <w:rPr>
          <w:rStyle w:val="FootnoteReference"/>
        </w:rPr>
        <w:footnoteRef/>
      </w:r>
      <w:r>
        <w:rPr>
          <w:b/>
          <w:bCs/>
        </w:rPr>
        <w:t xml:space="preserve">marginal.</w:t>
      </w:r>
      <w:r>
        <w:t xml:space="preserve"> [rest of column blank]</w:t>
      </w:r>
    </w:p>
  </w:footnote>
  <w:footnote w:id="361">
    <w:p>
      <w:pPr>
        <w:pStyle w:val="FootnoteText"/>
      </w:pPr>
      <w:r>
        <w:rPr>
          <w:rStyle w:val="FootnoteReference"/>
        </w:rPr>
        <w:footnoteRef/>
      </w:r>
      <w:r>
        <w:rPr>
          <w:b/>
          <w:bCs/>
        </w:rPr>
        <w:t xml:space="preserve">marginal.</w:t>
      </w:r>
      <w:r>
        <w:t xml:space="preserve"> [L. 38r]</w:t>
      </w:r>
    </w:p>
  </w:footnote>
  <w:footnote w:id="362">
    <w:p>
      <w:pPr>
        <w:pStyle w:val="FootnoteText"/>
      </w:pPr>
      <w:r>
        <w:rPr>
          <w:rStyle w:val="FootnoteReference"/>
        </w:rPr>
        <w:footnoteRef/>
      </w:r>
      <w:r>
        <w:rPr>
          <w:b/>
          <w:bCs/>
        </w:rPr>
        <w:t xml:space="preserve">marginal.</w:t>
      </w:r>
      <w:r>
        <w:t xml:space="preserve"> [rest of column blank]</w:t>
      </w:r>
    </w:p>
  </w:footnote>
  <w:footnote w:id="363">
    <w:p>
      <w:pPr>
        <w:pStyle w:val="FootnoteText"/>
      </w:pPr>
      <w:r>
        <w:rPr>
          <w:rStyle w:val="FootnoteReference"/>
        </w:rPr>
        <w:footnoteRef/>
      </w:r>
      <w:r>
        <w:rPr>
          <w:b/>
          <w:bCs/>
        </w:rPr>
        <w:t xml:space="preserve">marginal.</w:t>
      </w:r>
      <w:r>
        <w:t xml:space="preserve"> [col. 2]</w:t>
      </w:r>
    </w:p>
  </w:footnote>
  <w:footnote w:id="364">
    <w:p>
      <w:pPr>
        <w:pStyle w:val="FootnoteText"/>
      </w:pPr>
      <w:r>
        <w:rPr>
          <w:rStyle w:val="FootnoteReference"/>
        </w:rPr>
        <w:footnoteRef/>
      </w:r>
      <w:r>
        <w:rPr>
          <w:b/>
          <w:bCs/>
        </w:rPr>
        <w:t xml:space="preserve">marginal.</w:t>
      </w:r>
      <w:r>
        <w:t xml:space="preserve"> [L. 38v]</w:t>
      </w:r>
    </w:p>
  </w:footnote>
  <w:footnote w:id="365">
    <w:p>
      <w:pPr>
        <w:pStyle w:val="FootnoteText"/>
      </w:pPr>
      <w:r>
        <w:rPr>
          <w:rStyle w:val="FootnoteReference"/>
        </w:rPr>
        <w:footnoteRef/>
      </w:r>
      <w:r>
        <w:rPr>
          <w:b/>
          <w:bCs/>
        </w:rPr>
        <w:t xml:space="preserve">marginal.</w:t>
      </w:r>
      <w:r>
        <w:t xml:space="preserve"> [col. 2]</w:t>
      </w:r>
    </w:p>
  </w:footnote>
  <w:footnote w:id="366">
    <w:p>
      <w:pPr>
        <w:pStyle w:val="FootnoteText"/>
      </w:pPr>
      <w:r>
        <w:rPr>
          <w:rStyle w:val="FootnoteReference"/>
        </w:rPr>
        <w:footnoteRef/>
      </w:r>
      <w:r>
        <w:rPr>
          <w:b/>
          <w:bCs/>
        </w:rPr>
        <w:t xml:space="preserve">marginal.</w:t>
      </w:r>
      <w:r>
        <w:t xml:space="preserve"> [L. 39r]</w:t>
      </w:r>
    </w:p>
  </w:footnote>
  <w:footnote w:id="367">
    <w:p>
      <w:pPr>
        <w:pStyle w:val="FootnoteText"/>
      </w:pPr>
      <w:r>
        <w:rPr>
          <w:rStyle w:val="FootnoteReference"/>
        </w:rPr>
        <w:footnoteRef/>
      </w:r>
      <w:r>
        <w:rPr>
          <w:b/>
          <w:bCs/>
        </w:rPr>
        <w:t xml:space="preserve">marginal.</w:t>
      </w:r>
      <w:r>
        <w:t xml:space="preserve"> [col. 2]</w:t>
      </w:r>
    </w:p>
  </w:footnote>
  <w:footnote w:id="368">
    <w:p>
      <w:pPr>
        <w:pStyle w:val="FootnoteText"/>
      </w:pPr>
      <w:r>
        <w:rPr>
          <w:rStyle w:val="FootnoteReference"/>
        </w:rPr>
        <w:footnoteRef/>
      </w:r>
      <w:r>
        <w:rPr>
          <w:b/>
          <w:bCs/>
        </w:rPr>
        <w:t xml:space="preserve">marginal.</w:t>
      </w:r>
      <w:r>
        <w:t xml:space="preserve"> [L. 39v]</w:t>
      </w:r>
    </w:p>
  </w:footnote>
  <w:footnote w:id="369">
    <w:p>
      <w:pPr>
        <w:pStyle w:val="FootnoteText"/>
      </w:pPr>
      <w:r>
        <w:rPr>
          <w:rStyle w:val="FootnoteReference"/>
        </w:rPr>
        <w:footnoteRef/>
      </w:r>
      <w:r>
        <w:rPr>
          <w:b/>
          <w:bCs/>
        </w:rPr>
        <w:t xml:space="preserve">marginal.</w:t>
      </w:r>
      <w:r>
        <w:t xml:space="preserve"> [col. 2]</w:t>
      </w:r>
    </w:p>
  </w:footnote>
  <w:footnote w:id="370">
    <w:p>
      <w:pPr>
        <w:pStyle w:val="FootnoteText"/>
      </w:pPr>
      <w:r>
        <w:rPr>
          <w:rStyle w:val="FootnoteReference"/>
        </w:rPr>
        <w:footnoteRef/>
      </w:r>
      <w:r>
        <w:rPr>
          <w:b/>
          <w:bCs/>
        </w:rPr>
        <w:t xml:space="preserve">marginal.</w:t>
      </w:r>
      <w:r>
        <w:t xml:space="preserve"> [L. 40r]</w:t>
      </w:r>
    </w:p>
  </w:footnote>
  <w:footnote w:id="371">
    <w:p>
      <w:pPr>
        <w:pStyle w:val="FootnoteText"/>
      </w:pPr>
      <w:r>
        <w:rPr>
          <w:rStyle w:val="FootnoteReference"/>
        </w:rPr>
        <w:footnoteRef/>
      </w:r>
      <w:r>
        <w:rPr>
          <w:b/>
          <w:bCs/>
        </w:rPr>
        <w:t xml:space="preserve">marginal.</w:t>
      </w:r>
      <w:r>
        <w:t xml:space="preserve"> [col. 2]</w:t>
      </w:r>
    </w:p>
  </w:footnote>
  <w:footnote w:id="372">
    <w:p>
      <w:pPr>
        <w:pStyle w:val="FootnoteText"/>
      </w:pPr>
      <w:r>
        <w:rPr>
          <w:rStyle w:val="FootnoteReference"/>
        </w:rPr>
        <w:footnoteRef/>
      </w:r>
      <w:r>
        <w:rPr>
          <w:b/>
          <w:bCs/>
        </w:rPr>
        <w:t xml:space="preserve">marginal.</w:t>
      </w:r>
      <w:r>
        <w:t xml:space="preserve"> [L. 40v]</w:t>
      </w:r>
    </w:p>
  </w:footnote>
  <w:footnote w:id="373">
    <w:p>
      <w:pPr>
        <w:pStyle w:val="FootnoteText"/>
      </w:pPr>
      <w:r>
        <w:rPr>
          <w:rStyle w:val="FootnoteReference"/>
        </w:rPr>
        <w:footnoteRef/>
      </w:r>
      <w:r>
        <w:rPr>
          <w:b/>
          <w:bCs/>
        </w:rPr>
        <w:t xml:space="preserve">marginal.</w:t>
      </w:r>
      <w:r>
        <w:t xml:space="preserve"> [rest of column blank]</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 mens making use of[L. 41r]</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[rest of page had been cut off before JE wrote sermon]</w:t>
      </w:r>
    </w:p>
  </w:footnote>
  <w:footnote w:id="378">
    <w:p>
      <w:pPr>
        <w:pStyle w:val="FootnoteText"/>
      </w:pPr>
      <w:r>
        <w:rPr>
          <w:rStyle w:val="FootnoteReference"/>
        </w:rPr>
        <w:footnoteRef/>
      </w:r>
      <w:r>
        <w:rPr>
          <w:b/>
          <w:bCs/>
        </w:rPr>
        <w:t xml:space="preserve">marginal.</w:t>
      </w:r>
      <w:r>
        <w:t xml:space="preserve"> [L. 41]</w:t>
      </w:r>
    </w:p>
  </w:footnote>
  <w:footnote w:id="379">
    <w:p>
      <w:pPr>
        <w:pStyle w:val="FootnoteText"/>
      </w:pPr>
      <w:r>
        <w:rPr>
          <w:rStyle w:val="FootnoteReference"/>
        </w:rPr>
        <w:footnoteRef/>
      </w:r>
      <w:r>
        <w:rPr>
          <w:b/>
          <w:bCs/>
        </w:rPr>
        <w:t xml:space="preserve">marginal.</w:t>
      </w:r>
      <w:r>
        <w:t xml:space="preserve"> [rest of column had been cut off before JE wrote sermon]</w:t>
      </w:r>
    </w:p>
  </w:footnote>
  <w:footnote w:id="380">
    <w:p>
      <w:pPr>
        <w:pStyle w:val="FootnoteText"/>
      </w:pPr>
      <w:r>
        <w:rPr>
          <w:rStyle w:val="FootnoteReference"/>
        </w:rPr>
        <w:footnoteRef/>
      </w:r>
      <w:r>
        <w:rPr>
          <w:b/>
          <w:bCs/>
        </w:rPr>
        <w:t xml:space="preserve">marginal.</w:t>
      </w:r>
      <w:r>
        <w:t xml:space="preserve"> [col. 2]</w:t>
      </w:r>
    </w:p>
  </w:footnote>
  <w:footnote w:id="381">
    <w:p>
      <w:pPr>
        <w:pStyle w:val="FootnoteText"/>
      </w:pPr>
      <w:r>
        <w:rPr>
          <w:rStyle w:val="FootnoteReference"/>
        </w:rPr>
        <w:footnoteRef/>
      </w:r>
      <w:r>
        <w:rPr>
          <w:b/>
          <w:bCs/>
        </w:rPr>
        <w:t xml:space="preserve">marginal.</w:t>
      </w:r>
      <w:r>
        <w:t xml:space="preserve"> [L. 42r]</w:t>
      </w:r>
    </w:p>
  </w:footnote>
  <w:footnote w:id="382">
    <w:p>
      <w:pPr>
        <w:pStyle w:val="FootnoteText"/>
      </w:pPr>
      <w:r>
        <w:rPr>
          <w:rStyle w:val="FootnoteReference"/>
        </w:rPr>
        <w:footnoteRef/>
      </w:r>
      <w:r>
        <w:rPr>
          <w:b/>
          <w:bCs/>
        </w:rPr>
        <w:t xml:space="preserve">marginal.</w:t>
      </w:r>
      <w:r>
        <w:t xml:space="preserve"> [col. 2]</w:t>
      </w:r>
    </w:p>
  </w:footnote>
  <w:footnote w:id="383">
    <w:p>
      <w:pPr>
        <w:pStyle w:val="FootnoteText"/>
      </w:pPr>
      <w:r>
        <w:rPr>
          <w:rStyle w:val="FootnoteReference"/>
        </w:rPr>
        <w:footnoteRef/>
      </w:r>
      <w:r>
        <w:rPr>
          <w:b/>
          <w:bCs/>
        </w:rPr>
        <w:t xml:space="preserve">marginal.</w:t>
      </w:r>
      <w:r>
        <w:t xml:space="preserve"> [God; MS dam.]</w:t>
      </w:r>
    </w:p>
  </w:footnote>
  <w:footnote w:id="384">
    <w:p>
      <w:pPr>
        <w:pStyle w:val="FootnoteText"/>
      </w:pPr>
      <w:r>
        <w:rPr>
          <w:rStyle w:val="FootnoteReference"/>
        </w:rPr>
        <w:footnoteRef/>
      </w:r>
      <w:r>
        <w:rPr>
          <w:b/>
          <w:bCs/>
        </w:rPr>
        <w:t xml:space="preserve">marginal.</w:t>
      </w:r>
      <w:r>
        <w:t xml:space="preserve"> [L. 42v]</w:t>
      </w:r>
    </w:p>
  </w:footnote>
  <w:footnote w:id="385">
    <w:p>
      <w:pPr>
        <w:pStyle w:val="FootnoteText"/>
      </w:pPr>
      <w:r>
        <w:rPr>
          <w:rStyle w:val="FootnoteReference"/>
        </w:rPr>
        <w:footnoteRef/>
      </w:r>
      <w:r>
        <w:rPr>
          <w:b/>
          <w:bCs/>
        </w:rPr>
        <w:t xml:space="preserve">marginal.</w:t>
      </w:r>
      <w:r>
        <w:t xml:space="preserve"> [this page is blank, except for catchword]</w:t>
      </w:r>
    </w:p>
  </w:footnote>
  <w:footnote w:id="386">
    <w:p>
      <w:pPr>
        <w:pStyle w:val="FootnoteText"/>
      </w:pPr>
      <w:r>
        <w:rPr>
          <w:rStyle w:val="FootnoteReference"/>
        </w:rPr>
        <w:footnoteRef/>
      </w:r>
      <w:r>
        <w:rPr>
          <w:b/>
          <w:bCs/>
        </w:rPr>
        <w:t xml:space="preserve">marginal.</w:t>
      </w:r>
      <w:r>
        <w:t xml:space="preserve"> [L. 43r]</w:t>
      </w:r>
    </w:p>
  </w:footnote>
  <w:footnote w:id="387">
    <w:p>
      <w:pPr>
        <w:pStyle w:val="FootnoteText"/>
      </w:pPr>
      <w:r>
        <w:rPr>
          <w:rStyle w:val="FootnoteReference"/>
        </w:rPr>
        <w:footnoteRef/>
      </w:r>
      <w:r>
        <w:rPr>
          <w:b/>
          <w:bCs/>
        </w:rPr>
        <w:t xml:space="preserve">marginal.</w:t>
      </w:r>
      <w:r>
        <w:t xml:space="preserve"> [col. 2]</w:t>
      </w:r>
    </w:p>
  </w:footnote>
  <w:footnote w:id="388">
    <w:p>
      <w:pPr>
        <w:pStyle w:val="FootnoteText"/>
      </w:pPr>
      <w:r>
        <w:rPr>
          <w:rStyle w:val="FootnoteReference"/>
        </w:rPr>
        <w:footnoteRef/>
      </w:r>
      <w:r>
        <w:rPr>
          <w:b/>
          <w:bCs/>
        </w:rPr>
        <w:t xml:space="preserve">marginal.</w:t>
      </w:r>
      <w:r>
        <w:t xml:space="preserve"> [L. 43v]</w:t>
      </w:r>
    </w:p>
  </w:footnote>
  <w:footnote w:id="389">
    <w:p>
      <w:pPr>
        <w:pStyle w:val="FootnoteText"/>
      </w:pPr>
      <w:r>
        <w:rPr>
          <w:rStyle w:val="FootnoteReference"/>
        </w:rPr>
        <w:footnoteRef/>
      </w:r>
      <w:r>
        <w:rPr>
          <w:b/>
          <w:bCs/>
        </w:rPr>
        <w:t xml:space="preserve">marginal.</w:t>
      </w:r>
      <w:r>
        <w:t xml:space="preserve"> [col. 2]</w:t>
      </w:r>
    </w:p>
  </w:footnote>
  <w:footnote w:id="390">
    <w:p>
      <w:pPr>
        <w:pStyle w:val="FootnoteText"/>
      </w:pPr>
      <w:r>
        <w:rPr>
          <w:rStyle w:val="FootnoteReference"/>
        </w:rPr>
        <w:footnoteRef/>
      </w:r>
      <w:r>
        <w:rPr>
          <w:b/>
          <w:bCs/>
        </w:rPr>
        <w:t xml:space="preserve">marginal.</w:t>
      </w:r>
      <w:r>
        <w:t xml:space="preserve"> [L. 44r]</w:t>
      </w:r>
    </w:p>
  </w:footnote>
  <w:footnote w:id="391">
    <w:p>
      <w:pPr>
        <w:pStyle w:val="FootnoteText"/>
      </w:pPr>
      <w:r>
        <w:rPr>
          <w:rStyle w:val="FootnoteReference"/>
        </w:rPr>
        <w:footnoteRef/>
      </w:r>
      <w:r>
        <w:rPr>
          <w:b/>
          <w:bCs/>
        </w:rPr>
        <w:t xml:space="preserve">marginal.</w:t>
      </w:r>
      <w:r>
        <w:t xml:space="preserve"> [L. 44v]</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45r]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45v]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46r]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 unequal. [as in Grace?]</w:t>
      </w:r>
    </w:p>
  </w:footnote>
  <w:footnote w:id="400">
    <w:p>
      <w:pPr>
        <w:pStyle w:val="FootnoteText"/>
      </w:pPr>
      <w:r>
        <w:rPr>
          <w:rStyle w:val="FootnoteReference"/>
        </w:rPr>
        <w:footnoteRef/>
      </w:r>
      <w:r>
        <w:rPr>
          <w:b/>
          <w:bCs/>
        </w:rPr>
        <w:t xml:space="preserve">marginal.</w:t>
      </w:r>
      <w:r>
        <w:t xml:space="preserve"> [L. 46v]</w:t>
      </w:r>
    </w:p>
  </w:footnote>
  <w:footnote w:id="401">
    <w:p>
      <w:pPr>
        <w:pStyle w:val="FootnoteText"/>
      </w:pPr>
      <w:r>
        <w:rPr>
          <w:rStyle w:val="FootnoteReference"/>
        </w:rPr>
        <w:footnoteRef/>
      </w:r>
      <w:r>
        <w:rPr>
          <w:b/>
          <w:bCs/>
        </w:rPr>
        <w:t xml:space="preserve">marginal.</w:t>
      </w:r>
      <w:r>
        <w:t xml:space="preserve"> [col.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1745</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