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B247" w14:textId="28E5C0BE" w:rsidR="00005C67" w:rsidRDefault="00005C67">
      <w:r w:rsidRPr="00005C67">
        <w:drawing>
          <wp:inline distT="0" distB="0" distL="0" distR="0" wp14:anchorId="111FFA5D" wp14:editId="0DC7868A">
            <wp:extent cx="5760720" cy="319151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14CC" w14:textId="417EAD67" w:rsidR="00005C67" w:rsidRDefault="00005C67"/>
    <w:p w14:paraId="33CF2089" w14:textId="2C200103" w:rsidR="00700039" w:rsidRDefault="00700039"/>
    <w:p w14:paraId="4A97CB8F" w14:textId="77777777" w:rsidR="00700039" w:rsidRDefault="00700039" w:rsidP="00700039">
      <w:r>
        <w:t>Zweryfikuj, czy opis każdego slajdu jest wyświetlany poprawnie.</w:t>
      </w:r>
    </w:p>
    <w:p w14:paraId="3C690CEF" w14:textId="77777777" w:rsidR="00700039" w:rsidRDefault="00700039" w:rsidP="00700039">
      <w:r>
        <w:t>Krok 1: Otwórz stronę z galerią.</w:t>
      </w:r>
    </w:p>
    <w:p w14:paraId="2521FA74" w14:textId="77777777" w:rsidR="00700039" w:rsidRDefault="00700039" w:rsidP="00700039">
      <w:r>
        <w:t>Krok 2: Dla każdego slajdu, sprawdź, czy tytuł i opis są wyświetlane.</w:t>
      </w:r>
    </w:p>
    <w:p w14:paraId="62D39060" w14:textId="2391EE83" w:rsidR="00700039" w:rsidRDefault="00700039" w:rsidP="00700039">
      <w:r>
        <w:t>Krok 3: Upewnij się, że tytuł i opis odpowiadają oczekiwanym treściom.</w:t>
      </w:r>
    </w:p>
    <w:p w14:paraId="45AC3E1C" w14:textId="4F04D546" w:rsidR="0044677B" w:rsidRDefault="00005C67">
      <w:r w:rsidRPr="00005C67">
        <w:drawing>
          <wp:inline distT="0" distB="0" distL="0" distR="0" wp14:anchorId="1F09AD8A" wp14:editId="2956A938">
            <wp:extent cx="5760720" cy="316103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B253" w14:textId="233BECA7" w:rsidR="00005C67" w:rsidRDefault="00005C67"/>
    <w:p w14:paraId="4CF2759E" w14:textId="01AB812C" w:rsidR="00005C67" w:rsidRDefault="00005C67">
      <w:r w:rsidRPr="00005C67">
        <w:lastRenderedPageBreak/>
        <w:drawing>
          <wp:inline distT="0" distB="0" distL="0" distR="0" wp14:anchorId="27FC656B" wp14:editId="7F5DDD6F">
            <wp:extent cx="5760720" cy="2901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2311" w14:textId="7A5911D9" w:rsidR="00A0532F" w:rsidRDefault="00A0532F"/>
    <w:p w14:paraId="460EBE66" w14:textId="000F6CFD" w:rsidR="00A0532F" w:rsidRDefault="00A0532F">
      <w:r w:rsidRPr="00A0532F">
        <w:drawing>
          <wp:inline distT="0" distB="0" distL="0" distR="0" wp14:anchorId="445E193D" wp14:editId="126677D2">
            <wp:extent cx="5760720" cy="240411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423" w14:textId="1411EC95" w:rsidR="00A0532F" w:rsidRDefault="00A0532F"/>
    <w:p w14:paraId="0EADBBD1" w14:textId="3A0AF06E" w:rsidR="00A0532F" w:rsidRDefault="00A0532F"/>
    <w:p w14:paraId="50B68BF2" w14:textId="2388B046" w:rsidR="00A0532F" w:rsidRDefault="00A0532F">
      <w:proofErr w:type="spellStart"/>
      <w:r>
        <w:t>Heatmap</w:t>
      </w:r>
      <w:proofErr w:type="spellEnd"/>
      <w:r>
        <w:t xml:space="preserve"> </w:t>
      </w:r>
    </w:p>
    <w:p w14:paraId="4DDF379C" w14:textId="47D0FC70" w:rsidR="00223ECE" w:rsidRDefault="00223ECE">
      <w:r>
        <w:t xml:space="preserve">I </w:t>
      </w:r>
    </w:p>
    <w:p w14:paraId="37712DB4" w14:textId="01ED01BC" w:rsidR="00223ECE" w:rsidRDefault="00223ECE">
      <w:r>
        <w:t>Replay</w:t>
      </w:r>
    </w:p>
    <w:sectPr w:rsidR="00223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7"/>
    <w:rsid w:val="00005C67"/>
    <w:rsid w:val="00223ECE"/>
    <w:rsid w:val="0044677B"/>
    <w:rsid w:val="00700039"/>
    <w:rsid w:val="00A0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D15A"/>
  <w15:chartTrackingRefBased/>
  <w15:docId w15:val="{52AF9622-F371-41AC-A023-8A1C1C4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Awaria AD</dc:creator>
  <cp:keywords/>
  <dc:description/>
  <cp:lastModifiedBy>Awaria AD</cp:lastModifiedBy>
  <cp:revision>2</cp:revision>
  <dcterms:created xsi:type="dcterms:W3CDTF">2025-03-15T11:19:00Z</dcterms:created>
  <dcterms:modified xsi:type="dcterms:W3CDTF">2025-03-15T11:59:00Z</dcterms:modified>
</cp:coreProperties>
</file>