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8B7" w:rsidRDefault="002948B7">
      <w:r>
        <w:t>Reverse of the list using singly linked list</w:t>
      </w:r>
      <w:bookmarkStart w:id="0" w:name="_GoBack"/>
      <w:bookmarkEnd w:id="0"/>
    </w:p>
    <w:p w:rsidR="00F033CB" w:rsidRDefault="002948B7">
      <w:r>
        <w:rPr>
          <w:noProof/>
        </w:rPr>
        <w:drawing>
          <wp:inline distT="0" distB="0" distL="0" distR="0" wp14:anchorId="49D561CA" wp14:editId="691843C1">
            <wp:extent cx="5731510" cy="37642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8B7"/>
    <w:rsid w:val="002948B7"/>
    <w:rsid w:val="00F0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C26D7"/>
  <w15:chartTrackingRefBased/>
  <w15:docId w15:val="{4F5D1EFD-E1A2-4352-A198-5ED7A4372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2023-05-15T15:22:00Z</dcterms:created>
  <dcterms:modified xsi:type="dcterms:W3CDTF">2023-05-15T15:23:00Z</dcterms:modified>
</cp:coreProperties>
</file>