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Charles ENG - p1403762</w:t>
      </w:r>
    </w:p>
    <w:p w:rsidR="00000000" w:rsidDel="00000000" w:rsidP="00000000" w:rsidRDefault="00000000" w:rsidRPr="00000000" w14:paraId="00000002">
      <w:pPr>
        <w:rPr>
          <w:sz w:val="28"/>
          <w:szCs w:val="28"/>
        </w:rPr>
      </w:pPr>
      <w:r w:rsidDel="00000000" w:rsidR="00000000" w:rsidRPr="00000000">
        <w:rPr>
          <w:sz w:val="28"/>
          <w:szCs w:val="28"/>
          <w:rtl w:val="0"/>
        </w:rPr>
        <w:t xml:space="preserve">Kévin TANG - p1501263</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jc w:val="center"/>
        <w:rPr>
          <w:b w:val="1"/>
          <w:sz w:val="40"/>
          <w:szCs w:val="40"/>
          <w:u w:val="single"/>
        </w:rPr>
      </w:pPr>
      <w:r w:rsidDel="00000000" w:rsidR="00000000" w:rsidRPr="00000000">
        <w:rPr>
          <w:b w:val="1"/>
          <w:sz w:val="40"/>
          <w:szCs w:val="40"/>
          <w:u w:val="single"/>
          <w:rtl w:val="0"/>
        </w:rPr>
        <w:t xml:space="preserve">TP Techniques IA - Système multi-agents</w:t>
      </w:r>
    </w:p>
    <w:p w:rsidR="00000000" w:rsidDel="00000000" w:rsidP="00000000" w:rsidRDefault="00000000" w:rsidRPr="00000000" w14:paraId="00000006">
      <w:pPr>
        <w:jc w:val="center"/>
        <w:rPr>
          <w:b w:val="1"/>
          <w:sz w:val="40"/>
          <w:szCs w:val="40"/>
          <w:u w:val="single"/>
        </w:rPr>
      </w:pPr>
      <w:r w:rsidDel="00000000" w:rsidR="00000000" w:rsidRPr="00000000">
        <w:rPr>
          <w:rtl w:val="0"/>
        </w:rPr>
      </w:r>
    </w:p>
    <w:p w:rsidR="00000000" w:rsidDel="00000000" w:rsidP="00000000" w:rsidRDefault="00000000" w:rsidRPr="00000000" w14:paraId="00000007">
      <w:pPr>
        <w:jc w:val="left"/>
        <w:rPr>
          <w:b w:val="1"/>
          <w:sz w:val="28"/>
          <w:szCs w:val="28"/>
          <w:u w:val="single"/>
        </w:rPr>
      </w:pPr>
      <w:r w:rsidDel="00000000" w:rsidR="00000000" w:rsidRPr="00000000">
        <w:rPr>
          <w:b w:val="1"/>
          <w:sz w:val="28"/>
          <w:szCs w:val="28"/>
          <w:u w:val="single"/>
        </w:rPr>
        <w:drawing>
          <wp:inline distB="114300" distT="114300" distL="114300" distR="114300">
            <wp:extent cx="5731200" cy="38862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left"/>
        <w:rPr>
          <w:b w:val="1"/>
          <w:sz w:val="28"/>
          <w:szCs w:val="28"/>
          <w:u w:val="single"/>
        </w:rPr>
      </w:pPr>
      <w:r w:rsidDel="00000000" w:rsidR="00000000" w:rsidRPr="00000000">
        <w:rPr>
          <w:rtl w:val="0"/>
        </w:rPr>
      </w:r>
    </w:p>
    <w:p w:rsidR="00000000" w:rsidDel="00000000" w:rsidP="00000000" w:rsidRDefault="00000000" w:rsidRPr="00000000" w14:paraId="00000009">
      <w:pPr>
        <w:jc w:val="left"/>
        <w:rPr>
          <w:b w:val="1"/>
          <w:sz w:val="28"/>
          <w:szCs w:val="28"/>
          <w:u w:val="single"/>
        </w:rPr>
      </w:pPr>
      <w:r w:rsidDel="00000000" w:rsidR="00000000" w:rsidRPr="00000000">
        <w:rPr>
          <w:rtl w:val="0"/>
        </w:rPr>
      </w:r>
    </w:p>
    <w:p w:rsidR="00000000" w:rsidDel="00000000" w:rsidP="00000000" w:rsidRDefault="00000000" w:rsidRPr="00000000" w14:paraId="0000000A">
      <w:pPr>
        <w:jc w:val="left"/>
        <w:rPr>
          <w:b w:val="1"/>
          <w:sz w:val="28"/>
          <w:szCs w:val="28"/>
          <w:u w:val="single"/>
        </w:rPr>
      </w:pPr>
      <w:r w:rsidDel="00000000" w:rsidR="00000000" w:rsidRPr="00000000">
        <w:rPr>
          <w:rtl w:val="0"/>
        </w:rPr>
      </w:r>
    </w:p>
    <w:p w:rsidR="00000000" w:rsidDel="00000000" w:rsidP="00000000" w:rsidRDefault="00000000" w:rsidRPr="00000000" w14:paraId="0000000B">
      <w:pPr>
        <w:jc w:val="left"/>
        <w:rPr>
          <w:b w:val="1"/>
          <w:sz w:val="28"/>
          <w:szCs w:val="28"/>
          <w:u w:val="single"/>
        </w:rPr>
      </w:pPr>
      <w:r w:rsidDel="00000000" w:rsidR="00000000" w:rsidRPr="00000000">
        <w:rPr>
          <w:rtl w:val="0"/>
        </w:rPr>
      </w:r>
    </w:p>
    <w:p w:rsidR="00000000" w:rsidDel="00000000" w:rsidP="00000000" w:rsidRDefault="00000000" w:rsidRPr="00000000" w14:paraId="0000000C">
      <w:pPr>
        <w:jc w:val="left"/>
        <w:rPr>
          <w:b w:val="1"/>
          <w:sz w:val="28"/>
          <w:szCs w:val="28"/>
          <w:u w:val="single"/>
        </w:rPr>
      </w:pPr>
      <w:r w:rsidDel="00000000" w:rsidR="00000000" w:rsidRPr="00000000">
        <w:rPr>
          <w:rtl w:val="0"/>
        </w:rPr>
      </w:r>
    </w:p>
    <w:p w:rsidR="00000000" w:rsidDel="00000000" w:rsidP="00000000" w:rsidRDefault="00000000" w:rsidRPr="00000000" w14:paraId="0000000D">
      <w:pPr>
        <w:jc w:val="left"/>
        <w:rPr>
          <w:b w:val="1"/>
          <w:sz w:val="28"/>
          <w:szCs w:val="28"/>
          <w:u w:val="single"/>
        </w:rPr>
      </w:pPr>
      <w:r w:rsidDel="00000000" w:rsidR="00000000" w:rsidRPr="00000000">
        <w:rPr>
          <w:rtl w:val="0"/>
        </w:rPr>
      </w:r>
    </w:p>
    <w:p w:rsidR="00000000" w:rsidDel="00000000" w:rsidP="00000000" w:rsidRDefault="00000000" w:rsidRPr="00000000" w14:paraId="0000000E">
      <w:pPr>
        <w:jc w:val="left"/>
        <w:rPr>
          <w:b w:val="1"/>
          <w:sz w:val="28"/>
          <w:szCs w:val="28"/>
          <w:u w:val="single"/>
        </w:rPr>
      </w:pPr>
      <w:r w:rsidDel="00000000" w:rsidR="00000000" w:rsidRPr="00000000">
        <w:rPr>
          <w:rtl w:val="0"/>
        </w:rPr>
      </w:r>
    </w:p>
    <w:p w:rsidR="00000000" w:rsidDel="00000000" w:rsidP="00000000" w:rsidRDefault="00000000" w:rsidRPr="00000000" w14:paraId="0000000F">
      <w:pPr>
        <w:jc w:val="left"/>
        <w:rPr>
          <w:b w:val="1"/>
          <w:sz w:val="28"/>
          <w:szCs w:val="28"/>
          <w:u w:val="single"/>
        </w:rPr>
      </w:pPr>
      <w:r w:rsidDel="00000000" w:rsidR="00000000" w:rsidRPr="00000000">
        <w:rPr>
          <w:rtl w:val="0"/>
        </w:rPr>
      </w:r>
    </w:p>
    <w:p w:rsidR="00000000" w:rsidDel="00000000" w:rsidP="00000000" w:rsidRDefault="00000000" w:rsidRPr="00000000" w14:paraId="00000010">
      <w:pPr>
        <w:jc w:val="left"/>
        <w:rPr>
          <w:b w:val="1"/>
          <w:sz w:val="28"/>
          <w:szCs w:val="28"/>
          <w:u w:val="single"/>
        </w:rPr>
      </w:pPr>
      <w:r w:rsidDel="00000000" w:rsidR="00000000" w:rsidRPr="00000000">
        <w:rPr>
          <w:rtl w:val="0"/>
        </w:rPr>
      </w:r>
    </w:p>
    <w:p w:rsidR="00000000" w:rsidDel="00000000" w:rsidP="00000000" w:rsidRDefault="00000000" w:rsidRPr="00000000" w14:paraId="00000011">
      <w:pPr>
        <w:jc w:val="left"/>
        <w:rPr>
          <w:b w:val="1"/>
          <w:sz w:val="28"/>
          <w:szCs w:val="28"/>
          <w:u w:val="single"/>
        </w:rPr>
      </w:pPr>
      <w:r w:rsidDel="00000000" w:rsidR="00000000" w:rsidRPr="00000000">
        <w:rPr>
          <w:rtl w:val="0"/>
        </w:rPr>
      </w:r>
    </w:p>
    <w:p w:rsidR="00000000" w:rsidDel="00000000" w:rsidP="00000000" w:rsidRDefault="00000000" w:rsidRPr="00000000" w14:paraId="00000012">
      <w:pPr>
        <w:jc w:val="left"/>
        <w:rPr>
          <w:b w:val="1"/>
          <w:sz w:val="28"/>
          <w:szCs w:val="28"/>
          <w:u w:val="single"/>
        </w:rPr>
      </w:pPr>
      <w:r w:rsidDel="00000000" w:rsidR="00000000" w:rsidRPr="00000000">
        <w:rPr>
          <w:b w:val="1"/>
          <w:sz w:val="28"/>
          <w:szCs w:val="28"/>
          <w:u w:val="single"/>
          <w:rtl w:val="0"/>
        </w:rPr>
        <w:t xml:space="preserve">Année 2022-2023</w:t>
      </w:r>
    </w:p>
    <w:p w:rsidR="00000000" w:rsidDel="00000000" w:rsidP="00000000" w:rsidRDefault="00000000" w:rsidRPr="00000000" w14:paraId="00000013">
      <w:pPr>
        <w:jc w:val="left"/>
        <w:rPr>
          <w:b w:val="1"/>
          <w:sz w:val="28"/>
          <w:szCs w:val="28"/>
          <w:u w:val="single"/>
        </w:rPr>
      </w:pPr>
      <w:r w:rsidDel="00000000" w:rsidR="00000000" w:rsidRPr="00000000">
        <w:rPr>
          <w:rtl w:val="0"/>
        </w:rPr>
      </w:r>
    </w:p>
    <w:p w:rsidR="00000000" w:rsidDel="00000000" w:rsidP="00000000" w:rsidRDefault="00000000" w:rsidRPr="00000000" w14:paraId="00000014">
      <w:pPr>
        <w:jc w:val="left"/>
        <w:rPr>
          <w:b w:val="1"/>
          <w:sz w:val="28"/>
          <w:szCs w:val="28"/>
          <w:u w:val="single"/>
        </w:rPr>
      </w:pPr>
      <w:r w:rsidDel="00000000" w:rsidR="00000000" w:rsidRPr="00000000">
        <w:rPr>
          <w:b w:val="1"/>
          <w:sz w:val="28"/>
          <w:szCs w:val="28"/>
          <w:u w:val="single"/>
          <w:rtl w:val="0"/>
        </w:rPr>
        <w:t xml:space="preserve">Enseignant : Samir AKNINE</w:t>
      </w:r>
      <w:r w:rsidDel="00000000" w:rsidR="00000000" w:rsidRPr="00000000">
        <w:br w:type="page"/>
      </w:r>
      <w:r w:rsidDel="00000000" w:rsidR="00000000" w:rsidRPr="00000000">
        <w:rPr>
          <w:rtl w:val="0"/>
        </w:rPr>
      </w:r>
    </w:p>
    <w:p w:rsidR="00000000" w:rsidDel="00000000" w:rsidP="00000000" w:rsidRDefault="00000000" w:rsidRPr="00000000" w14:paraId="00000015">
      <w:pPr>
        <w:jc w:val="left"/>
        <w:rPr>
          <w:b w:val="1"/>
          <w:sz w:val="28"/>
          <w:szCs w:val="28"/>
          <w:u w:val="single"/>
        </w:rPr>
      </w:pPr>
      <w:r w:rsidDel="00000000" w:rsidR="00000000" w:rsidRPr="00000000">
        <w:rPr>
          <w:rtl w:val="0"/>
        </w:rPr>
      </w:r>
    </w:p>
    <w:p w:rsidR="00000000" w:rsidDel="00000000" w:rsidP="00000000" w:rsidRDefault="00000000" w:rsidRPr="00000000" w14:paraId="00000016">
      <w:pPr>
        <w:jc w:val="left"/>
        <w:rPr>
          <w:b w:val="1"/>
          <w:sz w:val="28"/>
          <w:szCs w:val="28"/>
          <w:u w:val="single"/>
        </w:rPr>
      </w:pPr>
      <w:r w:rsidDel="00000000" w:rsidR="00000000" w:rsidRPr="00000000">
        <w:rPr>
          <w:rtl w:val="0"/>
        </w:rPr>
      </w:r>
    </w:p>
    <w:p w:rsidR="00000000" w:rsidDel="00000000" w:rsidP="00000000" w:rsidRDefault="00000000" w:rsidRPr="00000000" w14:paraId="00000017">
      <w:pPr>
        <w:numPr>
          <w:ilvl w:val="0"/>
          <w:numId w:val="1"/>
        </w:numPr>
        <w:ind w:left="720" w:hanging="360"/>
        <w:jc w:val="left"/>
        <w:rPr>
          <w:b w:val="1"/>
          <w:sz w:val="28"/>
          <w:szCs w:val="28"/>
          <w:u w:val="none"/>
        </w:rPr>
      </w:pPr>
      <w:r w:rsidDel="00000000" w:rsidR="00000000" w:rsidRPr="00000000">
        <w:rPr>
          <w:b w:val="1"/>
          <w:sz w:val="28"/>
          <w:szCs w:val="28"/>
          <w:u w:val="single"/>
          <w:rtl w:val="0"/>
        </w:rPr>
        <w:t xml:space="preserve">Fonctionnement</w:t>
      </w:r>
    </w:p>
    <w:p w:rsidR="00000000" w:rsidDel="00000000" w:rsidP="00000000" w:rsidRDefault="00000000" w:rsidRPr="00000000" w14:paraId="00000018">
      <w:pPr>
        <w:ind w:left="0" w:firstLine="0"/>
        <w:jc w:val="left"/>
        <w:rPr>
          <w:b w:val="1"/>
          <w:sz w:val="28"/>
          <w:szCs w:val="28"/>
          <w:u w:val="single"/>
        </w:rPr>
      </w:pPr>
      <w:r w:rsidDel="00000000" w:rsidR="00000000" w:rsidRPr="00000000">
        <w:rPr>
          <w:rtl w:val="0"/>
        </w:rPr>
      </w:r>
    </w:p>
    <w:p w:rsidR="00000000" w:rsidDel="00000000" w:rsidP="00000000" w:rsidRDefault="00000000" w:rsidRPr="00000000" w14:paraId="00000019">
      <w:pPr>
        <w:ind w:left="0" w:firstLine="0"/>
        <w:jc w:val="left"/>
        <w:rPr>
          <w:sz w:val="24"/>
          <w:szCs w:val="24"/>
        </w:rPr>
      </w:pPr>
      <w:r w:rsidDel="00000000" w:rsidR="00000000" w:rsidRPr="00000000">
        <w:rPr>
          <w:sz w:val="24"/>
          <w:szCs w:val="24"/>
          <w:rtl w:val="0"/>
        </w:rPr>
        <w:t xml:space="preserve">Au lancement du jeu, 3 fenêtres apparaissent simultanément à l’écran : la plus grande est la fenêtre principale du jeu, là où tout se déroule, la deuxième fenêtre est une capture de l’état initial du jeu et la dernière fenêtre affiche l’état final du jeu, c’est-à-dire comment doit se terminer la partie.</w:t>
      </w:r>
    </w:p>
    <w:p w:rsidR="00000000" w:rsidDel="00000000" w:rsidP="00000000" w:rsidRDefault="00000000" w:rsidRPr="00000000" w14:paraId="0000001A">
      <w:pPr>
        <w:ind w:left="0" w:firstLine="0"/>
        <w:jc w:val="left"/>
        <w:rPr>
          <w:sz w:val="24"/>
          <w:szCs w:val="24"/>
        </w:rPr>
      </w:pPr>
      <w:r w:rsidDel="00000000" w:rsidR="00000000" w:rsidRPr="00000000">
        <w:rPr>
          <w:rtl w:val="0"/>
        </w:rPr>
      </w:r>
    </w:p>
    <w:p w:rsidR="00000000" w:rsidDel="00000000" w:rsidP="00000000" w:rsidRDefault="00000000" w:rsidRPr="00000000" w14:paraId="0000001B">
      <w:pPr>
        <w:ind w:left="0" w:firstLine="0"/>
        <w:jc w:val="left"/>
        <w:rPr>
          <w:sz w:val="24"/>
          <w:szCs w:val="24"/>
        </w:rPr>
      </w:pPr>
      <w:r w:rsidDel="00000000" w:rsidR="00000000" w:rsidRPr="00000000">
        <w:rPr>
          <w:sz w:val="24"/>
          <w:szCs w:val="24"/>
          <w:rtl w:val="0"/>
        </w:rPr>
        <w:t xml:space="preserve">Au début d’une partie, la grille de départ s’initialise avec des paramètres définis : la taille de la grille et le nombre d’éléments que nous appelons </w:t>
      </w:r>
      <w:r w:rsidDel="00000000" w:rsidR="00000000" w:rsidRPr="00000000">
        <w:rPr>
          <w:b w:val="1"/>
          <w:sz w:val="24"/>
          <w:szCs w:val="24"/>
          <w:rtl w:val="0"/>
        </w:rPr>
        <w:t xml:space="preserve">agents</w:t>
      </w:r>
      <w:r w:rsidDel="00000000" w:rsidR="00000000" w:rsidRPr="00000000">
        <w:rPr>
          <w:sz w:val="24"/>
          <w:szCs w:val="24"/>
          <w:rtl w:val="0"/>
        </w:rPr>
        <w:t xml:space="preserve">.</w:t>
      </w:r>
    </w:p>
    <w:p w:rsidR="00000000" w:rsidDel="00000000" w:rsidP="00000000" w:rsidRDefault="00000000" w:rsidRPr="00000000" w14:paraId="0000001C">
      <w:pPr>
        <w:ind w:left="0" w:firstLine="0"/>
        <w:jc w:val="left"/>
        <w:rPr>
          <w:sz w:val="24"/>
          <w:szCs w:val="24"/>
        </w:rPr>
      </w:pPr>
      <w:r w:rsidDel="00000000" w:rsidR="00000000" w:rsidRPr="00000000">
        <w:rPr>
          <w:sz w:val="24"/>
          <w:szCs w:val="24"/>
          <w:rtl w:val="0"/>
        </w:rPr>
        <w:t xml:space="preserve">Les agents sont générés de manière aléatoire parmi les symboles ASCII en vérifiant qu’il ne peut y avoir deux symboles identiques durant une même partie.</w:t>
      </w:r>
    </w:p>
    <w:p w:rsidR="00000000" w:rsidDel="00000000" w:rsidP="00000000" w:rsidRDefault="00000000" w:rsidRPr="00000000" w14:paraId="0000001D">
      <w:pPr>
        <w:ind w:left="0" w:firstLine="0"/>
        <w:jc w:val="left"/>
        <w:rPr>
          <w:sz w:val="24"/>
          <w:szCs w:val="24"/>
        </w:rPr>
      </w:pPr>
      <w:r w:rsidDel="00000000" w:rsidR="00000000" w:rsidRPr="00000000">
        <w:rPr>
          <w:rtl w:val="0"/>
        </w:rPr>
      </w:r>
    </w:p>
    <w:p w:rsidR="00000000" w:rsidDel="00000000" w:rsidP="00000000" w:rsidRDefault="00000000" w:rsidRPr="00000000" w14:paraId="0000001E">
      <w:pPr>
        <w:ind w:left="0" w:firstLine="0"/>
        <w:jc w:val="left"/>
        <w:rPr>
          <w:sz w:val="24"/>
          <w:szCs w:val="24"/>
        </w:rPr>
      </w:pPr>
      <w:r w:rsidDel="00000000" w:rsidR="00000000" w:rsidRPr="00000000">
        <w:rPr>
          <w:sz w:val="24"/>
          <w:szCs w:val="24"/>
          <w:rtl w:val="0"/>
        </w:rPr>
        <w:t xml:space="preserve">Les agents se trouvent donc dans des cases formant une grille 5x5. La couleur d’une case d’un agent est </w:t>
      </w:r>
      <w:r w:rsidDel="00000000" w:rsidR="00000000" w:rsidRPr="00000000">
        <w:rPr>
          <w:b w:val="1"/>
          <w:sz w:val="24"/>
          <w:szCs w:val="24"/>
          <w:rtl w:val="0"/>
        </w:rPr>
        <w:t xml:space="preserve">blanche </w:t>
      </w:r>
      <w:r w:rsidDel="00000000" w:rsidR="00000000" w:rsidRPr="00000000">
        <w:rPr>
          <w:sz w:val="24"/>
          <w:szCs w:val="24"/>
          <w:rtl w:val="0"/>
        </w:rPr>
        <w:t xml:space="preserve">si l’agent n’a pas atteint sa destination finale, lorsque c’est le cas, la case devient </w:t>
      </w:r>
      <w:r w:rsidDel="00000000" w:rsidR="00000000" w:rsidRPr="00000000">
        <w:rPr>
          <w:b w:val="1"/>
          <w:sz w:val="24"/>
          <w:szCs w:val="24"/>
          <w:rtl w:val="0"/>
        </w:rPr>
        <w:t xml:space="preserve">verte</w:t>
      </w:r>
      <w:r w:rsidDel="00000000" w:rsidR="00000000" w:rsidRPr="00000000">
        <w:rPr>
          <w:sz w:val="24"/>
          <w:szCs w:val="24"/>
          <w:rtl w:val="0"/>
        </w:rPr>
        <w:t xml:space="preserve">.</w:t>
      </w:r>
    </w:p>
    <w:p w:rsidR="00000000" w:rsidDel="00000000" w:rsidP="00000000" w:rsidRDefault="00000000" w:rsidRPr="00000000" w14:paraId="0000001F">
      <w:pPr>
        <w:ind w:left="0" w:firstLine="0"/>
        <w:jc w:val="left"/>
        <w:rPr>
          <w:sz w:val="24"/>
          <w:szCs w:val="24"/>
        </w:rPr>
      </w:pPr>
      <w:r w:rsidDel="00000000" w:rsidR="00000000" w:rsidRPr="00000000">
        <w:rPr>
          <w:sz w:val="24"/>
          <w:szCs w:val="24"/>
          <w:rtl w:val="0"/>
        </w:rPr>
        <w:t xml:space="preserve">Par exemple, ici, les agents “Z”, “t”, “k”, “0”, “l” et “,” ont atteint leur destination finale respective (Image 1).</w:t>
      </w:r>
    </w:p>
    <w:p w:rsidR="00000000" w:rsidDel="00000000" w:rsidP="00000000" w:rsidRDefault="00000000" w:rsidRPr="00000000" w14:paraId="00000020">
      <w:pPr>
        <w:rPr>
          <w:sz w:val="24"/>
          <w:szCs w:val="24"/>
        </w:rPr>
      </w:pPr>
      <w:r w:rsidDel="00000000" w:rsidR="00000000" w:rsidRPr="00000000">
        <w:rPr>
          <w:sz w:val="24"/>
          <w:szCs w:val="24"/>
          <w:rtl w:val="0"/>
        </w:rPr>
        <w:t xml:space="preserve">La partie se termine lorsque tous les agents ont atteint leur destination finale (Image 2)</w:t>
      </w:r>
    </w:p>
    <w:p w:rsidR="00000000" w:rsidDel="00000000" w:rsidP="00000000" w:rsidRDefault="00000000" w:rsidRPr="00000000" w14:paraId="00000021">
      <w:pPr>
        <w:ind w:left="0" w:firstLine="0"/>
        <w:jc w:val="left"/>
        <w:rPr>
          <w:sz w:val="24"/>
          <w:szCs w:val="24"/>
        </w:rPr>
      </w:pPr>
      <w:r w:rsidDel="00000000" w:rsidR="00000000" w:rsidRPr="00000000">
        <w:rPr>
          <w:rtl w:val="0"/>
        </w:rPr>
      </w:r>
    </w:p>
    <w:p w:rsidR="00000000" w:rsidDel="00000000" w:rsidP="00000000" w:rsidRDefault="00000000" w:rsidRPr="00000000" w14:paraId="00000022">
      <w:pPr>
        <w:ind w:left="0" w:firstLine="0"/>
        <w:jc w:val="center"/>
        <w:rPr>
          <w:sz w:val="24"/>
          <w:szCs w:val="24"/>
        </w:rPr>
      </w:pPr>
      <w:r w:rsidDel="00000000" w:rsidR="00000000" w:rsidRPr="00000000">
        <w:rPr>
          <w:sz w:val="24"/>
          <w:szCs w:val="24"/>
        </w:rPr>
        <w:drawing>
          <wp:inline distB="114300" distT="114300" distL="114300" distR="114300">
            <wp:extent cx="2809127" cy="2828237"/>
            <wp:effectExtent b="0" l="0" r="0" t="0"/>
            <wp:docPr id="2" name="image1.png"/>
            <a:graphic>
              <a:graphicData uri="http://schemas.openxmlformats.org/drawingml/2006/picture">
                <pic:pic>
                  <pic:nvPicPr>
                    <pic:cNvPr id="0" name="image1.png"/>
                    <pic:cNvPicPr preferRelativeResize="0"/>
                  </pic:nvPicPr>
                  <pic:blipFill>
                    <a:blip r:embed="rId7"/>
                    <a:srcRect b="18166" l="30709" r="30730" t="12684"/>
                    <a:stretch>
                      <a:fillRect/>
                    </a:stretch>
                  </pic:blipFill>
                  <pic:spPr>
                    <a:xfrm>
                      <a:off x="0" y="0"/>
                      <a:ext cx="2809127" cy="2828237"/>
                    </a:xfrm>
                    <a:prstGeom prst="rect"/>
                    <a:ln/>
                  </pic:spPr>
                </pic:pic>
              </a:graphicData>
            </a:graphic>
          </wp:inline>
        </w:drawing>
      </w:r>
      <w:r w:rsidDel="00000000" w:rsidR="00000000" w:rsidRPr="00000000">
        <w:rPr>
          <w:sz w:val="24"/>
          <w:szCs w:val="24"/>
        </w:rPr>
        <w:drawing>
          <wp:inline distB="114300" distT="114300" distL="114300" distR="114300">
            <wp:extent cx="2781099" cy="2828237"/>
            <wp:effectExtent b="0" l="0" r="0" t="0"/>
            <wp:docPr id="3" name="image2.png"/>
            <a:graphic>
              <a:graphicData uri="http://schemas.openxmlformats.org/drawingml/2006/picture">
                <pic:pic>
                  <pic:nvPicPr>
                    <pic:cNvPr id="0" name="image2.png"/>
                    <pic:cNvPicPr preferRelativeResize="0"/>
                  </pic:nvPicPr>
                  <pic:blipFill>
                    <a:blip r:embed="rId8"/>
                    <a:srcRect b="18004" l="30667" r="30730" t="12632"/>
                    <a:stretch>
                      <a:fillRect/>
                    </a:stretch>
                  </pic:blipFill>
                  <pic:spPr>
                    <a:xfrm>
                      <a:off x="0" y="0"/>
                      <a:ext cx="2781099" cy="282823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i w:val="1"/>
        </w:rPr>
      </w:pPr>
      <w:r w:rsidDel="00000000" w:rsidR="00000000" w:rsidRPr="00000000">
        <w:rPr>
          <w:i w:val="1"/>
          <w:rtl w:val="0"/>
        </w:rPr>
        <w:t xml:space="preserve">              Image 1 : Jeu en cours                                         Image 2 : Jeu terminé</w:t>
      </w:r>
    </w:p>
    <w:p w:rsidR="00000000" w:rsidDel="00000000" w:rsidP="00000000" w:rsidRDefault="00000000" w:rsidRPr="00000000" w14:paraId="00000024">
      <w:pPr>
        <w:ind w:left="0" w:firstLine="0"/>
        <w:jc w:val="center"/>
        <w:rPr>
          <w:sz w:val="24"/>
          <w:szCs w:val="24"/>
        </w:rPr>
      </w:pPr>
      <w:r w:rsidDel="00000000" w:rsidR="00000000" w:rsidRPr="00000000">
        <w:rPr>
          <w:rtl w:val="0"/>
        </w:rPr>
      </w:r>
    </w:p>
    <w:p w:rsidR="00000000" w:rsidDel="00000000" w:rsidP="00000000" w:rsidRDefault="00000000" w:rsidRPr="00000000" w14:paraId="00000025">
      <w:pPr>
        <w:ind w:left="0" w:firstLine="0"/>
        <w:jc w:val="left"/>
        <w:rPr>
          <w:sz w:val="24"/>
          <w:szCs w:val="24"/>
        </w:rPr>
      </w:pPr>
      <w:r w:rsidDel="00000000" w:rsidR="00000000" w:rsidRPr="00000000">
        <w:rPr>
          <w:rtl w:val="0"/>
        </w:rPr>
      </w:r>
    </w:p>
    <w:p w:rsidR="00000000" w:rsidDel="00000000" w:rsidP="00000000" w:rsidRDefault="00000000" w:rsidRPr="00000000" w14:paraId="00000026">
      <w:pPr>
        <w:ind w:left="0" w:firstLine="0"/>
        <w:jc w:val="left"/>
        <w:rPr>
          <w:sz w:val="24"/>
          <w:szCs w:val="24"/>
        </w:rPr>
      </w:pPr>
      <w:r w:rsidDel="00000000" w:rsidR="00000000" w:rsidRPr="00000000">
        <w:rPr>
          <w:rtl w:val="0"/>
        </w:rPr>
      </w:r>
    </w:p>
    <w:p w:rsidR="00000000" w:rsidDel="00000000" w:rsidP="00000000" w:rsidRDefault="00000000" w:rsidRPr="00000000" w14:paraId="00000027">
      <w:pPr>
        <w:ind w:left="0" w:firstLine="0"/>
        <w:jc w:val="left"/>
        <w:rPr>
          <w:sz w:val="24"/>
          <w:szCs w:val="24"/>
        </w:rPr>
      </w:pPr>
      <w:r w:rsidDel="00000000" w:rsidR="00000000" w:rsidRPr="00000000">
        <w:rPr>
          <w:rtl w:val="0"/>
        </w:rPr>
      </w:r>
    </w:p>
    <w:p w:rsidR="00000000" w:rsidDel="00000000" w:rsidP="00000000" w:rsidRDefault="00000000" w:rsidRPr="00000000" w14:paraId="00000028">
      <w:pPr>
        <w:jc w:val="center"/>
        <w:rPr>
          <w:b w:val="1"/>
          <w:sz w:val="28"/>
          <w:szCs w:val="28"/>
          <w:u w:val="single"/>
        </w:rPr>
      </w:pPr>
      <w:r w:rsidDel="00000000" w:rsidR="00000000" w:rsidRPr="00000000">
        <w:rPr>
          <w:rtl w:val="0"/>
        </w:rPr>
      </w:r>
    </w:p>
    <w:p w:rsidR="00000000" w:rsidDel="00000000" w:rsidP="00000000" w:rsidRDefault="00000000" w:rsidRPr="00000000" w14:paraId="00000029">
      <w:pPr>
        <w:ind w:left="0" w:firstLine="0"/>
        <w:jc w:val="center"/>
        <w:rPr>
          <w:b w:val="1"/>
          <w:sz w:val="28"/>
          <w:szCs w:val="28"/>
          <w:u w:val="single"/>
        </w:rPr>
      </w:pPr>
      <w:r w:rsidDel="00000000" w:rsidR="00000000" w:rsidRPr="00000000">
        <w:rPr>
          <w:rtl w:val="0"/>
        </w:rPr>
      </w:r>
    </w:p>
    <w:p w:rsidR="00000000" w:rsidDel="00000000" w:rsidP="00000000" w:rsidRDefault="00000000" w:rsidRPr="00000000" w14:paraId="0000002A">
      <w:pPr>
        <w:numPr>
          <w:ilvl w:val="0"/>
          <w:numId w:val="1"/>
        </w:numPr>
        <w:ind w:left="720" w:hanging="360"/>
        <w:jc w:val="left"/>
        <w:rPr>
          <w:b w:val="1"/>
          <w:sz w:val="28"/>
          <w:szCs w:val="28"/>
          <w:u w:val="none"/>
        </w:rPr>
      </w:pPr>
      <w:r w:rsidDel="00000000" w:rsidR="00000000" w:rsidRPr="00000000">
        <w:rPr>
          <w:b w:val="1"/>
          <w:sz w:val="28"/>
          <w:szCs w:val="28"/>
          <w:u w:val="single"/>
          <w:rtl w:val="0"/>
        </w:rPr>
        <w:t xml:space="preserve">Éléments fonctionnels : </w:t>
      </w:r>
    </w:p>
    <w:p w:rsidR="00000000" w:rsidDel="00000000" w:rsidP="00000000" w:rsidRDefault="00000000" w:rsidRPr="00000000" w14:paraId="0000002B">
      <w:pPr>
        <w:ind w:left="0" w:firstLine="0"/>
        <w:jc w:val="left"/>
        <w:rPr>
          <w:sz w:val="24"/>
          <w:szCs w:val="24"/>
        </w:rPr>
      </w:pPr>
      <w:r w:rsidDel="00000000" w:rsidR="00000000" w:rsidRPr="00000000">
        <w:rPr>
          <w:rtl w:val="0"/>
        </w:rPr>
      </w:r>
    </w:p>
    <w:p w:rsidR="00000000" w:rsidDel="00000000" w:rsidP="00000000" w:rsidRDefault="00000000" w:rsidRPr="00000000" w14:paraId="0000002C">
      <w:pPr>
        <w:numPr>
          <w:ilvl w:val="0"/>
          <w:numId w:val="4"/>
        </w:numPr>
        <w:ind w:left="720" w:hanging="360"/>
        <w:rPr>
          <w:sz w:val="24"/>
          <w:szCs w:val="24"/>
        </w:rPr>
      </w:pPr>
      <w:r w:rsidDel="00000000" w:rsidR="00000000" w:rsidRPr="00000000">
        <w:rPr>
          <w:sz w:val="24"/>
          <w:szCs w:val="24"/>
          <w:rtl w:val="0"/>
        </w:rPr>
        <w:t xml:space="preserve">Affichage de 3 grilles : la grille où se déroule le jeu, la grille initiale et la grille finale.</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numPr>
          <w:ilvl w:val="0"/>
          <w:numId w:val="2"/>
        </w:numPr>
        <w:ind w:left="720" w:hanging="360"/>
        <w:jc w:val="left"/>
        <w:rPr>
          <w:sz w:val="24"/>
          <w:szCs w:val="24"/>
          <w:u w:val="none"/>
        </w:rPr>
      </w:pPr>
      <w:r w:rsidDel="00000000" w:rsidR="00000000" w:rsidRPr="00000000">
        <w:rPr>
          <w:sz w:val="24"/>
          <w:szCs w:val="24"/>
          <w:rtl w:val="0"/>
        </w:rPr>
        <w:t xml:space="preserve">La taille de la grille et le nombre d’agents est indépendant du fonctionnement du jeu, ces paramètres sont donc modifiables sans impact sur le fonctionnement et le jeu se déroulera sans problème aussi bien avec une grille carré (5x5, 3x3…) que rectangulaire (4x3, 5x3, 3x5…).</w:t>
      </w:r>
    </w:p>
    <w:p w:rsidR="00000000" w:rsidDel="00000000" w:rsidP="00000000" w:rsidRDefault="00000000" w:rsidRPr="00000000" w14:paraId="0000002F">
      <w:pPr>
        <w:ind w:left="720" w:firstLine="0"/>
        <w:jc w:val="left"/>
        <w:rPr>
          <w:sz w:val="24"/>
          <w:szCs w:val="24"/>
        </w:rPr>
      </w:pPr>
      <w:r w:rsidDel="00000000" w:rsidR="00000000" w:rsidRPr="00000000">
        <w:rPr>
          <w:rtl w:val="0"/>
        </w:rPr>
      </w:r>
    </w:p>
    <w:p w:rsidR="00000000" w:rsidDel="00000000" w:rsidP="00000000" w:rsidRDefault="00000000" w:rsidRPr="00000000" w14:paraId="00000030">
      <w:pPr>
        <w:numPr>
          <w:ilvl w:val="0"/>
          <w:numId w:val="2"/>
        </w:numPr>
        <w:ind w:left="720" w:hanging="360"/>
        <w:jc w:val="left"/>
        <w:rPr>
          <w:sz w:val="24"/>
          <w:szCs w:val="24"/>
          <w:u w:val="none"/>
        </w:rPr>
      </w:pPr>
      <w:r w:rsidDel="00000000" w:rsidR="00000000" w:rsidRPr="00000000">
        <w:rPr>
          <w:sz w:val="24"/>
          <w:szCs w:val="24"/>
          <w:rtl w:val="0"/>
        </w:rPr>
        <w:t xml:space="preserve">Les agents sont générés en choisissant un symbole ASCII de manière aléatoire et deux symboles identiques ne peuvent être générés durant une même partie.</w:t>
      </w:r>
    </w:p>
    <w:p w:rsidR="00000000" w:rsidDel="00000000" w:rsidP="00000000" w:rsidRDefault="00000000" w:rsidRPr="00000000" w14:paraId="00000031">
      <w:pPr>
        <w:ind w:left="720" w:firstLine="0"/>
        <w:jc w:val="left"/>
        <w:rPr>
          <w:sz w:val="24"/>
          <w:szCs w:val="24"/>
        </w:rPr>
      </w:pPr>
      <w:r w:rsidDel="00000000" w:rsidR="00000000" w:rsidRPr="00000000">
        <w:rPr>
          <w:rtl w:val="0"/>
        </w:rPr>
      </w:r>
    </w:p>
    <w:p w:rsidR="00000000" w:rsidDel="00000000" w:rsidP="00000000" w:rsidRDefault="00000000" w:rsidRPr="00000000" w14:paraId="00000032">
      <w:pPr>
        <w:numPr>
          <w:ilvl w:val="0"/>
          <w:numId w:val="2"/>
        </w:numPr>
        <w:ind w:left="720" w:hanging="360"/>
        <w:jc w:val="left"/>
        <w:rPr>
          <w:sz w:val="24"/>
          <w:szCs w:val="24"/>
          <w:u w:val="none"/>
        </w:rPr>
      </w:pPr>
      <w:r w:rsidDel="00000000" w:rsidR="00000000" w:rsidRPr="00000000">
        <w:rPr>
          <w:sz w:val="24"/>
          <w:szCs w:val="24"/>
          <w:rtl w:val="0"/>
        </w:rPr>
        <w:t xml:space="preserve">Lorsque les agents sont choisis, nous générons à la fois une position initiale et une position finale qui est obligatoirement différente de l’initiale.</w:t>
      </w:r>
    </w:p>
    <w:p w:rsidR="00000000" w:rsidDel="00000000" w:rsidP="00000000" w:rsidRDefault="00000000" w:rsidRPr="00000000" w14:paraId="00000033">
      <w:pPr>
        <w:ind w:left="720" w:firstLine="0"/>
        <w:jc w:val="left"/>
        <w:rPr>
          <w:sz w:val="24"/>
          <w:szCs w:val="24"/>
        </w:rPr>
      </w:pPr>
      <w:r w:rsidDel="00000000" w:rsidR="00000000" w:rsidRPr="00000000">
        <w:rPr>
          <w:rtl w:val="0"/>
        </w:rPr>
      </w:r>
    </w:p>
    <w:p w:rsidR="00000000" w:rsidDel="00000000" w:rsidP="00000000" w:rsidRDefault="00000000" w:rsidRPr="00000000" w14:paraId="00000034">
      <w:pPr>
        <w:numPr>
          <w:ilvl w:val="0"/>
          <w:numId w:val="2"/>
        </w:numPr>
        <w:ind w:left="720" w:hanging="360"/>
        <w:jc w:val="left"/>
        <w:rPr>
          <w:sz w:val="24"/>
          <w:szCs w:val="24"/>
          <w:u w:val="none"/>
        </w:rPr>
      </w:pPr>
      <w:r w:rsidDel="00000000" w:rsidR="00000000" w:rsidRPr="00000000">
        <w:rPr>
          <w:sz w:val="24"/>
          <w:szCs w:val="24"/>
          <w:rtl w:val="0"/>
        </w:rPr>
        <w:t xml:space="preserve">Les agents se déplacent bien sur les cases voisines libres et ne sortent pas en dehors de la grille.</w:t>
      </w:r>
    </w:p>
    <w:p w:rsidR="00000000" w:rsidDel="00000000" w:rsidP="00000000" w:rsidRDefault="00000000" w:rsidRPr="00000000" w14:paraId="00000035">
      <w:pPr>
        <w:ind w:left="720" w:firstLine="0"/>
        <w:jc w:val="left"/>
        <w:rPr>
          <w:sz w:val="24"/>
          <w:szCs w:val="24"/>
        </w:rPr>
      </w:pPr>
      <w:r w:rsidDel="00000000" w:rsidR="00000000" w:rsidRPr="00000000">
        <w:rPr>
          <w:rtl w:val="0"/>
        </w:rPr>
      </w:r>
    </w:p>
    <w:p w:rsidR="00000000" w:rsidDel="00000000" w:rsidP="00000000" w:rsidRDefault="00000000" w:rsidRPr="00000000" w14:paraId="00000036">
      <w:pPr>
        <w:numPr>
          <w:ilvl w:val="0"/>
          <w:numId w:val="2"/>
        </w:numPr>
        <w:ind w:left="720" w:hanging="360"/>
        <w:jc w:val="left"/>
        <w:rPr>
          <w:sz w:val="24"/>
          <w:szCs w:val="24"/>
          <w:u w:val="none"/>
        </w:rPr>
      </w:pPr>
      <w:r w:rsidDel="00000000" w:rsidR="00000000" w:rsidRPr="00000000">
        <w:rPr>
          <w:sz w:val="24"/>
          <w:szCs w:val="24"/>
          <w:rtl w:val="0"/>
        </w:rPr>
        <w:t xml:space="preserve">Les agents sont indépendants des autres, ils se déplacent de manière autonome car ils fonctionnent en parallèle, chacun dans un thread différent.</w:t>
      </w:r>
    </w:p>
    <w:p w:rsidR="00000000" w:rsidDel="00000000" w:rsidP="00000000" w:rsidRDefault="00000000" w:rsidRPr="00000000" w14:paraId="00000037">
      <w:pPr>
        <w:ind w:left="720" w:firstLine="0"/>
        <w:jc w:val="left"/>
        <w:rPr>
          <w:sz w:val="24"/>
          <w:szCs w:val="24"/>
        </w:rPr>
      </w:pPr>
      <w:r w:rsidDel="00000000" w:rsidR="00000000" w:rsidRPr="00000000">
        <w:rPr>
          <w:rtl w:val="0"/>
        </w:rPr>
      </w:r>
    </w:p>
    <w:p w:rsidR="00000000" w:rsidDel="00000000" w:rsidP="00000000" w:rsidRDefault="00000000" w:rsidRPr="00000000" w14:paraId="00000038">
      <w:pPr>
        <w:numPr>
          <w:ilvl w:val="0"/>
          <w:numId w:val="2"/>
        </w:numPr>
        <w:ind w:left="720" w:hanging="360"/>
        <w:jc w:val="left"/>
        <w:rPr>
          <w:sz w:val="24"/>
          <w:szCs w:val="24"/>
          <w:u w:val="none"/>
        </w:rPr>
      </w:pPr>
      <w:r w:rsidDel="00000000" w:rsidR="00000000" w:rsidRPr="00000000">
        <w:rPr>
          <w:sz w:val="24"/>
          <w:szCs w:val="24"/>
          <w:rtl w:val="0"/>
        </w:rPr>
        <w:t xml:space="preserve">Les agents communiquent entre eux avec des messages. Plus précisément, un agent envoie un message à un autre si ce dernier lui bloque le chemin, il se déplace alors vers une case adjacente vide pour laisser le chemin libre le temps de laisser passer le premier agent puis il reprend lui-même son propre chemin en </w:t>
      </w:r>
      <w:r w:rsidDel="00000000" w:rsidR="00000000" w:rsidRPr="00000000">
        <w:rPr>
          <w:sz w:val="24"/>
          <w:szCs w:val="24"/>
          <w:rtl w:val="0"/>
        </w:rPr>
        <w:t xml:space="preserve">recalculant</w:t>
      </w:r>
      <w:r w:rsidDel="00000000" w:rsidR="00000000" w:rsidRPr="00000000">
        <w:rPr>
          <w:sz w:val="24"/>
          <w:szCs w:val="24"/>
          <w:rtl w:val="0"/>
        </w:rPr>
        <w:t xml:space="preserve"> son itinéraire.</w:t>
      </w:r>
    </w:p>
    <w:p w:rsidR="00000000" w:rsidDel="00000000" w:rsidP="00000000" w:rsidRDefault="00000000" w:rsidRPr="00000000" w14:paraId="00000039">
      <w:pPr>
        <w:ind w:left="720" w:firstLine="0"/>
        <w:jc w:val="left"/>
        <w:rPr>
          <w:sz w:val="24"/>
          <w:szCs w:val="24"/>
        </w:rPr>
      </w:pPr>
      <w:r w:rsidDel="00000000" w:rsidR="00000000" w:rsidRPr="00000000">
        <w:rPr>
          <w:rtl w:val="0"/>
        </w:rPr>
      </w:r>
    </w:p>
    <w:p w:rsidR="00000000" w:rsidDel="00000000" w:rsidP="00000000" w:rsidRDefault="00000000" w:rsidRPr="00000000" w14:paraId="0000003A">
      <w:pPr>
        <w:numPr>
          <w:ilvl w:val="0"/>
          <w:numId w:val="2"/>
        </w:numPr>
        <w:ind w:left="720" w:hanging="360"/>
        <w:jc w:val="left"/>
        <w:rPr>
          <w:sz w:val="24"/>
          <w:szCs w:val="24"/>
          <w:u w:val="none"/>
        </w:rPr>
      </w:pPr>
      <w:r w:rsidDel="00000000" w:rsidR="00000000" w:rsidRPr="00000000">
        <w:rPr>
          <w:sz w:val="24"/>
          <w:szCs w:val="24"/>
          <w:rtl w:val="0"/>
        </w:rPr>
        <w:t xml:space="preserve">Le programme tourne jusqu'à ce que tous les agents atteignent leur position finale ou jusqu'à ce que le temps prédéfinie maximum soit atteint. Ce temps est lui aussi modifiable.</w:t>
      </w:r>
    </w:p>
    <w:p w:rsidR="00000000" w:rsidDel="00000000" w:rsidP="00000000" w:rsidRDefault="00000000" w:rsidRPr="00000000" w14:paraId="0000003B">
      <w:pPr>
        <w:ind w:left="0" w:firstLine="0"/>
        <w:jc w:val="left"/>
        <w:rPr>
          <w:sz w:val="24"/>
          <w:szCs w:val="24"/>
        </w:rPr>
      </w:pPr>
      <w:r w:rsidDel="00000000" w:rsidR="00000000" w:rsidRPr="00000000">
        <w:rPr>
          <w:rtl w:val="0"/>
        </w:rPr>
      </w:r>
    </w:p>
    <w:p w:rsidR="00000000" w:rsidDel="00000000" w:rsidP="00000000" w:rsidRDefault="00000000" w:rsidRPr="00000000" w14:paraId="0000003C">
      <w:pPr>
        <w:ind w:left="0" w:firstLine="0"/>
        <w:jc w:val="left"/>
        <w:rPr>
          <w:sz w:val="24"/>
          <w:szCs w:val="24"/>
        </w:rPr>
      </w:pPr>
      <w:r w:rsidDel="00000000" w:rsidR="00000000" w:rsidRPr="00000000">
        <w:rPr>
          <w:rtl w:val="0"/>
        </w:rPr>
      </w:r>
    </w:p>
    <w:p w:rsidR="00000000" w:rsidDel="00000000" w:rsidP="00000000" w:rsidRDefault="00000000" w:rsidRPr="00000000" w14:paraId="0000003D">
      <w:pPr>
        <w:ind w:left="0" w:firstLine="0"/>
        <w:jc w:val="left"/>
        <w:rPr>
          <w:sz w:val="24"/>
          <w:szCs w:val="24"/>
        </w:rPr>
      </w:pPr>
      <w:r w:rsidDel="00000000" w:rsidR="00000000" w:rsidRPr="00000000">
        <w:rPr>
          <w:rtl w:val="0"/>
        </w:rPr>
      </w:r>
    </w:p>
    <w:p w:rsidR="00000000" w:rsidDel="00000000" w:rsidP="00000000" w:rsidRDefault="00000000" w:rsidRPr="00000000" w14:paraId="0000003E">
      <w:pPr>
        <w:ind w:left="0" w:firstLine="0"/>
        <w:jc w:val="left"/>
        <w:rPr>
          <w:sz w:val="24"/>
          <w:szCs w:val="24"/>
        </w:rPr>
      </w:pPr>
      <w:r w:rsidDel="00000000" w:rsidR="00000000" w:rsidRPr="00000000">
        <w:rPr>
          <w:rtl w:val="0"/>
        </w:rPr>
      </w:r>
    </w:p>
    <w:p w:rsidR="00000000" w:rsidDel="00000000" w:rsidP="00000000" w:rsidRDefault="00000000" w:rsidRPr="00000000" w14:paraId="0000003F">
      <w:pPr>
        <w:ind w:left="0" w:firstLine="0"/>
        <w:jc w:val="left"/>
        <w:rPr>
          <w:sz w:val="24"/>
          <w:szCs w:val="24"/>
        </w:rPr>
      </w:pPr>
      <w:r w:rsidDel="00000000" w:rsidR="00000000" w:rsidRPr="00000000">
        <w:rPr>
          <w:rtl w:val="0"/>
        </w:rPr>
      </w:r>
    </w:p>
    <w:p w:rsidR="00000000" w:rsidDel="00000000" w:rsidP="00000000" w:rsidRDefault="00000000" w:rsidRPr="00000000" w14:paraId="00000040">
      <w:pPr>
        <w:ind w:left="0" w:firstLine="0"/>
        <w:jc w:val="left"/>
        <w:rPr>
          <w:sz w:val="24"/>
          <w:szCs w:val="24"/>
        </w:rPr>
      </w:pPr>
      <w:r w:rsidDel="00000000" w:rsidR="00000000" w:rsidRPr="00000000">
        <w:rPr>
          <w:rtl w:val="0"/>
        </w:rPr>
      </w:r>
    </w:p>
    <w:p w:rsidR="00000000" w:rsidDel="00000000" w:rsidP="00000000" w:rsidRDefault="00000000" w:rsidRPr="00000000" w14:paraId="00000041">
      <w:pPr>
        <w:ind w:left="0" w:firstLine="0"/>
        <w:jc w:val="left"/>
        <w:rPr>
          <w:sz w:val="24"/>
          <w:szCs w:val="24"/>
        </w:rPr>
      </w:pPr>
      <w:r w:rsidDel="00000000" w:rsidR="00000000" w:rsidRPr="00000000">
        <w:rPr>
          <w:rtl w:val="0"/>
        </w:rPr>
      </w:r>
    </w:p>
    <w:p w:rsidR="00000000" w:rsidDel="00000000" w:rsidP="00000000" w:rsidRDefault="00000000" w:rsidRPr="00000000" w14:paraId="00000042">
      <w:pPr>
        <w:ind w:left="0" w:firstLine="0"/>
        <w:jc w:val="left"/>
        <w:rPr>
          <w:sz w:val="24"/>
          <w:szCs w:val="24"/>
        </w:rPr>
      </w:pPr>
      <w:r w:rsidDel="00000000" w:rsidR="00000000" w:rsidRPr="00000000">
        <w:rPr>
          <w:rtl w:val="0"/>
        </w:rPr>
      </w:r>
    </w:p>
    <w:p w:rsidR="00000000" w:rsidDel="00000000" w:rsidP="00000000" w:rsidRDefault="00000000" w:rsidRPr="00000000" w14:paraId="00000043">
      <w:pPr>
        <w:ind w:left="0" w:firstLine="0"/>
        <w:jc w:val="left"/>
        <w:rPr>
          <w:sz w:val="24"/>
          <w:szCs w:val="24"/>
        </w:rPr>
      </w:pPr>
      <w:r w:rsidDel="00000000" w:rsidR="00000000" w:rsidRPr="00000000">
        <w:rPr>
          <w:rtl w:val="0"/>
        </w:rPr>
      </w:r>
    </w:p>
    <w:p w:rsidR="00000000" w:rsidDel="00000000" w:rsidP="00000000" w:rsidRDefault="00000000" w:rsidRPr="00000000" w14:paraId="00000044">
      <w:pPr>
        <w:ind w:left="0" w:firstLine="0"/>
        <w:jc w:val="left"/>
        <w:rPr>
          <w:sz w:val="24"/>
          <w:szCs w:val="24"/>
        </w:rPr>
      </w:pPr>
      <w:r w:rsidDel="00000000" w:rsidR="00000000" w:rsidRPr="00000000">
        <w:rPr>
          <w:rtl w:val="0"/>
        </w:rPr>
      </w:r>
    </w:p>
    <w:p w:rsidR="00000000" w:rsidDel="00000000" w:rsidP="00000000" w:rsidRDefault="00000000" w:rsidRPr="00000000" w14:paraId="00000045">
      <w:pPr>
        <w:ind w:left="0" w:firstLine="0"/>
        <w:jc w:val="left"/>
        <w:rPr>
          <w:sz w:val="24"/>
          <w:szCs w:val="24"/>
        </w:rPr>
      </w:pPr>
      <w:r w:rsidDel="00000000" w:rsidR="00000000" w:rsidRPr="00000000">
        <w:rPr>
          <w:rtl w:val="0"/>
        </w:rPr>
      </w:r>
    </w:p>
    <w:p w:rsidR="00000000" w:rsidDel="00000000" w:rsidP="00000000" w:rsidRDefault="00000000" w:rsidRPr="00000000" w14:paraId="00000046">
      <w:pPr>
        <w:ind w:left="0" w:firstLine="0"/>
        <w:jc w:val="left"/>
        <w:rPr>
          <w:sz w:val="24"/>
          <w:szCs w:val="24"/>
        </w:rPr>
      </w:pPr>
      <w:r w:rsidDel="00000000" w:rsidR="00000000" w:rsidRPr="00000000">
        <w:rPr>
          <w:rtl w:val="0"/>
        </w:rPr>
      </w:r>
    </w:p>
    <w:p w:rsidR="00000000" w:rsidDel="00000000" w:rsidP="00000000" w:rsidRDefault="00000000" w:rsidRPr="00000000" w14:paraId="00000047">
      <w:pPr>
        <w:jc w:val="left"/>
        <w:rPr>
          <w:b w:val="1"/>
          <w:sz w:val="28"/>
          <w:szCs w:val="28"/>
          <w:u w:val="single"/>
        </w:rPr>
      </w:pPr>
      <w:r w:rsidDel="00000000" w:rsidR="00000000" w:rsidRPr="00000000">
        <w:rPr>
          <w:rtl w:val="0"/>
        </w:rPr>
      </w:r>
    </w:p>
    <w:p w:rsidR="00000000" w:rsidDel="00000000" w:rsidP="00000000" w:rsidRDefault="00000000" w:rsidRPr="00000000" w14:paraId="00000048">
      <w:pPr>
        <w:numPr>
          <w:ilvl w:val="0"/>
          <w:numId w:val="1"/>
        </w:numPr>
        <w:ind w:left="720" w:hanging="360"/>
        <w:jc w:val="left"/>
        <w:rPr>
          <w:b w:val="1"/>
          <w:sz w:val="28"/>
          <w:szCs w:val="28"/>
          <w:u w:val="none"/>
        </w:rPr>
      </w:pPr>
      <w:r w:rsidDel="00000000" w:rsidR="00000000" w:rsidRPr="00000000">
        <w:rPr>
          <w:b w:val="1"/>
          <w:sz w:val="28"/>
          <w:szCs w:val="28"/>
          <w:u w:val="single"/>
          <w:rtl w:val="0"/>
        </w:rPr>
        <w:t xml:space="preserve">Éléments non fonctionnels :</w:t>
      </w:r>
    </w:p>
    <w:p w:rsidR="00000000" w:rsidDel="00000000" w:rsidP="00000000" w:rsidRDefault="00000000" w:rsidRPr="00000000" w14:paraId="00000049">
      <w:pPr>
        <w:jc w:val="left"/>
        <w:rPr>
          <w:b w:val="1"/>
          <w:sz w:val="28"/>
          <w:szCs w:val="28"/>
          <w:u w:val="single"/>
        </w:rPr>
      </w:pPr>
      <w:r w:rsidDel="00000000" w:rsidR="00000000" w:rsidRPr="00000000">
        <w:rPr>
          <w:rtl w:val="0"/>
        </w:rPr>
      </w:r>
    </w:p>
    <w:p w:rsidR="00000000" w:rsidDel="00000000" w:rsidP="00000000" w:rsidRDefault="00000000" w:rsidRPr="00000000" w14:paraId="0000004A">
      <w:pPr>
        <w:numPr>
          <w:ilvl w:val="0"/>
          <w:numId w:val="3"/>
        </w:numPr>
        <w:ind w:left="720" w:hanging="360"/>
        <w:jc w:val="left"/>
        <w:rPr>
          <w:sz w:val="24"/>
          <w:szCs w:val="24"/>
          <w:u w:val="none"/>
        </w:rPr>
      </w:pPr>
      <w:r w:rsidDel="00000000" w:rsidR="00000000" w:rsidRPr="00000000">
        <w:rPr>
          <w:sz w:val="24"/>
          <w:szCs w:val="24"/>
          <w:rtl w:val="0"/>
        </w:rPr>
        <w:t xml:space="preserve">Le programme tourne en boucle lorsque le nombre d’éléments est trop important par rapport à la taille de la grille (par exemple, à partir de 15 agents sur une grille 5x5).</w:t>
      </w:r>
    </w:p>
    <w:p w:rsidR="00000000" w:rsidDel="00000000" w:rsidP="00000000" w:rsidRDefault="00000000" w:rsidRPr="00000000" w14:paraId="0000004B">
      <w:pPr>
        <w:ind w:left="720" w:firstLine="0"/>
        <w:jc w:val="left"/>
        <w:rPr>
          <w:sz w:val="24"/>
          <w:szCs w:val="24"/>
        </w:rPr>
      </w:pPr>
      <w:r w:rsidDel="00000000" w:rsidR="00000000" w:rsidRPr="00000000">
        <w:rPr>
          <w:sz w:val="24"/>
          <w:szCs w:val="24"/>
          <w:rtl w:val="0"/>
        </w:rPr>
        <w:t xml:space="preserve">Pour cela, nous avons tenté d’implémenter une heuristique afin de donner la priorité d’avancement de certains agents par rapport à d’autres grâce à la distance de Manhattan. Plus précisément, nous mesurons la distance qui sépare la position initiale et la destination finale de chaque agent pour donner la priorité d’avancement des threads qui obtenaient la distance la plus courte.</w:t>
      </w:r>
    </w:p>
    <w:p w:rsidR="00000000" w:rsidDel="00000000" w:rsidP="00000000" w:rsidRDefault="00000000" w:rsidRPr="00000000" w14:paraId="0000004C">
      <w:pPr>
        <w:ind w:left="720" w:firstLine="0"/>
        <w:jc w:val="left"/>
        <w:rPr>
          <w:sz w:val="24"/>
          <w:szCs w:val="24"/>
        </w:rPr>
      </w:pPr>
      <w:r w:rsidDel="00000000" w:rsidR="00000000" w:rsidRPr="00000000">
        <w:rPr>
          <w:sz w:val="24"/>
          <w:szCs w:val="24"/>
          <w:rtl w:val="0"/>
        </w:rPr>
        <w:t xml:space="preserve">Nous avons eu quelques difficultés à ajouter cette fonctionnalité et surtout à la faire coordonner au fonctionnement des threads.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