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ezatxw67ipej" w:id="0"/>
      <w:bookmarkEnd w:id="0"/>
      <w:r w:rsidDel="00000000" w:rsidR="00000000" w:rsidRPr="00000000">
        <w:rPr>
          <w:rtl w:val="0"/>
        </w:rPr>
        <w:t xml:space="preserve">V8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90.0" w:type="dxa"/>
        <w:jc w:val="left"/>
        <w:tblInd w:w="-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4230"/>
        <w:tblGridChange w:id="0">
          <w:tblGrid>
            <w:gridCol w:w="2160"/>
            <w:gridCol w:w="42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 catégorielles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Région de recensement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Division de recensement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state_postal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postal de l’Etat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de l’Etat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BA_climate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Zone climatique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IECC_climate_code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climatique du Code international de conservation de l'énergie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UATYP10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de type urbain de recensement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Méthode 1 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79 variables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Exemples de variables sélectionnées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Corrélation avec KWH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TOTROOMS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Nombres de pièces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0.402977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TOTSQFT_EN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Surface totale du logement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0.393136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BEDROOMS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chambres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0.393029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TVCOLOR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TV utilisé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0.390913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NCOMBATH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Nombre de salles de bain complètes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0.379262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SWIMPOOL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Possède une piscine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0.375599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DRYRUSE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Fréquence d’utilisation du sèche-linge par semaine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0.355838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Fréquence d’utilisation du lave-linge par semaine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0.355415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NUMFRIG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réfrigérateurs utilisé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0.342159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TYPEHUQ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de logement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0.333803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NUMCFAN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ventilateur de plafond utilisé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0.332963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SIZRFRI2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Taille du 2nd réfrigérateur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0.329054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fenêtres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0.322728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MONPOOL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mois d’utilisation de la piscine l’année passée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0.320818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NHSLDMEM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d’habitants du logement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0.316398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SOLAR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Utilise des panneaux solaires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0.302685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HEATAPT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Chauffage collectif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0.300785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NUMSMPHONE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smartphones utilisé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0.295927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TVSIZE2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Taille de la 2e 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0.292950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TVTYPE3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d’affichage de la 3e 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0.288869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TYPERFR2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Arrangement des portes du 2e réfrigérateur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0.287772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OUTLET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Possède une prise électrique près du garage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0.284040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ATTIC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Possède un grenier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0.276856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PRKGPLC1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Possède un garage attenant au logement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0.276062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REGIONC_x0_SOUTH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Région Sud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0.273351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OUTGRILL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Possède un barbecue d'extérieur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0.271669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CONCRETE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logement est sur une dalle en béton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0.269025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DWASHUSE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Fréquence d’utilisation du lave-vaisselle par semaine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0.267279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TVONWD3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d’heures d’utilisation de la 3e TV en semainee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0.263802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ATTICFAN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Utilise une VMC au grenier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0.263380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DRYER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Possède un sèche-linge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0.259805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COOLAPT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Climatisation collective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0.259750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TOPFRONT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d’ouverture du lave-linge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0.258587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HOUSEFAN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Possède un ventilateur de refroidissement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0.253852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GARGCOOL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garage est climatisé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0.253653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ATTCCOOL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grenier est climatisé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0.250237</w:t>
            </w:r>
          </w:p>
        </w:tc>
      </w:tr>
    </w:tbl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Méthode 2 : Catégories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0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2475"/>
        <w:gridCol w:w="2475"/>
        <w:gridCol w:w="2505"/>
        <w:tblGridChange w:id="0">
          <w:tblGrid>
            <w:gridCol w:w="2850"/>
            <w:gridCol w:w="2475"/>
            <w:gridCol w:w="2475"/>
            <w:gridCol w:w="25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features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features total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Pourcentage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Behavioral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33.85 %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43.18 %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37.84 %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46.15 %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38.89 %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Space Heating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Household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33.33 %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Energy Bills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Heating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Thermostat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0 %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Energy Assistance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34.47 %</w:t>
            </w:r>
          </w:p>
        </w:tc>
      </w:tr>
    </w:tbl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  <w:t xml:space="preserve">Méthode 3 : IG général</w:t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  <w:t xml:space="preserve">44 variables</w:t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4530"/>
        <w:gridCol w:w="2040"/>
        <w:tblGridChange w:id="0">
          <w:tblGrid>
            <w:gridCol w:w="2670"/>
            <w:gridCol w:w="4530"/>
            <w:gridCol w:w="20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Exemples de variables sélectionnées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 avec KWH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TYPEHUQ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de logement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0.118631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MONPOOL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mois d’utilisation de la piscine l’année passée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0.067403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REGIONC_x0_SOUTH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Région Sud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0.066689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TOTSQFT_EN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Surface totale du logement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0.037860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NHSLDMEM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d’habitants du logement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0.037511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NUMFRIG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réfrigérateurs utilisé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0.022187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DBT1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Température des ampoules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0.020033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NCOMBATH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Nombre de salles de bain complètes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0.018483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NUMSMPHONE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smartphones utilisé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0.016440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DRYRUSE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Fréquence d’utilisation du sèche-linge par semaine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rtl w:val="0"/>
              </w:rPr>
              <w:t xml:space="preserve">0.015229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BEDROOMS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chambres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0.015081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TVCOLOR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TV utilisé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0.011799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TOTROOMS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Nombres de pièces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0.011484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HDD65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jours d’utilisation du chauffage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0.011262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LGTINMORE8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d’ampoules d’intérieur allumées plus de 8 heures par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0.011138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SIZFREEZ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Taille du réfrigérateur le plus utilisé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0.010672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Fréquence d’utilisation du lave-linge par semaine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0.010355</w:t>
            </w:r>
          </w:p>
        </w:tc>
      </w:tr>
    </w:tbl>
    <w:p w:rsidR="00000000" w:rsidDel="00000000" w:rsidP="00000000" w:rsidRDefault="00000000" w:rsidRPr="00000000" w14:paraId="000001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>
          <w:rtl w:val="0"/>
        </w:rPr>
        <w:t xml:space="preserve">Méthode 4 : Information Gain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7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2475"/>
        <w:gridCol w:w="2475"/>
        <w:gridCol w:w="2475"/>
        <w:tblGridChange w:id="0">
          <w:tblGrid>
            <w:gridCol w:w="2850"/>
            <w:gridCol w:w="2475"/>
            <w:gridCol w:w="2475"/>
            <w:gridCol w:w="24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features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features total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Pourcentage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Behavioral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36.92 %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36.36 %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29.73 %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38.46 %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Thermostat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66.66 %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Energy Assistance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46.15 %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Space Heating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27.78 %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57.14 %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Household 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33.33 %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Heating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Energy Bills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33.33%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39.32 %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widowControl w:val="0"/>
        <w:spacing w:line="240" w:lineRule="auto"/>
        <w:rPr/>
      </w:pPr>
      <w:bookmarkStart w:colFirst="0" w:colLast="0" w:name="_2tunpre8w15a" w:id="1"/>
      <w:bookmarkEnd w:id="1"/>
      <w:r w:rsidDel="00000000" w:rsidR="00000000" w:rsidRPr="00000000">
        <w:rPr>
          <w:rtl w:val="0"/>
        </w:rPr>
        <w:t xml:space="preserve">Intersection des 4 méthodes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730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415"/>
        <w:gridCol w:w="2580"/>
        <w:gridCol w:w="6000"/>
        <w:tblGridChange w:id="0">
          <w:tblGrid>
            <w:gridCol w:w="735"/>
            <w:gridCol w:w="2415"/>
            <w:gridCol w:w="2580"/>
            <w:gridCol w:w="600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BEDROOMS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chambres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COMBODVR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décodeurs câble ou satellite avec DVR utilisés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Appliances / </w:t>
            </w:r>
            <w:r w:rsidDel="00000000" w:rsidR="00000000" w:rsidRPr="00000000">
              <w:rPr>
                <w:b w:val="1"/>
                <w:rtl w:val="0"/>
              </w:rPr>
              <w:t xml:space="preserve">Behaviors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Fréquence d’utilisation du sèche-linge par semaine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Appliances / </w:t>
            </w:r>
            <w:r w:rsidDel="00000000" w:rsidR="00000000" w:rsidRPr="00000000">
              <w:rPr>
                <w:b w:val="1"/>
                <w:rtl w:val="0"/>
              </w:rPr>
              <w:t xml:space="preserve">Behaviors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Fréquence d’utilisation du lave-vaisselle par semaine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LGTIN1TO4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Lighting / </w:t>
            </w:r>
            <w:r w:rsidDel="00000000" w:rsidR="00000000" w:rsidRPr="00000000">
              <w:rPr>
                <w:b w:val="1"/>
                <w:rtl w:val="0"/>
              </w:rPr>
              <w:t xml:space="preserve">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d’ampoules d’intérieur allumées entre 1 et 4 heures par jour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Lighting / </w:t>
            </w:r>
            <w:r w:rsidDel="00000000" w:rsidR="00000000" w:rsidRPr="00000000">
              <w:rPr>
                <w:b w:val="1"/>
                <w:rtl w:val="0"/>
              </w:rPr>
              <w:t xml:space="preserve">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d’ampoules d’intérieur allumées entre 4 et 8 heures par jour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LGTINMORE8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Lighting / </w:t>
            </w:r>
            <w:r w:rsidDel="00000000" w:rsidR="00000000" w:rsidRPr="00000000">
              <w:rPr>
                <w:b w:val="1"/>
                <w:rtl w:val="0"/>
              </w:rPr>
              <w:t xml:space="preserve">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d’ampoules d’intérieur allumées plus de 8 heures par jour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MONEYPY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Household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Revenu total du ménage l’année passée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/ </w:t>
            </w:r>
            <w:r w:rsidDel="00000000" w:rsidR="00000000" w:rsidRPr="00000000">
              <w:rPr>
                <w:b w:val="1"/>
                <w:rtl w:val="0"/>
              </w:rPr>
              <w:t xml:space="preserve">Behaviors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mois d’utilisation de la piscine l’année passée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NHSLDMEM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Household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d’habitants du logement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SIZFREEZ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Taille du réfrigérateur le plus utilisé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TOTROOMS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total de salles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TOTSQFT_EN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Superficie du logement qui utilise de l’énergie (chauffage ou climatisation)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Electronics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TV utilisé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Electronics / </w:t>
            </w:r>
            <w:r w:rsidDel="00000000" w:rsidR="00000000" w:rsidRPr="00000000">
              <w:rPr>
                <w:b w:val="1"/>
                <w:rtl w:val="0"/>
              </w:rPr>
              <w:t xml:space="preserve">Behaviors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d’heures d’utilisation de la 2e TV en semaine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Air conditioning / </w:t>
            </w:r>
            <w:r w:rsidDel="00000000" w:rsidR="00000000" w:rsidRPr="00000000">
              <w:rPr>
                <w:b w:val="1"/>
                <w:rtl w:val="0"/>
              </w:rPr>
              <w:t xml:space="preserve">Behaviors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d’utilisation du ventilateur de plafond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Appliances / </w:t>
            </w:r>
            <w:r w:rsidDel="00000000" w:rsidR="00000000" w:rsidRPr="00000000">
              <w:rPr>
                <w:b w:val="1"/>
                <w:rtl w:val="0"/>
              </w:rPr>
              <w:t xml:space="preserve">Behaviors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Fréquence d’utilisation du lave-linge par semaine</w:t>
            </w:r>
          </w:p>
        </w:tc>
      </w:tr>
    </w:tbl>
    <w:p w:rsidR="00000000" w:rsidDel="00000000" w:rsidP="00000000" w:rsidRDefault="00000000" w:rsidRPr="00000000" w14:paraId="000001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76" w:lineRule="auto"/>
        <w:rPr/>
      </w:pPr>
      <w:r w:rsidDel="00000000" w:rsidR="00000000" w:rsidRPr="00000000">
        <w:rPr>
          <w:rtl w:val="0"/>
        </w:rPr>
        <w:t xml:space="preserve">Analyse des clusters K-Means - 2 clusters</w:t>
      </w:r>
    </w:p>
    <w:p w:rsidR="00000000" w:rsidDel="00000000" w:rsidP="00000000" w:rsidRDefault="00000000" w:rsidRPr="00000000" w14:paraId="000001C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0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550"/>
        <w:gridCol w:w="1980"/>
        <w:gridCol w:w="1980"/>
        <w:tblGridChange w:id="0">
          <w:tblGrid>
            <w:gridCol w:w="1995"/>
            <w:gridCol w:w="2550"/>
            <w:gridCol w:w="1980"/>
            <w:gridCol w:w="1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BEDROOMS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2.258503     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3.505452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3.782258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4.965235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TOTROOMS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5.142300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7.916597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TOTSQFT_EN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1358.239099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2542.212103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1.699788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2.929299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before="0" w:line="240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3.248862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3.464830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before="0" w:line="240" w:lineRule="auto"/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COMBODVR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0.321118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0.848088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2.653974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5.182936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1.991092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4.012850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2.637581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5.128877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SIZFREEZ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2.476983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2.838792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LGTIN1TO4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3.656184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7.481366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2.422772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5.171240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LGTINMORE8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1.196498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2.498023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Household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MONEYPY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9.995874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13.485680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NHSLDMEM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1.861938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2.994368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2.227862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2.569899</w:t>
            </w:r>
          </w:p>
        </w:tc>
      </w:tr>
    </w:tbl>
    <w:p w:rsidR="00000000" w:rsidDel="00000000" w:rsidP="00000000" w:rsidRDefault="00000000" w:rsidRPr="00000000" w14:paraId="000002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223.1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DOLLAREL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Énergivore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7894.210774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1082.569283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13537.199650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1724.329605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76" w:lineRule="auto"/>
        <w:rPr/>
      </w:pPr>
      <w:r w:rsidDel="00000000" w:rsidR="00000000" w:rsidRPr="00000000">
        <w:rPr>
          <w:rtl w:val="0"/>
        </w:rPr>
        <w:t xml:space="preserve">Analyse des clusters Kernel K-Means - 2 clusters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550"/>
        <w:gridCol w:w="1980"/>
        <w:gridCol w:w="1980"/>
        <w:tblGridChange w:id="0">
          <w:tblGrid>
            <w:gridCol w:w="1995"/>
            <w:gridCol w:w="2550"/>
            <w:gridCol w:w="1980"/>
            <w:gridCol w:w="1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BEDROOMS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2.805019     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3.610922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5.234879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TOTROOMS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6.352416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8.231229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TOTSQFT_EN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1867.202602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2779.385666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2.219765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3.293515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3.386580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3.301595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COMBODVR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0.546775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1.024786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3.878453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5.917313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3.071920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4.137962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3.829368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5.850644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SIZFREEZ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2.708155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2.878843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LGTIN1TO4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5.241760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9.057167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3.546654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6.515358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LGTINMORE8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1.740335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2.974403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Household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MONEYPY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11.525403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13.780717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NHSLDMEM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2.365551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2.989761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2.392756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2.704373</w:t>
            </w:r>
          </w:p>
        </w:tc>
      </w:tr>
    </w:tbl>
    <w:p w:rsidR="00000000" w:rsidDel="00000000" w:rsidP="00000000" w:rsidRDefault="00000000" w:rsidRPr="00000000" w14:paraId="000002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223.1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DOLLAREL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Énergivore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10100.386603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1330.876875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17692.047193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2232.573840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76" w:lineRule="auto"/>
        <w:rPr/>
      </w:pPr>
      <w:r w:rsidDel="00000000" w:rsidR="00000000" w:rsidRPr="00000000">
        <w:rPr>
          <w:rtl w:val="0"/>
        </w:rPr>
        <w:t xml:space="preserve">Analyse DBSCAN</w:t>
      </w:r>
    </w:p>
    <w:p w:rsidR="00000000" w:rsidDel="00000000" w:rsidP="00000000" w:rsidRDefault="00000000" w:rsidRPr="00000000" w14:paraId="000002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1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940"/>
        <w:tblGridChange w:id="0">
          <w:tblGrid>
            <w:gridCol w:w="2190"/>
            <w:gridCol w:w="29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d’échantillons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 (anomalies)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50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550"/>
        <w:gridCol w:w="1980"/>
        <w:gridCol w:w="1980"/>
        <w:tblGridChange w:id="0">
          <w:tblGrid>
            <w:gridCol w:w="1995"/>
            <w:gridCol w:w="2550"/>
            <w:gridCol w:w="1980"/>
            <w:gridCol w:w="1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BEDROOMS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2.587578     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1.607527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4.941504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0.120000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TOTROOMS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5.844120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3.924731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TOTSQFT_EN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1648.254027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1069.086022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1.989850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2.529062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X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COMBODVR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0.397151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3.082656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1.752294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2.504817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0.952381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3.054411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1.774775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color w:val="212121"/>
                <w:highlight w:val="white"/>
              </w:rPr>
            </w:pP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SIZFREEZ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2.621446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1.50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LGTIN1TO4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4.081013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3.177419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2.570351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1.752688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LGTINMORE8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0.997672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0.790323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Household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MONEYPY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11.305988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9.865591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NHSLDMEM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2.019834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1.284946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2.318053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2.053191</w:t>
            </w:r>
          </w:p>
        </w:tc>
      </w:tr>
    </w:tbl>
    <w:p w:rsidR="00000000" w:rsidDel="00000000" w:rsidP="00000000" w:rsidRDefault="00000000" w:rsidRPr="00000000" w14:paraId="000002D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223.1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DOLLAREL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Énergivore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8903.169110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1197.120978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4899.528925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703.292312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E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76" w:lineRule="auto"/>
        <w:rPr/>
      </w:pPr>
      <w:r w:rsidDel="00000000" w:rsidR="00000000" w:rsidRPr="00000000">
        <w:rPr>
          <w:rtl w:val="0"/>
        </w:rPr>
        <w:t xml:space="preserve">Analyse des variables comportementales</w:t>
      </w:r>
    </w:p>
    <w:p w:rsidR="00000000" w:rsidDel="00000000" w:rsidP="00000000" w:rsidRDefault="00000000" w:rsidRPr="00000000" w14:paraId="0000031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860"/>
        <w:gridCol w:w="7530"/>
        <w:tblGridChange w:id="0">
          <w:tblGrid>
            <w:gridCol w:w="870"/>
            <w:gridCol w:w="1860"/>
            <w:gridCol w:w="7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DRYRUSE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Fréquence d’utilisation du sèche-linge par semaine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DWASHUSE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Fréquence d’utilisation du lave-vaisselle par semaine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LGTIN1TO4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d’ampoules d’intérieur allumées 1 à 4 heures par jour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d’ampoules d’intérieur allumées 4 à 8 heures par jour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LGTINMORE8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d’ampoules d’intérieur allumées plus de 8h par jour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MONPOOL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mois d’utilisation de la piscine l’année passée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d’heures d’utilisation de la 2e TV par jour en semaine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d’utilisation du ventilateur de plafond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Fréquence d’utilisation du lave-linge par semaine</w:t>
            </w:r>
          </w:p>
        </w:tc>
      </w:tr>
    </w:tbl>
    <w:p w:rsidR="00000000" w:rsidDel="00000000" w:rsidP="00000000" w:rsidRDefault="00000000" w:rsidRPr="00000000" w14:paraId="000003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76" w:lineRule="auto"/>
        <w:rPr/>
      </w:pPr>
      <w:r w:rsidDel="00000000" w:rsidR="00000000" w:rsidRPr="00000000">
        <w:rPr>
          <w:rtl w:val="0"/>
        </w:rPr>
        <w:t xml:space="preserve">Analyse des clusters K-Means - 2 clusters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50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550"/>
        <w:gridCol w:w="1980"/>
        <w:gridCol w:w="1980"/>
        <w:tblGridChange w:id="0">
          <w:tblGrid>
            <w:gridCol w:w="1995"/>
            <w:gridCol w:w="2550"/>
            <w:gridCol w:w="1980"/>
            <w:gridCol w:w="1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5.110849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3.901575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3.588029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3.219876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6.152776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2.555059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4.662595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1.967798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6.070573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2.552519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LGTIN1TO4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8.584596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3.748121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6.185935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2.362739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LGTINMORE8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3.117206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1.089304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2.702868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2.208709</w:t>
            </w:r>
          </w:p>
        </w:tc>
      </w:tr>
    </w:tbl>
    <w:p w:rsidR="00000000" w:rsidDel="00000000" w:rsidP="00000000" w:rsidRDefault="00000000" w:rsidRPr="00000000" w14:paraId="000003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223.1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DOLLAREL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Énergivore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13862.245621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1751.338638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8769.602101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1187.780519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76" w:lineRule="auto"/>
        <w:rPr/>
      </w:pPr>
      <w:r w:rsidDel="00000000" w:rsidR="00000000" w:rsidRPr="00000000">
        <w:rPr>
          <w:rtl w:val="0"/>
        </w:rPr>
        <w:t xml:space="preserve">Analyse des clusters Kernel K-Means - 2 clusters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50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550"/>
        <w:gridCol w:w="1980"/>
        <w:gridCol w:w="1980"/>
        <w:tblGridChange w:id="0">
          <w:tblGrid>
            <w:gridCol w:w="1995"/>
            <w:gridCol w:w="2550"/>
            <w:gridCol w:w="1980"/>
            <w:gridCol w:w="1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5.201382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0.629213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5.132662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3.189166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5.953307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3.856968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4.000840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3.078179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5.802632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3.815581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LGTIN1TO4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8.866363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5.222882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6.134396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3.551110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LGTINMORE8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3.167046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1.713285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2.702868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2.208709</w:t>
            </w:r>
          </w:p>
        </w:tc>
      </w:tr>
    </w:tbl>
    <w:p w:rsidR="00000000" w:rsidDel="00000000" w:rsidP="00000000" w:rsidRDefault="00000000" w:rsidRPr="00000000" w14:paraId="000003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7223.1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DOLLAREL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Énergivore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16813.982809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2125.162118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10103.863941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1331.546783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line="276" w:lineRule="auto"/>
        <w:rPr/>
      </w:pPr>
      <w:r w:rsidDel="00000000" w:rsidR="00000000" w:rsidRPr="00000000">
        <w:rPr>
          <w:rtl w:val="0"/>
        </w:rPr>
        <w:t xml:space="preserve">Analyse des clusters K-Means - 3 clusters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300.511811023624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9.8970970903317"/>
        <w:gridCol w:w="2505.1316278598224"/>
        <w:gridCol w:w="1945.1610286911564"/>
        <w:gridCol w:w="1945.1610286911564"/>
        <w:gridCol w:w="1945.1610286911564"/>
        <w:tblGridChange w:id="0">
          <w:tblGrid>
            <w:gridCol w:w="1959.8970970903317"/>
            <w:gridCol w:w="2505.1316278598224"/>
            <w:gridCol w:w="1945.1610286911564"/>
            <w:gridCol w:w="1945.1610286911564"/>
            <w:gridCol w:w="1945.16102869115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0.632653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0.388889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5.191740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3.198671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3.674543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3.071584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2.499880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6.092226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4.739821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1.908110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4.626524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3.710581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2.499824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6.004934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4.718101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LGTIN1TO4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3.657475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8.539834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6.761062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2.303228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6.158655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4.573255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LGTINMORE8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1.057168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3.154578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1.967552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2.194599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2.674675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2.685466</w:t>
            </w:r>
          </w:p>
        </w:tc>
      </w:tr>
    </w:tbl>
    <w:p w:rsidR="00000000" w:rsidDel="00000000" w:rsidP="00000000" w:rsidRDefault="00000000" w:rsidRPr="00000000" w14:paraId="000003E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7223.1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DOLLAREL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Énergivore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8558.481171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1163.097435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13027.244041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1648.425821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17686.589371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2248.897148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F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line="276" w:lineRule="auto"/>
        <w:rPr/>
      </w:pPr>
      <w:r w:rsidDel="00000000" w:rsidR="00000000" w:rsidRPr="00000000">
        <w:rPr>
          <w:rtl w:val="0"/>
        </w:rPr>
        <w:t xml:space="preserve">Analyse des clusters Kernel K-Means - 3 clusters 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300.511811023624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9.8970970903317"/>
        <w:gridCol w:w="2505.1316278598224"/>
        <w:gridCol w:w="1945.1610286911564"/>
        <w:gridCol w:w="1945.1610286911564"/>
        <w:gridCol w:w="1945.1610286911564"/>
        <w:tblGridChange w:id="0">
          <w:tblGrid>
            <w:gridCol w:w="1959.8970970903317"/>
            <w:gridCol w:w="2505.1316278598224"/>
            <w:gridCol w:w="1945.1610286911564"/>
            <w:gridCol w:w="1945.1610286911564"/>
            <w:gridCol w:w="1945.16102869115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3.090909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5.155359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0.222222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6.432535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3.011944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3.140565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9.671167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4.607143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3.546049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5.761448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3.634096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2.906885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9.439423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4.587945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3.511452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LGTIN1TO4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13.190789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6.671906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4.884439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10.447368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4.478389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3.230729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LGTINMORE8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6.566729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1.908644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1.486868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2.662763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2.785403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2.368738</w:t>
            </w:r>
          </w:p>
        </w:tc>
      </w:tr>
    </w:tbl>
    <w:p w:rsidR="00000000" w:rsidDel="00000000" w:rsidP="00000000" w:rsidRDefault="00000000" w:rsidRPr="00000000" w14:paraId="000004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7223.1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DOLLAREL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Énergivore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14810.843994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1836.579502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17514.850550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2235.359303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9859.912227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1304.478854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4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276" w:lineRule="auto"/>
        <w:rPr/>
      </w:pPr>
      <w:r w:rsidDel="00000000" w:rsidR="00000000" w:rsidRPr="00000000">
        <w:rPr>
          <w:rtl w:val="0"/>
        </w:rPr>
        <w:t xml:space="preserve">Analyse des clusters K-Means - 6 clusters 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1610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1415"/>
        <w:gridCol w:w="1415"/>
        <w:gridCol w:w="1415"/>
        <w:gridCol w:w="1415"/>
        <w:gridCol w:w="1415"/>
        <w:gridCol w:w="1415"/>
        <w:tblGridChange w:id="0">
          <w:tblGrid>
            <w:gridCol w:w="1455"/>
            <w:gridCol w:w="1665"/>
            <w:gridCol w:w="1415"/>
            <w:gridCol w:w="1415"/>
            <w:gridCol w:w="1415"/>
            <w:gridCol w:w="1415"/>
            <w:gridCol w:w="1415"/>
            <w:gridCol w:w="1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5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0.272727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1.444444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0.703704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3.589744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5.262055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2.152877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10.381892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2.220556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3.594272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2.832293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2.963415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3.927994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3.681920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1.907137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12.032686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4.839273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4.320975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3.454129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2.354167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1.267809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5.931395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4.510878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3.523810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3.896001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3.573529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1.946912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11.848825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4.778261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4.317511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LGTIN1TO4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5.347224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3.970728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3.182881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7.185904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15.435185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6.309224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3.333528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3.270252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2.075846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4.682329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12.039886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4.187631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LGTINMORE8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1.206469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2.066031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1.065036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2.330950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7.344017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1.736897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2.613437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2.386509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1.793282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2.625468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2.552823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2.666667</w:t>
            </w:r>
          </w:p>
        </w:tc>
      </w:tr>
    </w:tbl>
    <w:p w:rsidR="00000000" w:rsidDel="00000000" w:rsidP="00000000" w:rsidRDefault="00000000" w:rsidRPr="00000000" w14:paraId="000004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7223.1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/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DOLLAREL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Énergivore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5</w:t>
            </w:r>
          </w:p>
        </w:tc>
        <w:tc>
          <w:tcPr/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17547.188417</w:t>
            </w:r>
          </w:p>
        </w:tc>
        <w:tc>
          <w:tcPr/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2237.299560</w:t>
            </w:r>
          </w:p>
        </w:tc>
        <w:tc>
          <w:tcPr/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/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14473.361808</w:t>
            </w:r>
          </w:p>
        </w:tc>
        <w:tc>
          <w:tcPr/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1787.513851</w:t>
            </w:r>
          </w:p>
        </w:tc>
        <w:tc>
          <w:tcPr/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4</w:t>
            </w:r>
          </w:p>
        </w:tc>
        <w:tc>
          <w:tcPr/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13425.914060</w:t>
            </w:r>
          </w:p>
        </w:tc>
        <w:tc>
          <w:tcPr/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1705.874053</w:t>
            </w:r>
          </w:p>
        </w:tc>
        <w:tc>
          <w:tcPr/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/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11946.805099</w:t>
            </w:r>
          </w:p>
        </w:tc>
        <w:tc>
          <w:tcPr/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1536.413989</w:t>
            </w:r>
          </w:p>
        </w:tc>
        <w:tc>
          <w:tcPr/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/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11074.726440</w:t>
            </w:r>
          </w:p>
        </w:tc>
        <w:tc>
          <w:tcPr/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1429.682629</w:t>
            </w:r>
          </w:p>
        </w:tc>
        <w:tc>
          <w:tcPr/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/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7166.434971</w:t>
            </w:r>
          </w:p>
        </w:tc>
        <w:tc>
          <w:tcPr/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1018.716688</w:t>
            </w:r>
          </w:p>
        </w:tc>
        <w:tc>
          <w:tcPr/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4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line="276" w:lineRule="auto"/>
        <w:rPr/>
      </w:pPr>
      <w:r w:rsidDel="00000000" w:rsidR="00000000" w:rsidRPr="00000000">
        <w:rPr>
          <w:rtl w:val="0"/>
        </w:rPr>
        <w:t xml:space="preserve">Analyse des clusters Kernel K-Means - 6 clusters 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1610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1415"/>
        <w:gridCol w:w="1415"/>
        <w:gridCol w:w="1415"/>
        <w:gridCol w:w="1415"/>
        <w:gridCol w:w="1415"/>
        <w:gridCol w:w="1415"/>
        <w:tblGridChange w:id="0">
          <w:tblGrid>
            <w:gridCol w:w="1455"/>
            <w:gridCol w:w="1665"/>
            <w:gridCol w:w="1415"/>
            <w:gridCol w:w="1415"/>
            <w:gridCol w:w="1415"/>
            <w:gridCol w:w="1415"/>
            <w:gridCol w:w="1415"/>
            <w:gridCol w:w="1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5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2.666667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5.231320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0.294118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0.509434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3.055556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3.678571  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11.257564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2.993220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2.577960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2.219592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3.576347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4.069209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3.879706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4.416322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5.875891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2.745124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5.191919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15.476886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2.497319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3.572354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5.147531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2.091805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4.513228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6.519886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3.759209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4.411523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5.828741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2.735564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5.113350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15.048662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LGTIN1TO4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4.208896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6.630879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8.683245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3.989787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18.253589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7.566910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3.582208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4.431493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5.952931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2.517575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15.358852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5.218978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LGTINMORE8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2.386139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1.854072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1.048106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12.377419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2.652941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2.466447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2.671946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2.733220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2.236849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2.545161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2.705882</w:t>
            </w:r>
          </w:p>
        </w:tc>
      </w:tr>
    </w:tbl>
    <w:p w:rsidR="00000000" w:rsidDel="00000000" w:rsidP="00000000" w:rsidRDefault="00000000" w:rsidRPr="00000000" w14:paraId="000005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7223.1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/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DOLLAREL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Énergivore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/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17504.826299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2227.053845</w:t>
            </w:r>
          </w:p>
        </w:tc>
        <w:tc>
          <w:tcPr/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5</w:t>
            </w:r>
          </w:p>
        </w:tc>
        <w:tc>
          <w:tcPr/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15287.392530</w:t>
            </w:r>
          </w:p>
        </w:tc>
        <w:tc>
          <w:tcPr/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1885.270024</w:t>
            </w:r>
          </w:p>
        </w:tc>
        <w:tc>
          <w:tcPr/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4</w:t>
            </w:r>
          </w:p>
        </w:tc>
        <w:tc>
          <w:tcPr/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14225.900120</w:t>
            </w:r>
          </w:p>
        </w:tc>
        <w:tc>
          <w:tcPr/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1814.014785</w:t>
            </w:r>
          </w:p>
        </w:tc>
        <w:tc>
          <w:tcPr/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/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12982.412093</w:t>
            </w:r>
          </w:p>
        </w:tc>
        <w:tc>
          <w:tcPr/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1648.07590</w:t>
            </w:r>
          </w:p>
        </w:tc>
        <w:tc>
          <w:tcPr/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/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11986.931946</w:t>
            </w:r>
          </w:p>
        </w:tc>
        <w:tc>
          <w:tcPr/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1528.215854</w:t>
            </w:r>
          </w:p>
        </w:tc>
        <w:tc>
          <w:tcPr/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/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8783.577385</w:t>
            </w:r>
          </w:p>
        </w:tc>
        <w:tc>
          <w:tcPr/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1186.468747</w:t>
            </w:r>
          </w:p>
        </w:tc>
        <w:tc>
          <w:tcPr/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5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line="276" w:lineRule="auto"/>
        <w:rPr/>
      </w:pPr>
      <w:r w:rsidDel="00000000" w:rsidR="00000000" w:rsidRPr="00000000">
        <w:rPr>
          <w:rtl w:val="0"/>
        </w:rPr>
        <w:t xml:space="preserve">Analyse des clusters K-Means - 10 clusters </w:t>
      </w:r>
    </w:p>
    <w:p w:rsidR="00000000" w:rsidDel="00000000" w:rsidP="00000000" w:rsidRDefault="00000000" w:rsidRPr="00000000" w14:paraId="0000053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Inertie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7386.959355436931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5880.488457410588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10352.774073475215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5085.782699281081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5644.131003400235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5599.3402288647285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6431.8052805718535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6251.67914949703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7704.692682630577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11776.341342642734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Inertie totale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72113.99427321098</w:t>
            </w:r>
          </w:p>
        </w:tc>
      </w:tr>
    </w:tbl>
    <w:p w:rsidR="00000000" w:rsidDel="00000000" w:rsidP="00000000" w:rsidRDefault="00000000" w:rsidRPr="00000000" w14:paraId="000005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152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680"/>
        <w:gridCol w:w="1686.0000000000002"/>
        <w:gridCol w:w="1686.0000000000002"/>
        <w:gridCol w:w="1686.0000000000002"/>
        <w:gridCol w:w="1686.0000000000002"/>
        <w:gridCol w:w="1686.0000000000002"/>
        <w:tblGridChange w:id="0">
          <w:tblGrid>
            <w:gridCol w:w="1410"/>
            <w:gridCol w:w="1680"/>
            <w:gridCol w:w="1686.0000000000002"/>
            <w:gridCol w:w="1686.0000000000002"/>
            <w:gridCol w:w="1686.0000000000002"/>
            <w:gridCol w:w="1686.0000000000002"/>
            <w:gridCol w:w="1686.00000000000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4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3.210526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1.111111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0.428571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1.333333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2.444444   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3.210926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2.411442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2.100822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2.795047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2.366337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4.504253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3.590661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2.382666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1.124019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4.259502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4.056555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2.945930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1.320174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1.365408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3.682861 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4.446191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3.533564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2.402312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1.266106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4.241514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LGTIN1TO4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7.380397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4.554353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3.571879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2.725250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21.727506 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7.266044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3.279390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2.255570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1.841054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6.284062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LGTINMORE8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11.108518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1.184948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0.875788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1.033606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1.821337   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2.377778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2.303069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1.385396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2.531532   </w:t>
            </w:r>
          </w:p>
        </w:tc>
      </w:tr>
    </w:tbl>
    <w:p w:rsidR="00000000" w:rsidDel="00000000" w:rsidP="00000000" w:rsidRDefault="00000000" w:rsidRPr="00000000" w14:paraId="000005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152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680"/>
        <w:gridCol w:w="1686.0000000000002"/>
        <w:gridCol w:w="1686.0000000000002"/>
        <w:gridCol w:w="1686.0000000000002"/>
        <w:gridCol w:w="1686.0000000000002"/>
        <w:gridCol w:w="1686.0000000000002"/>
        <w:tblGridChange w:id="0">
          <w:tblGrid>
            <w:gridCol w:w="1410"/>
            <w:gridCol w:w="1680"/>
            <w:gridCol w:w="1686.0000000000002"/>
            <w:gridCol w:w="1686.0000000000002"/>
            <w:gridCol w:w="1686.0000000000002"/>
            <w:gridCol w:w="1686.0000000000002"/>
            <w:gridCol w:w="1686.00000000000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9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4.045455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5.283120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1.444444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3.605263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0.238095  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3.331933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2.975148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11.541667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3.741980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2.448066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5.751724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4.312837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3.715145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12.603842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4.578932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4.971119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3.523164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2.280781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5.822469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4.456889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5.627586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4.309345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3.620452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12.421369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4.532060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LGTIN1TO4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b w:val="1"/>
                <w:color w:val="ff9900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highlight w:val="white"/>
                <w:rtl w:val="0"/>
              </w:rPr>
              <w:t xml:space="preserve">17.341297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6.117521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3.954710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6.842737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5.361001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23.948805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4.077991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3.216486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4.719088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3.977828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LGTINMORE8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6.402730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1.658120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1.901268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2.229292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1.251279  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2.573840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2.666667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2.391813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2.647399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2.597547  </w:t>
            </w:r>
          </w:p>
        </w:tc>
      </w:tr>
    </w:tbl>
    <w:p w:rsidR="00000000" w:rsidDel="00000000" w:rsidP="00000000" w:rsidRDefault="00000000" w:rsidRPr="00000000" w14:paraId="000005E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7223.1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/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DOLLAREL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Énergivore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6</w:t>
            </w:r>
          </w:p>
        </w:tc>
        <w:tc>
          <w:tcPr/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17539.317607</w:t>
            </w:r>
          </w:p>
        </w:tc>
        <w:tc>
          <w:tcPr/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2238.249348</w:t>
            </w:r>
          </w:p>
        </w:tc>
        <w:tc>
          <w:tcPr/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5</w:t>
            </w:r>
          </w:p>
        </w:tc>
        <w:tc>
          <w:tcPr/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15399.639488</w:t>
            </w:r>
          </w:p>
        </w:tc>
        <w:tc>
          <w:tcPr/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1930.151843</w:t>
            </w:r>
          </w:p>
        </w:tc>
        <w:tc>
          <w:tcPr/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8</w:t>
            </w:r>
          </w:p>
        </w:tc>
        <w:tc>
          <w:tcPr/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14674.761477</w:t>
            </w:r>
          </w:p>
        </w:tc>
        <w:tc>
          <w:tcPr/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1810.379088</w:t>
            </w:r>
          </w:p>
        </w:tc>
        <w:tc>
          <w:tcPr/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/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12522.800000</w:t>
            </w:r>
          </w:p>
        </w:tc>
        <w:tc>
          <w:tcPr/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1610.557223</w:t>
            </w:r>
          </w:p>
        </w:tc>
        <w:tc>
          <w:tcPr/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7</w:t>
            </w:r>
          </w:p>
        </w:tc>
        <w:tc>
          <w:tcPr/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12157.507373</w:t>
            </w:r>
          </w:p>
        </w:tc>
        <w:tc>
          <w:tcPr/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1552.430444</w:t>
            </w:r>
          </w:p>
        </w:tc>
        <w:tc>
          <w:tcPr/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9</w:t>
            </w:r>
          </w:p>
        </w:tc>
        <w:tc>
          <w:tcPr/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12122.421725</w:t>
            </w:r>
          </w:p>
        </w:tc>
        <w:tc>
          <w:tcPr/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1540.663005</w:t>
            </w:r>
          </w:p>
        </w:tc>
        <w:tc>
          <w:tcPr/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4</w:t>
            </w:r>
          </w:p>
        </w:tc>
        <w:tc>
          <w:tcPr/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12116.532326</w:t>
            </w:r>
          </w:p>
        </w:tc>
        <w:tc>
          <w:tcPr/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1549.677134</w:t>
            </w:r>
          </w:p>
        </w:tc>
        <w:tc>
          <w:tcPr/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/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9124.108069</w:t>
            </w:r>
          </w:p>
        </w:tc>
        <w:tc>
          <w:tcPr/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1201.505929</w:t>
            </w:r>
          </w:p>
        </w:tc>
        <w:tc>
          <w:tcPr/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/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8952.760762</w:t>
            </w:r>
          </w:p>
        </w:tc>
        <w:tc>
          <w:tcPr/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1266.787334</w:t>
            </w:r>
          </w:p>
        </w:tc>
        <w:tc>
          <w:tcPr/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/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5795.462666</w:t>
            </w:r>
          </w:p>
        </w:tc>
        <w:tc>
          <w:tcPr/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870.286912</w:t>
            </w:r>
          </w:p>
        </w:tc>
        <w:tc>
          <w:tcPr/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6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pacing w:line="276" w:lineRule="auto"/>
        <w:rPr/>
      </w:pPr>
      <w:r w:rsidDel="00000000" w:rsidR="00000000" w:rsidRPr="00000000">
        <w:rPr>
          <w:rtl w:val="0"/>
        </w:rPr>
        <w:t xml:space="preserve">Analyse des clusters Kernel K-Means - 10 clusters </w:t>
      </w:r>
    </w:p>
    <w:p w:rsidR="00000000" w:rsidDel="00000000" w:rsidP="00000000" w:rsidRDefault="00000000" w:rsidRPr="00000000" w14:paraId="0000062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Inertie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20911.364813611464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13646.102030541448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4011.040886765295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3508.1467529156726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10752.037984392857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6658.171893923311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4658.183209249023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5461.791724714982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4898.823248579864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Cluster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4947.863448842469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Inertie totale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79453.52599353639</w:t>
            </w:r>
          </w:p>
        </w:tc>
      </w:tr>
    </w:tbl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152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680"/>
        <w:gridCol w:w="1686.0000000000002"/>
        <w:gridCol w:w="1686.0000000000002"/>
        <w:gridCol w:w="1686.0000000000002"/>
        <w:gridCol w:w="1686.0000000000002"/>
        <w:gridCol w:w="1686.0000000000002"/>
        <w:tblGridChange w:id="0">
          <w:tblGrid>
            <w:gridCol w:w="1410"/>
            <w:gridCol w:w="1680"/>
            <w:gridCol w:w="1686.0000000000002"/>
            <w:gridCol w:w="1686.0000000000002"/>
            <w:gridCol w:w="1686.0000000000002"/>
            <w:gridCol w:w="1686.0000000000002"/>
            <w:gridCol w:w="1686.00000000000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4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0.581395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1.368421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5.727273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>
                <w:b w:val="1"/>
                <w:color w:val="ff9900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highlight w:val="white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0.466667  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2.548179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2.712217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2.977941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b w:val="1"/>
                <w:color w:val="ff9900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highlight w:val="white"/>
                <w:rtl w:val="0"/>
              </w:rPr>
              <w:t xml:space="preserve">5.828283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2.733488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2.792346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2.568839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6.119048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19.803738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5.300415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1.943752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1.851711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b w:val="1"/>
                <w:color w:val="ff9900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highlight w:val="white"/>
                <w:rtl w:val="0"/>
              </w:rPr>
              <w:t xml:space="preserve">5.481928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6.925532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>
                <w:b w:val="1"/>
                <w:color w:val="ff9900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highlight w:val="white"/>
                <w:rtl w:val="0"/>
              </w:rPr>
              <w:t xml:space="preserve">5.579204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2.784564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2.547570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5.869048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18.962617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5.247178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LGTIN1TO4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4.231757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3.486355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34.364706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9.663551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6.601501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2.616152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2.334234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17.858824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7.224299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7.224299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LGTINMORE8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1.045641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1.145636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16.011765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4.485981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1.798499  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2.361028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1.376866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2.720588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2.793103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2.491364  </w:t>
            </w:r>
          </w:p>
        </w:tc>
      </w:tr>
    </w:tbl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152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680"/>
        <w:gridCol w:w="1686.0000000000002"/>
        <w:gridCol w:w="1686.0000000000002"/>
        <w:gridCol w:w="1686.0000000000002"/>
        <w:gridCol w:w="1686.0000000000002"/>
        <w:gridCol w:w="1686.0000000000002"/>
        <w:tblGridChange w:id="0">
          <w:tblGrid>
            <w:gridCol w:w="1410"/>
            <w:gridCol w:w="1680"/>
            <w:gridCol w:w="1686.0000000000002"/>
            <w:gridCol w:w="1686.0000000000002"/>
            <w:gridCol w:w="1686.0000000000002"/>
            <w:gridCol w:w="1686.0000000000002"/>
            <w:gridCol w:w="1686.00000000000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9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>
                <w:b w:val="1"/>
                <w:color w:val="ff9900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highlight w:val="white"/>
                <w:rtl w:val="0"/>
              </w:rPr>
              <w:t xml:space="preserve">5.267159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0.8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2.181818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2.461538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2.384615  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3.013403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14.231467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2.518939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3.340102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3.530550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4.355390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4.125654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4.758763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>
                <w:b w:val="1"/>
                <w:color w:val="ff9900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highlight w:val="white"/>
                <w:rtl w:val="0"/>
              </w:rPr>
              <w:t xml:space="preserve">11.612447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4.838333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3.521739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2.459530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3.955032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>
                <w:b w:val="1"/>
                <w:color w:val="ff9900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highlight w:val="white"/>
                <w:rtl w:val="0"/>
              </w:rPr>
              <w:t xml:space="preserve">5.500838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4.184211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4.360255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3.976231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4.691358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b w:val="1"/>
                <w:color w:val="ff9900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highlight w:val="white"/>
                <w:rtl w:val="0"/>
              </w:rPr>
              <w:t xml:space="preserve">11.499293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4.80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LGTIN1TO4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6.346357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4.043873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>
                <w:b w:val="1"/>
                <w:color w:val="ff9900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highlight w:val="white"/>
                <w:rtl w:val="0"/>
              </w:rPr>
              <w:t xml:space="preserve">22.083673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6.697313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8.809826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4.224921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4.224921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>
                <w:b w:val="1"/>
                <w:color w:val="ff9900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highlight w:val="white"/>
                <w:rtl w:val="0"/>
              </w:rPr>
              <w:t xml:space="preserve">12.957143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4.547383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4.547383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LGTINMORE8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1.726505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2.072617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2.491837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2.050919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>
                <w:b w:val="1"/>
                <w:color w:val="ff9900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highlight w:val="white"/>
                <w:rtl w:val="0"/>
              </w:rPr>
              <w:t xml:space="preserve">11.684628  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2.670930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2.534737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2.613402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2.647260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2.428571  </w:t>
            </w:r>
          </w:p>
        </w:tc>
      </w:tr>
    </w:tbl>
    <w:p w:rsidR="00000000" w:rsidDel="00000000" w:rsidP="00000000" w:rsidRDefault="00000000" w:rsidRPr="00000000" w14:paraId="000006C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7223.1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/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DOLLAREL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Énergivore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5</w:t>
            </w:r>
          </w:p>
        </w:tc>
        <w:tc>
          <w:tcPr/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17466.132323</w:t>
            </w:r>
          </w:p>
        </w:tc>
        <w:tc>
          <w:tcPr/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2225.727212</w:t>
            </w:r>
          </w:p>
        </w:tc>
        <w:tc>
          <w:tcPr/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/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17146.584471</w:t>
            </w:r>
          </w:p>
        </w:tc>
        <w:tc>
          <w:tcPr/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2068.306235</w:t>
            </w:r>
          </w:p>
        </w:tc>
        <w:tc>
          <w:tcPr/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/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16360.234299</w:t>
            </w:r>
          </w:p>
        </w:tc>
        <w:tc>
          <w:tcPr/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1983.512243</w:t>
            </w:r>
          </w:p>
        </w:tc>
        <w:tc>
          <w:tcPr/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8</w:t>
            </w:r>
          </w:p>
        </w:tc>
        <w:tc>
          <w:tcPr/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14485.533083</w:t>
            </w:r>
          </w:p>
        </w:tc>
        <w:tc>
          <w:tcPr/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1783.552122</w:t>
            </w:r>
          </w:p>
        </w:tc>
        <w:tc>
          <w:tcPr/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7</w:t>
            </w:r>
          </w:p>
        </w:tc>
        <w:tc>
          <w:tcPr/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13663.413673</w:t>
            </w:r>
          </w:p>
        </w:tc>
        <w:tc>
          <w:tcPr/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1716.932918</w:t>
            </w:r>
          </w:p>
        </w:tc>
        <w:tc>
          <w:tcPr/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9</w:t>
            </w:r>
          </w:p>
        </w:tc>
        <w:tc>
          <w:tcPr/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12980.365578</w:t>
            </w:r>
          </w:p>
        </w:tc>
        <w:tc>
          <w:tcPr/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1658.473930</w:t>
            </w:r>
          </w:p>
        </w:tc>
        <w:tc>
          <w:tcPr/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6</w:t>
            </w:r>
          </w:p>
        </w:tc>
        <w:tc>
          <w:tcPr/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12685.414024</w:t>
            </w:r>
          </w:p>
        </w:tc>
        <w:tc>
          <w:tcPr/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1612.591936</w:t>
            </w:r>
          </w:p>
        </w:tc>
        <w:tc>
          <w:tcPr/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4</w:t>
            </w:r>
          </w:p>
        </w:tc>
        <w:tc>
          <w:tcPr/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12478.072994</w:t>
            </w:r>
          </w:p>
        </w:tc>
        <w:tc>
          <w:tcPr/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1606.946289</w:t>
            </w:r>
          </w:p>
        </w:tc>
        <w:tc>
          <w:tcPr/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/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9707.680466</w:t>
            </w:r>
          </w:p>
        </w:tc>
        <w:tc>
          <w:tcPr/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1267.613173</w:t>
            </w:r>
          </w:p>
        </w:tc>
        <w:tc>
          <w:tcPr/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/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7079.168579</w:t>
            </w:r>
          </w:p>
        </w:tc>
        <w:tc>
          <w:tcPr/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1034.188041</w:t>
            </w:r>
          </w:p>
        </w:tc>
        <w:tc>
          <w:tcPr/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6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pacing w:line="276" w:lineRule="auto"/>
        <w:rPr/>
      </w:pPr>
      <w:r w:rsidDel="00000000" w:rsidR="00000000" w:rsidRPr="00000000">
        <w:rPr>
          <w:rtl w:val="0"/>
        </w:rPr>
        <w:t xml:space="preserve">Analyse DBSCAN variables comportementales</w:t>
      </w:r>
    </w:p>
    <w:p w:rsidR="00000000" w:rsidDel="00000000" w:rsidP="00000000" w:rsidRDefault="00000000" w:rsidRPr="00000000" w14:paraId="0000070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51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940"/>
        <w:tblGridChange w:id="0">
          <w:tblGrid>
            <w:gridCol w:w="2190"/>
            <w:gridCol w:w="29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d’échantillons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(anomalies)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300.511811023624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9.8970970903317"/>
        <w:gridCol w:w="2505.1316278598224"/>
        <w:gridCol w:w="1945.1610286911564"/>
        <w:gridCol w:w="1945.1610286911564"/>
        <w:gridCol w:w="1945.1610286911564"/>
        <w:tblGridChange w:id="0">
          <w:tblGrid>
            <w:gridCol w:w="1959.8970970903317"/>
            <w:gridCol w:w="2505.1316278598224"/>
            <w:gridCol w:w="1945.1610286911564"/>
            <w:gridCol w:w="1945.1610286911564"/>
            <w:gridCol w:w="1945.16102869115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4.450000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2.683813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2.895492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2.025000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3.369220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2.895759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3.690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2.722415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2.323112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2.830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3.335648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2.865377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3.630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LGTIN1TO4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4.479427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3.513114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3.780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2.794813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2.374721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LGTINMORE8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1.013679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0.999442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2.339462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2.910</w:t>
            </w:r>
          </w:p>
        </w:tc>
      </w:tr>
    </w:tbl>
    <w:p w:rsidR="00000000" w:rsidDel="00000000" w:rsidP="00000000" w:rsidRDefault="00000000" w:rsidRPr="00000000" w14:paraId="000007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7223.1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/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DOLLAREL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Énergivore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/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10231.712431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1327.727541</w:t>
            </w:r>
          </w:p>
        </w:tc>
        <w:tc>
          <w:tcPr/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/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7503.959235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1085.637430</w:t>
            </w:r>
          </w:p>
        </w:tc>
        <w:tc>
          <w:tcPr/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/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15699.514200</w:t>
            </w:r>
          </w:p>
        </w:tc>
        <w:tc>
          <w:tcPr/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2016.905000</w:t>
            </w:r>
          </w:p>
        </w:tc>
        <w:tc>
          <w:tcPr/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7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7695"/>
        <w:tblGridChange w:id="0">
          <w:tblGrid>
            <w:gridCol w:w="1305"/>
            <w:gridCol w:w="76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Classement des comportements les plus énergivores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Utilisation de la piscine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Utilisation des appareils électroménagers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Allumage prolongé des lumières extérieures la nuit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Allumage prolongé des lumières intérieures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Utilisation des appareils de cuisine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Visionner la télévision longtemps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Allumage pendant un temps court des lumières intérieures </w:t>
            </w:r>
          </w:p>
        </w:tc>
      </w:tr>
    </w:tbl>
    <w:p w:rsidR="00000000" w:rsidDel="00000000" w:rsidP="00000000" w:rsidRDefault="00000000" w:rsidRPr="00000000" w14:paraId="000007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pacing w:line="276" w:lineRule="auto"/>
        <w:rPr/>
      </w:pPr>
      <w:r w:rsidDel="00000000" w:rsidR="00000000" w:rsidRPr="00000000">
        <w:rPr>
          <w:rtl w:val="0"/>
        </w:rPr>
        <w:t xml:space="preserve">Méthode 1 : Corrélation sur toutes les variables</w:t>
      </w:r>
    </w:p>
    <w:p w:rsidR="00000000" w:rsidDel="00000000" w:rsidP="00000000" w:rsidRDefault="00000000" w:rsidRPr="00000000" w14:paraId="000007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7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632.5"/>
        <w:gridCol w:w="2632.5"/>
        <w:tblGridChange w:id="0">
          <w:tblGrid>
            <w:gridCol w:w="1860"/>
            <w:gridCol w:w="2632.5"/>
            <w:gridCol w:w="2632.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Corr. avec KWH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Corr. avec DOLLAREL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0.356665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0.324310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DRYRUSE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0.356058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0.322085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MONPOOL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0.283956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0.279079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DWASHUSE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0.261183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0.248307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0.243469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0.179844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0.220182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0.197816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0.188764</w:t>
            </w:r>
          </w:p>
        </w:tc>
        <w:tc>
          <w:tcPr/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0.194263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LGTIN1TO4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0.175418</w:t>
            </w:r>
          </w:p>
        </w:tc>
        <w:tc>
          <w:tcPr/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0.160078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LGTINMORE8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0.142039</w:t>
            </w:r>
          </w:p>
        </w:tc>
        <w:tc>
          <w:tcPr/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0.131615</w:t>
            </w:r>
          </w:p>
        </w:tc>
      </w:tr>
    </w:tbl>
    <w:p w:rsidR="00000000" w:rsidDel="00000000" w:rsidP="00000000" w:rsidRDefault="00000000" w:rsidRPr="00000000" w14:paraId="000007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7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632.5"/>
        <w:gridCol w:w="2632.5"/>
        <w:tblGridChange w:id="0">
          <w:tblGrid>
            <w:gridCol w:w="1860"/>
            <w:gridCol w:w="2632.5"/>
            <w:gridCol w:w="2632.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Corr. avec KWH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Corr. avec DOLLAREL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0.356665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0.324310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DRYRUSE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0.356058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0.322085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MONPOOL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0.283956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0.279079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DWASHUSE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0.261183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0.248307</w:t>
            </w:r>
          </w:p>
        </w:tc>
      </w:tr>
    </w:tbl>
    <w:p w:rsidR="00000000" w:rsidDel="00000000" w:rsidP="00000000" w:rsidRDefault="00000000" w:rsidRPr="00000000" w14:paraId="000007C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pacing w:line="276" w:lineRule="auto"/>
        <w:rPr/>
      </w:pPr>
      <w:r w:rsidDel="00000000" w:rsidR="00000000" w:rsidRPr="00000000">
        <w:rPr>
          <w:rtl w:val="0"/>
        </w:rPr>
        <w:t xml:space="preserve">Méthode 2 : Correlation par categories</w:t>
      </w:r>
    </w:p>
    <w:p w:rsidR="00000000" w:rsidDel="00000000" w:rsidP="00000000" w:rsidRDefault="00000000" w:rsidRPr="00000000" w14:paraId="000007D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27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010"/>
        <w:gridCol w:w="2640"/>
        <w:gridCol w:w="2640"/>
        <w:tblGridChange w:id="0">
          <w:tblGrid>
            <w:gridCol w:w="1980"/>
            <w:gridCol w:w="201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Corr. avec KWH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Corr. avec DOLLAREL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0.283956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0.279079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0.220182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0.197816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0.356058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0.322085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DWASHUSE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0.261183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0.248307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0.356665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0.324310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LGTIN1TO4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0.175418</w:t>
            </w:r>
          </w:p>
        </w:tc>
        <w:tc>
          <w:tcPr/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0.160078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0.188764</w:t>
            </w:r>
          </w:p>
        </w:tc>
        <w:tc>
          <w:tcPr/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0.194263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LGTINMORE8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0.142039</w:t>
            </w:r>
          </w:p>
        </w:tc>
        <w:tc>
          <w:tcPr/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0.131615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0.243469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0.179844</w:t>
            </w:r>
          </w:p>
        </w:tc>
      </w:tr>
    </w:tbl>
    <w:p w:rsidR="00000000" w:rsidDel="00000000" w:rsidP="00000000" w:rsidRDefault="00000000" w:rsidRPr="00000000" w14:paraId="000008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270.0" w:type="dxa"/>
        <w:jc w:val="left"/>
        <w:tblInd w:w="-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010"/>
        <w:gridCol w:w="2640"/>
        <w:gridCol w:w="2640"/>
        <w:tblGridChange w:id="0">
          <w:tblGrid>
            <w:gridCol w:w="1980"/>
            <w:gridCol w:w="201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Corr. avec KWH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Corr. avec DOLLAREL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0.283956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0.279079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0.220182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0.197816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0.356058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0.322085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0.356665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0.324310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LGTIN1TO4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0.175418</w:t>
            </w:r>
          </w:p>
        </w:tc>
        <w:tc>
          <w:tcPr/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0.160078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0.188764</w:t>
            </w:r>
          </w:p>
        </w:tc>
        <w:tc>
          <w:tcPr/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0.194263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Air conditioning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0.243469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0.179844</w:t>
            </w:r>
          </w:p>
        </w:tc>
      </w:tr>
    </w:tbl>
    <w:p w:rsidR="00000000" w:rsidDel="00000000" w:rsidP="00000000" w:rsidRDefault="00000000" w:rsidRPr="00000000" w14:paraId="000008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spacing w:line="276" w:lineRule="auto"/>
        <w:rPr/>
      </w:pPr>
      <w:r w:rsidDel="00000000" w:rsidR="00000000" w:rsidRPr="00000000">
        <w:rPr>
          <w:rtl w:val="0"/>
        </w:rPr>
        <w:t xml:space="preserve">Méthode 3 : IG GENERAL</w:t>
      </w:r>
    </w:p>
    <w:p w:rsidR="00000000" w:rsidDel="00000000" w:rsidP="00000000" w:rsidRDefault="00000000" w:rsidRPr="00000000" w14:paraId="000008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102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860"/>
        <w:gridCol w:w="7530"/>
        <w:tblGridChange w:id="0">
          <w:tblGrid>
            <w:gridCol w:w="870"/>
            <w:gridCol w:w="1860"/>
            <w:gridCol w:w="7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DRYRUSE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Fréquence d’utilisation du sèche-linge par semaine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DWASHUSE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Fréquence d’utilisation du lave-vaisselle par semaine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LGTIN1TO4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d’ampoules d’intérieur allumées 1 à 4 heures par jour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d’ampoules d’intérieur allumées 4 à 8 heures par jour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d’heures d’utilisation de la 2e TV par jour en semaine</w:t>
            </w:r>
          </w:p>
        </w:tc>
      </w:tr>
    </w:tbl>
    <w:p w:rsidR="00000000" w:rsidDel="00000000" w:rsidP="00000000" w:rsidRDefault="00000000" w:rsidRPr="00000000" w14:paraId="000008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spacing w:line="276" w:lineRule="auto"/>
        <w:rPr/>
      </w:pPr>
      <w:r w:rsidDel="00000000" w:rsidR="00000000" w:rsidRPr="00000000">
        <w:rPr>
          <w:rtl w:val="0"/>
        </w:rPr>
        <w:t xml:space="preserve">Méthode 4 : IG par catégorie</w:t>
      </w:r>
    </w:p>
    <w:p w:rsidR="00000000" w:rsidDel="00000000" w:rsidP="00000000" w:rsidRDefault="00000000" w:rsidRPr="00000000" w14:paraId="000008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11580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2040"/>
        <w:gridCol w:w="8565"/>
        <w:tblGridChange w:id="0">
          <w:tblGrid>
            <w:gridCol w:w="975"/>
            <w:gridCol w:w="2040"/>
            <w:gridCol w:w="8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12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12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 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12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Home Characteristics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MONPOOL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mois d’utilisation de la piscine l’année passée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Appliances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DRYRUSE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Fréquence d’utilisation du sèche-linge par semaine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Fréquence d’utilisation du lave-linge par semaine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Electronics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TVONWD2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d’heures d’utilisation de la 2e TV par jour en semaine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Air Conditioning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USECFAN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d’utilisation du ventilateur de plafond principal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Lighting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LGTIN4TO8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d’ampoules d’intérieur allumées 4 à 8 heures par jour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LGTIN1TO4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d’ampoules d’intérieur allumées 1 à 4 heures par jour</w:t>
            </w:r>
          </w:p>
        </w:tc>
      </w:tr>
    </w:tbl>
    <w:p w:rsidR="00000000" w:rsidDel="00000000" w:rsidP="00000000" w:rsidRDefault="00000000" w:rsidRPr="00000000" w14:paraId="000008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spacing w:line="276" w:lineRule="auto"/>
        <w:rPr/>
      </w:pPr>
      <w:r w:rsidDel="00000000" w:rsidR="00000000" w:rsidRPr="00000000">
        <w:rPr>
          <w:rtl w:val="0"/>
        </w:rPr>
        <w:t xml:space="preserve">Intersection des 4 méthodes sur les variables comportementales</w:t>
      </w:r>
    </w:p>
    <w:p w:rsidR="00000000" w:rsidDel="00000000" w:rsidP="00000000" w:rsidRDefault="00000000" w:rsidRPr="00000000" w14:paraId="000008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88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860"/>
        <w:gridCol w:w="6105"/>
        <w:tblGridChange w:id="0">
          <w:tblGrid>
            <w:gridCol w:w="870"/>
            <w:gridCol w:w="1860"/>
            <w:gridCol w:w="6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DRYRUSE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Fréquence d’utilisation du sèche-linge par semaine</w:t>
            </w:r>
          </w:p>
        </w:tc>
      </w:tr>
    </w:tbl>
    <w:p w:rsidR="00000000" w:rsidDel="00000000" w:rsidP="00000000" w:rsidRDefault="00000000" w:rsidRPr="00000000" w14:paraId="000008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Analyse K-Means : 2 clusters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850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550"/>
        <w:gridCol w:w="1980"/>
        <w:gridCol w:w="1980"/>
        <w:tblGridChange w:id="0">
          <w:tblGrid>
            <w:gridCol w:w="1995"/>
            <w:gridCol w:w="2550"/>
            <w:gridCol w:w="1980"/>
            <w:gridCol w:w="1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8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2.827907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5.469077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2.806872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7.838585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2.802241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7.729141</w:t>
            </w:r>
          </w:p>
        </w:tc>
      </w:tr>
    </w:tbl>
    <w:p w:rsidR="00000000" w:rsidDel="00000000" w:rsidP="00000000" w:rsidRDefault="00000000" w:rsidRPr="00000000" w14:paraId="000008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7223.1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DOLLAREL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Énergivore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9530.325531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1274.035438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15226.163247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1925.192164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8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Analyse Kernel K-Means : 2 clusters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8505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550"/>
        <w:gridCol w:w="1980"/>
        <w:gridCol w:w="1980"/>
        <w:tblGridChange w:id="0">
          <w:tblGrid>
            <w:gridCol w:w="1995"/>
            <w:gridCol w:w="2550"/>
            <w:gridCol w:w="1980"/>
            <w:gridCol w:w="1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8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8.403614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4.51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10.523810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3.54424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9.493984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3.537017</w:t>
            </w:r>
          </w:p>
        </w:tc>
      </w:tr>
    </w:tbl>
    <w:p w:rsidR="00000000" w:rsidDel="00000000" w:rsidP="00000000" w:rsidRDefault="00000000" w:rsidRPr="00000000" w14:paraId="000008D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7223.1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DOLLAREL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Énergivore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9157.271742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1251.283143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11201.298460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1460.359649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8E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pStyle w:val="Heading3"/>
        <w:rPr/>
      </w:pPr>
      <w:bookmarkStart w:colFirst="0" w:colLast="0" w:name="_5qokcdwknlz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Analyse K-Means : 3 clusters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10300.511811023624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9.8970970903317"/>
        <w:gridCol w:w="2505.1316278598224"/>
        <w:gridCol w:w="1945.1610286911564"/>
        <w:gridCol w:w="1945.1610286911564"/>
        <w:gridCol w:w="1945.1610286911564"/>
        <w:tblGridChange w:id="0">
          <w:tblGrid>
            <w:gridCol w:w="1959.8970970903317"/>
            <w:gridCol w:w="2505.1316278598224"/>
            <w:gridCol w:w="1945.1610286911564"/>
            <w:gridCol w:w="1945.1610286911564"/>
            <w:gridCol w:w="1945.16102869115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0.245902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1.185185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5.355688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2.497363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7.486276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4.762232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2.500907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7.389249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4.751282</w:t>
            </w:r>
          </w:p>
        </w:tc>
      </w:tr>
    </w:tbl>
    <w:p w:rsidR="00000000" w:rsidDel="00000000" w:rsidP="00000000" w:rsidRDefault="00000000" w:rsidRPr="00000000" w14:paraId="000009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7223.1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DOLLAREL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Énergivore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9177.337029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1234.037208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13271.029117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1692.562746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18593.339109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2342.170789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9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Analyse Kernel K-Means : 3 clusters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10300.511811023624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9.8970970903317"/>
        <w:gridCol w:w="2505.1316278598224"/>
        <w:gridCol w:w="1945.1610286911564"/>
        <w:gridCol w:w="1945.1610286911564"/>
        <w:gridCol w:w="1945.1610286911564"/>
        <w:tblGridChange w:id="0">
          <w:tblGrid>
            <w:gridCol w:w="1959.8970970903317"/>
            <w:gridCol w:w="2505.1316278598224"/>
            <w:gridCol w:w="1945.1610286911564"/>
            <w:gridCol w:w="1945.1610286911564"/>
            <w:gridCol w:w="1945.16102869115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9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</w:t>
            </w:r>
            <w:r w:rsidDel="00000000" w:rsidR="00000000" w:rsidRPr="00000000">
              <w:rPr>
                <w:highlight w:val="white"/>
                <w:rtl w:val="0"/>
              </w:rPr>
              <w:t xml:space="preserve">750</w:t>
            </w:r>
            <w:r w:rsidDel="00000000" w:rsidR="00000000" w:rsidRPr="00000000">
              <w:rPr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5.381523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0.662921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0.360656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8.461538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3.459561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1.038835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8.345217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3.448435</w:t>
            </w:r>
          </w:p>
        </w:tc>
      </w:tr>
    </w:tbl>
    <w:p w:rsidR="00000000" w:rsidDel="00000000" w:rsidP="00000000" w:rsidRDefault="00000000" w:rsidRPr="00000000" w14:paraId="000009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7223.1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DOLLAREL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Énergivore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6000.944257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905.785976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16906.320189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2127.523947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10707.845477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1400.467969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9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Analyse K-Means : 4 clusters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10300.511811023624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8.577702606669"/>
        <w:gridCol w:w="2107.2045822792006"/>
        <w:gridCol w:w="1636.1823815344383"/>
        <w:gridCol w:w="1636.1823815344383"/>
        <w:gridCol w:w="1636.1823815344383"/>
        <w:gridCol w:w="1636.1823815344383"/>
        <w:tblGridChange w:id="0">
          <w:tblGrid>
            <w:gridCol w:w="1648.577702606669"/>
            <w:gridCol w:w="2107.2045822792006"/>
            <w:gridCol w:w="1636.1823815344383"/>
            <w:gridCol w:w="1636.1823815344383"/>
            <w:gridCol w:w="1636.1823815344383"/>
            <w:gridCol w:w="1636.18238153443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9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0.238095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5.380245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3.869565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0.382353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4.472744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4.464254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12.347749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1.487844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4.434423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4.449912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12.149912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1.550820</w:t>
            </w:r>
          </w:p>
        </w:tc>
      </w:tr>
    </w:tbl>
    <w:p w:rsidR="00000000" w:rsidDel="00000000" w:rsidP="00000000" w:rsidRDefault="00000000" w:rsidRPr="00000000" w14:paraId="000009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7223.1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DOLLAREL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Énergivore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11655.514050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1508.022068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18524.883881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2331.318488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15102.131772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1903.732337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7916.786377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1096.983573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9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Analyse Kernel K-Means : 4 clusters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10300.511811023624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8.577702606669"/>
        <w:gridCol w:w="2107.2045822792006"/>
        <w:gridCol w:w="1636.1823815344383"/>
        <w:gridCol w:w="1636.1823815344383"/>
        <w:gridCol w:w="1636.1823815344383"/>
        <w:gridCol w:w="1636.1823815344383"/>
        <w:tblGridChange w:id="0">
          <w:tblGrid>
            <w:gridCol w:w="1648.577702606669"/>
            <w:gridCol w:w="2107.2045822792006"/>
            <w:gridCol w:w="1636.1823815344383"/>
            <w:gridCol w:w="1636.1823815344383"/>
            <w:gridCol w:w="1636.1823815344383"/>
            <w:gridCol w:w="1636.18238153443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Catégories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9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0.224138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5.341484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DRYRUSE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8.724242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2.902932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0.360656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5.056540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8.587899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2.904481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1.038835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5.063866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7223.1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Moy </w:t>
            </w:r>
            <w:r w:rsidDel="00000000" w:rsidR="00000000" w:rsidRPr="00000000">
              <w:rPr>
                <w:b w:val="1"/>
                <w:rtl w:val="0"/>
              </w:rPr>
              <w:t xml:space="preserve">DOLLAREL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Classement Énergivore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13857.451570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1758.178299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10278.889521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1351.115359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6003.471950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906.048859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18561.709324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2341.576937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9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7695"/>
        <w:tblGridChange w:id="0">
          <w:tblGrid>
            <w:gridCol w:w="1305"/>
            <w:gridCol w:w="76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Classement des comportements les plus énergivores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Utilisation de la piscine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Utilisation des appareils électroménagers</w:t>
            </w:r>
          </w:p>
        </w:tc>
      </w:tr>
    </w:tbl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Analyse clustering meilleure inertie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K-means avec 10 clusters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11850.0" w:type="dxa"/>
        <w:jc w:val="left"/>
        <w:tblInd w:w="-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065"/>
        <w:gridCol w:w="1065"/>
        <w:gridCol w:w="1065"/>
        <w:gridCol w:w="1065"/>
        <w:gridCol w:w="1020"/>
        <w:gridCol w:w="1110"/>
        <w:gridCol w:w="1065"/>
        <w:gridCol w:w="1065"/>
        <w:gridCol w:w="1065"/>
        <w:gridCol w:w="1065"/>
        <w:tblGridChange w:id="0">
          <w:tblGrid>
            <w:gridCol w:w="1200"/>
            <w:gridCol w:w="1065"/>
            <w:gridCol w:w="1065"/>
            <w:gridCol w:w="1065"/>
            <w:gridCol w:w="1065"/>
            <w:gridCol w:w="1020"/>
            <w:gridCol w:w="1110"/>
            <w:gridCol w:w="1065"/>
            <w:gridCol w:w="1065"/>
            <w:gridCol w:w="1065"/>
            <w:gridCol w:w="1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9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REGIONC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1.60677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1.67683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1.60488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1.57266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1.68638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1.64846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1.74039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1.59149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1.56423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4.8891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4.7083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4.89954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4.56176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5.02057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5.06485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4.6688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4.92210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4.7635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4.943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state_name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25.871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24.852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24.580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21.70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25.197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25.355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UATYP10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1.478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1.52274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HDD65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4429.76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4913.70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4076.85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4475.15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4363.84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4538.96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3278.46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3975.61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4487.65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4397.70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CDD65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1416.49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1120.17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1637.12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1362.92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1451.33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1349.29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2158.43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1681.54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1420.22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1499.47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TYPEHUQ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2.387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2.697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2.435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3.771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2.195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2.123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2.26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CELLAR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0.441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0.457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0.497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0.544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0.393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0.503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0.499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YEARMADERANGE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4.694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4.437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4.352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3.762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5.168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5.147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4.878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4.248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4.709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5.079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BEDROOMS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3.21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2.752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1.833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3.393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3.618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3.536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2.88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3.324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3.189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NCOMBATH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2.075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1.697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1.674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1.203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2.213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2.365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2.267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1.659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1.988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2.033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TOTROOMS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7.392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6.079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6.185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4.305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7.778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8.406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8.036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6.35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7.388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7.213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WINDOWS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4.292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3.727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3.738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2.706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4.616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4.928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4.665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3.709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4.277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4.222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ADQINSUL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1.774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1.916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1.924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2.127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1.738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1.672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1.718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2.025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1.909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1.772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3.211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1.111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0.429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1.333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2.444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4.045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5.283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1.444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3.605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0.238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RECBATH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0.081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0.041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0.049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0.018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0.111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0.116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0.033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0.072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0.087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MONTUB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4.899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4.928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4.339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3.359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6.291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5.235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6.173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5.133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5.83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NUMFRIG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1.581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1.318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1.357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1.095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1.676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1.778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1.851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1.483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1.639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1.584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NUMFREEZ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0.491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0.348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0.395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0.163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0.505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0.577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0.529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0.485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0.583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0.53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COOKTOP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0.207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0.113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0.115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0.062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0.248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0.283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0.268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0.128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0.131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0.165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OVEN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0.307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0.156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0.143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0.081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0.337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0.399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0.382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0.138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0.173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0.22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RCOOKUSE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9.188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7.98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6.756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6.482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9.149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9.938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7.839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7.573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10.309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8.628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ROVENUSE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4.07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3.327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2.589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2.452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3.672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4.573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3.596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3.759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5.207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3.896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COOKTOPUSE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9.14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8.348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6.932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6.526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9.408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10.0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8.201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7.38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10.352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8.618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f7f7f7" w:val="clear"/>
                <w:rtl w:val="0"/>
              </w:rPr>
              <w:t xml:space="preserve">OVENUSE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4.745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3.844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2.914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2.612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4.404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4.952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3.919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4.233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5.22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4.328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AMTMICRO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14.73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12.467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11.406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10.096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15.442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16.817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13.441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14.521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18.053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13.955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DISHWASH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0.908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0.846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0.676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0.373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0.952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0.945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0.603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0.866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0.992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DWASHUSE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4.057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2.946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1.32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1.365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3.683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4.971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3.523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2.281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5.822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4.457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3.534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2.402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1.266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4.242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5.628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4.309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3.62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12.421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4.532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DRYER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0.929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0.289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0.981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0.903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0.996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f7f7f7" w:val="clear"/>
                <w:rtl w:val="0"/>
              </w:rPr>
              <w:t xml:space="preserve">DRYRUSE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4.504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3.591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2.383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1.124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5.752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4.313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3.715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12.604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4.579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f7f7f7" w:val="clear"/>
                <w:rtl w:val="0"/>
              </w:rPr>
              <w:t xml:space="preserve">TVCOLOR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2.593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2.001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1.966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1.504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2.577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2.86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3.121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3.055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2.969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2.593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TVUSE1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2.876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2.797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3.05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3.837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2.818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3.314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2.111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2.169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2.473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2.698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6.554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5.404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6.042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6.204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5.11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5.572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6.062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12.154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7.137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5.789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TVONWE1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7.415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6.327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6.807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6.87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6.186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6.912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6.943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12.894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8.342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6.707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TVONWD2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3.211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2.411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2.795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2.366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3.332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2.975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11.542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3.742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2.448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TVUSE3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3.975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4.632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4.287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4.441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4.609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4.284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2.982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3.029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5.349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3.615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TVONWD3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2.447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2.169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1.908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2.712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1.889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2.472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2.222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6.356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2.851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1.915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COMBODVR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0.742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0.465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0.478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0.243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0.681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0.776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0.811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0.758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0.69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INTSTREAM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1.278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1.015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0.873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0.683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1.271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1.425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1.215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1.528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1.311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DESKTOP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0.672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0.461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0.29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0.697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0.908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0.646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0.525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0.598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0.619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NUMLAPTOP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1.875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1.422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1.038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0.888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1.851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2.177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1.721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1.267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1.969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1.63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NUMSMPHONE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2.265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1.925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1.533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1.342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2.338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2.683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2.347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2.123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2.785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2.24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TELLDAYS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4.825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4.672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4.339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4.627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4.847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4.637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4.701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4.555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TLDESKTOP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0.323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0.313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0.293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0.257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0.312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0.413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0.279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0.42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0.284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0.305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TLLAPTOP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0.902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0.899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0.842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0.868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0.907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0.907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0.868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0.783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0.86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0.882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ONLNEDUC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0.272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0.198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0.122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0.126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0.237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0.331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0.241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0.352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0.224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SMARTSPK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0.614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0.479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0.958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1.062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0.987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0.583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0.879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SSTEMP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0.179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0.108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0.127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0.048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0.184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0.219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0.145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0.104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0.105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0.144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HEATAPT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0.448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0.356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0.338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0.544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0.353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0.333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0.273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EQUIPAUXTYPE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7.279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5.526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6.909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3.473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8.994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8.483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7.846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6.519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8.105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7.745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f7f7f7" w:val="clear"/>
                <w:rtl w:val="0"/>
              </w:rPr>
              <w:t xml:space="preserve">COOLAPT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0.303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0.311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0.231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0.225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0.156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0.167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0.285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0.302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0.319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ACEQUIPM_PUB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1.508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1.864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1.754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2.634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1.377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1.333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1.346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1.874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1.55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1.478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NUMDLHPAC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2.316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1.935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1.88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1.964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2.545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1.71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2.429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1.87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2.121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NUMCFAN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2.583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2.716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3.032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3.802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2.271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3.238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f7f7f7" w:val="clear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2.378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2.303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1.385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2.532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2.574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2.667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2.392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2.647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2.598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DEHUMTYPE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0.271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0.197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0.257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0.224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0.119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0.233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0.271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TEMPNITE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67.991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67.292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68.06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68.341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67.281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67.764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68.06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69.571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68.256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67.857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TEMPHOMEAC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72.167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71.526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72.363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70.97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72.637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72.301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73.081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70.971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71.461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72.251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TEMPGONEAC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73.549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72.909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73.834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72.645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74.446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73.692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74.416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71.793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72.752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73.688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LGTIN1TO4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7.38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4.554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3.572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2.725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21.728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widowControl w:val="0"/>
              <w:spacing w:line="240" w:lineRule="auto"/>
              <w:rPr>
                <w:b w:val="1"/>
                <w:color w:val="ff9900"/>
                <w:highlight w:val="white"/>
              </w:rPr>
            </w:pPr>
            <w:r w:rsidDel="00000000" w:rsidR="00000000" w:rsidRPr="00000000">
              <w:rPr>
                <w:b w:val="1"/>
                <w:color w:val="ff9900"/>
                <w:highlight w:val="white"/>
                <w:rtl w:val="0"/>
              </w:rPr>
              <w:t xml:space="preserve">17.341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6.118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3.955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6.843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5.361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LGTIN4TO8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7.266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3.279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2.256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1.841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6.284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23.949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4.078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3.216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4.719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3.978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LGTINMORE8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11.109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1.185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0.876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1.034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1.821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6.403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1.658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2.229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1.251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LGTINLED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2.172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2.081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2.04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1.672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2.285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2.345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1.947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2.178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LGTOUTNITE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3.165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2.272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2.219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4.652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3.303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2.057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2.922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2.722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POWEROUT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0.172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0.179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0.137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0.161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0.198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0.228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0.193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0.184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0.181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WHYPOWEROUT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3.19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2.089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2.264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3.973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1.138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1.131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4.469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2.536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1.945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BACKUP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0.149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0.134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0.084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0.159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0.222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0.269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0.115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0.178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0.185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EMPLOYHH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1.992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1.997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2.153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2.263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1.782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1.989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2.386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1.965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1.966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EDUCATION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3.735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3.491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3.213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3.006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3.85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3.939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3.472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2.812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3.367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3.59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SDESCENT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0.049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0.095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0.146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0.036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0.055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0.054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0.082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0.062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0.053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NHSLDMEM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2.751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2.361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1.943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1.819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3.348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2.759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2.801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3.587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2.692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NUMCHILD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0.69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0.444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0.258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0.277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0.68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1.038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0.582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0.594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1.169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0.588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NUMADULT1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1.478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1.384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1.104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1.131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1.836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1.604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1.533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1.956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1.53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NUMADULT2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0.583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0.532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0.582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0.411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0.571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0.474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0.573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0.674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0.462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0.573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f7f7f7" w:val="clear"/>
                <w:rtl w:val="0"/>
              </w:rPr>
              <w:t xml:space="preserve">MONEYPY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13.134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12.061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10.948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8.716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13.797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13.84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13.669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9.906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12.902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13.032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NOHEATBROKE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0.135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0.174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0.198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0.262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0.081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0.124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0.46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0.138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NOHEATDAYS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4.312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15.655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43.962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43.16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6.429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24.0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20.549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24.679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23.377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NOHEATHELP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0.125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0.052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0.071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0.225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0.107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0.066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NOACDAYS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12.435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40.538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44.59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40.287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16.636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63.8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42.967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28.655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17.788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34.472 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TOTSQFT_EN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2301.77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1806.01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1767.46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1064.62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2561.56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2852.9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2670.81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1721.67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2226.04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2249.09  </w:t>
            </w:r>
          </w:p>
        </w:tc>
      </w:tr>
    </w:tbl>
    <w:p w:rsidR="00000000" w:rsidDel="00000000" w:rsidP="00000000" w:rsidRDefault="00000000" w:rsidRPr="00000000" w14:paraId="00000D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La plupart possede un thermostat où il ajuste manuellement la temperature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regarde tres peu les donnees des compteurs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utilise peu l’energie solaire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 0 : Utilise la lumière très longtemps</w:t>
      </w:r>
    </w:p>
    <w:p w:rsidR="00000000" w:rsidDel="00000000" w:rsidP="00000000" w:rsidRDefault="00000000" w:rsidRPr="00000000" w14:paraId="00000D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 1 : Ne possède pas de ventilateur</w:t>
      </w:r>
    </w:p>
    <w:p w:rsidR="00000000" w:rsidDel="00000000" w:rsidP="00000000" w:rsidRDefault="00000000" w:rsidRPr="00000000" w14:paraId="00000D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 2 : </w:t>
      </w:r>
    </w:p>
    <w:p w:rsidR="00000000" w:rsidDel="00000000" w:rsidP="00000000" w:rsidRDefault="00000000" w:rsidRPr="00000000" w14:paraId="00000D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 3 : Les ménages avec le revenu le plus bas, vivant en appartement, vivant seul ou à deux,</w:t>
      </w:r>
    </w:p>
    <w:p w:rsidR="00000000" w:rsidDel="00000000" w:rsidP="00000000" w:rsidRDefault="00000000" w:rsidRPr="00000000" w14:paraId="00000D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 4 : Utilise beaucoup le jacuzzi, utilise la lumière sur des demi-journées</w:t>
      </w:r>
    </w:p>
    <w:p w:rsidR="00000000" w:rsidDel="00000000" w:rsidP="00000000" w:rsidRDefault="00000000" w:rsidRPr="00000000" w14:paraId="00000D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 5 : Vivent dans les maisons les plus grandes avec piscine, télétravail sur ordi, utilise la lumière toute la journée et la nuit</w:t>
      </w:r>
    </w:p>
    <w:p w:rsidR="00000000" w:rsidDel="00000000" w:rsidP="00000000" w:rsidRDefault="00000000" w:rsidRPr="00000000" w14:paraId="00000D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 6 : Vivent dans une région froide, utilise beaucoup le chauffage, a parfois des coupures de courant</w:t>
      </w:r>
    </w:p>
    <w:p w:rsidR="00000000" w:rsidDel="00000000" w:rsidP="00000000" w:rsidRDefault="00000000" w:rsidRPr="00000000" w14:paraId="00000D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 7 : Possède et utilise beaucoup la télévision, utilise plus le pc fixe pour le télétravail, beaucoup de retraité</w:t>
      </w:r>
    </w:p>
    <w:p w:rsidR="00000000" w:rsidDel="00000000" w:rsidP="00000000" w:rsidRDefault="00000000" w:rsidRPr="00000000" w14:paraId="00000D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 8 : Les familles avec enfants, utilise beaucoup les appareils de cuisine et l’électroménager, joue aux jeux vidéo</w:t>
      </w:r>
    </w:p>
    <w:p w:rsidR="00000000" w:rsidDel="00000000" w:rsidP="00000000" w:rsidRDefault="00000000" w:rsidRPr="00000000" w14:paraId="00000D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 9 : 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Analyse Clustering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K-means 6 clusters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11730.0" w:type="dxa"/>
        <w:jc w:val="left"/>
        <w:tblInd w:w="-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632.5"/>
        <w:gridCol w:w="1632.5"/>
        <w:gridCol w:w="1632.5"/>
        <w:gridCol w:w="1632.5"/>
        <w:gridCol w:w="1632.5"/>
        <w:gridCol w:w="1632.5"/>
        <w:tblGridChange w:id="0">
          <w:tblGrid>
            <w:gridCol w:w="1935"/>
            <w:gridCol w:w="1632.5"/>
            <w:gridCol w:w="1632.5"/>
            <w:gridCol w:w="1632.5"/>
            <w:gridCol w:w="1632.5"/>
            <w:gridCol w:w="1632.5"/>
            <w:gridCol w:w="1632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5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REGIONC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1.74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4.93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4.89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4.69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4.72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5.07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4.68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state_name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25.23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25.25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24.1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25.11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25.95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21.76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BA_climate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UATYP10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1.59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1.49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HDD65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4340.4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4067.17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4399.55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4546.23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4459.78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3278.82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CDD65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1515.61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1636.57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1410.67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1382.91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1398.5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2156.78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TYPEHUQ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3.06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2.0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CELLAR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0.39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YEARMADERANGE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4.87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4.77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5.02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4.88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BEDROOMS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3.04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2.88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3.35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3.44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3.54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NCOMBATH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2.27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TOTROOMS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6.38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5.22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7.45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7.88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8.04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WINDOWS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4.09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3.72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3.23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4.64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4.68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ADQINSUL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1.81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2.01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2.03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1.73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1.72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1.44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5.26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RECBATH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0.24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MONTUB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4.33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3.88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5.19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5.65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6.17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NUMFRIG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NUMFREEZ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COOKTOP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OVEN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RCOOKUSE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8.12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7.62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6.57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10.31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9.61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7.87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ROVENUSE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3.49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3.74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5.17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3.61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COOKTOPUSE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8.34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7.55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6.75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10.44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9.37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8.3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f7f7f7" w:val="clear"/>
                <w:rtl w:val="0"/>
              </w:rPr>
              <w:t xml:space="preserve">OVENUSE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3.89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4.24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2.85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5.47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4.81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3.94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AMTMICRO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13.17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14.43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10.67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17.99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15.52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13.6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DISHWASH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0.62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0.53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0.88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0.95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DWASHUSE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3.45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1.27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5.93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4.51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3.52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11.85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4.78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4.32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DRYER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f7f7f7" w:val="clear"/>
                <w:rtl w:val="0"/>
              </w:rPr>
              <w:t xml:space="preserve">DRYRUSE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3.93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3.68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12.03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4.84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4.32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f7f7f7" w:val="clear"/>
                <w:rtl w:val="0"/>
              </w:rPr>
              <w:t xml:space="preserve">TVCOLOR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TVUSE1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5.67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11.39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6.93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5.64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6.04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TVONWE1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6.58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12.11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6.69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8.17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6.75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6.93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TVONWD2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TVUSE3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TVONWD3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COMBODVR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INTSTREAM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DESKTOP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NUMLAPTOP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NUMSMPHONE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TELLDAYS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TLDESKTOP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TLLAPTOP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ONLNEDUC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SMARTSPK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SSTEMP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HEATAPT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EQUIPAUXTYPE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f7f7f7" w:val="clear"/>
                <w:rtl w:val="0"/>
              </w:rPr>
              <w:t xml:space="preserve">COOLAPT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ACEQUIPM_PUB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NUMDLHPAC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NUMCFAN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f7f7f7" w:val="clear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DEHUMTYPE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TEMPNITE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TEMPHOMEAC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TEMPGONEAC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LGTIN1TO4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5.35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3.97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3.18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7.19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15.44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6.31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LGTIN4TO8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3.33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3.27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2.08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4.68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12.04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4.19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LGTINMORE8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1.21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2.07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7.34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1.74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LGTINLED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LGTOUTNITE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POWEROUT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WHYPOWEROUT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BACKUP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EMPLOYHH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2.36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1.99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EDUCATION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2.82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3.15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3.38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3.86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3.48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SDESCENT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0.12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0.05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NHSLDMEM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1.85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3.56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2.77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NUMCHILD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C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0.26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1.15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0.84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0.59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NUMADULT1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1.42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1.48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1.08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1.95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NUMADULT2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0.7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0.58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f7f7f7" w:val="clear"/>
                <w:rtl w:val="0"/>
              </w:rPr>
              <w:t xml:space="preserve">MONEYPY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12.6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10.04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9.89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13.0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13.77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4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13.68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NOHEATBROKE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NOHEATDAYS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32.23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23.4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37.93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22.25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5.56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25.4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NOHEATHELP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0.22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0.13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NOACDAYS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35.45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32.14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45.21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19.63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20.03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43.52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TOTSQFT_EN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2101.44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1742.11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1424.47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2249.33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2581.48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7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2670.81</w:t>
            </w:r>
          </w:p>
        </w:tc>
      </w:tr>
    </w:tbl>
    <w:p w:rsidR="00000000" w:rsidDel="00000000" w:rsidP="00000000" w:rsidRDefault="00000000" w:rsidRPr="00000000" w14:paraId="00000F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 0 : </w:t>
      </w:r>
    </w:p>
    <w:p w:rsidR="00000000" w:rsidDel="00000000" w:rsidP="00000000" w:rsidRDefault="00000000" w:rsidRPr="00000000" w14:paraId="00000F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 1 : Beaucoup de retraités, utilisent beaucoup la TV toute la journée</w:t>
      </w:r>
    </w:p>
    <w:p w:rsidR="00000000" w:rsidDel="00000000" w:rsidP="00000000" w:rsidRDefault="00000000" w:rsidRPr="00000000" w14:paraId="00000F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 2 : Les ménages les plus modestes, vivant dans de petits logements</w:t>
      </w:r>
    </w:p>
    <w:p w:rsidR="00000000" w:rsidDel="00000000" w:rsidP="00000000" w:rsidRDefault="00000000" w:rsidRPr="00000000" w14:paraId="00000F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 3 : Les familles avec enfants, utilisant beaucoup les appareils de cuisine et l’électroménager</w:t>
      </w:r>
    </w:p>
    <w:p w:rsidR="00000000" w:rsidDel="00000000" w:rsidP="00000000" w:rsidRDefault="00000000" w:rsidRPr="00000000" w14:paraId="00000F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 4 : Les ménages aisés, utilisent beaucoup les lumieres</w:t>
      </w:r>
    </w:p>
    <w:p w:rsidR="00000000" w:rsidDel="00000000" w:rsidP="00000000" w:rsidRDefault="00000000" w:rsidRPr="00000000" w14:paraId="00000F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 5 : Les ménages aisés, 11% habitent en Floride, utilise beaucoup la piscine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Analyse Clustering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K-means 3clusters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11415.0" w:type="dxa"/>
        <w:jc w:val="left"/>
        <w:tblInd w:w="-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3160"/>
        <w:gridCol w:w="3160"/>
        <w:gridCol w:w="3160"/>
        <w:tblGridChange w:id="0">
          <w:tblGrid>
            <w:gridCol w:w="1935"/>
            <w:gridCol w:w="3160"/>
            <w:gridCol w:w="3160"/>
            <w:gridCol w:w="3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2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REGIONC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South Atlantic et WEST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South Atlantic, Middle Atlantic, Mountain South, New England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Middle Atlantic, Pacific, South Atlantic, West North Central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state_name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Floride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BA_climate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UATYP10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HDD65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4508.32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3344.99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4348.5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CDD65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1406.88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A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2108.34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1477.21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TYPEHUQ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CELLAR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YEARMADERANGE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BEDROOMS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3.42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3.54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2.78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NCOMBATH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2.13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2.26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1.74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TOTROOMS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7.71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8.03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6.29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WINDOWS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4.47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4.67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3.77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ADQINSUL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MONPOOL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3.09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5.16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widowControl w:val="0"/>
              <w:spacing w:line="240" w:lineRule="auto"/>
              <w:rPr>
                <w:b w:val="1"/>
                <w:color w:val="6aa84f"/>
                <w:highlight w:val="white"/>
              </w:rPr>
            </w:pPr>
            <w:r w:rsidDel="00000000" w:rsidR="00000000" w:rsidRPr="00000000">
              <w:rPr>
                <w:b w:val="1"/>
                <w:color w:val="6aa84f"/>
                <w:highlight w:val="white"/>
                <w:rtl w:val="0"/>
              </w:rPr>
              <w:t xml:space="preserve">0.22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RECBATH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0.06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MONTUB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NUMFRIG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NUMFREEZ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COOKTOP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OVEN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RCOOKUSE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10.09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7.99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7.6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ROVENUSE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5.03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3.65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3.18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COOKTOPUSE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10.0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8.47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8.0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f7f7f7" w:val="clear"/>
                <w:rtl w:val="0"/>
              </w:rPr>
              <w:t xml:space="preserve">OVENUSE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AMTMICRO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DISHWASH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DWASHUSE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WASHLOAD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DRYER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f7f7f7" w:val="clear"/>
                <w:rtl w:val="0"/>
              </w:rPr>
              <w:t xml:space="preserve">DRYRUSE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f7f7f7" w:val="clear"/>
                <w:rtl w:val="0"/>
              </w:rPr>
              <w:t xml:space="preserve">TVCOLOR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TVUSE1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TVONWE1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TVONWD2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TVUSE3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TVONWD3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COMBODVR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INTSTREAM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DESKTOP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NUMLAPTOP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NUMSMPHONE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TELLDAYS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TLDESKTOP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TLLAPTOP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ONLNEDUC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SMARTSPK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0.63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SSTEMP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HEATAPT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EQUIPAUXTYPE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f7f7f7" w:val="clear"/>
                <w:rtl w:val="0"/>
              </w:rPr>
              <w:t xml:space="preserve">COOLAPT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ACEQUIPM_PUB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NUMDLHPAC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NUMCFAN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f7f7f7" w:val="clear"/>
                <w:rtl w:val="0"/>
              </w:rPr>
              <w:t xml:space="preserve">USECFAN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DEHUMTYPE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TEMPNITE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TEMPHOMEAC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TEMPGONEAC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LGTIN1TO4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LGTIN4TO8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LGTINMORE8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highlight w:val="white"/>
                <w:rtl w:val="0"/>
              </w:rPr>
              <w:t xml:space="preserve">LGTINLED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LGTOUTNITE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POWEROUT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WHYPOWEROUT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BACKUP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0.27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0.14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EMPLOYHH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EDUCATION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SDESCENT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NHSLDMEM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3.52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2.81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NUMCHILD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widowControl w:val="0"/>
              <w:spacing w:line="240" w:lineRule="auto"/>
              <w:rPr>
                <w:b w:val="1"/>
                <w:color w:val="ff0000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1.15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0.61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0.43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NUMADULT1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1.89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1.62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1.32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NUMADULT2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0.48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0.55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shd w:fill="f7f7f7" w:val="clear"/>
                <w:rtl w:val="0"/>
              </w:rPr>
              <w:t xml:space="preserve">MONEYPY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12.93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13.71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11.45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NOHEATBROKE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NOHEATDAYS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NOHEATHELP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NOACDAYS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TOTSQFT_EN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2415.39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2668.5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7">
            <w:pPr>
              <w:widowControl w:val="0"/>
              <w:spacing w:line="240" w:lineRule="auto"/>
              <w:rPr>
                <w:b w:val="1"/>
                <w:color w:val="38761d"/>
                <w:highlight w:val="white"/>
              </w:rPr>
            </w:pPr>
            <w:r w:rsidDel="00000000" w:rsidR="00000000" w:rsidRPr="00000000">
              <w:rPr>
                <w:b w:val="1"/>
                <w:color w:val="38761d"/>
                <w:highlight w:val="white"/>
                <w:rtl w:val="0"/>
              </w:rPr>
              <w:t xml:space="preserve">1845.54</w:t>
            </w:r>
          </w:p>
        </w:tc>
      </w:tr>
    </w:tbl>
    <w:p w:rsidR="00000000" w:rsidDel="00000000" w:rsidP="00000000" w:rsidRDefault="00000000" w:rsidRPr="00000000" w14:paraId="000011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1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