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1F31" w14:textId="40F69843" w:rsidR="00EC4BAE" w:rsidRPr="00EC4BAE" w:rsidRDefault="00EC4BAE" w:rsidP="00466795">
      <w:pPr>
        <w:spacing w:line="360" w:lineRule="auto"/>
        <w:jc w:val="center"/>
        <w:rPr>
          <w:rFonts w:ascii="Times New Roman" w:hAnsi="Times New Roman" w:cs="Times New Roman"/>
          <w:b/>
          <w:bCs/>
          <w:sz w:val="24"/>
          <w:szCs w:val="24"/>
        </w:rPr>
      </w:pPr>
      <w:r w:rsidRPr="00EC4BAE">
        <w:rPr>
          <w:rFonts w:ascii="Times New Roman" w:hAnsi="Times New Roman" w:cs="Times New Roman"/>
          <w:b/>
          <w:bCs/>
          <w:sz w:val="24"/>
          <w:szCs w:val="24"/>
        </w:rPr>
        <w:t>CSCE 5215: MACHINE LEARNING</w:t>
      </w:r>
    </w:p>
    <w:p w14:paraId="69A2BEFA" w14:textId="7DA990D0" w:rsidR="00EC4BAE" w:rsidRPr="00EC4BAE" w:rsidRDefault="00EC4BAE" w:rsidP="00466795">
      <w:pPr>
        <w:spacing w:line="360" w:lineRule="auto"/>
        <w:jc w:val="center"/>
        <w:rPr>
          <w:rFonts w:ascii="Times New Roman" w:hAnsi="Times New Roman" w:cs="Times New Roman"/>
          <w:b/>
          <w:bCs/>
          <w:sz w:val="24"/>
          <w:szCs w:val="24"/>
        </w:rPr>
      </w:pPr>
      <w:r w:rsidRPr="00EC4BAE">
        <w:rPr>
          <w:rFonts w:ascii="Times New Roman" w:hAnsi="Times New Roman" w:cs="Times New Roman"/>
          <w:b/>
          <w:bCs/>
          <w:sz w:val="24"/>
          <w:szCs w:val="24"/>
        </w:rPr>
        <w:t>Project Increment 1</w:t>
      </w:r>
    </w:p>
    <w:p w14:paraId="23856A11" w14:textId="77777777" w:rsidR="00EC4BAE" w:rsidRPr="00EC4BAE" w:rsidRDefault="00EC4BAE" w:rsidP="00554A76">
      <w:pPr>
        <w:spacing w:line="360" w:lineRule="auto"/>
        <w:jc w:val="both"/>
        <w:rPr>
          <w:rFonts w:ascii="Times New Roman" w:hAnsi="Times New Roman" w:cs="Times New Roman"/>
          <w:sz w:val="24"/>
          <w:szCs w:val="24"/>
        </w:rPr>
      </w:pPr>
    </w:p>
    <w:p w14:paraId="30D47E40" w14:textId="5C2449DE" w:rsidR="00EC4BAE" w:rsidRPr="00EC4BAE" w:rsidRDefault="00EC4BAE" w:rsidP="00554A76">
      <w:pPr>
        <w:pStyle w:val="ListParagraph"/>
        <w:numPr>
          <w:ilvl w:val="0"/>
          <w:numId w:val="1"/>
        </w:numPr>
        <w:spacing w:line="360" w:lineRule="auto"/>
        <w:jc w:val="both"/>
        <w:rPr>
          <w:rFonts w:ascii="Times New Roman" w:hAnsi="Times New Roman" w:cs="Times New Roman"/>
          <w:b/>
          <w:bCs/>
          <w:sz w:val="24"/>
          <w:szCs w:val="24"/>
        </w:rPr>
      </w:pPr>
      <w:r w:rsidRPr="00EC4BAE">
        <w:rPr>
          <w:rFonts w:ascii="Times New Roman" w:hAnsi="Times New Roman" w:cs="Times New Roman"/>
          <w:b/>
          <w:bCs/>
          <w:sz w:val="24"/>
          <w:szCs w:val="24"/>
        </w:rPr>
        <w:t>Project Description:</w:t>
      </w:r>
    </w:p>
    <w:p w14:paraId="62FC196A" w14:textId="77777777" w:rsidR="00EC4BAE" w:rsidRPr="00EC4BAE" w:rsidRDefault="00EC4BAE" w:rsidP="00554A76">
      <w:p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Project Title: Failure predictions in Industrial Machines</w:t>
      </w:r>
    </w:p>
    <w:p w14:paraId="7C67F23D" w14:textId="57F2B58B" w:rsidR="00EC4BAE" w:rsidRPr="00EC4BAE" w:rsidRDefault="00EC4BAE" w:rsidP="00554A76">
      <w:p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Project Team: [Group 22]</w:t>
      </w:r>
    </w:p>
    <w:p w14:paraId="3AC4FC3B" w14:textId="7A3814C8" w:rsidR="00EC4BAE" w:rsidRPr="00EC4BAE" w:rsidRDefault="00EC4BAE" w:rsidP="00554A76">
      <w:pPr>
        <w:pStyle w:val="ListParagraph"/>
        <w:numPr>
          <w:ilvl w:val="0"/>
          <w:numId w:val="2"/>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Lokesh Naidu </w:t>
      </w:r>
      <w:proofErr w:type="spellStart"/>
      <w:r w:rsidRPr="00EC4BAE">
        <w:rPr>
          <w:rFonts w:ascii="Times New Roman" w:hAnsi="Times New Roman" w:cs="Times New Roman"/>
          <w:sz w:val="24"/>
          <w:szCs w:val="24"/>
        </w:rPr>
        <w:t>Bavigadda</w:t>
      </w:r>
      <w:proofErr w:type="spellEnd"/>
      <w:r w:rsidRPr="00EC4BAE">
        <w:rPr>
          <w:rFonts w:ascii="Times New Roman" w:hAnsi="Times New Roman" w:cs="Times New Roman"/>
          <w:sz w:val="24"/>
          <w:szCs w:val="24"/>
        </w:rPr>
        <w:tab/>
      </w:r>
      <w:r w:rsidRPr="00EC4BAE">
        <w:rPr>
          <w:rFonts w:ascii="Times New Roman" w:hAnsi="Times New Roman" w:cs="Times New Roman"/>
          <w:sz w:val="24"/>
          <w:szCs w:val="24"/>
        </w:rPr>
        <w:tab/>
        <w:t>- 11642692</w:t>
      </w:r>
    </w:p>
    <w:p w14:paraId="320D36D4" w14:textId="54823D75" w:rsidR="00EC4BAE" w:rsidRPr="00EC4BAE" w:rsidRDefault="00EC4BAE" w:rsidP="00554A76">
      <w:pPr>
        <w:pStyle w:val="ListParagraph"/>
        <w:numPr>
          <w:ilvl w:val="0"/>
          <w:numId w:val="2"/>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Tarun Kumar </w:t>
      </w:r>
      <w:proofErr w:type="spellStart"/>
      <w:r w:rsidRPr="00EC4BAE">
        <w:rPr>
          <w:rFonts w:ascii="Times New Roman" w:hAnsi="Times New Roman" w:cs="Times New Roman"/>
          <w:sz w:val="24"/>
          <w:szCs w:val="24"/>
        </w:rPr>
        <w:t>Bosupally</w:t>
      </w:r>
      <w:proofErr w:type="spellEnd"/>
      <w:r w:rsidRPr="00EC4BAE">
        <w:rPr>
          <w:rFonts w:ascii="Times New Roman" w:hAnsi="Times New Roman" w:cs="Times New Roman"/>
          <w:sz w:val="24"/>
          <w:szCs w:val="24"/>
        </w:rPr>
        <w:tab/>
      </w:r>
      <w:r w:rsidRPr="00EC4BAE">
        <w:rPr>
          <w:rFonts w:ascii="Times New Roman" w:hAnsi="Times New Roman" w:cs="Times New Roman"/>
          <w:sz w:val="24"/>
          <w:szCs w:val="24"/>
        </w:rPr>
        <w:tab/>
        <w:t>- 11650272</w:t>
      </w:r>
    </w:p>
    <w:p w14:paraId="3FFD4339" w14:textId="237C94A3" w:rsidR="00EC4BAE" w:rsidRPr="00EC4BAE" w:rsidRDefault="00EC4BAE" w:rsidP="00554A76">
      <w:pPr>
        <w:pStyle w:val="ListParagraph"/>
        <w:numPr>
          <w:ilvl w:val="0"/>
          <w:numId w:val="2"/>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Akshadha Reddy </w:t>
      </w:r>
      <w:proofErr w:type="spellStart"/>
      <w:r w:rsidRPr="00EC4BAE">
        <w:rPr>
          <w:rFonts w:ascii="Times New Roman" w:hAnsi="Times New Roman" w:cs="Times New Roman"/>
          <w:sz w:val="24"/>
          <w:szCs w:val="24"/>
        </w:rPr>
        <w:t>Itikela</w:t>
      </w:r>
      <w:proofErr w:type="spellEnd"/>
      <w:r w:rsidRPr="00EC4BAE">
        <w:rPr>
          <w:rFonts w:ascii="Times New Roman" w:hAnsi="Times New Roman" w:cs="Times New Roman"/>
          <w:sz w:val="24"/>
          <w:szCs w:val="24"/>
        </w:rPr>
        <w:tab/>
      </w:r>
      <w:r w:rsidRPr="00EC4BAE">
        <w:rPr>
          <w:rFonts w:ascii="Times New Roman" w:hAnsi="Times New Roman" w:cs="Times New Roman"/>
          <w:sz w:val="24"/>
          <w:szCs w:val="24"/>
        </w:rPr>
        <w:tab/>
        <w:t>- 11700379</w:t>
      </w:r>
    </w:p>
    <w:p w14:paraId="4E55C030" w14:textId="47C84A89" w:rsidR="00EC4BAE" w:rsidRDefault="00EC4BAE" w:rsidP="00554A76">
      <w:pPr>
        <w:pStyle w:val="ListParagraph"/>
        <w:numPr>
          <w:ilvl w:val="0"/>
          <w:numId w:val="2"/>
        </w:numPr>
        <w:spacing w:line="360" w:lineRule="auto"/>
        <w:jc w:val="both"/>
        <w:rPr>
          <w:rFonts w:ascii="Times New Roman" w:hAnsi="Times New Roman" w:cs="Times New Roman"/>
          <w:sz w:val="24"/>
          <w:szCs w:val="24"/>
        </w:rPr>
      </w:pPr>
      <w:proofErr w:type="spellStart"/>
      <w:r w:rsidRPr="00EC4BAE">
        <w:rPr>
          <w:rFonts w:ascii="Times New Roman" w:hAnsi="Times New Roman" w:cs="Times New Roman"/>
          <w:sz w:val="24"/>
          <w:szCs w:val="24"/>
        </w:rPr>
        <w:t>Tharun</w:t>
      </w:r>
      <w:proofErr w:type="spellEnd"/>
      <w:r w:rsidRPr="00EC4BAE">
        <w:rPr>
          <w:rFonts w:ascii="Times New Roman" w:hAnsi="Times New Roman" w:cs="Times New Roman"/>
          <w:sz w:val="24"/>
          <w:szCs w:val="24"/>
        </w:rPr>
        <w:t xml:space="preserve"> </w:t>
      </w:r>
      <w:proofErr w:type="spellStart"/>
      <w:r w:rsidRPr="00EC4BAE">
        <w:rPr>
          <w:rFonts w:ascii="Times New Roman" w:hAnsi="Times New Roman" w:cs="Times New Roman"/>
          <w:sz w:val="24"/>
          <w:szCs w:val="24"/>
        </w:rPr>
        <w:t>Kuravadi</w:t>
      </w:r>
      <w:proofErr w:type="spellEnd"/>
      <w:r w:rsidRPr="00EC4BAE">
        <w:rPr>
          <w:rFonts w:ascii="Times New Roman" w:hAnsi="Times New Roman" w:cs="Times New Roman"/>
          <w:sz w:val="24"/>
          <w:szCs w:val="24"/>
        </w:rPr>
        <w:t xml:space="preserve"> Sathish Babu</w:t>
      </w:r>
      <w:r w:rsidRPr="00EC4BAE">
        <w:rPr>
          <w:rFonts w:ascii="Times New Roman" w:hAnsi="Times New Roman" w:cs="Times New Roman"/>
          <w:sz w:val="24"/>
          <w:szCs w:val="24"/>
        </w:rPr>
        <w:tab/>
        <w:t>- 11659825</w:t>
      </w:r>
    </w:p>
    <w:p w14:paraId="5F93373B" w14:textId="77777777" w:rsidR="00FC02EC" w:rsidRPr="00FC02EC" w:rsidRDefault="00FC02EC" w:rsidP="00554A76">
      <w:pPr>
        <w:spacing w:line="360" w:lineRule="auto"/>
        <w:jc w:val="both"/>
        <w:rPr>
          <w:rFonts w:ascii="Times New Roman" w:hAnsi="Times New Roman" w:cs="Times New Roman"/>
          <w:sz w:val="24"/>
          <w:szCs w:val="24"/>
        </w:rPr>
      </w:pPr>
    </w:p>
    <w:p w14:paraId="05DC5C9A" w14:textId="6C961C38" w:rsidR="00EC4BAE" w:rsidRPr="00EC4BAE" w:rsidRDefault="00EC4BAE" w:rsidP="00554A76">
      <w:pPr>
        <w:pStyle w:val="ListParagraph"/>
        <w:numPr>
          <w:ilvl w:val="0"/>
          <w:numId w:val="1"/>
        </w:numPr>
        <w:spacing w:line="360" w:lineRule="auto"/>
        <w:jc w:val="both"/>
        <w:rPr>
          <w:rFonts w:ascii="Times New Roman" w:hAnsi="Times New Roman" w:cs="Times New Roman"/>
          <w:b/>
          <w:bCs/>
          <w:sz w:val="24"/>
          <w:szCs w:val="24"/>
        </w:rPr>
      </w:pPr>
      <w:r w:rsidRPr="00EC4BAE">
        <w:rPr>
          <w:rFonts w:ascii="Times New Roman" w:hAnsi="Times New Roman" w:cs="Times New Roman"/>
          <w:b/>
          <w:bCs/>
          <w:sz w:val="24"/>
          <w:szCs w:val="24"/>
        </w:rPr>
        <w:t>Goals and Objectives:</w:t>
      </w:r>
    </w:p>
    <w:p w14:paraId="01F239C2" w14:textId="77777777" w:rsidR="00EC4BAE" w:rsidRPr="00A002B0" w:rsidRDefault="00EC4BAE" w:rsidP="00554A76">
      <w:pPr>
        <w:pStyle w:val="ListParagraph"/>
        <w:numPr>
          <w:ilvl w:val="0"/>
          <w:numId w:val="3"/>
        </w:numPr>
        <w:spacing w:line="360" w:lineRule="auto"/>
        <w:jc w:val="both"/>
        <w:rPr>
          <w:rFonts w:ascii="Times New Roman" w:hAnsi="Times New Roman" w:cs="Times New Roman"/>
          <w:b/>
          <w:bCs/>
          <w:sz w:val="24"/>
          <w:szCs w:val="24"/>
        </w:rPr>
      </w:pPr>
      <w:r w:rsidRPr="00A002B0">
        <w:rPr>
          <w:rFonts w:ascii="Times New Roman" w:hAnsi="Times New Roman" w:cs="Times New Roman"/>
          <w:b/>
          <w:bCs/>
          <w:sz w:val="24"/>
          <w:szCs w:val="24"/>
        </w:rPr>
        <w:t>Motivation</w:t>
      </w:r>
    </w:p>
    <w:p w14:paraId="72733466" w14:textId="77777777" w:rsidR="00EC4BAE" w:rsidRPr="00EC4BAE" w:rsidRDefault="00EC4BAE" w:rsidP="00554A76">
      <w:pPr>
        <w:pStyle w:val="ListParagraph"/>
        <w:spacing w:line="360" w:lineRule="auto"/>
        <w:ind w:left="786"/>
        <w:jc w:val="both"/>
        <w:rPr>
          <w:rFonts w:ascii="Times New Roman" w:hAnsi="Times New Roman" w:cs="Times New Roman"/>
          <w:sz w:val="24"/>
          <w:szCs w:val="24"/>
        </w:rPr>
      </w:pPr>
      <w:r w:rsidRPr="00EC4BAE">
        <w:rPr>
          <w:rFonts w:ascii="Times New Roman" w:hAnsi="Times New Roman" w:cs="Times New Roman"/>
          <w:sz w:val="24"/>
          <w:szCs w:val="24"/>
        </w:rPr>
        <w:t>The project on failure predictions in industrial machinery is driven by several key motivations:</w:t>
      </w:r>
    </w:p>
    <w:p w14:paraId="510618B1" w14:textId="77777777" w:rsidR="00EC4BAE" w:rsidRPr="00EC4BAE" w:rsidRDefault="00EC4BAE" w:rsidP="00554A76">
      <w:pPr>
        <w:pStyle w:val="ListParagraph"/>
        <w:numPr>
          <w:ilvl w:val="1"/>
          <w:numId w:val="4"/>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Cost Efficiency: This project aims to reduce unexpected downtime, thereby minimizing repair costs and preventing catastrophic failures.</w:t>
      </w:r>
    </w:p>
    <w:p w14:paraId="5BD6552C" w14:textId="77777777" w:rsidR="00EC4BAE" w:rsidRPr="00EC4BAE" w:rsidRDefault="00EC4BAE" w:rsidP="00554A76">
      <w:pPr>
        <w:pStyle w:val="ListParagraph"/>
        <w:numPr>
          <w:ilvl w:val="1"/>
          <w:numId w:val="4"/>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Enhanced Productivity: By predicting failures in advance, the project seeks to minimize machinery downtime, ensuring smoother operations and increased productivity.</w:t>
      </w:r>
    </w:p>
    <w:p w14:paraId="6A302E19" w14:textId="77777777" w:rsidR="00EC4BAE" w:rsidRPr="00EC4BAE" w:rsidRDefault="00EC4BAE" w:rsidP="00554A76">
      <w:pPr>
        <w:pStyle w:val="ListParagraph"/>
        <w:numPr>
          <w:ilvl w:val="1"/>
          <w:numId w:val="4"/>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Resource Optimization: Efficient maintenance schedules are expected to reduce unnecessary checks and part replacements, optimizing resource utilization within industrial settings.</w:t>
      </w:r>
    </w:p>
    <w:p w14:paraId="5CDE2F3F" w14:textId="19DDB9DE" w:rsidR="00EC4BAE" w:rsidRPr="00EC4BAE" w:rsidRDefault="00EC4BAE" w:rsidP="00554A76">
      <w:pPr>
        <w:pStyle w:val="ListParagraph"/>
        <w:numPr>
          <w:ilvl w:val="1"/>
          <w:numId w:val="4"/>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Safety Enhancement: Anticipating potential machine malfunctions or breakdowns can significantly improve workplace safety.</w:t>
      </w:r>
    </w:p>
    <w:p w14:paraId="52C76A9D" w14:textId="77777777" w:rsidR="00EC4BAE" w:rsidRPr="00EC4BAE" w:rsidRDefault="00EC4BAE" w:rsidP="00554A76">
      <w:pPr>
        <w:spacing w:line="360" w:lineRule="auto"/>
        <w:jc w:val="both"/>
        <w:rPr>
          <w:rFonts w:ascii="Times New Roman" w:hAnsi="Times New Roman" w:cs="Times New Roman"/>
          <w:sz w:val="24"/>
          <w:szCs w:val="24"/>
        </w:rPr>
      </w:pPr>
    </w:p>
    <w:p w14:paraId="23054428" w14:textId="77777777" w:rsidR="00EC4BAE" w:rsidRPr="00A002B0" w:rsidRDefault="00EC4BAE" w:rsidP="00554A76">
      <w:pPr>
        <w:pStyle w:val="ListParagraph"/>
        <w:numPr>
          <w:ilvl w:val="0"/>
          <w:numId w:val="3"/>
        </w:numPr>
        <w:spacing w:line="360" w:lineRule="auto"/>
        <w:jc w:val="both"/>
        <w:rPr>
          <w:rFonts w:ascii="Times New Roman" w:hAnsi="Times New Roman" w:cs="Times New Roman"/>
          <w:b/>
          <w:bCs/>
          <w:sz w:val="24"/>
          <w:szCs w:val="24"/>
        </w:rPr>
      </w:pPr>
      <w:r w:rsidRPr="00A002B0">
        <w:rPr>
          <w:rFonts w:ascii="Times New Roman" w:hAnsi="Times New Roman" w:cs="Times New Roman"/>
          <w:b/>
          <w:bCs/>
          <w:sz w:val="24"/>
          <w:szCs w:val="24"/>
        </w:rPr>
        <w:t>Significance</w:t>
      </w:r>
    </w:p>
    <w:p w14:paraId="7906BB85" w14:textId="77777777" w:rsidR="00EC4BAE" w:rsidRPr="00EC4BAE" w:rsidRDefault="00EC4BAE" w:rsidP="00554A76">
      <w:pPr>
        <w:pStyle w:val="ListParagraph"/>
        <w:spacing w:line="360" w:lineRule="auto"/>
        <w:ind w:left="786"/>
        <w:jc w:val="both"/>
        <w:rPr>
          <w:rFonts w:ascii="Times New Roman" w:hAnsi="Times New Roman" w:cs="Times New Roman"/>
          <w:sz w:val="24"/>
          <w:szCs w:val="24"/>
        </w:rPr>
      </w:pPr>
      <w:r w:rsidRPr="00EC4BAE">
        <w:rPr>
          <w:rFonts w:ascii="Times New Roman" w:hAnsi="Times New Roman" w:cs="Times New Roman"/>
          <w:sz w:val="24"/>
          <w:szCs w:val="24"/>
        </w:rPr>
        <w:t>The significance of this project lies in several areas:</w:t>
      </w:r>
    </w:p>
    <w:p w14:paraId="68807F84" w14:textId="77777777" w:rsidR="00EC4BAE" w:rsidRPr="00EC4BAE" w:rsidRDefault="00EC4BAE" w:rsidP="00554A76">
      <w:pPr>
        <w:pStyle w:val="ListParagraph"/>
        <w:numPr>
          <w:ilvl w:val="0"/>
          <w:numId w:val="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Continuous Operations: This project ensures uninterrupted operations, which is critical in sectors where continuous machine functionality is essential. </w:t>
      </w:r>
    </w:p>
    <w:p w14:paraId="5097D7F4" w14:textId="77777777" w:rsidR="00EC4BAE" w:rsidRPr="00EC4BAE" w:rsidRDefault="00EC4BAE" w:rsidP="00554A76">
      <w:pPr>
        <w:pStyle w:val="ListParagraph"/>
        <w:numPr>
          <w:ilvl w:val="0"/>
          <w:numId w:val="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lastRenderedPageBreak/>
        <w:t>Cost Reduction: Reducing maintenance costs and preventing unexpected breakdowns directly impacts the profitability and operational efficiency of businesses.</w:t>
      </w:r>
    </w:p>
    <w:p w14:paraId="114C39BC" w14:textId="77777777" w:rsidR="00EC4BAE" w:rsidRPr="00EC4BAE" w:rsidRDefault="00EC4BAE" w:rsidP="00554A76">
      <w:pPr>
        <w:pStyle w:val="ListParagraph"/>
        <w:numPr>
          <w:ilvl w:val="0"/>
          <w:numId w:val="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Resource Management: The project aims to optimize resource allocation and minimize waste through targeted and efficient maintenance.</w:t>
      </w:r>
    </w:p>
    <w:p w14:paraId="2E98EB80" w14:textId="6A0D4C2B" w:rsidR="00EC4BAE" w:rsidRPr="00EC4BAE" w:rsidRDefault="00EC4BAE" w:rsidP="00554A76">
      <w:pPr>
        <w:pStyle w:val="ListParagraph"/>
        <w:numPr>
          <w:ilvl w:val="0"/>
          <w:numId w:val="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Reliability &amp; Safety: Enhancing equipment reliability and safety through failure prediction safeguards both the workforce and the machinery itself.</w:t>
      </w:r>
    </w:p>
    <w:p w14:paraId="76514B4A" w14:textId="77777777" w:rsidR="00EC4BAE" w:rsidRPr="00EC4BAE" w:rsidRDefault="00EC4BAE" w:rsidP="00554A76">
      <w:pPr>
        <w:spacing w:line="360" w:lineRule="auto"/>
        <w:jc w:val="both"/>
        <w:rPr>
          <w:rFonts w:ascii="Times New Roman" w:hAnsi="Times New Roman" w:cs="Times New Roman"/>
          <w:sz w:val="24"/>
          <w:szCs w:val="24"/>
        </w:rPr>
      </w:pPr>
    </w:p>
    <w:p w14:paraId="42B9F84C" w14:textId="77777777" w:rsidR="00EC4BAE" w:rsidRPr="00A002B0" w:rsidRDefault="00EC4BAE" w:rsidP="00554A76">
      <w:pPr>
        <w:pStyle w:val="ListParagraph"/>
        <w:numPr>
          <w:ilvl w:val="0"/>
          <w:numId w:val="3"/>
        </w:numPr>
        <w:spacing w:line="360" w:lineRule="auto"/>
        <w:jc w:val="both"/>
        <w:rPr>
          <w:rFonts w:ascii="Times New Roman" w:hAnsi="Times New Roman" w:cs="Times New Roman"/>
          <w:b/>
          <w:bCs/>
          <w:sz w:val="24"/>
          <w:szCs w:val="24"/>
        </w:rPr>
      </w:pPr>
      <w:r w:rsidRPr="00A002B0">
        <w:rPr>
          <w:rFonts w:ascii="Times New Roman" w:hAnsi="Times New Roman" w:cs="Times New Roman"/>
          <w:b/>
          <w:bCs/>
          <w:sz w:val="24"/>
          <w:szCs w:val="24"/>
        </w:rPr>
        <w:t>Objectives</w:t>
      </w:r>
    </w:p>
    <w:p w14:paraId="719EBCDD" w14:textId="77777777" w:rsidR="00EC4BAE" w:rsidRPr="00EC4BAE" w:rsidRDefault="00EC4BAE" w:rsidP="00554A76">
      <w:pPr>
        <w:pStyle w:val="ListParagraph"/>
        <w:spacing w:line="360" w:lineRule="auto"/>
        <w:ind w:left="786"/>
        <w:jc w:val="both"/>
        <w:rPr>
          <w:rFonts w:ascii="Times New Roman" w:hAnsi="Times New Roman" w:cs="Times New Roman"/>
          <w:sz w:val="24"/>
          <w:szCs w:val="24"/>
        </w:rPr>
      </w:pPr>
      <w:r w:rsidRPr="00EC4BAE">
        <w:rPr>
          <w:rFonts w:ascii="Times New Roman" w:hAnsi="Times New Roman" w:cs="Times New Roman"/>
          <w:sz w:val="24"/>
          <w:szCs w:val="24"/>
        </w:rPr>
        <w:t>The project has set clear objectives:</w:t>
      </w:r>
    </w:p>
    <w:p w14:paraId="40C7F4F4" w14:textId="77777777" w:rsidR="00EC4BAE" w:rsidRPr="00EC4BAE" w:rsidRDefault="00EC4BAE" w:rsidP="00554A76">
      <w:pPr>
        <w:pStyle w:val="ListParagraph"/>
        <w:numPr>
          <w:ilvl w:val="0"/>
          <w:numId w:val="6"/>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Model Development: To create precise failure detection models customized for specific classes of industrial equipment.</w:t>
      </w:r>
    </w:p>
    <w:p w14:paraId="11084622" w14:textId="77777777" w:rsidR="00EC4BAE" w:rsidRPr="00EC4BAE" w:rsidRDefault="00EC4BAE" w:rsidP="00554A76">
      <w:pPr>
        <w:pStyle w:val="ListParagraph"/>
        <w:numPr>
          <w:ilvl w:val="0"/>
          <w:numId w:val="6"/>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Feature Identification: Identify unique sensor data and features indicating equipment degradation or impending failure.</w:t>
      </w:r>
    </w:p>
    <w:p w14:paraId="14C7A5B8" w14:textId="77777777" w:rsidR="00EC4BAE" w:rsidRPr="00EC4BAE" w:rsidRDefault="00EC4BAE" w:rsidP="00554A76">
      <w:pPr>
        <w:pStyle w:val="ListParagraph"/>
        <w:numPr>
          <w:ilvl w:val="0"/>
          <w:numId w:val="6"/>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Cost &amp; Downtime Reduction: Utilize failure detection models to reduce operating costs and minimize interruptions in industrial processes.</w:t>
      </w:r>
    </w:p>
    <w:p w14:paraId="3EE19C93" w14:textId="49992FB2" w:rsidR="00EC4BAE" w:rsidRPr="00EC4BAE" w:rsidRDefault="00EC4BAE" w:rsidP="00554A76">
      <w:pPr>
        <w:pStyle w:val="ListParagraph"/>
        <w:numPr>
          <w:ilvl w:val="0"/>
          <w:numId w:val="6"/>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Performance Evaluation: Assess the effectiveness of the </w:t>
      </w:r>
      <w:proofErr w:type="gramStart"/>
      <w:r w:rsidRPr="00EC4BAE">
        <w:rPr>
          <w:rFonts w:ascii="Times New Roman" w:hAnsi="Times New Roman" w:cs="Times New Roman"/>
          <w:sz w:val="24"/>
          <w:szCs w:val="24"/>
        </w:rPr>
        <w:t>models</w:t>
      </w:r>
      <w:proofErr w:type="gramEnd"/>
      <w:r w:rsidRPr="00EC4BAE">
        <w:rPr>
          <w:rFonts w:ascii="Times New Roman" w:hAnsi="Times New Roman" w:cs="Times New Roman"/>
          <w:sz w:val="24"/>
          <w:szCs w:val="24"/>
        </w:rPr>
        <w:t xml:space="preserve"> using metrics like precision, accuracy, and F1-score to ensure reliable predictions.</w:t>
      </w:r>
    </w:p>
    <w:p w14:paraId="70408812" w14:textId="77777777" w:rsidR="00EC4BAE" w:rsidRPr="00EC4BAE" w:rsidRDefault="00EC4BAE" w:rsidP="00554A76">
      <w:pPr>
        <w:spacing w:line="360" w:lineRule="auto"/>
        <w:jc w:val="both"/>
        <w:rPr>
          <w:rFonts w:ascii="Times New Roman" w:hAnsi="Times New Roman" w:cs="Times New Roman"/>
          <w:sz w:val="24"/>
          <w:szCs w:val="24"/>
        </w:rPr>
      </w:pPr>
    </w:p>
    <w:p w14:paraId="614DC062" w14:textId="77777777" w:rsidR="00EC4BAE" w:rsidRPr="00A002B0" w:rsidRDefault="00EC4BAE" w:rsidP="00554A76">
      <w:pPr>
        <w:pStyle w:val="ListParagraph"/>
        <w:numPr>
          <w:ilvl w:val="0"/>
          <w:numId w:val="3"/>
        </w:numPr>
        <w:spacing w:line="360" w:lineRule="auto"/>
        <w:jc w:val="both"/>
        <w:rPr>
          <w:rFonts w:ascii="Times New Roman" w:hAnsi="Times New Roman" w:cs="Times New Roman"/>
          <w:b/>
          <w:bCs/>
          <w:sz w:val="24"/>
          <w:szCs w:val="24"/>
        </w:rPr>
      </w:pPr>
      <w:r w:rsidRPr="00A002B0">
        <w:rPr>
          <w:rFonts w:ascii="Times New Roman" w:hAnsi="Times New Roman" w:cs="Times New Roman"/>
          <w:b/>
          <w:bCs/>
          <w:sz w:val="24"/>
          <w:szCs w:val="24"/>
        </w:rPr>
        <w:t>Features</w:t>
      </w:r>
    </w:p>
    <w:p w14:paraId="0DC0BB01" w14:textId="77777777" w:rsidR="00EC4BAE" w:rsidRPr="00EC4BAE" w:rsidRDefault="00EC4BAE" w:rsidP="00554A76">
      <w:pPr>
        <w:pStyle w:val="ListParagraph"/>
        <w:numPr>
          <w:ilvl w:val="1"/>
          <w:numId w:val="8"/>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Dataset Selection: The project employs a comprehensive dataset titled "Machine Predictive Maintenance Classification" from Kaggle, encompassing critical machine features for failure prediction.</w:t>
      </w:r>
    </w:p>
    <w:p w14:paraId="5DBC778A" w14:textId="77777777" w:rsidR="00EC4BAE" w:rsidRPr="00EC4BAE" w:rsidRDefault="00EC4BAE" w:rsidP="00554A76">
      <w:pPr>
        <w:pStyle w:val="ListParagraph"/>
        <w:numPr>
          <w:ilvl w:val="1"/>
          <w:numId w:val="8"/>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Model Selection: Machine learning models such as logistic regression, random forest, and decision trees have been chosen for their relevance and potential for experimentation.</w:t>
      </w:r>
    </w:p>
    <w:p w14:paraId="2DC49CA1" w14:textId="77777777" w:rsidR="00EC4BAE" w:rsidRPr="00EC4BAE" w:rsidRDefault="00EC4BAE" w:rsidP="00554A76">
      <w:pPr>
        <w:pStyle w:val="ListParagraph"/>
        <w:numPr>
          <w:ilvl w:val="1"/>
          <w:numId w:val="8"/>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Evaluation Metrics: The project employs key classification metrics like precision, accuracy, F1-score, recall, and AUC-ROC curve to gauge model performance accurately.</w:t>
      </w:r>
    </w:p>
    <w:p w14:paraId="29B4FA1B" w14:textId="516E6F99" w:rsidR="00EC4BAE" w:rsidRDefault="00EC4BAE" w:rsidP="00554A76">
      <w:pPr>
        <w:pStyle w:val="ListParagraph"/>
        <w:numPr>
          <w:ilvl w:val="1"/>
          <w:numId w:val="8"/>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Real-World Application: The practical application of this project extends across various sectors by ensuring continuous operations, minimizing interruptions, and enhancing service reliability.</w:t>
      </w:r>
    </w:p>
    <w:p w14:paraId="12597B53" w14:textId="77777777" w:rsidR="00FC02EC" w:rsidRPr="00FC02EC" w:rsidRDefault="00FC02EC" w:rsidP="00554A76">
      <w:pPr>
        <w:spacing w:line="360" w:lineRule="auto"/>
        <w:jc w:val="both"/>
        <w:rPr>
          <w:rFonts w:ascii="Times New Roman" w:hAnsi="Times New Roman" w:cs="Times New Roman"/>
          <w:sz w:val="24"/>
          <w:szCs w:val="24"/>
        </w:rPr>
      </w:pPr>
    </w:p>
    <w:p w14:paraId="1EEBB447" w14:textId="35E07CDB" w:rsidR="00EC4BAE" w:rsidRPr="00EC4BAE" w:rsidRDefault="00EC4BAE" w:rsidP="00554A76">
      <w:pPr>
        <w:spacing w:line="360" w:lineRule="auto"/>
        <w:jc w:val="both"/>
        <w:rPr>
          <w:rFonts w:ascii="Times New Roman" w:hAnsi="Times New Roman" w:cs="Times New Roman"/>
          <w:b/>
          <w:bCs/>
          <w:sz w:val="24"/>
          <w:szCs w:val="24"/>
        </w:rPr>
      </w:pPr>
      <w:r w:rsidRPr="00EC4BAE">
        <w:rPr>
          <w:rFonts w:ascii="Times New Roman" w:hAnsi="Times New Roman" w:cs="Times New Roman"/>
          <w:b/>
          <w:bCs/>
          <w:sz w:val="24"/>
          <w:szCs w:val="24"/>
        </w:rPr>
        <w:t>Increment Guideline</w:t>
      </w:r>
      <w:r w:rsidR="00555E42">
        <w:rPr>
          <w:rFonts w:ascii="Times New Roman" w:hAnsi="Times New Roman" w:cs="Times New Roman"/>
          <w:b/>
          <w:bCs/>
          <w:sz w:val="24"/>
          <w:szCs w:val="24"/>
        </w:rPr>
        <w:t>s</w:t>
      </w:r>
    </w:p>
    <w:p w14:paraId="29A968B8" w14:textId="77777777" w:rsidR="00EC4BAE" w:rsidRPr="00EC4BAE" w:rsidRDefault="00EC4BAE" w:rsidP="00554A76">
      <w:pPr>
        <w:spacing w:line="360" w:lineRule="auto"/>
        <w:jc w:val="both"/>
        <w:rPr>
          <w:rFonts w:ascii="Times New Roman" w:hAnsi="Times New Roman" w:cs="Times New Roman"/>
          <w:sz w:val="24"/>
          <w:szCs w:val="24"/>
        </w:rPr>
      </w:pPr>
    </w:p>
    <w:p w14:paraId="574D1EE5" w14:textId="507BDDE5" w:rsidR="00EC4BAE" w:rsidRPr="00D377AE" w:rsidRDefault="00EC4BAE" w:rsidP="00554A76">
      <w:pPr>
        <w:spacing w:line="360" w:lineRule="auto"/>
        <w:jc w:val="both"/>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Related Work (Background)</w:t>
      </w:r>
    </w:p>
    <w:p w14:paraId="5831127B" w14:textId="3AFC7155" w:rsidR="00EC4BAE" w:rsidRPr="00EC4BAE" w:rsidRDefault="00EC4BAE" w:rsidP="00554A76">
      <w:p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The following are the notable studies and areas of contribution:</w:t>
      </w:r>
    </w:p>
    <w:p w14:paraId="4EDBC7DA" w14:textId="77777777" w:rsidR="00EC4BAE" w:rsidRDefault="00EC4BAE" w:rsidP="00554A76">
      <w:p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Predictive Maintenance in Industrial Machinery:</w:t>
      </w:r>
    </w:p>
    <w:p w14:paraId="1B2D8AB9" w14:textId="4E1320BD" w:rsidR="00EC4BAE" w:rsidRPr="00EC4BAE" w:rsidRDefault="00EC4BAE" w:rsidP="00554A76">
      <w:pPr>
        <w:pStyle w:val="ListParagraph"/>
        <w:numPr>
          <w:ilvl w:val="0"/>
          <w:numId w:val="9"/>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Prognostics and Health Management (PHM) Systems: These systems involve real-time monitoring of machine health using sensors, enabling the prediction of failure patterns and scheduling of maintenance tasks. Research by Saxena et al. (2008) on "Prognostics in Battery Health Management" showcases the application of PHM in predicting battery failures.</w:t>
      </w:r>
    </w:p>
    <w:p w14:paraId="3D2FA4F0" w14:textId="5940CD87" w:rsidR="00EC4BAE" w:rsidRPr="00EC4BAE" w:rsidRDefault="00EC4BAE" w:rsidP="00554A76">
      <w:pPr>
        <w:pStyle w:val="ListParagraph"/>
        <w:numPr>
          <w:ilvl w:val="0"/>
          <w:numId w:val="9"/>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Sensor Data Analysis for Failure Prediction: Studies like Lee et al. (2014) on "Predictive Maintenance for Multi-Stage Manufacturing Processes Using Gaussian Process Regression" focus on using sensor data to predict machinery failures and optimize maintenance schedules.</w:t>
      </w:r>
    </w:p>
    <w:p w14:paraId="67D75AD6" w14:textId="64EB772B" w:rsidR="00EC4BAE" w:rsidRPr="00EC4BAE" w:rsidRDefault="00EC4BAE" w:rsidP="00554A76">
      <w:pPr>
        <w:pStyle w:val="ListParagraph"/>
        <w:numPr>
          <w:ilvl w:val="0"/>
          <w:numId w:val="9"/>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Machine Learning Techniques for Predictive Maintenance: Research by Jardine et al. (2006) on "A Review on Machinery Diagnostics and Prognostics Implementing Condition-Based Maintenance" highlights various machine learning techniques applied to predictive maintenance, including neural networks, support vector machines, and decision trees.</w:t>
      </w:r>
    </w:p>
    <w:p w14:paraId="4BC4A0CD" w14:textId="2B21A9B4" w:rsidR="00EC4BAE" w:rsidRPr="00EC4BAE" w:rsidRDefault="00EC4BAE" w:rsidP="00554A76">
      <w:pPr>
        <w:pStyle w:val="ListParagraph"/>
        <w:numPr>
          <w:ilvl w:val="0"/>
          <w:numId w:val="9"/>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Case Studies in Industry-Specific Predictive Maintenance: There are numerous industry-specific studies showcasing the application of predictive maintenance. For example, research by Wang et al. (2016) on "Predictive Maintenance for Railway Turnout Systems" emphasizes the importance of predictive models in maintaining railway infrastructure.</w:t>
      </w:r>
    </w:p>
    <w:p w14:paraId="5159C93D" w14:textId="71A2B1FE" w:rsidR="00EC4BAE" w:rsidRPr="00EC4BAE" w:rsidRDefault="00EC4BAE" w:rsidP="00554A76">
      <w:pPr>
        <w:pStyle w:val="ListParagraph"/>
        <w:numPr>
          <w:ilvl w:val="0"/>
          <w:numId w:val="9"/>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Failure Prediction Models for Specific Equipment: Studies such as the work by Li et al. (2018) on "Prediction Model for Remaining Useful Life of Bearings Based on Deep Learning" demonstrate the use of deep learning models for predicting the remaining useful life of bearings in machinery.</w:t>
      </w:r>
    </w:p>
    <w:p w14:paraId="7C8A1128" w14:textId="38A635AF" w:rsidR="00EC4BAE" w:rsidRPr="00EC4BAE" w:rsidRDefault="00EC4BAE" w:rsidP="00554A76">
      <w:pPr>
        <w:pStyle w:val="ListParagraph"/>
        <w:numPr>
          <w:ilvl w:val="0"/>
          <w:numId w:val="9"/>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Data-Driven Approaches in Predictive Maintenance: Works like Lee et al. (2018) on "A Data-Driven Predictive Maintenance Framework for Wind Turbine Systems" emphasize </w:t>
      </w:r>
      <w:r w:rsidRPr="00EC4BAE">
        <w:rPr>
          <w:rFonts w:ascii="Times New Roman" w:hAnsi="Times New Roman" w:cs="Times New Roman"/>
          <w:sz w:val="24"/>
          <w:szCs w:val="24"/>
        </w:rPr>
        <w:lastRenderedPageBreak/>
        <w:t>the significance of data-driven approaches, combining domain knowledge with machine learning to predict failures in wind turbine systems.</w:t>
      </w:r>
    </w:p>
    <w:p w14:paraId="29641549" w14:textId="3AD715E1" w:rsidR="00EC4BAE" w:rsidRPr="00EC4BAE" w:rsidRDefault="00EC4BAE" w:rsidP="00554A76">
      <w:p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 </w:t>
      </w:r>
    </w:p>
    <w:p w14:paraId="5FECA1E3" w14:textId="77777777" w:rsidR="00EC4BAE" w:rsidRDefault="00EC4BAE" w:rsidP="00554A76">
      <w:p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Key Concepts Explored:</w:t>
      </w:r>
    </w:p>
    <w:p w14:paraId="0420719B" w14:textId="344BEDC0" w:rsidR="00EC4BAE" w:rsidRPr="00EC4BAE" w:rsidRDefault="00EC4BAE" w:rsidP="00554A76">
      <w:pPr>
        <w:pStyle w:val="ListParagraph"/>
        <w:numPr>
          <w:ilvl w:val="0"/>
          <w:numId w:val="10"/>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Feature Engineering for Failure Prediction: Extracting relevant features from sensor data to improve the accuracy of failure prediction models.</w:t>
      </w:r>
    </w:p>
    <w:p w14:paraId="6BB2E7AD" w14:textId="3595DD8C" w:rsidR="00EC4BAE" w:rsidRPr="00EC4BAE" w:rsidRDefault="00EC4BAE" w:rsidP="00554A76">
      <w:pPr>
        <w:pStyle w:val="ListParagraph"/>
        <w:numPr>
          <w:ilvl w:val="0"/>
          <w:numId w:val="10"/>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Model Selection and Comparison: Evaluating the performance of different machine learning models to determine their suitability for predictive maintenance tasks.</w:t>
      </w:r>
    </w:p>
    <w:p w14:paraId="496EC3AB" w14:textId="3F718C78" w:rsidR="00EC4BAE" w:rsidRPr="00EC4BAE" w:rsidRDefault="00EC4BAE" w:rsidP="00554A76">
      <w:pPr>
        <w:pStyle w:val="ListParagraph"/>
        <w:numPr>
          <w:ilvl w:val="0"/>
          <w:numId w:val="10"/>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Real-Time Monitoring and Decision Making: Developing systems that allow for real- time monitoring of machinery health and prompt decision-making for maintenance actions.</w:t>
      </w:r>
    </w:p>
    <w:p w14:paraId="39555FA6" w14:textId="574BAE4B" w:rsidR="00EC4BAE" w:rsidRPr="00EC4BAE" w:rsidRDefault="00EC4BAE" w:rsidP="00554A76">
      <w:pPr>
        <w:pStyle w:val="ListParagraph"/>
        <w:numPr>
          <w:ilvl w:val="0"/>
          <w:numId w:val="10"/>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Integration of Domain Knowledge with Data-Driven Approaches: Combining domain expertise with data-driven methods to enhance the accuracy of failure prediction models.</w:t>
      </w:r>
    </w:p>
    <w:p w14:paraId="1B4325B2" w14:textId="77777777" w:rsidR="00EC4BAE" w:rsidRPr="00EC4BAE" w:rsidRDefault="00EC4BAE" w:rsidP="00554A76">
      <w:p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These studies collectively contribute to the understanding and implementation of predictive maintenance techniques, providing a foundation for your project on failure predictions in industrial machines.</w:t>
      </w:r>
    </w:p>
    <w:p w14:paraId="65476825" w14:textId="77777777" w:rsidR="00EC4BAE" w:rsidRPr="00EC4BAE" w:rsidRDefault="00EC4BAE" w:rsidP="00554A76">
      <w:pPr>
        <w:spacing w:line="360" w:lineRule="auto"/>
        <w:jc w:val="both"/>
        <w:rPr>
          <w:rFonts w:ascii="Times New Roman" w:hAnsi="Times New Roman" w:cs="Times New Roman"/>
          <w:sz w:val="24"/>
          <w:szCs w:val="24"/>
        </w:rPr>
      </w:pPr>
    </w:p>
    <w:p w14:paraId="044BCA6A" w14:textId="686F325A" w:rsidR="00EC4BAE" w:rsidRPr="00D377AE" w:rsidRDefault="00EC4BAE" w:rsidP="00554A76">
      <w:pPr>
        <w:spacing w:line="360" w:lineRule="auto"/>
        <w:jc w:val="both"/>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Dataset</w:t>
      </w:r>
    </w:p>
    <w:p w14:paraId="018A2D10" w14:textId="77777777" w:rsidR="00FD4FAF" w:rsidRDefault="00EC4BAE" w:rsidP="00554A76">
      <w:pPr>
        <w:pStyle w:val="ListParagraph"/>
        <w:numPr>
          <w:ilvl w:val="0"/>
          <w:numId w:val="11"/>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Dataset Title</w:t>
      </w:r>
      <w:r w:rsidR="00FD4FAF">
        <w:rPr>
          <w:rFonts w:ascii="Times New Roman" w:hAnsi="Times New Roman" w:cs="Times New Roman"/>
          <w:sz w:val="24"/>
          <w:szCs w:val="24"/>
        </w:rPr>
        <w:t xml:space="preserve"> and Source</w:t>
      </w:r>
      <w:r w:rsidRPr="00EC4BAE">
        <w:rPr>
          <w:rFonts w:ascii="Times New Roman" w:hAnsi="Times New Roman" w:cs="Times New Roman"/>
          <w:sz w:val="24"/>
          <w:szCs w:val="24"/>
        </w:rPr>
        <w:t xml:space="preserve">: </w:t>
      </w:r>
    </w:p>
    <w:p w14:paraId="6AA0EEB1" w14:textId="5542DFA2" w:rsidR="00EC4BAE" w:rsidRDefault="00EC4BAE" w:rsidP="00554A76">
      <w:pPr>
        <w:pStyle w:val="ListParagraph"/>
        <w:numPr>
          <w:ilvl w:val="0"/>
          <w:numId w:val="3"/>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The dataset is named "Machine Predictive Maintenance Classification"</w:t>
      </w:r>
      <w:r w:rsidR="00FD4FAF">
        <w:rPr>
          <w:rFonts w:ascii="Times New Roman" w:hAnsi="Times New Roman" w:cs="Times New Roman"/>
          <w:sz w:val="24"/>
          <w:szCs w:val="24"/>
        </w:rPr>
        <w:t xml:space="preserve">. </w:t>
      </w:r>
    </w:p>
    <w:p w14:paraId="20B60C89" w14:textId="2D84AC96" w:rsidR="00CF469C" w:rsidRPr="00466795" w:rsidRDefault="00FD4FAF" w:rsidP="00554A7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dataset</w:t>
      </w:r>
      <w:r w:rsidR="00437B9C">
        <w:rPr>
          <w:rFonts w:ascii="Times New Roman" w:hAnsi="Times New Roman" w:cs="Times New Roman"/>
          <w:sz w:val="24"/>
          <w:szCs w:val="24"/>
        </w:rPr>
        <w:t xml:space="preserve"> is publicly accessible in the Kaggle, it was uploaded by user [Shivam Bansal] and the dataset can be accessed through the following link: </w:t>
      </w:r>
      <w:hyperlink r:id="rId5" w:history="1">
        <w:r w:rsidR="00CF469C" w:rsidRPr="001D127E">
          <w:rPr>
            <w:rStyle w:val="Hyperlink"/>
            <w:rFonts w:ascii="Times New Roman" w:hAnsi="Times New Roman" w:cs="Times New Roman"/>
            <w:sz w:val="24"/>
            <w:szCs w:val="24"/>
          </w:rPr>
          <w:t>https://www.kaggle.com/datasets/shivamb/machine-predictive-maintenance-classification</w:t>
        </w:r>
      </w:hyperlink>
    </w:p>
    <w:p w14:paraId="3AF1E041" w14:textId="7D6CF83B" w:rsidR="00EC4BAE" w:rsidRPr="00EC4BAE" w:rsidRDefault="00EC4BAE" w:rsidP="00554A76">
      <w:pPr>
        <w:pStyle w:val="ListParagraph"/>
        <w:numPr>
          <w:ilvl w:val="0"/>
          <w:numId w:val="11"/>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Features:</w:t>
      </w:r>
    </w:p>
    <w:p w14:paraId="6C35034A" w14:textId="2703C230" w:rsidR="00EC4BAE" w:rsidRPr="00EC4BAE" w:rsidRDefault="00EC4BAE" w:rsidP="00554A76">
      <w:pPr>
        <w:pStyle w:val="ListParagraph"/>
        <w:numPr>
          <w:ilvl w:val="0"/>
          <w:numId w:val="3"/>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UID: Unique identifier for each machinery entry.</w:t>
      </w:r>
    </w:p>
    <w:p w14:paraId="48CC1A61" w14:textId="0BCDE46A" w:rsidR="00EC4BAE" w:rsidRPr="00EC4BAE" w:rsidRDefault="00EC4BAE" w:rsidP="00554A76">
      <w:pPr>
        <w:pStyle w:val="ListParagraph"/>
        <w:numPr>
          <w:ilvl w:val="0"/>
          <w:numId w:val="3"/>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Product ID/Type: Identifies the specific machinery or equipment.</w:t>
      </w:r>
    </w:p>
    <w:p w14:paraId="591CD5AD" w14:textId="173B3CDD" w:rsidR="00EC4BAE" w:rsidRPr="00EC4BAE" w:rsidRDefault="00EC4BAE" w:rsidP="00554A76">
      <w:pPr>
        <w:pStyle w:val="ListParagraph"/>
        <w:numPr>
          <w:ilvl w:val="0"/>
          <w:numId w:val="3"/>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Temperature Readings: Includes air temperature, process temperature, etc., reflecting operational conditions.</w:t>
      </w:r>
    </w:p>
    <w:p w14:paraId="423E30E7" w14:textId="081E2B6D" w:rsidR="00EC4BAE" w:rsidRPr="00EC4BAE" w:rsidRDefault="00EC4BAE" w:rsidP="00554A76">
      <w:pPr>
        <w:pStyle w:val="ListParagraph"/>
        <w:numPr>
          <w:ilvl w:val="0"/>
          <w:numId w:val="3"/>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Performance Metrics: Data such as RPM, torque, tool wear, or other operational parameters.</w:t>
      </w:r>
    </w:p>
    <w:p w14:paraId="5EA8D38A" w14:textId="7D1AA27F" w:rsidR="00FC02EC" w:rsidRPr="00FC02EC" w:rsidRDefault="00EC4BAE" w:rsidP="00554A76">
      <w:pPr>
        <w:pStyle w:val="ListParagraph"/>
        <w:numPr>
          <w:ilvl w:val="0"/>
          <w:numId w:val="3"/>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lastRenderedPageBreak/>
        <w:t>Failure Type/Status: Indicates machinery failure or specifies the type of failure observed.</w:t>
      </w:r>
    </w:p>
    <w:p w14:paraId="5703527E" w14:textId="5B5EA740" w:rsidR="00FC02EC" w:rsidRPr="00FC02EC" w:rsidRDefault="00FC02EC" w:rsidP="00554A76">
      <w:pPr>
        <w:pStyle w:val="ListParagraph"/>
        <w:numPr>
          <w:ilvl w:val="0"/>
          <w:numId w:val="11"/>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Data Granularity:</w:t>
      </w:r>
    </w:p>
    <w:p w14:paraId="36926D7F" w14:textId="77777777" w:rsidR="00FC02EC" w:rsidRDefault="00EC4BAE" w:rsidP="00554A76">
      <w:pPr>
        <w:pStyle w:val="ListParagraph"/>
        <w:numPr>
          <w:ilvl w:val="0"/>
          <w:numId w:val="3"/>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Time Stamps: Records the time when each measurement or observation was captured.</w:t>
      </w:r>
    </w:p>
    <w:p w14:paraId="6CDDB94C" w14:textId="53248133" w:rsidR="00FC02EC" w:rsidRPr="00FC02EC" w:rsidRDefault="00EC4BAE" w:rsidP="00554A76">
      <w:pPr>
        <w:pStyle w:val="ListParagraph"/>
        <w:numPr>
          <w:ilvl w:val="0"/>
          <w:numId w:val="3"/>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Data Collection Frequency: Information about the frequency of data collection (hourly, daily, etc.).</w:t>
      </w:r>
    </w:p>
    <w:p w14:paraId="0955C98A" w14:textId="629C7436" w:rsidR="00FC02EC" w:rsidRPr="00FC02EC" w:rsidRDefault="00FC02EC" w:rsidP="00554A76">
      <w:pPr>
        <w:pStyle w:val="ListParagraph"/>
        <w:numPr>
          <w:ilvl w:val="0"/>
          <w:numId w:val="11"/>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Data Characteristics:</w:t>
      </w:r>
    </w:p>
    <w:p w14:paraId="39949DC8" w14:textId="0A5152AF" w:rsidR="00FC02EC" w:rsidRDefault="00EC4BAE" w:rsidP="00554A76">
      <w:pPr>
        <w:pStyle w:val="ListParagraph"/>
        <w:numPr>
          <w:ilvl w:val="0"/>
          <w:numId w:val="3"/>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Numeric Data: Sensor readings, measurements, or performance metrics.</w:t>
      </w:r>
    </w:p>
    <w:p w14:paraId="776C2195" w14:textId="77777777" w:rsidR="00FC02EC" w:rsidRDefault="00EC4BAE" w:rsidP="00554A76">
      <w:pPr>
        <w:pStyle w:val="ListParagraph"/>
        <w:numPr>
          <w:ilvl w:val="0"/>
          <w:numId w:val="3"/>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Categorical Data: Descriptions such as machine types, failure types, or other categorical variables.</w:t>
      </w:r>
    </w:p>
    <w:p w14:paraId="4877B2CD" w14:textId="32B45027" w:rsidR="00FC02EC" w:rsidRPr="00FC02EC" w:rsidRDefault="00EC4BAE" w:rsidP="00554A76">
      <w:pPr>
        <w:pStyle w:val="ListParagraph"/>
        <w:numPr>
          <w:ilvl w:val="0"/>
          <w:numId w:val="3"/>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Missing Values: Information about any missing or incomplete data points.</w:t>
      </w:r>
    </w:p>
    <w:p w14:paraId="7304326D" w14:textId="7DA5B801" w:rsidR="00FC02EC" w:rsidRPr="00FC02EC" w:rsidRDefault="00FC02EC" w:rsidP="00554A76">
      <w:pPr>
        <w:pStyle w:val="ListParagraph"/>
        <w:numPr>
          <w:ilvl w:val="0"/>
          <w:numId w:val="11"/>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Dataset's Purpose:</w:t>
      </w:r>
    </w:p>
    <w:p w14:paraId="23C271D0" w14:textId="4F714BD9" w:rsidR="00EC4BAE" w:rsidRPr="00FC02EC" w:rsidRDefault="00EC4BAE" w:rsidP="00554A76">
      <w:pPr>
        <w:pStyle w:val="ListParagraph"/>
        <w:numPr>
          <w:ilvl w:val="0"/>
          <w:numId w:val="3"/>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If available, there might be a brief description or documentation outlining the intended use or context of the dataset.</w:t>
      </w:r>
    </w:p>
    <w:p w14:paraId="75950F54" w14:textId="77777777" w:rsidR="00EC4BAE" w:rsidRPr="00EC4BAE" w:rsidRDefault="00EC4BAE" w:rsidP="00554A76">
      <w:pPr>
        <w:spacing w:line="360" w:lineRule="auto"/>
        <w:jc w:val="both"/>
        <w:rPr>
          <w:rFonts w:ascii="Times New Roman" w:hAnsi="Times New Roman" w:cs="Times New Roman"/>
          <w:sz w:val="24"/>
          <w:szCs w:val="24"/>
        </w:rPr>
      </w:pPr>
    </w:p>
    <w:p w14:paraId="4B08154D" w14:textId="58DD72A4" w:rsidR="00EC4BAE" w:rsidRPr="00D377AE" w:rsidRDefault="00EC4BAE" w:rsidP="00554A76">
      <w:pPr>
        <w:spacing w:line="360" w:lineRule="auto"/>
        <w:jc w:val="both"/>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Detail Design of Methods</w:t>
      </w:r>
    </w:p>
    <w:p w14:paraId="1026173F" w14:textId="77777777"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Data Cleaning and Exploration</w:t>
      </w:r>
    </w:p>
    <w:p w14:paraId="2056916C" w14:textId="59617938"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The initial step involves loading the dataset, handling missing values, and exploring the data's distribution. Visualizations, such as histograms and heatmaps, provide insights into feature variances and correlations. Bias analysis is performed by examining feature distributions and their relationships with the target variable.</w:t>
      </w:r>
    </w:p>
    <w:p w14:paraId="3D72E58B" w14:textId="46E1C242"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Correlation Analysis</w:t>
      </w:r>
    </w:p>
    <w:p w14:paraId="7BDCE148" w14:textId="35E5CBFD"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A correlation matrix is calculated and visualized to identify potential relationships between features, providing insights into feature importance.</w:t>
      </w:r>
    </w:p>
    <w:p w14:paraId="2973268E" w14:textId="2CAEBEFD"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Polynomial Regression</w:t>
      </w:r>
    </w:p>
    <w:p w14:paraId="419AED8D" w14:textId="61CD578E"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Polynomial regression is employed to capture non-linear relationships between features and the target variable, enhancing model performance. The polynomial features are created, and a linear regression model is trained</w:t>
      </w:r>
    </w:p>
    <w:p w14:paraId="6F981D80" w14:textId="77777777"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Regularized Regression (Lasso and Ridge)</w:t>
      </w:r>
    </w:p>
    <w:p w14:paraId="49A43BA9" w14:textId="6111B976"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lastRenderedPageBreak/>
        <w:t>Lasso and Ridge regression techniques are applied for feature selection and regularization, addressing multicollinearity and improving model robustness.</w:t>
      </w:r>
    </w:p>
    <w:p w14:paraId="45D3A888" w14:textId="77777777"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Logistic Regression</w:t>
      </w:r>
    </w:p>
    <w:p w14:paraId="31173608" w14:textId="310FCA61"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Logistic regression is utilized for binary classification, predicting machine failure. Model performance metrics such as accuracy, precision, recall, F1 score, and ROC- AUC are assessed.</w:t>
      </w:r>
    </w:p>
    <w:p w14:paraId="62809145" w14:textId="77777777"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Random Forest Classifier</w:t>
      </w:r>
    </w:p>
    <w:p w14:paraId="54E5FD03" w14:textId="79D7CE8C"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Random Forest, a powerful ensemble method, is utilized for classification. Hyperparameter tuning is performed through grid search for optimal model performance. Feature </w:t>
      </w:r>
      <w:r w:rsidR="000B39DE" w:rsidRPr="00EC4BAE">
        <w:rPr>
          <w:rFonts w:ascii="Times New Roman" w:hAnsi="Times New Roman" w:cs="Times New Roman"/>
          <w:sz w:val="24"/>
          <w:szCs w:val="24"/>
        </w:rPr>
        <w:t>importance</w:t>
      </w:r>
      <w:r w:rsidRPr="00EC4BAE">
        <w:rPr>
          <w:rFonts w:ascii="Times New Roman" w:hAnsi="Times New Roman" w:cs="Times New Roman"/>
          <w:sz w:val="24"/>
          <w:szCs w:val="24"/>
        </w:rPr>
        <w:t xml:space="preserve"> </w:t>
      </w:r>
      <w:proofErr w:type="gramStart"/>
      <w:r w:rsidRPr="00EC4BAE">
        <w:rPr>
          <w:rFonts w:ascii="Times New Roman" w:hAnsi="Times New Roman" w:cs="Times New Roman"/>
          <w:sz w:val="24"/>
          <w:szCs w:val="24"/>
        </w:rPr>
        <w:t>are</w:t>
      </w:r>
      <w:proofErr w:type="gramEnd"/>
      <w:r w:rsidRPr="00EC4BAE">
        <w:rPr>
          <w:rFonts w:ascii="Times New Roman" w:hAnsi="Times New Roman" w:cs="Times New Roman"/>
          <w:sz w:val="24"/>
          <w:szCs w:val="24"/>
        </w:rPr>
        <w:t xml:space="preserve"> visualized to identify the most influential variables</w:t>
      </w:r>
    </w:p>
    <w:p w14:paraId="21D7640C" w14:textId="26C97E90"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Monte Carlo Simulation</w:t>
      </w:r>
    </w:p>
    <w:p w14:paraId="5F25D987" w14:textId="4856CE0B"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A Monte Carlo simulation is employed to estimate failure probability based on randomly generated operational scenarios. This provides an understanding of potential failure scenarios.</w:t>
      </w:r>
    </w:p>
    <w:p w14:paraId="4A170096" w14:textId="5388A0E9"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Decision Tree classifier</w:t>
      </w:r>
    </w:p>
    <w:p w14:paraId="5B735E30" w14:textId="52A6FDE7"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A Decision Tree classifier is implemented, and feature </w:t>
      </w:r>
      <w:r w:rsidR="000B39DE" w:rsidRPr="00EC4BAE">
        <w:rPr>
          <w:rFonts w:ascii="Times New Roman" w:hAnsi="Times New Roman" w:cs="Times New Roman"/>
          <w:sz w:val="24"/>
          <w:szCs w:val="24"/>
        </w:rPr>
        <w:t>importance</w:t>
      </w:r>
      <w:r w:rsidRPr="00EC4BAE">
        <w:rPr>
          <w:rFonts w:ascii="Times New Roman" w:hAnsi="Times New Roman" w:cs="Times New Roman"/>
          <w:sz w:val="24"/>
          <w:szCs w:val="24"/>
        </w:rPr>
        <w:t xml:space="preserve"> are visualized. This model is compared with the Random Forest model.</w:t>
      </w:r>
    </w:p>
    <w:p w14:paraId="444829EE" w14:textId="77777777" w:rsidR="00EC4BAE" w:rsidRPr="00EC4BAE" w:rsidRDefault="00EC4BAE"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Data Preprocessing</w:t>
      </w:r>
    </w:p>
    <w:p w14:paraId="52F9A408" w14:textId="1897CF08" w:rsidR="00EC4BAE" w:rsidRPr="00EC4BAE"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The extension begins with encoding categorical features using a label encoder, a crucial step to convert non-numeric data into a format suitable for machine learning algorithms. The categorical columns are transformed, ensuring uniformity and compatibility for subsequent </w:t>
      </w:r>
      <w:r w:rsidR="000B39DE" w:rsidRPr="00EC4BAE">
        <w:rPr>
          <w:rFonts w:ascii="Times New Roman" w:hAnsi="Times New Roman" w:cs="Times New Roman"/>
          <w:sz w:val="24"/>
          <w:szCs w:val="24"/>
        </w:rPr>
        <w:t>modelling</w:t>
      </w:r>
      <w:r w:rsidRPr="00EC4BAE">
        <w:rPr>
          <w:rFonts w:ascii="Times New Roman" w:hAnsi="Times New Roman" w:cs="Times New Roman"/>
          <w:sz w:val="24"/>
          <w:szCs w:val="24"/>
        </w:rPr>
        <w:t>.</w:t>
      </w:r>
    </w:p>
    <w:p w14:paraId="0F4FFE88" w14:textId="6CC6E684" w:rsidR="00FC02EC" w:rsidRP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 xml:space="preserve">Following this, feature scaling is applied using </w:t>
      </w:r>
      <w:proofErr w:type="spellStart"/>
      <w:r w:rsidRPr="00EC4BAE">
        <w:rPr>
          <w:rFonts w:ascii="Times New Roman" w:hAnsi="Times New Roman" w:cs="Times New Roman"/>
          <w:sz w:val="24"/>
          <w:szCs w:val="24"/>
        </w:rPr>
        <w:t>StandardScaler</w:t>
      </w:r>
      <w:proofErr w:type="spellEnd"/>
      <w:r w:rsidRPr="00EC4BAE">
        <w:rPr>
          <w:rFonts w:ascii="Times New Roman" w:hAnsi="Times New Roman" w:cs="Times New Roman"/>
          <w:sz w:val="24"/>
          <w:szCs w:val="24"/>
        </w:rPr>
        <w:t>. Standardizing numeric features is essential for algorithms like Support Vector Machines (SVM) that are sensitive to the scale of input variables. This enhances the model's performance by giving equal importance to all features.</w:t>
      </w:r>
    </w:p>
    <w:p w14:paraId="23AB4576" w14:textId="55EC2A6A" w:rsidR="00FC02EC" w:rsidRPr="00FC02EC" w:rsidRDefault="00FC02EC" w:rsidP="00554A76">
      <w:pPr>
        <w:spacing w:line="360" w:lineRule="auto"/>
        <w:jc w:val="both"/>
        <w:rPr>
          <w:rFonts w:ascii="Times New Roman" w:hAnsi="Times New Roman" w:cs="Times New Roman"/>
          <w:sz w:val="24"/>
          <w:szCs w:val="24"/>
          <w:u w:val="single"/>
        </w:rPr>
      </w:pPr>
      <w:r w:rsidRPr="00EC4BAE">
        <w:rPr>
          <w:rFonts w:ascii="Times New Roman" w:hAnsi="Times New Roman" w:cs="Times New Roman"/>
          <w:sz w:val="24"/>
          <w:szCs w:val="24"/>
          <w:u w:val="single"/>
        </w:rPr>
        <w:t>Support Vector Machines (SVM)</w:t>
      </w:r>
    </w:p>
    <w:p w14:paraId="1FFCCABC" w14:textId="58501C4B" w:rsid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lastRenderedPageBreak/>
        <w:t xml:space="preserve">The code then proceeds to implement two SVM models: a Linear SVM and a Non-Linear SVM with a radial basis function (RBF) kernel. These models are trained on the </w:t>
      </w:r>
      <w:proofErr w:type="spellStart"/>
      <w:r w:rsidRPr="00FC02EC">
        <w:rPr>
          <w:rFonts w:ascii="Times New Roman" w:hAnsi="Times New Roman" w:cs="Times New Roman"/>
          <w:sz w:val="24"/>
          <w:szCs w:val="24"/>
        </w:rPr>
        <w:t>preprocessed</w:t>
      </w:r>
      <w:proofErr w:type="spellEnd"/>
      <w:r w:rsidRPr="00FC02EC">
        <w:rPr>
          <w:rFonts w:ascii="Times New Roman" w:hAnsi="Times New Roman" w:cs="Times New Roman"/>
          <w:sz w:val="24"/>
          <w:szCs w:val="24"/>
        </w:rPr>
        <w:t xml:space="preserve"> data, and predictions are made on the test set. </w:t>
      </w:r>
    </w:p>
    <w:p w14:paraId="7B5684ED" w14:textId="57E3145E" w:rsidR="00FC02EC" w:rsidRP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To visually represent the decision boundaries of the SVM models, a mesh</w:t>
      </w:r>
      <w:r w:rsidR="000B39DE">
        <w:rPr>
          <w:rFonts w:ascii="Times New Roman" w:hAnsi="Times New Roman" w:cs="Times New Roman"/>
          <w:sz w:val="24"/>
          <w:szCs w:val="24"/>
        </w:rPr>
        <w:t xml:space="preserve"> </w:t>
      </w:r>
      <w:r w:rsidRPr="00FC02EC">
        <w:rPr>
          <w:rFonts w:ascii="Times New Roman" w:hAnsi="Times New Roman" w:cs="Times New Roman"/>
          <w:sz w:val="24"/>
          <w:szCs w:val="24"/>
        </w:rPr>
        <w:t>grid is created using the first two features. For the Linear SVM, a contour plot is generated, illustrating the separation of classes in the feature space. This graphical representation aids in understanding how the model classifies different regions based on the selected features.</w:t>
      </w:r>
    </w:p>
    <w:p w14:paraId="0CF059EB" w14:textId="6A5B1D8E"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Hinge Loss Analysis</w:t>
      </w:r>
    </w:p>
    <w:p w14:paraId="00BFC744" w14:textId="77777777" w:rsid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 xml:space="preserve">Next, the code delves into </w:t>
      </w:r>
      <w:proofErr w:type="spellStart"/>
      <w:r w:rsidRPr="00FC02EC">
        <w:rPr>
          <w:rFonts w:ascii="Times New Roman" w:hAnsi="Times New Roman" w:cs="Times New Roman"/>
          <w:sz w:val="24"/>
          <w:szCs w:val="24"/>
        </w:rPr>
        <w:t>analyzing</w:t>
      </w:r>
      <w:proofErr w:type="spellEnd"/>
      <w:r w:rsidRPr="00FC02EC">
        <w:rPr>
          <w:rFonts w:ascii="Times New Roman" w:hAnsi="Times New Roman" w:cs="Times New Roman"/>
          <w:sz w:val="24"/>
          <w:szCs w:val="24"/>
        </w:rPr>
        <w:t xml:space="preserve"> the hinge loss for the Linear SVM model. Hinge loss is a critical component for support vector machines, representing the cost associated with misclassifying data points. </w:t>
      </w:r>
    </w:p>
    <w:p w14:paraId="6A12BDC4" w14:textId="6A827BCA" w:rsidR="00FC02EC" w:rsidRP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The hinge loss is calculated, and a function is defined to visualize the relationship between the margin and the hinge loss. This analysis provides an understanding of the model's performance and the impact of varying margins on the loss.</w:t>
      </w:r>
    </w:p>
    <w:p w14:paraId="2EF48D38" w14:textId="20934C25"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Gaussian Discriminant Analysis (GDA)</w:t>
      </w:r>
    </w:p>
    <w:p w14:paraId="4775AF71" w14:textId="77777777" w:rsid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 xml:space="preserve">The extension introduces Gaussian Discriminant Analysis (GDA) as another classification technique. </w:t>
      </w:r>
    </w:p>
    <w:p w14:paraId="3F359735" w14:textId="77777777" w:rsid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The code initializes and fits a GDA model on the standardized training data. Accuracy is calculated on the test set, providing an initial assessment of the model's predictive capabilities.</w:t>
      </w:r>
    </w:p>
    <w:p w14:paraId="176E926F" w14:textId="39C0748C" w:rsid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To visualize the decision boundaries of the GDA model, a mesh</w:t>
      </w:r>
      <w:r w:rsidR="000B39DE">
        <w:rPr>
          <w:rFonts w:ascii="Times New Roman" w:hAnsi="Times New Roman" w:cs="Times New Roman"/>
          <w:sz w:val="24"/>
          <w:szCs w:val="24"/>
        </w:rPr>
        <w:t xml:space="preserve"> </w:t>
      </w:r>
      <w:r w:rsidRPr="00FC02EC">
        <w:rPr>
          <w:rFonts w:ascii="Times New Roman" w:hAnsi="Times New Roman" w:cs="Times New Roman"/>
          <w:sz w:val="24"/>
          <w:szCs w:val="24"/>
        </w:rPr>
        <w:t>grid is created, and predictions are made to generate contours.</w:t>
      </w:r>
    </w:p>
    <w:p w14:paraId="31D1D086" w14:textId="7998041F" w:rsidR="00D377AE" w:rsidRPr="00FC02EC" w:rsidRDefault="00EC4BAE" w:rsidP="00554A76">
      <w:pPr>
        <w:pStyle w:val="ListParagraph"/>
        <w:numPr>
          <w:ilvl w:val="0"/>
          <w:numId w:val="15"/>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 xml:space="preserve">The scatter plot of the test data points, </w:t>
      </w:r>
      <w:r w:rsidR="000B39DE" w:rsidRPr="00FC02EC">
        <w:rPr>
          <w:rFonts w:ascii="Times New Roman" w:hAnsi="Times New Roman" w:cs="Times New Roman"/>
          <w:sz w:val="24"/>
          <w:szCs w:val="24"/>
        </w:rPr>
        <w:t>coloured</w:t>
      </w:r>
      <w:r w:rsidRPr="00FC02EC">
        <w:rPr>
          <w:rFonts w:ascii="Times New Roman" w:hAnsi="Times New Roman" w:cs="Times New Roman"/>
          <w:sz w:val="24"/>
          <w:szCs w:val="24"/>
        </w:rPr>
        <w:t xml:space="preserve"> according to their actual classes, is overlaid on the decision boundaries. This visualization helps in understanding how the GDA model distinguishes between different classes in the feature space.</w:t>
      </w:r>
    </w:p>
    <w:p w14:paraId="786809C2" w14:textId="77777777" w:rsidR="00D377AE" w:rsidRPr="00D377AE" w:rsidRDefault="00D377AE" w:rsidP="00554A76">
      <w:pPr>
        <w:spacing w:line="360" w:lineRule="auto"/>
        <w:jc w:val="both"/>
        <w:rPr>
          <w:rFonts w:ascii="Times New Roman" w:hAnsi="Times New Roman" w:cs="Times New Roman"/>
          <w:sz w:val="24"/>
          <w:szCs w:val="24"/>
        </w:rPr>
      </w:pPr>
    </w:p>
    <w:p w14:paraId="040C1557" w14:textId="4A4B5AC0" w:rsidR="00EC4BAE" w:rsidRPr="00D377AE" w:rsidRDefault="00EC4BAE" w:rsidP="00554A76">
      <w:pPr>
        <w:spacing w:line="360" w:lineRule="auto"/>
        <w:jc w:val="both"/>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Analysis</w:t>
      </w:r>
    </w:p>
    <w:p w14:paraId="5E9B5A09" w14:textId="77777777" w:rsidR="00EC4BAE" w:rsidRPr="00EC4BAE" w:rsidRDefault="00EC4BAE" w:rsidP="00554A76">
      <w:p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The focus is on implementing Support Vector Machines (SVM) and Gaussian Discriminant Analysis (GDA) for classification tasks. The analysis involves encoding categorical features, feature scaling, training SVM models (linear and non-linear), visualizing decision boundaries, evaluating model performance, and exploring the hinge loss concept</w:t>
      </w:r>
    </w:p>
    <w:p w14:paraId="08D9E44A" w14:textId="77777777"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lastRenderedPageBreak/>
        <w:t>Model Evaluation Metrics</w:t>
      </w:r>
    </w:p>
    <w:p w14:paraId="65EC8F0F" w14:textId="44D0D002" w:rsidR="00EC4BAE" w:rsidRPr="00D377AE" w:rsidRDefault="00EC4BAE" w:rsidP="00554A76">
      <w:pPr>
        <w:pStyle w:val="ListParagraph"/>
        <w:numPr>
          <w:ilvl w:val="0"/>
          <w:numId w:val="19"/>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Each model's performance is assessed using metrics like accuracy, precision, recall, F1 score, and ROC-AUC. Confusion matrices and ROC curves provide a comprehensive understanding of the models' predictive capabilities.</w:t>
      </w:r>
    </w:p>
    <w:p w14:paraId="3F3922EB" w14:textId="77777777"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Feature Importance</w:t>
      </w:r>
    </w:p>
    <w:p w14:paraId="20E8E648" w14:textId="4C6E6046" w:rsidR="00EC4BAE" w:rsidRPr="00D377AE" w:rsidRDefault="00EC4BAE" w:rsidP="00554A76">
      <w:pPr>
        <w:pStyle w:val="ListParagraph"/>
        <w:numPr>
          <w:ilvl w:val="0"/>
          <w:numId w:val="19"/>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The estimated failure probability using Monte Carlo simulation is compared with the actual failure probability from the dataset.</w:t>
      </w:r>
    </w:p>
    <w:p w14:paraId="21D72E8D" w14:textId="273EE439"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Categorical Feature Encoding and Scaling</w:t>
      </w:r>
    </w:p>
    <w:p w14:paraId="57219B42" w14:textId="08B1C77E" w:rsidR="00EC4BAE" w:rsidRPr="00D377AE" w:rsidRDefault="00EC4BAE" w:rsidP="00554A76">
      <w:pPr>
        <w:pStyle w:val="ListParagraph"/>
        <w:numPr>
          <w:ilvl w:val="0"/>
          <w:numId w:val="19"/>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 xml:space="preserve">The categorical features are encoded using </w:t>
      </w:r>
      <w:proofErr w:type="spellStart"/>
      <w:r w:rsidRPr="00D377AE">
        <w:rPr>
          <w:rFonts w:ascii="Times New Roman" w:hAnsi="Times New Roman" w:cs="Times New Roman"/>
          <w:sz w:val="24"/>
          <w:szCs w:val="24"/>
        </w:rPr>
        <w:t>LabelEncoder</w:t>
      </w:r>
      <w:proofErr w:type="spellEnd"/>
      <w:r w:rsidRPr="00D377AE">
        <w:rPr>
          <w:rFonts w:ascii="Times New Roman" w:hAnsi="Times New Roman" w:cs="Times New Roman"/>
          <w:sz w:val="24"/>
          <w:szCs w:val="24"/>
        </w:rPr>
        <w:t>, transforming them into numerical values suitable for machine learning algorithms.</w:t>
      </w:r>
    </w:p>
    <w:p w14:paraId="7EE59DFE" w14:textId="40C8062C" w:rsidR="00FC02EC" w:rsidRP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 xml:space="preserve">Feature scaling is applied using </w:t>
      </w:r>
      <w:proofErr w:type="spellStart"/>
      <w:r w:rsidRPr="00D377AE">
        <w:rPr>
          <w:rFonts w:ascii="Times New Roman" w:hAnsi="Times New Roman" w:cs="Times New Roman"/>
          <w:sz w:val="24"/>
          <w:szCs w:val="24"/>
        </w:rPr>
        <w:t>StandardScaler</w:t>
      </w:r>
      <w:proofErr w:type="spellEnd"/>
      <w:r w:rsidRPr="00D377AE">
        <w:rPr>
          <w:rFonts w:ascii="Times New Roman" w:hAnsi="Times New Roman" w:cs="Times New Roman"/>
          <w:sz w:val="24"/>
          <w:szCs w:val="24"/>
        </w:rPr>
        <w:t>, ensuring that all features are on a similar scale. This step is crucial for SVM models, as they are sensitive to the scale of input features.</w:t>
      </w:r>
    </w:p>
    <w:p w14:paraId="003040BB" w14:textId="59633366"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Linear SVM and Non-Linear SVM</w:t>
      </w:r>
    </w:p>
    <w:p w14:paraId="347EAE74" w14:textId="77777777" w:rsid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Two SVM models are implemented: linear SVM and non-linear SVM with a radial basis function (RBF) kernel.</w:t>
      </w:r>
    </w:p>
    <w:p w14:paraId="4DA13145" w14:textId="679DA589" w:rsidR="00FC02EC" w:rsidRP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The linear SVM is trained on the dataset, and predictions are made on the test set. The same process is repeated for the non-linear SVM.</w:t>
      </w:r>
    </w:p>
    <w:p w14:paraId="6672FB34" w14:textId="2A7820E9"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Visualization of Decision Boundaries</w:t>
      </w:r>
    </w:p>
    <w:p w14:paraId="6CB3CFC4" w14:textId="5410A89E" w:rsid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For a better understanding of the SVM models, a subset of features is selected for simplicity. A linear SVM is trained on these two features, and a mesh</w:t>
      </w:r>
      <w:r w:rsidR="001D44D1">
        <w:rPr>
          <w:rFonts w:ascii="Times New Roman" w:hAnsi="Times New Roman" w:cs="Times New Roman"/>
          <w:sz w:val="24"/>
          <w:szCs w:val="24"/>
        </w:rPr>
        <w:t xml:space="preserve"> </w:t>
      </w:r>
      <w:r w:rsidRPr="00FC02EC">
        <w:rPr>
          <w:rFonts w:ascii="Times New Roman" w:hAnsi="Times New Roman" w:cs="Times New Roman"/>
          <w:sz w:val="24"/>
          <w:szCs w:val="24"/>
        </w:rPr>
        <w:t>grid is created for plotting the decision boundaries.</w:t>
      </w:r>
    </w:p>
    <w:p w14:paraId="5CD86FD4" w14:textId="0003ED66" w:rsidR="00FC02EC" w:rsidRP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The decision boundaries are visualized, showcasing the model's ability to separate different classes in the dataset.</w:t>
      </w:r>
    </w:p>
    <w:p w14:paraId="4CF8156E" w14:textId="268A0B16"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Hinge Loss Calculation</w:t>
      </w:r>
    </w:p>
    <w:p w14:paraId="1C9CDEB8" w14:textId="77777777" w:rsid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Hinge loss, a measure of SVM model performance, is introduced. The hinge loss for the linear SVM model is calculated using the decision scores.</w:t>
      </w:r>
    </w:p>
    <w:p w14:paraId="0E300938" w14:textId="30EEE063" w:rsidR="00FC02EC" w:rsidRP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The hinge loss function is explained, and a plot is generated to illustrate how hinge loss varies with different margin values.</w:t>
      </w:r>
    </w:p>
    <w:p w14:paraId="0A123FC5" w14:textId="5615F315"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lastRenderedPageBreak/>
        <w:t>Gaussian Discriminant Analysis (GDA)</w:t>
      </w:r>
    </w:p>
    <w:p w14:paraId="13F9FB79" w14:textId="77777777" w:rsid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Features relevant to GDA are selected, and the target variable is defined.</w:t>
      </w:r>
    </w:p>
    <w:p w14:paraId="16A329B7" w14:textId="77777777" w:rsid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 xml:space="preserve">The dataset is split into training and test sets, and the features are standardized using </w:t>
      </w:r>
      <w:proofErr w:type="spellStart"/>
      <w:r w:rsidRPr="00FC02EC">
        <w:rPr>
          <w:rFonts w:ascii="Times New Roman" w:hAnsi="Times New Roman" w:cs="Times New Roman"/>
          <w:sz w:val="24"/>
          <w:szCs w:val="24"/>
        </w:rPr>
        <w:t>StandardScaler</w:t>
      </w:r>
      <w:proofErr w:type="spellEnd"/>
      <w:r w:rsidRPr="00FC02EC">
        <w:rPr>
          <w:rFonts w:ascii="Times New Roman" w:hAnsi="Times New Roman" w:cs="Times New Roman"/>
          <w:sz w:val="24"/>
          <w:szCs w:val="24"/>
        </w:rPr>
        <w:t>.</w:t>
      </w:r>
    </w:p>
    <w:p w14:paraId="5444C783" w14:textId="07FD2C8F" w:rsidR="00EC4BAE" w:rsidRPr="00FC02EC" w:rsidRDefault="00EC4BAE" w:rsidP="00554A76">
      <w:pPr>
        <w:pStyle w:val="ListParagraph"/>
        <w:numPr>
          <w:ilvl w:val="0"/>
          <w:numId w:val="19"/>
        </w:numPr>
        <w:spacing w:line="360" w:lineRule="auto"/>
        <w:jc w:val="both"/>
        <w:rPr>
          <w:rFonts w:ascii="Times New Roman" w:hAnsi="Times New Roman" w:cs="Times New Roman"/>
          <w:sz w:val="24"/>
          <w:szCs w:val="24"/>
        </w:rPr>
      </w:pPr>
      <w:r w:rsidRPr="00FC02EC">
        <w:rPr>
          <w:rFonts w:ascii="Times New Roman" w:hAnsi="Times New Roman" w:cs="Times New Roman"/>
          <w:sz w:val="24"/>
          <w:szCs w:val="24"/>
        </w:rPr>
        <w:t>The GDA model is initialized and fitted on the training data, followed by accuracy calculation on the test set.</w:t>
      </w:r>
    </w:p>
    <w:p w14:paraId="450956EB" w14:textId="77777777" w:rsidR="00EC4BAE" w:rsidRPr="00EC4BAE" w:rsidRDefault="00EC4BAE" w:rsidP="00554A76">
      <w:pPr>
        <w:spacing w:line="360" w:lineRule="auto"/>
        <w:jc w:val="both"/>
        <w:rPr>
          <w:rFonts w:ascii="Times New Roman" w:hAnsi="Times New Roman" w:cs="Times New Roman"/>
          <w:sz w:val="24"/>
          <w:szCs w:val="24"/>
        </w:rPr>
      </w:pPr>
    </w:p>
    <w:p w14:paraId="62760A2E" w14:textId="31FEBFD7" w:rsidR="00EC4BAE" w:rsidRPr="00D377AE" w:rsidRDefault="00EC4BAE" w:rsidP="00554A76">
      <w:pPr>
        <w:spacing w:line="360" w:lineRule="auto"/>
        <w:jc w:val="both"/>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Implementation</w:t>
      </w:r>
    </w:p>
    <w:p w14:paraId="657184F7" w14:textId="77777777"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Data Preprocessing</w:t>
      </w:r>
    </w:p>
    <w:p w14:paraId="54017B71" w14:textId="7C0F8845" w:rsidR="00EC4BAE" w:rsidRPr="00D377AE" w:rsidRDefault="00EC4BAE" w:rsidP="00554A76">
      <w:pPr>
        <w:pStyle w:val="ListParagraph"/>
        <w:numPr>
          <w:ilvl w:val="0"/>
          <w:numId w:val="24"/>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 xml:space="preserve">Steps include handling missing values, splitting the dataset into training and testing sets, and scaling numeric features using </w:t>
      </w:r>
      <w:proofErr w:type="spellStart"/>
      <w:r w:rsidRPr="00D377AE">
        <w:rPr>
          <w:rFonts w:ascii="Times New Roman" w:hAnsi="Times New Roman" w:cs="Times New Roman"/>
          <w:sz w:val="24"/>
          <w:szCs w:val="24"/>
        </w:rPr>
        <w:t>StandardScaler</w:t>
      </w:r>
      <w:proofErr w:type="spellEnd"/>
      <w:r w:rsidRPr="00D377AE">
        <w:rPr>
          <w:rFonts w:ascii="Times New Roman" w:hAnsi="Times New Roman" w:cs="Times New Roman"/>
          <w:sz w:val="24"/>
          <w:szCs w:val="24"/>
        </w:rPr>
        <w:t>.</w:t>
      </w:r>
    </w:p>
    <w:p w14:paraId="3535BA25" w14:textId="0D3A6FE1"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Model Training</w:t>
      </w:r>
    </w:p>
    <w:p w14:paraId="6932E811" w14:textId="66463AB6" w:rsidR="00EC4BAE" w:rsidRPr="00D377AE" w:rsidRDefault="00EC4BAE" w:rsidP="00554A76">
      <w:pPr>
        <w:pStyle w:val="ListParagraph"/>
        <w:numPr>
          <w:ilvl w:val="0"/>
          <w:numId w:val="24"/>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 xml:space="preserve">Models are trained on the </w:t>
      </w:r>
      <w:proofErr w:type="spellStart"/>
      <w:r w:rsidRPr="00D377AE">
        <w:rPr>
          <w:rFonts w:ascii="Times New Roman" w:hAnsi="Times New Roman" w:cs="Times New Roman"/>
          <w:sz w:val="24"/>
          <w:szCs w:val="24"/>
        </w:rPr>
        <w:t>preprocessed</w:t>
      </w:r>
      <w:proofErr w:type="spellEnd"/>
      <w:r w:rsidRPr="00D377AE">
        <w:rPr>
          <w:rFonts w:ascii="Times New Roman" w:hAnsi="Times New Roman" w:cs="Times New Roman"/>
          <w:sz w:val="24"/>
          <w:szCs w:val="24"/>
        </w:rPr>
        <w:t xml:space="preserve"> data, and hyperparameter tuning is performed for Random Forest using </w:t>
      </w:r>
      <w:proofErr w:type="spellStart"/>
      <w:r w:rsidRPr="00D377AE">
        <w:rPr>
          <w:rFonts w:ascii="Times New Roman" w:hAnsi="Times New Roman" w:cs="Times New Roman"/>
          <w:sz w:val="24"/>
          <w:szCs w:val="24"/>
        </w:rPr>
        <w:t>GridSearchCV</w:t>
      </w:r>
      <w:proofErr w:type="spellEnd"/>
      <w:r w:rsidRPr="00D377AE">
        <w:rPr>
          <w:rFonts w:ascii="Times New Roman" w:hAnsi="Times New Roman" w:cs="Times New Roman"/>
          <w:sz w:val="24"/>
          <w:szCs w:val="24"/>
        </w:rPr>
        <w:t>.</w:t>
      </w:r>
    </w:p>
    <w:p w14:paraId="60FDD114" w14:textId="77777777"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Simulation</w:t>
      </w:r>
    </w:p>
    <w:p w14:paraId="044AE49B" w14:textId="39E9B026" w:rsidR="00EC4BAE" w:rsidRPr="00D377AE" w:rsidRDefault="00EC4BAE" w:rsidP="00554A76">
      <w:pPr>
        <w:pStyle w:val="ListParagraph"/>
        <w:numPr>
          <w:ilvl w:val="0"/>
          <w:numId w:val="24"/>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Monte Carlo simulation generates random scenarios to estimate failure probability based on feature distributions.</w:t>
      </w:r>
    </w:p>
    <w:p w14:paraId="4830B6D8" w14:textId="7AA2A40C"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Categorical Feature Encoding and Scaling</w:t>
      </w:r>
    </w:p>
    <w:p w14:paraId="0FE36094" w14:textId="3F8474D9" w:rsidR="00EC4BAE" w:rsidRPr="00D377AE" w:rsidRDefault="00EC4BAE" w:rsidP="00554A76">
      <w:pPr>
        <w:pStyle w:val="ListParagraph"/>
        <w:numPr>
          <w:ilvl w:val="0"/>
          <w:numId w:val="24"/>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 xml:space="preserve">Categorical features are encoded using the </w:t>
      </w:r>
      <w:proofErr w:type="spellStart"/>
      <w:r w:rsidRPr="00D377AE">
        <w:rPr>
          <w:rFonts w:ascii="Times New Roman" w:hAnsi="Times New Roman" w:cs="Times New Roman"/>
          <w:sz w:val="24"/>
          <w:szCs w:val="24"/>
        </w:rPr>
        <w:t>LabelEncoder</w:t>
      </w:r>
      <w:proofErr w:type="spellEnd"/>
      <w:r w:rsidRPr="00D377AE">
        <w:rPr>
          <w:rFonts w:ascii="Times New Roman" w:hAnsi="Times New Roman" w:cs="Times New Roman"/>
          <w:sz w:val="24"/>
          <w:szCs w:val="24"/>
        </w:rPr>
        <w:t>, ensuring compatibility with machine learning models.</w:t>
      </w:r>
    </w:p>
    <w:p w14:paraId="29C91FFF" w14:textId="7974BB39" w:rsidR="00FC02EC"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rPr>
        <w:t xml:space="preserve">Feature scaling using </w:t>
      </w:r>
      <w:proofErr w:type="spellStart"/>
      <w:r w:rsidRPr="00D377AE">
        <w:rPr>
          <w:rFonts w:ascii="Times New Roman" w:hAnsi="Times New Roman" w:cs="Times New Roman"/>
          <w:sz w:val="24"/>
          <w:szCs w:val="24"/>
        </w:rPr>
        <w:t>StandardScaler</w:t>
      </w:r>
      <w:proofErr w:type="spellEnd"/>
      <w:r w:rsidRPr="00D377AE">
        <w:rPr>
          <w:rFonts w:ascii="Times New Roman" w:hAnsi="Times New Roman" w:cs="Times New Roman"/>
          <w:sz w:val="24"/>
          <w:szCs w:val="24"/>
        </w:rPr>
        <w:t xml:space="preserve"> is crucial for SVM models, contributing to improved convergence and performance.</w:t>
      </w:r>
    </w:p>
    <w:p w14:paraId="6B442281" w14:textId="3929A9F2"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Linear SVM and Non-Linear SVM</w:t>
      </w:r>
    </w:p>
    <w:p w14:paraId="5A195BB0" w14:textId="77777777" w:rsidR="00FC02EC"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FC02EC">
        <w:rPr>
          <w:rFonts w:ascii="Times New Roman" w:hAnsi="Times New Roman" w:cs="Times New Roman"/>
          <w:sz w:val="24"/>
          <w:szCs w:val="24"/>
        </w:rPr>
        <w:t>Linear and non-linear SVM models are implemented using the Support Vector Machines algorithm.</w:t>
      </w:r>
    </w:p>
    <w:p w14:paraId="0998D9C6" w14:textId="12FB97C0" w:rsidR="00FC02EC"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FC02EC">
        <w:rPr>
          <w:rFonts w:ascii="Times New Roman" w:hAnsi="Times New Roman" w:cs="Times New Roman"/>
          <w:sz w:val="24"/>
          <w:szCs w:val="24"/>
        </w:rPr>
        <w:t xml:space="preserve">The models are trained on the </w:t>
      </w:r>
      <w:proofErr w:type="spellStart"/>
      <w:r w:rsidRPr="00FC02EC">
        <w:rPr>
          <w:rFonts w:ascii="Times New Roman" w:hAnsi="Times New Roman" w:cs="Times New Roman"/>
          <w:sz w:val="24"/>
          <w:szCs w:val="24"/>
        </w:rPr>
        <w:t>preprocessed</w:t>
      </w:r>
      <w:proofErr w:type="spellEnd"/>
      <w:r w:rsidRPr="00FC02EC">
        <w:rPr>
          <w:rFonts w:ascii="Times New Roman" w:hAnsi="Times New Roman" w:cs="Times New Roman"/>
          <w:sz w:val="24"/>
          <w:szCs w:val="24"/>
        </w:rPr>
        <w:t xml:space="preserve"> data, and predictions are made on the test set for evaluation.</w:t>
      </w:r>
    </w:p>
    <w:p w14:paraId="7F84540E" w14:textId="4971F6FF"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Visualization of Decision Boundaries</w:t>
      </w:r>
    </w:p>
    <w:p w14:paraId="04B44ABC" w14:textId="77777777" w:rsidR="00FC02EC"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FC02EC">
        <w:rPr>
          <w:rFonts w:ascii="Times New Roman" w:hAnsi="Times New Roman" w:cs="Times New Roman"/>
          <w:sz w:val="24"/>
          <w:szCs w:val="24"/>
        </w:rPr>
        <w:lastRenderedPageBreak/>
        <w:t xml:space="preserve">A linear SVM model is trained on a subset of features, and a </w:t>
      </w:r>
      <w:proofErr w:type="spellStart"/>
      <w:r w:rsidRPr="00FC02EC">
        <w:rPr>
          <w:rFonts w:ascii="Times New Roman" w:hAnsi="Times New Roman" w:cs="Times New Roman"/>
          <w:sz w:val="24"/>
          <w:szCs w:val="24"/>
        </w:rPr>
        <w:t>meshgrid</w:t>
      </w:r>
      <w:proofErr w:type="spellEnd"/>
      <w:r w:rsidRPr="00FC02EC">
        <w:rPr>
          <w:rFonts w:ascii="Times New Roman" w:hAnsi="Times New Roman" w:cs="Times New Roman"/>
          <w:sz w:val="24"/>
          <w:szCs w:val="24"/>
        </w:rPr>
        <w:t xml:space="preserve"> is created for visualizing decision boundaries.</w:t>
      </w:r>
    </w:p>
    <w:p w14:paraId="20A1D8AE" w14:textId="472C11D1" w:rsidR="00FC02EC"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FC02EC">
        <w:rPr>
          <w:rFonts w:ascii="Times New Roman" w:hAnsi="Times New Roman" w:cs="Times New Roman"/>
          <w:sz w:val="24"/>
          <w:szCs w:val="24"/>
        </w:rPr>
        <w:t>The plot provides an intuitive understanding of how the SVM model separates different classes in the feature space.</w:t>
      </w:r>
    </w:p>
    <w:p w14:paraId="7B1ABD72" w14:textId="06E50E0A"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Hinge Loss Calculation</w:t>
      </w:r>
    </w:p>
    <w:p w14:paraId="6E8DAD66" w14:textId="77777777" w:rsidR="00FC02EC"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FC02EC">
        <w:rPr>
          <w:rFonts w:ascii="Times New Roman" w:hAnsi="Times New Roman" w:cs="Times New Roman"/>
          <w:sz w:val="24"/>
          <w:szCs w:val="24"/>
        </w:rPr>
        <w:t>Hinge loss for the linear SVM model is calculated based on the decision scores, offering a quantitative measure of model performance.</w:t>
      </w:r>
    </w:p>
    <w:p w14:paraId="07595629" w14:textId="27E86048" w:rsidR="00FC02EC"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FC02EC">
        <w:rPr>
          <w:rFonts w:ascii="Times New Roman" w:hAnsi="Times New Roman" w:cs="Times New Roman"/>
          <w:sz w:val="24"/>
          <w:szCs w:val="24"/>
        </w:rPr>
        <w:t>The hinge loss function plot helps in understanding the relationship between margin and loss.</w:t>
      </w:r>
    </w:p>
    <w:p w14:paraId="35E3EF17" w14:textId="436AA2A0" w:rsidR="00FC02EC" w:rsidRPr="00FC02EC" w:rsidRDefault="00FC02EC"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Gaussian Discriminant Analysis (GDA)</w:t>
      </w:r>
    </w:p>
    <w:p w14:paraId="3B215321" w14:textId="77777777" w:rsidR="00FC02EC"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FC02EC">
        <w:rPr>
          <w:rFonts w:ascii="Times New Roman" w:hAnsi="Times New Roman" w:cs="Times New Roman"/>
          <w:sz w:val="24"/>
          <w:szCs w:val="24"/>
        </w:rPr>
        <w:t>GDA is implemented, and the model is trained on the standardized feature matrix.</w:t>
      </w:r>
    </w:p>
    <w:p w14:paraId="17B60081" w14:textId="2400509D" w:rsidR="00EC4BAE" w:rsidRPr="00FC02EC" w:rsidRDefault="00EC4BAE" w:rsidP="00554A76">
      <w:pPr>
        <w:pStyle w:val="ListParagraph"/>
        <w:numPr>
          <w:ilvl w:val="0"/>
          <w:numId w:val="24"/>
        </w:numPr>
        <w:spacing w:line="360" w:lineRule="auto"/>
        <w:jc w:val="both"/>
        <w:rPr>
          <w:rFonts w:ascii="Times New Roman" w:hAnsi="Times New Roman" w:cs="Times New Roman"/>
          <w:sz w:val="24"/>
          <w:szCs w:val="24"/>
          <w:u w:val="single"/>
        </w:rPr>
      </w:pPr>
      <w:r w:rsidRPr="00FC02EC">
        <w:rPr>
          <w:rFonts w:ascii="Times New Roman" w:hAnsi="Times New Roman" w:cs="Times New Roman"/>
          <w:sz w:val="24"/>
          <w:szCs w:val="24"/>
        </w:rPr>
        <w:t>Accuracy is computed on the test set, and a decision boundary plot illustrates how the GDA model classifies instances in the feature space</w:t>
      </w:r>
    </w:p>
    <w:p w14:paraId="371CD1E0" w14:textId="77777777" w:rsidR="00EC4BAE" w:rsidRPr="00EC4BAE" w:rsidRDefault="00EC4BAE" w:rsidP="00554A76">
      <w:pPr>
        <w:spacing w:line="360" w:lineRule="auto"/>
        <w:jc w:val="both"/>
        <w:rPr>
          <w:rFonts w:ascii="Times New Roman" w:hAnsi="Times New Roman" w:cs="Times New Roman"/>
          <w:sz w:val="24"/>
          <w:szCs w:val="24"/>
        </w:rPr>
      </w:pPr>
    </w:p>
    <w:p w14:paraId="67AC566A" w14:textId="77777777" w:rsidR="00EC4BAE" w:rsidRPr="00D377AE" w:rsidRDefault="00EC4BAE" w:rsidP="00554A76">
      <w:pPr>
        <w:spacing w:line="360" w:lineRule="auto"/>
        <w:jc w:val="both"/>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Preliminary Results</w:t>
      </w:r>
    </w:p>
    <w:p w14:paraId="06B57DAF" w14:textId="4E1D4BEE"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Linear Regression and Polynomial Regression</w:t>
      </w:r>
    </w:p>
    <w:p w14:paraId="46D243BF" w14:textId="74FF640F" w:rsidR="00EC4BAE" w:rsidRPr="00D377AE" w:rsidRDefault="00EC4BAE" w:rsidP="00554A76">
      <w:pPr>
        <w:pStyle w:val="ListParagraph"/>
        <w:numPr>
          <w:ilvl w:val="0"/>
          <w:numId w:val="29"/>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Mean Squared Error (MSE) and R-squared values provide insight into the polynomial regression model's performance.</w:t>
      </w:r>
    </w:p>
    <w:p w14:paraId="7DAFB120" w14:textId="77777777"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377AE">
        <w:rPr>
          <w:rFonts w:ascii="Times New Roman" w:hAnsi="Times New Roman" w:cs="Times New Roman"/>
          <w:sz w:val="24"/>
          <w:szCs w:val="24"/>
        </w:rPr>
        <w:t>Provided insights into the relationship between features and target variable</w:t>
      </w:r>
      <w:r w:rsidR="00DB2343">
        <w:rPr>
          <w:rFonts w:ascii="Times New Roman" w:hAnsi="Times New Roman" w:cs="Times New Roman"/>
          <w:sz w:val="24"/>
          <w:szCs w:val="24"/>
        </w:rPr>
        <w:t>.</w:t>
      </w:r>
    </w:p>
    <w:p w14:paraId="6FE03E5E" w14:textId="2E2E8415" w:rsidR="00DB2343" w:rsidRPr="00DB2343" w:rsidRDefault="00DB2343" w:rsidP="00554A76">
      <w:pPr>
        <w:spacing w:line="360" w:lineRule="auto"/>
        <w:jc w:val="both"/>
        <w:rPr>
          <w:rFonts w:ascii="Times New Roman" w:hAnsi="Times New Roman" w:cs="Times New Roman"/>
          <w:sz w:val="24"/>
          <w:szCs w:val="24"/>
        </w:rPr>
      </w:pPr>
      <w:r w:rsidRPr="00DB2343">
        <w:rPr>
          <w:rFonts w:ascii="Times New Roman" w:hAnsi="Times New Roman" w:cs="Times New Roman"/>
          <w:sz w:val="24"/>
          <w:szCs w:val="24"/>
          <w:u w:val="single"/>
        </w:rPr>
        <w:t>Lasso and Ridge Regression</w:t>
      </w:r>
    </w:p>
    <w:p w14:paraId="26C6AE34" w14:textId="2F15BC29" w:rsidR="00DB2343" w:rsidRDefault="00D377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M</w:t>
      </w:r>
      <w:r w:rsidR="00EC4BAE" w:rsidRPr="00DB2343">
        <w:rPr>
          <w:rFonts w:ascii="Times New Roman" w:hAnsi="Times New Roman" w:cs="Times New Roman"/>
          <w:sz w:val="24"/>
          <w:szCs w:val="24"/>
        </w:rPr>
        <w:t>SE and R-squared values gauge the effectiveness of Lasso and Ridge regression in handling overfitting.</w:t>
      </w:r>
    </w:p>
    <w:p w14:paraId="56BECAF6" w14:textId="77777777"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Demonstrated the impact of regularization on coefficients.</w:t>
      </w:r>
    </w:p>
    <w:p w14:paraId="0B454C08" w14:textId="115334E3" w:rsidR="00DB2343" w:rsidRPr="00DB2343" w:rsidRDefault="00DB2343" w:rsidP="00554A76">
      <w:p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u w:val="single"/>
        </w:rPr>
        <w:t>Logistic Regression</w:t>
      </w:r>
    </w:p>
    <w:p w14:paraId="01B6082A" w14:textId="293FFF61"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Achieved accuracy, precision, recall, F1 score, and ROC-AUC metrics assess the performance of logistic regression in binary classification</w:t>
      </w:r>
      <w:r w:rsidR="00DB2343">
        <w:rPr>
          <w:rFonts w:ascii="Times New Roman" w:hAnsi="Times New Roman" w:cs="Times New Roman"/>
          <w:sz w:val="24"/>
          <w:szCs w:val="24"/>
        </w:rPr>
        <w:t>.</w:t>
      </w:r>
    </w:p>
    <w:p w14:paraId="74DFBFC1" w14:textId="428FDB0C" w:rsidR="00DB2343" w:rsidRPr="00DB2343" w:rsidRDefault="00DB2343"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Random Forest Classifier</w:t>
      </w:r>
    </w:p>
    <w:p w14:paraId="01E42169" w14:textId="6B7C5F7C"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lastRenderedPageBreak/>
        <w:t xml:space="preserve">Hyperparameter tuning results, along with evaluation metrics, demonstrated the </w:t>
      </w:r>
      <w:proofErr w:type="spellStart"/>
      <w:r w:rsidRPr="00DB2343">
        <w:rPr>
          <w:rFonts w:ascii="Times New Roman" w:hAnsi="Times New Roman" w:cs="Times New Roman"/>
          <w:sz w:val="24"/>
          <w:szCs w:val="24"/>
        </w:rPr>
        <w:t>efficancy</w:t>
      </w:r>
      <w:proofErr w:type="spellEnd"/>
      <w:r w:rsidRPr="00DB2343">
        <w:rPr>
          <w:rFonts w:ascii="Times New Roman" w:hAnsi="Times New Roman" w:cs="Times New Roman"/>
          <w:sz w:val="24"/>
          <w:szCs w:val="24"/>
        </w:rPr>
        <w:t xml:space="preserve"> of the Random Forest model. Identified important features and evaluated model performance.</w:t>
      </w:r>
    </w:p>
    <w:p w14:paraId="357EF527" w14:textId="7EC3CE83" w:rsidR="00DB2343" w:rsidRPr="00DB2343" w:rsidRDefault="00DB2343"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Monte Carlo Simulation</w:t>
      </w:r>
    </w:p>
    <w:p w14:paraId="04CD7046" w14:textId="4442B1CA"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Compared estimated and actual failure probabilities.</w:t>
      </w:r>
    </w:p>
    <w:p w14:paraId="66E3BCFE" w14:textId="4DAB6388" w:rsidR="00DB2343" w:rsidRPr="00DB2343" w:rsidRDefault="00DB2343" w:rsidP="00554A76">
      <w:p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u w:val="single"/>
        </w:rPr>
        <w:t>Linear SVM and Non-Linear SVM</w:t>
      </w:r>
    </w:p>
    <w:p w14:paraId="67DAE376" w14:textId="5858EF5E"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The classification reports for both linear and non-linear SVM models are printed, showcasing metrics such as precision, recall, and F1-score.</w:t>
      </w:r>
    </w:p>
    <w:p w14:paraId="28CF8C34" w14:textId="5BD4EE1E"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These metrics offer a comprehensive evaluation of each model's ability to correctly classify instances from different classes.</w:t>
      </w:r>
    </w:p>
    <w:p w14:paraId="38185CB9" w14:textId="4F475861" w:rsidR="00DB2343" w:rsidRPr="00DB2343" w:rsidRDefault="00DB2343" w:rsidP="00554A76">
      <w:p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u w:val="single"/>
        </w:rPr>
        <w:t>Visualization of Decision Boundaries</w:t>
      </w:r>
    </w:p>
    <w:p w14:paraId="1C19CC2A" w14:textId="2322537F"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The decision boundaries plotted for the linear SVM model on a subset of features provide a visual representation of how the model distinguishes between different classes. This aids in interpreting the model's </w:t>
      </w:r>
      <w:proofErr w:type="spellStart"/>
      <w:r w:rsidRPr="00DB2343">
        <w:rPr>
          <w:rFonts w:ascii="Times New Roman" w:hAnsi="Times New Roman" w:cs="Times New Roman"/>
          <w:sz w:val="24"/>
          <w:szCs w:val="24"/>
        </w:rPr>
        <w:t>behavior</w:t>
      </w:r>
      <w:proofErr w:type="spellEnd"/>
      <w:r w:rsidRPr="00DB2343">
        <w:rPr>
          <w:rFonts w:ascii="Times New Roman" w:hAnsi="Times New Roman" w:cs="Times New Roman"/>
          <w:sz w:val="24"/>
          <w:szCs w:val="24"/>
        </w:rPr>
        <w:t xml:space="preserve"> and understanding its classification capabilities.</w:t>
      </w:r>
    </w:p>
    <w:p w14:paraId="11E87840" w14:textId="3C8210B2" w:rsidR="00DB2343" w:rsidRPr="00DB2343" w:rsidRDefault="00DB2343"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Hinge Loss Analysis</w:t>
      </w:r>
    </w:p>
    <w:p w14:paraId="722E1B93" w14:textId="441FEC1B"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The hinge loss for the linear SVM model is calculated, providing an additional perspective on model performance. The hinge loss function plot illustrates how the loss varies with different margin values, shedding light on the robustness of the model.</w:t>
      </w:r>
    </w:p>
    <w:p w14:paraId="7AAB9C6F" w14:textId="68D7EDF0" w:rsidR="00DB2343" w:rsidRPr="00DB2343" w:rsidRDefault="00DB2343"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Gaussian Discriminant Analysis (GDA)</w:t>
      </w:r>
    </w:p>
    <w:p w14:paraId="16CE6F76" w14:textId="6DE4B975" w:rsidR="00EC4BAE"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The GDA model's accuracy on the test set is computed, offering an initial assessment of its classification performance. The decision boundary plot visually demonstrates how the GDA model separates different classes in the standardized feature space.</w:t>
      </w:r>
    </w:p>
    <w:p w14:paraId="17F44B70" w14:textId="77777777" w:rsidR="00EC4BAE" w:rsidRPr="00EC4BAE" w:rsidRDefault="00EC4BAE" w:rsidP="00554A76">
      <w:pPr>
        <w:spacing w:line="360" w:lineRule="auto"/>
        <w:jc w:val="both"/>
        <w:rPr>
          <w:rFonts w:ascii="Times New Roman" w:hAnsi="Times New Roman" w:cs="Times New Roman"/>
          <w:sz w:val="24"/>
          <w:szCs w:val="24"/>
        </w:rPr>
      </w:pPr>
    </w:p>
    <w:p w14:paraId="760E3887" w14:textId="7A6AC082" w:rsidR="00EC4BAE" w:rsidRPr="00D377AE" w:rsidRDefault="00EC4BAE" w:rsidP="00554A76">
      <w:pPr>
        <w:spacing w:line="360" w:lineRule="auto"/>
        <w:jc w:val="both"/>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Project Management</w:t>
      </w:r>
    </w:p>
    <w:p w14:paraId="5CB4B1E9" w14:textId="6C6838BB"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Implementation Status Report</w:t>
      </w:r>
    </w:p>
    <w:p w14:paraId="525FB0BE" w14:textId="7555415C" w:rsidR="00EC4BAE" w:rsidRPr="00D377AE" w:rsidRDefault="00EC4BAE" w:rsidP="00554A76">
      <w:pPr>
        <w:spacing w:line="360" w:lineRule="auto"/>
        <w:jc w:val="both"/>
        <w:rPr>
          <w:rFonts w:ascii="Times New Roman" w:hAnsi="Times New Roman" w:cs="Times New Roman"/>
          <w:sz w:val="24"/>
          <w:szCs w:val="24"/>
          <w:u w:val="single"/>
        </w:rPr>
      </w:pPr>
      <w:r w:rsidRPr="00D377AE">
        <w:rPr>
          <w:rFonts w:ascii="Times New Roman" w:hAnsi="Times New Roman" w:cs="Times New Roman"/>
          <w:sz w:val="24"/>
          <w:szCs w:val="24"/>
          <w:u w:val="single"/>
        </w:rPr>
        <w:t>Work Completed:</w:t>
      </w:r>
    </w:p>
    <w:p w14:paraId="1A688841" w14:textId="77777777" w:rsidR="005274BC" w:rsidRDefault="00EC4BAE" w:rsidP="00554A76">
      <w:pPr>
        <w:pStyle w:val="ListParagraph"/>
        <w:numPr>
          <w:ilvl w:val="0"/>
          <w:numId w:val="33"/>
        </w:numPr>
        <w:spacing w:line="360" w:lineRule="auto"/>
        <w:jc w:val="both"/>
        <w:rPr>
          <w:rFonts w:ascii="Times New Roman" w:hAnsi="Times New Roman" w:cs="Times New Roman"/>
          <w:sz w:val="24"/>
          <w:szCs w:val="24"/>
          <w:u w:val="single"/>
        </w:rPr>
      </w:pPr>
      <w:r w:rsidRPr="005274BC">
        <w:rPr>
          <w:rFonts w:ascii="Times New Roman" w:hAnsi="Times New Roman" w:cs="Times New Roman"/>
          <w:sz w:val="24"/>
          <w:szCs w:val="24"/>
          <w:u w:val="single"/>
        </w:rPr>
        <w:lastRenderedPageBreak/>
        <w:t>Data Cleaning and Exploration</w:t>
      </w:r>
    </w:p>
    <w:p w14:paraId="4A431D2C" w14:textId="77777777" w:rsidR="005274BC"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Description: Explored dataset, handled missing values, and visualized feature distributions.</w:t>
      </w:r>
    </w:p>
    <w:p w14:paraId="32AC7CCB" w14:textId="77777777" w:rsidR="005274BC"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Responsibility: Lokesh Naidu </w:t>
      </w:r>
      <w:proofErr w:type="spellStart"/>
      <w:r w:rsidRPr="00DB2343">
        <w:rPr>
          <w:rFonts w:ascii="Times New Roman" w:hAnsi="Times New Roman" w:cs="Times New Roman"/>
          <w:sz w:val="24"/>
          <w:szCs w:val="24"/>
        </w:rPr>
        <w:t>Bavigadda</w:t>
      </w:r>
      <w:proofErr w:type="spellEnd"/>
    </w:p>
    <w:p w14:paraId="626E1A8C" w14:textId="67AE8A93"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rPr>
        <w:t>Contributions: Conducted data exploration, created visualizations.</w:t>
      </w:r>
    </w:p>
    <w:p w14:paraId="736B9440" w14:textId="16A9F238" w:rsidR="00DB2343" w:rsidRPr="00DB2343" w:rsidRDefault="00DB2343" w:rsidP="00554A76">
      <w:pPr>
        <w:pStyle w:val="ListParagraph"/>
        <w:numPr>
          <w:ilvl w:val="0"/>
          <w:numId w:val="33"/>
        </w:numPr>
        <w:spacing w:line="360" w:lineRule="auto"/>
        <w:jc w:val="both"/>
        <w:rPr>
          <w:rFonts w:ascii="Times New Roman" w:hAnsi="Times New Roman" w:cs="Times New Roman"/>
          <w:sz w:val="24"/>
          <w:szCs w:val="24"/>
          <w:u w:val="single"/>
        </w:rPr>
      </w:pPr>
      <w:r w:rsidRPr="005274BC">
        <w:rPr>
          <w:rFonts w:ascii="Times New Roman" w:hAnsi="Times New Roman" w:cs="Times New Roman"/>
          <w:sz w:val="24"/>
          <w:szCs w:val="24"/>
          <w:u w:val="single"/>
        </w:rPr>
        <w:t>Polynomial Regression</w:t>
      </w:r>
    </w:p>
    <w:p w14:paraId="3ADA8C6E" w14:textId="77777777"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rPr>
        <w:t>Description: Implemented polynomial regression and visualized coefficients.</w:t>
      </w:r>
    </w:p>
    <w:p w14:paraId="3F1BD17C" w14:textId="77777777"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rPr>
        <w:t xml:space="preserve">Responsibility: Tarun Kumar </w:t>
      </w:r>
      <w:proofErr w:type="spellStart"/>
      <w:r w:rsidRPr="00DB2343">
        <w:rPr>
          <w:rFonts w:ascii="Times New Roman" w:hAnsi="Times New Roman" w:cs="Times New Roman"/>
          <w:sz w:val="24"/>
          <w:szCs w:val="24"/>
        </w:rPr>
        <w:t>Bosupally</w:t>
      </w:r>
      <w:proofErr w:type="spellEnd"/>
    </w:p>
    <w:p w14:paraId="09AC782D" w14:textId="61532CCF"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rPr>
        <w:t>Contributions: Implemented and visualized polynomial regression.</w:t>
      </w:r>
    </w:p>
    <w:p w14:paraId="769799D7" w14:textId="4D1CF99F" w:rsidR="00DB2343" w:rsidRPr="00DB2343" w:rsidRDefault="00DB2343" w:rsidP="00554A76">
      <w:pPr>
        <w:pStyle w:val="ListParagraph"/>
        <w:numPr>
          <w:ilvl w:val="0"/>
          <w:numId w:val="33"/>
        </w:numPr>
        <w:spacing w:line="360" w:lineRule="auto"/>
        <w:jc w:val="both"/>
        <w:rPr>
          <w:rFonts w:ascii="Times New Roman" w:hAnsi="Times New Roman" w:cs="Times New Roman"/>
          <w:sz w:val="24"/>
          <w:szCs w:val="24"/>
          <w:u w:val="single"/>
        </w:rPr>
      </w:pPr>
      <w:r w:rsidRPr="005274BC">
        <w:rPr>
          <w:rFonts w:ascii="Times New Roman" w:hAnsi="Times New Roman" w:cs="Times New Roman"/>
          <w:sz w:val="24"/>
          <w:szCs w:val="24"/>
          <w:u w:val="single"/>
        </w:rPr>
        <w:t>Lasso and Ridge Regression</w:t>
      </w:r>
    </w:p>
    <w:p w14:paraId="65968270" w14:textId="33817D30"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rPr>
        <w:t>Description: Implemented Lasso and Ridge regression, visualized coefficients.</w:t>
      </w:r>
    </w:p>
    <w:p w14:paraId="5F16107B" w14:textId="77777777"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rPr>
        <w:t xml:space="preserve">Responsibility: Akshadha Reddy </w:t>
      </w:r>
      <w:proofErr w:type="spellStart"/>
      <w:r w:rsidRPr="00DB2343">
        <w:rPr>
          <w:rFonts w:ascii="Times New Roman" w:hAnsi="Times New Roman" w:cs="Times New Roman"/>
          <w:sz w:val="24"/>
          <w:szCs w:val="24"/>
        </w:rPr>
        <w:t>Itikela</w:t>
      </w:r>
      <w:proofErr w:type="spellEnd"/>
    </w:p>
    <w:p w14:paraId="4EAD0ADC" w14:textId="4567E486"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u w:val="single"/>
        </w:rPr>
      </w:pPr>
      <w:r w:rsidRPr="00DB2343">
        <w:rPr>
          <w:rFonts w:ascii="Times New Roman" w:hAnsi="Times New Roman" w:cs="Times New Roman"/>
          <w:sz w:val="24"/>
          <w:szCs w:val="24"/>
        </w:rPr>
        <w:t>Contributions: Conducted regularization experiments and visualized results.</w:t>
      </w:r>
    </w:p>
    <w:p w14:paraId="5BCFD1B6" w14:textId="4B1C6AD9" w:rsidR="00DB2343" w:rsidRPr="00E167E1" w:rsidRDefault="00DB2343" w:rsidP="00554A76">
      <w:pPr>
        <w:pStyle w:val="ListParagraph"/>
        <w:numPr>
          <w:ilvl w:val="0"/>
          <w:numId w:val="33"/>
        </w:numPr>
        <w:spacing w:line="360" w:lineRule="auto"/>
        <w:jc w:val="both"/>
        <w:rPr>
          <w:rFonts w:ascii="Times New Roman" w:hAnsi="Times New Roman" w:cs="Times New Roman"/>
          <w:sz w:val="24"/>
          <w:szCs w:val="24"/>
          <w:u w:val="single"/>
        </w:rPr>
      </w:pPr>
      <w:r w:rsidRPr="00E167E1">
        <w:rPr>
          <w:rFonts w:ascii="Times New Roman" w:hAnsi="Times New Roman" w:cs="Times New Roman"/>
          <w:sz w:val="24"/>
          <w:szCs w:val="24"/>
          <w:u w:val="single"/>
        </w:rPr>
        <w:t>Logistic Regression</w:t>
      </w:r>
    </w:p>
    <w:p w14:paraId="4826C982" w14:textId="390E92FF"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EC4BAE">
        <w:rPr>
          <w:rFonts w:ascii="Times New Roman" w:hAnsi="Times New Roman" w:cs="Times New Roman"/>
          <w:sz w:val="24"/>
          <w:szCs w:val="24"/>
        </w:rPr>
        <w:t>Description: Implemented logistic regression for classification.</w:t>
      </w:r>
    </w:p>
    <w:p w14:paraId="7EB03742" w14:textId="77777777"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Responsibility: </w:t>
      </w:r>
      <w:proofErr w:type="spellStart"/>
      <w:r w:rsidRPr="00DB2343">
        <w:rPr>
          <w:rFonts w:ascii="Times New Roman" w:hAnsi="Times New Roman" w:cs="Times New Roman"/>
          <w:sz w:val="24"/>
          <w:szCs w:val="24"/>
        </w:rPr>
        <w:t>Tharun</w:t>
      </w:r>
      <w:proofErr w:type="spellEnd"/>
      <w:r w:rsidRPr="00DB2343">
        <w:rPr>
          <w:rFonts w:ascii="Times New Roman" w:hAnsi="Times New Roman" w:cs="Times New Roman"/>
          <w:sz w:val="24"/>
          <w:szCs w:val="24"/>
        </w:rPr>
        <w:t xml:space="preserve"> </w:t>
      </w:r>
      <w:proofErr w:type="spellStart"/>
      <w:r w:rsidRPr="00DB2343">
        <w:rPr>
          <w:rFonts w:ascii="Times New Roman" w:hAnsi="Times New Roman" w:cs="Times New Roman"/>
          <w:sz w:val="24"/>
          <w:szCs w:val="24"/>
        </w:rPr>
        <w:t>Kuravadi</w:t>
      </w:r>
      <w:proofErr w:type="spellEnd"/>
      <w:r w:rsidRPr="00DB2343">
        <w:rPr>
          <w:rFonts w:ascii="Times New Roman" w:hAnsi="Times New Roman" w:cs="Times New Roman"/>
          <w:sz w:val="24"/>
          <w:szCs w:val="24"/>
        </w:rPr>
        <w:t xml:space="preserve"> Sathish Babu</w:t>
      </w:r>
    </w:p>
    <w:p w14:paraId="5CDD631D" w14:textId="50405C7D"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Contributions: Trained logistic regression model and evaluated performance.</w:t>
      </w:r>
    </w:p>
    <w:p w14:paraId="37681145" w14:textId="7640F4F4" w:rsidR="00DB2343" w:rsidRPr="00E167E1" w:rsidRDefault="00DB2343" w:rsidP="00554A76">
      <w:pPr>
        <w:pStyle w:val="ListParagraph"/>
        <w:numPr>
          <w:ilvl w:val="0"/>
          <w:numId w:val="33"/>
        </w:numPr>
        <w:spacing w:line="360" w:lineRule="auto"/>
        <w:jc w:val="both"/>
        <w:rPr>
          <w:rFonts w:ascii="Times New Roman" w:hAnsi="Times New Roman" w:cs="Times New Roman"/>
          <w:sz w:val="24"/>
          <w:szCs w:val="24"/>
          <w:u w:val="single"/>
        </w:rPr>
      </w:pPr>
      <w:r w:rsidRPr="00E167E1">
        <w:rPr>
          <w:rFonts w:ascii="Times New Roman" w:hAnsi="Times New Roman" w:cs="Times New Roman"/>
          <w:sz w:val="24"/>
          <w:szCs w:val="24"/>
          <w:u w:val="single"/>
        </w:rPr>
        <w:t>Monte Carlo Simulation</w:t>
      </w:r>
    </w:p>
    <w:p w14:paraId="2C663F46" w14:textId="34302E2C"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Description: Conducted Monte Carlo simulation to estimate failure probability.</w:t>
      </w:r>
    </w:p>
    <w:p w14:paraId="6AA5F584" w14:textId="77777777"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Responsibility Lokesh Naidu </w:t>
      </w:r>
      <w:proofErr w:type="spellStart"/>
      <w:r w:rsidRPr="00DB2343">
        <w:rPr>
          <w:rFonts w:ascii="Times New Roman" w:hAnsi="Times New Roman" w:cs="Times New Roman"/>
          <w:sz w:val="24"/>
          <w:szCs w:val="24"/>
        </w:rPr>
        <w:t>Bavigadda</w:t>
      </w:r>
      <w:proofErr w:type="spellEnd"/>
      <w:r w:rsidRPr="00DB2343">
        <w:rPr>
          <w:rFonts w:ascii="Times New Roman" w:hAnsi="Times New Roman" w:cs="Times New Roman"/>
          <w:sz w:val="24"/>
          <w:szCs w:val="24"/>
        </w:rPr>
        <w:t xml:space="preserve"> and Tarun Kumar </w:t>
      </w:r>
      <w:proofErr w:type="spellStart"/>
      <w:r w:rsidRPr="00DB2343">
        <w:rPr>
          <w:rFonts w:ascii="Times New Roman" w:hAnsi="Times New Roman" w:cs="Times New Roman"/>
          <w:sz w:val="24"/>
          <w:szCs w:val="24"/>
        </w:rPr>
        <w:t>Bosupally</w:t>
      </w:r>
      <w:proofErr w:type="spellEnd"/>
    </w:p>
    <w:p w14:paraId="78378F78" w14:textId="69FD709E"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Contributions: Generated random scenarios and </w:t>
      </w:r>
      <w:proofErr w:type="spellStart"/>
      <w:r w:rsidRPr="00DB2343">
        <w:rPr>
          <w:rFonts w:ascii="Times New Roman" w:hAnsi="Times New Roman" w:cs="Times New Roman"/>
          <w:sz w:val="24"/>
          <w:szCs w:val="24"/>
        </w:rPr>
        <w:t>analyzed</w:t>
      </w:r>
      <w:proofErr w:type="spellEnd"/>
      <w:r w:rsidRPr="00DB2343">
        <w:rPr>
          <w:rFonts w:ascii="Times New Roman" w:hAnsi="Times New Roman" w:cs="Times New Roman"/>
          <w:sz w:val="24"/>
          <w:szCs w:val="24"/>
        </w:rPr>
        <w:t xml:space="preserve"> results.</w:t>
      </w:r>
    </w:p>
    <w:p w14:paraId="274E4061" w14:textId="0AC74658" w:rsidR="00DB2343" w:rsidRPr="00E167E1" w:rsidRDefault="00DB2343" w:rsidP="00554A76">
      <w:pPr>
        <w:pStyle w:val="ListParagraph"/>
        <w:numPr>
          <w:ilvl w:val="0"/>
          <w:numId w:val="33"/>
        </w:numPr>
        <w:spacing w:line="360" w:lineRule="auto"/>
        <w:jc w:val="both"/>
        <w:rPr>
          <w:rFonts w:ascii="Times New Roman" w:hAnsi="Times New Roman" w:cs="Times New Roman"/>
          <w:sz w:val="24"/>
          <w:szCs w:val="24"/>
          <w:u w:val="single"/>
        </w:rPr>
      </w:pPr>
      <w:r w:rsidRPr="00E167E1">
        <w:rPr>
          <w:rFonts w:ascii="Times New Roman" w:hAnsi="Times New Roman" w:cs="Times New Roman"/>
          <w:sz w:val="24"/>
          <w:szCs w:val="24"/>
          <w:u w:val="single"/>
        </w:rPr>
        <w:t>Random Forest</w:t>
      </w:r>
    </w:p>
    <w:p w14:paraId="014926ED" w14:textId="259BE9AD"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Description: Implemented Random Forest</w:t>
      </w:r>
      <w:r w:rsidR="00224443">
        <w:rPr>
          <w:rFonts w:ascii="Times New Roman" w:hAnsi="Times New Roman" w:cs="Times New Roman"/>
          <w:sz w:val="24"/>
          <w:szCs w:val="24"/>
        </w:rPr>
        <w:t xml:space="preserve"> classifiers.</w:t>
      </w:r>
    </w:p>
    <w:p w14:paraId="7F02CD69" w14:textId="6BA8B34C"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Responsibility: </w:t>
      </w:r>
      <w:proofErr w:type="spellStart"/>
      <w:r w:rsidRPr="00DB2343">
        <w:rPr>
          <w:rFonts w:ascii="Times New Roman" w:hAnsi="Times New Roman" w:cs="Times New Roman"/>
          <w:sz w:val="24"/>
          <w:szCs w:val="24"/>
        </w:rPr>
        <w:t>Tharun</w:t>
      </w:r>
      <w:proofErr w:type="spellEnd"/>
      <w:r w:rsidRPr="00DB2343">
        <w:rPr>
          <w:rFonts w:ascii="Times New Roman" w:hAnsi="Times New Roman" w:cs="Times New Roman"/>
          <w:sz w:val="24"/>
          <w:szCs w:val="24"/>
        </w:rPr>
        <w:t xml:space="preserve"> </w:t>
      </w:r>
      <w:proofErr w:type="spellStart"/>
      <w:r w:rsidRPr="00DB2343">
        <w:rPr>
          <w:rFonts w:ascii="Times New Roman" w:hAnsi="Times New Roman" w:cs="Times New Roman"/>
          <w:sz w:val="24"/>
          <w:szCs w:val="24"/>
        </w:rPr>
        <w:t>Kuravadi</w:t>
      </w:r>
      <w:proofErr w:type="spellEnd"/>
      <w:r w:rsidRPr="00DB2343">
        <w:rPr>
          <w:rFonts w:ascii="Times New Roman" w:hAnsi="Times New Roman" w:cs="Times New Roman"/>
          <w:sz w:val="24"/>
          <w:szCs w:val="24"/>
        </w:rPr>
        <w:t xml:space="preserve"> Sathish Babu</w:t>
      </w:r>
    </w:p>
    <w:p w14:paraId="4C32D61C" w14:textId="2189BC52"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Contributions: Trained models, tuned hyperparameters, and evaluated performance.</w:t>
      </w:r>
    </w:p>
    <w:p w14:paraId="5314E97A" w14:textId="5C515289" w:rsidR="00224443" w:rsidRPr="00224443" w:rsidRDefault="00224443" w:rsidP="00554A76">
      <w:pPr>
        <w:pStyle w:val="ListParagraph"/>
        <w:numPr>
          <w:ilvl w:val="0"/>
          <w:numId w:val="33"/>
        </w:numPr>
        <w:spacing w:line="360" w:lineRule="auto"/>
        <w:jc w:val="both"/>
        <w:rPr>
          <w:rFonts w:ascii="Times New Roman" w:hAnsi="Times New Roman" w:cs="Times New Roman"/>
          <w:sz w:val="24"/>
          <w:szCs w:val="24"/>
          <w:u w:val="single"/>
        </w:rPr>
      </w:pPr>
      <w:r w:rsidRPr="00E167E1">
        <w:rPr>
          <w:rFonts w:ascii="Times New Roman" w:hAnsi="Times New Roman" w:cs="Times New Roman"/>
          <w:sz w:val="24"/>
          <w:szCs w:val="24"/>
          <w:u w:val="single"/>
        </w:rPr>
        <w:t>Decision Tree</w:t>
      </w:r>
    </w:p>
    <w:p w14:paraId="2C1FC708" w14:textId="28270909" w:rsidR="00224443" w:rsidRDefault="00224443"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Description: Implemented Decision Tree classifiers.</w:t>
      </w:r>
    </w:p>
    <w:p w14:paraId="5A2359FE" w14:textId="19BED2FE" w:rsidR="00224443" w:rsidRDefault="00224443"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Responsibility: Akshadha Reddy </w:t>
      </w:r>
      <w:proofErr w:type="spellStart"/>
      <w:r w:rsidRPr="00DB2343">
        <w:rPr>
          <w:rFonts w:ascii="Times New Roman" w:hAnsi="Times New Roman" w:cs="Times New Roman"/>
          <w:sz w:val="24"/>
          <w:szCs w:val="24"/>
        </w:rPr>
        <w:t>Itikela</w:t>
      </w:r>
      <w:proofErr w:type="spellEnd"/>
      <w:r w:rsidRPr="00DB2343">
        <w:rPr>
          <w:rFonts w:ascii="Times New Roman" w:hAnsi="Times New Roman" w:cs="Times New Roman"/>
          <w:sz w:val="24"/>
          <w:szCs w:val="24"/>
        </w:rPr>
        <w:t xml:space="preserve"> </w:t>
      </w:r>
    </w:p>
    <w:p w14:paraId="20B71EA8" w14:textId="42BB75E4" w:rsidR="00224443" w:rsidRPr="00224443" w:rsidRDefault="00224443"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Contributions: Trained models, tuned hyperparameters, and evaluated performance.</w:t>
      </w:r>
    </w:p>
    <w:p w14:paraId="01D102C1" w14:textId="7517C854" w:rsidR="00DB2343" w:rsidRPr="00E167E1" w:rsidRDefault="00DB2343" w:rsidP="00554A76">
      <w:pPr>
        <w:pStyle w:val="ListParagraph"/>
        <w:numPr>
          <w:ilvl w:val="0"/>
          <w:numId w:val="33"/>
        </w:numPr>
        <w:spacing w:line="360" w:lineRule="auto"/>
        <w:jc w:val="both"/>
        <w:rPr>
          <w:rFonts w:ascii="Times New Roman" w:hAnsi="Times New Roman" w:cs="Times New Roman"/>
          <w:sz w:val="24"/>
          <w:szCs w:val="24"/>
          <w:u w:val="single"/>
        </w:rPr>
      </w:pPr>
      <w:r w:rsidRPr="00E167E1">
        <w:rPr>
          <w:rFonts w:ascii="Times New Roman" w:hAnsi="Times New Roman" w:cs="Times New Roman"/>
          <w:sz w:val="24"/>
          <w:szCs w:val="24"/>
          <w:u w:val="single"/>
        </w:rPr>
        <w:t>Support Vector Machines (SVM):</w:t>
      </w:r>
    </w:p>
    <w:p w14:paraId="49E3BBB8" w14:textId="176893E0"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Description: Implement</w:t>
      </w:r>
      <w:r w:rsidR="000B39DE">
        <w:rPr>
          <w:rFonts w:ascii="Times New Roman" w:hAnsi="Times New Roman" w:cs="Times New Roman"/>
          <w:sz w:val="24"/>
          <w:szCs w:val="24"/>
        </w:rPr>
        <w:t xml:space="preserve">ed </w:t>
      </w:r>
      <w:r w:rsidRPr="00DB2343">
        <w:rPr>
          <w:rFonts w:ascii="Times New Roman" w:hAnsi="Times New Roman" w:cs="Times New Roman"/>
          <w:sz w:val="24"/>
          <w:szCs w:val="24"/>
        </w:rPr>
        <w:t>SVM for classification</w:t>
      </w:r>
    </w:p>
    <w:p w14:paraId="2D23AED7" w14:textId="77777777"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Responsibility: Lokesh Naidu </w:t>
      </w:r>
      <w:proofErr w:type="spellStart"/>
      <w:r w:rsidRPr="00DB2343">
        <w:rPr>
          <w:rFonts w:ascii="Times New Roman" w:hAnsi="Times New Roman" w:cs="Times New Roman"/>
          <w:sz w:val="24"/>
          <w:szCs w:val="24"/>
        </w:rPr>
        <w:t>Bavigadda</w:t>
      </w:r>
      <w:proofErr w:type="spellEnd"/>
      <w:r w:rsidRPr="00DB2343">
        <w:rPr>
          <w:rFonts w:ascii="Times New Roman" w:hAnsi="Times New Roman" w:cs="Times New Roman"/>
          <w:sz w:val="24"/>
          <w:szCs w:val="24"/>
        </w:rPr>
        <w:t xml:space="preserve"> and Tarun Kumar </w:t>
      </w:r>
      <w:proofErr w:type="spellStart"/>
      <w:r w:rsidRPr="00DB2343">
        <w:rPr>
          <w:rFonts w:ascii="Times New Roman" w:hAnsi="Times New Roman" w:cs="Times New Roman"/>
          <w:sz w:val="24"/>
          <w:szCs w:val="24"/>
        </w:rPr>
        <w:t>Bosupally</w:t>
      </w:r>
      <w:proofErr w:type="spellEnd"/>
    </w:p>
    <w:p w14:paraId="5E3FE97A" w14:textId="2E5BBCE9"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lastRenderedPageBreak/>
        <w:t>Contribution: Evaluat</w:t>
      </w:r>
      <w:r w:rsidR="007526D9">
        <w:rPr>
          <w:rFonts w:ascii="Times New Roman" w:hAnsi="Times New Roman" w:cs="Times New Roman"/>
          <w:sz w:val="24"/>
          <w:szCs w:val="24"/>
        </w:rPr>
        <w:t>ing</w:t>
      </w:r>
      <w:r w:rsidRPr="00DB2343">
        <w:rPr>
          <w:rFonts w:ascii="Times New Roman" w:hAnsi="Times New Roman" w:cs="Times New Roman"/>
          <w:sz w:val="24"/>
          <w:szCs w:val="24"/>
        </w:rPr>
        <w:t xml:space="preserve"> the performance of SVMs on the dataset and comparing with the other models</w:t>
      </w:r>
    </w:p>
    <w:p w14:paraId="1F9208AA" w14:textId="44790018" w:rsidR="00DB2343" w:rsidRPr="00E167E1" w:rsidRDefault="00DB2343" w:rsidP="00554A76">
      <w:pPr>
        <w:pStyle w:val="ListParagraph"/>
        <w:numPr>
          <w:ilvl w:val="0"/>
          <w:numId w:val="33"/>
        </w:numPr>
        <w:spacing w:line="360" w:lineRule="auto"/>
        <w:jc w:val="both"/>
        <w:rPr>
          <w:rFonts w:ascii="Times New Roman" w:hAnsi="Times New Roman" w:cs="Times New Roman"/>
          <w:sz w:val="24"/>
          <w:szCs w:val="24"/>
          <w:u w:val="single"/>
        </w:rPr>
      </w:pPr>
      <w:r w:rsidRPr="00E167E1">
        <w:rPr>
          <w:rFonts w:ascii="Times New Roman" w:hAnsi="Times New Roman" w:cs="Times New Roman"/>
          <w:sz w:val="24"/>
          <w:szCs w:val="24"/>
          <w:u w:val="single"/>
        </w:rPr>
        <w:t>Gaussian Discriminant Analysis (GDA):</w:t>
      </w:r>
    </w:p>
    <w:p w14:paraId="1D08A5C5" w14:textId="52081A95"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Description: Implement</w:t>
      </w:r>
      <w:r w:rsidR="000B39DE">
        <w:rPr>
          <w:rFonts w:ascii="Times New Roman" w:hAnsi="Times New Roman" w:cs="Times New Roman"/>
          <w:sz w:val="24"/>
          <w:szCs w:val="24"/>
        </w:rPr>
        <w:t xml:space="preserve">ed </w:t>
      </w:r>
      <w:r w:rsidRPr="00DB2343">
        <w:rPr>
          <w:rFonts w:ascii="Times New Roman" w:hAnsi="Times New Roman" w:cs="Times New Roman"/>
          <w:sz w:val="24"/>
          <w:szCs w:val="24"/>
        </w:rPr>
        <w:t xml:space="preserve">GDA for </w:t>
      </w:r>
      <w:r w:rsidR="000B39DE">
        <w:rPr>
          <w:rFonts w:ascii="Times New Roman" w:hAnsi="Times New Roman" w:cs="Times New Roman"/>
          <w:sz w:val="24"/>
          <w:szCs w:val="24"/>
        </w:rPr>
        <w:t xml:space="preserve">data </w:t>
      </w:r>
      <w:r w:rsidRPr="00DB2343">
        <w:rPr>
          <w:rFonts w:ascii="Times New Roman" w:hAnsi="Times New Roman" w:cs="Times New Roman"/>
          <w:sz w:val="24"/>
          <w:szCs w:val="24"/>
        </w:rPr>
        <w:t>classification</w:t>
      </w:r>
    </w:p>
    <w:p w14:paraId="4BCFDEE7" w14:textId="77777777"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 xml:space="preserve">Responsibility: Akshadha Reddy </w:t>
      </w:r>
      <w:proofErr w:type="spellStart"/>
      <w:r w:rsidRPr="00DB2343">
        <w:rPr>
          <w:rFonts w:ascii="Times New Roman" w:hAnsi="Times New Roman" w:cs="Times New Roman"/>
          <w:sz w:val="24"/>
          <w:szCs w:val="24"/>
        </w:rPr>
        <w:t>Itikela</w:t>
      </w:r>
      <w:proofErr w:type="spellEnd"/>
      <w:r w:rsidRPr="00DB2343">
        <w:rPr>
          <w:rFonts w:ascii="Times New Roman" w:hAnsi="Times New Roman" w:cs="Times New Roman"/>
          <w:sz w:val="24"/>
          <w:szCs w:val="24"/>
        </w:rPr>
        <w:t xml:space="preserve"> and </w:t>
      </w:r>
      <w:proofErr w:type="spellStart"/>
      <w:r w:rsidRPr="00DB2343">
        <w:rPr>
          <w:rFonts w:ascii="Times New Roman" w:hAnsi="Times New Roman" w:cs="Times New Roman"/>
          <w:sz w:val="24"/>
          <w:szCs w:val="24"/>
        </w:rPr>
        <w:t>Tharun</w:t>
      </w:r>
      <w:proofErr w:type="spellEnd"/>
      <w:r w:rsidRPr="00DB2343">
        <w:rPr>
          <w:rFonts w:ascii="Times New Roman" w:hAnsi="Times New Roman" w:cs="Times New Roman"/>
          <w:sz w:val="24"/>
          <w:szCs w:val="24"/>
        </w:rPr>
        <w:t xml:space="preserve"> </w:t>
      </w:r>
      <w:proofErr w:type="spellStart"/>
      <w:r w:rsidRPr="00DB2343">
        <w:rPr>
          <w:rFonts w:ascii="Times New Roman" w:hAnsi="Times New Roman" w:cs="Times New Roman"/>
          <w:sz w:val="24"/>
          <w:szCs w:val="24"/>
        </w:rPr>
        <w:t>Kuravadi</w:t>
      </w:r>
      <w:proofErr w:type="spellEnd"/>
      <w:r w:rsidRPr="00DB2343">
        <w:rPr>
          <w:rFonts w:ascii="Times New Roman" w:hAnsi="Times New Roman" w:cs="Times New Roman"/>
          <w:sz w:val="24"/>
          <w:szCs w:val="24"/>
        </w:rPr>
        <w:t xml:space="preserve"> Sathish Babu</w:t>
      </w:r>
    </w:p>
    <w:p w14:paraId="7B2EEA29" w14:textId="0039181C" w:rsidR="00DB2343" w:rsidRP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Contribution: Evaluat</w:t>
      </w:r>
      <w:r w:rsidR="007526D9">
        <w:rPr>
          <w:rFonts w:ascii="Times New Roman" w:hAnsi="Times New Roman" w:cs="Times New Roman"/>
          <w:sz w:val="24"/>
          <w:szCs w:val="24"/>
        </w:rPr>
        <w:t>ing</w:t>
      </w:r>
      <w:r w:rsidRPr="00DB2343">
        <w:rPr>
          <w:rFonts w:ascii="Times New Roman" w:hAnsi="Times New Roman" w:cs="Times New Roman"/>
          <w:sz w:val="24"/>
          <w:szCs w:val="24"/>
        </w:rPr>
        <w:t xml:space="preserve"> the performance of </w:t>
      </w:r>
      <w:r w:rsidR="007526D9">
        <w:rPr>
          <w:rFonts w:ascii="Times New Roman" w:hAnsi="Times New Roman" w:cs="Times New Roman"/>
          <w:sz w:val="24"/>
          <w:szCs w:val="24"/>
        </w:rPr>
        <w:t>GDA</w:t>
      </w:r>
      <w:r w:rsidRPr="00DB2343">
        <w:rPr>
          <w:rFonts w:ascii="Times New Roman" w:hAnsi="Times New Roman" w:cs="Times New Roman"/>
          <w:sz w:val="24"/>
          <w:szCs w:val="24"/>
        </w:rPr>
        <w:t>s on the dataset and comparing with the other models</w:t>
      </w:r>
    </w:p>
    <w:p w14:paraId="3806C83F" w14:textId="22C3DE7F" w:rsidR="00DB2343" w:rsidRPr="00E167E1" w:rsidRDefault="00DB2343" w:rsidP="00554A76">
      <w:pPr>
        <w:pStyle w:val="ListParagraph"/>
        <w:numPr>
          <w:ilvl w:val="0"/>
          <w:numId w:val="33"/>
        </w:numPr>
        <w:spacing w:line="360" w:lineRule="auto"/>
        <w:jc w:val="both"/>
        <w:rPr>
          <w:rFonts w:ascii="Times New Roman" w:hAnsi="Times New Roman" w:cs="Times New Roman"/>
          <w:sz w:val="24"/>
          <w:szCs w:val="24"/>
          <w:u w:val="single"/>
        </w:rPr>
      </w:pPr>
      <w:r w:rsidRPr="00E167E1">
        <w:rPr>
          <w:rFonts w:ascii="Times New Roman" w:hAnsi="Times New Roman" w:cs="Times New Roman"/>
          <w:sz w:val="24"/>
          <w:szCs w:val="24"/>
          <w:u w:val="single"/>
        </w:rPr>
        <w:t>Documentation</w:t>
      </w:r>
    </w:p>
    <w:p w14:paraId="7BB24A31" w14:textId="77777777"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Description: Prepared project documentation.</w:t>
      </w:r>
    </w:p>
    <w:p w14:paraId="61C7860C" w14:textId="77777777" w:rsidR="00DB2343"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Responsibility: Entire Team</w:t>
      </w:r>
    </w:p>
    <w:p w14:paraId="51BE0055" w14:textId="18DA9493" w:rsidR="00EC4BAE" w:rsidRDefault="00EC4BAE" w:rsidP="00554A76">
      <w:pPr>
        <w:pStyle w:val="ListParagraph"/>
        <w:numPr>
          <w:ilvl w:val="0"/>
          <w:numId w:val="29"/>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Contributions: Collaboratively wrote and reviewed documentation</w:t>
      </w:r>
    </w:p>
    <w:p w14:paraId="6D0272A4" w14:textId="77777777" w:rsidR="00DB2343" w:rsidRPr="00DB2343" w:rsidRDefault="00DB2343" w:rsidP="00554A76">
      <w:pPr>
        <w:spacing w:line="360" w:lineRule="auto"/>
        <w:jc w:val="both"/>
        <w:rPr>
          <w:rFonts w:ascii="Times New Roman" w:hAnsi="Times New Roman" w:cs="Times New Roman"/>
          <w:sz w:val="24"/>
          <w:szCs w:val="24"/>
        </w:rPr>
      </w:pPr>
    </w:p>
    <w:p w14:paraId="377AD943" w14:textId="6FEF5720" w:rsidR="00EC4BAE" w:rsidRPr="00DB2343" w:rsidRDefault="00EC4BAE" w:rsidP="00554A76">
      <w:pPr>
        <w:spacing w:line="360" w:lineRule="auto"/>
        <w:jc w:val="both"/>
        <w:rPr>
          <w:rFonts w:ascii="Times New Roman" w:hAnsi="Times New Roman" w:cs="Times New Roman"/>
          <w:b/>
          <w:bCs/>
          <w:sz w:val="24"/>
          <w:szCs w:val="24"/>
          <w:u w:val="single"/>
        </w:rPr>
      </w:pPr>
      <w:r w:rsidRPr="00DB2343">
        <w:rPr>
          <w:rFonts w:ascii="Times New Roman" w:hAnsi="Times New Roman" w:cs="Times New Roman"/>
          <w:b/>
          <w:bCs/>
          <w:sz w:val="24"/>
          <w:szCs w:val="24"/>
          <w:u w:val="single"/>
        </w:rPr>
        <w:t>References/Bibliography</w:t>
      </w:r>
    </w:p>
    <w:p w14:paraId="4F3FD895" w14:textId="77777777" w:rsidR="009B2564" w:rsidRDefault="00EC4BAE" w:rsidP="00554A76">
      <w:pPr>
        <w:pStyle w:val="ListParagraph"/>
        <w:numPr>
          <w:ilvl w:val="0"/>
          <w:numId w:val="45"/>
        </w:numPr>
        <w:spacing w:line="360" w:lineRule="auto"/>
        <w:jc w:val="both"/>
        <w:rPr>
          <w:rFonts w:ascii="Times New Roman" w:hAnsi="Times New Roman" w:cs="Times New Roman"/>
          <w:sz w:val="24"/>
          <w:szCs w:val="24"/>
        </w:rPr>
      </w:pPr>
      <w:r w:rsidRPr="00DB2343">
        <w:rPr>
          <w:rFonts w:ascii="Times New Roman" w:hAnsi="Times New Roman" w:cs="Times New Roman"/>
          <w:sz w:val="24"/>
          <w:szCs w:val="24"/>
        </w:rPr>
        <w:t>Prognostics and Health Management (PHM) Systems:</w:t>
      </w:r>
    </w:p>
    <w:p w14:paraId="7F4AE956" w14:textId="4F501B9B" w:rsidR="00EC4BAE" w:rsidRPr="009B2564" w:rsidRDefault="00EC4BAE" w:rsidP="00554A76">
      <w:pPr>
        <w:pStyle w:val="ListParagraph"/>
        <w:spacing w:line="360" w:lineRule="auto"/>
        <w:ind w:left="454"/>
        <w:jc w:val="both"/>
        <w:rPr>
          <w:rFonts w:ascii="Times New Roman" w:hAnsi="Times New Roman" w:cs="Times New Roman"/>
          <w:sz w:val="24"/>
          <w:szCs w:val="24"/>
        </w:rPr>
      </w:pPr>
      <w:r w:rsidRPr="009B2564">
        <w:rPr>
          <w:rFonts w:ascii="Times New Roman" w:hAnsi="Times New Roman" w:cs="Times New Roman"/>
          <w:sz w:val="24"/>
          <w:szCs w:val="24"/>
        </w:rPr>
        <w:t>A study by Saxena et al. (2008) explored "Prognostics in Battery Health Management," focusing on predictive techniques in battery health monitoring.</w:t>
      </w:r>
    </w:p>
    <w:p w14:paraId="4BB11DC8" w14:textId="77777777" w:rsidR="009B2564" w:rsidRDefault="00EC4BAE" w:rsidP="00554A76">
      <w:pPr>
        <w:pStyle w:val="ListParagraph"/>
        <w:numPr>
          <w:ilvl w:val="0"/>
          <w:numId w:val="45"/>
        </w:numPr>
        <w:spacing w:line="360" w:lineRule="auto"/>
        <w:jc w:val="both"/>
        <w:rPr>
          <w:rFonts w:ascii="Times New Roman" w:hAnsi="Times New Roman" w:cs="Times New Roman"/>
          <w:sz w:val="24"/>
          <w:szCs w:val="24"/>
        </w:rPr>
      </w:pPr>
      <w:r w:rsidRPr="00555E42">
        <w:rPr>
          <w:rFonts w:ascii="Times New Roman" w:hAnsi="Times New Roman" w:cs="Times New Roman"/>
          <w:sz w:val="24"/>
          <w:szCs w:val="24"/>
        </w:rPr>
        <w:t>Sensor Data Analysis for Failure Prediction:</w:t>
      </w:r>
      <w:r w:rsidR="00555E42">
        <w:rPr>
          <w:rFonts w:ascii="Times New Roman" w:hAnsi="Times New Roman" w:cs="Times New Roman"/>
          <w:sz w:val="24"/>
          <w:szCs w:val="24"/>
        </w:rPr>
        <w:t xml:space="preserve"> </w:t>
      </w:r>
    </w:p>
    <w:p w14:paraId="62DC45D9" w14:textId="77A9E488" w:rsidR="00EC4BAE" w:rsidRPr="009B2564" w:rsidRDefault="00EC4BAE" w:rsidP="00554A76">
      <w:pPr>
        <w:pStyle w:val="ListParagraph"/>
        <w:spacing w:line="360" w:lineRule="auto"/>
        <w:ind w:left="454"/>
        <w:jc w:val="both"/>
        <w:rPr>
          <w:rFonts w:ascii="Times New Roman" w:hAnsi="Times New Roman" w:cs="Times New Roman"/>
          <w:sz w:val="24"/>
          <w:szCs w:val="24"/>
        </w:rPr>
      </w:pPr>
      <w:r w:rsidRPr="009B2564">
        <w:rPr>
          <w:rFonts w:ascii="Times New Roman" w:hAnsi="Times New Roman" w:cs="Times New Roman"/>
          <w:sz w:val="24"/>
          <w:szCs w:val="24"/>
        </w:rPr>
        <w:t>Lee et al. (2014) conducted research on "Predictive Maintenance for Multi-Stage Manufacturing Processes Using Gaussian Process Regression," emphasizing sensor data analysis for predicting machinery failures.</w:t>
      </w:r>
    </w:p>
    <w:p w14:paraId="5AA77A14" w14:textId="77777777" w:rsidR="009B2564" w:rsidRDefault="00EC4BAE" w:rsidP="00554A76">
      <w:pPr>
        <w:pStyle w:val="ListParagraph"/>
        <w:numPr>
          <w:ilvl w:val="0"/>
          <w:numId w:val="45"/>
        </w:numPr>
        <w:spacing w:line="360" w:lineRule="auto"/>
        <w:jc w:val="both"/>
        <w:rPr>
          <w:rFonts w:ascii="Times New Roman" w:hAnsi="Times New Roman" w:cs="Times New Roman"/>
          <w:sz w:val="24"/>
          <w:szCs w:val="24"/>
        </w:rPr>
      </w:pPr>
      <w:r w:rsidRPr="00555E42">
        <w:rPr>
          <w:rFonts w:ascii="Times New Roman" w:hAnsi="Times New Roman" w:cs="Times New Roman"/>
          <w:sz w:val="24"/>
          <w:szCs w:val="24"/>
        </w:rPr>
        <w:t>Machine Learning Techniques for Predictive Maintenance:</w:t>
      </w:r>
      <w:r w:rsidR="00555E42">
        <w:rPr>
          <w:rFonts w:ascii="Times New Roman" w:hAnsi="Times New Roman" w:cs="Times New Roman"/>
          <w:sz w:val="24"/>
          <w:szCs w:val="24"/>
        </w:rPr>
        <w:t xml:space="preserve"> </w:t>
      </w:r>
    </w:p>
    <w:p w14:paraId="71FCCE2F" w14:textId="66EE2FAA" w:rsidR="00EC4BAE" w:rsidRPr="009B2564" w:rsidRDefault="00EC4BAE" w:rsidP="00554A76">
      <w:pPr>
        <w:pStyle w:val="ListParagraph"/>
        <w:spacing w:line="360" w:lineRule="auto"/>
        <w:ind w:left="454"/>
        <w:jc w:val="both"/>
        <w:rPr>
          <w:rFonts w:ascii="Times New Roman" w:hAnsi="Times New Roman" w:cs="Times New Roman"/>
          <w:sz w:val="24"/>
          <w:szCs w:val="24"/>
        </w:rPr>
      </w:pPr>
      <w:r w:rsidRPr="009B2564">
        <w:rPr>
          <w:rFonts w:ascii="Times New Roman" w:hAnsi="Times New Roman" w:cs="Times New Roman"/>
          <w:sz w:val="24"/>
          <w:szCs w:val="24"/>
        </w:rPr>
        <w:t>Jardine et al. (2006) reviewed "Machinery Diagnostics and Prognostics Implementing Condition-Based Maintenance," discussing various machine learning methods applied to predictive maintenance.</w:t>
      </w:r>
    </w:p>
    <w:p w14:paraId="726A593A" w14:textId="77777777" w:rsidR="009B2564" w:rsidRDefault="00EC4BAE" w:rsidP="00554A76">
      <w:pPr>
        <w:pStyle w:val="ListParagraph"/>
        <w:numPr>
          <w:ilvl w:val="0"/>
          <w:numId w:val="45"/>
        </w:numPr>
        <w:spacing w:line="360" w:lineRule="auto"/>
        <w:jc w:val="both"/>
        <w:rPr>
          <w:rFonts w:ascii="Times New Roman" w:hAnsi="Times New Roman" w:cs="Times New Roman"/>
          <w:sz w:val="24"/>
          <w:szCs w:val="24"/>
        </w:rPr>
      </w:pPr>
      <w:r w:rsidRPr="00555E42">
        <w:rPr>
          <w:rFonts w:ascii="Times New Roman" w:hAnsi="Times New Roman" w:cs="Times New Roman"/>
          <w:sz w:val="24"/>
          <w:szCs w:val="24"/>
        </w:rPr>
        <w:t>Industry-Specific Predictive Maintenance Case Studies:</w:t>
      </w:r>
      <w:r w:rsidR="00555E42">
        <w:rPr>
          <w:rFonts w:ascii="Times New Roman" w:hAnsi="Times New Roman" w:cs="Times New Roman"/>
          <w:sz w:val="24"/>
          <w:szCs w:val="24"/>
        </w:rPr>
        <w:t xml:space="preserve"> </w:t>
      </w:r>
    </w:p>
    <w:p w14:paraId="4027F774" w14:textId="6E92022D" w:rsidR="00EC4BAE" w:rsidRPr="009B2564" w:rsidRDefault="00EC4BAE" w:rsidP="00554A76">
      <w:pPr>
        <w:pStyle w:val="ListParagraph"/>
        <w:spacing w:line="360" w:lineRule="auto"/>
        <w:ind w:left="454"/>
        <w:jc w:val="both"/>
        <w:rPr>
          <w:rFonts w:ascii="Times New Roman" w:hAnsi="Times New Roman" w:cs="Times New Roman"/>
          <w:sz w:val="24"/>
          <w:szCs w:val="24"/>
        </w:rPr>
      </w:pPr>
      <w:r w:rsidRPr="009B2564">
        <w:rPr>
          <w:rFonts w:ascii="Times New Roman" w:hAnsi="Times New Roman" w:cs="Times New Roman"/>
          <w:sz w:val="24"/>
          <w:szCs w:val="24"/>
        </w:rPr>
        <w:t>Wang et al. (2016) conducted a study on "Predictive Maintenance for Railway Turnout Systems," focusing on predictive models' application in railway infrastructure maintenance.</w:t>
      </w:r>
    </w:p>
    <w:p w14:paraId="2CAD1793" w14:textId="77777777" w:rsidR="009B2564" w:rsidRDefault="00EC4BAE" w:rsidP="00554A76">
      <w:pPr>
        <w:pStyle w:val="ListParagraph"/>
        <w:numPr>
          <w:ilvl w:val="0"/>
          <w:numId w:val="45"/>
        </w:numPr>
        <w:spacing w:line="360" w:lineRule="auto"/>
        <w:jc w:val="both"/>
        <w:rPr>
          <w:rFonts w:ascii="Times New Roman" w:hAnsi="Times New Roman" w:cs="Times New Roman"/>
          <w:sz w:val="24"/>
          <w:szCs w:val="24"/>
        </w:rPr>
      </w:pPr>
      <w:r w:rsidRPr="00555E42">
        <w:rPr>
          <w:rFonts w:ascii="Times New Roman" w:hAnsi="Times New Roman" w:cs="Times New Roman"/>
          <w:sz w:val="24"/>
          <w:szCs w:val="24"/>
        </w:rPr>
        <w:t>Failure Prediction Models for Specific Equipment:</w:t>
      </w:r>
      <w:r w:rsidR="00555E42">
        <w:rPr>
          <w:rFonts w:ascii="Times New Roman" w:hAnsi="Times New Roman" w:cs="Times New Roman"/>
          <w:sz w:val="24"/>
          <w:szCs w:val="24"/>
        </w:rPr>
        <w:t xml:space="preserve"> </w:t>
      </w:r>
    </w:p>
    <w:p w14:paraId="1D1E9C2D" w14:textId="511EFBC2" w:rsidR="00EC4BAE" w:rsidRPr="009B2564" w:rsidRDefault="00EC4BAE" w:rsidP="00554A76">
      <w:pPr>
        <w:pStyle w:val="ListParagraph"/>
        <w:spacing w:line="360" w:lineRule="auto"/>
        <w:ind w:left="454"/>
        <w:jc w:val="both"/>
        <w:rPr>
          <w:rFonts w:ascii="Times New Roman" w:hAnsi="Times New Roman" w:cs="Times New Roman"/>
          <w:sz w:val="24"/>
          <w:szCs w:val="24"/>
        </w:rPr>
      </w:pPr>
      <w:r w:rsidRPr="009B2564">
        <w:rPr>
          <w:rFonts w:ascii="Times New Roman" w:hAnsi="Times New Roman" w:cs="Times New Roman"/>
          <w:sz w:val="24"/>
          <w:szCs w:val="24"/>
        </w:rPr>
        <w:t>Li et al. (2018) developed a "Prediction Model for Remaining Useful Life of Bearings Based on Deep Learning," aiming to predict the remaining useful life of bearings using deep learning techniques.</w:t>
      </w:r>
    </w:p>
    <w:p w14:paraId="3D0A1D68" w14:textId="77777777" w:rsidR="009B2564" w:rsidRDefault="00EC4BAE" w:rsidP="00554A76">
      <w:pPr>
        <w:pStyle w:val="ListParagraph"/>
        <w:numPr>
          <w:ilvl w:val="0"/>
          <w:numId w:val="45"/>
        </w:numPr>
        <w:spacing w:line="360" w:lineRule="auto"/>
        <w:jc w:val="both"/>
        <w:rPr>
          <w:rFonts w:ascii="Times New Roman" w:hAnsi="Times New Roman" w:cs="Times New Roman"/>
          <w:sz w:val="24"/>
          <w:szCs w:val="24"/>
        </w:rPr>
      </w:pPr>
      <w:r w:rsidRPr="00555E42">
        <w:rPr>
          <w:rFonts w:ascii="Times New Roman" w:hAnsi="Times New Roman" w:cs="Times New Roman"/>
          <w:sz w:val="24"/>
          <w:szCs w:val="24"/>
        </w:rPr>
        <w:lastRenderedPageBreak/>
        <w:t>Data-Driven Approaches in Predictive Maintenance:</w:t>
      </w:r>
      <w:r w:rsidR="00555E42">
        <w:rPr>
          <w:rFonts w:ascii="Times New Roman" w:hAnsi="Times New Roman" w:cs="Times New Roman"/>
          <w:sz w:val="24"/>
          <w:szCs w:val="24"/>
        </w:rPr>
        <w:t xml:space="preserve"> </w:t>
      </w:r>
    </w:p>
    <w:p w14:paraId="6AC71903" w14:textId="4816ED3B" w:rsidR="00FC02EC" w:rsidRPr="009B2564" w:rsidRDefault="00EC4BAE" w:rsidP="00554A76">
      <w:pPr>
        <w:pStyle w:val="ListParagraph"/>
        <w:spacing w:line="360" w:lineRule="auto"/>
        <w:ind w:left="454"/>
        <w:jc w:val="both"/>
        <w:rPr>
          <w:rFonts w:ascii="Times New Roman" w:hAnsi="Times New Roman" w:cs="Times New Roman"/>
          <w:sz w:val="24"/>
          <w:szCs w:val="24"/>
        </w:rPr>
      </w:pPr>
      <w:r w:rsidRPr="009B2564">
        <w:rPr>
          <w:rFonts w:ascii="Times New Roman" w:hAnsi="Times New Roman" w:cs="Times New Roman"/>
          <w:sz w:val="24"/>
          <w:szCs w:val="24"/>
        </w:rPr>
        <w:t>Lee et al. (2018) proposed "A Data-Driven Predictive Maintenance Framework for Wind Turbine Systems," highlighting the significance of data-driven methodologies in predicting wind turbine failures.</w:t>
      </w:r>
    </w:p>
    <w:p w14:paraId="348F3A46" w14:textId="77777777" w:rsidR="00FC02EC" w:rsidRDefault="00FC02EC" w:rsidP="00554A76">
      <w:pPr>
        <w:spacing w:line="360" w:lineRule="auto"/>
        <w:jc w:val="both"/>
        <w:rPr>
          <w:rFonts w:ascii="Times New Roman" w:hAnsi="Times New Roman" w:cs="Times New Roman"/>
          <w:sz w:val="24"/>
          <w:szCs w:val="24"/>
        </w:rPr>
      </w:pPr>
    </w:p>
    <w:p w14:paraId="6E3E0C66" w14:textId="5F6A923B" w:rsidR="00466795" w:rsidRDefault="00FC02EC" w:rsidP="00554A76">
      <w:pPr>
        <w:spacing w:line="360" w:lineRule="auto"/>
        <w:jc w:val="both"/>
        <w:rPr>
          <w:rFonts w:ascii="Times New Roman" w:hAnsi="Times New Roman" w:cs="Times New Roman"/>
          <w:b/>
          <w:bCs/>
          <w:sz w:val="24"/>
          <w:szCs w:val="24"/>
        </w:rPr>
      </w:pPr>
      <w:r w:rsidRPr="00FC02EC">
        <w:rPr>
          <w:rFonts w:ascii="Times New Roman" w:hAnsi="Times New Roman" w:cs="Times New Roman"/>
          <w:b/>
          <w:bCs/>
          <w:sz w:val="24"/>
          <w:szCs w:val="24"/>
        </w:rPr>
        <w:t>IPYNB code:</w:t>
      </w:r>
      <w:r w:rsidR="00466795">
        <w:rPr>
          <w:rFonts w:ascii="Times New Roman" w:hAnsi="Times New Roman" w:cs="Times New Roman"/>
          <w:b/>
          <w:bCs/>
          <w:sz w:val="24"/>
          <w:szCs w:val="24"/>
        </w:rPr>
        <w:t xml:space="preserve"> </w:t>
      </w:r>
    </w:p>
    <w:p w14:paraId="2F6FC9F4" w14:textId="5D4DE526" w:rsidR="00FC02EC" w:rsidRDefault="00466795" w:rsidP="00554A76">
      <w:pPr>
        <w:spacing w:line="360" w:lineRule="auto"/>
        <w:jc w:val="both"/>
        <w:rPr>
          <w:rFonts w:ascii="Times New Roman" w:hAnsi="Times New Roman" w:cs="Times New Roman"/>
          <w:b/>
          <w:bCs/>
          <w:sz w:val="24"/>
          <w:szCs w:val="24"/>
        </w:rPr>
      </w:pPr>
      <w:hyperlink r:id="rId6" w:history="1">
        <w:r w:rsidRPr="001D127E">
          <w:rPr>
            <w:rStyle w:val="Hyperlink"/>
            <w:rFonts w:ascii="Times New Roman" w:hAnsi="Times New Roman" w:cs="Times New Roman"/>
            <w:b/>
            <w:bCs/>
            <w:sz w:val="24"/>
            <w:szCs w:val="24"/>
          </w:rPr>
          <w:t>https://colab.research.google.com/drive/1Hm1ssumrnZ5Mn7CVAZ6cEwA8I64fV0E2?usp=sharing</w:t>
        </w:r>
      </w:hyperlink>
    </w:p>
    <w:p w14:paraId="0E7A190D" w14:textId="77777777" w:rsidR="00FC02EC" w:rsidRPr="00FC02EC" w:rsidRDefault="00FC02EC" w:rsidP="00554A76">
      <w:pPr>
        <w:spacing w:line="360" w:lineRule="auto"/>
        <w:jc w:val="both"/>
        <w:rPr>
          <w:rFonts w:ascii="Times New Roman" w:hAnsi="Times New Roman" w:cs="Times New Roman"/>
          <w:sz w:val="24"/>
          <w:szCs w:val="24"/>
        </w:rPr>
      </w:pPr>
    </w:p>
    <w:p w14:paraId="2173909B" w14:textId="1678CE02" w:rsidR="00181925" w:rsidRDefault="00FC02EC" w:rsidP="00554A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GITHUB:</w:t>
      </w:r>
      <w:r w:rsidR="00466795">
        <w:rPr>
          <w:rFonts w:ascii="Times New Roman" w:hAnsi="Times New Roman" w:cs="Times New Roman"/>
          <w:b/>
          <w:bCs/>
          <w:sz w:val="24"/>
          <w:szCs w:val="24"/>
        </w:rPr>
        <w:t xml:space="preserve"> </w:t>
      </w:r>
    </w:p>
    <w:p w14:paraId="6854A84F" w14:textId="697F5370" w:rsidR="00FC02EC" w:rsidRPr="00FC02EC" w:rsidRDefault="00000000" w:rsidP="00554A76">
      <w:pPr>
        <w:spacing w:line="360" w:lineRule="auto"/>
        <w:jc w:val="both"/>
        <w:rPr>
          <w:rFonts w:ascii="Times New Roman" w:hAnsi="Times New Roman" w:cs="Times New Roman"/>
          <w:b/>
          <w:bCs/>
          <w:sz w:val="24"/>
          <w:szCs w:val="24"/>
        </w:rPr>
      </w:pPr>
      <w:hyperlink r:id="rId7" w:history="1">
        <w:r w:rsidR="003E450C" w:rsidRPr="001D127E">
          <w:rPr>
            <w:rStyle w:val="Hyperlink"/>
            <w:rFonts w:ascii="Times New Roman" w:hAnsi="Times New Roman" w:cs="Times New Roman"/>
            <w:b/>
            <w:bCs/>
            <w:sz w:val="24"/>
            <w:szCs w:val="24"/>
          </w:rPr>
          <w:t>https://github.com/ks-tharun-14/MACHINE-LEARNING-PROJECT/tree/main/FINAL</w:t>
        </w:r>
      </w:hyperlink>
      <w:r w:rsidR="00FC02EC" w:rsidRPr="00FC02EC">
        <w:rPr>
          <w:rFonts w:ascii="Times New Roman" w:hAnsi="Times New Roman" w:cs="Times New Roman"/>
          <w:b/>
          <w:bCs/>
          <w:sz w:val="24"/>
          <w:szCs w:val="24"/>
        </w:rPr>
        <w:t xml:space="preserve"> </w:t>
      </w:r>
    </w:p>
    <w:sectPr w:rsidR="00FC02EC" w:rsidRPr="00FC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F0"/>
    <w:multiLevelType w:val="hybridMultilevel"/>
    <w:tmpl w:val="5CB8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60F70"/>
    <w:multiLevelType w:val="hybridMultilevel"/>
    <w:tmpl w:val="EDCC5686"/>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3BC6182"/>
    <w:multiLevelType w:val="hybridMultilevel"/>
    <w:tmpl w:val="19E48DF2"/>
    <w:lvl w:ilvl="0" w:tplc="56567DC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A39A0"/>
    <w:multiLevelType w:val="hybridMultilevel"/>
    <w:tmpl w:val="3B4E9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67761A"/>
    <w:multiLevelType w:val="hybridMultilevel"/>
    <w:tmpl w:val="28163B9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0CEF6C07"/>
    <w:multiLevelType w:val="hybridMultilevel"/>
    <w:tmpl w:val="599E85A6"/>
    <w:lvl w:ilvl="0" w:tplc="36908D52">
      <w:start w:val="1"/>
      <w:numFmt w:val="decimal"/>
      <w:lvlText w:val="%1."/>
      <w:lvlJc w:val="left"/>
      <w:pPr>
        <w:ind w:left="454" w:hanging="45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E3B2A22"/>
    <w:multiLevelType w:val="hybridMultilevel"/>
    <w:tmpl w:val="2ACE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0A47BA"/>
    <w:multiLevelType w:val="hybridMultilevel"/>
    <w:tmpl w:val="F02C7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542F0A"/>
    <w:multiLevelType w:val="hybridMultilevel"/>
    <w:tmpl w:val="BBAC4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356F74"/>
    <w:multiLevelType w:val="hybridMultilevel"/>
    <w:tmpl w:val="35DA779A"/>
    <w:lvl w:ilvl="0" w:tplc="044C1E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14873990"/>
    <w:multiLevelType w:val="hybridMultilevel"/>
    <w:tmpl w:val="25464D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BE16F0"/>
    <w:multiLevelType w:val="hybridMultilevel"/>
    <w:tmpl w:val="0068D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37B6D"/>
    <w:multiLevelType w:val="hybridMultilevel"/>
    <w:tmpl w:val="AE22C8C8"/>
    <w:lvl w:ilvl="0" w:tplc="A8E27398">
      <w:start w:val="1"/>
      <w:numFmt w:val="bullet"/>
      <w:lvlText w:val=""/>
      <w:lvlJc w:val="left"/>
      <w:pPr>
        <w:ind w:left="72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20A51BB6"/>
    <w:multiLevelType w:val="hybridMultilevel"/>
    <w:tmpl w:val="7326F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E4014F"/>
    <w:multiLevelType w:val="hybridMultilevel"/>
    <w:tmpl w:val="E538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472F92"/>
    <w:multiLevelType w:val="hybridMultilevel"/>
    <w:tmpl w:val="7DB4C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F6491C"/>
    <w:multiLevelType w:val="hybridMultilevel"/>
    <w:tmpl w:val="DAFC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3B6516"/>
    <w:multiLevelType w:val="hybridMultilevel"/>
    <w:tmpl w:val="2DE2C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99540A"/>
    <w:multiLevelType w:val="hybridMultilevel"/>
    <w:tmpl w:val="7A02FE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15:restartNumberingAfterBreak="0">
    <w:nsid w:val="357E6FE2"/>
    <w:multiLevelType w:val="hybridMultilevel"/>
    <w:tmpl w:val="F2D21A8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39147F68"/>
    <w:multiLevelType w:val="hybridMultilevel"/>
    <w:tmpl w:val="1A408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356770"/>
    <w:multiLevelType w:val="hybridMultilevel"/>
    <w:tmpl w:val="E9AC2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EF2DE5"/>
    <w:multiLevelType w:val="hybridMultilevel"/>
    <w:tmpl w:val="D0E0B872"/>
    <w:lvl w:ilvl="0" w:tplc="4009000F">
      <w:start w:val="1"/>
      <w:numFmt w:val="decimal"/>
      <w:lvlText w:val="%1."/>
      <w:lvlJc w:val="left"/>
      <w:pPr>
        <w:ind w:left="720" w:hanging="360"/>
      </w:pPr>
    </w:lvl>
    <w:lvl w:ilvl="1" w:tplc="40090019">
      <w:start w:val="1"/>
      <w:numFmt w:val="lowerLetter"/>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885BCA"/>
    <w:multiLevelType w:val="hybridMultilevel"/>
    <w:tmpl w:val="4382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134964"/>
    <w:multiLevelType w:val="hybridMultilevel"/>
    <w:tmpl w:val="5A02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FA445C"/>
    <w:multiLevelType w:val="hybridMultilevel"/>
    <w:tmpl w:val="8C144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D73567"/>
    <w:multiLevelType w:val="hybridMultilevel"/>
    <w:tmpl w:val="CC963F1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7" w15:restartNumberingAfterBreak="0">
    <w:nsid w:val="59D173E4"/>
    <w:multiLevelType w:val="hybridMultilevel"/>
    <w:tmpl w:val="5FCED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274283"/>
    <w:multiLevelType w:val="hybridMultilevel"/>
    <w:tmpl w:val="EA625C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87408D"/>
    <w:multiLevelType w:val="hybridMultilevel"/>
    <w:tmpl w:val="ACB668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B7B4F0C"/>
    <w:multiLevelType w:val="hybridMultilevel"/>
    <w:tmpl w:val="D4D23BCE"/>
    <w:lvl w:ilvl="0" w:tplc="FFFFFFFF">
      <w:start w:val="1"/>
      <w:numFmt w:val="decimal"/>
      <w:lvlText w:val="%1."/>
      <w:lvlJc w:val="left"/>
      <w:pPr>
        <w:ind w:left="720" w:hanging="360"/>
      </w:pPr>
    </w:lvl>
    <w:lvl w:ilvl="1" w:tplc="4009000F">
      <w:start w:val="1"/>
      <w:numFmt w:val="decimal"/>
      <w:lvlText w:val="%2."/>
      <w:lvlJc w:val="left"/>
      <w:pPr>
        <w:ind w:left="106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FA4116"/>
    <w:multiLevelType w:val="hybridMultilevel"/>
    <w:tmpl w:val="DE70F7EE"/>
    <w:lvl w:ilvl="0" w:tplc="A2EE2170">
      <w:start w:val="1"/>
      <w:numFmt w:val="decimal"/>
      <w:lvlText w:val="[%1]"/>
      <w:lvlJc w:val="left"/>
      <w:pPr>
        <w:ind w:left="454" w:hanging="454"/>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FF46C88"/>
    <w:multiLevelType w:val="hybridMultilevel"/>
    <w:tmpl w:val="8A9C019E"/>
    <w:lvl w:ilvl="0" w:tplc="AB068224">
      <w:start w:val="1"/>
      <w:numFmt w:val="bullet"/>
      <w:lvlText w:val=""/>
      <w:lvlJc w:val="left"/>
      <w:pPr>
        <w:ind w:left="680" w:hanging="255"/>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3" w15:restartNumberingAfterBreak="0">
    <w:nsid w:val="60921C08"/>
    <w:multiLevelType w:val="hybridMultilevel"/>
    <w:tmpl w:val="4612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A51A9A"/>
    <w:multiLevelType w:val="hybridMultilevel"/>
    <w:tmpl w:val="69FE9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7762D3"/>
    <w:multiLevelType w:val="hybridMultilevel"/>
    <w:tmpl w:val="11345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B058DB"/>
    <w:multiLevelType w:val="hybridMultilevel"/>
    <w:tmpl w:val="74A4515A"/>
    <w:lvl w:ilvl="0" w:tplc="A7CAA29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7C5152"/>
    <w:multiLevelType w:val="hybridMultilevel"/>
    <w:tmpl w:val="F52AF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0C1EF4"/>
    <w:multiLevelType w:val="hybridMultilevel"/>
    <w:tmpl w:val="E3D88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31248C"/>
    <w:multiLevelType w:val="hybridMultilevel"/>
    <w:tmpl w:val="79C89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E7638D"/>
    <w:multiLevelType w:val="hybridMultilevel"/>
    <w:tmpl w:val="CB3C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316FE9"/>
    <w:multiLevelType w:val="hybridMultilevel"/>
    <w:tmpl w:val="C41A8CB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83561BB"/>
    <w:multiLevelType w:val="hybridMultilevel"/>
    <w:tmpl w:val="39B428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0573A6"/>
    <w:multiLevelType w:val="hybridMultilevel"/>
    <w:tmpl w:val="CD688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105AEE"/>
    <w:multiLevelType w:val="hybridMultilevel"/>
    <w:tmpl w:val="820C9008"/>
    <w:lvl w:ilvl="0" w:tplc="FFFFFFFF">
      <w:start w:val="1"/>
      <w:numFmt w:val="decimal"/>
      <w:lvlText w:val="%1."/>
      <w:lvlJc w:val="left"/>
      <w:pPr>
        <w:ind w:left="360" w:hanging="360"/>
      </w:pPr>
      <w:rPr>
        <w:rFonts w:hint="default"/>
      </w:rPr>
    </w:lvl>
    <w:lvl w:ilvl="1" w:tplc="4009000F">
      <w:start w:val="1"/>
      <w:numFmt w:val="decimal"/>
      <w:lvlText w:val="%2."/>
      <w:lvlJc w:val="left"/>
      <w:pPr>
        <w:ind w:left="1211"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9372720">
    <w:abstractNumId w:val="41"/>
  </w:num>
  <w:num w:numId="2" w16cid:durableId="1092969765">
    <w:abstractNumId w:val="38"/>
  </w:num>
  <w:num w:numId="3" w16cid:durableId="1989439124">
    <w:abstractNumId w:val="32"/>
  </w:num>
  <w:num w:numId="4" w16cid:durableId="698894205">
    <w:abstractNumId w:val="44"/>
  </w:num>
  <w:num w:numId="5" w16cid:durableId="545680023">
    <w:abstractNumId w:val="1"/>
  </w:num>
  <w:num w:numId="6" w16cid:durableId="434448770">
    <w:abstractNumId w:val="4"/>
  </w:num>
  <w:num w:numId="7" w16cid:durableId="654377911">
    <w:abstractNumId w:val="22"/>
  </w:num>
  <w:num w:numId="8" w16cid:durableId="1070234304">
    <w:abstractNumId w:val="30"/>
  </w:num>
  <w:num w:numId="9" w16cid:durableId="59406308">
    <w:abstractNumId w:val="19"/>
  </w:num>
  <w:num w:numId="10" w16cid:durableId="825784716">
    <w:abstractNumId w:val="26"/>
  </w:num>
  <w:num w:numId="11" w16cid:durableId="1502038713">
    <w:abstractNumId w:val="29"/>
  </w:num>
  <w:num w:numId="12" w16cid:durableId="547958950">
    <w:abstractNumId w:val="10"/>
  </w:num>
  <w:num w:numId="13" w16cid:durableId="1822575227">
    <w:abstractNumId w:val="6"/>
  </w:num>
  <w:num w:numId="14" w16cid:durableId="971130597">
    <w:abstractNumId w:val="0"/>
  </w:num>
  <w:num w:numId="15" w16cid:durableId="1220673636">
    <w:abstractNumId w:val="21"/>
  </w:num>
  <w:num w:numId="16" w16cid:durableId="382367955">
    <w:abstractNumId w:val="8"/>
  </w:num>
  <w:num w:numId="17" w16cid:durableId="873158337">
    <w:abstractNumId w:val="35"/>
  </w:num>
  <w:num w:numId="18" w16cid:durableId="1843817155">
    <w:abstractNumId w:val="43"/>
  </w:num>
  <w:num w:numId="19" w16cid:durableId="1677074629">
    <w:abstractNumId w:val="24"/>
  </w:num>
  <w:num w:numId="20" w16cid:durableId="230430960">
    <w:abstractNumId w:val="37"/>
  </w:num>
  <w:num w:numId="21" w16cid:durableId="948315560">
    <w:abstractNumId w:val="23"/>
  </w:num>
  <w:num w:numId="22" w16cid:durableId="1002968888">
    <w:abstractNumId w:val="40"/>
  </w:num>
  <w:num w:numId="23" w16cid:durableId="284700503">
    <w:abstractNumId w:val="27"/>
  </w:num>
  <w:num w:numId="24" w16cid:durableId="408776504">
    <w:abstractNumId w:val="3"/>
  </w:num>
  <w:num w:numId="25" w16cid:durableId="1350989008">
    <w:abstractNumId w:val="7"/>
  </w:num>
  <w:num w:numId="26" w16cid:durableId="215554023">
    <w:abstractNumId w:val="20"/>
  </w:num>
  <w:num w:numId="27" w16cid:durableId="2132091567">
    <w:abstractNumId w:val="25"/>
  </w:num>
  <w:num w:numId="28" w16cid:durableId="1320303473">
    <w:abstractNumId w:val="13"/>
  </w:num>
  <w:num w:numId="29" w16cid:durableId="537745811">
    <w:abstractNumId w:val="11"/>
  </w:num>
  <w:num w:numId="30" w16cid:durableId="1723627034">
    <w:abstractNumId w:val="15"/>
  </w:num>
  <w:num w:numId="31" w16cid:durableId="1320579791">
    <w:abstractNumId w:val="17"/>
  </w:num>
  <w:num w:numId="32" w16cid:durableId="1291932296">
    <w:abstractNumId w:val="36"/>
  </w:num>
  <w:num w:numId="33" w16cid:durableId="1139498405">
    <w:abstractNumId w:val="5"/>
  </w:num>
  <w:num w:numId="34" w16cid:durableId="676689441">
    <w:abstractNumId w:val="12"/>
  </w:num>
  <w:num w:numId="35" w16cid:durableId="533470440">
    <w:abstractNumId w:val="9"/>
  </w:num>
  <w:num w:numId="36" w16cid:durableId="1869297030">
    <w:abstractNumId w:val="2"/>
  </w:num>
  <w:num w:numId="37" w16cid:durableId="584806708">
    <w:abstractNumId w:val="18"/>
  </w:num>
  <w:num w:numId="38" w16cid:durableId="1670210335">
    <w:abstractNumId w:val="42"/>
  </w:num>
  <w:num w:numId="39" w16cid:durableId="654652558">
    <w:abstractNumId w:val="28"/>
  </w:num>
  <w:num w:numId="40" w16cid:durableId="236675232">
    <w:abstractNumId w:val="16"/>
  </w:num>
  <w:num w:numId="41" w16cid:durableId="1908106417">
    <w:abstractNumId w:val="14"/>
  </w:num>
  <w:num w:numId="42" w16cid:durableId="917136553">
    <w:abstractNumId w:val="34"/>
  </w:num>
  <w:num w:numId="43" w16cid:durableId="970204962">
    <w:abstractNumId w:val="39"/>
  </w:num>
  <w:num w:numId="44" w16cid:durableId="736434312">
    <w:abstractNumId w:val="33"/>
  </w:num>
  <w:num w:numId="45" w16cid:durableId="18092077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AE"/>
    <w:rsid w:val="000B39DE"/>
    <w:rsid w:val="00153606"/>
    <w:rsid w:val="00181925"/>
    <w:rsid w:val="0018552B"/>
    <w:rsid w:val="001D44D1"/>
    <w:rsid w:val="00224443"/>
    <w:rsid w:val="003E450C"/>
    <w:rsid w:val="00437B9C"/>
    <w:rsid w:val="00466795"/>
    <w:rsid w:val="005274BC"/>
    <w:rsid w:val="00554A76"/>
    <w:rsid w:val="00555E42"/>
    <w:rsid w:val="007526D9"/>
    <w:rsid w:val="007C50D3"/>
    <w:rsid w:val="009B2564"/>
    <w:rsid w:val="00A002B0"/>
    <w:rsid w:val="00A759D8"/>
    <w:rsid w:val="00AA3262"/>
    <w:rsid w:val="00CF469C"/>
    <w:rsid w:val="00D377AE"/>
    <w:rsid w:val="00D54771"/>
    <w:rsid w:val="00DB2343"/>
    <w:rsid w:val="00E167E1"/>
    <w:rsid w:val="00EC4BAE"/>
    <w:rsid w:val="00F97CA4"/>
    <w:rsid w:val="00FC02EC"/>
    <w:rsid w:val="00FD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C34"/>
  <w15:chartTrackingRefBased/>
  <w15:docId w15:val="{D7284904-7444-44A8-9545-D8A84098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BAE"/>
    <w:pPr>
      <w:ind w:left="720"/>
      <w:contextualSpacing/>
    </w:pPr>
  </w:style>
  <w:style w:type="character" w:styleId="Hyperlink">
    <w:name w:val="Hyperlink"/>
    <w:basedOn w:val="DefaultParagraphFont"/>
    <w:uiPriority w:val="99"/>
    <w:unhideWhenUsed/>
    <w:rsid w:val="00FD4FAF"/>
    <w:rPr>
      <w:color w:val="0563C1" w:themeColor="hyperlink"/>
      <w:u w:val="single"/>
    </w:rPr>
  </w:style>
  <w:style w:type="character" w:styleId="UnresolvedMention">
    <w:name w:val="Unresolved Mention"/>
    <w:basedOn w:val="DefaultParagraphFont"/>
    <w:uiPriority w:val="99"/>
    <w:semiHidden/>
    <w:unhideWhenUsed/>
    <w:rsid w:val="00FD4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s-tharun-14/MACHINE-LEARNING-PROJECT/tree/main/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Hm1ssumrnZ5Mn7CVAZ6cEwA8I64fV0E2?usp=sharing" TargetMode="External"/><Relationship Id="rId5" Type="http://schemas.openxmlformats.org/officeDocument/2006/relationships/hyperlink" Target="https://www.kaggle.com/datasets/shivamb/machine-predictive-maintenance-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14</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KURAVADI</dc:creator>
  <cp:keywords/>
  <dc:description/>
  <cp:lastModifiedBy>THARUN KURAVADI</cp:lastModifiedBy>
  <cp:revision>22</cp:revision>
  <dcterms:created xsi:type="dcterms:W3CDTF">2023-12-03T22:19:00Z</dcterms:created>
  <dcterms:modified xsi:type="dcterms:W3CDTF">2023-12-04T01:49:00Z</dcterms:modified>
</cp:coreProperties>
</file>