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静态分析111</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YL_DC_WDSC_002</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YL_DC_WDSC_003</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YL_DC_WDSC_004</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YL_DC_WDSC_005</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YL_DC_WDSC_006</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YL_DC_WDSC_007</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3.3.3</w:t>
            </w:r>
          </w:p>
        </w:tc>
        <w:tc>
          <w:tcPr>
            <w:tcW w:w="961" w:type="dxa"/>
            <w:vMerge w:val="restart"/>
            <w:vAlign w:val="center"/>
          </w:tcPr>
          <w:p>
            <w:r>
              <w:t>测试设计需求首轮哟</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6.2.4.3</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首轮测试项1号</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XQ_FT_CCCC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测试用例1号首轮滴</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YL_FT_CCCC_001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6.2.4.4</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某测试项</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XQ_FT_PPPP</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阿萨德</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YL_FT_PPPP_001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6.2.4.5</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站内信测试项</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XQ_FT_DDDD</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DDD</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YL_FT_DDDD_001</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189B4" w14:textId="77777777" w:rsidR="000B38F7" w:rsidRDefault="000B38F7">
      <w:r>
        <w:separator/>
      </w:r>
    </w:p>
  </w:endnote>
  <w:endnote w:type="continuationSeparator" w:id="0">
    <w:p w14:paraId="7AC27979" w14:textId="77777777" w:rsidR="000B38F7" w:rsidRDefault="000B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230E3" w14:textId="77777777" w:rsidR="000B38F7" w:rsidRDefault="000B38F7">
      <w:r>
        <w:separator/>
      </w:r>
    </w:p>
  </w:footnote>
  <w:footnote w:type="continuationSeparator" w:id="0">
    <w:p w14:paraId="7CF73109" w14:textId="77777777" w:rsidR="000B38F7" w:rsidRDefault="000B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9625B"/>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2024-09-09T01:32:00Z</dcterms:modified>
  <dc:identifier/>
  <dc:language/>
</cp:coreProperties>
</file>