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 xml:space="preserve"/>
      </w:r>
      <w:r>
        <w:t xml:space="preserve"/>
      </w:r>
      <w:r w:rsidR="00D85AC3" w:rsidRPr="00430D9A">
        <w:rPr>
          <w:rFonts w:eastAsia="黑体"/>
          <w:bCs/>
          <w:sz w:val="32"/>
          <w:szCs w:val="32"/>
        </w:rPr>
        <w:t>鉴定文件</w:t>
      </w:r>
      <w:r w:rsidRPr="00430D9A">
        <w:rPr>
          <w:rFonts w:eastAsia="黑体" w:hint="eastAsia"/>
          <w:bCs/>
          <w:sz w:val="32"/>
          <w:szCs w:val="32"/>
        </w:rPr>
        <w:t xml:space="preserve"/>
      </w:r>
      <w:r>
        <w:t xml:space="preserve"/>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 xml:space="preserve">PT-</w:t>
      </w:r>
      <w:r w:rsidR="003A3F2E" w:rsidRPr="00430D9A">
        <w:rPr>
          <w:rFonts w:eastAsia="黑体"/>
          <w:bCs/>
          <w:sz w:val="32"/>
          <w:szCs w:val="32"/>
        </w:rPr>
        <w:t xml:space="preserve">R2499</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 xml:space="preserve">公开</w:t>
      </w:r>
    </w:p>
    <w:p w14:paraId="2B756610" w14:textId="77777777" w:rsidR="009E2938" w:rsidRPr="00430D9A" w:rsidRDefault="009E2938">
      <w:pPr>
        <w:autoSpaceDE w:val="0"/>
        <w:autoSpaceDN w:val="0"/>
        <w:textAlignment w:val="bottom"/>
      </w:pP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xml:space="preserve">某测试项目</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00E27E6B"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 xml:space="preserve">2024年12月02日</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 xml:space="preserve">某测试项目</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20241130</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20241201</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 xml:space="preserve">20241202</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20241202</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415AC0">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415AC0">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 xml:space="preserve">20241130</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 xml:space="preserve">20241202</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415AC0">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415AC0">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xml:space="preserve">某测试项目</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 xml:space="preserve">某委托方单位</w:t>
      </w:r>
      <w:r>
        <w:rPr>
          <w:szCs w:val="24"/>
          <w:lang w:val="zh-CN"/>
        </w:rPr>
        <w:t>委托，由中国科学院卫星软件评测中心承</w:t>
      </w:r>
      <w:r w:rsidRPr="00301D06">
        <w:rPr>
          <w:szCs w:val="24"/>
          <w:lang w:val="zh-CN"/>
        </w:rPr>
        <w:t>担</w:t>
      </w:r>
      <w:r w:rsidR="00301D06" w:rsidRPr="00301D06">
        <w:rPr>
          <w:szCs w:val="24"/>
          <w:lang w:val="zh-CN"/>
        </w:rPr>
        <w:t xml:space="preserve">某测试项目</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晨曦</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王国华</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18223451321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需求规格说明111</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2024-11-26</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xml:space="preserve">某测试项目</w:t>
      </w:r>
      <w:r w:rsidRPr="00B045FE">
        <w:rPr>
          <w:szCs w:val="24"/>
          <w:lang w:val="zh-CN"/>
        </w:rPr>
        <w:t>软件功能性能指标是否满足规定的需求，对软件的性能指标进行验证，验证软件是否符合作战使用要求，为装备状态鉴定提供依据。</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这是测试环境说明-web写的内容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这是测评环境内容!!!</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06742AE4" w14:textId="77777777" w:rsidR="009E2938" w:rsidRDefault="009E2938"/>
    <w:p w14:paraId="47D20987" w14:textId="77777777" w:rsidR="00E624D1" w:rsidRDefault="00E624D1">
      <w:pPr>
        <w:sectPr w:rsidR="00E624D1" w:rsidSect="00415AC0">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1.011</w:t>
                </w:r>
              </w:p>
            </w:tc>
            <w:tc>
              <w:tcPr>
                <w:tcW w:w="541" w:type="pct"/>
              </w:tcPr>
              <w:p w14:paraId="7A4AA300" w14:textId="77777777" w:rsidR="0066173D" w:rsidRPr="00B037B3" w:rsidRDefault="0066173D" w:rsidP="004A4D63">
                <w:pPr>
                  <w:rPr>
                    <w:szCs w:val="21"/>
                  </w:rPr>
                </w:pPr>
                <w:r>
                  <w:rPr>
                    <w:rFonts w:hint="eastAsia"/>
                    <w:szCs w:val="21"/>
                  </w:rPr>
                  <w:t xml:space="preserve">47777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415AC0">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553A87E4" w14:textId="77777777" w:rsidR="00A57B18" w:rsidRDefault="00A57B18" w:rsidP="00A57B18">
          <w:pPr>
            <w:spacing w:line="360" w:lineRule="auto"/>
            <w:ind w:firstLineChars="200" w:firstLine="480"/>
            <w:rPr>
              <w:sz w:val="24"/>
              <w:szCs w:val="24"/>
            </w:rPr>
          </w:pPr>
          <w:r w:rsidRPr="00E37F9C">
            <w:rPr>
              <w:rFonts w:hint="eastAsia"/>
              <w:sz w:val="24"/>
              <w:szCs w:val="24"/>
            </w:rPr>
            <w:t xml:space="preserve">我是web数据</w:t>
          </w:r>
        </w:p>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这是硬件和固件项</w:t>
          </w:r>
        </w:p>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OKOKOKOKO</w:t>
          </w:r>
        </w:p>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1002"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EB6B7D0" w14:textId="77777777" w:rsidR="004B1E9A" w:rsidRDefault="004B1E9A" w:rsidP="004B1E9A">
          <w:pPr>
            <w:spacing w:line="360" w:lineRule="auto"/>
            <w:ind w:firstLineChars="200" w:firstLine="480"/>
            <w:rPr>
              <w:sz w:val="24"/>
              <w:szCs w:val="24"/>
            </w:rPr>
          </w:pPr>
          <w:r w:rsidRPr="00E37F9C">
            <w:rPr>
              <w:rFonts w:hint="eastAsia"/>
              <w:sz w:val="24"/>
              <w:szCs w:val="24"/>
            </w:rPr>
            <w:t xml:space="preserve">这是动态软件项目~~~</w:t>
          </w:r>
        </w:p>
        <w:p w14:paraId="4792A0C4" w14:textId="5C5E11FD" w:rsidR="003C46C8" w:rsidRPr="00A00E94" w:rsidRDefault="003C46C8" w:rsidP="00A00E94"/>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5C17C21F" w14:textId="77777777" w:rsidR="00424962" w:rsidRDefault="00424962" w:rsidP="00424962">
          <w:pPr>
            <w:spacing w:line="360" w:lineRule="auto"/>
            <w:ind w:firstLineChars="200" w:firstLine="480"/>
            <w:rPr>
              <w:sz w:val="24"/>
              <w:szCs w:val="24"/>
            </w:rPr>
          </w:pPr>
          <w:r w:rsidRPr="00E37F9C">
            <w:rPr>
              <w:rFonts w:hint="eastAsia"/>
              <w:sz w:val="24"/>
              <w:szCs w:val="24"/>
            </w:rPr>
            <w:t xml:space="preserve">sssssssssssssss</w:t>
          </w:r>
        </w:p>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this is test data in web editor</w:t>
          </w:r>
        </w:p>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180E32FE" w14:textId="4EBE9024" w:rsidR="00A940A9" w:rsidRDefault="00A940A9" w:rsidP="007C520C">
      <w:pPr>
        <w:pStyle w:val="2"/>
        <w:ind w:left="578" w:hanging="578"/>
      </w:pPr>
      <w:bookmarkStart w:id="76" w:name="_Toc155199710"/>
      <w:r>
        <w:rPr>
          <w:rFonts w:hint="eastAsia"/>
        </w:rPr>
        <w:t>测评总体要求</w:t>
      </w:r>
    </w:p>
    <w:p w14:paraId="3F74A5D1" w14:textId="77777777" w:rsidR="00A940A9" w:rsidRPr="007C520C" w:rsidRDefault="00A940A9" w:rsidP="007C520C">
      <w:pPr>
        <w:pStyle w:val="30"/>
      </w:pPr>
      <w:r w:rsidRPr="007C520C">
        <w:t>测试级别和测试类型</w:t>
      </w:r>
      <w:bookmarkEnd w:id="76"/>
    </w:p>
    <w:bookmarkStart w:id="7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2DC6E4E3" w14:textId="46328919" w:rsidR="006D72EB" w:rsidRPr="00560D34"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 xml:space="preserve">的测试级别为配置项测试。所选取的测试类型有</w:t>
          </w:r>
          <w:r w:rsidR="00B070D8">
            <w:rPr>
              <w:rFonts w:hint="eastAsia"/>
              <w:snapToGrid w:val="0"/>
              <w:sz w:val="24"/>
              <w:szCs w:val="24"/>
            </w:rPr>
            <w:t xml:space="preserve">静态分析、代码审查、文档审查、功能测试</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4247B035" w14:textId="77777777"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0267D03" w14:textId="428AC847" w:rsidR="004475AC" w:rsidRDefault="004475AC" w:rsidP="004475AC">
          <w:r>
            <w:rPr>
              <w:rFonts w:hint="eastAsia"/>
            </w:rPr>
            <w:t xml:space="preserve"/>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4EAE0142" w14:textId="77777777" w:rsidTr="00EB54DC">
            <w:trPr>
              <w:cantSplit/>
              <w:trHeight w:val="1666"/>
              <w:jc w:val="center"/>
            </w:trPr>
            <w:tc>
              <w:tcPr>
                <w:tcW w:w="1879" w:type="dxa"/>
                <w:vAlign w:val="center"/>
              </w:tcPr>
              <w:p w14:paraId="2F6ED21E" w14:textId="77777777" w:rsidR="006D72EB" w:rsidRPr="00EB54DC" w:rsidRDefault="006D72EB" w:rsidP="00603283">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lastRenderedPageBreak/>
                  <w:t>软件名称</w:t>
                </w:r>
              </w:p>
            </w:tc>
            <w:tc>
              <w:tcPr>
                <w:tcW w:w="461" w:type="dxa"/>
                <w:vAlign w:val="center"/>
              </w:tcPr>
              <w:p w14:paraId="497F9A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3F56CC8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7FF25C4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FCB9A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1105AB9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1936A0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2F56BF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DFD2C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4AB864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234AAC7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02C7B2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422A789D"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7261FDA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344D89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1DAB462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兼容性测试</w:t>
                </w:r>
              </w:p>
            </w:tc>
          </w:tr>
          <w:tr w:rsidR="00E63303" w:rsidRPr="00560D34" w14:paraId="647CA561" w14:textId="77777777" w:rsidTr="00603283">
            <w:trPr>
              <w:cantSplit/>
              <w:trHeight w:val="587"/>
              <w:jc w:val="center"/>
            </w:trPr>
            <w:tc>
              <w:tcPr>
                <w:tcW w:w="1879" w:type="dxa"/>
                <w:vAlign w:val="center"/>
              </w:tcPr>
              <w:p w14:paraId="04730D55" w14:textId="62D128FB" w:rsidR="00E63303" w:rsidRPr="00254D1A" w:rsidRDefault="00E63303" w:rsidP="00E63303">
                <w:pPr>
                  <w:jc w:val="left"/>
                  <w:rPr>
                    <w:snapToGrid w:val="0"/>
                    <w:szCs w:val="21"/>
                  </w:rPr>
                </w:pPr>
                <w:r>
                  <w:rPr>
                    <w:rFonts w:hint="eastAsia"/>
                    <w:snapToGrid w:val="0"/>
                    <w:szCs w:val="21"/>
                  </w:rPr>
                  <w:t xml:space="preserve">某测试项目</w:t>
                </w:r>
                <w:r w:rsidRPr="00254D1A">
                  <w:rPr>
                    <w:snapToGrid w:val="0"/>
                    <w:szCs w:val="21"/>
                  </w:rPr>
                  <w:t xml:space="preserve">软件配置项测试</w:t>
                </w:r>
              </w:p>
            </w:tc>
            <w:tc>
              <w:tcPr>
                <w:tcW w:w="461" w:type="dxa"/>
                <w:vAlign w:val="center"/>
              </w:tcPr>
              <w:p w14:paraId="4CD32CE0" w14:textId="687B521A" w:rsidR="00E63303" w:rsidRPr="007C01BA" w:rsidRDefault="00E63303" w:rsidP="007C01BA">
                <w:pPr>
                  <w:jc w:val="center"/>
                  <w:rPr>
                    <w:rFonts w:hint="eastAsia"/>
                    <w:szCs w:val="21"/>
                  </w:rPr>
                </w:pPr>
                <w:r>
                  <w:rPr>
                    <w:rFonts w:hint="eastAsia"/>
                    <w:snapToGrid w:val="0"/>
                    <w:szCs w:val="21"/>
                  </w:rPr>
                  <w:t xml:space="preserve"/>
                </w:r>
                <w:r w:rsidRPr="0076079A">
                  <w:rPr>
                    <w:szCs w:val="21"/>
                  </w:rPr>
                  <w:t>√</w:t>
                </w:r>
                <w:r>
                  <w:rPr>
                    <w:rFonts w:hint="eastAsia"/>
                    <w:szCs w:val="21"/>
                  </w:rPr>
                  <w:t xml:space="preserve"/>
                </w:r>
              </w:p>
            </w:tc>
            <w:tc>
              <w:tcPr>
                <w:tcW w:w="461" w:type="dxa"/>
                <w:vAlign w:val="center"/>
              </w:tcPr>
              <w:p w14:paraId="5C6D73A7" w14:textId="5E09A89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20" w:type="dxa"/>
                <w:vAlign w:val="center"/>
              </w:tcPr>
              <w:p w14:paraId="6DFAA52F" w14:textId="3396112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39FDBE8" w14:textId="1F1C227D"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66C43968" w14:textId="1563E6C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8" w:type="dxa"/>
                <w:vAlign w:val="center"/>
              </w:tcPr>
              <w:p w14:paraId="10DB3ABA" w14:textId="34996A8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568B348" w14:textId="7C98E87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63" w:type="dxa"/>
                <w:vAlign w:val="center"/>
              </w:tcPr>
              <w:p w14:paraId="5CB2B675" w14:textId="111B80F1"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45" w:type="dxa"/>
                <w:vAlign w:val="center"/>
              </w:tcPr>
              <w:p w14:paraId="4F0E9685" w14:textId="672E515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7DB15B5B" w14:textId="76F2CAB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9" w:type="dxa"/>
                <w:vAlign w:val="center"/>
              </w:tcPr>
              <w:p w14:paraId="180AB99B" w14:textId="596E7114"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18" w:type="dxa"/>
                <w:vAlign w:val="center"/>
              </w:tcPr>
              <w:p w14:paraId="6E7F3969" w14:textId="2BE856E8"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04" w:type="dxa"/>
                <w:vAlign w:val="center"/>
              </w:tcPr>
              <w:p w14:paraId="21CA63A3" w14:textId="0B5AD9B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6C5D2CAB" w14:textId="375F671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4D878EC3" w14:textId="620207B6"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r>
        </w:tbl>
        <w:p w14:paraId="53E7CB63" w14:textId="77777777" w:rsidR="00E33476" w:rsidRPr="0076079A" w:rsidRDefault="00E33476"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E72770B" w14:textId="77777777" w:rsidR="00E33476" w:rsidRPr="00E05C41"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30A0916D" w14:textId="77777777" w:rsidTr="00603283">
            <w:trPr>
              <w:trHeight w:val="469"/>
              <w:jc w:val="center"/>
            </w:trPr>
            <w:tc>
              <w:tcPr>
                <w:tcW w:w="672" w:type="dxa"/>
                <w:vAlign w:val="center"/>
              </w:tcPr>
              <w:p w14:paraId="084DD849"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2D6F229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1B8ECBEE"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5032317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E33476" w:rsidRPr="004A30B4" w14:paraId="3D208601" w14:textId="77777777" w:rsidTr="00603283">
            <w:trPr>
              <w:jc w:val="center"/>
            </w:trPr>
            <w:tc>
              <w:tcPr>
                <w:tcW w:w="672" w:type="dxa"/>
                <w:vAlign w:val="center"/>
              </w:tcPr>
              <w:p w14:paraId="1AF7CB5B" w14:textId="77777777" w:rsidR="00E33476" w:rsidRPr="00254D1A" w:rsidRDefault="00E33476" w:rsidP="00E33476">
                <w:pPr>
                  <w:numPr>
                    <w:ilvl w:val="0"/>
                    <w:numId w:val="64"/>
                  </w:numPr>
                  <w:jc w:val="center"/>
                  <w:rPr>
                    <w:snapToGrid w:val="0"/>
                    <w:szCs w:val="21"/>
                  </w:rPr>
                </w:pPr>
              </w:p>
            </w:tc>
            <w:tc>
              <w:tcPr>
                <w:tcW w:w="2101" w:type="dxa"/>
                <w:vMerge w:val="restart"/>
                <w:vAlign w:val="center"/>
              </w:tcPr>
              <w:p w14:paraId="2F4123D9" w14:textId="5D6C2C5D" w:rsidR="00E33476" w:rsidRPr="00254D1A" w:rsidRDefault="000F7EDD" w:rsidP="00603283">
                <w:pPr>
                  <w:jc w:val="left"/>
                  <w:rPr>
                    <w:snapToGrid w:val="0"/>
                    <w:szCs w:val="21"/>
                  </w:rPr>
                </w:pPr>
                <w:r>
                  <w:rPr>
                    <w:rFonts w:hint="eastAsia"/>
                    <w:snapToGrid w:val="0"/>
                    <w:szCs w:val="21"/>
                  </w:rPr>
                  <w:t xml:space="preserve">某测试项目</w:t>
                </w:r>
                <w:r w:rsidR="00E33476" w:rsidRPr="00254D1A">
                  <w:rPr>
                    <w:snapToGrid w:val="0"/>
                    <w:szCs w:val="21"/>
                  </w:rPr>
                  <w:t>软件配置项测试</w:t>
                </w:r>
              </w:p>
            </w:tc>
            <w:tc>
              <w:tcPr>
                <w:tcW w:w="2304" w:type="dxa"/>
                <w:vAlign w:val="center"/>
              </w:tcPr>
              <w:p w14:paraId="710901BD" w14:textId="77777777" w:rsidR="00E33476" w:rsidRPr="00A84014" w:rsidRDefault="00E33476" w:rsidP="00603283">
                <w:pPr>
                  <w:textAlignment w:val="center"/>
                  <w:rPr>
                    <w:iCs/>
                    <w:snapToGrid w:val="0"/>
                    <w:szCs w:val="21"/>
                  </w:rPr>
                </w:pPr>
                <w:r w:rsidRPr="00A84014">
                  <w:rPr>
                    <w:iCs/>
                    <w:snapToGrid w:val="0"/>
                    <w:szCs w:val="21"/>
                  </w:rPr>
                  <w:t>安装性测试</w:t>
                </w:r>
              </w:p>
            </w:tc>
            <w:tc>
              <w:tcPr>
                <w:tcW w:w="3880" w:type="dxa"/>
                <w:vAlign w:val="center"/>
              </w:tcPr>
              <w:p w14:paraId="01949B90" w14:textId="21C88235" w:rsidR="00E33476" w:rsidRPr="00A84014" w:rsidRDefault="00E33476"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49B149FE" w14:textId="77777777" w:rsidTr="00603283">
            <w:trPr>
              <w:jc w:val="center"/>
            </w:trPr>
            <w:tc>
              <w:tcPr>
                <w:tcW w:w="672" w:type="dxa"/>
                <w:vAlign w:val="center"/>
              </w:tcPr>
              <w:p w14:paraId="23C1B207" w14:textId="77777777" w:rsidR="00E33476" w:rsidRPr="00254D1A" w:rsidRDefault="00E33476" w:rsidP="00E33476">
                <w:pPr>
                  <w:numPr>
                    <w:ilvl w:val="0"/>
                    <w:numId w:val="64"/>
                  </w:numPr>
                  <w:jc w:val="center"/>
                  <w:rPr>
                    <w:snapToGrid w:val="0"/>
                    <w:szCs w:val="21"/>
                  </w:rPr>
                </w:pPr>
              </w:p>
            </w:tc>
            <w:tc>
              <w:tcPr>
                <w:tcW w:w="2101" w:type="dxa"/>
                <w:vMerge/>
                <w:vAlign w:val="center"/>
              </w:tcPr>
              <w:p w14:paraId="58D7776E" w14:textId="77777777" w:rsidR="00E33476" w:rsidRPr="00254D1A" w:rsidRDefault="00E33476" w:rsidP="00603283">
                <w:pPr>
                  <w:jc w:val="left"/>
                  <w:rPr>
                    <w:snapToGrid w:val="0"/>
                    <w:szCs w:val="21"/>
                  </w:rPr>
                </w:pPr>
              </w:p>
            </w:tc>
            <w:tc>
              <w:tcPr>
                <w:tcW w:w="2304" w:type="dxa"/>
                <w:vAlign w:val="center"/>
              </w:tcPr>
              <w:p w14:paraId="5D0D9C56" w14:textId="77777777" w:rsidR="00E33476" w:rsidRPr="00A84014" w:rsidRDefault="00E33476" w:rsidP="00603283">
                <w:pPr>
                  <w:textAlignment w:val="center"/>
                  <w:rPr>
                    <w:iCs/>
                    <w:snapToGrid w:val="0"/>
                    <w:szCs w:val="21"/>
                  </w:rPr>
                </w:pPr>
                <w:r w:rsidRPr="00A84014">
                  <w:rPr>
                    <w:iCs/>
                    <w:snapToGrid w:val="0"/>
                    <w:szCs w:val="21"/>
                  </w:rPr>
                  <w:t>人机交互界面测试</w:t>
                </w:r>
              </w:p>
            </w:tc>
            <w:tc>
              <w:tcPr>
                <w:tcW w:w="3880" w:type="dxa"/>
                <w:vAlign w:val="center"/>
              </w:tcPr>
              <w:p w14:paraId="6E33863A" w14:textId="53585229" w:rsidR="00E33476" w:rsidRPr="00A84014" w:rsidRDefault="00E33476"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154B2EC1" w14:textId="77777777" w:rsidTr="00603283">
            <w:trPr>
              <w:trHeight w:val="53"/>
              <w:jc w:val="center"/>
            </w:trPr>
            <w:tc>
              <w:tcPr>
                <w:tcW w:w="672" w:type="dxa"/>
                <w:vAlign w:val="center"/>
              </w:tcPr>
              <w:p w14:paraId="317076E8" w14:textId="77777777" w:rsidR="00E33476" w:rsidRPr="00254D1A" w:rsidRDefault="00E33476" w:rsidP="00E33476">
                <w:pPr>
                  <w:numPr>
                    <w:ilvl w:val="0"/>
                    <w:numId w:val="64"/>
                  </w:numPr>
                  <w:jc w:val="center"/>
                  <w:rPr>
                    <w:snapToGrid w:val="0"/>
                    <w:szCs w:val="21"/>
                  </w:rPr>
                </w:pPr>
              </w:p>
            </w:tc>
            <w:tc>
              <w:tcPr>
                <w:tcW w:w="2101" w:type="dxa"/>
                <w:vMerge/>
                <w:vAlign w:val="center"/>
              </w:tcPr>
              <w:p w14:paraId="428E6FC2" w14:textId="77777777" w:rsidR="00E33476" w:rsidRPr="00254D1A" w:rsidRDefault="00E33476" w:rsidP="00603283">
                <w:pPr>
                  <w:jc w:val="left"/>
                  <w:rPr>
                    <w:snapToGrid w:val="0"/>
                    <w:szCs w:val="21"/>
                  </w:rPr>
                </w:pPr>
              </w:p>
            </w:tc>
            <w:tc>
              <w:tcPr>
                <w:tcW w:w="2304" w:type="dxa"/>
                <w:vAlign w:val="center"/>
              </w:tcPr>
              <w:p w14:paraId="6D623845" w14:textId="77777777" w:rsidR="00E33476" w:rsidRPr="00A84014" w:rsidRDefault="00E33476"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6C15A440" w14:textId="10528F22" w:rsidR="00E33476" w:rsidRPr="00A84014" w:rsidRDefault="00E33476" w:rsidP="00603283">
                <w:pPr>
                  <w:textAlignment w:val="center"/>
                  <w:rPr>
                    <w:rFonts w:hint="eastAsia"/>
                    <w:iCs/>
                    <w:snapToGrid w:val="0"/>
                    <w:szCs w:val="21"/>
                  </w:rPr>
                </w:pPr>
                <w:r w:rsidRPr="00A84014">
                  <w:rPr>
                    <w:iCs/>
                    <w:snapToGrid w:val="0"/>
                    <w:szCs w:val="21"/>
                  </w:rPr>
                  <w:t>软件需求规模说明中无数据处理要求，且无隐含要求，故不开展相关测试类型测试</w:t>
                </w:r>
              </w:p>
            </w:tc>
          </w:tr>
          <w:tr w:rsidR="00E33476" w:rsidRPr="004A30B4" w14:paraId="3F109DD1" w14:textId="77777777" w:rsidTr="00603283">
            <w:trPr>
              <w:trHeight w:val="53"/>
              <w:jc w:val="center"/>
            </w:trPr>
            <w:tc>
              <w:tcPr>
                <w:tcW w:w="672" w:type="dxa"/>
                <w:vAlign w:val="center"/>
              </w:tcPr>
              <w:p w14:paraId="004D4D34" w14:textId="77777777" w:rsidR="00E33476" w:rsidRPr="00254D1A" w:rsidRDefault="00E33476" w:rsidP="00E33476">
                <w:pPr>
                  <w:numPr>
                    <w:ilvl w:val="0"/>
                    <w:numId w:val="64"/>
                  </w:numPr>
                  <w:jc w:val="center"/>
                  <w:rPr>
                    <w:snapToGrid w:val="0"/>
                    <w:szCs w:val="21"/>
                  </w:rPr>
                </w:pPr>
              </w:p>
            </w:tc>
            <w:tc>
              <w:tcPr>
                <w:tcW w:w="2101" w:type="dxa"/>
                <w:vMerge/>
                <w:vAlign w:val="center"/>
              </w:tcPr>
              <w:p w14:paraId="30976203" w14:textId="77777777" w:rsidR="00E33476" w:rsidRPr="00254D1A" w:rsidRDefault="00E33476" w:rsidP="00603283">
                <w:pPr>
                  <w:jc w:val="left"/>
                  <w:rPr>
                    <w:snapToGrid w:val="0"/>
                    <w:szCs w:val="21"/>
                  </w:rPr>
                </w:pPr>
              </w:p>
            </w:tc>
            <w:tc>
              <w:tcPr>
                <w:tcW w:w="2304" w:type="dxa"/>
                <w:vAlign w:val="center"/>
              </w:tcPr>
              <w:p w14:paraId="3A97E7AE" w14:textId="77777777" w:rsidR="00E33476" w:rsidRPr="00A84014" w:rsidRDefault="00E33476"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09FD739" w14:textId="796F4878" w:rsidR="00E33476" w:rsidRPr="00A84014" w:rsidRDefault="00E33476" w:rsidP="00603283">
                <w:pPr>
                  <w:textAlignment w:val="center"/>
                  <w:rPr>
                    <w:rFonts w:hint="eastAsia"/>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73D0EC9E" w14:textId="2C9E04DE" w:rsidR="002877EE" w:rsidRPr="007E1E3A" w:rsidRDefault="002877EE" w:rsidP="007E1E3A"/>
      </w:sdtContent>
    </w:sdt>
    <w:bookmarkEnd w:id="77" w:displacedByCustomXml="prev"/>
    <w:p w14:paraId="084F0E93" w14:textId="77777777" w:rsidR="00A940A9" w:rsidRPr="00CD62EF" w:rsidRDefault="00A940A9" w:rsidP="00F4549B">
      <w:pPr>
        <w:pStyle w:val="30"/>
      </w:pPr>
      <w:bookmarkStart w:id="78" w:name="_Toc155199711"/>
      <w:r w:rsidRPr="00CD62EF">
        <w:t>测试策略</w:t>
      </w:r>
      <w:bookmarkEnd w:id="78"/>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这是web端的测试策略</w:t>
          </w:r>
        </w:p>
      </w:sdtContent>
    </w:sdt>
    <w:p w14:paraId="193D786D" w14:textId="10623161" w:rsidR="009E2938" w:rsidRDefault="00000000">
      <w:pPr>
        <w:pStyle w:val="2"/>
        <w:ind w:left="578" w:hanging="578"/>
      </w:pPr>
      <w:bookmarkStart w:id="79" w:name="_Toc159521100"/>
      <w:bookmarkStart w:id="80" w:name="_Hlk144404546"/>
      <w:r>
        <w:t>测试项及方法</w:t>
      </w:r>
      <w:bookmarkEnd w:id="79"/>
    </w:p>
    <w:bookmarkEnd w:id="80"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2.静态分析2222</w:t>
                </w:r>
                <w:r w:rsidR="008B1B56">
                  <w:rPr>
                    <w:rFonts w:hint="eastAsia"/>
                    <w:b/>
                    <w:bCs/>
                    <w:szCs w:val="21"/>
                  </w:rPr>
                  <w:t>（</w:t>
                </w:r>
                <w:r w:rsidR="007A2A56">
                  <w:rPr>
                    <w:rFonts w:hint="eastAsia"/>
                    <w:b/>
                    <w:bCs/>
                    <w:szCs w:val="21"/>
                  </w:rPr>
                  <w:t xml:space="preserve">XQ_SA_JTFX_SU02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在某个环境下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2.静态分析2222</w:t>
                </w:r>
                <w:r>
                  <w:rPr>
                    <w:rFonts w:hint="eastAsia"/>
                    <w:b/>
                    <w:bCs/>
                    <w:szCs w:val="21"/>
                  </w:rPr>
                  <w:t>（</w:t>
                </w:r>
                <w:r>
                  <w:rPr>
                    <w:rFonts w:hint="eastAsia"/>
                    <w:b/>
                    <w:bCs/>
                    <w:szCs w:val="21"/>
                  </w:rPr>
                  <w:t xml:space="preserve">XQ_SA_JTFX_SU02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在某个环境下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结果正确第二个</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测试用例覆盖静态分析、静态分析2222子项要求的全部内容。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XQ_SU_CSH_SU01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XQ_SU_CSH_SU02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XQ_SU_CSH_SU01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XQ_SU_CSH_SU02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82" w:name="_Toc159521104"/>
      <w:r>
        <w:t>测试内容充分性及测试方法有效性分析</w:t>
      </w:r>
      <w:bookmarkEnd w:id="82"/>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某测试项目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83" w:name="_Toc159521105"/>
      <w:r>
        <w:t>软件评价内容与方法</w:t>
      </w:r>
      <w:bookmarkEnd w:id="83"/>
    </w:p>
    <w:p w14:paraId="5E498831" w14:textId="77777777" w:rsidR="009E2938" w:rsidRDefault="00000000">
      <w:pPr>
        <w:pStyle w:val="30"/>
        <w:rPr>
          <w:sz w:val="24"/>
          <w:szCs w:val="24"/>
        </w:rPr>
      </w:pPr>
      <w:bookmarkStart w:id="84" w:name="_Toc159521106"/>
      <w:r>
        <w:rPr>
          <w:sz w:val="24"/>
          <w:szCs w:val="24"/>
        </w:rPr>
        <w:t>软件需求符合性</w:t>
      </w:r>
      <w:bookmarkEnd w:id="84"/>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85" w:name="_Toc159521107"/>
      <w:r>
        <w:rPr>
          <w:sz w:val="24"/>
          <w:szCs w:val="24"/>
        </w:rPr>
        <w:t>软件指标符合性</w:t>
      </w:r>
      <w:bookmarkEnd w:id="85"/>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86" w:name="_Toc159521108"/>
      <w:r>
        <w:rPr>
          <w:sz w:val="24"/>
          <w:szCs w:val="24"/>
        </w:rPr>
        <w:t>软件质量评价</w:t>
      </w:r>
      <w:bookmarkEnd w:id="86"/>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87" w:name="_Toc159521109"/>
      <w:r>
        <w:t>软件问题类别及等级</w:t>
      </w:r>
      <w:bookmarkEnd w:id="87"/>
    </w:p>
    <w:p w14:paraId="2637BECB" w14:textId="77777777" w:rsidR="009E2938" w:rsidRDefault="00000000">
      <w:pPr>
        <w:pStyle w:val="30"/>
        <w:rPr>
          <w:sz w:val="24"/>
          <w:szCs w:val="24"/>
        </w:rPr>
      </w:pPr>
      <w:bookmarkStart w:id="88" w:name="_Toc159521110"/>
      <w:r>
        <w:rPr>
          <w:sz w:val="24"/>
          <w:szCs w:val="24"/>
        </w:rPr>
        <w:t>问题类别</w:t>
      </w:r>
      <w:bookmarkEnd w:id="88"/>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89" w:name="_Toc159521111"/>
      <w:r>
        <w:rPr>
          <w:sz w:val="24"/>
          <w:szCs w:val="24"/>
        </w:rPr>
        <w:t>问题等级</w:t>
      </w:r>
      <w:bookmarkEnd w:id="89"/>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90" w:name="_Toc159521112"/>
      <w:r>
        <w:t>测评通过准则</w:t>
      </w:r>
      <w:bookmarkEnd w:id="90"/>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91" w:name="_Toc159521113"/>
      <w:r>
        <w:t>测评数据采信</w:t>
      </w:r>
      <w:bookmarkEnd w:id="91"/>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92" w:name="_Toc159521114"/>
      <w:r>
        <w:rPr>
          <w:sz w:val="30"/>
          <w:szCs w:val="30"/>
        </w:rPr>
        <w:t>测评度量数据及采集要求</w:t>
      </w:r>
      <w:bookmarkEnd w:id="92"/>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93" w:name="_Toc159521115"/>
      <w:r>
        <w:rPr>
          <w:sz w:val="30"/>
          <w:szCs w:val="30"/>
        </w:rPr>
        <w:t>测评暂停、恢复与中止</w:t>
      </w:r>
      <w:bookmarkEnd w:id="93"/>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94" w:name="_Toc159521116"/>
      <w:r>
        <w:rPr>
          <w:sz w:val="30"/>
          <w:szCs w:val="30"/>
        </w:rPr>
        <w:t>测评组织及任务分工</w:t>
      </w:r>
      <w:bookmarkEnd w:id="94"/>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陈俊亦、某质量人员、某测试人员1、某测试人员2、某测试人员3、某测试人员4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95" w:name="_Toc159521117"/>
    </w:p>
    <w:p w14:paraId="00296B37" w14:textId="75C250AD" w:rsidR="009E2938" w:rsidRDefault="00000000">
      <w:pPr>
        <w:pStyle w:val="1"/>
        <w:spacing w:before="0" w:after="0"/>
        <w:rPr>
          <w:sz w:val="30"/>
          <w:szCs w:val="30"/>
        </w:rPr>
      </w:pPr>
      <w:r>
        <w:rPr>
          <w:sz w:val="30"/>
          <w:szCs w:val="30"/>
        </w:rPr>
        <w:t>测评保障</w:t>
      </w:r>
      <w:bookmarkEnd w:id="95"/>
    </w:p>
    <w:p w14:paraId="5002C85D" w14:textId="77777777" w:rsidR="009E2938" w:rsidRDefault="00000000">
      <w:pPr>
        <w:pStyle w:val="2"/>
        <w:ind w:left="0" w:firstLine="0"/>
      </w:pPr>
      <w:bookmarkStart w:id="96" w:name="_Toc159521118"/>
      <w:r>
        <w:t>测评条件保障</w:t>
      </w:r>
      <w:bookmarkEnd w:id="96"/>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97" w:name="_Toc159521119"/>
      <w:r>
        <w:t>配置管理</w:t>
      </w:r>
      <w:bookmarkEnd w:id="97"/>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98" w:name="_Toc159521120"/>
      <w:r>
        <w:t>质量保证</w:t>
      </w:r>
      <w:bookmarkEnd w:id="98"/>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99" w:name="_Toc159521121"/>
      <w:r>
        <w:t>测评风险分析</w:t>
      </w:r>
      <w:bookmarkEnd w:id="99"/>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00" w:name="_Toc159521122"/>
      <w:r>
        <w:t>测评分包</w:t>
      </w:r>
      <w:bookmarkEnd w:id="100"/>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01" w:name="_Toc159521123"/>
      <w:r>
        <w:rPr>
          <w:sz w:val="30"/>
          <w:szCs w:val="30"/>
        </w:rPr>
        <w:t>测评安全与保密</w:t>
      </w:r>
      <w:bookmarkEnd w:id="101"/>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 xml:space="preserve">公开</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02" w:name="_Toc159521124"/>
      <w:r>
        <w:rPr>
          <w:sz w:val="30"/>
          <w:szCs w:val="30"/>
        </w:rPr>
        <w:t>有关问题的说明</w:t>
      </w:r>
      <w:bookmarkEnd w:id="102"/>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03" w:name="_Toc159521125"/>
      <w:bookmarkStart w:id="104" w:name="_Toc245799627"/>
      <w:r>
        <w:rPr>
          <w:sz w:val="30"/>
          <w:szCs w:val="30"/>
        </w:rPr>
        <w:lastRenderedPageBreak/>
        <w:t>附件</w:t>
      </w:r>
      <w:bookmarkEnd w:id="103"/>
    </w:p>
    <w:p w14:paraId="26DDA3F2" w14:textId="77777777" w:rsidR="009E2938" w:rsidRDefault="00000000">
      <w:pPr>
        <w:pStyle w:val="2"/>
        <w:numPr>
          <w:ilvl w:val="0"/>
          <w:numId w:val="54"/>
        </w:numPr>
      </w:pPr>
      <w:bookmarkStart w:id="105" w:name="_Toc159521126"/>
      <w:r>
        <w:t>术语与缩略语</w:t>
      </w:r>
      <w:bookmarkEnd w:id="105"/>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63260E48" w14:textId="77777777" w:rsidR="00A92917" w:rsidRDefault="00A92917">
      <w:pPr>
        <w:pStyle w:val="2"/>
        <w:numPr>
          <w:ilvl w:val="0"/>
          <w:numId w:val="54"/>
        </w:numPr>
      </w:pPr>
      <w:r>
        <w:t>测试项与研制总要求对照表</w:t>
      </w:r>
      <w:bookmarkEnd w:id="10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1F0EA82F" w14:textId="77777777" w:rsidR="00A92917" w:rsidRDefault="00A92917"/>
    <w:p w14:paraId="71729E2F" w14:textId="4746B3C5" w:rsidR="009E2938" w:rsidRDefault="004675CD">
      <w:pPr>
        <w:pStyle w:val="2"/>
        <w:numPr>
          <w:ilvl w:val="0"/>
          <w:numId w:val="54"/>
        </w:numPr>
      </w:pPr>
      <w:bookmarkStart w:id="111" w:name="_Toc159521128"/>
      <w:bookmarkEnd w:id="107"/>
      <w:bookmarkEnd w:id="108"/>
      <w:bookmarkEnd w:id="109"/>
      <w:bookmarkEnd w:id="110"/>
      <w:r>
        <w:rPr>
          <w:rFonts w:hint="eastAsia"/>
        </w:rPr>
        <w:t>需求</w:t>
      </w:r>
      <w:r>
        <w:t>规格说明</w:t>
      </w:r>
      <w:r>
        <w:rPr>
          <w:rFonts w:hint="eastAsia"/>
        </w:rPr>
        <w:t>与</w:t>
      </w:r>
      <w:r>
        <w:t>测试项对照表</w:t>
      </w:r>
      <w:bookmarkEnd w:id="111"/>
    </w:p>
    <w:bookmarkStart w:id="112"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XQ_SU_CSH</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13" w:name="_Toc159521129"/>
      <w:r>
        <w:t>测试项与软件需求对照表</w:t>
      </w:r>
      <w:bookmarkEnd w:id="113"/>
    </w:p>
    <w:bookmarkStart w:id="114"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XQ_SU_CSH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15" w:name="_Toc326739418"/>
      <w:bookmarkStart w:id="116" w:name="_Toc374542563"/>
      <w:bookmarkStart w:id="117" w:name="_Toc374542646"/>
      <w:bookmarkStart w:id="118" w:name="_Toc377391733"/>
      <w:bookmarkStart w:id="119" w:name="_Toc91752412"/>
      <w:bookmarkStart w:id="120" w:name="_Toc91752560"/>
      <w:bookmarkStart w:id="121" w:name="_Toc159521130"/>
      <w:bookmarkStart w:id="122" w:name="_Toc326739404"/>
      <w:bookmarkStart w:id="123" w:name="_Toc374542549"/>
      <w:bookmarkStart w:id="124" w:name="_Toc374542632"/>
      <w:bookmarkEnd w:id="104"/>
      <w:r>
        <w:t>文档审查单</w:t>
      </w:r>
      <w:bookmarkEnd w:id="115"/>
      <w:bookmarkEnd w:id="116"/>
      <w:bookmarkEnd w:id="117"/>
      <w:bookmarkEnd w:id="118"/>
      <w:bookmarkEnd w:id="119"/>
      <w:bookmarkEnd w:id="120"/>
      <w:bookmarkEnd w:id="121"/>
    </w:p>
    <w:p w14:paraId="3F68D302" w14:textId="77777777" w:rsidR="009E2938" w:rsidRDefault="00000000">
      <w:pPr>
        <w:jc w:val="center"/>
        <w:rPr>
          <w:rFonts w:eastAsia="黑体"/>
        </w:rPr>
      </w:pPr>
      <w:bookmarkStart w:id="125" w:name="_Toc148775269"/>
      <w:bookmarkStart w:id="126" w:name="_Toc181409415"/>
      <w:bookmarkStart w:id="127" w:name="_Toc181417228"/>
      <w:bookmarkStart w:id="128" w:name="_Toc181433487"/>
      <w:bookmarkEnd w:id="122"/>
      <w:bookmarkEnd w:id="123"/>
      <w:bookmarkEnd w:id="124"/>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29" w:name="_Toc374542567"/>
      <w:bookmarkStart w:id="130" w:name="_Toc374542650"/>
      <w:bookmarkStart w:id="131" w:name="_Toc91752416"/>
      <w:bookmarkStart w:id="132" w:name="_Toc91752564"/>
      <w:bookmarkStart w:id="133" w:name="_Toc326739422"/>
      <w:bookmarkStart w:id="134" w:name="_Toc175106970"/>
      <w:bookmarkStart w:id="135" w:name="_Toc245799857"/>
      <w:bookmarkStart w:id="136" w:name="_Toc140925230"/>
      <w:bookmarkStart w:id="137" w:name="_Toc316737796"/>
      <w:bookmarkStart w:id="138" w:name="_Toc134851929"/>
      <w:bookmarkStart w:id="139" w:name="_Toc137365093"/>
      <w:bookmarkStart w:id="140" w:name="_Toc148775273"/>
      <w:bookmarkStart w:id="141" w:name="_Toc181409419"/>
      <w:bookmarkStart w:id="142" w:name="_Toc181417232"/>
      <w:bookmarkStart w:id="143" w:name="_Toc181433491"/>
      <w:bookmarkStart w:id="144" w:name="_Toc245799632"/>
      <w:bookmarkEnd w:id="125"/>
      <w:bookmarkEnd w:id="126"/>
      <w:bookmarkEnd w:id="127"/>
      <w:bookmarkEnd w:id="128"/>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29"/>
    <w:bookmarkEnd w:id="130"/>
    <w:bookmarkEnd w:id="131"/>
    <w:bookmarkEnd w:id="132"/>
    <w:bookmarkEnd w:id="133"/>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45" w:name="_Toc159521131"/>
      <w:r>
        <w:lastRenderedPageBreak/>
        <w:t>代码审查单</w:t>
      </w:r>
      <w:bookmarkEnd w:id="145"/>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46" w:name="_Toc159521132"/>
      <w:r>
        <w:lastRenderedPageBreak/>
        <w:t>代码质量度量分析表单</w:t>
      </w:r>
      <w:bookmarkEnd w:id="146"/>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47777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44444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35555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C35204">
          <w:pgSz w:w="11906" w:h="16838" w:code="9"/>
          <w:pgMar w:top="1418" w:right="1418" w:bottom="1418" w:left="1418" w:header="851" w:footer="992" w:gutter="0"/>
          <w:cols w:space="425"/>
          <w:docGrid w:type="lines" w:linePitch="312"/>
        </w:sectPr>
      </w:pPr>
    </w:p>
    <w:bookmarkEnd w:id="134"/>
    <w:bookmarkEnd w:id="135"/>
    <w:bookmarkEnd w:id="136"/>
    <w:bookmarkEnd w:id="137"/>
    <w:bookmarkEnd w:id="138"/>
    <w:bookmarkEnd w:id="139"/>
    <w:bookmarkEnd w:id="140"/>
    <w:bookmarkEnd w:id="141"/>
    <w:bookmarkEnd w:id="142"/>
    <w:bookmarkEnd w:id="143"/>
    <w:bookmarkEnd w:id="144"/>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47" w:name="_Toc91752425"/>
      <w:bookmarkStart w:id="148" w:name="_Toc91752573"/>
      <w:bookmarkStart w:id="149" w:name="_Toc159521133"/>
      <w:r>
        <w:t>测评大纲评审问题及处理意见</w:t>
      </w:r>
      <w:bookmarkEnd w:id="147"/>
      <w:bookmarkEnd w:id="148"/>
      <w:bookmarkEnd w:id="14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C35204">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5F6E6D" w14:textId="77777777" w:rsidR="00646C70" w:rsidRDefault="00646C70">
      <w:r>
        <w:separator/>
      </w:r>
    </w:p>
  </w:endnote>
  <w:endnote w:type="continuationSeparator" w:id="0">
    <w:p w14:paraId="7D7B6CD6" w14:textId="77777777" w:rsidR="00646C70" w:rsidRDefault="00646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AE26DC" w14:textId="77777777" w:rsidR="00646C70" w:rsidRDefault="00646C70">
      <w:r>
        <w:separator/>
      </w:r>
    </w:p>
  </w:footnote>
  <w:footnote w:type="continuationSeparator" w:id="0">
    <w:p w14:paraId="46F1A73B" w14:textId="77777777" w:rsidR="00646C70" w:rsidRDefault="00646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 xml:space="preserve">某测试项目</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5DF9"/>
    <w:rsid w:val="00771A35"/>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01BFC"/>
    <w:rsid w:val="00545898"/>
    <w:rsid w:val="005B1167"/>
    <w:rsid w:val="005F79F1"/>
    <w:rsid w:val="006704F3"/>
    <w:rsid w:val="006A2BCD"/>
    <w:rsid w:val="00794253"/>
    <w:rsid w:val="007F6926"/>
    <w:rsid w:val="008168B9"/>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18306</TotalTime>
  <Pages>74</Pages>
  <Words>7695</Words>
  <Characters>43868</Characters>
  <Application>Microsoft Office Word</Application>
  <DocSecurity>0</DocSecurity>
  <Lines>365</Lines>
  <Paragraphs>102</Paragraphs>
  <ScaleCrop>false</ScaleCrop>
  <Company>上海微小卫星工程中心</Company>
  <LinksUpToDate>false</LinksUpToDate>
  <CharactersWithSpaces>51461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586</cp:revision>
  <cp:lastPrinted>2021-12-17T09:12:00Z</cp:lastPrinted>
  <dcterms:created xsi:type="dcterms:W3CDTF">2022-01-24T07:15:00Z</dcterms:created>
  <dcterms:modified xsi:type="dcterms:W3CDTF">2024-12-12T08:26:00Z</dcterms:modified>
  <dc:identifier/>
  <dc:language/>
</cp:coreProperties>
</file>