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DE0CF" w14:textId="42BB8A5E" w:rsidR="00B327D4" w:rsidRPr="009768DB" w:rsidRDefault="00B327D4" w:rsidP="009768DB">
      <w:pPr>
        <w:pStyle w:val="aff2"/>
        <w:ind w:firstLine="480"/>
        <w:rPr>
          <w:highlight w:val="yellow"/>
        </w:rPr>
      </w:pPr>
      <w:r w:rsidRPr="009768DB">
        <w:t xml:space="preserve">声探测信息交互无敌软件</w:t>
      </w:r>
      <w:r w:rsidR="0066219F">
        <w:rPr>
          <w:rFonts w:hint="eastAsia"/>
        </w:rPr>
        <w:t>的外部接口</w:t>
      </w:r>
      <w:r w:rsidRPr="009768DB">
        <w:t>主要</w:t>
      </w:r>
      <w:r w:rsidR="0066219F">
        <w:rPr>
          <w:rFonts w:hint="eastAsia"/>
        </w:rPr>
        <w:t>包含</w:t>
      </w:r>
      <w:r w:rsidRPr="009768DB">
        <w:t xml:space="preserve"/>
      </w:r>
      <w:r>
        <w:t xml:space="preserve">与声探测信号处理软件接口</w:t>
      </w:r>
      <w:r>
        <w:t xml:space="preserve"/>
      </w:r>
      <w:r w:rsidRPr="009768DB">
        <w:t>。</w:t>
      </w:r>
      <w:r w:rsidRPr="009768DB">
        <w:t xml:space="preserve">声探测信息交互无敌软件</w:t>
      </w:r>
      <w:r w:rsidRPr="009768DB">
        <w:t>软件外部接口示意图如下图所示。</w:t>
      </w:r>
    </w:p>
    <w:bookmarkStart w:id="0" w:name="_Ref488752622"/>
    <w:bookmarkStart w:id="1" w:name="_Toc489690272"/>
    <w:bookmarkStart w:id="2" w:name="_Toc87975200"/>
    <w:bookmarkStart w:id="3" w:name="_Toc93929502"/>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bookmarkEnd w:id="0"/>
    <w:bookmarkEnd w:id="1"/>
    <w:bookmarkEnd w:id="2"/>
    <w:bookmarkEnd w:id="3"/>
    <w:p w14:paraId="27A9BEEC" w14:textId="1FA8C7FF" w:rsidR="00DC1364" w:rsidRDefault="00DC1364" w:rsidP="00DC1364">
      <w:pPr>
        <w:spacing w:line="360" w:lineRule="auto"/>
        <w:jc w:val="center"/>
        <w:rPr>
          <w:rFonts w:ascii="黑体" w:eastAsia="黑体" w:hAnsi="黑体"/>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2</w:t>
      </w:r>
      <w:r w:rsidRPr="00054106">
        <w:rPr>
          <w:rFonts w:ascii="黑体" w:eastAsia="黑体" w:hAnsi="黑体"/>
        </w:rPr>
        <w:fldChar w:fldCharType="end"/>
      </w:r>
      <w:r>
        <w:rPr>
          <w:rFonts w:ascii="黑体" w:eastAsia="黑体" w:hAnsi="黑体" w:hint="eastAsia"/>
        </w:rPr>
        <w:t xml:space="preserve">声探测信息交互无敌软件接口示意</w:t>
      </w:r>
      <w:r w:rsidRPr="00054106">
        <w:rPr>
          <w:rFonts w:ascii="黑体" w:eastAsia="黑体" w:hAnsi="黑体"/>
        </w:rPr>
        <w:t>图</w:t>
      </w:r>
    </w:p>
    <w:p w14:paraId="65301F3B" w14:textId="77777777" w:rsidR="00FC2518" w:rsidRPr="00FC2518" w:rsidRDefault="00FC2518" w:rsidP="00FC2518">
      <w:pPr>
        <w:rPr>
          <w:rFonts w:hint="eastAsia"/>
        </w:rPr>
      </w:pPr>
    </w:p>
    <w:p w14:paraId="164AF465" w14:textId="7974EC5D" w:rsidR="008234D9" w:rsidRDefault="008234D9" w:rsidP="008234D9">
      <w:pPr>
        <w:pStyle w:val="aff2"/>
        <w:ind w:firstLine="480"/>
        <w:rPr>
          <w:szCs w:val="24"/>
        </w:rPr>
      </w:pPr>
      <w:r>
        <w:rPr>
          <w:rFonts w:hint="eastAsia"/>
          <w:szCs w:val="24"/>
        </w:rPr>
        <w:t xml:space="preserve">声探测信息交互无敌软件</w:t>
      </w:r>
      <w:r>
        <w:rPr>
          <w:rFonts w:hint="eastAsia"/>
          <w:szCs w:val="24"/>
        </w:rPr>
        <w:t>外部接口信息见下表所示。</w:t>
      </w:r>
    </w:p>
    <w:p w14:paraId="73D0EC9E" w14:textId="2E2999D2" w:rsidR="002877EE" w:rsidRPr="00B87C0E" w:rsidRDefault="006223C8" w:rsidP="00B87C0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0171E3">
        <w:rPr>
          <w:rFonts w:eastAsia="黑体" w:hint="eastAsia"/>
          <w:szCs w:val="21"/>
        </w:rPr>
        <w:t xml:space="preserve">声探测信息交互无敌软件</w:t>
      </w:r>
      <w:r>
        <w:rPr>
          <w:rFonts w:eastAsia="黑体" w:hint="eastAsia"/>
          <w:szCs w:val="21"/>
        </w:rPr>
        <w:t>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B87C0E" w14:paraId="37C7BBA2" w14:textId="77777777" w:rsidTr="00B87C0E">
        <w:trPr>
          <w:tblHeader/>
        </w:trPr>
        <w:tc>
          <w:tcPr>
            <w:tcW w:w="428" w:type="dxa"/>
          </w:tcPr>
          <w:p w14:paraId="3F75A1A8" w14:textId="77777777" w:rsidR="00B87C0E" w:rsidRDefault="00B87C0E" w:rsidP="001C2F24">
            <w:pPr>
              <w:adjustRightInd w:val="0"/>
              <w:textAlignment w:val="center"/>
              <w:rPr>
                <w:rFonts w:eastAsia="黑体"/>
                <w:szCs w:val="21"/>
              </w:rPr>
            </w:pPr>
            <w:r>
              <w:rPr>
                <w:rFonts w:eastAsia="黑体"/>
                <w:szCs w:val="21"/>
              </w:rPr>
              <w:t>序号</w:t>
            </w:r>
          </w:p>
        </w:tc>
        <w:tc>
          <w:tcPr>
            <w:tcW w:w="1544" w:type="dxa"/>
          </w:tcPr>
          <w:p w14:paraId="1EC78EBD" w14:textId="77777777" w:rsidR="00B87C0E" w:rsidRDefault="00B87C0E" w:rsidP="001C2F24">
            <w:pPr>
              <w:adjustRightInd w:val="0"/>
              <w:jc w:val="center"/>
              <w:textAlignment w:val="center"/>
              <w:rPr>
                <w:rFonts w:eastAsia="黑体"/>
                <w:szCs w:val="21"/>
              </w:rPr>
            </w:pPr>
            <w:r>
              <w:rPr>
                <w:rFonts w:eastAsia="黑体"/>
                <w:szCs w:val="21"/>
              </w:rPr>
              <w:t>接口名称</w:t>
            </w:r>
          </w:p>
        </w:tc>
        <w:tc>
          <w:tcPr>
            <w:tcW w:w="1423" w:type="dxa"/>
          </w:tcPr>
          <w:p w14:paraId="68BBA0EE" w14:textId="77777777" w:rsidR="00B87C0E" w:rsidRDefault="00B87C0E" w:rsidP="001C2F24">
            <w:pPr>
              <w:adjustRightInd w:val="0"/>
              <w:jc w:val="center"/>
              <w:textAlignment w:val="center"/>
              <w:rPr>
                <w:rFonts w:eastAsia="黑体"/>
                <w:szCs w:val="21"/>
              </w:rPr>
            </w:pPr>
            <w:r>
              <w:rPr>
                <w:rFonts w:eastAsia="黑体"/>
                <w:szCs w:val="21"/>
              </w:rPr>
              <w:t>接口标识</w:t>
            </w:r>
          </w:p>
        </w:tc>
        <w:tc>
          <w:tcPr>
            <w:tcW w:w="1980" w:type="dxa"/>
          </w:tcPr>
          <w:p w14:paraId="33F74E63" w14:textId="24BDA530" w:rsidR="00B87C0E" w:rsidRDefault="00B87C0E" w:rsidP="001C2F24">
            <w:pPr>
              <w:adjustRightInd w:val="0"/>
              <w:jc w:val="center"/>
              <w:textAlignment w:val="center"/>
              <w:rPr>
                <w:rFonts w:eastAsia="黑体"/>
                <w:szCs w:val="21"/>
              </w:rPr>
            </w:pPr>
            <w:r>
              <w:rPr>
                <w:rFonts w:eastAsia="黑体" w:hint="eastAsia"/>
                <w:szCs w:val="21"/>
              </w:rPr>
              <w:t>接口描述</w:t>
            </w:r>
          </w:p>
        </w:tc>
        <w:tc>
          <w:tcPr>
            <w:tcW w:w="1275" w:type="dxa"/>
          </w:tcPr>
          <w:p w14:paraId="0119B41D" w14:textId="37EA5623" w:rsidR="00B87C0E" w:rsidRDefault="00B87C0E" w:rsidP="001C2F24">
            <w:pPr>
              <w:adjustRightInd w:val="0"/>
              <w:jc w:val="center"/>
              <w:textAlignment w:val="center"/>
              <w:rPr>
                <w:rFonts w:eastAsia="黑体"/>
                <w:szCs w:val="21"/>
              </w:rPr>
            </w:pPr>
            <w:r>
              <w:rPr>
                <w:rFonts w:eastAsia="黑体" w:hint="eastAsia"/>
                <w:szCs w:val="21"/>
              </w:rPr>
              <w:t>来源</w:t>
            </w:r>
          </w:p>
        </w:tc>
        <w:tc>
          <w:tcPr>
            <w:tcW w:w="1275" w:type="dxa"/>
          </w:tcPr>
          <w:p w14:paraId="521F745B" w14:textId="77777777" w:rsidR="00B87C0E" w:rsidRDefault="00B87C0E" w:rsidP="001C2F24">
            <w:pPr>
              <w:adjustRightInd w:val="0"/>
              <w:jc w:val="center"/>
              <w:textAlignment w:val="center"/>
              <w:rPr>
                <w:rFonts w:eastAsia="黑体"/>
                <w:szCs w:val="21"/>
              </w:rPr>
            </w:pPr>
            <w:r>
              <w:rPr>
                <w:rFonts w:eastAsia="黑体" w:hint="eastAsia"/>
                <w:szCs w:val="21"/>
              </w:rPr>
              <w:t>目的地</w:t>
            </w:r>
          </w:p>
        </w:tc>
        <w:tc>
          <w:tcPr>
            <w:tcW w:w="1093" w:type="dxa"/>
          </w:tcPr>
          <w:p w14:paraId="1BBFAD44" w14:textId="77777777" w:rsidR="00B87C0E" w:rsidRDefault="00B87C0E" w:rsidP="001C2F24">
            <w:pPr>
              <w:adjustRightInd w:val="0"/>
              <w:jc w:val="center"/>
              <w:textAlignment w:val="center"/>
              <w:rPr>
                <w:rFonts w:eastAsia="黑体"/>
                <w:szCs w:val="21"/>
              </w:rPr>
            </w:pPr>
            <w:r>
              <w:rPr>
                <w:rFonts w:eastAsia="黑体"/>
                <w:szCs w:val="21"/>
              </w:rPr>
              <w:t>接口类型</w:t>
            </w:r>
          </w:p>
        </w:tc>
      </w:tr>
      <w:tr w:rsidR="00B87C0E" w14:paraId="2FADE3B7" w14:textId="77777777" w:rsidTr="00B87C0E">
        <w:tc>
          <w:tcPr>
            <w:tcW w:w="428" w:type="dxa"/>
          </w:tcPr>
          <w:p w14:paraId="3E317AB3" w14:textId="77777777" w:rsidR="00B87C0E" w:rsidRDefault="00B87C0E" w:rsidP="00B87C0E">
            <w:pPr>
              <w:numPr>
                <w:ilvl w:val="0"/>
                <w:numId w:val="64"/>
              </w:numPr>
              <w:adjustRightInd w:val="0"/>
              <w:ind w:right="57"/>
              <w:jc w:val="center"/>
              <w:rPr>
                <w:szCs w:val="21"/>
              </w:rPr>
            </w:pPr>
          </w:p>
        </w:tc>
        <w:tc>
          <w:tcPr>
            <w:tcW w:w="1544" w:type="dxa"/>
          </w:tcPr>
          <w:p w14:paraId="0B3D0A69" w14:textId="34397311" w:rsidR="00B87C0E" w:rsidRDefault="00B87C0E" w:rsidP="00B87C0E">
            <w:pPr>
              <w:adjustRightInd w:val="0"/>
              <w:rPr>
                <w:szCs w:val="21"/>
              </w:rPr>
            </w:pPr>
            <w:r>
              <w:rPr>
                <w:rFonts w:hint="eastAsia"/>
                <w:szCs w:val="21"/>
              </w:rPr>
              <w:t xml:space="preserve">与声探测信号处理软件接口</w:t>
            </w:r>
          </w:p>
        </w:tc>
        <w:tc>
          <w:tcPr>
            <w:tcW w:w="1423" w:type="dxa"/>
          </w:tcPr>
          <w:p w14:paraId="3FC50868" w14:textId="1B001604" w:rsidR="00B87C0E" w:rsidRDefault="00B87C0E" w:rsidP="00B87C0E">
            <w:pPr>
              <w:adjustRightInd w:val="0"/>
              <w:rPr>
                <w:szCs w:val="21"/>
              </w:rPr>
            </w:pPr>
            <w:r>
              <w:rPr>
                <w:rFonts w:hint="eastAsia"/>
                <w:szCs w:val="21"/>
              </w:rPr>
              <w:t xml:space="preserve">INI1_1</w:t>
            </w:r>
          </w:p>
        </w:tc>
        <w:tc>
          <w:tcPr>
            <w:tcW w:w="1980" w:type="dxa"/>
          </w:tcPr>
          <w:p w14:paraId="04E04258" w14:textId="31172DD2" w:rsidR="00B87C0E" w:rsidRDefault="00B87C0E" w:rsidP="00B87C0E">
            <w:pPr>
              <w:adjustRightInd w:val="0"/>
              <w:rPr>
                <w:szCs w:val="21"/>
              </w:rPr>
            </w:pPr>
            <w:r>
              <w:rPr>
                <w:rFonts w:hint="eastAsia"/>
                <w:szCs w:val="21"/>
              </w:rPr>
              <w:t xml:space="preserve">接收声探测信号处理软件的探测结果、环境噪声分级、通道自检结果</w:t>
            </w:r>
          </w:p>
        </w:tc>
        <w:tc>
          <w:tcPr>
            <w:tcW w:w="1275" w:type="dxa"/>
          </w:tcPr>
          <w:p w14:paraId="2A5DE52A" w14:textId="15BEDC95" w:rsidR="00B87C0E" w:rsidRDefault="00B87C0E" w:rsidP="00B87C0E">
            <w:pPr>
              <w:adjustRightInd w:val="0"/>
              <w:rPr>
                <w:szCs w:val="21"/>
              </w:rPr>
            </w:pPr>
            <w:r>
              <w:rPr>
                <w:rFonts w:hint="eastAsia"/>
                <w:szCs w:val="21"/>
              </w:rPr>
              <w:t xml:space="preserve">信号处理软件</w:t>
            </w:r>
          </w:p>
        </w:tc>
        <w:tc>
          <w:tcPr>
            <w:tcW w:w="1275" w:type="dxa"/>
          </w:tcPr>
          <w:p w14:paraId="6F2D42C3" w14:textId="56210E94" w:rsidR="00B87C0E" w:rsidRDefault="00B87C0E" w:rsidP="00B87C0E">
            <w:pPr>
              <w:adjustRightInd w:val="0"/>
              <w:rPr>
                <w:szCs w:val="21"/>
              </w:rPr>
            </w:pPr>
            <w:r>
              <w:rPr>
                <w:rFonts w:hint="eastAsia"/>
                <w:szCs w:val="21"/>
              </w:rPr>
              <w:t xml:space="preserve">信息交互软件MCU模块</w:t>
            </w:r>
          </w:p>
        </w:tc>
        <w:tc>
          <w:tcPr>
            <w:tcW w:w="1093" w:type="dxa"/>
          </w:tcPr>
          <w:p w14:paraId="3667301F" w14:textId="4D39246C" w:rsidR="00B87C0E" w:rsidRDefault="00B87C0E" w:rsidP="00B87C0E">
            <w:pPr>
              <w:adjustRightInd w:val="0"/>
              <w:rPr>
                <w:szCs w:val="21"/>
              </w:rPr>
            </w:pPr>
            <w:r>
              <w:rPr>
                <w:rFonts w:hint="eastAsia"/>
                <w:szCs w:val="21"/>
              </w:rPr>
              <w:t xml:space="preserve">串口</w:t>
            </w:r>
          </w:p>
        </w:tc>
      </w:tr>
    </w:tbl>
    <w:p w14:paraId="1214B522" w14:textId="77777777" w:rsidR="009C111D" w:rsidRPr="00B327D4" w:rsidRDefault="009C111D" w:rsidP="00B327D4"/>
    <w:sectPr w:rsidR="009C111D"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46957" w14:textId="77777777" w:rsidR="002B61B3" w:rsidRDefault="002B61B3">
      <w:r>
        <w:separator/>
      </w:r>
    </w:p>
  </w:endnote>
  <w:endnote w:type="continuationSeparator" w:id="0">
    <w:p w14:paraId="262279F8" w14:textId="77777777" w:rsidR="002B61B3" w:rsidRDefault="002B6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76FE9" w14:textId="77777777" w:rsidR="002B61B3" w:rsidRDefault="002B61B3">
      <w:r>
        <w:separator/>
      </w:r>
    </w:p>
  </w:footnote>
  <w:footnote w:type="continuationSeparator" w:id="0">
    <w:p w14:paraId="4A809C6B" w14:textId="77777777" w:rsidR="002B61B3" w:rsidRDefault="002B6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2C7C02"/>
    <w:multiLevelType w:val="hybridMultilevel"/>
    <w:tmpl w:val="25661816"/>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97" w:hanging="420"/>
      </w:pPr>
    </w:lvl>
    <w:lvl w:ilvl="2" w:tplc="FFFFFFFF" w:tentative="1">
      <w:start w:val="1"/>
      <w:numFmt w:val="lowerRoman"/>
      <w:lvlText w:val="%3."/>
      <w:lvlJc w:val="right"/>
      <w:pPr>
        <w:ind w:left="1317" w:hanging="420"/>
      </w:pPr>
    </w:lvl>
    <w:lvl w:ilvl="3" w:tplc="FFFFFFFF" w:tentative="1">
      <w:start w:val="1"/>
      <w:numFmt w:val="decimal"/>
      <w:lvlText w:val="%4."/>
      <w:lvlJc w:val="left"/>
      <w:pPr>
        <w:ind w:left="1737" w:hanging="420"/>
      </w:pPr>
    </w:lvl>
    <w:lvl w:ilvl="4" w:tplc="FFFFFFFF" w:tentative="1">
      <w:start w:val="1"/>
      <w:numFmt w:val="lowerLetter"/>
      <w:lvlText w:val="%5)"/>
      <w:lvlJc w:val="left"/>
      <w:pPr>
        <w:ind w:left="2157" w:hanging="420"/>
      </w:pPr>
    </w:lvl>
    <w:lvl w:ilvl="5" w:tplc="FFFFFFFF" w:tentative="1">
      <w:start w:val="1"/>
      <w:numFmt w:val="lowerRoman"/>
      <w:lvlText w:val="%6."/>
      <w:lvlJc w:val="right"/>
      <w:pPr>
        <w:ind w:left="2577" w:hanging="420"/>
      </w:pPr>
    </w:lvl>
    <w:lvl w:ilvl="6" w:tplc="FFFFFFFF" w:tentative="1">
      <w:start w:val="1"/>
      <w:numFmt w:val="decimal"/>
      <w:lvlText w:val="%7."/>
      <w:lvlJc w:val="left"/>
      <w:pPr>
        <w:ind w:left="2997" w:hanging="420"/>
      </w:pPr>
    </w:lvl>
    <w:lvl w:ilvl="7" w:tplc="FFFFFFFF" w:tentative="1">
      <w:start w:val="1"/>
      <w:numFmt w:val="lowerLetter"/>
      <w:lvlText w:val="%8)"/>
      <w:lvlJc w:val="left"/>
      <w:pPr>
        <w:ind w:left="3417" w:hanging="420"/>
      </w:pPr>
    </w:lvl>
    <w:lvl w:ilvl="8" w:tplc="FFFFFFFF" w:tentative="1">
      <w:start w:val="1"/>
      <w:numFmt w:val="lowerRoman"/>
      <w:lvlText w:val="%9."/>
      <w:lvlJc w:val="right"/>
      <w:pPr>
        <w:ind w:left="3837" w:hanging="420"/>
      </w:pPr>
    </w:lvl>
  </w:abstractNum>
  <w:abstractNum w:abstractNumId="41"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5"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6"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8"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0"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1"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2"/>
  </w:num>
  <w:num w:numId="5" w16cid:durableId="1507355536">
    <w:abstractNumId w:val="9"/>
  </w:num>
  <w:num w:numId="6" w16cid:durableId="2071727187">
    <w:abstractNumId w:val="1"/>
  </w:num>
  <w:num w:numId="7" w16cid:durableId="1078744044">
    <w:abstractNumId w:val="59"/>
  </w:num>
  <w:num w:numId="8" w16cid:durableId="1505625515">
    <w:abstractNumId w:val="47"/>
  </w:num>
  <w:num w:numId="9" w16cid:durableId="764032949">
    <w:abstractNumId w:val="11"/>
  </w:num>
  <w:num w:numId="10" w16cid:durableId="911888151">
    <w:abstractNumId w:val="7"/>
  </w:num>
  <w:num w:numId="11" w16cid:durableId="1698583416">
    <w:abstractNumId w:val="3"/>
  </w:num>
  <w:num w:numId="12" w16cid:durableId="1903179042">
    <w:abstractNumId w:val="42"/>
  </w:num>
  <w:num w:numId="13" w16cid:durableId="1902060713">
    <w:abstractNumId w:val="43"/>
  </w:num>
  <w:num w:numId="14" w16cid:durableId="474300914">
    <w:abstractNumId w:val="21"/>
  </w:num>
  <w:num w:numId="15" w16cid:durableId="1695616193">
    <w:abstractNumId w:val="44"/>
  </w:num>
  <w:num w:numId="16" w16cid:durableId="944650231">
    <w:abstractNumId w:val="16"/>
  </w:num>
  <w:num w:numId="17" w16cid:durableId="256449320">
    <w:abstractNumId w:val="25"/>
  </w:num>
  <w:num w:numId="18" w16cid:durableId="367485904">
    <w:abstractNumId w:val="41"/>
  </w:num>
  <w:num w:numId="19" w16cid:durableId="343047507">
    <w:abstractNumId w:val="32"/>
  </w:num>
  <w:num w:numId="20" w16cid:durableId="215048239">
    <w:abstractNumId w:val="60"/>
  </w:num>
  <w:num w:numId="21" w16cid:durableId="2125079388">
    <w:abstractNumId w:val="58"/>
  </w:num>
  <w:num w:numId="22" w16cid:durableId="1607078712">
    <w:abstractNumId w:val="19"/>
  </w:num>
  <w:num w:numId="23" w16cid:durableId="162555483">
    <w:abstractNumId w:val="50"/>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1"/>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7"/>
  </w:num>
  <w:num w:numId="36" w16cid:durableId="870144778">
    <w:abstractNumId w:val="0"/>
  </w:num>
  <w:num w:numId="37" w16cid:durableId="1857502859">
    <w:abstractNumId w:val="54"/>
  </w:num>
  <w:num w:numId="38" w16cid:durableId="145051346">
    <w:abstractNumId w:val="10"/>
  </w:num>
  <w:num w:numId="39" w16cid:durableId="951323105">
    <w:abstractNumId w:val="53"/>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2"/>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9"/>
  </w:num>
  <w:num w:numId="51" w16cid:durableId="976494233">
    <w:abstractNumId w:val="48"/>
  </w:num>
  <w:num w:numId="52" w16cid:durableId="1997537430">
    <w:abstractNumId w:val="34"/>
  </w:num>
  <w:num w:numId="53" w16cid:durableId="1069307431">
    <w:abstractNumId w:val="5"/>
  </w:num>
  <w:num w:numId="54" w16cid:durableId="1778521043">
    <w:abstractNumId w:val="56"/>
  </w:num>
  <w:num w:numId="55" w16cid:durableId="213011795">
    <w:abstractNumId w:val="31"/>
  </w:num>
  <w:num w:numId="56" w16cid:durableId="95251536">
    <w:abstractNumId w:val="45"/>
  </w:num>
  <w:num w:numId="57" w16cid:durableId="256713630">
    <w:abstractNumId w:val="27"/>
  </w:num>
  <w:num w:numId="58" w16cid:durableId="603077777">
    <w:abstractNumId w:val="1"/>
  </w:num>
  <w:num w:numId="59" w16cid:durableId="485173953">
    <w:abstractNumId w:val="61"/>
  </w:num>
  <w:num w:numId="60" w16cid:durableId="1009137420">
    <w:abstractNumId w:val="12"/>
  </w:num>
  <w:num w:numId="61" w16cid:durableId="799300009">
    <w:abstractNumId w:val="55"/>
  </w:num>
  <w:num w:numId="62" w16cid:durableId="1879510516">
    <w:abstractNumId w:val="46"/>
  </w:num>
  <w:num w:numId="63" w16cid:durableId="1340155746">
    <w:abstractNumId w:val="20"/>
  </w:num>
  <w:num w:numId="64" w16cid:durableId="1048264824">
    <w:abstractNumId w:val="4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171E3"/>
    <w:rsid w:val="00021F4A"/>
    <w:rsid w:val="00030757"/>
    <w:rsid w:val="0005356A"/>
    <w:rsid w:val="000556AA"/>
    <w:rsid w:val="00067263"/>
    <w:rsid w:val="000733F2"/>
    <w:rsid w:val="0007498F"/>
    <w:rsid w:val="000759AE"/>
    <w:rsid w:val="000842A7"/>
    <w:rsid w:val="00085EA8"/>
    <w:rsid w:val="00093B4C"/>
    <w:rsid w:val="00093FEF"/>
    <w:rsid w:val="000B7CE8"/>
    <w:rsid w:val="000C7938"/>
    <w:rsid w:val="000D2902"/>
    <w:rsid w:val="000D39C1"/>
    <w:rsid w:val="000D64C0"/>
    <w:rsid w:val="00100160"/>
    <w:rsid w:val="00104411"/>
    <w:rsid w:val="00110648"/>
    <w:rsid w:val="001174C1"/>
    <w:rsid w:val="0012593F"/>
    <w:rsid w:val="00152578"/>
    <w:rsid w:val="00154C5E"/>
    <w:rsid w:val="00175159"/>
    <w:rsid w:val="00182231"/>
    <w:rsid w:val="00184432"/>
    <w:rsid w:val="00190898"/>
    <w:rsid w:val="001929FA"/>
    <w:rsid w:val="0019718B"/>
    <w:rsid w:val="001A70B6"/>
    <w:rsid w:val="001B0C16"/>
    <w:rsid w:val="001B5D29"/>
    <w:rsid w:val="001C0159"/>
    <w:rsid w:val="001C348F"/>
    <w:rsid w:val="001D1FAD"/>
    <w:rsid w:val="001E118B"/>
    <w:rsid w:val="001F2976"/>
    <w:rsid w:val="00200105"/>
    <w:rsid w:val="00200DCC"/>
    <w:rsid w:val="002070F2"/>
    <w:rsid w:val="00210912"/>
    <w:rsid w:val="00225271"/>
    <w:rsid w:val="002328F1"/>
    <w:rsid w:val="00265D90"/>
    <w:rsid w:val="00281D65"/>
    <w:rsid w:val="002877EE"/>
    <w:rsid w:val="002A077A"/>
    <w:rsid w:val="002A1691"/>
    <w:rsid w:val="002A16A7"/>
    <w:rsid w:val="002A6E89"/>
    <w:rsid w:val="002B2FE8"/>
    <w:rsid w:val="002B61B3"/>
    <w:rsid w:val="002D43B8"/>
    <w:rsid w:val="002E3DB1"/>
    <w:rsid w:val="00300504"/>
    <w:rsid w:val="00301D06"/>
    <w:rsid w:val="00311568"/>
    <w:rsid w:val="00313051"/>
    <w:rsid w:val="003241B4"/>
    <w:rsid w:val="00324B70"/>
    <w:rsid w:val="00330515"/>
    <w:rsid w:val="00334AC7"/>
    <w:rsid w:val="003360D8"/>
    <w:rsid w:val="00337CA9"/>
    <w:rsid w:val="0037330F"/>
    <w:rsid w:val="00386E07"/>
    <w:rsid w:val="003A3F2E"/>
    <w:rsid w:val="003B4B94"/>
    <w:rsid w:val="003E6F7B"/>
    <w:rsid w:val="00404A5F"/>
    <w:rsid w:val="00422144"/>
    <w:rsid w:val="00430D9A"/>
    <w:rsid w:val="00455283"/>
    <w:rsid w:val="0046405E"/>
    <w:rsid w:val="004640E0"/>
    <w:rsid w:val="004675CD"/>
    <w:rsid w:val="00476B8A"/>
    <w:rsid w:val="004841D8"/>
    <w:rsid w:val="0048471E"/>
    <w:rsid w:val="00492444"/>
    <w:rsid w:val="004A115E"/>
    <w:rsid w:val="004A16D0"/>
    <w:rsid w:val="004A1AD6"/>
    <w:rsid w:val="004A1FCC"/>
    <w:rsid w:val="004A274F"/>
    <w:rsid w:val="004B0847"/>
    <w:rsid w:val="004C10E7"/>
    <w:rsid w:val="004D55EE"/>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5F1496"/>
    <w:rsid w:val="006003D9"/>
    <w:rsid w:val="006223C8"/>
    <w:rsid w:val="0063285B"/>
    <w:rsid w:val="006342E8"/>
    <w:rsid w:val="00661111"/>
    <w:rsid w:val="0066219F"/>
    <w:rsid w:val="0066540E"/>
    <w:rsid w:val="0066648E"/>
    <w:rsid w:val="00674520"/>
    <w:rsid w:val="00677387"/>
    <w:rsid w:val="006979DA"/>
    <w:rsid w:val="006A1F2E"/>
    <w:rsid w:val="006D3A24"/>
    <w:rsid w:val="006D7D54"/>
    <w:rsid w:val="00706C96"/>
    <w:rsid w:val="00706DB0"/>
    <w:rsid w:val="00713E9F"/>
    <w:rsid w:val="00720512"/>
    <w:rsid w:val="0072412F"/>
    <w:rsid w:val="00730701"/>
    <w:rsid w:val="00731EDA"/>
    <w:rsid w:val="007438BD"/>
    <w:rsid w:val="00765DF9"/>
    <w:rsid w:val="00787440"/>
    <w:rsid w:val="007959B3"/>
    <w:rsid w:val="007A1838"/>
    <w:rsid w:val="007C53C6"/>
    <w:rsid w:val="007E234F"/>
    <w:rsid w:val="007E2D06"/>
    <w:rsid w:val="00803557"/>
    <w:rsid w:val="00816A79"/>
    <w:rsid w:val="008234D9"/>
    <w:rsid w:val="00842D6D"/>
    <w:rsid w:val="00845B76"/>
    <w:rsid w:val="00854DBC"/>
    <w:rsid w:val="00855B86"/>
    <w:rsid w:val="008646E9"/>
    <w:rsid w:val="0086561D"/>
    <w:rsid w:val="00872E26"/>
    <w:rsid w:val="00876EA8"/>
    <w:rsid w:val="00880D1C"/>
    <w:rsid w:val="00884814"/>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603B1"/>
    <w:rsid w:val="009719D3"/>
    <w:rsid w:val="0097417F"/>
    <w:rsid w:val="00974D62"/>
    <w:rsid w:val="009768DB"/>
    <w:rsid w:val="009A021B"/>
    <w:rsid w:val="009B14AF"/>
    <w:rsid w:val="009C111D"/>
    <w:rsid w:val="009D202E"/>
    <w:rsid w:val="009E2938"/>
    <w:rsid w:val="009F0C54"/>
    <w:rsid w:val="00A052AC"/>
    <w:rsid w:val="00A13EB6"/>
    <w:rsid w:val="00A23A3C"/>
    <w:rsid w:val="00A37837"/>
    <w:rsid w:val="00A47BAE"/>
    <w:rsid w:val="00A53818"/>
    <w:rsid w:val="00A7434D"/>
    <w:rsid w:val="00A74C38"/>
    <w:rsid w:val="00A80978"/>
    <w:rsid w:val="00A80D65"/>
    <w:rsid w:val="00A92917"/>
    <w:rsid w:val="00A94E02"/>
    <w:rsid w:val="00AA3CC3"/>
    <w:rsid w:val="00AB30A8"/>
    <w:rsid w:val="00AC024D"/>
    <w:rsid w:val="00AC5BB1"/>
    <w:rsid w:val="00AC7E52"/>
    <w:rsid w:val="00AD0DE5"/>
    <w:rsid w:val="00AD32E1"/>
    <w:rsid w:val="00AD5C47"/>
    <w:rsid w:val="00AD7318"/>
    <w:rsid w:val="00B00F5E"/>
    <w:rsid w:val="00B16D77"/>
    <w:rsid w:val="00B238E9"/>
    <w:rsid w:val="00B25C13"/>
    <w:rsid w:val="00B309D2"/>
    <w:rsid w:val="00B327D4"/>
    <w:rsid w:val="00B402AE"/>
    <w:rsid w:val="00B52F99"/>
    <w:rsid w:val="00B57F7B"/>
    <w:rsid w:val="00B620E3"/>
    <w:rsid w:val="00B87C0E"/>
    <w:rsid w:val="00B92DA7"/>
    <w:rsid w:val="00B93FF9"/>
    <w:rsid w:val="00BA5585"/>
    <w:rsid w:val="00BA7975"/>
    <w:rsid w:val="00BC23FB"/>
    <w:rsid w:val="00BC519E"/>
    <w:rsid w:val="00BC5C37"/>
    <w:rsid w:val="00BC6415"/>
    <w:rsid w:val="00BD0557"/>
    <w:rsid w:val="00BD133F"/>
    <w:rsid w:val="00BE7E31"/>
    <w:rsid w:val="00BF1376"/>
    <w:rsid w:val="00BF3AA0"/>
    <w:rsid w:val="00BF7D27"/>
    <w:rsid w:val="00C01657"/>
    <w:rsid w:val="00C12B44"/>
    <w:rsid w:val="00C148A3"/>
    <w:rsid w:val="00C214CF"/>
    <w:rsid w:val="00C26DCF"/>
    <w:rsid w:val="00C666D8"/>
    <w:rsid w:val="00C70579"/>
    <w:rsid w:val="00C70781"/>
    <w:rsid w:val="00C76CD5"/>
    <w:rsid w:val="00C8196F"/>
    <w:rsid w:val="00C83505"/>
    <w:rsid w:val="00C96BB3"/>
    <w:rsid w:val="00CA6584"/>
    <w:rsid w:val="00CB1526"/>
    <w:rsid w:val="00CE0450"/>
    <w:rsid w:val="00CF12A3"/>
    <w:rsid w:val="00D03316"/>
    <w:rsid w:val="00D148E6"/>
    <w:rsid w:val="00D40F22"/>
    <w:rsid w:val="00D43676"/>
    <w:rsid w:val="00D5360F"/>
    <w:rsid w:val="00D653A2"/>
    <w:rsid w:val="00D71C28"/>
    <w:rsid w:val="00D7447D"/>
    <w:rsid w:val="00D76BEC"/>
    <w:rsid w:val="00D85AC3"/>
    <w:rsid w:val="00D91826"/>
    <w:rsid w:val="00DA0DBA"/>
    <w:rsid w:val="00DB3628"/>
    <w:rsid w:val="00DB7416"/>
    <w:rsid w:val="00DC1364"/>
    <w:rsid w:val="00DC1D14"/>
    <w:rsid w:val="00DD1037"/>
    <w:rsid w:val="00DE6362"/>
    <w:rsid w:val="00E15F6B"/>
    <w:rsid w:val="00E17097"/>
    <w:rsid w:val="00E24D2B"/>
    <w:rsid w:val="00E27E6B"/>
    <w:rsid w:val="00E333DC"/>
    <w:rsid w:val="00E379A4"/>
    <w:rsid w:val="00E525F8"/>
    <w:rsid w:val="00E57B3B"/>
    <w:rsid w:val="00E61959"/>
    <w:rsid w:val="00E83A9F"/>
    <w:rsid w:val="00E9625B"/>
    <w:rsid w:val="00EB7947"/>
    <w:rsid w:val="00EB7A54"/>
    <w:rsid w:val="00EC176D"/>
    <w:rsid w:val="00EC22B9"/>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2518"/>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18017</TotalTime>
  <Pages>1</Pages>
  <Words>79</Words>
  <Characters>451</Characters>
  <Application>Microsoft Office Word</Application>
  <DocSecurity>0</DocSecurity>
  <Lines>3</Lines>
  <Paragraphs>1</Paragraphs>
  <ScaleCrop>false</ScaleCrop>
  <Company>上海微小卫星工程中心</Company>
  <LinksUpToDate>false</LinksUpToDate>
  <CharactersWithSpaces>529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529</cp:revision>
  <cp:lastPrinted>2021-12-17T09:12:00Z</cp:lastPrinted>
  <dcterms:created xsi:type="dcterms:W3CDTF">2022-01-24T07:15:00Z</dcterms:created>
  <dcterms:modified xsi:type="dcterms:W3CDTF">2025-04-22T07:01:00Z</dcterms:modified>
  <dc:identifier/>
  <dc:language/>
</cp:coreProperties>
</file>