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End w:id="0"/>
    <w:p w14:paraId="7CE1F829" w14:textId="77777777" w:rsidR="00B05AE9" w:rsidRDefault="00B05AE9" w:rsidP="00B05AE9">
      <w:pPr>
        <w:jc w:val="center"/>
        <w:rPr>
          <w:rFonts w:eastAsia="黑体"/>
        </w:rPr>
      </w:pPr>
      <w:r>
        <w:rPr>
          <w:rFonts w:eastAsia="黑体"/>
        </w:rPr>
        <w:t>术语与缩略语说明</w:t>
      </w:r>
    </w:p>
    <w:tbl>
      <w:tblPr>
        <w:tblW w:w="4402"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3258"/>
        <w:gridCol w:w="4701"/>
      </w:tblGrid>
      <w:tr w:rsidR="00B05AE9" w14:paraId="063CA595" w14:textId="77777777" w:rsidTr="003A4F4B">
        <w:trPr>
          <w:trHeight w:val="307"/>
          <w:jc w:val="center"/>
        </w:trPr>
        <w:tc>
          <w:tcPr>
            <w:tcW w:w="2047" w:type="pct"/>
            <w:shd w:val="clear" w:color="auto" w:fill="auto"/>
          </w:tcPr>
          <w:p w14:paraId="03FA36E2" w14:textId="77777777" w:rsidR="00B05AE9" w:rsidRDefault="00B05AE9" w:rsidP="003A4F4B">
            <w:pPr>
              <w:autoSpaceDE w:val="0"/>
              <w:autoSpaceDN w:val="0"/>
              <w:adjustRightInd w:val="0"/>
              <w:jc w:val="center"/>
              <w:rPr>
                <w:rFonts w:ascii="黑体" w:eastAsia="黑体" w:hAnsi="黑体"/>
                <w:szCs w:val="21"/>
              </w:rPr>
            </w:pPr>
            <w:r>
              <w:rPr>
                <w:rFonts w:ascii="黑体" w:eastAsia="黑体" w:hAnsi="黑体"/>
                <w:szCs w:val="21"/>
              </w:rPr>
              <w:t>缩略语</w:t>
            </w:r>
          </w:p>
        </w:tc>
        <w:tc>
          <w:tcPr>
            <w:tcW w:w="2953" w:type="pct"/>
            <w:shd w:val="clear" w:color="auto" w:fill="auto"/>
          </w:tcPr>
          <w:p w14:paraId="3118247D" w14:textId="77777777" w:rsidR="00B05AE9" w:rsidRDefault="00B05AE9" w:rsidP="003A4F4B">
            <w:pPr>
              <w:pStyle w:val="afff4"/>
              <w:autoSpaceDE w:val="0"/>
              <w:autoSpaceDN w:val="0"/>
              <w:spacing w:line="240" w:lineRule="auto"/>
              <w:jc w:val="center"/>
              <w:rPr>
                <w:rFonts w:ascii="黑体" w:eastAsia="黑体" w:hAnsi="黑体"/>
                <w:spacing w:val="0"/>
                <w:kern w:val="2"/>
                <w:sz w:val="21"/>
                <w:szCs w:val="21"/>
                <w:lang w:val="en-US" w:eastAsia="en-US"/>
              </w:rPr>
            </w:pPr>
            <w:r>
              <w:rPr>
                <w:rFonts w:ascii="黑体" w:eastAsia="黑体" w:hAnsi="黑体"/>
                <w:spacing w:val="0"/>
                <w:kern w:val="2"/>
                <w:sz w:val="21"/>
                <w:szCs w:val="21"/>
                <w:lang w:val="en-US" w:eastAsia="en-US"/>
              </w:rPr>
              <w:t>全称</w:t>
            </w:r>
          </w:p>
        </w:tc>
      </w:tr>
      <w:tr w:rsidR="00B05AE9" w14:paraId="1DBFB6B6" w14:textId="77777777" w:rsidTr="003A4F4B">
        <w:trPr>
          <w:trHeight w:val="307"/>
          <w:jc w:val="center"/>
        </w:trPr>
        <w:tc>
          <w:tcPr>
            <w:tcW w:w="2047" w:type="pct"/>
            <w:shd w:val="clear" w:color="auto" w:fill="auto"/>
            <w:vAlign w:val="center"/>
          </w:tcPr>
          <w:p w14:paraId="37BB2FEA" w14:textId="77777777" w:rsidR="00B05AE9" w:rsidRPr="00A16FAF" w:rsidRDefault="00B05AE9" w:rsidP="003A4F4B">
            <w:pPr>
              <w:rPr>
                <w:szCs w:val="21"/>
              </w:rPr>
            </w:pPr>
            <w:r>
              <w:rPr>
                <w:szCs w:val="21"/>
              </w:rPr>
              <w:t xml:space="preserve">UDP</w:t>
            </w:r>
          </w:p>
        </w:tc>
        <w:tc>
          <w:tcPr>
            <w:tcW w:w="2953" w:type="pct"/>
            <w:shd w:val="clear" w:color="auto" w:fill="auto"/>
            <w:vAlign w:val="center"/>
          </w:tcPr>
          <w:p w14:paraId="232A02F2" w14:textId="77777777" w:rsidR="00B05AE9" w:rsidRDefault="00B05AE9" w:rsidP="003A4F4B">
            <w:pPr>
              <w:pStyle w:val="afff4"/>
              <w:spacing w:line="240" w:lineRule="auto"/>
              <w:rPr>
                <w:rFonts w:eastAsia="宋体"/>
                <w:spacing w:val="0"/>
                <w:kern w:val="2"/>
                <w:sz w:val="21"/>
                <w:szCs w:val="21"/>
                <w:lang w:eastAsia="zh-CN"/>
              </w:rPr>
            </w:pPr>
            <w:r w:rsidRPr="00A16FAF">
              <w:rPr>
                <w:rFonts w:eastAsia="宋体"/>
                <w:spacing w:val="0"/>
                <w:kern w:val="2"/>
                <w:sz w:val="21"/>
                <w:szCs w:val="21"/>
                <w:lang w:eastAsia="zh-CN"/>
              </w:rPr>
              <w:t xml:space="preserve">User Datagram Protocol用户数据包协议</w:t>
            </w:r>
          </w:p>
        </w:tc>
      </w:tr>
      <w:tr w:rsidR="00B05AE9" w14:paraId="1DBFB6B6" w14:textId="77777777" w:rsidTr="003A4F4B">
        <w:trPr>
          <w:trHeight w:val="307"/>
          <w:jc w:val="center"/>
        </w:trPr>
        <w:tc>
          <w:tcPr>
            <w:tcW w:w="2047" w:type="pct"/>
            <w:shd w:val="clear" w:color="auto" w:fill="auto"/>
            <w:vAlign w:val="center"/>
          </w:tcPr>
          <w:p w14:paraId="37BB2FEA" w14:textId="77777777" w:rsidR="00B05AE9" w:rsidRPr="00A16FAF" w:rsidRDefault="00B05AE9" w:rsidP="003A4F4B">
            <w:pPr>
              <w:rPr>
                <w:szCs w:val="21"/>
              </w:rPr>
            </w:pPr>
            <w:r>
              <w:rPr>
                <w:szCs w:val="21"/>
              </w:rPr>
              <w:t xml:space="preserve">TCP</w:t>
            </w:r>
          </w:p>
        </w:tc>
        <w:tc>
          <w:tcPr>
            <w:tcW w:w="2953" w:type="pct"/>
            <w:shd w:val="clear" w:color="auto" w:fill="auto"/>
            <w:vAlign w:val="center"/>
          </w:tcPr>
          <w:p w14:paraId="232A02F2" w14:textId="77777777" w:rsidR="00B05AE9" w:rsidRDefault="00B05AE9" w:rsidP="003A4F4B">
            <w:pPr>
              <w:pStyle w:val="afff4"/>
              <w:spacing w:line="240" w:lineRule="auto"/>
              <w:rPr>
                <w:rFonts w:eastAsia="宋体"/>
                <w:spacing w:val="0"/>
                <w:kern w:val="2"/>
                <w:sz w:val="21"/>
                <w:szCs w:val="21"/>
                <w:lang w:eastAsia="zh-CN"/>
              </w:rPr>
            </w:pPr>
            <w:r w:rsidRPr="00A16FAF">
              <w:rPr>
                <w:rFonts w:eastAsia="宋体"/>
                <w:spacing w:val="0"/>
                <w:kern w:val="2"/>
                <w:sz w:val="21"/>
                <w:szCs w:val="21"/>
                <w:lang w:eastAsia="zh-CN"/>
              </w:rPr>
              <w:t xml:space="preserve">Transmission Control Protocol传输控制协议</w:t>
            </w:r>
          </w:p>
        </w:tc>
      </w:tr>
      <w:tr w:rsidR="00B05AE9" w14:paraId="1DBFB6B6" w14:textId="77777777" w:rsidTr="003A4F4B">
        <w:trPr>
          <w:trHeight w:val="307"/>
          <w:jc w:val="center"/>
        </w:trPr>
        <w:tc>
          <w:tcPr>
            <w:tcW w:w="2047" w:type="pct"/>
            <w:shd w:val="clear" w:color="auto" w:fill="auto"/>
            <w:vAlign w:val="center"/>
          </w:tcPr>
          <w:p w14:paraId="37BB2FEA" w14:textId="77777777" w:rsidR="00B05AE9" w:rsidRPr="00A16FAF" w:rsidRDefault="00B05AE9" w:rsidP="003A4F4B">
            <w:pPr>
              <w:rPr>
                <w:szCs w:val="21"/>
              </w:rPr>
            </w:pPr>
            <w:r>
              <w:rPr>
                <w:szCs w:val="21"/>
              </w:rPr>
              <w:t xml:space="preserve">HTML</w:t>
            </w:r>
          </w:p>
        </w:tc>
        <w:tc>
          <w:tcPr>
            <w:tcW w:w="2953" w:type="pct"/>
            <w:shd w:val="clear" w:color="auto" w:fill="auto"/>
            <w:vAlign w:val="center"/>
          </w:tcPr>
          <w:p w14:paraId="232A02F2" w14:textId="77777777" w:rsidR="00B05AE9" w:rsidRDefault="00B05AE9" w:rsidP="003A4F4B">
            <w:pPr>
              <w:pStyle w:val="afff4"/>
              <w:spacing w:line="240" w:lineRule="auto"/>
              <w:rPr>
                <w:rFonts w:eastAsia="宋体"/>
                <w:spacing w:val="0"/>
                <w:kern w:val="2"/>
                <w:sz w:val="21"/>
                <w:szCs w:val="21"/>
                <w:lang w:eastAsia="zh-CN"/>
              </w:rPr>
            </w:pPr>
            <w:r w:rsidRPr="00A16FAF">
              <w:rPr>
                <w:rFonts w:eastAsia="宋体"/>
                <w:spacing w:val="0"/>
                <w:kern w:val="2"/>
                <w:sz w:val="21"/>
                <w:szCs w:val="21"/>
                <w:lang w:eastAsia="zh-CN"/>
              </w:rPr>
              <w:t xml:space="preserve">Hyper Text Markup Language超文本标记语言</w:t>
            </w:r>
          </w:p>
        </w:tc>
      </w:tr>
      <w:tr w:rsidR="00B05AE9" w14:paraId="1DBFB6B6" w14:textId="77777777" w:rsidTr="003A4F4B">
        <w:trPr>
          <w:trHeight w:val="307"/>
          <w:jc w:val="center"/>
        </w:trPr>
        <w:tc>
          <w:tcPr>
            <w:tcW w:w="2047" w:type="pct"/>
            <w:shd w:val="clear" w:color="auto" w:fill="auto"/>
            <w:vAlign w:val="center"/>
          </w:tcPr>
          <w:p w14:paraId="37BB2FEA" w14:textId="77777777" w:rsidR="00B05AE9" w:rsidRPr="00A16FAF" w:rsidRDefault="00B05AE9" w:rsidP="003A4F4B">
            <w:pPr>
              <w:rPr>
                <w:szCs w:val="21"/>
              </w:rPr>
            </w:pPr>
            <w:r>
              <w:rPr>
                <w:szCs w:val="21"/>
              </w:rPr>
              <w:t xml:space="preserve">HTTP</w:t>
            </w:r>
          </w:p>
        </w:tc>
        <w:tc>
          <w:tcPr>
            <w:tcW w:w="2953" w:type="pct"/>
            <w:shd w:val="clear" w:color="auto" w:fill="auto"/>
            <w:vAlign w:val="center"/>
          </w:tcPr>
          <w:p w14:paraId="232A02F2" w14:textId="77777777" w:rsidR="00B05AE9" w:rsidRDefault="00B05AE9" w:rsidP="003A4F4B">
            <w:pPr>
              <w:pStyle w:val="afff4"/>
              <w:spacing w:line="240" w:lineRule="auto"/>
              <w:rPr>
                <w:rFonts w:eastAsia="宋体"/>
                <w:spacing w:val="0"/>
                <w:kern w:val="2"/>
                <w:sz w:val="21"/>
                <w:szCs w:val="21"/>
                <w:lang w:eastAsia="zh-CN"/>
              </w:rPr>
            </w:pPr>
            <w:r w:rsidRPr="00A16FAF">
              <w:rPr>
                <w:rFonts w:eastAsia="宋体"/>
                <w:spacing w:val="0"/>
                <w:kern w:val="2"/>
                <w:sz w:val="21"/>
                <w:szCs w:val="21"/>
                <w:lang w:eastAsia="zh-CN"/>
              </w:rPr>
              <w:t xml:space="preserve">Hypertext Transfer Protocol超文本传输协议</w:t>
            </w:r>
          </w:p>
        </w:tc>
      </w:tr>
    </w:tbl>
    <w:p w14:paraId="73D0EC9E" w14:textId="4EB50807" w:rsidR="002877EE" w:rsidRPr="00493B0D" w:rsidRDefault="002877EE" w:rsidP="00493B0D"/>
    <w:sectPr w:rsidR="002877EE" w:rsidRPr="00493B0D" w:rsidSect="00AB0B1E">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A907AD" w14:textId="77777777" w:rsidR="00674A61" w:rsidRDefault="00674A61">
      <w:r>
        <w:separator/>
      </w:r>
    </w:p>
  </w:endnote>
  <w:endnote w:type="continuationSeparator" w:id="0">
    <w:p w14:paraId="37756FD4" w14:textId="77777777" w:rsidR="00674A61" w:rsidRDefault="00674A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4C231A" w14:textId="77777777" w:rsidR="00674A61" w:rsidRDefault="00674A61">
      <w:r>
        <w:separator/>
      </w:r>
    </w:p>
  </w:footnote>
  <w:footnote w:type="continuationSeparator" w:id="0">
    <w:p w14:paraId="5084A76F" w14:textId="77777777" w:rsidR="00674A61" w:rsidRDefault="00674A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5356A"/>
    <w:rsid w:val="000556AA"/>
    <w:rsid w:val="000733F2"/>
    <w:rsid w:val="0007498F"/>
    <w:rsid w:val="000759AE"/>
    <w:rsid w:val="000842A7"/>
    <w:rsid w:val="00085EA8"/>
    <w:rsid w:val="00093B4C"/>
    <w:rsid w:val="00093FEF"/>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70B6"/>
    <w:rsid w:val="001B0C16"/>
    <w:rsid w:val="001B5D29"/>
    <w:rsid w:val="001C0159"/>
    <w:rsid w:val="001C348F"/>
    <w:rsid w:val="001D1FAD"/>
    <w:rsid w:val="001D6CC6"/>
    <w:rsid w:val="001E118B"/>
    <w:rsid w:val="001F2976"/>
    <w:rsid w:val="00200105"/>
    <w:rsid w:val="002070F2"/>
    <w:rsid w:val="00210912"/>
    <w:rsid w:val="00225271"/>
    <w:rsid w:val="002328F1"/>
    <w:rsid w:val="00265D90"/>
    <w:rsid w:val="00281D65"/>
    <w:rsid w:val="002877EE"/>
    <w:rsid w:val="002A077A"/>
    <w:rsid w:val="002A1691"/>
    <w:rsid w:val="002A16A7"/>
    <w:rsid w:val="002A6E89"/>
    <w:rsid w:val="002B2FE8"/>
    <w:rsid w:val="002E3DB1"/>
    <w:rsid w:val="00300504"/>
    <w:rsid w:val="00301D06"/>
    <w:rsid w:val="00311568"/>
    <w:rsid w:val="00313051"/>
    <w:rsid w:val="003241B4"/>
    <w:rsid w:val="00324B70"/>
    <w:rsid w:val="00330515"/>
    <w:rsid w:val="00334AC7"/>
    <w:rsid w:val="00337CA9"/>
    <w:rsid w:val="0037330F"/>
    <w:rsid w:val="00386E07"/>
    <w:rsid w:val="003A3F2E"/>
    <w:rsid w:val="003B4B94"/>
    <w:rsid w:val="003E6F7B"/>
    <w:rsid w:val="00404A5F"/>
    <w:rsid w:val="00422144"/>
    <w:rsid w:val="00430D9A"/>
    <w:rsid w:val="00455283"/>
    <w:rsid w:val="004675CD"/>
    <w:rsid w:val="004841D8"/>
    <w:rsid w:val="0048471E"/>
    <w:rsid w:val="00493B0D"/>
    <w:rsid w:val="004A115E"/>
    <w:rsid w:val="004A16D0"/>
    <w:rsid w:val="004A1AD6"/>
    <w:rsid w:val="004A1FCC"/>
    <w:rsid w:val="004A274F"/>
    <w:rsid w:val="004B0847"/>
    <w:rsid w:val="004C10E7"/>
    <w:rsid w:val="004D77E2"/>
    <w:rsid w:val="004F0D65"/>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FA"/>
    <w:rsid w:val="006003D9"/>
    <w:rsid w:val="0063285B"/>
    <w:rsid w:val="006342E8"/>
    <w:rsid w:val="00661111"/>
    <w:rsid w:val="0066648E"/>
    <w:rsid w:val="00674520"/>
    <w:rsid w:val="00674A61"/>
    <w:rsid w:val="00677387"/>
    <w:rsid w:val="006979DA"/>
    <w:rsid w:val="006A1F2E"/>
    <w:rsid w:val="006D3A24"/>
    <w:rsid w:val="006D660B"/>
    <w:rsid w:val="006D7D54"/>
    <w:rsid w:val="006F17CA"/>
    <w:rsid w:val="00706DB0"/>
    <w:rsid w:val="00713E9F"/>
    <w:rsid w:val="00720512"/>
    <w:rsid w:val="00723AF9"/>
    <w:rsid w:val="0072412F"/>
    <w:rsid w:val="00730701"/>
    <w:rsid w:val="00731EDA"/>
    <w:rsid w:val="007438BD"/>
    <w:rsid w:val="00765DF9"/>
    <w:rsid w:val="00787440"/>
    <w:rsid w:val="007959B3"/>
    <w:rsid w:val="007A1838"/>
    <w:rsid w:val="007E234F"/>
    <w:rsid w:val="007E2D06"/>
    <w:rsid w:val="00803557"/>
    <w:rsid w:val="00816A79"/>
    <w:rsid w:val="00842D6D"/>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F0C54"/>
    <w:rsid w:val="00A13EB6"/>
    <w:rsid w:val="00A23A3C"/>
    <w:rsid w:val="00A37837"/>
    <w:rsid w:val="00A47BAE"/>
    <w:rsid w:val="00A47F00"/>
    <w:rsid w:val="00A74C38"/>
    <w:rsid w:val="00A80978"/>
    <w:rsid w:val="00A92917"/>
    <w:rsid w:val="00A94E02"/>
    <w:rsid w:val="00AB0B1E"/>
    <w:rsid w:val="00AB30A8"/>
    <w:rsid w:val="00AC024D"/>
    <w:rsid w:val="00AC5BB1"/>
    <w:rsid w:val="00AC7E52"/>
    <w:rsid w:val="00AD0DE5"/>
    <w:rsid w:val="00AD32E1"/>
    <w:rsid w:val="00AD7318"/>
    <w:rsid w:val="00B00F5E"/>
    <w:rsid w:val="00B05AE9"/>
    <w:rsid w:val="00B238E9"/>
    <w:rsid w:val="00B309D2"/>
    <w:rsid w:val="00B402AE"/>
    <w:rsid w:val="00B52F99"/>
    <w:rsid w:val="00B57F7B"/>
    <w:rsid w:val="00B620E3"/>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70579"/>
    <w:rsid w:val="00C70781"/>
    <w:rsid w:val="00C76CD5"/>
    <w:rsid w:val="00C83505"/>
    <w:rsid w:val="00C96BB3"/>
    <w:rsid w:val="00CB1526"/>
    <w:rsid w:val="00CE0450"/>
    <w:rsid w:val="00CF12A3"/>
    <w:rsid w:val="00D35ED1"/>
    <w:rsid w:val="00D40F22"/>
    <w:rsid w:val="00D5360F"/>
    <w:rsid w:val="00D71C28"/>
    <w:rsid w:val="00D7447D"/>
    <w:rsid w:val="00D76BEC"/>
    <w:rsid w:val="00D85AC3"/>
    <w:rsid w:val="00D91826"/>
    <w:rsid w:val="00DA0DBA"/>
    <w:rsid w:val="00DB3628"/>
    <w:rsid w:val="00DB7416"/>
    <w:rsid w:val="00DD1037"/>
    <w:rsid w:val="00DE6362"/>
    <w:rsid w:val="00E24D2B"/>
    <w:rsid w:val="00E27E6B"/>
    <w:rsid w:val="00E333DC"/>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17942</TotalTime>
  <Pages>1</Pages>
  <Words>24</Words>
  <Characters>139</Characters>
  <Application>Microsoft Office Word</Application>
  <DocSecurity>0</DocSecurity>
  <Lines>1</Lines>
  <Paragraphs>1</Paragraphs>
  <ScaleCrop>false</ScaleCrop>
  <Company>上海微小卫星工程中心</Company>
  <LinksUpToDate>false</LinksUpToDate>
  <CharactersWithSpaces>162</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491</cp:revision>
  <cp:lastPrinted>2021-12-17T09:12:00Z</cp:lastPrinted>
  <dcterms:created xsi:type="dcterms:W3CDTF">2022-01-24T07:15:00Z</dcterms:created>
  <dcterms:modified xsi:type="dcterms:W3CDTF">2024-09-02T08:40:00Z</dcterms:modified>
  <dc:identifier/>
  <dc:language/>
</cp:coreProperties>
</file>