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AE40" w14:textId="26567848" w:rsidR="00AF63F1" w:rsidRDefault="00AF63F1" w:rsidP="00FE0C67">
      <w:pPr>
        <w:pStyle w:val="aff2"/>
        <w:ind w:firstLineChars="0" w:firstLine="0"/>
        <w:rPr>
          <w:szCs w:val="24"/>
        </w:rPr>
      </w:pPr>
      <w:r>
        <w:rPr>
          <w:rFonts w:hint="eastAsia"/>
          <w:szCs w:val="24"/>
        </w:rPr>
        <w:t>{%p if replace %}</w:t>
      </w:r>
    </w:p>
    <w:p w14:paraId="523A8883" w14:textId="37CB65BB" w:rsidR="00842A02" w:rsidRDefault="00CA36F0" w:rsidP="00FE0C67">
      <w:pPr>
        <w:pStyle w:val="aff2"/>
        <w:ind w:firstLineChars="0" w:firstLine="0"/>
        <w:rPr>
          <w:szCs w:val="24"/>
        </w:rPr>
      </w:pPr>
      <w:r>
        <w:rPr>
          <w:rFonts w:hint="eastAsia"/>
          <w:szCs w:val="24"/>
        </w:rPr>
        <w:t xml:space="preserve">{%p for line in </w:t>
      </w:r>
      <w:r w:rsidR="00A9566D" w:rsidRPr="00A9566D">
        <w:rPr>
          <w:szCs w:val="24"/>
        </w:rPr>
        <w:t>user_content</w:t>
      </w:r>
      <w:r>
        <w:rPr>
          <w:rFonts w:hint="eastAsia"/>
          <w:szCs w:val="24"/>
        </w:rPr>
        <w:t xml:space="preserve"> %}</w:t>
      </w:r>
    </w:p>
    <w:p w14:paraId="57323003" w14:textId="2EC3716B" w:rsidR="00CA36F0" w:rsidRDefault="00CA36F0" w:rsidP="00FE0C67">
      <w:pPr>
        <w:pStyle w:val="aff2"/>
        <w:ind w:firstLineChars="0" w:firstLine="0"/>
        <w:rPr>
          <w:szCs w:val="24"/>
        </w:rPr>
      </w:pPr>
      <w:r>
        <w:rPr>
          <w:rFonts w:hint="eastAsia"/>
          <w:szCs w:val="24"/>
        </w:rPr>
        <w:t>{%p if line.isCenter == True %}</w:t>
      </w:r>
    </w:p>
    <w:p w14:paraId="4B351C5F" w14:textId="477CA9D0" w:rsidR="00E37F9C" w:rsidRPr="00E37F9C" w:rsidRDefault="00E37F9C" w:rsidP="00E37F9C">
      <w:pPr>
        <w:rPr>
          <w:sz w:val="24"/>
          <w:szCs w:val="24"/>
        </w:rPr>
      </w:pPr>
      <w:r w:rsidRPr="00E37F9C">
        <w:rPr>
          <w:rFonts w:hint="eastAsia"/>
          <w:sz w:val="24"/>
          <w:szCs w:val="24"/>
        </w:rPr>
        <w:t>{%</w:t>
      </w:r>
      <w:r w:rsidR="00562936">
        <w:rPr>
          <w:rFonts w:hint="eastAsia"/>
          <w:sz w:val="24"/>
          <w:szCs w:val="24"/>
        </w:rPr>
        <w:t>p</w:t>
      </w:r>
      <w:r w:rsidRPr="00E37F9C">
        <w:rPr>
          <w:rFonts w:hint="eastAsia"/>
          <w:sz w:val="24"/>
          <w:szCs w:val="24"/>
        </w:rPr>
        <w:t xml:space="preserve"> if </w:t>
      </w:r>
      <w:r w:rsidR="008E426D">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E37F9C" w:rsidRPr="00E37F9C" w14:paraId="214C1495" w14:textId="77777777" w:rsidTr="009D2C62">
        <w:trPr>
          <w:trHeight w:val="584"/>
          <w:tblHeader/>
        </w:trPr>
        <w:tc>
          <w:tcPr>
            <w:tcW w:w="5000" w:type="pct"/>
            <w:gridSpan w:val="3"/>
            <w:shd w:val="clear" w:color="auto" w:fill="auto"/>
            <w:vAlign w:val="center"/>
          </w:tcPr>
          <w:p w14:paraId="4F8E4DD0" w14:textId="457283D2" w:rsidR="00E37F9C" w:rsidRPr="00E37F9C" w:rsidRDefault="00E37F9C" w:rsidP="00D811A8">
            <w:pPr>
              <w:rPr>
                <w:rFonts w:eastAsia="黑体"/>
                <w:szCs w:val="21"/>
              </w:rPr>
            </w:pPr>
            <w:r w:rsidRPr="00E37F9C">
              <w:rPr>
                <w:rFonts w:eastAsia="黑体" w:hint="eastAsia"/>
                <w:szCs w:val="21"/>
              </w:rPr>
              <w:t xml:space="preserve">{%tr for li in </w:t>
            </w:r>
            <w:r w:rsidR="000558D6">
              <w:rPr>
                <w:rFonts w:hint="eastAsia"/>
                <w:szCs w:val="21"/>
              </w:rPr>
              <w:t>line</w:t>
            </w:r>
            <w:r w:rsidRPr="00E37F9C">
              <w:rPr>
                <w:rFonts w:hint="eastAsia"/>
                <w:szCs w:val="21"/>
              </w:rPr>
              <w:t>.data</w:t>
            </w:r>
            <w:r w:rsidRPr="00E37F9C">
              <w:rPr>
                <w:rFonts w:eastAsia="黑体" w:hint="eastAsia"/>
                <w:szCs w:val="21"/>
              </w:rPr>
              <w:t xml:space="preserve"> %}</w:t>
            </w:r>
          </w:p>
        </w:tc>
      </w:tr>
      <w:tr w:rsidR="00E37F9C" w:rsidRPr="00E37F9C" w14:paraId="351656E2" w14:textId="77777777" w:rsidTr="009D2C62">
        <w:trPr>
          <w:trHeight w:val="454"/>
        </w:trPr>
        <w:tc>
          <w:tcPr>
            <w:tcW w:w="2157" w:type="pct"/>
            <w:shd w:val="clear" w:color="auto" w:fill="auto"/>
            <w:vAlign w:val="center"/>
          </w:tcPr>
          <w:p w14:paraId="7EBE60CE" w14:textId="77777777" w:rsidR="00E37F9C" w:rsidRPr="00E37F9C" w:rsidRDefault="00E37F9C" w:rsidP="00D811A8">
            <w:pPr>
              <w:rPr>
                <w:szCs w:val="21"/>
              </w:rPr>
            </w:pPr>
            <w:r w:rsidRPr="00E37F9C">
              <w:rPr>
                <w:rFonts w:hint="eastAsia"/>
                <w:szCs w:val="21"/>
              </w:rPr>
              <w:t>{%tc for ci in li %}</w:t>
            </w:r>
          </w:p>
        </w:tc>
        <w:tc>
          <w:tcPr>
            <w:tcW w:w="1017" w:type="pct"/>
            <w:shd w:val="clear" w:color="auto" w:fill="auto"/>
            <w:vAlign w:val="center"/>
          </w:tcPr>
          <w:p w14:paraId="6894C661" w14:textId="77777777" w:rsidR="00E37F9C" w:rsidRPr="00E37F9C" w:rsidRDefault="00E37F9C" w:rsidP="00D811A8">
            <w:pPr>
              <w:rPr>
                <w:szCs w:val="21"/>
              </w:rPr>
            </w:pPr>
            <w:r w:rsidRPr="00E37F9C">
              <w:rPr>
                <w:rFonts w:hint="eastAsia"/>
                <w:szCs w:val="21"/>
              </w:rPr>
              <w:t>{{ ci }}</w:t>
            </w:r>
          </w:p>
        </w:tc>
        <w:tc>
          <w:tcPr>
            <w:tcW w:w="1826" w:type="pct"/>
            <w:shd w:val="clear" w:color="auto" w:fill="auto"/>
            <w:vAlign w:val="center"/>
          </w:tcPr>
          <w:p w14:paraId="2E8B67B5" w14:textId="77777777" w:rsidR="00E37F9C" w:rsidRPr="00E37F9C" w:rsidRDefault="00E37F9C" w:rsidP="00D811A8">
            <w:pPr>
              <w:jc w:val="left"/>
              <w:rPr>
                <w:szCs w:val="21"/>
              </w:rPr>
            </w:pPr>
            <w:r w:rsidRPr="00E37F9C">
              <w:rPr>
                <w:rFonts w:hint="eastAsia"/>
                <w:szCs w:val="21"/>
              </w:rPr>
              <w:t>{%tc endfor %}</w:t>
            </w:r>
          </w:p>
        </w:tc>
      </w:tr>
      <w:tr w:rsidR="00E37F9C" w:rsidRPr="00E37F9C" w14:paraId="3DC00E3A" w14:textId="77777777" w:rsidTr="009D2C62">
        <w:trPr>
          <w:trHeight w:val="454"/>
        </w:trPr>
        <w:tc>
          <w:tcPr>
            <w:tcW w:w="5000" w:type="pct"/>
            <w:gridSpan w:val="3"/>
            <w:shd w:val="clear" w:color="auto" w:fill="auto"/>
            <w:vAlign w:val="center"/>
          </w:tcPr>
          <w:p w14:paraId="350FE48F" w14:textId="77777777" w:rsidR="00E37F9C" w:rsidRPr="00E37F9C" w:rsidRDefault="00E37F9C" w:rsidP="00D811A8">
            <w:pPr>
              <w:jc w:val="left"/>
              <w:rPr>
                <w:szCs w:val="21"/>
              </w:rPr>
            </w:pPr>
            <w:r w:rsidRPr="00E37F9C">
              <w:rPr>
                <w:rFonts w:hint="eastAsia"/>
                <w:szCs w:val="21"/>
              </w:rPr>
              <w:t>{%tr endfor %}</w:t>
            </w:r>
          </w:p>
        </w:tc>
      </w:tr>
    </w:tbl>
    <w:p w14:paraId="447399A8" w14:textId="65FBC2CF" w:rsidR="00562936" w:rsidRDefault="00E37F9C" w:rsidP="00E37F9C">
      <w:pPr>
        <w:rPr>
          <w:sz w:val="24"/>
          <w:szCs w:val="24"/>
        </w:rPr>
      </w:pPr>
      <w:r w:rsidRPr="00E37F9C">
        <w:rPr>
          <w:rFonts w:hint="eastAsia"/>
          <w:sz w:val="24"/>
          <w:szCs w:val="24"/>
        </w:rPr>
        <w:t>{%</w:t>
      </w:r>
      <w:r w:rsidR="00562936">
        <w:rPr>
          <w:rFonts w:hint="eastAsia"/>
          <w:sz w:val="24"/>
          <w:szCs w:val="24"/>
        </w:rPr>
        <w:t>p</w:t>
      </w:r>
      <w:r w:rsidRPr="00E37F9C">
        <w:rPr>
          <w:rFonts w:hint="eastAsia"/>
          <w:sz w:val="24"/>
          <w:szCs w:val="24"/>
        </w:rPr>
        <w:t xml:space="preserve"> else %}</w:t>
      </w:r>
    </w:p>
    <w:p w14:paraId="5BBFBE7E" w14:textId="74459E1C" w:rsidR="00562936" w:rsidRPr="00327B97" w:rsidRDefault="00E37F9C" w:rsidP="00221F82">
      <w:pPr>
        <w:spacing w:line="360" w:lineRule="auto"/>
        <w:jc w:val="center"/>
        <w:rPr>
          <w:szCs w:val="21"/>
        </w:rPr>
      </w:pPr>
      <w:r w:rsidRPr="00327B97">
        <w:rPr>
          <w:rFonts w:hint="eastAsia"/>
          <w:szCs w:val="21"/>
        </w:rPr>
        <w:t xml:space="preserve">{{ </w:t>
      </w:r>
      <w:r w:rsidR="008E426D" w:rsidRPr="00327B97">
        <w:rPr>
          <w:rFonts w:hint="eastAsia"/>
          <w:szCs w:val="21"/>
        </w:rPr>
        <w:t>line</w:t>
      </w:r>
      <w:r w:rsidR="00D3572F" w:rsidRPr="00327B97">
        <w:rPr>
          <w:rFonts w:hint="eastAsia"/>
          <w:szCs w:val="21"/>
        </w:rPr>
        <w:t>.data</w:t>
      </w:r>
      <w:r w:rsidRPr="00327B97">
        <w:rPr>
          <w:rFonts w:hint="eastAsia"/>
          <w:szCs w:val="21"/>
        </w:rPr>
        <w:t xml:space="preserve"> }}</w:t>
      </w:r>
    </w:p>
    <w:p w14:paraId="3E9DDD10" w14:textId="64CC2AB0" w:rsidR="00E37F9C" w:rsidRPr="00CE3FA5" w:rsidRDefault="00E37F9C" w:rsidP="00CE3FA5">
      <w:pPr>
        <w:rPr>
          <w:sz w:val="24"/>
          <w:szCs w:val="24"/>
        </w:rPr>
      </w:pPr>
      <w:r w:rsidRPr="00E37F9C">
        <w:rPr>
          <w:rFonts w:hint="eastAsia"/>
          <w:sz w:val="24"/>
          <w:szCs w:val="24"/>
        </w:rPr>
        <w:t>{%</w:t>
      </w:r>
      <w:r w:rsidR="00562936">
        <w:rPr>
          <w:rFonts w:hint="eastAsia"/>
          <w:sz w:val="24"/>
          <w:szCs w:val="24"/>
        </w:rPr>
        <w:t>p</w:t>
      </w:r>
      <w:r w:rsidRPr="00E37F9C">
        <w:rPr>
          <w:rFonts w:hint="eastAsia"/>
          <w:sz w:val="24"/>
          <w:szCs w:val="24"/>
        </w:rPr>
        <w:t xml:space="preserve"> endif %}</w:t>
      </w:r>
    </w:p>
    <w:p w14:paraId="37F8B1A7" w14:textId="1352825A" w:rsidR="00FB4D3B" w:rsidRDefault="00FB4D3B" w:rsidP="00FB4D3B">
      <w:pPr>
        <w:pStyle w:val="aff2"/>
        <w:ind w:firstLineChars="0" w:firstLine="0"/>
        <w:rPr>
          <w:szCs w:val="24"/>
        </w:rPr>
      </w:pPr>
      <w:r>
        <w:rPr>
          <w:rFonts w:hint="eastAsia"/>
          <w:szCs w:val="24"/>
        </w:rPr>
        <w:t>{%p else%}</w:t>
      </w:r>
    </w:p>
    <w:p w14:paraId="167574C2" w14:textId="77777777" w:rsidR="00CE3FA5" w:rsidRPr="00E37F9C" w:rsidRDefault="00CE3FA5" w:rsidP="00CE3FA5">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CE3FA5" w:rsidRPr="00E37F9C" w14:paraId="15017E94" w14:textId="77777777" w:rsidTr="009D2C62">
        <w:trPr>
          <w:trHeight w:val="584"/>
          <w:tblHeader/>
        </w:trPr>
        <w:tc>
          <w:tcPr>
            <w:tcW w:w="5000" w:type="pct"/>
            <w:gridSpan w:val="3"/>
            <w:shd w:val="clear" w:color="auto" w:fill="auto"/>
            <w:vAlign w:val="center"/>
          </w:tcPr>
          <w:p w14:paraId="330D018E" w14:textId="77777777" w:rsidR="00CE3FA5" w:rsidRPr="00E37F9C" w:rsidRDefault="00CE3FA5" w:rsidP="00D811A8">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CE3FA5" w:rsidRPr="00E37F9C" w14:paraId="29CEEF4C" w14:textId="77777777" w:rsidTr="009D2C62">
        <w:trPr>
          <w:trHeight w:val="454"/>
        </w:trPr>
        <w:tc>
          <w:tcPr>
            <w:tcW w:w="2157" w:type="pct"/>
            <w:shd w:val="clear" w:color="auto" w:fill="auto"/>
            <w:vAlign w:val="center"/>
          </w:tcPr>
          <w:p w14:paraId="7561AD02" w14:textId="77777777" w:rsidR="00CE3FA5" w:rsidRPr="00E37F9C" w:rsidRDefault="00CE3FA5" w:rsidP="00D811A8">
            <w:pPr>
              <w:rPr>
                <w:szCs w:val="21"/>
              </w:rPr>
            </w:pPr>
            <w:r w:rsidRPr="00E37F9C">
              <w:rPr>
                <w:rFonts w:hint="eastAsia"/>
                <w:szCs w:val="21"/>
              </w:rPr>
              <w:t>{%tc for ci in li %}</w:t>
            </w:r>
          </w:p>
        </w:tc>
        <w:tc>
          <w:tcPr>
            <w:tcW w:w="1017" w:type="pct"/>
            <w:shd w:val="clear" w:color="auto" w:fill="auto"/>
            <w:vAlign w:val="center"/>
          </w:tcPr>
          <w:p w14:paraId="3F371D3D" w14:textId="77777777" w:rsidR="00CE3FA5" w:rsidRPr="00E37F9C" w:rsidRDefault="00CE3FA5" w:rsidP="00D811A8">
            <w:pPr>
              <w:rPr>
                <w:szCs w:val="21"/>
              </w:rPr>
            </w:pPr>
            <w:r w:rsidRPr="00E37F9C">
              <w:rPr>
                <w:rFonts w:hint="eastAsia"/>
                <w:szCs w:val="21"/>
              </w:rPr>
              <w:t>{{ ci }}</w:t>
            </w:r>
          </w:p>
        </w:tc>
        <w:tc>
          <w:tcPr>
            <w:tcW w:w="1826" w:type="pct"/>
            <w:shd w:val="clear" w:color="auto" w:fill="auto"/>
            <w:vAlign w:val="center"/>
          </w:tcPr>
          <w:p w14:paraId="40697C36" w14:textId="77777777" w:rsidR="00CE3FA5" w:rsidRPr="00E37F9C" w:rsidRDefault="00CE3FA5" w:rsidP="00D811A8">
            <w:pPr>
              <w:jc w:val="left"/>
              <w:rPr>
                <w:szCs w:val="21"/>
              </w:rPr>
            </w:pPr>
            <w:r w:rsidRPr="00E37F9C">
              <w:rPr>
                <w:rFonts w:hint="eastAsia"/>
                <w:szCs w:val="21"/>
              </w:rPr>
              <w:t>{%tc endfor %}</w:t>
            </w:r>
          </w:p>
        </w:tc>
      </w:tr>
      <w:tr w:rsidR="00CE3FA5" w:rsidRPr="00E37F9C" w14:paraId="73C7C166" w14:textId="77777777" w:rsidTr="009D2C62">
        <w:trPr>
          <w:trHeight w:val="454"/>
        </w:trPr>
        <w:tc>
          <w:tcPr>
            <w:tcW w:w="5000" w:type="pct"/>
            <w:gridSpan w:val="3"/>
            <w:shd w:val="clear" w:color="auto" w:fill="auto"/>
            <w:vAlign w:val="center"/>
          </w:tcPr>
          <w:p w14:paraId="02BEFB9F" w14:textId="77777777" w:rsidR="00CE3FA5" w:rsidRPr="00E37F9C" w:rsidRDefault="00CE3FA5" w:rsidP="00D811A8">
            <w:pPr>
              <w:jc w:val="left"/>
              <w:rPr>
                <w:szCs w:val="21"/>
              </w:rPr>
            </w:pPr>
            <w:r w:rsidRPr="00E37F9C">
              <w:rPr>
                <w:rFonts w:hint="eastAsia"/>
                <w:szCs w:val="21"/>
              </w:rPr>
              <w:t>{%tr endfor %}</w:t>
            </w:r>
          </w:p>
        </w:tc>
      </w:tr>
    </w:tbl>
    <w:p w14:paraId="51536090" w14:textId="77777777" w:rsidR="00CE3FA5" w:rsidRDefault="00CE3FA5" w:rsidP="00CE3FA5">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06AC647C" w14:textId="6B0E0ACD" w:rsidR="00CE3FA5" w:rsidRDefault="00CE3FA5" w:rsidP="007513FD">
      <w:pPr>
        <w:spacing w:line="360" w:lineRule="auto"/>
        <w:ind w:firstLineChars="200" w:firstLine="480"/>
        <w:rPr>
          <w:sz w:val="24"/>
          <w:szCs w:val="24"/>
        </w:rPr>
      </w:pPr>
      <w:r w:rsidRPr="00E37F9C">
        <w:rPr>
          <w:rFonts w:hint="eastAsia"/>
          <w:sz w:val="24"/>
          <w:szCs w:val="24"/>
        </w:rPr>
        <w:t xml:space="preserve">{{ </w:t>
      </w:r>
      <w:r>
        <w:rPr>
          <w:rFonts w:hint="eastAsia"/>
          <w:sz w:val="24"/>
          <w:szCs w:val="24"/>
        </w:rPr>
        <w:t>line</w:t>
      </w:r>
      <w:r w:rsidR="00D3572F">
        <w:rPr>
          <w:rFonts w:hint="eastAsia"/>
          <w:sz w:val="24"/>
          <w:szCs w:val="24"/>
        </w:rPr>
        <w:t>.data</w:t>
      </w:r>
      <w:r w:rsidRPr="00E37F9C">
        <w:rPr>
          <w:rFonts w:hint="eastAsia"/>
          <w:sz w:val="24"/>
          <w:szCs w:val="24"/>
        </w:rPr>
        <w:t xml:space="preserve"> }}</w:t>
      </w:r>
    </w:p>
    <w:p w14:paraId="2FC86BCB" w14:textId="3AB23F1C" w:rsidR="00FB4D3B" w:rsidRPr="00CE3FA5" w:rsidRDefault="00CE3FA5" w:rsidP="00CE3FA5">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19003059" w14:textId="1AE2EE70" w:rsidR="00CA36F0" w:rsidRDefault="00CA36F0" w:rsidP="00FE0C67">
      <w:pPr>
        <w:pStyle w:val="aff2"/>
        <w:ind w:firstLineChars="0" w:firstLine="0"/>
        <w:rPr>
          <w:szCs w:val="24"/>
        </w:rPr>
      </w:pPr>
      <w:r>
        <w:rPr>
          <w:rFonts w:hint="eastAsia"/>
          <w:szCs w:val="24"/>
        </w:rPr>
        <w:t>{%p endif %}</w:t>
      </w:r>
    </w:p>
    <w:p w14:paraId="400D1B21" w14:textId="0E35AB6B" w:rsidR="00CA36F0" w:rsidRPr="00CA36F0" w:rsidRDefault="00CA36F0" w:rsidP="00FE0C67">
      <w:pPr>
        <w:pStyle w:val="aff2"/>
        <w:ind w:firstLineChars="0" w:firstLine="0"/>
        <w:rPr>
          <w:szCs w:val="24"/>
        </w:rPr>
      </w:pPr>
      <w:r>
        <w:rPr>
          <w:rFonts w:hint="eastAsia"/>
          <w:szCs w:val="24"/>
        </w:rPr>
        <w:t>{%p endfor %}</w:t>
      </w:r>
    </w:p>
    <w:p w14:paraId="07605AF0" w14:textId="7A7E7F58" w:rsidR="00842A02" w:rsidRPr="00AF63F1" w:rsidRDefault="00842A02" w:rsidP="00FE0C67">
      <w:pPr>
        <w:pStyle w:val="aff2"/>
        <w:ind w:firstLineChars="0" w:firstLine="0"/>
        <w:rPr>
          <w:szCs w:val="24"/>
        </w:rPr>
      </w:pPr>
      <w:r>
        <w:rPr>
          <w:rFonts w:hint="eastAsia"/>
          <w:szCs w:val="24"/>
        </w:rPr>
        <w:t>{%p else %}</w:t>
      </w:r>
    </w:p>
    <w:p w14:paraId="7B9E7EF0" w14:textId="62EFA7EF" w:rsidR="00FE0C67" w:rsidRDefault="00FE0C67" w:rsidP="00FE0C67">
      <w:pPr>
        <w:pStyle w:val="aff2"/>
        <w:ind w:firstLine="480"/>
        <w:rPr>
          <w:szCs w:val="24"/>
        </w:rPr>
      </w:pPr>
      <w:r>
        <w:rPr>
          <w:szCs w:val="24"/>
        </w:rPr>
        <w:t>××</w:t>
      </w:r>
      <w:r>
        <w:rPr>
          <w:szCs w:val="24"/>
        </w:rPr>
        <w:t>系统由</w:t>
      </w:r>
      <w:r>
        <w:rPr>
          <w:szCs w:val="24"/>
        </w:rPr>
        <w:t>××</w:t>
      </w:r>
      <w:r>
        <w:rPr>
          <w:szCs w:val="24"/>
        </w:rPr>
        <w:t>软件、</w:t>
      </w:r>
      <w:r>
        <w:rPr>
          <w:szCs w:val="24"/>
        </w:rPr>
        <w:t>××</w:t>
      </w:r>
      <w:r>
        <w:rPr>
          <w:szCs w:val="24"/>
        </w:rPr>
        <w:t>软件等组成，系统组成及接口图如</w:t>
      </w:r>
      <w:r w:rsidR="004F4A90">
        <w:rPr>
          <w:rFonts w:hint="eastAsia"/>
          <w:szCs w:val="24"/>
        </w:rPr>
        <w:t>下图</w:t>
      </w:r>
      <w:r>
        <w:rPr>
          <w:szCs w:val="24"/>
        </w:rPr>
        <w:t>所示，接口信息</w:t>
      </w:r>
      <w:r w:rsidR="00872329">
        <w:rPr>
          <w:rFonts w:hint="eastAsia"/>
          <w:szCs w:val="24"/>
        </w:rPr>
        <w:t>、</w:t>
      </w:r>
      <w:r>
        <w:rPr>
          <w:szCs w:val="24"/>
        </w:rPr>
        <w:t>软件信息表</w:t>
      </w:r>
      <w:r w:rsidR="00872329">
        <w:rPr>
          <w:rFonts w:hint="eastAsia"/>
          <w:szCs w:val="24"/>
        </w:rPr>
        <w:t>当前章节子章节</w:t>
      </w:r>
      <w:r>
        <w:rPr>
          <w:szCs w:val="24"/>
        </w:rPr>
        <w:t>。系统主要功能为</w:t>
      </w:r>
      <w:r>
        <w:rPr>
          <w:szCs w:val="24"/>
        </w:rPr>
        <w:t>××</w:t>
      </w:r>
      <w:r>
        <w:rPr>
          <w:szCs w:val="24"/>
        </w:rPr>
        <w:t>，战技指标包括</w:t>
      </w:r>
      <w:r>
        <w:rPr>
          <w:szCs w:val="24"/>
        </w:rPr>
        <w:t>××</w:t>
      </w:r>
      <w:r>
        <w:rPr>
          <w:szCs w:val="24"/>
        </w:rPr>
        <w:t>，系统部署在</w:t>
      </w:r>
      <w:r>
        <w:rPr>
          <w:szCs w:val="24"/>
        </w:rPr>
        <w:t>××</w:t>
      </w:r>
      <w:r>
        <w:rPr>
          <w:szCs w:val="24"/>
        </w:rPr>
        <w:t>，系统运行流程为</w:t>
      </w:r>
      <w:r>
        <w:rPr>
          <w:szCs w:val="24"/>
        </w:rPr>
        <w:t>××</w:t>
      </w:r>
      <w:r>
        <w:rPr>
          <w:szCs w:val="24"/>
        </w:rPr>
        <w:t>。</w:t>
      </w:r>
      <w:r>
        <w:rPr>
          <w:szCs w:val="24"/>
        </w:rPr>
        <w:t>××</w:t>
      </w:r>
      <w:r>
        <w:rPr>
          <w:szCs w:val="24"/>
        </w:rPr>
        <w:t>软件驻留</w:t>
      </w:r>
      <w:r>
        <w:rPr>
          <w:szCs w:val="24"/>
        </w:rPr>
        <w:t>/</w:t>
      </w:r>
      <w:r>
        <w:rPr>
          <w:szCs w:val="24"/>
        </w:rPr>
        <w:t>部署在</w:t>
      </w:r>
      <w:r>
        <w:rPr>
          <w:szCs w:val="24"/>
        </w:rPr>
        <w:t>××</w:t>
      </w:r>
      <w:r>
        <w:rPr>
          <w:szCs w:val="24"/>
        </w:rPr>
        <w:t>，主要功能为</w:t>
      </w:r>
      <w:r>
        <w:rPr>
          <w:szCs w:val="24"/>
        </w:rPr>
        <w:t>××</w:t>
      </w:r>
      <w:r>
        <w:rPr>
          <w:szCs w:val="24"/>
        </w:rPr>
        <w:t>，其性能指标为</w:t>
      </w:r>
      <w:r>
        <w:rPr>
          <w:szCs w:val="24"/>
        </w:rPr>
        <w:t>××</w:t>
      </w:r>
      <w:r>
        <w:rPr>
          <w:szCs w:val="24"/>
        </w:rPr>
        <w:t>。</w:t>
      </w:r>
      <w:r>
        <w:rPr>
          <w:szCs w:val="24"/>
        </w:rPr>
        <w:t>××</w:t>
      </w:r>
      <w:r>
        <w:rPr>
          <w:szCs w:val="24"/>
        </w:rPr>
        <w:t>软件</w:t>
      </w:r>
      <w:r>
        <w:rPr>
          <w:szCs w:val="24"/>
        </w:rPr>
        <w:t>……</w:t>
      </w:r>
    </w:p>
    <w:p w14:paraId="0A78AC89" w14:textId="5F9B9B2F" w:rsidR="00FE0C67" w:rsidRDefault="00FE0C67" w:rsidP="00FE0C67">
      <w:pPr>
        <w:pStyle w:val="af0"/>
        <w:jc w:val="center"/>
        <w:rPr>
          <w:rFonts w:ascii="Times New Roman" w:hAnsi="Times New Roman" w:cs="Times New Roman"/>
        </w:rPr>
      </w:pPr>
      <w:r>
        <w:rPr>
          <w:noProof/>
        </w:rPr>
        <mc:AlternateContent>
          <mc:Choice Requires="wps">
            <w:drawing>
              <wp:inline distT="0" distB="0" distL="0" distR="0" wp14:anchorId="4D50BFAD" wp14:editId="13091C9E">
                <wp:extent cx="1697355" cy="907415"/>
                <wp:effectExtent l="8255" t="12065" r="8890" b="13970"/>
                <wp:docPr id="954911103"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527FB43F" w14:textId="77777777" w:rsidR="00FE0C67" w:rsidRDefault="00FE0C67" w:rsidP="00FE0C67">
      <w:pPr>
        <w:pStyle w:val="af0"/>
        <w:jc w:val="center"/>
        <w:rPr>
          <w:rFonts w:ascii="Times New Roman" w:hAnsi="Times New Roman" w:cs="Times New Roman"/>
          <w:color w:val="548DD4" w:themeColor="text2" w:themeTint="99"/>
          <w:sz w:val="21"/>
          <w:szCs w:val="21"/>
        </w:rPr>
      </w:pPr>
      <w:r>
        <w:rPr>
          <w:rFonts w:ascii="Times New Roman" w:hAnsi="Times New Roman" w:cs="Times New Roman"/>
        </w:rPr>
        <w:t>图</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sz w:val="21"/>
          <w:szCs w:val="21"/>
        </w:rPr>
        <w:t>{{</w:t>
      </w:r>
      <w:r w:rsidRPr="00342FD5">
        <w:rPr>
          <w:rFonts w:ascii="Times New Roman" w:hAnsi="Times New Roman" w:cs="Times New Roman"/>
          <w:sz w:val="21"/>
          <w:szCs w:val="21"/>
        </w:rPr>
        <w:t>project_name</w:t>
      </w:r>
      <w:r>
        <w:rPr>
          <w:rFonts w:ascii="Times New Roman" w:hAnsi="Times New Roman" w:cs="Times New Roman"/>
          <w:sz w:val="21"/>
          <w:szCs w:val="21"/>
        </w:rPr>
        <w:t>}}</w:t>
      </w:r>
      <w:r>
        <w:rPr>
          <w:rFonts w:ascii="Times New Roman" w:hAnsi="Times New Roman" w:cs="Times New Roman" w:hint="eastAsia"/>
          <w:sz w:val="21"/>
          <w:szCs w:val="21"/>
        </w:rPr>
        <w:t>软</w:t>
      </w:r>
      <w:r w:rsidRPr="00107E5E">
        <w:rPr>
          <w:rFonts w:ascii="Times New Roman" w:hAnsi="Times New Roman" w:cs="Times New Roman"/>
          <w:sz w:val="21"/>
          <w:szCs w:val="21"/>
        </w:rPr>
        <w:t>件</w:t>
      </w:r>
      <w:r>
        <w:rPr>
          <w:rFonts w:ascii="Times New Roman" w:hAnsi="Times New Roman" w:cs="Times New Roman"/>
          <w:sz w:val="21"/>
          <w:szCs w:val="21"/>
        </w:rPr>
        <w:t>组成及接口图</w:t>
      </w:r>
    </w:p>
    <w:p w14:paraId="1E6564B7" w14:textId="14BFD9BF" w:rsidR="00FE0C67" w:rsidRPr="00842A02" w:rsidRDefault="00AF63F1" w:rsidP="00FE0C67">
      <w:pPr>
        <w:rPr>
          <w:sz w:val="24"/>
          <w:szCs w:val="24"/>
        </w:rPr>
      </w:pPr>
      <w:r w:rsidRPr="00842A02">
        <w:rPr>
          <w:rFonts w:hint="eastAsia"/>
          <w:sz w:val="24"/>
          <w:szCs w:val="24"/>
        </w:rPr>
        <w:t>{%p endif %}</w:t>
      </w:r>
    </w:p>
    <w:sectPr w:rsidR="00FE0C67" w:rsidRPr="00842A02" w:rsidSect="00A82AE2">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CBD31" w14:textId="77777777" w:rsidR="007C09E8" w:rsidRDefault="007C09E8">
      <w:r>
        <w:separator/>
      </w:r>
    </w:p>
  </w:endnote>
  <w:endnote w:type="continuationSeparator" w:id="0">
    <w:p w14:paraId="70E0A39B" w14:textId="77777777" w:rsidR="007C09E8" w:rsidRDefault="007C0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CFE10" w14:textId="77777777" w:rsidR="007C09E8" w:rsidRDefault="007C09E8">
      <w:r>
        <w:separator/>
      </w:r>
    </w:p>
  </w:footnote>
  <w:footnote w:type="continuationSeparator" w:id="0">
    <w:p w14:paraId="1BA79F75" w14:textId="77777777" w:rsidR="007C09E8" w:rsidRDefault="007C09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35184"/>
    <w:rsid w:val="0005356A"/>
    <w:rsid w:val="000556AA"/>
    <w:rsid w:val="000558D6"/>
    <w:rsid w:val="000733F2"/>
    <w:rsid w:val="0007498F"/>
    <w:rsid w:val="000759AE"/>
    <w:rsid w:val="000842A7"/>
    <w:rsid w:val="00085EA8"/>
    <w:rsid w:val="00093B4C"/>
    <w:rsid w:val="00093FEF"/>
    <w:rsid w:val="000B7CE8"/>
    <w:rsid w:val="000C7938"/>
    <w:rsid w:val="000C7BA6"/>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6C10"/>
    <w:rsid w:val="001A70B6"/>
    <w:rsid w:val="001B0C16"/>
    <w:rsid w:val="001B5D29"/>
    <w:rsid w:val="001C0159"/>
    <w:rsid w:val="001C348F"/>
    <w:rsid w:val="001D1FAD"/>
    <w:rsid w:val="001D36BB"/>
    <w:rsid w:val="001E118B"/>
    <w:rsid w:val="001F2976"/>
    <w:rsid w:val="00200105"/>
    <w:rsid w:val="002070F2"/>
    <w:rsid w:val="00210912"/>
    <w:rsid w:val="00221F82"/>
    <w:rsid w:val="00225271"/>
    <w:rsid w:val="002328F1"/>
    <w:rsid w:val="00265D90"/>
    <w:rsid w:val="00281D65"/>
    <w:rsid w:val="002877EE"/>
    <w:rsid w:val="002934E7"/>
    <w:rsid w:val="002A077A"/>
    <w:rsid w:val="002A1691"/>
    <w:rsid w:val="002A16A7"/>
    <w:rsid w:val="002A6E89"/>
    <w:rsid w:val="002B2FE8"/>
    <w:rsid w:val="002C1DAE"/>
    <w:rsid w:val="002E3DB1"/>
    <w:rsid w:val="00300504"/>
    <w:rsid w:val="00301D06"/>
    <w:rsid w:val="00311568"/>
    <w:rsid w:val="00313051"/>
    <w:rsid w:val="003241B4"/>
    <w:rsid w:val="00324B70"/>
    <w:rsid w:val="00327B97"/>
    <w:rsid w:val="00330515"/>
    <w:rsid w:val="00334AC7"/>
    <w:rsid w:val="00337CA9"/>
    <w:rsid w:val="00342177"/>
    <w:rsid w:val="0037330F"/>
    <w:rsid w:val="00386E07"/>
    <w:rsid w:val="003A3F2E"/>
    <w:rsid w:val="003B4B94"/>
    <w:rsid w:val="003E6F7B"/>
    <w:rsid w:val="00404A5F"/>
    <w:rsid w:val="00422144"/>
    <w:rsid w:val="00430D9A"/>
    <w:rsid w:val="0044618D"/>
    <w:rsid w:val="00455283"/>
    <w:rsid w:val="004675CD"/>
    <w:rsid w:val="004841D8"/>
    <w:rsid w:val="0048471E"/>
    <w:rsid w:val="004A115E"/>
    <w:rsid w:val="004A16D0"/>
    <w:rsid w:val="004A1AD6"/>
    <w:rsid w:val="004A1FCC"/>
    <w:rsid w:val="004A274F"/>
    <w:rsid w:val="004B0847"/>
    <w:rsid w:val="004C10E7"/>
    <w:rsid w:val="004D77E2"/>
    <w:rsid w:val="004F4A90"/>
    <w:rsid w:val="00506E5C"/>
    <w:rsid w:val="00507B07"/>
    <w:rsid w:val="00510509"/>
    <w:rsid w:val="00515D40"/>
    <w:rsid w:val="0051775C"/>
    <w:rsid w:val="00522FEF"/>
    <w:rsid w:val="00532334"/>
    <w:rsid w:val="005435E0"/>
    <w:rsid w:val="00545846"/>
    <w:rsid w:val="0055276B"/>
    <w:rsid w:val="00553B9F"/>
    <w:rsid w:val="005554A4"/>
    <w:rsid w:val="00556E98"/>
    <w:rsid w:val="00562936"/>
    <w:rsid w:val="005778BC"/>
    <w:rsid w:val="0058277C"/>
    <w:rsid w:val="00596053"/>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513FD"/>
    <w:rsid w:val="00765DF9"/>
    <w:rsid w:val="00787440"/>
    <w:rsid w:val="007959B3"/>
    <w:rsid w:val="007A1838"/>
    <w:rsid w:val="007C09E8"/>
    <w:rsid w:val="007E234F"/>
    <w:rsid w:val="007E2D06"/>
    <w:rsid w:val="00803557"/>
    <w:rsid w:val="00816A79"/>
    <w:rsid w:val="0083192E"/>
    <w:rsid w:val="00842A02"/>
    <w:rsid w:val="00842D6D"/>
    <w:rsid w:val="00845B76"/>
    <w:rsid w:val="00854DBC"/>
    <w:rsid w:val="00855B86"/>
    <w:rsid w:val="008646E9"/>
    <w:rsid w:val="0086561D"/>
    <w:rsid w:val="00872329"/>
    <w:rsid w:val="00872E26"/>
    <w:rsid w:val="00876EA8"/>
    <w:rsid w:val="00880D1C"/>
    <w:rsid w:val="00887E77"/>
    <w:rsid w:val="00894AC1"/>
    <w:rsid w:val="008A4740"/>
    <w:rsid w:val="008B4E2D"/>
    <w:rsid w:val="008C12B2"/>
    <w:rsid w:val="008D09FB"/>
    <w:rsid w:val="008D3534"/>
    <w:rsid w:val="008E0DB2"/>
    <w:rsid w:val="008E426D"/>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E494A"/>
    <w:rsid w:val="009F0C54"/>
    <w:rsid w:val="00A13EB6"/>
    <w:rsid w:val="00A23A3C"/>
    <w:rsid w:val="00A37837"/>
    <w:rsid w:val="00A47BAE"/>
    <w:rsid w:val="00A55583"/>
    <w:rsid w:val="00A74C38"/>
    <w:rsid w:val="00A80978"/>
    <w:rsid w:val="00A82AE2"/>
    <w:rsid w:val="00A92917"/>
    <w:rsid w:val="00A94E02"/>
    <w:rsid w:val="00A9566D"/>
    <w:rsid w:val="00AB30A8"/>
    <w:rsid w:val="00AC024D"/>
    <w:rsid w:val="00AC5BB1"/>
    <w:rsid w:val="00AC7E52"/>
    <w:rsid w:val="00AD0DE5"/>
    <w:rsid w:val="00AD32E1"/>
    <w:rsid w:val="00AD7318"/>
    <w:rsid w:val="00AF63F1"/>
    <w:rsid w:val="00B00F5E"/>
    <w:rsid w:val="00B22EC8"/>
    <w:rsid w:val="00B238E9"/>
    <w:rsid w:val="00B309D2"/>
    <w:rsid w:val="00B402AE"/>
    <w:rsid w:val="00B52F99"/>
    <w:rsid w:val="00B57F7B"/>
    <w:rsid w:val="00B620E3"/>
    <w:rsid w:val="00B92DA7"/>
    <w:rsid w:val="00B93FF9"/>
    <w:rsid w:val="00BA5585"/>
    <w:rsid w:val="00BA7975"/>
    <w:rsid w:val="00BB1007"/>
    <w:rsid w:val="00BC23FB"/>
    <w:rsid w:val="00BC515C"/>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A36F0"/>
    <w:rsid w:val="00CB1526"/>
    <w:rsid w:val="00CE0450"/>
    <w:rsid w:val="00CE2DC8"/>
    <w:rsid w:val="00CE3FA5"/>
    <w:rsid w:val="00CF12A3"/>
    <w:rsid w:val="00D3572F"/>
    <w:rsid w:val="00D40F22"/>
    <w:rsid w:val="00D5360F"/>
    <w:rsid w:val="00D71C28"/>
    <w:rsid w:val="00D7447D"/>
    <w:rsid w:val="00D76BEC"/>
    <w:rsid w:val="00D811A8"/>
    <w:rsid w:val="00D8591E"/>
    <w:rsid w:val="00D85AC3"/>
    <w:rsid w:val="00D91826"/>
    <w:rsid w:val="00DA0DBA"/>
    <w:rsid w:val="00DA59EC"/>
    <w:rsid w:val="00DB3628"/>
    <w:rsid w:val="00DB7416"/>
    <w:rsid w:val="00DD1037"/>
    <w:rsid w:val="00DE6362"/>
    <w:rsid w:val="00E24D2B"/>
    <w:rsid w:val="00E27E6B"/>
    <w:rsid w:val="00E333DC"/>
    <w:rsid w:val="00E37F9C"/>
    <w:rsid w:val="00E525F8"/>
    <w:rsid w:val="00E57B3B"/>
    <w:rsid w:val="00E61959"/>
    <w:rsid w:val="00E83A9F"/>
    <w:rsid w:val="00E9625B"/>
    <w:rsid w:val="00EA341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B4D3B"/>
    <w:rsid w:val="00FC00DE"/>
    <w:rsid w:val="00FC4256"/>
    <w:rsid w:val="00FC69A6"/>
    <w:rsid w:val="00FD39D0"/>
    <w:rsid w:val="00FE0C67"/>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18058</TotalTime>
  <Pages>1</Pages>
  <Words>97</Words>
  <Characters>556</Characters>
  <Application>Microsoft Office Word</Application>
  <DocSecurity>0</DocSecurity>
  <Lines>4</Lines>
  <Paragraphs>1</Paragraphs>
  <ScaleCrop>false</ScaleCrop>
  <Company>上海微小卫星工程中心</Company>
  <LinksUpToDate>false</LinksUpToDate>
  <CharactersWithSpaces>652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517</cp:revision>
  <cp:lastPrinted>2021-12-17T09:12:00Z</cp:lastPrinted>
  <dcterms:created xsi:type="dcterms:W3CDTF">2022-01-24T07:15:00Z</dcterms:created>
  <dcterms:modified xsi:type="dcterms:W3CDTF">2025-02-25T10:22:00Z</dcterms:modified>
</cp:coreProperties>
</file>