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3C1DCD3" w14:textId="77777777" w:rsidR="004B1E9A" w:rsidRDefault="004B1E9A" w:rsidP="0037577F">
      <w:pPr>
        <w:pStyle w:val="ad"/>
        <w:wordWrap w:val="0"/>
        <w:ind w:firstLineChars="0" w:firstLine="0"/>
        <w:rPr>
          <w:szCs w:val="24"/>
        </w:rPr>
      </w:pPr>
      <w:r>
        <w:rPr>
          <w:rFonts w:hint="eastAsia"/>
          <w:szCs w:val="24"/>
        </w:rPr>
        <w:t>{%p if replace %}</w:t>
      </w:r>
    </w:p>
    <w:p w14:paraId="4F417E91" w14:textId="77777777" w:rsidR="004B1E9A" w:rsidRDefault="004B1E9A" w:rsidP="0037577F">
      <w:pPr>
        <w:pStyle w:val="ad"/>
        <w:wordWrap w:val="0"/>
        <w:ind w:firstLineChars="0" w:firstLine="0"/>
        <w:rPr>
          <w:szCs w:val="24"/>
        </w:rPr>
      </w:pPr>
      <w:r>
        <w:rPr>
          <w:rFonts w:hint="eastAsia"/>
          <w:szCs w:val="24"/>
        </w:rPr>
        <w:t xml:space="preserve">{%p for line in </w:t>
      </w:r>
      <w:r w:rsidRPr="00A9566D">
        <w:rPr>
          <w:szCs w:val="24"/>
        </w:rPr>
        <w:t>user_content</w:t>
      </w:r>
      <w:r>
        <w:rPr>
          <w:rFonts w:hint="eastAsia"/>
          <w:szCs w:val="24"/>
        </w:rPr>
        <w:t xml:space="preserve"> %}</w:t>
      </w:r>
    </w:p>
    <w:p w14:paraId="1EA15A71" w14:textId="77777777" w:rsidR="004B1E9A" w:rsidRDefault="004B1E9A" w:rsidP="0037577F">
      <w:pPr>
        <w:pStyle w:val="ad"/>
        <w:wordWrap w:val="0"/>
        <w:ind w:firstLineChars="0" w:firstLine="0"/>
        <w:rPr>
          <w:szCs w:val="24"/>
        </w:rPr>
      </w:pPr>
      <w:r>
        <w:rPr>
          <w:rFonts w:hint="eastAsia"/>
          <w:szCs w:val="24"/>
        </w:rPr>
        <w:t>{%p if line.isCenter == True %}</w:t>
      </w:r>
    </w:p>
    <w:p w14:paraId="2F176BC1" w14:textId="77777777" w:rsidR="004B1E9A" w:rsidRPr="00E37F9C" w:rsidRDefault="004B1E9A" w:rsidP="0037577F">
      <w:pPr>
        <w:wordWrap w:val="0"/>
        <w:rPr>
          <w:sz w:val="24"/>
          <w:szCs w:val="24"/>
        </w:rPr>
      </w:pPr>
      <w:r w:rsidRPr="00E37F9C">
        <w:rPr>
          <w:rFonts w:hint="eastAsia"/>
          <w:sz w:val="24"/>
          <w:szCs w:val="24"/>
        </w:rPr>
        <w:t>{%</w:t>
      </w:r>
      <w:r>
        <w:rPr>
          <w:rFonts w:hint="eastAsia"/>
          <w:sz w:val="24"/>
          <w:szCs w:val="24"/>
        </w:rPr>
        <w:t>p</w:t>
      </w:r>
      <w:r w:rsidRPr="00E37F9C">
        <w:rPr>
          <w:rFonts w:hint="eastAsia"/>
          <w:sz w:val="24"/>
          <w:szCs w:val="24"/>
        </w:rPr>
        <w:t xml:space="preserve"> if </w:t>
      </w:r>
      <w:r>
        <w:rPr>
          <w:rFonts w:hint="eastAsia"/>
          <w:sz w:val="24"/>
          <w:szCs w:val="24"/>
        </w:rPr>
        <w:t>line</w:t>
      </w:r>
      <w:r w:rsidRPr="00E37F9C">
        <w:rPr>
          <w:rFonts w:hint="eastAsia"/>
          <w:sz w:val="24"/>
          <w:szCs w:val="24"/>
        </w:rPr>
        <w:t>.isTable %}</w:t>
      </w:r>
    </w:p>
    <w:tbl>
      <w:tblPr>
        <w:tblW w:w="5000" w:type="pct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6" w:space="0" w:color="auto"/>
          <w:insideV w:val="single" w:sz="6" w:space="0" w:color="auto"/>
        </w:tblBorders>
        <w:tblLook w:val="01E0" w:firstRow="1" w:lastRow="1" w:firstColumn="1" w:lastColumn="1" w:noHBand="0" w:noVBand="0"/>
      </w:tblPr>
      <w:tblGrid>
        <w:gridCol w:w="3571"/>
        <w:gridCol w:w="1683"/>
        <w:gridCol w:w="3022"/>
      </w:tblGrid>
      <w:tr w:rsidR="004B1E9A" w:rsidRPr="001625A2" w14:paraId="458ACFFA" w14:textId="77777777" w:rsidTr="00A95C12">
        <w:trPr>
          <w:trHeight w:val="584"/>
          <w:tblHeader/>
        </w:trPr>
        <w:tc>
          <w:tcPr>
            <w:tcW w:w="5000" w:type="pct"/>
            <w:gridSpan w:val="3"/>
            <w:shd w:val="clear" w:color="auto" w:fill="auto"/>
            <w:vAlign w:val="center"/>
          </w:tcPr>
          <w:p w14:paraId="308DA8A0" w14:textId="77777777" w:rsidR="004B1E9A" w:rsidRPr="001625A2" w:rsidRDefault="004B1E9A" w:rsidP="0037577F">
            <w:pPr>
              <w:wordWrap w:val="0"/>
              <w:spacing w:line="240" w:lineRule="auto"/>
              <w:rPr>
                <w:rFonts w:eastAsia="黑体"/>
                <w:sz w:val="21"/>
                <w:szCs w:val="21"/>
              </w:rPr>
            </w:pPr>
            <w:r w:rsidRPr="001625A2">
              <w:rPr>
                <w:rFonts w:eastAsia="黑体" w:hint="eastAsia"/>
                <w:sz w:val="21"/>
                <w:szCs w:val="21"/>
              </w:rPr>
              <w:t xml:space="preserve">{%tr for li in </w:t>
            </w:r>
            <w:r w:rsidRPr="001625A2">
              <w:rPr>
                <w:rFonts w:hint="eastAsia"/>
                <w:sz w:val="21"/>
                <w:szCs w:val="21"/>
              </w:rPr>
              <w:t>line.data</w:t>
            </w:r>
            <w:r w:rsidRPr="001625A2">
              <w:rPr>
                <w:rFonts w:eastAsia="黑体" w:hint="eastAsia"/>
                <w:sz w:val="21"/>
                <w:szCs w:val="21"/>
              </w:rPr>
              <w:t xml:space="preserve"> %}</w:t>
            </w:r>
          </w:p>
        </w:tc>
      </w:tr>
      <w:tr w:rsidR="004B1E9A" w:rsidRPr="001625A2" w14:paraId="430E8942" w14:textId="77777777" w:rsidTr="00A95C12">
        <w:trPr>
          <w:trHeight w:val="454"/>
        </w:trPr>
        <w:tc>
          <w:tcPr>
            <w:tcW w:w="2157" w:type="pct"/>
            <w:shd w:val="clear" w:color="auto" w:fill="auto"/>
            <w:vAlign w:val="center"/>
          </w:tcPr>
          <w:p w14:paraId="79597917" w14:textId="77777777" w:rsidR="004B1E9A" w:rsidRPr="001625A2" w:rsidRDefault="004B1E9A" w:rsidP="0037577F">
            <w:pPr>
              <w:wordWrap w:val="0"/>
              <w:spacing w:line="240" w:lineRule="auto"/>
              <w:rPr>
                <w:sz w:val="21"/>
                <w:szCs w:val="21"/>
              </w:rPr>
            </w:pPr>
            <w:r w:rsidRPr="001625A2">
              <w:rPr>
                <w:rFonts w:hint="eastAsia"/>
                <w:sz w:val="21"/>
                <w:szCs w:val="21"/>
              </w:rPr>
              <w:t>{%tc for ci in li %}</w:t>
            </w:r>
          </w:p>
        </w:tc>
        <w:tc>
          <w:tcPr>
            <w:tcW w:w="1017" w:type="pct"/>
            <w:shd w:val="clear" w:color="auto" w:fill="auto"/>
            <w:vAlign w:val="center"/>
          </w:tcPr>
          <w:p w14:paraId="78876E4C" w14:textId="77777777" w:rsidR="004B1E9A" w:rsidRPr="001625A2" w:rsidRDefault="004B1E9A" w:rsidP="0037577F">
            <w:pPr>
              <w:wordWrap w:val="0"/>
              <w:spacing w:line="240" w:lineRule="auto"/>
              <w:rPr>
                <w:sz w:val="21"/>
                <w:szCs w:val="21"/>
              </w:rPr>
            </w:pPr>
            <w:r w:rsidRPr="001625A2">
              <w:rPr>
                <w:rFonts w:hint="eastAsia"/>
                <w:sz w:val="21"/>
                <w:szCs w:val="21"/>
              </w:rPr>
              <w:t>{{ ci }}</w:t>
            </w:r>
          </w:p>
        </w:tc>
        <w:tc>
          <w:tcPr>
            <w:tcW w:w="1826" w:type="pct"/>
            <w:shd w:val="clear" w:color="auto" w:fill="auto"/>
            <w:vAlign w:val="center"/>
          </w:tcPr>
          <w:p w14:paraId="7E9F5F0E" w14:textId="77777777" w:rsidR="004B1E9A" w:rsidRPr="001625A2" w:rsidRDefault="004B1E9A" w:rsidP="0037577F">
            <w:pPr>
              <w:wordWrap w:val="0"/>
              <w:spacing w:line="240" w:lineRule="auto"/>
              <w:jc w:val="left"/>
              <w:rPr>
                <w:sz w:val="21"/>
                <w:szCs w:val="21"/>
              </w:rPr>
            </w:pPr>
            <w:r w:rsidRPr="001625A2">
              <w:rPr>
                <w:rFonts w:hint="eastAsia"/>
                <w:sz w:val="21"/>
                <w:szCs w:val="21"/>
              </w:rPr>
              <w:t>{%tc endfor %}</w:t>
            </w:r>
          </w:p>
        </w:tc>
      </w:tr>
      <w:tr w:rsidR="004B1E9A" w:rsidRPr="001625A2" w14:paraId="690BB49E" w14:textId="77777777" w:rsidTr="00A95C12">
        <w:trPr>
          <w:trHeight w:val="454"/>
        </w:trPr>
        <w:tc>
          <w:tcPr>
            <w:tcW w:w="5000" w:type="pct"/>
            <w:gridSpan w:val="3"/>
            <w:shd w:val="clear" w:color="auto" w:fill="auto"/>
            <w:vAlign w:val="center"/>
          </w:tcPr>
          <w:p w14:paraId="1FB4757B" w14:textId="77777777" w:rsidR="004B1E9A" w:rsidRPr="001625A2" w:rsidRDefault="004B1E9A" w:rsidP="0037577F">
            <w:pPr>
              <w:wordWrap w:val="0"/>
              <w:spacing w:line="240" w:lineRule="auto"/>
              <w:jc w:val="left"/>
              <w:rPr>
                <w:sz w:val="21"/>
                <w:szCs w:val="21"/>
              </w:rPr>
            </w:pPr>
            <w:r w:rsidRPr="001625A2">
              <w:rPr>
                <w:rFonts w:hint="eastAsia"/>
                <w:sz w:val="21"/>
                <w:szCs w:val="21"/>
              </w:rPr>
              <w:t>{%tr endfor %}</w:t>
            </w:r>
          </w:p>
        </w:tc>
      </w:tr>
    </w:tbl>
    <w:p w14:paraId="011CEF70" w14:textId="77777777" w:rsidR="004B1E9A" w:rsidRDefault="004B1E9A" w:rsidP="0037577F">
      <w:pPr>
        <w:wordWrap w:val="0"/>
        <w:rPr>
          <w:sz w:val="24"/>
          <w:szCs w:val="24"/>
        </w:rPr>
      </w:pPr>
      <w:r w:rsidRPr="00E37F9C">
        <w:rPr>
          <w:rFonts w:hint="eastAsia"/>
          <w:sz w:val="24"/>
          <w:szCs w:val="24"/>
        </w:rPr>
        <w:t>{%</w:t>
      </w:r>
      <w:r>
        <w:rPr>
          <w:rFonts w:hint="eastAsia"/>
          <w:sz w:val="24"/>
          <w:szCs w:val="24"/>
        </w:rPr>
        <w:t>p</w:t>
      </w:r>
      <w:r w:rsidRPr="00E37F9C">
        <w:rPr>
          <w:rFonts w:hint="eastAsia"/>
          <w:sz w:val="24"/>
          <w:szCs w:val="24"/>
        </w:rPr>
        <w:t xml:space="preserve"> else %}</w:t>
      </w:r>
    </w:p>
    <w:p w14:paraId="4E1A4D97" w14:textId="77777777" w:rsidR="004B1E9A" w:rsidRPr="001625A2" w:rsidRDefault="004B1E9A" w:rsidP="0037577F">
      <w:pPr>
        <w:wordWrap w:val="0"/>
        <w:spacing w:line="360" w:lineRule="auto"/>
        <w:jc w:val="center"/>
        <w:rPr>
          <w:sz w:val="21"/>
          <w:szCs w:val="21"/>
        </w:rPr>
      </w:pPr>
      <w:r w:rsidRPr="001625A2">
        <w:rPr>
          <w:rFonts w:hint="eastAsia"/>
          <w:sz w:val="21"/>
          <w:szCs w:val="21"/>
        </w:rPr>
        <w:t>{{ line.data }}</w:t>
      </w:r>
    </w:p>
    <w:p w14:paraId="621F72A5" w14:textId="77777777" w:rsidR="004B1E9A" w:rsidRPr="00CE3FA5" w:rsidRDefault="004B1E9A" w:rsidP="0037577F">
      <w:pPr>
        <w:wordWrap w:val="0"/>
        <w:rPr>
          <w:sz w:val="24"/>
          <w:szCs w:val="24"/>
        </w:rPr>
      </w:pPr>
      <w:r w:rsidRPr="00E37F9C">
        <w:rPr>
          <w:rFonts w:hint="eastAsia"/>
          <w:sz w:val="24"/>
          <w:szCs w:val="24"/>
        </w:rPr>
        <w:t>{%</w:t>
      </w:r>
      <w:r>
        <w:rPr>
          <w:rFonts w:hint="eastAsia"/>
          <w:sz w:val="24"/>
          <w:szCs w:val="24"/>
        </w:rPr>
        <w:t>p</w:t>
      </w:r>
      <w:r w:rsidRPr="00E37F9C">
        <w:rPr>
          <w:rFonts w:hint="eastAsia"/>
          <w:sz w:val="24"/>
          <w:szCs w:val="24"/>
        </w:rPr>
        <w:t xml:space="preserve"> endif %}</w:t>
      </w:r>
    </w:p>
    <w:p w14:paraId="6B7E129C" w14:textId="77777777" w:rsidR="004B1E9A" w:rsidRDefault="004B1E9A" w:rsidP="0037577F">
      <w:pPr>
        <w:pStyle w:val="ad"/>
        <w:wordWrap w:val="0"/>
        <w:ind w:firstLineChars="0" w:firstLine="0"/>
        <w:rPr>
          <w:szCs w:val="24"/>
        </w:rPr>
      </w:pPr>
      <w:r>
        <w:rPr>
          <w:rFonts w:hint="eastAsia"/>
          <w:szCs w:val="24"/>
        </w:rPr>
        <w:t>{%p else%}</w:t>
      </w:r>
    </w:p>
    <w:p w14:paraId="5E9CCF60" w14:textId="77777777" w:rsidR="004B1E9A" w:rsidRPr="00E37F9C" w:rsidRDefault="004B1E9A" w:rsidP="0037577F">
      <w:pPr>
        <w:wordWrap w:val="0"/>
        <w:rPr>
          <w:sz w:val="24"/>
          <w:szCs w:val="24"/>
        </w:rPr>
      </w:pPr>
      <w:r w:rsidRPr="00E37F9C">
        <w:rPr>
          <w:rFonts w:hint="eastAsia"/>
          <w:sz w:val="24"/>
          <w:szCs w:val="24"/>
        </w:rPr>
        <w:t>{%</w:t>
      </w:r>
      <w:r>
        <w:rPr>
          <w:rFonts w:hint="eastAsia"/>
          <w:sz w:val="24"/>
          <w:szCs w:val="24"/>
        </w:rPr>
        <w:t>p</w:t>
      </w:r>
      <w:r w:rsidRPr="00E37F9C">
        <w:rPr>
          <w:rFonts w:hint="eastAsia"/>
          <w:sz w:val="24"/>
          <w:szCs w:val="24"/>
        </w:rPr>
        <w:t xml:space="preserve"> if </w:t>
      </w:r>
      <w:r>
        <w:rPr>
          <w:rFonts w:hint="eastAsia"/>
          <w:sz w:val="24"/>
          <w:szCs w:val="24"/>
        </w:rPr>
        <w:t>line</w:t>
      </w:r>
      <w:r w:rsidRPr="00E37F9C">
        <w:rPr>
          <w:rFonts w:hint="eastAsia"/>
          <w:sz w:val="24"/>
          <w:szCs w:val="24"/>
        </w:rPr>
        <w:t>.isTable %}</w:t>
      </w:r>
    </w:p>
    <w:tbl>
      <w:tblPr>
        <w:tblW w:w="5000" w:type="pct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6" w:space="0" w:color="auto"/>
          <w:insideV w:val="single" w:sz="6" w:space="0" w:color="auto"/>
        </w:tblBorders>
        <w:tblLook w:val="01E0" w:firstRow="1" w:lastRow="1" w:firstColumn="1" w:lastColumn="1" w:noHBand="0" w:noVBand="0"/>
      </w:tblPr>
      <w:tblGrid>
        <w:gridCol w:w="3571"/>
        <w:gridCol w:w="1683"/>
        <w:gridCol w:w="3022"/>
      </w:tblGrid>
      <w:tr w:rsidR="004B1E9A" w:rsidRPr="001625A2" w14:paraId="7E9E88DF" w14:textId="77777777" w:rsidTr="00A95C12">
        <w:trPr>
          <w:trHeight w:val="584"/>
          <w:tblHeader/>
        </w:trPr>
        <w:tc>
          <w:tcPr>
            <w:tcW w:w="5000" w:type="pct"/>
            <w:gridSpan w:val="3"/>
            <w:shd w:val="clear" w:color="auto" w:fill="auto"/>
            <w:vAlign w:val="center"/>
          </w:tcPr>
          <w:p w14:paraId="40CC7482" w14:textId="77777777" w:rsidR="004B1E9A" w:rsidRPr="001625A2" w:rsidRDefault="004B1E9A" w:rsidP="0037577F">
            <w:pPr>
              <w:wordWrap w:val="0"/>
              <w:spacing w:line="240" w:lineRule="auto"/>
              <w:rPr>
                <w:rFonts w:eastAsia="黑体"/>
                <w:sz w:val="21"/>
                <w:szCs w:val="21"/>
              </w:rPr>
            </w:pPr>
            <w:r w:rsidRPr="001625A2">
              <w:rPr>
                <w:rFonts w:eastAsia="黑体" w:hint="eastAsia"/>
                <w:sz w:val="21"/>
                <w:szCs w:val="21"/>
              </w:rPr>
              <w:t xml:space="preserve">{%tr for li in </w:t>
            </w:r>
            <w:r w:rsidRPr="001625A2">
              <w:rPr>
                <w:rFonts w:hint="eastAsia"/>
                <w:sz w:val="21"/>
                <w:szCs w:val="21"/>
              </w:rPr>
              <w:t>line.data</w:t>
            </w:r>
            <w:r w:rsidRPr="001625A2">
              <w:rPr>
                <w:rFonts w:eastAsia="黑体" w:hint="eastAsia"/>
                <w:sz w:val="21"/>
                <w:szCs w:val="21"/>
              </w:rPr>
              <w:t xml:space="preserve"> %}</w:t>
            </w:r>
          </w:p>
        </w:tc>
      </w:tr>
      <w:tr w:rsidR="004B1E9A" w:rsidRPr="001625A2" w14:paraId="69E2E953" w14:textId="77777777" w:rsidTr="00A95C12">
        <w:trPr>
          <w:trHeight w:val="454"/>
        </w:trPr>
        <w:tc>
          <w:tcPr>
            <w:tcW w:w="2157" w:type="pct"/>
            <w:shd w:val="clear" w:color="auto" w:fill="auto"/>
            <w:vAlign w:val="center"/>
          </w:tcPr>
          <w:p w14:paraId="22F5D790" w14:textId="77777777" w:rsidR="004B1E9A" w:rsidRPr="001625A2" w:rsidRDefault="004B1E9A" w:rsidP="0037577F">
            <w:pPr>
              <w:wordWrap w:val="0"/>
              <w:spacing w:line="240" w:lineRule="auto"/>
              <w:rPr>
                <w:sz w:val="21"/>
                <w:szCs w:val="21"/>
              </w:rPr>
            </w:pPr>
            <w:r w:rsidRPr="001625A2">
              <w:rPr>
                <w:rFonts w:hint="eastAsia"/>
                <w:sz w:val="21"/>
                <w:szCs w:val="21"/>
              </w:rPr>
              <w:t>{%tc for ci in li %}</w:t>
            </w:r>
          </w:p>
        </w:tc>
        <w:tc>
          <w:tcPr>
            <w:tcW w:w="1017" w:type="pct"/>
            <w:shd w:val="clear" w:color="auto" w:fill="auto"/>
            <w:vAlign w:val="center"/>
          </w:tcPr>
          <w:p w14:paraId="4C5B6F3A" w14:textId="77777777" w:rsidR="004B1E9A" w:rsidRPr="001625A2" w:rsidRDefault="004B1E9A" w:rsidP="0037577F">
            <w:pPr>
              <w:wordWrap w:val="0"/>
              <w:spacing w:line="240" w:lineRule="auto"/>
              <w:rPr>
                <w:sz w:val="21"/>
                <w:szCs w:val="21"/>
              </w:rPr>
            </w:pPr>
            <w:r w:rsidRPr="001625A2">
              <w:rPr>
                <w:rFonts w:hint="eastAsia"/>
                <w:sz w:val="21"/>
                <w:szCs w:val="21"/>
              </w:rPr>
              <w:t>{{ ci }}</w:t>
            </w:r>
          </w:p>
        </w:tc>
        <w:tc>
          <w:tcPr>
            <w:tcW w:w="1826" w:type="pct"/>
            <w:shd w:val="clear" w:color="auto" w:fill="auto"/>
            <w:vAlign w:val="center"/>
          </w:tcPr>
          <w:p w14:paraId="6AC6DB96" w14:textId="77777777" w:rsidR="004B1E9A" w:rsidRPr="001625A2" w:rsidRDefault="004B1E9A" w:rsidP="0037577F">
            <w:pPr>
              <w:wordWrap w:val="0"/>
              <w:spacing w:line="240" w:lineRule="auto"/>
              <w:jc w:val="left"/>
              <w:rPr>
                <w:sz w:val="21"/>
                <w:szCs w:val="21"/>
              </w:rPr>
            </w:pPr>
            <w:r w:rsidRPr="001625A2">
              <w:rPr>
                <w:rFonts w:hint="eastAsia"/>
                <w:sz w:val="21"/>
                <w:szCs w:val="21"/>
              </w:rPr>
              <w:t>{%tc endfor %}</w:t>
            </w:r>
          </w:p>
        </w:tc>
      </w:tr>
      <w:tr w:rsidR="004B1E9A" w:rsidRPr="001625A2" w14:paraId="363DC2BD" w14:textId="77777777" w:rsidTr="00A95C12">
        <w:trPr>
          <w:trHeight w:val="454"/>
        </w:trPr>
        <w:tc>
          <w:tcPr>
            <w:tcW w:w="5000" w:type="pct"/>
            <w:gridSpan w:val="3"/>
            <w:shd w:val="clear" w:color="auto" w:fill="auto"/>
            <w:vAlign w:val="center"/>
          </w:tcPr>
          <w:p w14:paraId="411DFB48" w14:textId="77777777" w:rsidR="004B1E9A" w:rsidRPr="001625A2" w:rsidRDefault="004B1E9A" w:rsidP="0037577F">
            <w:pPr>
              <w:wordWrap w:val="0"/>
              <w:spacing w:line="240" w:lineRule="auto"/>
              <w:jc w:val="left"/>
              <w:rPr>
                <w:sz w:val="21"/>
                <w:szCs w:val="21"/>
              </w:rPr>
            </w:pPr>
            <w:r w:rsidRPr="001625A2">
              <w:rPr>
                <w:rFonts w:hint="eastAsia"/>
                <w:sz w:val="21"/>
                <w:szCs w:val="21"/>
              </w:rPr>
              <w:t>{%tr endfor %}</w:t>
            </w:r>
          </w:p>
        </w:tc>
      </w:tr>
    </w:tbl>
    <w:p w14:paraId="7A648E5E" w14:textId="77777777" w:rsidR="004B1E9A" w:rsidRDefault="004B1E9A" w:rsidP="0037577F">
      <w:pPr>
        <w:wordWrap w:val="0"/>
        <w:rPr>
          <w:sz w:val="24"/>
          <w:szCs w:val="24"/>
        </w:rPr>
      </w:pPr>
      <w:r w:rsidRPr="00E37F9C">
        <w:rPr>
          <w:rFonts w:hint="eastAsia"/>
          <w:sz w:val="24"/>
          <w:szCs w:val="24"/>
        </w:rPr>
        <w:t>{%</w:t>
      </w:r>
      <w:r>
        <w:rPr>
          <w:rFonts w:hint="eastAsia"/>
          <w:sz w:val="24"/>
          <w:szCs w:val="24"/>
        </w:rPr>
        <w:t>p</w:t>
      </w:r>
      <w:r w:rsidRPr="00E37F9C">
        <w:rPr>
          <w:rFonts w:hint="eastAsia"/>
          <w:sz w:val="24"/>
          <w:szCs w:val="24"/>
        </w:rPr>
        <w:t xml:space="preserve"> else %}</w:t>
      </w:r>
    </w:p>
    <w:p w14:paraId="7EB6B7D0" w14:textId="77777777" w:rsidR="004B1E9A" w:rsidRDefault="004B1E9A" w:rsidP="0037577F">
      <w:pPr>
        <w:wordWrap w:val="0"/>
        <w:spacing w:line="360" w:lineRule="auto"/>
        <w:ind w:firstLineChars="200" w:firstLine="480"/>
        <w:rPr>
          <w:sz w:val="24"/>
          <w:szCs w:val="24"/>
        </w:rPr>
      </w:pPr>
      <w:r w:rsidRPr="00E37F9C">
        <w:rPr>
          <w:rFonts w:hint="eastAsia"/>
          <w:sz w:val="24"/>
          <w:szCs w:val="24"/>
        </w:rPr>
        <w:t xml:space="preserve">{{ </w:t>
      </w:r>
      <w:r>
        <w:rPr>
          <w:rFonts w:hint="eastAsia"/>
          <w:sz w:val="24"/>
          <w:szCs w:val="24"/>
        </w:rPr>
        <w:t>line.data</w:t>
      </w:r>
      <w:r w:rsidRPr="00E37F9C">
        <w:rPr>
          <w:rFonts w:hint="eastAsia"/>
          <w:sz w:val="24"/>
          <w:szCs w:val="24"/>
        </w:rPr>
        <w:t xml:space="preserve"> }}</w:t>
      </w:r>
    </w:p>
    <w:p w14:paraId="42B69695" w14:textId="77777777" w:rsidR="004B1E9A" w:rsidRPr="00CE3FA5" w:rsidRDefault="004B1E9A" w:rsidP="0037577F">
      <w:pPr>
        <w:wordWrap w:val="0"/>
        <w:rPr>
          <w:sz w:val="24"/>
          <w:szCs w:val="24"/>
        </w:rPr>
      </w:pPr>
      <w:r w:rsidRPr="00E37F9C">
        <w:rPr>
          <w:rFonts w:hint="eastAsia"/>
          <w:sz w:val="24"/>
          <w:szCs w:val="24"/>
        </w:rPr>
        <w:t>{%</w:t>
      </w:r>
      <w:r>
        <w:rPr>
          <w:rFonts w:hint="eastAsia"/>
          <w:sz w:val="24"/>
          <w:szCs w:val="24"/>
        </w:rPr>
        <w:t>p</w:t>
      </w:r>
      <w:r w:rsidRPr="00E37F9C">
        <w:rPr>
          <w:rFonts w:hint="eastAsia"/>
          <w:sz w:val="24"/>
          <w:szCs w:val="24"/>
        </w:rPr>
        <w:t xml:space="preserve"> endif %}</w:t>
      </w:r>
    </w:p>
    <w:p w14:paraId="71BB9AE2" w14:textId="77777777" w:rsidR="004B1E9A" w:rsidRDefault="004B1E9A" w:rsidP="0037577F">
      <w:pPr>
        <w:pStyle w:val="ad"/>
        <w:wordWrap w:val="0"/>
        <w:ind w:firstLineChars="0" w:firstLine="0"/>
        <w:rPr>
          <w:szCs w:val="24"/>
        </w:rPr>
      </w:pPr>
      <w:r>
        <w:rPr>
          <w:rFonts w:hint="eastAsia"/>
          <w:szCs w:val="24"/>
        </w:rPr>
        <w:t>{%p endif %}</w:t>
      </w:r>
    </w:p>
    <w:p w14:paraId="4531B840" w14:textId="77777777" w:rsidR="004B1E9A" w:rsidRPr="00CA36F0" w:rsidRDefault="004B1E9A" w:rsidP="0037577F">
      <w:pPr>
        <w:pStyle w:val="ad"/>
        <w:wordWrap w:val="0"/>
        <w:ind w:firstLineChars="0" w:firstLine="0"/>
        <w:rPr>
          <w:szCs w:val="24"/>
        </w:rPr>
      </w:pPr>
      <w:r>
        <w:rPr>
          <w:rFonts w:hint="eastAsia"/>
          <w:szCs w:val="24"/>
        </w:rPr>
        <w:t>{%p endfor %}</w:t>
      </w:r>
    </w:p>
    <w:p w14:paraId="1F765BAC" w14:textId="77777777" w:rsidR="004B1E9A" w:rsidRDefault="004B1E9A" w:rsidP="0037577F">
      <w:pPr>
        <w:pStyle w:val="ad"/>
        <w:wordWrap w:val="0"/>
        <w:ind w:firstLineChars="0" w:firstLine="0"/>
        <w:rPr>
          <w:szCs w:val="24"/>
        </w:rPr>
      </w:pPr>
      <w:r>
        <w:rPr>
          <w:rFonts w:hint="eastAsia"/>
          <w:szCs w:val="24"/>
        </w:rPr>
        <w:t>{%p else %}</w:t>
      </w:r>
    </w:p>
    <w:p w14:paraId="326678B4" w14:textId="7176AA98" w:rsidR="004B1E9A" w:rsidRPr="00560D34" w:rsidRDefault="004B1E9A" w:rsidP="0037577F">
      <w:pPr>
        <w:pStyle w:val="a7"/>
        <w:wordWrap w:val="0"/>
        <w:spacing w:line="360" w:lineRule="auto"/>
        <w:rPr>
          <w:snapToGrid w:val="0"/>
          <w:sz w:val="24"/>
          <w:szCs w:val="24"/>
        </w:rPr>
      </w:pPr>
      <w:r>
        <w:rPr>
          <w:rFonts w:hint="eastAsia"/>
          <w:snapToGrid w:val="0"/>
          <w:sz w:val="24"/>
          <w:szCs w:val="24"/>
        </w:rPr>
        <w:t>动态</w:t>
      </w:r>
      <w:r>
        <w:rPr>
          <w:snapToGrid w:val="0"/>
          <w:sz w:val="24"/>
          <w:szCs w:val="24"/>
        </w:rPr>
        <w:t>测评</w:t>
      </w:r>
      <w:r w:rsidRPr="00560D34">
        <w:rPr>
          <w:snapToGrid w:val="0"/>
          <w:sz w:val="24"/>
          <w:szCs w:val="24"/>
        </w:rPr>
        <w:t>环境使用的软件项见下表。</w:t>
      </w:r>
    </w:p>
    <w:p w14:paraId="2031678F" w14:textId="77777777" w:rsidR="004B1E9A" w:rsidRDefault="004B1E9A" w:rsidP="0037577F">
      <w:pPr>
        <w:pStyle w:val="a9"/>
        <w:tabs>
          <w:tab w:val="clear" w:pos="3520"/>
          <w:tab w:val="left" w:pos="454"/>
          <w:tab w:val="left" w:pos="3260"/>
        </w:tabs>
        <w:wordWrap w:val="0"/>
        <w:spacing w:before="0" w:beforeAutospacing="0" w:after="0" w:afterAutospacing="0" w:line="240" w:lineRule="auto"/>
        <w:ind w:left="0"/>
        <w:rPr>
          <w:rFonts w:ascii="Times New Roman" w:eastAsia="黑体" w:hAnsi="Times New Roman"/>
          <w:b w:val="0"/>
        </w:rPr>
      </w:pPr>
      <w:r w:rsidRPr="00E0344D">
        <w:rPr>
          <w:rFonts w:ascii="Times New Roman" w:eastAsia="黑体" w:hAnsi="Times New Roman"/>
          <w:b w:val="0"/>
        </w:rPr>
        <w:t>表</w:t>
      </w:r>
      <w:r w:rsidRPr="00E0344D">
        <w:rPr>
          <w:rFonts w:ascii="Times New Roman" w:eastAsia="黑体" w:hAnsi="Times New Roman"/>
          <w:b w:val="0"/>
        </w:rPr>
        <w:fldChar w:fldCharType="begin"/>
      </w:r>
      <w:r w:rsidRPr="00E0344D">
        <w:rPr>
          <w:rFonts w:ascii="Times New Roman" w:eastAsia="黑体" w:hAnsi="Times New Roman"/>
          <w:b w:val="0"/>
        </w:rPr>
        <w:instrText xml:space="preserve"> STYLEREF 1 \s </w:instrText>
      </w:r>
      <w:r w:rsidRPr="00E0344D">
        <w:rPr>
          <w:rFonts w:ascii="Times New Roman" w:eastAsia="黑体" w:hAnsi="Times New Roman"/>
          <w:b w:val="0"/>
        </w:rPr>
        <w:fldChar w:fldCharType="separate"/>
      </w:r>
      <w:r w:rsidRPr="00E0344D">
        <w:rPr>
          <w:rFonts w:ascii="Times New Roman" w:eastAsia="黑体" w:hAnsi="Times New Roman"/>
          <w:b w:val="0"/>
          <w:noProof/>
        </w:rPr>
        <w:t>5</w:t>
      </w:r>
      <w:r w:rsidRPr="00E0344D">
        <w:rPr>
          <w:rFonts w:ascii="Times New Roman" w:eastAsia="黑体" w:hAnsi="Times New Roman"/>
          <w:b w:val="0"/>
        </w:rPr>
        <w:fldChar w:fldCharType="end"/>
      </w:r>
      <w:r w:rsidRPr="00E0344D">
        <w:rPr>
          <w:rFonts w:ascii="Times New Roman" w:eastAsia="黑体" w:hAnsi="Times New Roman"/>
          <w:b w:val="0"/>
        </w:rPr>
        <w:noBreakHyphen/>
      </w:r>
      <w:r w:rsidRPr="00E0344D">
        <w:rPr>
          <w:rFonts w:ascii="Times New Roman" w:eastAsia="黑体" w:hAnsi="Times New Roman"/>
          <w:b w:val="0"/>
        </w:rPr>
        <w:fldChar w:fldCharType="begin"/>
      </w:r>
      <w:r w:rsidRPr="00E0344D">
        <w:rPr>
          <w:rFonts w:ascii="Times New Roman" w:eastAsia="黑体" w:hAnsi="Times New Roman"/>
          <w:b w:val="0"/>
        </w:rPr>
        <w:instrText xml:space="preserve"> SEQ </w:instrText>
      </w:r>
      <w:r w:rsidRPr="00E0344D">
        <w:rPr>
          <w:rFonts w:ascii="Times New Roman" w:eastAsia="黑体" w:hAnsi="Times New Roman"/>
          <w:b w:val="0"/>
        </w:rPr>
        <w:instrText>表</w:instrText>
      </w:r>
      <w:r w:rsidRPr="00E0344D">
        <w:rPr>
          <w:rFonts w:ascii="Times New Roman" w:eastAsia="黑体" w:hAnsi="Times New Roman"/>
          <w:b w:val="0"/>
        </w:rPr>
        <w:instrText xml:space="preserve"> \* ARABIC \s 1 </w:instrText>
      </w:r>
      <w:r w:rsidRPr="00E0344D">
        <w:rPr>
          <w:rFonts w:ascii="Times New Roman" w:eastAsia="黑体" w:hAnsi="Times New Roman"/>
          <w:b w:val="0"/>
        </w:rPr>
        <w:fldChar w:fldCharType="separate"/>
      </w:r>
      <w:r w:rsidRPr="00E0344D">
        <w:rPr>
          <w:rFonts w:ascii="Times New Roman" w:eastAsia="黑体" w:hAnsi="Times New Roman"/>
          <w:b w:val="0"/>
          <w:noProof/>
        </w:rPr>
        <w:t>4</w:t>
      </w:r>
      <w:r w:rsidRPr="00E0344D">
        <w:rPr>
          <w:rFonts w:ascii="Times New Roman" w:eastAsia="黑体" w:hAnsi="Times New Roman"/>
          <w:b w:val="0"/>
        </w:rPr>
        <w:fldChar w:fldCharType="end"/>
      </w:r>
      <w:r>
        <w:rPr>
          <w:rFonts w:ascii="Times New Roman" w:eastAsia="黑体" w:hAnsi="Times New Roman" w:hint="eastAsia"/>
          <w:b w:val="0"/>
        </w:rPr>
        <w:t>动态</w:t>
      </w:r>
      <w:r w:rsidRPr="00E0344D">
        <w:rPr>
          <w:rFonts w:ascii="Times New Roman" w:eastAsia="黑体" w:hAnsi="Times New Roman"/>
          <w:b w:val="0"/>
        </w:rPr>
        <w:t>测评环境软件项</w:t>
      </w:r>
    </w:p>
    <w:tbl>
      <w:tblPr>
        <w:tblStyle w:val="RC"/>
        <w:tblW w:w="5000" w:type="pct"/>
        <w:tblLook w:val="01E0" w:firstRow="1" w:lastRow="1" w:firstColumn="1" w:lastColumn="1" w:noHBand="0" w:noVBand="0"/>
      </w:tblPr>
      <w:tblGrid>
        <w:gridCol w:w="730"/>
        <w:gridCol w:w="2374"/>
        <w:gridCol w:w="1428"/>
        <w:gridCol w:w="2074"/>
        <w:gridCol w:w="1670"/>
      </w:tblGrid>
      <w:tr w:rsidR="008A0329" w:rsidRPr="008A0329" w14:paraId="15DD0143" w14:textId="77777777" w:rsidTr="00F45DBD">
        <w:trPr>
          <w:trHeight w:val="454"/>
        </w:trPr>
        <w:tc>
          <w:tcPr>
            <w:tcW w:w="441" w:type="pct"/>
            <w:hideMark/>
          </w:tcPr>
          <w:p w14:paraId="6A4C1CA3" w14:textId="77777777" w:rsidR="008A0329" w:rsidRPr="008A0329" w:rsidRDefault="008A0329" w:rsidP="00F45DBD">
            <w:pPr>
              <w:tabs>
                <w:tab w:val="left" w:pos="420"/>
              </w:tabs>
              <w:spacing w:line="360" w:lineRule="auto"/>
              <w:jc w:val="center"/>
              <w:rPr>
                <w:rFonts w:eastAsia="黑体"/>
                <w:sz w:val="21"/>
                <w:szCs w:val="21"/>
              </w:rPr>
            </w:pPr>
            <w:r w:rsidRPr="008A0329">
              <w:rPr>
                <w:rFonts w:eastAsia="黑体"/>
                <w:sz w:val="21"/>
                <w:szCs w:val="21"/>
              </w:rPr>
              <w:t>序号</w:t>
            </w:r>
          </w:p>
        </w:tc>
        <w:tc>
          <w:tcPr>
            <w:tcW w:w="1434" w:type="pct"/>
            <w:hideMark/>
          </w:tcPr>
          <w:p w14:paraId="04F39227" w14:textId="77777777" w:rsidR="008A0329" w:rsidRPr="008A0329" w:rsidRDefault="008A0329" w:rsidP="00F45DBD">
            <w:pPr>
              <w:tabs>
                <w:tab w:val="left" w:pos="420"/>
              </w:tabs>
              <w:spacing w:line="360" w:lineRule="auto"/>
              <w:jc w:val="center"/>
              <w:rPr>
                <w:rFonts w:eastAsia="黑体"/>
                <w:sz w:val="21"/>
                <w:szCs w:val="21"/>
              </w:rPr>
            </w:pPr>
            <w:r w:rsidRPr="008A0329">
              <w:rPr>
                <w:rFonts w:eastAsia="黑体"/>
                <w:sz w:val="21"/>
                <w:szCs w:val="21"/>
              </w:rPr>
              <w:t>软件项名称</w:t>
            </w:r>
          </w:p>
        </w:tc>
        <w:tc>
          <w:tcPr>
            <w:tcW w:w="863" w:type="pct"/>
            <w:hideMark/>
          </w:tcPr>
          <w:p w14:paraId="0F3A9C17" w14:textId="77777777" w:rsidR="008A0329" w:rsidRPr="008A0329" w:rsidRDefault="008A0329" w:rsidP="00F45DBD">
            <w:pPr>
              <w:tabs>
                <w:tab w:val="left" w:pos="420"/>
              </w:tabs>
              <w:spacing w:line="360" w:lineRule="auto"/>
              <w:jc w:val="center"/>
              <w:rPr>
                <w:rFonts w:eastAsia="黑体"/>
                <w:sz w:val="21"/>
                <w:szCs w:val="21"/>
              </w:rPr>
            </w:pPr>
            <w:r w:rsidRPr="008A0329">
              <w:rPr>
                <w:rFonts w:eastAsia="黑体"/>
                <w:sz w:val="21"/>
                <w:szCs w:val="21"/>
              </w:rPr>
              <w:t>版本</w:t>
            </w:r>
          </w:p>
        </w:tc>
        <w:tc>
          <w:tcPr>
            <w:tcW w:w="1253" w:type="pct"/>
            <w:hideMark/>
          </w:tcPr>
          <w:p w14:paraId="5682E17D" w14:textId="77777777" w:rsidR="008A0329" w:rsidRPr="008A0329" w:rsidRDefault="008A0329" w:rsidP="00F45DBD">
            <w:pPr>
              <w:tabs>
                <w:tab w:val="left" w:pos="420"/>
              </w:tabs>
              <w:spacing w:line="360" w:lineRule="auto"/>
              <w:jc w:val="center"/>
              <w:rPr>
                <w:rFonts w:eastAsia="黑体"/>
                <w:sz w:val="21"/>
                <w:szCs w:val="21"/>
              </w:rPr>
            </w:pPr>
            <w:r w:rsidRPr="008A0329">
              <w:rPr>
                <w:rFonts w:eastAsia="黑体"/>
                <w:sz w:val="21"/>
                <w:szCs w:val="21"/>
              </w:rPr>
              <w:t>用途</w:t>
            </w:r>
          </w:p>
        </w:tc>
        <w:tc>
          <w:tcPr>
            <w:tcW w:w="1009" w:type="pct"/>
            <w:hideMark/>
          </w:tcPr>
          <w:p w14:paraId="76116F05" w14:textId="77777777" w:rsidR="008A0329" w:rsidRPr="008A0329" w:rsidRDefault="008A0329" w:rsidP="00F45DBD">
            <w:pPr>
              <w:tabs>
                <w:tab w:val="left" w:pos="420"/>
              </w:tabs>
              <w:spacing w:line="360" w:lineRule="auto"/>
              <w:jc w:val="center"/>
              <w:rPr>
                <w:rFonts w:eastAsia="黑体"/>
                <w:sz w:val="21"/>
                <w:szCs w:val="21"/>
              </w:rPr>
            </w:pPr>
            <w:r w:rsidRPr="008A0329">
              <w:rPr>
                <w:rFonts w:eastAsia="黑体"/>
                <w:sz w:val="21"/>
                <w:szCs w:val="21"/>
              </w:rPr>
              <w:t>提供单位</w:t>
            </w:r>
          </w:p>
        </w:tc>
      </w:tr>
      <w:tr w:rsidR="008A0329" w:rsidRPr="008A0329" w14:paraId="6A0D94F0" w14:textId="77777777" w:rsidTr="00085122">
        <w:trPr>
          <w:trHeight w:val="454"/>
        </w:trPr>
        <w:tc>
          <w:tcPr>
            <w:tcW w:w="441" w:type="pct"/>
          </w:tcPr>
          <w:p w14:paraId="5A863749" w14:textId="77777777" w:rsidR="008A0329" w:rsidRPr="008A0329" w:rsidRDefault="008A0329" w:rsidP="008A0329">
            <w:pPr>
              <w:pStyle w:val="ac"/>
              <w:numPr>
                <w:ilvl w:val="0"/>
                <w:numId w:val="4"/>
              </w:numPr>
              <w:spacing w:line="360" w:lineRule="auto"/>
              <w:ind w:firstLineChars="0"/>
              <w:jc w:val="center"/>
              <w:rPr>
                <w:sz w:val="21"/>
                <w:szCs w:val="21"/>
              </w:rPr>
            </w:pPr>
          </w:p>
        </w:tc>
        <w:tc>
          <w:tcPr>
            <w:tcW w:w="1434" w:type="pct"/>
          </w:tcPr>
          <w:p w14:paraId="6A03E474" w14:textId="77777777" w:rsidR="008A0329" w:rsidRPr="00670A8A" w:rsidRDefault="008A0329" w:rsidP="00085122">
            <w:pPr>
              <w:spacing w:line="360" w:lineRule="auto"/>
              <w:rPr>
                <w:color w:val="2C7FCE" w:themeColor="text2" w:themeTint="99"/>
                <w:sz w:val="21"/>
                <w:szCs w:val="21"/>
              </w:rPr>
            </w:pPr>
            <w:r w:rsidRPr="00670A8A">
              <w:rPr>
                <w:color w:val="2C7FCE" w:themeColor="text2" w:themeTint="99"/>
                <w:sz w:val="21"/>
                <w:szCs w:val="21"/>
              </w:rPr>
              <w:t>图像处理机接口管理</w:t>
            </w:r>
            <w:r w:rsidRPr="00670A8A">
              <w:rPr>
                <w:color w:val="2C7FCE" w:themeColor="text2" w:themeTint="99"/>
                <w:sz w:val="21"/>
                <w:szCs w:val="21"/>
              </w:rPr>
              <w:t>FPGA</w:t>
            </w:r>
            <w:r w:rsidRPr="00670A8A">
              <w:rPr>
                <w:color w:val="2C7FCE" w:themeColor="text2" w:themeTint="99"/>
                <w:sz w:val="21"/>
                <w:szCs w:val="21"/>
              </w:rPr>
              <w:t>软件</w:t>
            </w:r>
          </w:p>
        </w:tc>
        <w:tc>
          <w:tcPr>
            <w:tcW w:w="863" w:type="pct"/>
          </w:tcPr>
          <w:p w14:paraId="3260166D" w14:textId="77777777" w:rsidR="008A0329" w:rsidRPr="00670A8A" w:rsidRDefault="008A0329" w:rsidP="00085122">
            <w:pPr>
              <w:spacing w:line="360" w:lineRule="auto"/>
              <w:rPr>
                <w:color w:val="2C7FCE" w:themeColor="text2" w:themeTint="99"/>
                <w:sz w:val="21"/>
                <w:szCs w:val="21"/>
              </w:rPr>
            </w:pPr>
            <w:r w:rsidRPr="00670A8A">
              <w:rPr>
                <w:color w:val="2C7FCE" w:themeColor="text2" w:themeTint="99"/>
                <w:sz w:val="21"/>
                <w:szCs w:val="21"/>
              </w:rPr>
              <w:t>仿真测试后</w:t>
            </w:r>
          </w:p>
        </w:tc>
        <w:tc>
          <w:tcPr>
            <w:tcW w:w="1253" w:type="pct"/>
          </w:tcPr>
          <w:p w14:paraId="2B4916BC" w14:textId="77777777" w:rsidR="008A0329" w:rsidRPr="00670A8A" w:rsidRDefault="008A0329" w:rsidP="00085122">
            <w:pPr>
              <w:spacing w:line="360" w:lineRule="auto"/>
              <w:rPr>
                <w:color w:val="2C7FCE" w:themeColor="text2" w:themeTint="99"/>
                <w:sz w:val="21"/>
                <w:szCs w:val="21"/>
              </w:rPr>
            </w:pPr>
            <w:r w:rsidRPr="00670A8A">
              <w:rPr>
                <w:color w:val="2C7FCE" w:themeColor="text2" w:themeTint="99"/>
                <w:sz w:val="21"/>
                <w:szCs w:val="21"/>
              </w:rPr>
              <w:t>被测软件</w:t>
            </w:r>
          </w:p>
        </w:tc>
        <w:tc>
          <w:tcPr>
            <w:tcW w:w="1009" w:type="pct"/>
          </w:tcPr>
          <w:p w14:paraId="2DF9FA8C" w14:textId="77777777" w:rsidR="008A0329" w:rsidRPr="00670A8A" w:rsidRDefault="008A0329" w:rsidP="00085122">
            <w:pPr>
              <w:spacing w:line="360" w:lineRule="auto"/>
              <w:rPr>
                <w:color w:val="2C7FCE" w:themeColor="text2" w:themeTint="99"/>
                <w:sz w:val="21"/>
                <w:szCs w:val="21"/>
              </w:rPr>
            </w:pPr>
            <w:r w:rsidRPr="00670A8A">
              <w:rPr>
                <w:color w:val="2C7FCE" w:themeColor="text2" w:themeTint="99"/>
                <w:sz w:val="21"/>
                <w:szCs w:val="21"/>
              </w:rPr>
              <w:t>航天科技九院第七七一研究所</w:t>
            </w:r>
          </w:p>
        </w:tc>
      </w:tr>
      <w:tr w:rsidR="008A0329" w:rsidRPr="008A0329" w14:paraId="59A94502" w14:textId="77777777" w:rsidTr="00085122">
        <w:trPr>
          <w:trHeight w:val="454"/>
        </w:trPr>
        <w:tc>
          <w:tcPr>
            <w:tcW w:w="441" w:type="pct"/>
          </w:tcPr>
          <w:p w14:paraId="2617B15A" w14:textId="77777777" w:rsidR="008A0329" w:rsidRPr="008A0329" w:rsidRDefault="008A0329" w:rsidP="008A0329">
            <w:pPr>
              <w:pStyle w:val="ac"/>
              <w:numPr>
                <w:ilvl w:val="0"/>
                <w:numId w:val="4"/>
              </w:numPr>
              <w:spacing w:line="360" w:lineRule="auto"/>
              <w:ind w:firstLineChars="0"/>
              <w:jc w:val="center"/>
              <w:rPr>
                <w:sz w:val="21"/>
                <w:szCs w:val="21"/>
              </w:rPr>
            </w:pPr>
          </w:p>
        </w:tc>
        <w:tc>
          <w:tcPr>
            <w:tcW w:w="1434" w:type="pct"/>
          </w:tcPr>
          <w:p w14:paraId="75FB8E54" w14:textId="77777777" w:rsidR="008A0329" w:rsidRPr="00670A8A" w:rsidRDefault="008A0329" w:rsidP="00085122">
            <w:pPr>
              <w:spacing w:line="360" w:lineRule="auto"/>
              <w:rPr>
                <w:color w:val="2C7FCE" w:themeColor="text2" w:themeTint="99"/>
                <w:sz w:val="21"/>
                <w:szCs w:val="21"/>
              </w:rPr>
            </w:pPr>
            <w:r w:rsidRPr="00670A8A">
              <w:rPr>
                <w:color w:val="2C7FCE" w:themeColor="text2" w:themeTint="99"/>
                <w:sz w:val="21"/>
                <w:szCs w:val="21"/>
              </w:rPr>
              <w:t>图像处理机管理模块应用软件</w:t>
            </w:r>
          </w:p>
        </w:tc>
        <w:tc>
          <w:tcPr>
            <w:tcW w:w="863" w:type="pct"/>
          </w:tcPr>
          <w:p w14:paraId="4E90150A" w14:textId="77777777" w:rsidR="008A0329" w:rsidRPr="00670A8A" w:rsidRDefault="008A0329" w:rsidP="00085122">
            <w:pPr>
              <w:spacing w:line="360" w:lineRule="auto"/>
              <w:rPr>
                <w:color w:val="2C7FCE" w:themeColor="text2" w:themeTint="99"/>
                <w:sz w:val="21"/>
                <w:szCs w:val="21"/>
              </w:rPr>
            </w:pPr>
            <w:r w:rsidRPr="00670A8A">
              <w:rPr>
                <w:color w:val="2C7FCE" w:themeColor="text2" w:themeTint="99"/>
                <w:sz w:val="21"/>
                <w:szCs w:val="21"/>
              </w:rPr>
              <w:t>静态测试后</w:t>
            </w:r>
          </w:p>
        </w:tc>
        <w:tc>
          <w:tcPr>
            <w:tcW w:w="1253" w:type="pct"/>
          </w:tcPr>
          <w:p w14:paraId="08840976" w14:textId="77777777" w:rsidR="008A0329" w:rsidRPr="00670A8A" w:rsidRDefault="008A0329" w:rsidP="00085122">
            <w:pPr>
              <w:spacing w:line="360" w:lineRule="auto"/>
              <w:rPr>
                <w:color w:val="2C7FCE" w:themeColor="text2" w:themeTint="99"/>
                <w:sz w:val="21"/>
                <w:szCs w:val="21"/>
              </w:rPr>
            </w:pPr>
            <w:r w:rsidRPr="00670A8A">
              <w:rPr>
                <w:color w:val="2C7FCE" w:themeColor="text2" w:themeTint="99"/>
                <w:sz w:val="21"/>
                <w:szCs w:val="21"/>
              </w:rPr>
              <w:t>陪测软件</w:t>
            </w:r>
          </w:p>
        </w:tc>
        <w:tc>
          <w:tcPr>
            <w:tcW w:w="1009" w:type="pct"/>
          </w:tcPr>
          <w:p w14:paraId="4C6BABC3" w14:textId="77777777" w:rsidR="008A0329" w:rsidRPr="00670A8A" w:rsidRDefault="008A0329" w:rsidP="00085122">
            <w:pPr>
              <w:spacing w:line="360" w:lineRule="auto"/>
              <w:rPr>
                <w:color w:val="2C7FCE" w:themeColor="text2" w:themeTint="99"/>
                <w:sz w:val="21"/>
                <w:szCs w:val="21"/>
              </w:rPr>
            </w:pPr>
            <w:r w:rsidRPr="00670A8A">
              <w:rPr>
                <w:color w:val="2C7FCE" w:themeColor="text2" w:themeTint="99"/>
                <w:sz w:val="21"/>
                <w:szCs w:val="21"/>
              </w:rPr>
              <w:t>航天科技九院第七七一研究</w:t>
            </w:r>
            <w:r w:rsidRPr="00670A8A">
              <w:rPr>
                <w:color w:val="2C7FCE" w:themeColor="text2" w:themeTint="99"/>
                <w:sz w:val="21"/>
                <w:szCs w:val="21"/>
              </w:rPr>
              <w:lastRenderedPageBreak/>
              <w:t>所</w:t>
            </w:r>
          </w:p>
        </w:tc>
      </w:tr>
      <w:tr w:rsidR="008A0329" w:rsidRPr="008A0329" w14:paraId="6805EA16" w14:textId="77777777" w:rsidTr="00085122">
        <w:trPr>
          <w:trHeight w:val="454"/>
        </w:trPr>
        <w:tc>
          <w:tcPr>
            <w:tcW w:w="441" w:type="pct"/>
          </w:tcPr>
          <w:p w14:paraId="4DC95084" w14:textId="77777777" w:rsidR="008A0329" w:rsidRPr="008A0329" w:rsidRDefault="008A0329" w:rsidP="008A0329">
            <w:pPr>
              <w:pStyle w:val="ac"/>
              <w:numPr>
                <w:ilvl w:val="0"/>
                <w:numId w:val="4"/>
              </w:numPr>
              <w:spacing w:line="360" w:lineRule="auto"/>
              <w:ind w:firstLineChars="0"/>
              <w:jc w:val="center"/>
              <w:rPr>
                <w:sz w:val="21"/>
                <w:szCs w:val="21"/>
              </w:rPr>
            </w:pPr>
          </w:p>
        </w:tc>
        <w:tc>
          <w:tcPr>
            <w:tcW w:w="1434" w:type="pct"/>
          </w:tcPr>
          <w:p w14:paraId="3F22BC48" w14:textId="77777777" w:rsidR="008A0329" w:rsidRPr="00670A8A" w:rsidRDefault="008A0329" w:rsidP="00085122">
            <w:pPr>
              <w:spacing w:line="360" w:lineRule="auto"/>
              <w:rPr>
                <w:color w:val="2C7FCE" w:themeColor="text2" w:themeTint="99"/>
                <w:sz w:val="21"/>
                <w:szCs w:val="21"/>
              </w:rPr>
            </w:pPr>
            <w:r w:rsidRPr="00670A8A">
              <w:rPr>
                <w:color w:val="2C7FCE" w:themeColor="text2" w:themeTint="99"/>
                <w:sz w:val="21"/>
                <w:szCs w:val="21"/>
              </w:rPr>
              <w:t>广域图像目标预处理软件</w:t>
            </w:r>
          </w:p>
        </w:tc>
        <w:tc>
          <w:tcPr>
            <w:tcW w:w="863" w:type="pct"/>
          </w:tcPr>
          <w:p w14:paraId="329DF850" w14:textId="77777777" w:rsidR="008A0329" w:rsidRPr="00670A8A" w:rsidRDefault="008A0329" w:rsidP="00085122">
            <w:pPr>
              <w:spacing w:line="360" w:lineRule="auto"/>
              <w:rPr>
                <w:color w:val="2C7FCE" w:themeColor="text2" w:themeTint="99"/>
                <w:sz w:val="21"/>
                <w:szCs w:val="21"/>
              </w:rPr>
            </w:pPr>
            <w:r w:rsidRPr="00670A8A">
              <w:rPr>
                <w:color w:val="2C7FCE" w:themeColor="text2" w:themeTint="99"/>
                <w:sz w:val="21"/>
                <w:szCs w:val="21"/>
              </w:rPr>
              <w:t>静态测试后</w:t>
            </w:r>
          </w:p>
        </w:tc>
        <w:tc>
          <w:tcPr>
            <w:tcW w:w="1253" w:type="pct"/>
          </w:tcPr>
          <w:p w14:paraId="714BECF3" w14:textId="77777777" w:rsidR="008A0329" w:rsidRPr="00670A8A" w:rsidRDefault="008A0329" w:rsidP="00085122">
            <w:pPr>
              <w:spacing w:line="360" w:lineRule="auto"/>
              <w:rPr>
                <w:color w:val="2C7FCE" w:themeColor="text2" w:themeTint="99"/>
                <w:sz w:val="21"/>
                <w:szCs w:val="21"/>
              </w:rPr>
            </w:pPr>
            <w:r w:rsidRPr="00670A8A">
              <w:rPr>
                <w:color w:val="2C7FCE" w:themeColor="text2" w:themeTint="99"/>
                <w:sz w:val="21"/>
                <w:szCs w:val="21"/>
              </w:rPr>
              <w:t>陪测软件</w:t>
            </w:r>
          </w:p>
        </w:tc>
        <w:tc>
          <w:tcPr>
            <w:tcW w:w="1009" w:type="pct"/>
          </w:tcPr>
          <w:p w14:paraId="08CE28F5" w14:textId="77777777" w:rsidR="008A0329" w:rsidRPr="00670A8A" w:rsidRDefault="008A0329" w:rsidP="00085122">
            <w:pPr>
              <w:spacing w:line="360" w:lineRule="auto"/>
              <w:rPr>
                <w:color w:val="2C7FCE" w:themeColor="text2" w:themeTint="99"/>
                <w:sz w:val="21"/>
                <w:szCs w:val="21"/>
              </w:rPr>
            </w:pPr>
            <w:r w:rsidRPr="00670A8A">
              <w:rPr>
                <w:color w:val="2C7FCE" w:themeColor="text2" w:themeTint="99"/>
                <w:sz w:val="21"/>
                <w:szCs w:val="21"/>
              </w:rPr>
              <w:t>西北工业大学</w:t>
            </w:r>
          </w:p>
        </w:tc>
      </w:tr>
      <w:tr w:rsidR="008A0329" w:rsidRPr="008A0329" w14:paraId="4E3E94F5" w14:textId="77777777" w:rsidTr="00085122">
        <w:trPr>
          <w:trHeight w:val="454"/>
        </w:trPr>
        <w:tc>
          <w:tcPr>
            <w:tcW w:w="441" w:type="pct"/>
          </w:tcPr>
          <w:p w14:paraId="45F238D7" w14:textId="77777777" w:rsidR="008A0329" w:rsidRPr="008A0329" w:rsidRDefault="008A0329" w:rsidP="008A0329">
            <w:pPr>
              <w:pStyle w:val="ac"/>
              <w:numPr>
                <w:ilvl w:val="0"/>
                <w:numId w:val="4"/>
              </w:numPr>
              <w:spacing w:line="360" w:lineRule="auto"/>
              <w:ind w:firstLineChars="0"/>
              <w:jc w:val="center"/>
              <w:rPr>
                <w:sz w:val="21"/>
                <w:szCs w:val="21"/>
              </w:rPr>
            </w:pPr>
          </w:p>
        </w:tc>
        <w:tc>
          <w:tcPr>
            <w:tcW w:w="1434" w:type="pct"/>
          </w:tcPr>
          <w:p w14:paraId="787B6AB1" w14:textId="77777777" w:rsidR="008A0329" w:rsidRPr="00670A8A" w:rsidRDefault="008A0329" w:rsidP="00085122">
            <w:pPr>
              <w:spacing w:line="360" w:lineRule="auto"/>
              <w:rPr>
                <w:color w:val="2C7FCE" w:themeColor="text2" w:themeTint="99"/>
                <w:sz w:val="21"/>
                <w:szCs w:val="21"/>
              </w:rPr>
            </w:pPr>
            <w:r w:rsidRPr="00670A8A">
              <w:rPr>
                <w:color w:val="2C7FCE" w:themeColor="text2" w:themeTint="99"/>
                <w:sz w:val="21"/>
                <w:szCs w:val="21"/>
              </w:rPr>
              <w:t>广域图像目标检测软件</w:t>
            </w:r>
          </w:p>
        </w:tc>
        <w:tc>
          <w:tcPr>
            <w:tcW w:w="863" w:type="pct"/>
          </w:tcPr>
          <w:p w14:paraId="31B8F94B" w14:textId="77777777" w:rsidR="008A0329" w:rsidRPr="00670A8A" w:rsidRDefault="008A0329" w:rsidP="00085122">
            <w:pPr>
              <w:spacing w:line="360" w:lineRule="auto"/>
              <w:rPr>
                <w:color w:val="2C7FCE" w:themeColor="text2" w:themeTint="99"/>
                <w:sz w:val="21"/>
                <w:szCs w:val="21"/>
              </w:rPr>
            </w:pPr>
            <w:r w:rsidRPr="00670A8A">
              <w:rPr>
                <w:color w:val="2C7FCE" w:themeColor="text2" w:themeTint="99"/>
                <w:sz w:val="21"/>
                <w:szCs w:val="21"/>
              </w:rPr>
              <w:t>静态测试后</w:t>
            </w:r>
          </w:p>
        </w:tc>
        <w:tc>
          <w:tcPr>
            <w:tcW w:w="1253" w:type="pct"/>
          </w:tcPr>
          <w:p w14:paraId="204088CA" w14:textId="77777777" w:rsidR="008A0329" w:rsidRPr="00670A8A" w:rsidRDefault="008A0329" w:rsidP="00085122">
            <w:pPr>
              <w:spacing w:line="360" w:lineRule="auto"/>
              <w:rPr>
                <w:color w:val="2C7FCE" w:themeColor="text2" w:themeTint="99"/>
                <w:sz w:val="21"/>
                <w:szCs w:val="21"/>
              </w:rPr>
            </w:pPr>
            <w:r w:rsidRPr="00670A8A">
              <w:rPr>
                <w:color w:val="2C7FCE" w:themeColor="text2" w:themeTint="99"/>
                <w:sz w:val="21"/>
                <w:szCs w:val="21"/>
              </w:rPr>
              <w:t>陪测软件</w:t>
            </w:r>
          </w:p>
        </w:tc>
        <w:tc>
          <w:tcPr>
            <w:tcW w:w="1009" w:type="pct"/>
          </w:tcPr>
          <w:p w14:paraId="66CC7F5A" w14:textId="77777777" w:rsidR="008A0329" w:rsidRPr="00670A8A" w:rsidRDefault="008A0329" w:rsidP="00085122">
            <w:pPr>
              <w:spacing w:line="360" w:lineRule="auto"/>
              <w:rPr>
                <w:color w:val="2C7FCE" w:themeColor="text2" w:themeTint="99"/>
                <w:sz w:val="21"/>
                <w:szCs w:val="21"/>
              </w:rPr>
            </w:pPr>
            <w:r w:rsidRPr="00670A8A">
              <w:rPr>
                <w:color w:val="2C7FCE" w:themeColor="text2" w:themeTint="99"/>
                <w:sz w:val="21"/>
                <w:szCs w:val="21"/>
              </w:rPr>
              <w:t>西北工业大学</w:t>
            </w:r>
          </w:p>
        </w:tc>
      </w:tr>
      <w:tr w:rsidR="008A0329" w:rsidRPr="008A0329" w14:paraId="00C3F044" w14:textId="77777777" w:rsidTr="00085122">
        <w:trPr>
          <w:trHeight w:val="454"/>
        </w:trPr>
        <w:tc>
          <w:tcPr>
            <w:tcW w:w="441" w:type="pct"/>
          </w:tcPr>
          <w:p w14:paraId="51E55F1B" w14:textId="77777777" w:rsidR="008A0329" w:rsidRPr="008A0329" w:rsidRDefault="008A0329" w:rsidP="008A0329">
            <w:pPr>
              <w:pStyle w:val="ac"/>
              <w:numPr>
                <w:ilvl w:val="0"/>
                <w:numId w:val="4"/>
              </w:numPr>
              <w:spacing w:line="360" w:lineRule="auto"/>
              <w:ind w:firstLineChars="0"/>
              <w:jc w:val="center"/>
              <w:rPr>
                <w:sz w:val="21"/>
                <w:szCs w:val="21"/>
              </w:rPr>
            </w:pPr>
          </w:p>
        </w:tc>
        <w:tc>
          <w:tcPr>
            <w:tcW w:w="1434" w:type="pct"/>
          </w:tcPr>
          <w:p w14:paraId="677E826C" w14:textId="77777777" w:rsidR="008A0329" w:rsidRPr="00670A8A" w:rsidRDefault="008A0329" w:rsidP="00085122">
            <w:pPr>
              <w:spacing w:line="360" w:lineRule="auto"/>
              <w:rPr>
                <w:color w:val="2C7FCE" w:themeColor="text2" w:themeTint="99"/>
                <w:sz w:val="21"/>
                <w:szCs w:val="21"/>
              </w:rPr>
            </w:pPr>
            <w:r w:rsidRPr="00670A8A">
              <w:rPr>
                <w:color w:val="2C7FCE" w:themeColor="text2" w:themeTint="99"/>
                <w:sz w:val="21"/>
                <w:szCs w:val="21"/>
              </w:rPr>
              <w:t>广域精跟地面应用软件</w:t>
            </w:r>
          </w:p>
        </w:tc>
        <w:tc>
          <w:tcPr>
            <w:tcW w:w="863" w:type="pct"/>
          </w:tcPr>
          <w:p w14:paraId="7B5E4D7C" w14:textId="77777777" w:rsidR="008A0329" w:rsidRPr="00670A8A" w:rsidRDefault="008A0329" w:rsidP="00085122">
            <w:pPr>
              <w:spacing w:line="360" w:lineRule="auto"/>
              <w:rPr>
                <w:color w:val="2C7FCE" w:themeColor="text2" w:themeTint="99"/>
                <w:sz w:val="21"/>
                <w:szCs w:val="21"/>
              </w:rPr>
            </w:pPr>
            <w:r w:rsidRPr="00670A8A">
              <w:rPr>
                <w:color w:val="2C7FCE" w:themeColor="text2" w:themeTint="99"/>
                <w:sz w:val="21"/>
                <w:szCs w:val="21"/>
              </w:rPr>
              <w:t>1.00</w:t>
            </w:r>
          </w:p>
        </w:tc>
        <w:tc>
          <w:tcPr>
            <w:tcW w:w="1253" w:type="pct"/>
          </w:tcPr>
          <w:p w14:paraId="6BCF8F98" w14:textId="77777777" w:rsidR="008A0329" w:rsidRPr="00670A8A" w:rsidRDefault="008A0329" w:rsidP="00085122">
            <w:pPr>
              <w:spacing w:line="360" w:lineRule="auto"/>
              <w:rPr>
                <w:color w:val="2C7FCE" w:themeColor="text2" w:themeTint="99"/>
                <w:sz w:val="21"/>
                <w:szCs w:val="21"/>
              </w:rPr>
            </w:pPr>
            <w:r w:rsidRPr="00670A8A">
              <w:rPr>
                <w:color w:val="2C7FCE" w:themeColor="text2" w:themeTint="99"/>
                <w:sz w:val="21"/>
                <w:szCs w:val="21"/>
              </w:rPr>
              <w:t>为被测软件提供控制命令、串口数据、图像数据等输入激励；</w:t>
            </w:r>
          </w:p>
          <w:p w14:paraId="14C4BCAC" w14:textId="77777777" w:rsidR="008A0329" w:rsidRPr="00670A8A" w:rsidRDefault="008A0329" w:rsidP="00085122">
            <w:pPr>
              <w:spacing w:line="360" w:lineRule="auto"/>
              <w:rPr>
                <w:color w:val="2C7FCE" w:themeColor="text2" w:themeTint="99"/>
                <w:sz w:val="21"/>
                <w:szCs w:val="21"/>
              </w:rPr>
            </w:pPr>
            <w:r w:rsidRPr="00670A8A">
              <w:rPr>
                <w:color w:val="2C7FCE" w:themeColor="text2" w:themeTint="99"/>
                <w:sz w:val="21"/>
                <w:szCs w:val="21"/>
              </w:rPr>
              <w:t>接收软件输出的图像数据、遥测数据，并进行显示。</w:t>
            </w:r>
          </w:p>
        </w:tc>
        <w:tc>
          <w:tcPr>
            <w:tcW w:w="1009" w:type="pct"/>
          </w:tcPr>
          <w:p w14:paraId="5A86CF1A" w14:textId="77777777" w:rsidR="008A0329" w:rsidRPr="00670A8A" w:rsidRDefault="008A0329" w:rsidP="00085122">
            <w:pPr>
              <w:spacing w:line="360" w:lineRule="auto"/>
              <w:rPr>
                <w:color w:val="2C7FCE" w:themeColor="text2" w:themeTint="99"/>
                <w:sz w:val="21"/>
                <w:szCs w:val="21"/>
              </w:rPr>
            </w:pPr>
            <w:r w:rsidRPr="00670A8A">
              <w:rPr>
                <w:color w:val="2C7FCE" w:themeColor="text2" w:themeTint="99"/>
                <w:sz w:val="21"/>
                <w:szCs w:val="21"/>
              </w:rPr>
              <w:t>航天科技九院第七七一研究所</w:t>
            </w:r>
          </w:p>
        </w:tc>
      </w:tr>
      <w:tr w:rsidR="008A0329" w:rsidRPr="008A0329" w14:paraId="4961E64C" w14:textId="77777777" w:rsidTr="00085122">
        <w:trPr>
          <w:trHeight w:val="454"/>
        </w:trPr>
        <w:tc>
          <w:tcPr>
            <w:tcW w:w="441" w:type="pct"/>
          </w:tcPr>
          <w:p w14:paraId="77E50FAE" w14:textId="77777777" w:rsidR="008A0329" w:rsidRPr="008A0329" w:rsidRDefault="008A0329" w:rsidP="008A0329">
            <w:pPr>
              <w:pStyle w:val="ac"/>
              <w:numPr>
                <w:ilvl w:val="0"/>
                <w:numId w:val="4"/>
              </w:numPr>
              <w:spacing w:line="360" w:lineRule="auto"/>
              <w:ind w:firstLineChars="0"/>
              <w:jc w:val="center"/>
              <w:rPr>
                <w:sz w:val="21"/>
                <w:szCs w:val="21"/>
              </w:rPr>
            </w:pPr>
          </w:p>
        </w:tc>
        <w:tc>
          <w:tcPr>
            <w:tcW w:w="1434" w:type="pct"/>
          </w:tcPr>
          <w:p w14:paraId="29978225" w14:textId="77777777" w:rsidR="008A0329" w:rsidRPr="00670A8A" w:rsidRDefault="008A0329" w:rsidP="00085122">
            <w:pPr>
              <w:spacing w:line="360" w:lineRule="auto"/>
              <w:rPr>
                <w:color w:val="2C7FCE" w:themeColor="text2" w:themeTint="99"/>
                <w:sz w:val="21"/>
                <w:szCs w:val="21"/>
              </w:rPr>
            </w:pPr>
            <w:r w:rsidRPr="00670A8A">
              <w:rPr>
                <w:color w:val="2C7FCE" w:themeColor="text2" w:themeTint="99"/>
                <w:sz w:val="21"/>
                <w:szCs w:val="21"/>
              </w:rPr>
              <w:t>上注软件</w:t>
            </w:r>
          </w:p>
        </w:tc>
        <w:tc>
          <w:tcPr>
            <w:tcW w:w="863" w:type="pct"/>
          </w:tcPr>
          <w:p w14:paraId="34689517" w14:textId="77777777" w:rsidR="008A0329" w:rsidRPr="00670A8A" w:rsidRDefault="008A0329" w:rsidP="00085122">
            <w:pPr>
              <w:spacing w:line="360" w:lineRule="auto"/>
              <w:rPr>
                <w:color w:val="2C7FCE" w:themeColor="text2" w:themeTint="99"/>
                <w:sz w:val="21"/>
                <w:szCs w:val="21"/>
              </w:rPr>
            </w:pPr>
            <w:r w:rsidRPr="00670A8A">
              <w:rPr>
                <w:color w:val="2C7FCE" w:themeColor="text2" w:themeTint="99"/>
                <w:sz w:val="21"/>
                <w:szCs w:val="21"/>
              </w:rPr>
              <w:t>1.00</w:t>
            </w:r>
          </w:p>
        </w:tc>
        <w:tc>
          <w:tcPr>
            <w:tcW w:w="1253" w:type="pct"/>
          </w:tcPr>
          <w:p w14:paraId="2B2C706B" w14:textId="77777777" w:rsidR="008A0329" w:rsidRPr="00670A8A" w:rsidRDefault="008A0329" w:rsidP="00085122">
            <w:pPr>
              <w:spacing w:line="360" w:lineRule="auto"/>
              <w:rPr>
                <w:color w:val="2C7FCE" w:themeColor="text2" w:themeTint="99"/>
                <w:sz w:val="21"/>
                <w:szCs w:val="21"/>
              </w:rPr>
            </w:pPr>
            <w:r w:rsidRPr="00670A8A">
              <w:rPr>
                <w:color w:val="2C7FCE" w:themeColor="text2" w:themeTint="99"/>
                <w:sz w:val="21"/>
                <w:szCs w:val="21"/>
              </w:rPr>
              <w:t>为被测软件提供上注数据、上注指令等输入激励；</w:t>
            </w:r>
          </w:p>
          <w:p w14:paraId="62E18346" w14:textId="77777777" w:rsidR="008A0329" w:rsidRPr="00670A8A" w:rsidRDefault="008A0329" w:rsidP="00085122">
            <w:pPr>
              <w:spacing w:line="360" w:lineRule="auto"/>
              <w:rPr>
                <w:color w:val="2C7FCE" w:themeColor="text2" w:themeTint="99"/>
                <w:sz w:val="21"/>
                <w:szCs w:val="21"/>
              </w:rPr>
            </w:pPr>
            <w:r w:rsidRPr="00670A8A">
              <w:rPr>
                <w:color w:val="2C7FCE" w:themeColor="text2" w:themeTint="99"/>
                <w:sz w:val="21"/>
                <w:szCs w:val="21"/>
              </w:rPr>
              <w:t>接收软件输出的配置文件数据、遥测数据，并进行显示。</w:t>
            </w:r>
          </w:p>
        </w:tc>
        <w:tc>
          <w:tcPr>
            <w:tcW w:w="1009" w:type="pct"/>
          </w:tcPr>
          <w:p w14:paraId="0075FC6F" w14:textId="77777777" w:rsidR="008A0329" w:rsidRPr="00670A8A" w:rsidRDefault="008A0329" w:rsidP="00085122">
            <w:pPr>
              <w:spacing w:line="360" w:lineRule="auto"/>
              <w:rPr>
                <w:color w:val="2C7FCE" w:themeColor="text2" w:themeTint="99"/>
                <w:sz w:val="21"/>
                <w:szCs w:val="21"/>
              </w:rPr>
            </w:pPr>
            <w:r w:rsidRPr="00670A8A">
              <w:rPr>
                <w:color w:val="2C7FCE" w:themeColor="text2" w:themeTint="99"/>
                <w:sz w:val="21"/>
                <w:szCs w:val="21"/>
              </w:rPr>
              <w:t>航天科技九院第七七一研究所</w:t>
            </w:r>
          </w:p>
        </w:tc>
      </w:tr>
      <w:tr w:rsidR="008A0329" w:rsidRPr="008A0329" w14:paraId="2BF07A4C" w14:textId="77777777" w:rsidTr="00085122">
        <w:trPr>
          <w:trHeight w:val="454"/>
        </w:trPr>
        <w:tc>
          <w:tcPr>
            <w:tcW w:w="441" w:type="pct"/>
          </w:tcPr>
          <w:p w14:paraId="4BCCBF63" w14:textId="77777777" w:rsidR="008A0329" w:rsidRPr="008A0329" w:rsidRDefault="008A0329" w:rsidP="008A0329">
            <w:pPr>
              <w:pStyle w:val="ac"/>
              <w:numPr>
                <w:ilvl w:val="0"/>
                <w:numId w:val="4"/>
              </w:numPr>
              <w:spacing w:line="360" w:lineRule="auto"/>
              <w:ind w:firstLineChars="0"/>
              <w:jc w:val="center"/>
              <w:rPr>
                <w:sz w:val="21"/>
                <w:szCs w:val="21"/>
              </w:rPr>
            </w:pPr>
          </w:p>
        </w:tc>
        <w:tc>
          <w:tcPr>
            <w:tcW w:w="1434" w:type="pct"/>
          </w:tcPr>
          <w:p w14:paraId="08D70CBD" w14:textId="77777777" w:rsidR="008A0329" w:rsidRPr="00670A8A" w:rsidRDefault="008A0329" w:rsidP="00085122">
            <w:pPr>
              <w:spacing w:line="360" w:lineRule="auto"/>
              <w:rPr>
                <w:color w:val="2C7FCE" w:themeColor="text2" w:themeTint="99"/>
                <w:sz w:val="21"/>
                <w:szCs w:val="21"/>
              </w:rPr>
            </w:pPr>
            <w:r w:rsidRPr="00670A8A">
              <w:rPr>
                <w:color w:val="2C7FCE" w:themeColor="text2" w:themeTint="99"/>
                <w:sz w:val="21"/>
                <w:szCs w:val="21"/>
              </w:rPr>
              <w:t>串口调试助手</w:t>
            </w:r>
          </w:p>
        </w:tc>
        <w:tc>
          <w:tcPr>
            <w:tcW w:w="863" w:type="pct"/>
          </w:tcPr>
          <w:p w14:paraId="3D1064FC" w14:textId="77777777" w:rsidR="008A0329" w:rsidRPr="00670A8A" w:rsidRDefault="008A0329" w:rsidP="00085122">
            <w:pPr>
              <w:spacing w:line="360" w:lineRule="auto"/>
              <w:rPr>
                <w:color w:val="2C7FCE" w:themeColor="text2" w:themeTint="99"/>
                <w:sz w:val="21"/>
                <w:szCs w:val="21"/>
              </w:rPr>
            </w:pPr>
            <w:r w:rsidRPr="00670A8A">
              <w:rPr>
                <w:color w:val="2C7FCE" w:themeColor="text2" w:themeTint="99"/>
                <w:sz w:val="21"/>
                <w:szCs w:val="21"/>
              </w:rPr>
              <w:t>9.2.8</w:t>
            </w:r>
          </w:p>
        </w:tc>
        <w:tc>
          <w:tcPr>
            <w:tcW w:w="1253" w:type="pct"/>
          </w:tcPr>
          <w:p w14:paraId="38FEE579" w14:textId="77777777" w:rsidR="008A0329" w:rsidRPr="00670A8A" w:rsidRDefault="008A0329" w:rsidP="00085122">
            <w:pPr>
              <w:spacing w:line="360" w:lineRule="auto"/>
              <w:rPr>
                <w:color w:val="2C7FCE" w:themeColor="text2" w:themeTint="99"/>
                <w:sz w:val="21"/>
                <w:szCs w:val="21"/>
              </w:rPr>
            </w:pPr>
            <w:r w:rsidRPr="00670A8A">
              <w:rPr>
                <w:color w:val="2C7FCE" w:themeColor="text2" w:themeTint="99"/>
                <w:sz w:val="21"/>
                <w:szCs w:val="21"/>
              </w:rPr>
              <w:t>为发送遥测采集指令等输入激励；</w:t>
            </w:r>
          </w:p>
          <w:p w14:paraId="25B62934" w14:textId="77777777" w:rsidR="008A0329" w:rsidRPr="00670A8A" w:rsidRDefault="008A0329" w:rsidP="00085122">
            <w:pPr>
              <w:spacing w:line="360" w:lineRule="auto"/>
              <w:rPr>
                <w:color w:val="2C7FCE" w:themeColor="text2" w:themeTint="99"/>
                <w:sz w:val="21"/>
                <w:szCs w:val="21"/>
              </w:rPr>
            </w:pPr>
            <w:r w:rsidRPr="00670A8A">
              <w:rPr>
                <w:color w:val="2C7FCE" w:themeColor="text2" w:themeTint="99"/>
                <w:sz w:val="21"/>
                <w:szCs w:val="21"/>
              </w:rPr>
              <w:t>接收软件输出的遥测数据，并进行显示。</w:t>
            </w:r>
          </w:p>
        </w:tc>
        <w:tc>
          <w:tcPr>
            <w:tcW w:w="1009" w:type="pct"/>
          </w:tcPr>
          <w:p w14:paraId="585765FD" w14:textId="77777777" w:rsidR="008A0329" w:rsidRPr="00670A8A" w:rsidRDefault="008A0329" w:rsidP="00085122">
            <w:pPr>
              <w:spacing w:line="360" w:lineRule="auto"/>
              <w:rPr>
                <w:color w:val="2C7FCE" w:themeColor="text2" w:themeTint="99"/>
                <w:sz w:val="21"/>
                <w:szCs w:val="21"/>
              </w:rPr>
            </w:pPr>
            <w:r w:rsidRPr="00670A8A">
              <w:rPr>
                <w:color w:val="2C7FCE" w:themeColor="text2" w:themeTint="99"/>
                <w:sz w:val="21"/>
                <w:szCs w:val="21"/>
              </w:rPr>
              <w:t>航天科技九院第七七一研究所</w:t>
            </w:r>
          </w:p>
        </w:tc>
      </w:tr>
    </w:tbl>
    <w:p w14:paraId="475A3265" w14:textId="77777777" w:rsidR="008A0329" w:rsidRPr="008A0329" w:rsidRDefault="008A0329" w:rsidP="008A0329">
      <w:pPr>
        <w:rPr>
          <w:rFonts w:hint="eastAsia"/>
        </w:rPr>
      </w:pPr>
    </w:p>
    <w:p w14:paraId="69A3FF39" w14:textId="77777777" w:rsidR="004B1E9A" w:rsidRPr="00315602" w:rsidRDefault="004B1E9A" w:rsidP="0037577F">
      <w:pPr>
        <w:wordWrap w:val="0"/>
        <w:rPr>
          <w:sz w:val="24"/>
          <w:szCs w:val="24"/>
        </w:rPr>
      </w:pPr>
      <w:r w:rsidRPr="00842A02">
        <w:rPr>
          <w:rFonts w:hint="eastAsia"/>
          <w:sz w:val="24"/>
          <w:szCs w:val="24"/>
        </w:rPr>
        <w:t>{%p endif %}</w:t>
      </w:r>
    </w:p>
    <w:p w14:paraId="4792A0C4" w14:textId="5C5E11FD" w:rsidR="003C46C8" w:rsidRPr="00A00E94" w:rsidRDefault="003C46C8" w:rsidP="0037577F">
      <w:pPr>
        <w:wordWrap w:val="0"/>
      </w:pPr>
    </w:p>
    <w:sectPr w:rsidR="003C46C8" w:rsidRPr="00A00E94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1B6666F" w14:textId="77777777" w:rsidR="00156F7F" w:rsidRDefault="00156F7F" w:rsidP="003A28ED">
      <w:pPr>
        <w:spacing w:line="240" w:lineRule="auto"/>
      </w:pPr>
      <w:r>
        <w:separator/>
      </w:r>
    </w:p>
  </w:endnote>
  <w:endnote w:type="continuationSeparator" w:id="0">
    <w:p w14:paraId="0EF4D31C" w14:textId="77777777" w:rsidR="00156F7F" w:rsidRDefault="00156F7F" w:rsidP="003A28ED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B0BB716" w14:textId="77777777" w:rsidR="00156F7F" w:rsidRDefault="00156F7F" w:rsidP="003A28ED">
      <w:pPr>
        <w:spacing w:line="240" w:lineRule="auto"/>
      </w:pPr>
      <w:r>
        <w:separator/>
      </w:r>
    </w:p>
  </w:footnote>
  <w:footnote w:type="continuationSeparator" w:id="0">
    <w:p w14:paraId="3B721B21" w14:textId="77777777" w:rsidR="00156F7F" w:rsidRDefault="00156F7F" w:rsidP="003A28ED">
      <w:pPr>
        <w:spacing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A5920EB"/>
    <w:multiLevelType w:val="hybridMultilevel"/>
    <w:tmpl w:val="1794D0CC"/>
    <w:lvl w:ilvl="0" w:tplc="A1D882A0">
      <w:start w:val="1"/>
      <w:numFmt w:val="decimal"/>
      <w:suff w:val="nothing"/>
      <w:lvlText w:val="%1"/>
      <w:lvlJc w:val="left"/>
      <w:pPr>
        <w:ind w:left="0" w:firstLine="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1" w15:restartNumberingAfterBreak="0">
    <w:nsid w:val="21161263"/>
    <w:multiLevelType w:val="multilevel"/>
    <w:tmpl w:val="743A38A2"/>
    <w:lvl w:ilvl="0">
      <w:start w:val="1"/>
      <w:numFmt w:val="decimal"/>
      <w:lvlText w:val="%1"/>
      <w:lvlJc w:val="left"/>
      <w:pPr>
        <w:tabs>
          <w:tab w:val="num" w:pos="840"/>
        </w:tabs>
        <w:ind w:left="840" w:hanging="670"/>
      </w:pPr>
      <w:rPr>
        <w:rFonts w:ascii="Times New Roman" w:eastAsia="宋体" w:hAnsi="Times New Roman" w:cs="Times New Roman" w:hint="default"/>
        <w:sz w:val="18"/>
        <w:szCs w:val="18"/>
      </w:rPr>
    </w:lvl>
    <w:lvl w:ilvl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  <w:rPr>
        <w:rFonts w:hint="eastAsia"/>
      </w:rPr>
    </w:lvl>
    <w:lvl w:ilvl="2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  <w:rPr>
        <w:rFonts w:hint="eastAsia"/>
      </w:rPr>
    </w:lvl>
    <w:lvl w:ilvl="3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  <w:rPr>
        <w:rFonts w:hint="eastAsia"/>
      </w:rPr>
    </w:lvl>
    <w:lvl w:ilvl="4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  <w:rPr>
        <w:rFonts w:hint="eastAsia"/>
      </w:rPr>
    </w:lvl>
    <w:lvl w:ilvl="5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  <w:rPr>
        <w:rFonts w:hint="eastAsia"/>
      </w:rPr>
    </w:lvl>
    <w:lvl w:ilvl="6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  <w:rPr>
        <w:rFonts w:hint="eastAsia"/>
      </w:rPr>
    </w:lvl>
    <w:lvl w:ilvl="7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  <w:rPr>
        <w:rFonts w:hint="eastAsia"/>
      </w:rPr>
    </w:lvl>
    <w:lvl w:ilvl="8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  <w:rPr>
        <w:rFonts w:hint="eastAsia"/>
      </w:rPr>
    </w:lvl>
  </w:abstractNum>
  <w:abstractNum w:abstractNumId="2" w15:restartNumberingAfterBreak="0">
    <w:nsid w:val="5F132CC6"/>
    <w:multiLevelType w:val="hybridMultilevel"/>
    <w:tmpl w:val="396AF7F8"/>
    <w:lvl w:ilvl="0" w:tplc="52087378">
      <w:start w:val="1"/>
      <w:numFmt w:val="decimal"/>
      <w:suff w:val="nothing"/>
      <w:lvlText w:val="%1."/>
      <w:lvlJc w:val="left"/>
      <w:pPr>
        <w:ind w:left="0" w:firstLine="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3" w15:restartNumberingAfterBreak="0">
    <w:nsid w:val="5FF0482E"/>
    <w:multiLevelType w:val="hybridMultilevel"/>
    <w:tmpl w:val="764A8C58"/>
    <w:lvl w:ilvl="0" w:tplc="23863756">
      <w:start w:val="1"/>
      <w:numFmt w:val="decimal"/>
      <w:suff w:val="nothing"/>
      <w:lvlText w:val="%1"/>
      <w:lvlJc w:val="left"/>
      <w:pPr>
        <w:ind w:left="0" w:firstLine="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num w:numId="1" w16cid:durableId="613633601">
    <w:abstractNumId w:val="1"/>
  </w:num>
  <w:num w:numId="2" w16cid:durableId="414134291">
    <w:abstractNumId w:val="0"/>
  </w:num>
  <w:num w:numId="3" w16cid:durableId="81489512">
    <w:abstractNumId w:val="3"/>
  </w:num>
  <w:num w:numId="4" w16cid:durableId="182709088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D0E3A"/>
    <w:rsid w:val="00021A01"/>
    <w:rsid w:val="00045A94"/>
    <w:rsid w:val="00085122"/>
    <w:rsid w:val="000B7040"/>
    <w:rsid w:val="00156F7F"/>
    <w:rsid w:val="001625A2"/>
    <w:rsid w:val="001864D3"/>
    <w:rsid w:val="00235A69"/>
    <w:rsid w:val="002934E7"/>
    <w:rsid w:val="002D0E3A"/>
    <w:rsid w:val="0037577F"/>
    <w:rsid w:val="00392539"/>
    <w:rsid w:val="003A28ED"/>
    <w:rsid w:val="003B4C4E"/>
    <w:rsid w:val="003C46C8"/>
    <w:rsid w:val="00405E5A"/>
    <w:rsid w:val="004B1E9A"/>
    <w:rsid w:val="00505170"/>
    <w:rsid w:val="00524ABF"/>
    <w:rsid w:val="00571443"/>
    <w:rsid w:val="00626FF2"/>
    <w:rsid w:val="00670A8A"/>
    <w:rsid w:val="00675CF2"/>
    <w:rsid w:val="006F4C7F"/>
    <w:rsid w:val="00733B31"/>
    <w:rsid w:val="008A0329"/>
    <w:rsid w:val="008D2F15"/>
    <w:rsid w:val="00984192"/>
    <w:rsid w:val="00A00E94"/>
    <w:rsid w:val="00A95100"/>
    <w:rsid w:val="00B07B61"/>
    <w:rsid w:val="00BD4BC4"/>
    <w:rsid w:val="00BF5A4D"/>
    <w:rsid w:val="00C45FAF"/>
    <w:rsid w:val="00C6210C"/>
    <w:rsid w:val="00C93095"/>
    <w:rsid w:val="00D40852"/>
    <w:rsid w:val="00E54255"/>
    <w:rsid w:val="00E6111B"/>
    <w:rsid w:val="00F01D17"/>
    <w:rsid w:val="00F04DE4"/>
    <w:rsid w:val="00FC700F"/>
    <w:rsid w:val="00FF3FE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76736D17"/>
  <w15:chartTrackingRefBased/>
  <w15:docId w15:val="{BD5967F7-4ED5-4499-9F35-F986E68AC55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iPriority="0" w:unhideWhenUsed="1" w:qFormat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0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3A28ED"/>
    <w:pPr>
      <w:widowControl w:val="0"/>
      <w:spacing w:line="440" w:lineRule="exact"/>
      <w:jc w:val="both"/>
    </w:pPr>
    <w:rPr>
      <w:rFonts w:ascii="Times New Roman" w:eastAsia="宋体" w:hAnsi="Times New Roman" w:cs="Times New Roman"/>
      <w:sz w:val="28"/>
      <w:szCs w:val="20"/>
      <w14:ligatures w14:val="none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3A28ED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4">
    <w:name w:val="页眉 字符"/>
    <w:basedOn w:val="a0"/>
    <w:link w:val="a3"/>
    <w:uiPriority w:val="99"/>
    <w:rsid w:val="003A28ED"/>
    <w:rPr>
      <w:sz w:val="18"/>
      <w:szCs w:val="18"/>
    </w:rPr>
  </w:style>
  <w:style w:type="paragraph" w:styleId="a5">
    <w:name w:val="footer"/>
    <w:basedOn w:val="a"/>
    <w:link w:val="a6"/>
    <w:uiPriority w:val="99"/>
    <w:unhideWhenUsed/>
    <w:rsid w:val="003A28ED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6">
    <w:name w:val="页脚 字符"/>
    <w:basedOn w:val="a0"/>
    <w:link w:val="a5"/>
    <w:uiPriority w:val="99"/>
    <w:rsid w:val="003A28ED"/>
    <w:rPr>
      <w:sz w:val="18"/>
      <w:szCs w:val="18"/>
    </w:rPr>
  </w:style>
  <w:style w:type="paragraph" w:styleId="a7">
    <w:name w:val="Normal Indent"/>
    <w:basedOn w:val="a"/>
    <w:link w:val="a8"/>
    <w:qFormat/>
    <w:rsid w:val="003A28ED"/>
    <w:pPr>
      <w:ind w:firstLine="420"/>
    </w:pPr>
  </w:style>
  <w:style w:type="character" w:customStyle="1" w:styleId="a8">
    <w:name w:val="正文缩进 字符"/>
    <w:link w:val="a7"/>
    <w:rsid w:val="003A28ED"/>
    <w:rPr>
      <w:rFonts w:ascii="Times New Roman" w:eastAsia="宋体" w:hAnsi="Times New Roman" w:cs="Times New Roman"/>
      <w:sz w:val="28"/>
      <w:szCs w:val="20"/>
      <w14:ligatures w14:val="none"/>
    </w:rPr>
  </w:style>
  <w:style w:type="paragraph" w:customStyle="1" w:styleId="a9">
    <w:name w:val="表头"/>
    <w:basedOn w:val="a"/>
    <w:next w:val="a"/>
    <w:link w:val="aa"/>
    <w:rsid w:val="003A28ED"/>
    <w:pPr>
      <w:widowControl/>
      <w:tabs>
        <w:tab w:val="left" w:pos="3520"/>
      </w:tabs>
      <w:spacing w:before="100" w:beforeAutospacing="1" w:after="100" w:afterAutospacing="1" w:line="360" w:lineRule="exact"/>
      <w:ind w:left="3160"/>
      <w:jc w:val="center"/>
    </w:pPr>
    <w:rPr>
      <w:rFonts w:ascii="宋体" w:hAnsi="宋体"/>
      <w:b/>
      <w:kern w:val="0"/>
      <w:sz w:val="21"/>
      <w:szCs w:val="21"/>
    </w:rPr>
  </w:style>
  <w:style w:type="paragraph" w:customStyle="1" w:styleId="TableParagraph">
    <w:name w:val="Table Paragraph"/>
    <w:basedOn w:val="a"/>
    <w:uiPriority w:val="1"/>
    <w:unhideWhenUsed/>
    <w:qFormat/>
    <w:rsid w:val="003A28ED"/>
    <w:rPr>
      <w:sz w:val="24"/>
    </w:rPr>
  </w:style>
  <w:style w:type="paragraph" w:customStyle="1" w:styleId="ab">
    <w:name w:val="表格内文字"/>
    <w:basedOn w:val="a"/>
    <w:rsid w:val="003A28ED"/>
    <w:pPr>
      <w:spacing w:line="240" w:lineRule="auto"/>
      <w:jc w:val="center"/>
    </w:pPr>
    <w:rPr>
      <w:sz w:val="21"/>
    </w:rPr>
  </w:style>
  <w:style w:type="character" w:customStyle="1" w:styleId="aa">
    <w:name w:val="表头 字符"/>
    <w:link w:val="a9"/>
    <w:rsid w:val="003A28ED"/>
    <w:rPr>
      <w:rFonts w:ascii="宋体" w:eastAsia="宋体" w:hAnsi="宋体" w:cs="Times New Roman"/>
      <w:b/>
      <w:kern w:val="0"/>
      <w:szCs w:val="21"/>
      <w14:ligatures w14:val="none"/>
    </w:rPr>
  </w:style>
  <w:style w:type="paragraph" w:styleId="ac">
    <w:name w:val="List Paragraph"/>
    <w:aliases w:val="text,列出段落1,列出段落11,列出段落2,图名,插入表格,编号a.,M列出段落,段落-二代,List Paragraph,正文图,List Paragraph1,List,列出段落111,编号1）,符号列表,符号1.1（天云科技）,列出段落-正文,使用列表编号,CPLH列表编号,正文一级小标题,列出段落4,列出段落3,列出段落31,文本框,列表1,插图,Z-列出段落,00-段落,图例,lp1,段落样式,数字编号不加粗,带编号段落,列出段落ttt,WN正文,WN-正文,WZ-列出段落,正"/>
    <w:basedOn w:val="a"/>
    <w:link w:val="1"/>
    <w:qFormat/>
    <w:rsid w:val="00505170"/>
    <w:pPr>
      <w:ind w:firstLineChars="200" w:firstLine="420"/>
    </w:pPr>
  </w:style>
  <w:style w:type="paragraph" w:customStyle="1" w:styleId="ad">
    <w:name w:val="正文内容"/>
    <w:basedOn w:val="a"/>
    <w:link w:val="ae"/>
    <w:qFormat/>
    <w:rsid w:val="004B1E9A"/>
    <w:pPr>
      <w:spacing w:line="360" w:lineRule="auto"/>
      <w:ind w:firstLineChars="200" w:firstLine="200"/>
    </w:pPr>
    <w:rPr>
      <w:sz w:val="24"/>
      <w:szCs w:val="28"/>
    </w:rPr>
  </w:style>
  <w:style w:type="character" w:customStyle="1" w:styleId="ae">
    <w:name w:val="正文内容 字符"/>
    <w:aliases w:val="列表段落 字符,段落-二代 字符,M列出段落 字符,00-段落 字符,图例 字符,Z-列出段落 字符,图名 字符,插入表格 字符,段落4 字符,List Paragraph 字符,列出1级 字符,列出段落111 字符,列出段落1 字符,列出段落3 字符,ZZ-列出段落 字符,编号a. 字符,列出段落11 字符,数字编号不加粗 字符,带编号段落 字符,列项a 字符,列出段落ttt 字符,WN正文 字符,WN-正文 字符,正文一级小标题 字符,WN-列出段落 字符,列出段落4 字符"/>
    <w:basedOn w:val="a0"/>
    <w:link w:val="ad"/>
    <w:qFormat/>
    <w:rsid w:val="004B1E9A"/>
    <w:rPr>
      <w:rFonts w:ascii="Times New Roman" w:eastAsia="宋体" w:hAnsi="Times New Roman" w:cs="Times New Roman"/>
      <w:sz w:val="24"/>
      <w:szCs w:val="28"/>
      <w14:ligatures w14:val="none"/>
    </w:rPr>
  </w:style>
  <w:style w:type="character" w:customStyle="1" w:styleId="1">
    <w:name w:val="列表段落 字符1"/>
    <w:aliases w:val="text 字符,列出段落1 字符1,列出段落11 字符1,列出段落2 字符,图名 字符1,插入表格 字符1,编号a. 字符1,M列出段落 字符1,段落-二代 字符1,List Paragraph 字符1,正文图 字符,List Paragraph1 字符,List 字符,列出段落111 字符1,编号1） 字符,符号列表 字符,符号1.1（天云科技） 字符,列出段落-正文 字符,使用列表编号 字符,CPLH列表编号 字符,正文一级小标题 字符1,列出段落4 字符1,列出段落3 字符1"/>
    <w:basedOn w:val="a0"/>
    <w:link w:val="ac"/>
    <w:qFormat/>
    <w:rsid w:val="008A0329"/>
    <w:rPr>
      <w:rFonts w:ascii="Times New Roman" w:eastAsia="宋体" w:hAnsi="Times New Roman" w:cs="Times New Roman"/>
      <w:sz w:val="28"/>
      <w:szCs w:val="20"/>
      <w14:ligatures w14:val="none"/>
    </w:rPr>
  </w:style>
  <w:style w:type="table" w:customStyle="1" w:styleId="RC">
    <w:name w:val="RC表格样式"/>
    <w:basedOn w:val="a1"/>
    <w:uiPriority w:val="99"/>
    <w:qFormat/>
    <w:rsid w:val="008A0329"/>
    <w:pPr>
      <w:spacing w:line="300" w:lineRule="auto"/>
      <w:jc w:val="center"/>
    </w:pPr>
    <w:rPr>
      <w:rFonts w:ascii="Times New Roman" w:eastAsia="宋体" w:hAnsi="Times New Roman" w:cs="Times New Roman"/>
      <w:kern w:val="0"/>
      <w14:ligatures w14:val="none"/>
    </w:rPr>
    <w:tblPr>
      <w:tblBorders>
        <w:top w:val="single" w:sz="12" w:space="0" w:color="auto"/>
        <w:left w:val="single" w:sz="12" w:space="0" w:color="auto"/>
        <w:bottom w:val="single" w:sz="12" w:space="0" w:color="auto"/>
        <w:right w:val="single" w:sz="12" w:space="0" w:color="auto"/>
        <w:insideH w:val="single" w:sz="4" w:space="0" w:color="auto"/>
        <w:insideV w:val="single" w:sz="4" w:space="0" w:color="auto"/>
      </w:tblBorders>
    </w:tblPr>
    <w:tcPr>
      <w:vAlign w:val="center"/>
    </w:tc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2</Pages>
  <Words>137</Words>
  <Characters>785</Characters>
  <Application>Microsoft Office Word</Application>
  <DocSecurity>0</DocSecurity>
  <Lines>6</Lines>
  <Paragraphs>1</Paragraphs>
  <ScaleCrop>false</ScaleCrop>
  <Company/>
  <LinksUpToDate>false</LinksUpToDate>
  <CharactersWithSpaces>921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junyi chen</dc:creator>
  <cp:keywords/>
  <dc:description/>
  <cp:lastModifiedBy>junyi chen</cp:lastModifiedBy>
  <cp:revision>24</cp:revision>
  <dcterms:created xsi:type="dcterms:W3CDTF">2024-11-25T08:11:00Z</dcterms:created>
  <dcterms:modified xsi:type="dcterms:W3CDTF">2025-03-05T05:21:00Z</dcterms:modified>
</cp:coreProperties>
</file>