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Default="00A25EDB" w:rsidP="00400452">
            <w:pPr>
              <w:ind w:rightChars="6" w:right="13"/>
              <w:jc w:val="left"/>
              <w:rPr>
                <w:rFonts w:eastAsia="黑体"/>
                <w:bCs/>
                <w:sz w:val="32"/>
                <w:szCs w:val="32"/>
              </w:rPr>
            </w:pPr>
            <w:r w:rsidRPr="00A25EDB">
              <w:rPr>
                <w:rFonts w:eastAsia="黑体" w:hint="eastAsia"/>
                <w:b w:val="0"/>
                <w:bCs/>
                <w:sz w:val="32"/>
                <w:szCs w:val="32"/>
              </w:rPr>
              <w:t>{%r if is_JD %}</w:t>
            </w:r>
            <w:r w:rsidRPr="00A25EDB">
              <w:rPr>
                <w:rFonts w:eastAsia="黑体" w:hint="eastAsia"/>
                <w:b w:val="0"/>
                <w:bCs/>
                <w:sz w:val="32"/>
                <w:szCs w:val="32"/>
              </w:rPr>
              <w:t>鉴定文件</w:t>
            </w:r>
            <w:r w:rsidRPr="00A25EDB">
              <w:rPr>
                <w:rFonts w:eastAsia="黑体" w:hint="eastAsia"/>
                <w:b w:val="0"/>
                <w:bCs/>
                <w:sz w:val="32"/>
                <w:szCs w:val="32"/>
              </w:rPr>
              <w:t>{%r endif %}</w:t>
            </w:r>
          </w:p>
        </w:tc>
        <w:tc>
          <w:tcPr>
            <w:tcW w:w="4530" w:type="dxa"/>
          </w:tcPr>
          <w:p w14:paraId="78BD06C5" w14:textId="2783A3C0" w:rsidR="00A25EDB" w:rsidRDefault="005F546E" w:rsidP="00BB0703">
            <w:pPr>
              <w:ind w:rightChars="6" w:right="13"/>
              <w:jc w:val="right"/>
              <w:rPr>
                <w:rFonts w:eastAsia="黑体"/>
                <w:bCs/>
                <w:sz w:val="32"/>
                <w:szCs w:val="32"/>
              </w:rPr>
            </w:pPr>
            <w:r w:rsidRPr="005F546E">
              <w:rPr>
                <w:rFonts w:eastAsia="黑体"/>
                <w:b w:val="0"/>
                <w:bCs/>
                <w:sz w:val="32"/>
                <w:szCs w:val="32"/>
              </w:rPr>
              <w:t>标识：</w:t>
            </w:r>
            <w:r w:rsidRPr="005F546E">
              <w:rPr>
                <w:rFonts w:eastAsia="黑体"/>
                <w:b w:val="0"/>
                <w:bCs/>
                <w:sz w:val="32"/>
                <w:szCs w:val="32"/>
              </w:rPr>
              <w:t>PT-{{ ident }}-TO-1.00</w:t>
            </w:r>
          </w:p>
        </w:tc>
      </w:tr>
    </w:tbl>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Content>
        <w:p w14:paraId="7F44B9C8" w14:textId="122D52DF" w:rsidR="009E2938" w:rsidRDefault="00000000">
          <w:pPr>
            <w:pStyle w:val="30"/>
            <w:rPr>
              <w:sz w:val="24"/>
              <w:szCs w:val="24"/>
            </w:rPr>
          </w:pPr>
          <w:r>
            <w:rPr>
              <w:sz w:val="24"/>
              <w:szCs w:val="24"/>
            </w:rPr>
            <w:t>委托</w:t>
          </w:r>
          <w:bookmarkEnd w:id="23"/>
          <w:bookmarkEnd w:id="22"/>
          <w:bookmarkEnd w:id="21"/>
          <w:r>
            <w:rPr>
              <w:sz w:val="24"/>
              <w:szCs w:val="24"/>
            </w:rPr>
            <w:t>机构的名称与联系方式</w:t>
          </w:r>
          <w:bookmarkEnd w:id="24"/>
          <w:bookmarkEnd w:id="20"/>
          <w:bookmarkEnd w:id="19"/>
          <w:bookmarkEnd w:id="18"/>
        </w:p>
        <w:p w14:paraId="0A982B2A" w14:textId="6DA3BCD0" w:rsidR="009E2938" w:rsidRDefault="00000000">
          <w:pPr>
            <w:spacing w:line="360" w:lineRule="auto"/>
            <w:ind w:firstLineChars="200" w:firstLine="480"/>
            <w:rPr>
              <w:sz w:val="24"/>
              <w:szCs w:val="24"/>
            </w:rPr>
          </w:pPr>
          <w:bookmarkStart w:id="25" w:name="_Toc91752356"/>
          <w:bookmarkStart w:id="26" w:name="_Toc91752504"/>
          <w:bookmarkEnd w:id="17"/>
          <w:bookmarkEnd w:id="16"/>
          <w:bookmarkEnd w:id="15"/>
          <w:r>
            <w:rPr>
              <w:sz w:val="24"/>
              <w:szCs w:val="24"/>
            </w:rPr>
            <w:t>委托单位名称：</w:t>
          </w:r>
        </w:p>
        <w:p w14:paraId="0ABCA754" w14:textId="77777777" w:rsidR="009E2938" w:rsidRDefault="00000000">
          <w:pPr>
            <w:spacing w:line="360" w:lineRule="auto"/>
            <w:ind w:firstLineChars="200" w:firstLine="480"/>
            <w:rPr>
              <w:sz w:val="24"/>
              <w:szCs w:val="24"/>
            </w:rPr>
          </w:pPr>
          <w:r>
            <w:rPr>
              <w:sz w:val="24"/>
              <w:szCs w:val="24"/>
            </w:rPr>
            <w:t>委托单位地址：</w:t>
          </w:r>
        </w:p>
        <w:p w14:paraId="026BF66B" w14:textId="1D51FEAC" w:rsidR="009E2938" w:rsidRDefault="00000000">
          <w:pPr>
            <w:spacing w:line="360" w:lineRule="auto"/>
            <w:ind w:firstLineChars="200" w:firstLine="480"/>
            <w:rPr>
              <w:sz w:val="24"/>
              <w:szCs w:val="24"/>
            </w:rPr>
          </w:pPr>
          <w:r>
            <w:rPr>
              <w:sz w:val="24"/>
              <w:szCs w:val="24"/>
            </w:rPr>
            <w:t>联系人：</w:t>
          </w:r>
        </w:p>
        <w:p w14:paraId="02D9237E" w14:textId="77777777" w:rsidR="009E2938" w:rsidRDefault="00000000">
          <w:pPr>
            <w:spacing w:line="360" w:lineRule="auto"/>
            <w:ind w:firstLineChars="200" w:firstLine="480"/>
            <w:rPr>
              <w:sz w:val="24"/>
              <w:szCs w:val="24"/>
            </w:rPr>
          </w:pPr>
          <w:r>
            <w:rPr>
              <w:sz w:val="24"/>
              <w:szCs w:val="24"/>
            </w:rPr>
            <w:t>联系电话：</w:t>
          </w:r>
        </w:p>
        <w:p w14:paraId="5F334A3A" w14:textId="77777777" w:rsidR="009E2938" w:rsidRDefault="00000000">
          <w:pPr>
            <w:pStyle w:val="30"/>
            <w:rPr>
              <w:sz w:val="24"/>
              <w:szCs w:val="24"/>
            </w:rPr>
          </w:pPr>
          <w:bookmarkStart w:id="27" w:name="_Toc159521077"/>
          <w:r>
            <w:rPr>
              <w:sz w:val="24"/>
              <w:szCs w:val="24"/>
            </w:rPr>
            <w:t>承研单位的名称与联系方式</w:t>
          </w:r>
          <w:bookmarkEnd w:id="25"/>
          <w:bookmarkEnd w:id="26"/>
          <w:bookmarkEnd w:id="27"/>
        </w:p>
        <w:p w14:paraId="4DB37F69" w14:textId="6C4A0D8E" w:rsidR="009E2938" w:rsidRDefault="00000000">
          <w:pPr>
            <w:spacing w:line="360" w:lineRule="auto"/>
            <w:ind w:firstLineChars="200" w:firstLine="480"/>
            <w:rPr>
              <w:sz w:val="24"/>
              <w:szCs w:val="24"/>
            </w:rPr>
          </w:pPr>
          <w:r>
            <w:rPr>
              <w:sz w:val="24"/>
              <w:szCs w:val="24"/>
            </w:rPr>
            <w:t>承研单位名称：</w:t>
          </w:r>
        </w:p>
        <w:p w14:paraId="7A2BCA5D" w14:textId="6FF6E4B0" w:rsidR="009E2938" w:rsidRDefault="00000000">
          <w:pPr>
            <w:spacing w:line="360" w:lineRule="auto"/>
            <w:ind w:firstLineChars="200" w:firstLine="480"/>
            <w:rPr>
              <w:sz w:val="24"/>
              <w:szCs w:val="24"/>
            </w:rPr>
          </w:pPr>
          <w:r>
            <w:rPr>
              <w:sz w:val="24"/>
              <w:szCs w:val="24"/>
            </w:rPr>
            <w:t>承研单位地址：</w:t>
          </w:r>
        </w:p>
        <w:p w14:paraId="7CFF4F36" w14:textId="515417ED" w:rsidR="009E2938" w:rsidRDefault="00000000">
          <w:pPr>
            <w:spacing w:line="360" w:lineRule="auto"/>
            <w:ind w:firstLineChars="200" w:firstLine="480"/>
            <w:rPr>
              <w:sz w:val="24"/>
              <w:szCs w:val="24"/>
            </w:rPr>
          </w:pPr>
          <w:r>
            <w:rPr>
              <w:sz w:val="24"/>
              <w:szCs w:val="24"/>
            </w:rPr>
            <w:t>联系人：</w:t>
          </w:r>
        </w:p>
        <w:p w14:paraId="698ECD84" w14:textId="77777777" w:rsidR="009E2938" w:rsidRDefault="00000000">
          <w:pPr>
            <w:spacing w:line="360" w:lineRule="auto"/>
            <w:ind w:firstLineChars="200" w:firstLine="480"/>
            <w:rPr>
              <w:sz w:val="24"/>
              <w:szCs w:val="24"/>
            </w:rPr>
          </w:pPr>
          <w:r>
            <w:rPr>
              <w:sz w:val="24"/>
              <w:szCs w:val="24"/>
            </w:rPr>
            <w:t>联系电话：</w:t>
          </w:r>
        </w:p>
        <w:p w14:paraId="266F2762" w14:textId="77777777" w:rsidR="009E2938" w:rsidRDefault="00000000">
          <w:pPr>
            <w:pStyle w:val="30"/>
            <w:rPr>
              <w:sz w:val="24"/>
              <w:szCs w:val="24"/>
            </w:rPr>
          </w:pPr>
          <w:bookmarkStart w:id="28" w:name="_Toc91752357"/>
          <w:bookmarkStart w:id="29" w:name="_Toc91752505"/>
          <w:bookmarkStart w:id="30" w:name="_Toc159521078"/>
          <w:r>
            <w:rPr>
              <w:sz w:val="24"/>
              <w:szCs w:val="24"/>
            </w:rPr>
            <w:t>测评机构的名称与联系方式</w:t>
          </w:r>
          <w:bookmarkEnd w:id="28"/>
          <w:bookmarkEnd w:id="29"/>
          <w:bookmarkEnd w:id="30"/>
        </w:p>
        <w:p w14:paraId="114699B2" w14:textId="4448ED66" w:rsidR="009E2938" w:rsidRDefault="00000000">
          <w:pPr>
            <w:spacing w:line="360" w:lineRule="auto"/>
            <w:ind w:firstLineChars="200" w:firstLine="480"/>
            <w:rPr>
              <w:sz w:val="24"/>
              <w:szCs w:val="24"/>
            </w:rPr>
          </w:pPr>
          <w:r>
            <w:rPr>
              <w:sz w:val="24"/>
              <w:szCs w:val="24"/>
            </w:rPr>
            <w:t>测评机构名称：中国科学院卫星软件评测中心</w:t>
          </w:r>
        </w:p>
        <w:p w14:paraId="5C82F2E4" w14:textId="77777777" w:rsidR="009E2938" w:rsidRDefault="00000000">
          <w:pPr>
            <w:spacing w:line="360" w:lineRule="auto"/>
            <w:ind w:firstLineChars="200" w:firstLine="480"/>
            <w:rPr>
              <w:sz w:val="24"/>
              <w:szCs w:val="24"/>
            </w:rPr>
          </w:pPr>
          <w:r>
            <w:rPr>
              <w:sz w:val="24"/>
              <w:szCs w:val="24"/>
            </w:rPr>
            <w:t>承研单位地址：上海市浦东新区海科路</w:t>
          </w:r>
          <w:r>
            <w:rPr>
              <w:sz w:val="24"/>
              <w:szCs w:val="24"/>
            </w:rPr>
            <w:t>99</w:t>
          </w:r>
          <w:r>
            <w:rPr>
              <w:sz w:val="24"/>
              <w:szCs w:val="24"/>
            </w:rPr>
            <w:t>号</w:t>
          </w:r>
        </w:p>
        <w:p w14:paraId="26ACFBA2" w14:textId="6DB0278D" w:rsidR="009E2938" w:rsidRDefault="00000000">
          <w:pPr>
            <w:spacing w:line="360" w:lineRule="auto"/>
            <w:ind w:firstLineChars="200" w:firstLine="480"/>
            <w:rPr>
              <w:sz w:val="24"/>
              <w:szCs w:val="24"/>
            </w:rPr>
          </w:pPr>
          <w:r>
            <w:rPr>
              <w:sz w:val="24"/>
              <w:szCs w:val="24"/>
            </w:rPr>
            <w:t>联系人：</w:t>
          </w:r>
        </w:p>
        <w:p w14:paraId="553E316B" w14:textId="4F12755D" w:rsidR="009E2938" w:rsidRDefault="00000000">
          <w:pPr>
            <w:spacing w:line="360" w:lineRule="auto"/>
            <w:ind w:firstLineChars="200" w:firstLine="480"/>
            <w:rPr>
              <w:sz w:val="24"/>
              <w:szCs w:val="24"/>
            </w:rPr>
          </w:pPr>
          <w:r>
            <w:rPr>
              <w:sz w:val="24"/>
              <w:szCs w:val="24"/>
            </w:rPr>
            <w:t>联系电话：</w:t>
          </w:r>
        </w:p>
      </w:sdtContent>
    </w:sdt>
    <w:p w14:paraId="4DFABF38" w14:textId="77777777" w:rsidR="009E2938" w:rsidRDefault="00000000">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2786B005" w14:textId="0AD088C1" w:rsidR="009E2938" w:rsidRDefault="00000000">
          <w:pPr>
            <w:pStyle w:val="30"/>
            <w:rPr>
              <w:sz w:val="24"/>
              <w:szCs w:val="24"/>
            </w:rPr>
          </w:pPr>
          <w:r>
            <w:rPr>
              <w:sz w:val="24"/>
              <w:szCs w:val="24"/>
            </w:rPr>
            <w:t>标准类引用</w:t>
          </w:r>
          <w:bookmarkEnd w:id="35"/>
          <w:r>
            <w:rPr>
              <w:sz w:val="24"/>
              <w:szCs w:val="24"/>
            </w:rPr>
            <w:t>文档</w:t>
          </w:r>
          <w:bookmarkEnd w:id="36"/>
          <w:bookmarkEnd w:id="34"/>
          <w:bookmarkEnd w:id="33"/>
          <w:bookmarkEnd w:id="32"/>
        </w:p>
        <w:p w14:paraId="56F97D67" w14:textId="77777777" w:rsidR="009E2938" w:rsidRDefault="00000000">
          <w:pPr>
            <w:pStyle w:val="aff2"/>
            <w:ind w:firstLine="480"/>
            <w:rPr>
              <w:noProof/>
              <w:szCs w:val="24"/>
            </w:rPr>
          </w:pPr>
          <w:r>
            <w:rPr>
              <w:noProof/>
              <w:szCs w:val="24"/>
            </w:rPr>
            <w:t>引用标准类文档如下表所示：</w:t>
          </w:r>
        </w:p>
        <w:p w14:paraId="3C4CC9DC" w14:textId="0FEA541F"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9E2938" w14:paraId="09F969E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7898841" w14:textId="77777777" w:rsidR="009E2938" w:rsidRDefault="00000000">
                <w:pPr>
                  <w:jc w:val="center"/>
                  <w:rPr>
                    <w:rFonts w:eastAsia="黑体"/>
                    <w:b w:val="0"/>
                    <w:szCs w:val="21"/>
                  </w:rPr>
                </w:pPr>
                <w:bookmarkStart w:id="37" w:name="_Hlk144396703"/>
                <w:r>
                  <w:rPr>
                    <w:rFonts w:eastAsia="黑体"/>
                    <w:b w:val="0"/>
                    <w:szCs w:val="21"/>
                  </w:rPr>
                  <w:t>序号</w:t>
                </w:r>
              </w:p>
            </w:tc>
            <w:tc>
              <w:tcPr>
                <w:tcW w:w="1489" w:type="pct"/>
              </w:tcPr>
              <w:p w14:paraId="023CF6C4" w14:textId="77777777" w:rsidR="009E2938" w:rsidRDefault="00000000">
                <w:pPr>
                  <w:jc w:val="center"/>
                  <w:rPr>
                    <w:rFonts w:eastAsia="黑体"/>
                    <w:b w:val="0"/>
                    <w:szCs w:val="21"/>
                  </w:rPr>
                </w:pPr>
                <w:r>
                  <w:rPr>
                    <w:rFonts w:eastAsia="黑体"/>
                    <w:b w:val="0"/>
                    <w:szCs w:val="21"/>
                  </w:rPr>
                  <w:t>文档名称</w:t>
                </w:r>
              </w:p>
            </w:tc>
            <w:tc>
              <w:tcPr>
                <w:tcW w:w="1497" w:type="pct"/>
              </w:tcPr>
              <w:p w14:paraId="77D365D0" w14:textId="77777777" w:rsidR="009E2938" w:rsidRDefault="0000000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3F5C7A4" w14:textId="77777777" w:rsidR="009E2938" w:rsidRDefault="00000000">
                <w:pPr>
                  <w:jc w:val="center"/>
                  <w:rPr>
                    <w:rFonts w:eastAsia="黑体"/>
                    <w:b w:val="0"/>
                    <w:szCs w:val="21"/>
                  </w:rPr>
                </w:pPr>
                <w:r>
                  <w:rPr>
                    <w:rFonts w:eastAsia="黑体"/>
                    <w:b w:val="0"/>
                    <w:szCs w:val="21"/>
                  </w:rPr>
                  <w:t>发布日期</w:t>
                </w:r>
              </w:p>
            </w:tc>
            <w:tc>
              <w:tcPr>
                <w:tcW w:w="893" w:type="pct"/>
              </w:tcPr>
              <w:p w14:paraId="06F8985A" w14:textId="77777777" w:rsidR="009E2938" w:rsidRDefault="00000000">
                <w:pPr>
                  <w:jc w:val="center"/>
                  <w:rPr>
                    <w:rFonts w:eastAsia="黑体"/>
                    <w:b w:val="0"/>
                    <w:szCs w:val="21"/>
                  </w:rPr>
                </w:pPr>
                <w:r>
                  <w:rPr>
                    <w:rFonts w:eastAsia="黑体"/>
                    <w:b w:val="0"/>
                    <w:szCs w:val="21"/>
                  </w:rPr>
                  <w:t>来源</w:t>
                </w:r>
              </w:p>
            </w:tc>
          </w:tr>
          <w:tr w:rsidR="009E2938" w14:paraId="078B382C" w14:textId="77777777" w:rsidTr="000D2902">
            <w:tc>
              <w:tcPr>
                <w:tcW w:w="384" w:type="pct"/>
              </w:tcPr>
              <w:p w14:paraId="40604EAF" w14:textId="77777777" w:rsidR="009E2938" w:rsidRDefault="009E2938">
                <w:pPr>
                  <w:numPr>
                    <w:ilvl w:val="0"/>
                    <w:numId w:val="3"/>
                  </w:numPr>
                  <w:jc w:val="center"/>
                  <w:rPr>
                    <w:szCs w:val="21"/>
                  </w:rPr>
                </w:pPr>
              </w:p>
            </w:tc>
            <w:tc>
              <w:tcPr>
                <w:tcW w:w="1489" w:type="pct"/>
              </w:tcPr>
              <w:p w14:paraId="49B756E8" w14:textId="52E5F055" w:rsidR="009E2938" w:rsidRDefault="009E2938">
                <w:pPr>
                  <w:rPr>
                    <w:szCs w:val="21"/>
                  </w:rPr>
                </w:pPr>
              </w:p>
            </w:tc>
            <w:tc>
              <w:tcPr>
                <w:tcW w:w="1497" w:type="pct"/>
              </w:tcPr>
              <w:p w14:paraId="198DD920" w14:textId="1E703D21" w:rsidR="009E2938" w:rsidRDefault="009E2938" w:rsidP="000D2902">
                <w:pPr>
                  <w:rPr>
                    <w:szCs w:val="21"/>
                  </w:rPr>
                </w:pPr>
              </w:p>
            </w:tc>
            <w:tc>
              <w:tcPr>
                <w:tcW w:w="737" w:type="pct"/>
              </w:tcPr>
              <w:p w14:paraId="71CF681B" w14:textId="2DD2C061" w:rsidR="009E2938" w:rsidRDefault="009E2938">
                <w:pPr>
                  <w:rPr>
                    <w:szCs w:val="21"/>
                  </w:rPr>
                </w:pPr>
              </w:p>
            </w:tc>
            <w:tc>
              <w:tcPr>
                <w:tcW w:w="893" w:type="pct"/>
              </w:tcPr>
              <w:p w14:paraId="3CD9B896" w14:textId="66A6F35A" w:rsidR="009E2938" w:rsidRDefault="009E2938">
                <w:pPr>
                  <w:rPr>
                    <w:color w:val="000000"/>
                    <w:szCs w:val="21"/>
                  </w:rPr>
                </w:pPr>
              </w:p>
            </w:tc>
          </w:tr>
          <w:tr w:rsidR="009E2938" w14:paraId="75D80162" w14:textId="77777777" w:rsidTr="000D2902">
            <w:tc>
              <w:tcPr>
                <w:tcW w:w="384" w:type="pct"/>
              </w:tcPr>
              <w:p w14:paraId="02F6B61F" w14:textId="77777777" w:rsidR="009E2938" w:rsidRDefault="009E2938">
                <w:pPr>
                  <w:numPr>
                    <w:ilvl w:val="0"/>
                    <w:numId w:val="3"/>
                  </w:numPr>
                  <w:jc w:val="center"/>
                  <w:rPr>
                    <w:szCs w:val="21"/>
                  </w:rPr>
                </w:pPr>
              </w:p>
            </w:tc>
            <w:tc>
              <w:tcPr>
                <w:tcW w:w="1489" w:type="pct"/>
              </w:tcPr>
              <w:p w14:paraId="4DB57756" w14:textId="2A6001A3" w:rsidR="009E2938" w:rsidRDefault="009E2938">
                <w:pPr>
                  <w:rPr>
                    <w:color w:val="000000"/>
                    <w:szCs w:val="21"/>
                  </w:rPr>
                </w:pPr>
              </w:p>
            </w:tc>
            <w:tc>
              <w:tcPr>
                <w:tcW w:w="1497" w:type="pct"/>
              </w:tcPr>
              <w:p w14:paraId="45B0014D" w14:textId="10C9D794" w:rsidR="009E2938" w:rsidRDefault="009E2938" w:rsidP="000D2902">
                <w:pPr>
                  <w:rPr>
                    <w:color w:val="000000"/>
                    <w:szCs w:val="21"/>
                  </w:rPr>
                </w:pPr>
              </w:p>
            </w:tc>
            <w:tc>
              <w:tcPr>
                <w:tcW w:w="737" w:type="pct"/>
              </w:tcPr>
              <w:p w14:paraId="0C2EB666" w14:textId="27CD79E4" w:rsidR="009E2938" w:rsidRDefault="009E2938">
                <w:pPr>
                  <w:rPr>
                    <w:color w:val="000000"/>
                  </w:rPr>
                </w:pPr>
              </w:p>
            </w:tc>
            <w:tc>
              <w:tcPr>
                <w:tcW w:w="893" w:type="pct"/>
              </w:tcPr>
              <w:p w14:paraId="77182F35" w14:textId="5A41C272" w:rsidR="009E2938" w:rsidRDefault="009E2938">
                <w:pPr>
                  <w:rPr>
                    <w:color w:val="000000"/>
                  </w:rPr>
                </w:pPr>
              </w:p>
            </w:tc>
          </w:tr>
          <w:tr w:rsidR="009E2938" w14:paraId="22BA6EBA" w14:textId="77777777" w:rsidTr="000D2902">
            <w:tc>
              <w:tcPr>
                <w:tcW w:w="384" w:type="pct"/>
              </w:tcPr>
              <w:p w14:paraId="7AB9F3A0" w14:textId="77777777" w:rsidR="009E2938" w:rsidRDefault="009E2938">
                <w:pPr>
                  <w:numPr>
                    <w:ilvl w:val="0"/>
                    <w:numId w:val="3"/>
                  </w:numPr>
                  <w:jc w:val="center"/>
                  <w:rPr>
                    <w:szCs w:val="21"/>
                  </w:rPr>
                </w:pPr>
              </w:p>
            </w:tc>
            <w:tc>
              <w:tcPr>
                <w:tcW w:w="1489" w:type="pct"/>
              </w:tcPr>
              <w:p w14:paraId="4AC43809" w14:textId="2B2AC1E2" w:rsidR="009E2938" w:rsidRDefault="009E2938">
                <w:pPr>
                  <w:rPr>
                    <w:szCs w:val="21"/>
                  </w:rPr>
                </w:pPr>
              </w:p>
            </w:tc>
            <w:tc>
              <w:tcPr>
                <w:tcW w:w="1497" w:type="pct"/>
              </w:tcPr>
              <w:p w14:paraId="64A6954C" w14:textId="63AE2769" w:rsidR="009E2938" w:rsidRDefault="009E2938" w:rsidP="000D2902">
                <w:pPr>
                  <w:rPr>
                    <w:szCs w:val="21"/>
                  </w:rPr>
                </w:pPr>
              </w:p>
            </w:tc>
            <w:tc>
              <w:tcPr>
                <w:tcW w:w="737" w:type="pct"/>
              </w:tcPr>
              <w:p w14:paraId="65BA7141" w14:textId="647B27AE" w:rsidR="009E2938" w:rsidRDefault="009E2938">
                <w:pPr>
                  <w:rPr>
                    <w:szCs w:val="21"/>
                  </w:rPr>
                </w:pPr>
              </w:p>
            </w:tc>
            <w:tc>
              <w:tcPr>
                <w:tcW w:w="893" w:type="pct"/>
              </w:tcPr>
              <w:p w14:paraId="3C97B2FD" w14:textId="402B9EE2" w:rsidR="009E2938" w:rsidRDefault="009E2938">
                <w:pPr>
                  <w:rPr>
                    <w:color w:val="000000"/>
                    <w:szCs w:val="21"/>
                  </w:rPr>
                </w:pPr>
              </w:p>
            </w:tc>
          </w:tr>
          <w:tr w:rsidR="009E2938" w14:paraId="3C47EBE5" w14:textId="77777777" w:rsidTr="000D2902">
            <w:tc>
              <w:tcPr>
                <w:tcW w:w="384" w:type="pct"/>
              </w:tcPr>
              <w:p w14:paraId="65368EBD" w14:textId="77777777" w:rsidR="009E2938" w:rsidRDefault="009E2938">
                <w:pPr>
                  <w:numPr>
                    <w:ilvl w:val="0"/>
                    <w:numId w:val="3"/>
                  </w:numPr>
                  <w:jc w:val="center"/>
                  <w:rPr>
                    <w:szCs w:val="21"/>
                  </w:rPr>
                </w:pPr>
              </w:p>
            </w:tc>
            <w:tc>
              <w:tcPr>
                <w:tcW w:w="1489" w:type="pct"/>
              </w:tcPr>
              <w:p w14:paraId="790ED933" w14:textId="1EEB58DD" w:rsidR="009E2938" w:rsidRDefault="009E2938">
                <w:pPr>
                  <w:rPr>
                    <w:szCs w:val="21"/>
                  </w:rPr>
                </w:pPr>
              </w:p>
            </w:tc>
            <w:tc>
              <w:tcPr>
                <w:tcW w:w="1497" w:type="pct"/>
              </w:tcPr>
              <w:p w14:paraId="49AF72FC" w14:textId="1C0FA2F5" w:rsidR="009E2938" w:rsidRDefault="009E2938" w:rsidP="000D2902">
                <w:pPr>
                  <w:rPr>
                    <w:szCs w:val="21"/>
                  </w:rPr>
                </w:pPr>
              </w:p>
            </w:tc>
            <w:tc>
              <w:tcPr>
                <w:tcW w:w="737" w:type="pct"/>
              </w:tcPr>
              <w:p w14:paraId="6ADB1851" w14:textId="5E31156B" w:rsidR="009E2938" w:rsidRDefault="009E2938">
                <w:pPr>
                  <w:rPr>
                    <w:szCs w:val="21"/>
                  </w:rPr>
                </w:pPr>
              </w:p>
            </w:tc>
            <w:tc>
              <w:tcPr>
                <w:tcW w:w="893" w:type="pct"/>
              </w:tcPr>
              <w:p w14:paraId="7240D568" w14:textId="225CD3AB" w:rsidR="009E2938" w:rsidRDefault="009E2938">
                <w:pPr>
                  <w:rPr>
                    <w:color w:val="000000"/>
                    <w:szCs w:val="21"/>
                  </w:rPr>
                </w:pPr>
              </w:p>
            </w:tc>
          </w:tr>
          <w:tr w:rsidR="009E2938" w14:paraId="48DA12FA" w14:textId="77777777" w:rsidTr="000D2902">
            <w:tc>
              <w:tcPr>
                <w:tcW w:w="384" w:type="pct"/>
              </w:tcPr>
              <w:p w14:paraId="2E31866F" w14:textId="77777777" w:rsidR="009E2938" w:rsidRDefault="009E2938">
                <w:pPr>
                  <w:numPr>
                    <w:ilvl w:val="0"/>
                    <w:numId w:val="3"/>
                  </w:numPr>
                  <w:jc w:val="center"/>
                  <w:rPr>
                    <w:szCs w:val="21"/>
                  </w:rPr>
                </w:pPr>
              </w:p>
            </w:tc>
            <w:tc>
              <w:tcPr>
                <w:tcW w:w="1489" w:type="pct"/>
              </w:tcPr>
              <w:p w14:paraId="3CFF2CC9" w14:textId="66B9887B" w:rsidR="009E2938" w:rsidRDefault="009E2938">
                <w:pPr>
                  <w:rPr>
                    <w:szCs w:val="21"/>
                  </w:rPr>
                </w:pPr>
              </w:p>
            </w:tc>
            <w:tc>
              <w:tcPr>
                <w:tcW w:w="1497" w:type="pct"/>
              </w:tcPr>
              <w:p w14:paraId="2465FA68" w14:textId="74BBE127" w:rsidR="009E2938" w:rsidRDefault="009E2938" w:rsidP="000D2902">
                <w:pPr>
                  <w:rPr>
                    <w:szCs w:val="21"/>
                  </w:rPr>
                </w:pPr>
              </w:p>
            </w:tc>
            <w:tc>
              <w:tcPr>
                <w:tcW w:w="737" w:type="pct"/>
              </w:tcPr>
              <w:p w14:paraId="77442405" w14:textId="77B1A2B5" w:rsidR="009E2938" w:rsidRDefault="009E2938">
                <w:pPr>
                  <w:rPr>
                    <w:szCs w:val="21"/>
                  </w:rPr>
                </w:pPr>
              </w:p>
            </w:tc>
            <w:tc>
              <w:tcPr>
                <w:tcW w:w="893" w:type="pct"/>
              </w:tcPr>
              <w:p w14:paraId="0C26D585" w14:textId="45BCD12E" w:rsidR="009E2938" w:rsidRDefault="009E2938">
                <w:pPr>
                  <w:rPr>
                    <w:color w:val="000000"/>
                    <w:szCs w:val="21"/>
                  </w:rPr>
                </w:pPr>
              </w:p>
            </w:tc>
          </w:tr>
          <w:tr w:rsidR="009E2938" w14:paraId="7FA7AFA2" w14:textId="77777777" w:rsidTr="000D2902">
            <w:tc>
              <w:tcPr>
                <w:tcW w:w="384" w:type="pct"/>
              </w:tcPr>
              <w:p w14:paraId="7116DB7B" w14:textId="77777777" w:rsidR="009E2938" w:rsidRDefault="009E2938">
                <w:pPr>
                  <w:numPr>
                    <w:ilvl w:val="0"/>
                    <w:numId w:val="3"/>
                  </w:numPr>
                  <w:jc w:val="center"/>
                  <w:rPr>
                    <w:szCs w:val="21"/>
                  </w:rPr>
                </w:pPr>
              </w:p>
            </w:tc>
            <w:tc>
              <w:tcPr>
                <w:tcW w:w="1489" w:type="pct"/>
                <w:vAlign w:val="top"/>
              </w:tcPr>
              <w:p w14:paraId="14EEF5A6" w14:textId="7B91D6BB" w:rsidR="009E2938" w:rsidRDefault="009E2938">
                <w:pPr>
                  <w:rPr>
                    <w:szCs w:val="21"/>
                  </w:rPr>
                </w:pPr>
              </w:p>
            </w:tc>
            <w:tc>
              <w:tcPr>
                <w:tcW w:w="1497" w:type="pct"/>
              </w:tcPr>
              <w:p w14:paraId="2E528D70" w14:textId="1CCCE59F" w:rsidR="009E2938" w:rsidRDefault="009E2938" w:rsidP="000D2902">
                <w:pPr>
                  <w:rPr>
                    <w:szCs w:val="21"/>
                  </w:rPr>
                </w:pPr>
              </w:p>
            </w:tc>
            <w:tc>
              <w:tcPr>
                <w:tcW w:w="737" w:type="pct"/>
                <w:vAlign w:val="top"/>
              </w:tcPr>
              <w:p w14:paraId="3008DB01" w14:textId="3666B224" w:rsidR="009E2938" w:rsidRDefault="009E2938">
                <w:pPr>
                  <w:rPr>
                    <w:szCs w:val="21"/>
                  </w:rPr>
                </w:pPr>
              </w:p>
            </w:tc>
            <w:tc>
              <w:tcPr>
                <w:tcW w:w="893" w:type="pct"/>
                <w:vAlign w:val="top"/>
              </w:tcPr>
              <w:p w14:paraId="5EC67C9E" w14:textId="76B5C580" w:rsidR="009E2938" w:rsidRDefault="009E2938">
                <w:pPr>
                  <w:rPr>
                    <w:color w:val="000000"/>
                    <w:szCs w:val="21"/>
                  </w:rPr>
                </w:pPr>
              </w:p>
            </w:tc>
          </w:tr>
          <w:tr w:rsidR="009E2938" w14:paraId="23DC4B1D" w14:textId="77777777" w:rsidTr="000D2902">
            <w:tc>
              <w:tcPr>
                <w:tcW w:w="384" w:type="pct"/>
              </w:tcPr>
              <w:p w14:paraId="5F09CBD1" w14:textId="77777777" w:rsidR="009E2938" w:rsidRDefault="009E2938">
                <w:pPr>
                  <w:numPr>
                    <w:ilvl w:val="0"/>
                    <w:numId w:val="3"/>
                  </w:numPr>
                  <w:jc w:val="center"/>
                  <w:rPr>
                    <w:szCs w:val="21"/>
                  </w:rPr>
                </w:pPr>
              </w:p>
            </w:tc>
            <w:tc>
              <w:tcPr>
                <w:tcW w:w="1489" w:type="pct"/>
              </w:tcPr>
              <w:p w14:paraId="15DCF568" w14:textId="79891491" w:rsidR="009E2938" w:rsidRDefault="009E2938">
                <w:pPr>
                  <w:rPr>
                    <w:color w:val="000000"/>
                    <w:szCs w:val="21"/>
                  </w:rPr>
                </w:pPr>
              </w:p>
            </w:tc>
            <w:tc>
              <w:tcPr>
                <w:tcW w:w="1497" w:type="pct"/>
              </w:tcPr>
              <w:p w14:paraId="58BF6082" w14:textId="0C92DF31" w:rsidR="009E2938" w:rsidRDefault="009E2938" w:rsidP="000D2902">
                <w:pPr>
                  <w:rPr>
                    <w:color w:val="000000"/>
                    <w:szCs w:val="21"/>
                  </w:rPr>
                </w:pPr>
              </w:p>
            </w:tc>
            <w:tc>
              <w:tcPr>
                <w:tcW w:w="737" w:type="pct"/>
              </w:tcPr>
              <w:p w14:paraId="40E6513D" w14:textId="68B89757" w:rsidR="009E2938" w:rsidRDefault="009E2938">
                <w:pPr>
                  <w:rPr>
                    <w:color w:val="000000"/>
                    <w:szCs w:val="21"/>
                  </w:rPr>
                </w:pPr>
              </w:p>
            </w:tc>
            <w:tc>
              <w:tcPr>
                <w:tcW w:w="893" w:type="pct"/>
              </w:tcPr>
              <w:p w14:paraId="5EC76E38" w14:textId="24E7B933" w:rsidR="009E2938" w:rsidRDefault="009E2938">
                <w:pPr>
                  <w:rPr>
                    <w:color w:val="000000"/>
                    <w:szCs w:val="21"/>
                  </w:rPr>
                </w:pPr>
              </w:p>
            </w:tc>
          </w:tr>
          <w:tr w:rsidR="009E2938" w14:paraId="45F30019" w14:textId="77777777">
            <w:tc>
              <w:tcPr>
                <w:tcW w:w="384" w:type="pct"/>
              </w:tcPr>
              <w:p w14:paraId="553A592C" w14:textId="77777777" w:rsidR="009E2938" w:rsidRDefault="009E2938">
                <w:pPr>
                  <w:numPr>
                    <w:ilvl w:val="0"/>
                    <w:numId w:val="3"/>
                  </w:numPr>
                  <w:jc w:val="center"/>
                  <w:rPr>
                    <w:szCs w:val="21"/>
                  </w:rPr>
                </w:pPr>
              </w:p>
            </w:tc>
            <w:tc>
              <w:tcPr>
                <w:tcW w:w="1489" w:type="pct"/>
              </w:tcPr>
              <w:p w14:paraId="3A7BCB52" w14:textId="77777777" w:rsidR="009E2938" w:rsidRDefault="009E2938">
                <w:pPr>
                  <w:rPr>
                    <w:szCs w:val="21"/>
                  </w:rPr>
                </w:pPr>
              </w:p>
            </w:tc>
            <w:tc>
              <w:tcPr>
                <w:tcW w:w="1497" w:type="pct"/>
              </w:tcPr>
              <w:p w14:paraId="3A33D691" w14:textId="77777777" w:rsidR="009E2938" w:rsidRDefault="009E2938">
                <w:pPr>
                  <w:rPr>
                    <w:szCs w:val="21"/>
                  </w:rPr>
                </w:pPr>
              </w:p>
            </w:tc>
            <w:tc>
              <w:tcPr>
                <w:tcW w:w="737" w:type="pct"/>
              </w:tcPr>
              <w:p w14:paraId="71BB40FB" w14:textId="77777777" w:rsidR="009E2938" w:rsidRDefault="009E2938">
                <w:pPr>
                  <w:rPr>
                    <w:szCs w:val="21"/>
                  </w:rPr>
                </w:pPr>
              </w:p>
            </w:tc>
            <w:tc>
              <w:tcPr>
                <w:tcW w:w="893" w:type="pct"/>
              </w:tcPr>
              <w:p w14:paraId="37B8C1E3" w14:textId="77777777" w:rsidR="009E2938" w:rsidRDefault="009E2938">
                <w:pPr>
                  <w:rPr>
                    <w:color w:val="000000"/>
                    <w:szCs w:val="21"/>
                  </w:rPr>
                </w:pPr>
              </w:p>
            </w:tc>
          </w:tr>
          <w:tr w:rsidR="009E2938" w14:paraId="6972FCBF" w14:textId="77777777">
            <w:tc>
              <w:tcPr>
                <w:tcW w:w="384" w:type="pct"/>
              </w:tcPr>
              <w:p w14:paraId="1657A8BC" w14:textId="77777777" w:rsidR="009E2938" w:rsidRDefault="009E2938">
                <w:pPr>
                  <w:numPr>
                    <w:ilvl w:val="0"/>
                    <w:numId w:val="3"/>
                  </w:numPr>
                  <w:jc w:val="center"/>
                  <w:rPr>
                    <w:szCs w:val="21"/>
                  </w:rPr>
                </w:pPr>
              </w:p>
            </w:tc>
            <w:tc>
              <w:tcPr>
                <w:tcW w:w="1489" w:type="pct"/>
              </w:tcPr>
              <w:p w14:paraId="3BF0EC1E" w14:textId="77777777" w:rsidR="009E2938" w:rsidRDefault="009E2938">
                <w:pPr>
                  <w:rPr>
                    <w:szCs w:val="21"/>
                  </w:rPr>
                </w:pPr>
              </w:p>
            </w:tc>
            <w:tc>
              <w:tcPr>
                <w:tcW w:w="1497" w:type="pct"/>
              </w:tcPr>
              <w:p w14:paraId="249F211A" w14:textId="77777777" w:rsidR="009E2938" w:rsidRDefault="009E2938">
                <w:pPr>
                  <w:rPr>
                    <w:szCs w:val="21"/>
                  </w:rPr>
                </w:pPr>
              </w:p>
            </w:tc>
            <w:tc>
              <w:tcPr>
                <w:tcW w:w="737" w:type="pct"/>
              </w:tcPr>
              <w:p w14:paraId="07C5B2FF" w14:textId="77777777" w:rsidR="009E2938" w:rsidRDefault="009E2938">
                <w:pPr>
                  <w:rPr>
                    <w:szCs w:val="21"/>
                  </w:rPr>
                </w:pPr>
              </w:p>
            </w:tc>
            <w:tc>
              <w:tcPr>
                <w:tcW w:w="893" w:type="pct"/>
              </w:tcPr>
              <w:p w14:paraId="46709E3A" w14:textId="525884EA" w:rsidR="009E2938" w:rsidRDefault="00000000">
                <w:pPr>
                  <w:rPr>
                    <w:color w:val="000000"/>
                    <w:szCs w:val="21"/>
                  </w:rPr>
                </w:pPr>
              </w:p>
            </w:tc>
          </w:tr>
        </w:tbl>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392C1E53" w14:textId="61BBE30F" w:rsidR="009E2938" w:rsidRDefault="00000000">
          <w:pPr>
            <w:pStyle w:val="30"/>
            <w:rPr>
              <w:sz w:val="24"/>
              <w:szCs w:val="24"/>
            </w:rPr>
          </w:pPr>
          <w:r>
            <w:rPr>
              <w:sz w:val="24"/>
              <w:szCs w:val="24"/>
            </w:rPr>
            <w:t>技术类引用文</w:t>
          </w:r>
          <w:bookmarkEnd w:id="41"/>
          <w:r>
            <w:rPr>
              <w:sz w:val="24"/>
              <w:szCs w:val="24"/>
            </w:rPr>
            <w:t>档</w:t>
          </w:r>
          <w:bookmarkEnd w:id="42"/>
          <w:bookmarkEnd w:id="40"/>
          <w:bookmarkEnd w:id="39"/>
          <w:bookmarkEnd w:id="38"/>
        </w:p>
        <w:p w14:paraId="6C941E15" w14:textId="77777777" w:rsidR="009E2938" w:rsidRDefault="00000000">
          <w:pPr>
            <w:pStyle w:val="aff2"/>
            <w:ind w:firstLine="480"/>
            <w:rPr>
              <w:szCs w:val="24"/>
            </w:rPr>
          </w:pPr>
          <w:r>
            <w:rPr>
              <w:szCs w:val="24"/>
            </w:rPr>
            <w:t>引用的技术类文档如下所示：</w:t>
          </w:r>
        </w:p>
        <w:p w14:paraId="0952F3DC" w14:textId="625CBBE3"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9E2938" w14:paraId="5EAB5186" w14:textId="77777777">
            <w:trPr>
              <w:cnfStyle w:val="100000000000" w:firstRow="1" w:lastRow="0" w:firstColumn="0" w:lastColumn="0" w:oddVBand="0" w:evenVBand="0" w:oddHBand="0" w:evenHBand="0" w:firstRowFirstColumn="0" w:firstRowLastColumn="0" w:lastRowFirstColumn="0" w:lastRowLastColumn="0"/>
            </w:trPr>
            <w:tc>
              <w:tcPr>
                <w:tcW w:w="384" w:type="pct"/>
              </w:tcPr>
              <w:p w14:paraId="4E61E582" w14:textId="77777777" w:rsidR="009E2938" w:rsidRDefault="00000000">
                <w:pPr>
                  <w:jc w:val="center"/>
                  <w:rPr>
                    <w:rFonts w:eastAsia="黑体"/>
                    <w:b w:val="0"/>
                    <w:szCs w:val="21"/>
                  </w:rPr>
                </w:pPr>
                <w:r>
                  <w:rPr>
                    <w:rFonts w:eastAsia="黑体"/>
                    <w:b w:val="0"/>
                    <w:szCs w:val="21"/>
                  </w:rPr>
                  <w:t>序号</w:t>
                </w:r>
              </w:p>
            </w:tc>
            <w:tc>
              <w:tcPr>
                <w:tcW w:w="1489" w:type="pct"/>
              </w:tcPr>
              <w:p w14:paraId="1CAE9AF9" w14:textId="77777777" w:rsidR="009E2938" w:rsidRDefault="00000000">
                <w:pPr>
                  <w:jc w:val="center"/>
                  <w:rPr>
                    <w:rFonts w:eastAsia="黑体"/>
                    <w:b w:val="0"/>
                    <w:szCs w:val="21"/>
                  </w:rPr>
                </w:pPr>
                <w:r>
                  <w:rPr>
                    <w:rFonts w:eastAsia="黑体"/>
                    <w:b w:val="0"/>
                    <w:szCs w:val="21"/>
                  </w:rPr>
                  <w:t>文档名称</w:t>
                </w:r>
              </w:p>
            </w:tc>
            <w:tc>
              <w:tcPr>
                <w:tcW w:w="1497" w:type="pct"/>
              </w:tcPr>
              <w:p w14:paraId="717C07C3" w14:textId="77777777" w:rsidR="009E2938" w:rsidRDefault="0000000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E42C4B8" w14:textId="77777777" w:rsidR="009E2938" w:rsidRDefault="00000000">
                <w:pPr>
                  <w:jc w:val="center"/>
                  <w:rPr>
                    <w:rFonts w:eastAsia="黑体"/>
                    <w:b w:val="0"/>
                    <w:szCs w:val="21"/>
                  </w:rPr>
                </w:pPr>
                <w:r>
                  <w:rPr>
                    <w:rFonts w:eastAsia="黑体"/>
                    <w:b w:val="0"/>
                    <w:szCs w:val="21"/>
                  </w:rPr>
                  <w:t>发布日期</w:t>
                </w:r>
              </w:p>
            </w:tc>
            <w:tc>
              <w:tcPr>
                <w:tcW w:w="893" w:type="pct"/>
              </w:tcPr>
              <w:p w14:paraId="22818A82" w14:textId="77777777" w:rsidR="009E2938" w:rsidRDefault="00000000">
                <w:pPr>
                  <w:jc w:val="center"/>
                  <w:rPr>
                    <w:rFonts w:eastAsia="黑体"/>
                    <w:b w:val="0"/>
                    <w:szCs w:val="21"/>
                  </w:rPr>
                </w:pPr>
                <w:r>
                  <w:rPr>
                    <w:rFonts w:eastAsia="黑体"/>
                    <w:b w:val="0"/>
                    <w:szCs w:val="21"/>
                  </w:rPr>
                  <w:t>来源</w:t>
                </w:r>
              </w:p>
            </w:tc>
          </w:tr>
          <w:tr w:rsidR="009E2938" w14:paraId="43886B99" w14:textId="77777777">
            <w:tc>
              <w:tcPr>
                <w:tcW w:w="384" w:type="pct"/>
              </w:tcPr>
              <w:p w14:paraId="6D6379A3" w14:textId="77777777" w:rsidR="009E2938" w:rsidRDefault="009E2938">
                <w:pPr>
                  <w:numPr>
                    <w:ilvl w:val="0"/>
                    <w:numId w:val="4"/>
                  </w:numPr>
                  <w:jc w:val="center"/>
                  <w:rPr>
                    <w:szCs w:val="21"/>
                  </w:rPr>
                </w:pPr>
              </w:p>
            </w:tc>
            <w:tc>
              <w:tcPr>
                <w:tcW w:w="1489" w:type="pct"/>
                <w:vAlign w:val="top"/>
              </w:tcPr>
              <w:p w14:paraId="1C3E5B00" w14:textId="77777777" w:rsidR="009E2938" w:rsidRDefault="00000000">
                <w:pPr>
                  <w:rPr>
                    <w:i/>
                    <w:szCs w:val="21"/>
                    <w:highlight w:val="yellow"/>
                  </w:rPr>
                </w:pPr>
                <w:r>
                  <w:rPr>
                    <w:color w:val="5B9BD5"/>
                    <w:szCs w:val="21"/>
                    <w:lang w:val="zh-CN"/>
                  </w:rPr>
                  <w:t>XXX</w:t>
                </w:r>
                <w:r>
                  <w:rPr>
                    <w:color w:val="5B9BD5"/>
                    <w:szCs w:val="21"/>
                    <w:lang w:val="zh-CN"/>
                  </w:rPr>
                  <w:t>软件研制总要求</w:t>
                </w:r>
              </w:p>
            </w:tc>
            <w:tc>
              <w:tcPr>
                <w:tcW w:w="1497" w:type="pct"/>
                <w:vAlign w:val="top"/>
              </w:tcPr>
              <w:p w14:paraId="1F35E159" w14:textId="77777777" w:rsidR="009E2938" w:rsidRDefault="009E2938">
                <w:pPr>
                  <w:rPr>
                    <w:szCs w:val="21"/>
                    <w:highlight w:val="yellow"/>
                  </w:rPr>
                </w:pPr>
              </w:p>
            </w:tc>
            <w:tc>
              <w:tcPr>
                <w:tcW w:w="737" w:type="pct"/>
                <w:vAlign w:val="top"/>
              </w:tcPr>
              <w:p w14:paraId="7112DEB5" w14:textId="77777777" w:rsidR="009E2938" w:rsidRDefault="009E2938">
                <w:pPr>
                  <w:rPr>
                    <w:szCs w:val="21"/>
                    <w:highlight w:val="yellow"/>
                  </w:rPr>
                </w:pPr>
              </w:p>
            </w:tc>
            <w:tc>
              <w:tcPr>
                <w:tcW w:w="893" w:type="pct"/>
                <w:vAlign w:val="top"/>
              </w:tcPr>
              <w:p w14:paraId="7BF6BB9D" w14:textId="77777777" w:rsidR="009E2938" w:rsidRDefault="009E2938">
                <w:pPr>
                  <w:rPr>
                    <w:szCs w:val="21"/>
                    <w:highlight w:val="yellow"/>
                  </w:rPr>
                </w:pPr>
              </w:p>
            </w:tc>
          </w:tr>
          <w:tr w:rsidR="009E2938" w14:paraId="30CCD12D" w14:textId="77777777">
            <w:tc>
              <w:tcPr>
                <w:tcW w:w="384" w:type="pct"/>
              </w:tcPr>
              <w:p w14:paraId="6394A645" w14:textId="77777777" w:rsidR="009E2938" w:rsidRDefault="009E2938">
                <w:pPr>
                  <w:numPr>
                    <w:ilvl w:val="0"/>
                    <w:numId w:val="4"/>
                  </w:numPr>
                  <w:jc w:val="center"/>
                  <w:rPr>
                    <w:szCs w:val="21"/>
                  </w:rPr>
                </w:pPr>
              </w:p>
            </w:tc>
            <w:tc>
              <w:tcPr>
                <w:tcW w:w="1489" w:type="pct"/>
                <w:vAlign w:val="top"/>
              </w:tcPr>
              <w:p w14:paraId="58BB8F2A" w14:textId="77777777" w:rsidR="009E2938" w:rsidRDefault="00000000">
                <w:pPr>
                  <w:rPr>
                    <w:szCs w:val="21"/>
                    <w:lang w:val="zh-CN"/>
                  </w:rPr>
                </w:pPr>
                <w:r>
                  <w:rPr>
                    <w:color w:val="5B9BD5"/>
                    <w:szCs w:val="21"/>
                    <w:lang w:val="zh-CN"/>
                  </w:rPr>
                  <w:t>XXX</w:t>
                </w:r>
                <w:r>
                  <w:rPr>
                    <w:color w:val="5B9BD5"/>
                    <w:szCs w:val="21"/>
                    <w:lang w:val="zh-CN"/>
                  </w:rPr>
                  <w:t>软件需求规格说明</w:t>
                </w:r>
              </w:p>
            </w:tc>
            <w:tc>
              <w:tcPr>
                <w:tcW w:w="1497" w:type="pct"/>
                <w:vAlign w:val="top"/>
              </w:tcPr>
              <w:p w14:paraId="2E701FE4" w14:textId="77777777" w:rsidR="009E2938" w:rsidRDefault="009E2938">
                <w:pPr>
                  <w:rPr>
                    <w:szCs w:val="21"/>
                    <w:highlight w:val="yellow"/>
                  </w:rPr>
                </w:pPr>
              </w:p>
            </w:tc>
            <w:tc>
              <w:tcPr>
                <w:tcW w:w="737" w:type="pct"/>
                <w:vAlign w:val="top"/>
              </w:tcPr>
              <w:p w14:paraId="1E843B4E" w14:textId="77777777" w:rsidR="009E2938" w:rsidRDefault="009E2938">
                <w:pPr>
                  <w:rPr>
                    <w:szCs w:val="21"/>
                    <w:highlight w:val="yellow"/>
                  </w:rPr>
                </w:pPr>
              </w:p>
            </w:tc>
            <w:tc>
              <w:tcPr>
                <w:tcW w:w="893" w:type="pct"/>
                <w:vAlign w:val="top"/>
              </w:tcPr>
              <w:p w14:paraId="51E3F222" w14:textId="77777777" w:rsidR="009E2938" w:rsidRDefault="009E2938">
                <w:pPr>
                  <w:rPr>
                    <w:szCs w:val="21"/>
                    <w:highlight w:val="yellow"/>
                  </w:rPr>
                </w:pPr>
              </w:p>
            </w:tc>
          </w:tr>
          <w:tr w:rsidR="009E2938" w14:paraId="27470254" w14:textId="77777777">
            <w:tc>
              <w:tcPr>
                <w:tcW w:w="384" w:type="pct"/>
              </w:tcPr>
              <w:p w14:paraId="3C81887C" w14:textId="77777777" w:rsidR="009E2938" w:rsidRDefault="009E2938">
                <w:pPr>
                  <w:numPr>
                    <w:ilvl w:val="0"/>
                    <w:numId w:val="4"/>
                  </w:numPr>
                  <w:jc w:val="center"/>
                  <w:rPr>
                    <w:szCs w:val="21"/>
                  </w:rPr>
                </w:pPr>
              </w:p>
            </w:tc>
            <w:tc>
              <w:tcPr>
                <w:tcW w:w="1489" w:type="pct"/>
                <w:vAlign w:val="top"/>
              </w:tcPr>
              <w:p w14:paraId="505DCE6B" w14:textId="77777777" w:rsidR="009E2938" w:rsidRDefault="00000000">
                <w:pPr>
                  <w:rPr>
                    <w:szCs w:val="21"/>
                  </w:rPr>
                </w:pPr>
                <w:r>
                  <w:rPr>
                    <w:color w:val="5B9BD5"/>
                    <w:szCs w:val="21"/>
                    <w:lang w:val="zh-CN"/>
                  </w:rPr>
                  <w:t>XXX</w:t>
                </w:r>
                <w:r>
                  <w:rPr>
                    <w:color w:val="5B9BD5"/>
                    <w:szCs w:val="21"/>
                    <w:lang w:val="zh-CN"/>
                  </w:rPr>
                  <w:t>软件设计说明</w:t>
                </w:r>
              </w:p>
            </w:tc>
            <w:tc>
              <w:tcPr>
                <w:tcW w:w="1497" w:type="pct"/>
                <w:vAlign w:val="top"/>
              </w:tcPr>
              <w:p w14:paraId="39C4C2C0" w14:textId="77777777" w:rsidR="009E2938" w:rsidRDefault="009E2938">
                <w:pPr>
                  <w:rPr>
                    <w:szCs w:val="21"/>
                  </w:rPr>
                </w:pPr>
              </w:p>
            </w:tc>
            <w:tc>
              <w:tcPr>
                <w:tcW w:w="737" w:type="pct"/>
                <w:vAlign w:val="top"/>
              </w:tcPr>
              <w:p w14:paraId="4C701E75" w14:textId="77777777" w:rsidR="009E2938" w:rsidRDefault="009E2938">
                <w:pPr>
                  <w:rPr>
                    <w:szCs w:val="21"/>
                  </w:rPr>
                </w:pPr>
              </w:p>
            </w:tc>
            <w:tc>
              <w:tcPr>
                <w:tcW w:w="893" w:type="pct"/>
                <w:vAlign w:val="top"/>
              </w:tcPr>
              <w:p w14:paraId="044D5F20" w14:textId="77777777" w:rsidR="009E2938" w:rsidRDefault="009E2938">
                <w:pPr>
                  <w:rPr>
                    <w:szCs w:val="21"/>
                  </w:rPr>
                </w:pPr>
              </w:p>
            </w:tc>
          </w:tr>
          <w:tr w:rsidR="009E2938" w14:paraId="627E0723" w14:textId="77777777">
            <w:tc>
              <w:tcPr>
                <w:tcW w:w="384" w:type="pct"/>
              </w:tcPr>
              <w:p w14:paraId="6A3110BA" w14:textId="77777777" w:rsidR="009E2938" w:rsidRDefault="009E2938">
                <w:pPr>
                  <w:numPr>
                    <w:ilvl w:val="0"/>
                    <w:numId w:val="4"/>
                  </w:numPr>
                  <w:jc w:val="center"/>
                  <w:rPr>
                    <w:szCs w:val="21"/>
                  </w:rPr>
                </w:pPr>
              </w:p>
            </w:tc>
            <w:tc>
              <w:tcPr>
                <w:tcW w:w="1489" w:type="pct"/>
                <w:vAlign w:val="top"/>
              </w:tcPr>
              <w:p w14:paraId="775BA2F5" w14:textId="77777777" w:rsidR="009E2938" w:rsidRDefault="00000000">
                <w:pPr>
                  <w:rPr>
                    <w:szCs w:val="21"/>
                  </w:rPr>
                </w:pPr>
                <w:r>
                  <w:rPr>
                    <w:color w:val="5B9BD5"/>
                    <w:szCs w:val="21"/>
                  </w:rPr>
                  <w:t>XX</w:t>
                </w:r>
                <w:r>
                  <w:rPr>
                    <w:color w:val="5B9BD5"/>
                    <w:szCs w:val="21"/>
                  </w:rPr>
                  <w:t>软件用户手册</w:t>
                </w:r>
              </w:p>
            </w:tc>
            <w:tc>
              <w:tcPr>
                <w:tcW w:w="1497" w:type="pct"/>
                <w:vAlign w:val="top"/>
              </w:tcPr>
              <w:p w14:paraId="118786B8" w14:textId="77777777" w:rsidR="009E2938" w:rsidRDefault="009E2938">
                <w:pPr>
                  <w:rPr>
                    <w:szCs w:val="21"/>
                  </w:rPr>
                </w:pPr>
              </w:p>
            </w:tc>
            <w:tc>
              <w:tcPr>
                <w:tcW w:w="737" w:type="pct"/>
                <w:vAlign w:val="top"/>
              </w:tcPr>
              <w:p w14:paraId="1748021C" w14:textId="77777777" w:rsidR="009E2938" w:rsidRDefault="009E2938">
                <w:pPr>
                  <w:rPr>
                    <w:szCs w:val="21"/>
                  </w:rPr>
                </w:pPr>
              </w:p>
            </w:tc>
            <w:tc>
              <w:tcPr>
                <w:tcW w:w="893" w:type="pct"/>
                <w:vAlign w:val="top"/>
              </w:tcPr>
              <w:p w14:paraId="4085A7AA" w14:textId="77777777" w:rsidR="009E2938" w:rsidRDefault="009E2938">
                <w:pPr>
                  <w:rPr>
                    <w:szCs w:val="21"/>
                  </w:rPr>
                </w:pPr>
              </w:p>
            </w:tc>
          </w:tr>
          <w:tr w:rsidR="009E2938" w14:paraId="29B7C6CC" w14:textId="77777777">
            <w:tc>
              <w:tcPr>
                <w:tcW w:w="384" w:type="pct"/>
              </w:tcPr>
              <w:p w14:paraId="17E4B683" w14:textId="77777777" w:rsidR="009E2938" w:rsidRDefault="009E2938">
                <w:pPr>
                  <w:numPr>
                    <w:ilvl w:val="0"/>
                    <w:numId w:val="4"/>
                  </w:numPr>
                  <w:jc w:val="center"/>
                  <w:rPr>
                    <w:szCs w:val="21"/>
                  </w:rPr>
                </w:pPr>
              </w:p>
            </w:tc>
            <w:tc>
              <w:tcPr>
                <w:tcW w:w="1489" w:type="pct"/>
                <w:vAlign w:val="top"/>
              </w:tcPr>
              <w:p w14:paraId="3C3A8F8A" w14:textId="77777777" w:rsidR="009E2938" w:rsidRDefault="00000000">
                <w:pPr>
                  <w:rPr>
                    <w:szCs w:val="21"/>
                  </w:rPr>
                </w:pPr>
                <w:r>
                  <w:rPr>
                    <w:color w:val="5B9BD5"/>
                    <w:szCs w:val="21"/>
                  </w:rPr>
                  <w:t>XX</w:t>
                </w:r>
                <w:r>
                  <w:rPr>
                    <w:color w:val="5B9BD5"/>
                    <w:szCs w:val="21"/>
                  </w:rPr>
                  <w:t>软件通信协议</w:t>
                </w:r>
              </w:p>
            </w:tc>
            <w:tc>
              <w:tcPr>
                <w:tcW w:w="1497" w:type="pct"/>
                <w:vAlign w:val="top"/>
              </w:tcPr>
              <w:p w14:paraId="2DA173B5" w14:textId="77777777" w:rsidR="009E2938" w:rsidRDefault="009E2938">
                <w:pPr>
                  <w:rPr>
                    <w:bCs/>
                    <w:szCs w:val="36"/>
                  </w:rPr>
                </w:pPr>
              </w:p>
            </w:tc>
            <w:tc>
              <w:tcPr>
                <w:tcW w:w="737" w:type="pct"/>
                <w:vAlign w:val="top"/>
              </w:tcPr>
              <w:p w14:paraId="25E0A0AD" w14:textId="77777777" w:rsidR="009E2938" w:rsidRDefault="009E2938">
                <w:pPr>
                  <w:rPr>
                    <w:szCs w:val="21"/>
                  </w:rPr>
                </w:pPr>
              </w:p>
            </w:tc>
            <w:tc>
              <w:tcPr>
                <w:tcW w:w="893" w:type="pct"/>
                <w:vAlign w:val="top"/>
              </w:tcPr>
              <w:p w14:paraId="3580CFFC" w14:textId="77777777" w:rsidR="009E2938" w:rsidRDefault="009E2938">
                <w:pPr>
                  <w:rPr>
                    <w:szCs w:val="21"/>
                  </w:rPr>
                </w:pPr>
              </w:p>
            </w:tc>
          </w:tr>
          <w:tr w:rsidR="009E2938" w14:paraId="3525C99C" w14:textId="77777777">
            <w:tc>
              <w:tcPr>
                <w:tcW w:w="384" w:type="pct"/>
              </w:tcPr>
              <w:p w14:paraId="0A524832" w14:textId="77777777" w:rsidR="009E2938" w:rsidRDefault="009E2938">
                <w:pPr>
                  <w:numPr>
                    <w:ilvl w:val="0"/>
                    <w:numId w:val="4"/>
                  </w:numPr>
                  <w:jc w:val="center"/>
                  <w:rPr>
                    <w:szCs w:val="21"/>
                  </w:rPr>
                </w:pPr>
              </w:p>
            </w:tc>
            <w:tc>
              <w:tcPr>
                <w:tcW w:w="1489" w:type="pct"/>
                <w:vAlign w:val="top"/>
              </w:tcPr>
              <w:p w14:paraId="11A84F9A" w14:textId="77777777" w:rsidR="009E2938" w:rsidRDefault="009E2938">
                <w:pPr>
                  <w:rPr>
                    <w:szCs w:val="21"/>
                  </w:rPr>
                </w:pPr>
              </w:p>
            </w:tc>
            <w:tc>
              <w:tcPr>
                <w:tcW w:w="1497" w:type="pct"/>
                <w:vAlign w:val="top"/>
              </w:tcPr>
              <w:p w14:paraId="01028B95" w14:textId="77777777" w:rsidR="009E2938" w:rsidRDefault="009E2938">
                <w:pPr>
                  <w:rPr>
                    <w:szCs w:val="36"/>
                  </w:rPr>
                </w:pPr>
              </w:p>
            </w:tc>
            <w:tc>
              <w:tcPr>
                <w:tcW w:w="737" w:type="pct"/>
                <w:vAlign w:val="top"/>
              </w:tcPr>
              <w:p w14:paraId="59B1954A" w14:textId="77777777" w:rsidR="009E2938" w:rsidRDefault="009E2938">
                <w:pPr>
                  <w:rPr>
                    <w:szCs w:val="21"/>
                  </w:rPr>
                </w:pPr>
              </w:p>
            </w:tc>
            <w:tc>
              <w:tcPr>
                <w:tcW w:w="893" w:type="pct"/>
                <w:vAlign w:val="top"/>
              </w:tcPr>
              <w:p w14:paraId="0CB920A3" w14:textId="77777777" w:rsidR="009E2938" w:rsidRDefault="009E2938">
                <w:pPr>
                  <w:rPr>
                    <w:szCs w:val="21"/>
                  </w:rPr>
                </w:pPr>
              </w:p>
            </w:tc>
          </w:tr>
          <w:tr w:rsidR="009E2938" w14:paraId="55F365CD" w14:textId="77777777">
            <w:tc>
              <w:tcPr>
                <w:tcW w:w="384" w:type="pct"/>
              </w:tcPr>
              <w:p w14:paraId="05B42896" w14:textId="77777777" w:rsidR="009E2938" w:rsidRDefault="009E2938">
                <w:pPr>
                  <w:numPr>
                    <w:ilvl w:val="0"/>
                    <w:numId w:val="4"/>
                  </w:numPr>
                  <w:jc w:val="center"/>
                  <w:rPr>
                    <w:szCs w:val="21"/>
                  </w:rPr>
                </w:pPr>
              </w:p>
            </w:tc>
            <w:tc>
              <w:tcPr>
                <w:tcW w:w="1489" w:type="pct"/>
                <w:vAlign w:val="top"/>
              </w:tcPr>
              <w:p w14:paraId="6B85BDD5" w14:textId="77777777" w:rsidR="009E2938" w:rsidRDefault="009E2938">
                <w:pPr>
                  <w:rPr>
                    <w:szCs w:val="21"/>
                  </w:rPr>
                </w:pPr>
              </w:p>
            </w:tc>
            <w:tc>
              <w:tcPr>
                <w:tcW w:w="1497" w:type="pct"/>
                <w:vAlign w:val="top"/>
              </w:tcPr>
              <w:p w14:paraId="04D08F31" w14:textId="77777777" w:rsidR="009E2938" w:rsidRDefault="009E2938">
                <w:pPr>
                  <w:rPr>
                    <w:szCs w:val="21"/>
                  </w:rPr>
                </w:pPr>
              </w:p>
            </w:tc>
            <w:tc>
              <w:tcPr>
                <w:tcW w:w="737" w:type="pct"/>
                <w:vAlign w:val="top"/>
              </w:tcPr>
              <w:p w14:paraId="5011F330" w14:textId="77777777" w:rsidR="009E2938" w:rsidRDefault="009E2938">
                <w:pPr>
                  <w:rPr>
                    <w:szCs w:val="21"/>
                  </w:rPr>
                </w:pPr>
              </w:p>
            </w:tc>
            <w:tc>
              <w:tcPr>
                <w:tcW w:w="893" w:type="pct"/>
                <w:vAlign w:val="top"/>
              </w:tcPr>
              <w:p w14:paraId="5BAB4E9B" w14:textId="5F127268" w:rsidR="009E2938" w:rsidRDefault="00000000">
                <w:pPr>
                  <w:rPr>
                    <w:szCs w:val="21"/>
                  </w:rPr>
                </w:pPr>
              </w:p>
            </w:tc>
          </w:tr>
        </w:tbl>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72D068B7" w14:textId="42F7E3BB" w:rsidR="009E2938" w:rsidRPr="00030757" w:rsidRDefault="00000000">
          <w:pPr>
            <w:pStyle w:val="aff2"/>
            <w:ind w:firstLine="420"/>
            <w:rPr>
              <w:szCs w:val="24"/>
            </w:rPr>
          </w:pPr>
          <w:r>
            <w:rPr>
              <w:szCs w:val="24"/>
            </w:rPr>
            <w:t>测评时间</w:t>
          </w:r>
          <w:r w:rsidRPr="00030757">
            <w:rPr>
              <w:szCs w:val="24"/>
            </w:rPr>
            <w:t>周期：</w:t>
          </w:r>
          <w:r w:rsidRPr="00030757">
            <w:rPr>
              <w:szCs w:val="24"/>
            </w:rPr>
            <w:t>2022</w:t>
          </w:r>
          <w:r w:rsidRPr="00030757">
            <w:rPr>
              <w:szCs w:val="24"/>
            </w:rPr>
            <w:t>年</w:t>
          </w:r>
          <w:r w:rsidRPr="00030757">
            <w:rPr>
              <w:szCs w:val="24"/>
            </w:rPr>
            <w:t>3</w:t>
          </w:r>
          <w:r w:rsidRPr="00030757">
            <w:rPr>
              <w:szCs w:val="24"/>
            </w:rPr>
            <w:t>月</w:t>
          </w:r>
          <w:r w:rsidRPr="00030757">
            <w:rPr>
              <w:szCs w:val="24"/>
            </w:rPr>
            <w:t>-</w:t>
          </w:r>
          <w:r w:rsidR="00A37837">
            <w:rPr>
              <w:szCs w:val="24"/>
            </w:rPr>
            <w:t>XXXX</w:t>
          </w:r>
          <w:r w:rsidRPr="00030757">
            <w:rPr>
              <w:szCs w:val="24"/>
            </w:rPr>
            <w:t>年</w:t>
          </w:r>
          <w:r w:rsidR="00A37837">
            <w:rPr>
              <w:szCs w:val="24"/>
            </w:rPr>
            <w:t>X</w:t>
          </w:r>
          <w:r w:rsidRPr="00030757">
            <w:rPr>
              <w:szCs w:val="24"/>
            </w:rPr>
            <w:t>月。</w:t>
          </w:r>
        </w:p>
        <w:p w14:paraId="404E2925" w14:textId="77777777" w:rsidR="009E2938" w:rsidRPr="00030757" w:rsidRDefault="00000000">
          <w:pPr>
            <w:pStyle w:val="aff2"/>
            <w:ind w:firstLine="480"/>
            <w:rPr>
              <w:b/>
              <w:szCs w:val="24"/>
            </w:rPr>
          </w:pPr>
          <w:r w:rsidRPr="00030757">
            <w:rPr>
              <w:szCs w:val="24"/>
            </w:rPr>
            <w:t>测评地点：静态测试在中国科学院卫星软件评测中心、动态测试在</w:t>
          </w:r>
          <w:r w:rsidRPr="00030757">
            <w:rPr>
              <w:szCs w:val="24"/>
            </w:rPr>
            <w:t>XXXX</w:t>
          </w:r>
          <w:r w:rsidRPr="00030757">
            <w:rPr>
              <w:szCs w:val="24"/>
            </w:rPr>
            <w:t>，测评主要时间节点及地点见下表。</w:t>
          </w:r>
        </w:p>
        <w:p w14:paraId="118D433E" w14:textId="0E9A8D03" w:rsidR="009E2938" w:rsidRPr="00030757" w:rsidRDefault="0000000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sidR="00200105">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sidR="00200105">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6"/>
            <w:gridCol w:w="2541"/>
            <w:gridCol w:w="2267"/>
            <w:gridCol w:w="3526"/>
          </w:tblGrid>
          <w:tr w:rsidR="00030757" w:rsidRPr="00030757" w14:paraId="7D60727E" w14:textId="77777777">
            <w:trPr>
              <w:trHeight w:val="340"/>
            </w:trPr>
            <w:tc>
              <w:tcPr>
                <w:tcW w:w="390" w:type="pct"/>
                <w:vAlign w:val="center"/>
              </w:tcPr>
              <w:p w14:paraId="735949FB" w14:textId="77777777" w:rsidR="009E2938" w:rsidRPr="00030757" w:rsidRDefault="00000000">
                <w:pPr>
                  <w:tabs>
                    <w:tab w:val="left" w:pos="6706"/>
                  </w:tabs>
                  <w:jc w:val="center"/>
                  <w:rPr>
                    <w:rFonts w:eastAsia="黑体"/>
                    <w:szCs w:val="21"/>
                  </w:rPr>
                </w:pPr>
                <w:r w:rsidRPr="00030757">
                  <w:rPr>
                    <w:rFonts w:eastAsia="黑体"/>
                    <w:szCs w:val="21"/>
                  </w:rPr>
                  <w:t>序号</w:t>
                </w:r>
              </w:p>
            </w:tc>
            <w:tc>
              <w:tcPr>
                <w:tcW w:w="1405" w:type="pct"/>
                <w:vAlign w:val="center"/>
              </w:tcPr>
              <w:p w14:paraId="437825AF" w14:textId="77777777" w:rsidR="009E2938" w:rsidRPr="00030757" w:rsidRDefault="00000000">
                <w:pPr>
                  <w:tabs>
                    <w:tab w:val="left" w:pos="6706"/>
                  </w:tabs>
                  <w:jc w:val="center"/>
                  <w:rPr>
                    <w:rFonts w:eastAsia="黑体"/>
                    <w:szCs w:val="21"/>
                  </w:rPr>
                </w:pPr>
                <w:r w:rsidRPr="00030757">
                  <w:rPr>
                    <w:rFonts w:eastAsia="黑体"/>
                    <w:szCs w:val="21"/>
                  </w:rPr>
                  <w:t>测评工作</w:t>
                </w:r>
              </w:p>
            </w:tc>
            <w:tc>
              <w:tcPr>
                <w:tcW w:w="1254" w:type="pct"/>
                <w:vAlign w:val="center"/>
              </w:tcPr>
              <w:p w14:paraId="734A7C05" w14:textId="77777777" w:rsidR="009E2938" w:rsidRPr="00030757" w:rsidRDefault="00000000">
                <w:pPr>
                  <w:tabs>
                    <w:tab w:val="left" w:pos="6706"/>
                  </w:tabs>
                  <w:jc w:val="center"/>
                  <w:rPr>
                    <w:rFonts w:eastAsia="黑体"/>
                    <w:szCs w:val="21"/>
                  </w:rPr>
                </w:pPr>
                <w:r w:rsidRPr="00030757">
                  <w:rPr>
                    <w:rFonts w:eastAsia="黑体"/>
                    <w:szCs w:val="21"/>
                  </w:rPr>
                  <w:t>起止时间</w:t>
                </w:r>
              </w:p>
            </w:tc>
            <w:tc>
              <w:tcPr>
                <w:tcW w:w="1950" w:type="pct"/>
                <w:vAlign w:val="center"/>
              </w:tcPr>
              <w:p w14:paraId="0B84B6AB" w14:textId="77777777" w:rsidR="009E2938" w:rsidRPr="00030757" w:rsidRDefault="00000000">
                <w:pPr>
                  <w:tabs>
                    <w:tab w:val="left" w:pos="6706"/>
                  </w:tabs>
                  <w:jc w:val="center"/>
                  <w:rPr>
                    <w:rFonts w:eastAsia="黑体"/>
                    <w:szCs w:val="21"/>
                  </w:rPr>
                </w:pPr>
                <w:r w:rsidRPr="00030757">
                  <w:rPr>
                    <w:rFonts w:eastAsia="黑体"/>
                    <w:szCs w:val="21"/>
                  </w:rPr>
                  <w:t>地点</w:t>
                </w:r>
              </w:p>
            </w:tc>
          </w:tr>
          <w:tr w:rsidR="00030757" w:rsidRPr="00030757" w14:paraId="2BB9A8D3" w14:textId="77777777">
            <w:trPr>
              <w:trHeight w:val="340"/>
            </w:trPr>
            <w:tc>
              <w:tcPr>
                <w:tcW w:w="390" w:type="pct"/>
                <w:vAlign w:val="center"/>
              </w:tcPr>
              <w:p w14:paraId="78154AB3" w14:textId="77777777" w:rsidR="009E2938" w:rsidRPr="00030757" w:rsidRDefault="009E2938">
                <w:pPr>
                  <w:numPr>
                    <w:ilvl w:val="0"/>
                    <w:numId w:val="12"/>
                  </w:numPr>
                  <w:jc w:val="center"/>
                  <w:rPr>
                    <w:szCs w:val="21"/>
                  </w:rPr>
                </w:pPr>
              </w:p>
            </w:tc>
            <w:tc>
              <w:tcPr>
                <w:tcW w:w="1405" w:type="pct"/>
                <w:vAlign w:val="center"/>
              </w:tcPr>
              <w:p w14:paraId="63DFA9D7" w14:textId="77777777" w:rsidR="009E2938" w:rsidRPr="00030757" w:rsidRDefault="00000000">
                <w:pPr>
                  <w:rPr>
                    <w:szCs w:val="21"/>
                  </w:rPr>
                </w:pPr>
                <w:r w:rsidRPr="00030757">
                  <w:rPr>
                    <w:szCs w:val="21"/>
                  </w:rPr>
                  <w:t>被测件接收</w:t>
                </w:r>
              </w:p>
            </w:tc>
            <w:tc>
              <w:tcPr>
                <w:tcW w:w="1254" w:type="pct"/>
                <w:vAlign w:val="center"/>
              </w:tcPr>
              <w:p w14:paraId="16837DD7" w14:textId="096B55C2" w:rsidR="009E2938" w:rsidRPr="00030757" w:rsidRDefault="00000000">
                <w:pPr>
                  <w:rPr>
                    <w:szCs w:val="21"/>
                  </w:rPr>
                </w:pPr>
                <w:r w:rsidRPr="00030757">
                  <w:rPr>
                    <w:szCs w:val="21"/>
                  </w:rPr>
                  <w:t>20220317</w:t>
                </w:r>
                <w:r w:rsidR="00030757" w:rsidRPr="00030757">
                  <w:rPr>
                    <w:szCs w:val="21"/>
                  </w:rPr>
                  <w:t>~</w:t>
                </w:r>
                <w:r w:rsidRPr="00030757">
                  <w:rPr>
                    <w:szCs w:val="21"/>
                  </w:rPr>
                  <w:t>20220317</w:t>
                </w:r>
              </w:p>
            </w:tc>
            <w:tc>
              <w:tcPr>
                <w:tcW w:w="1950" w:type="pct"/>
                <w:vAlign w:val="center"/>
              </w:tcPr>
              <w:p w14:paraId="4D7F67B0" w14:textId="77777777" w:rsidR="009E2938" w:rsidRPr="00030757" w:rsidRDefault="009E2938">
                <w:pPr>
                  <w:rPr>
                    <w:szCs w:val="21"/>
                  </w:rPr>
                </w:pPr>
              </w:p>
            </w:tc>
          </w:tr>
          <w:tr w:rsidR="00030757" w:rsidRPr="00030757" w14:paraId="790FC22E" w14:textId="77777777">
            <w:trPr>
              <w:trHeight w:val="340"/>
            </w:trPr>
            <w:tc>
              <w:tcPr>
                <w:tcW w:w="390" w:type="pct"/>
                <w:vAlign w:val="center"/>
              </w:tcPr>
              <w:p w14:paraId="0C8E70FC" w14:textId="77777777" w:rsidR="009E2938" w:rsidRPr="00030757" w:rsidRDefault="009E2938">
                <w:pPr>
                  <w:numPr>
                    <w:ilvl w:val="0"/>
                    <w:numId w:val="12"/>
                  </w:numPr>
                  <w:jc w:val="center"/>
                  <w:rPr>
                    <w:szCs w:val="21"/>
                  </w:rPr>
                </w:pPr>
              </w:p>
            </w:tc>
            <w:tc>
              <w:tcPr>
                <w:tcW w:w="1405" w:type="pct"/>
                <w:vAlign w:val="center"/>
              </w:tcPr>
              <w:p w14:paraId="4F912E37" w14:textId="77777777" w:rsidR="009E2938" w:rsidRPr="00030757" w:rsidRDefault="00000000">
                <w:pPr>
                  <w:rPr>
                    <w:szCs w:val="21"/>
                  </w:rPr>
                </w:pPr>
                <w:r w:rsidRPr="00030757">
                  <w:rPr>
                    <w:szCs w:val="21"/>
                  </w:rPr>
                  <w:t>测评大纲编制</w:t>
                </w:r>
              </w:p>
            </w:tc>
            <w:tc>
              <w:tcPr>
                <w:tcW w:w="1254" w:type="pct"/>
                <w:vAlign w:val="center"/>
              </w:tcPr>
              <w:p w14:paraId="0FA6D671" w14:textId="3AA5902F" w:rsidR="009E2938" w:rsidRPr="00030757" w:rsidRDefault="00000000">
                <w:pPr>
                  <w:rPr>
                    <w:szCs w:val="21"/>
                  </w:rPr>
                </w:pPr>
                <w:r w:rsidRPr="00030757">
                  <w:rPr>
                    <w:szCs w:val="21"/>
                  </w:rPr>
                  <w:t>20220318</w:t>
                </w:r>
                <w:r w:rsidR="00030757" w:rsidRPr="00030757">
                  <w:rPr>
                    <w:szCs w:val="21"/>
                  </w:rPr>
                  <w:t>~</w:t>
                </w:r>
                <w:r w:rsidRPr="00030757">
                  <w:rPr>
                    <w:szCs w:val="21"/>
                  </w:rPr>
                  <w:t>20220318</w:t>
                </w:r>
              </w:p>
            </w:tc>
            <w:tc>
              <w:tcPr>
                <w:tcW w:w="1950" w:type="pct"/>
                <w:vAlign w:val="center"/>
              </w:tcPr>
              <w:p w14:paraId="0E7D5417" w14:textId="77777777" w:rsidR="009E2938" w:rsidRPr="00030757" w:rsidRDefault="009E2938">
                <w:pPr>
                  <w:rPr>
                    <w:szCs w:val="21"/>
                  </w:rPr>
                </w:pPr>
              </w:p>
            </w:tc>
          </w:tr>
          <w:tr w:rsidR="00030757" w:rsidRPr="00030757" w14:paraId="50C045E2" w14:textId="77777777">
            <w:trPr>
              <w:trHeight w:val="340"/>
            </w:trPr>
            <w:tc>
              <w:tcPr>
                <w:tcW w:w="390" w:type="pct"/>
                <w:vAlign w:val="center"/>
              </w:tcPr>
              <w:p w14:paraId="6C995804" w14:textId="77777777" w:rsidR="009E2938" w:rsidRPr="00030757" w:rsidRDefault="009E2938">
                <w:pPr>
                  <w:numPr>
                    <w:ilvl w:val="0"/>
                    <w:numId w:val="12"/>
                  </w:numPr>
                  <w:jc w:val="center"/>
                  <w:rPr>
                    <w:szCs w:val="21"/>
                  </w:rPr>
                </w:pPr>
              </w:p>
            </w:tc>
            <w:tc>
              <w:tcPr>
                <w:tcW w:w="1405" w:type="pct"/>
                <w:vAlign w:val="center"/>
              </w:tcPr>
              <w:p w14:paraId="51D294A7" w14:textId="77777777" w:rsidR="009E2938" w:rsidRPr="00030757" w:rsidRDefault="00000000">
                <w:pPr>
                  <w:rPr>
                    <w:szCs w:val="21"/>
                  </w:rPr>
                </w:pPr>
                <w:r w:rsidRPr="00030757">
                  <w:rPr>
                    <w:szCs w:val="21"/>
                  </w:rPr>
                  <w:t>测评设计与实现</w:t>
                </w:r>
              </w:p>
            </w:tc>
            <w:tc>
              <w:tcPr>
                <w:tcW w:w="1254" w:type="pct"/>
                <w:vAlign w:val="center"/>
              </w:tcPr>
              <w:p w14:paraId="169DA69C" w14:textId="1BE34E71" w:rsidR="009E2938" w:rsidRPr="00030757" w:rsidRDefault="00000000">
                <w:pPr>
                  <w:rPr>
                    <w:szCs w:val="21"/>
                  </w:rPr>
                </w:pPr>
                <w:r w:rsidRPr="00030757">
                  <w:rPr>
                    <w:szCs w:val="21"/>
                  </w:rPr>
                  <w:t>20220401</w:t>
                </w:r>
                <w:r w:rsidR="00030757" w:rsidRPr="00030757">
                  <w:rPr>
                    <w:szCs w:val="21"/>
                  </w:rPr>
                  <w:t>~</w:t>
                </w:r>
                <w:r w:rsidRPr="00030757">
                  <w:rPr>
                    <w:szCs w:val="21"/>
                  </w:rPr>
                  <w:t>20220407</w:t>
                </w:r>
              </w:p>
            </w:tc>
            <w:tc>
              <w:tcPr>
                <w:tcW w:w="1950" w:type="pct"/>
                <w:vAlign w:val="center"/>
              </w:tcPr>
              <w:p w14:paraId="390D5D47" w14:textId="77777777" w:rsidR="009E2938" w:rsidRPr="00030757" w:rsidRDefault="009E2938">
                <w:pPr>
                  <w:rPr>
                    <w:szCs w:val="21"/>
                  </w:rPr>
                </w:pPr>
              </w:p>
            </w:tc>
          </w:tr>
          <w:tr w:rsidR="00030757" w:rsidRPr="00030757" w14:paraId="11A01DD0" w14:textId="77777777">
            <w:trPr>
              <w:trHeight w:val="340"/>
            </w:trPr>
            <w:tc>
              <w:tcPr>
                <w:tcW w:w="390" w:type="pct"/>
                <w:vAlign w:val="center"/>
              </w:tcPr>
              <w:p w14:paraId="7B45C7D0" w14:textId="77777777" w:rsidR="009E2938" w:rsidRPr="00030757" w:rsidRDefault="009E2938">
                <w:pPr>
                  <w:numPr>
                    <w:ilvl w:val="0"/>
                    <w:numId w:val="12"/>
                  </w:numPr>
                  <w:jc w:val="center"/>
                  <w:rPr>
                    <w:szCs w:val="21"/>
                  </w:rPr>
                </w:pPr>
              </w:p>
            </w:tc>
            <w:tc>
              <w:tcPr>
                <w:tcW w:w="1405" w:type="pct"/>
                <w:vAlign w:val="center"/>
              </w:tcPr>
              <w:p w14:paraId="3F0F792A" w14:textId="77777777" w:rsidR="009E2938" w:rsidRPr="00030757" w:rsidRDefault="00000000">
                <w:pPr>
                  <w:rPr>
                    <w:szCs w:val="21"/>
                  </w:rPr>
                </w:pPr>
                <w:r w:rsidRPr="00030757">
                  <w:rPr>
                    <w:szCs w:val="21"/>
                  </w:rPr>
                  <w:t>测试就绪评审</w:t>
                </w:r>
              </w:p>
            </w:tc>
            <w:tc>
              <w:tcPr>
                <w:tcW w:w="1254" w:type="pct"/>
                <w:vAlign w:val="center"/>
              </w:tcPr>
              <w:p w14:paraId="4FA80AD0" w14:textId="77777777" w:rsidR="009E2938" w:rsidRPr="00030757" w:rsidRDefault="00000000">
                <w:pPr>
                  <w:rPr>
                    <w:szCs w:val="21"/>
                  </w:rPr>
                </w:pPr>
                <w:r w:rsidRPr="00030757">
                  <w:rPr>
                    <w:noProof/>
                    <w:szCs w:val="21"/>
                  </w:rPr>
                  <w:t>T0</w:t>
                </w:r>
              </w:p>
            </w:tc>
            <w:tc>
              <w:tcPr>
                <w:tcW w:w="1950" w:type="pct"/>
                <w:vAlign w:val="center"/>
              </w:tcPr>
              <w:p w14:paraId="7CB39D22" w14:textId="77777777" w:rsidR="009E2938" w:rsidRPr="00030757" w:rsidRDefault="009E2938">
                <w:pPr>
                  <w:rPr>
                    <w:szCs w:val="21"/>
                  </w:rPr>
                </w:pPr>
              </w:p>
            </w:tc>
          </w:tr>
          <w:tr w:rsidR="00030757" w:rsidRPr="00030757" w14:paraId="066B1384" w14:textId="77777777">
            <w:trPr>
              <w:trHeight w:val="340"/>
            </w:trPr>
            <w:tc>
              <w:tcPr>
                <w:tcW w:w="390" w:type="pct"/>
                <w:vAlign w:val="center"/>
              </w:tcPr>
              <w:p w14:paraId="46A45CCD" w14:textId="77777777" w:rsidR="009E2938" w:rsidRPr="00030757" w:rsidRDefault="009E2938">
                <w:pPr>
                  <w:numPr>
                    <w:ilvl w:val="0"/>
                    <w:numId w:val="12"/>
                  </w:numPr>
                  <w:jc w:val="center"/>
                  <w:rPr>
                    <w:szCs w:val="21"/>
                  </w:rPr>
                </w:pPr>
              </w:p>
            </w:tc>
            <w:tc>
              <w:tcPr>
                <w:tcW w:w="1405" w:type="pct"/>
                <w:vAlign w:val="center"/>
              </w:tcPr>
              <w:p w14:paraId="2A88ECB5" w14:textId="77777777" w:rsidR="009E2938" w:rsidRPr="00030757" w:rsidRDefault="00000000">
                <w:pPr>
                  <w:rPr>
                    <w:szCs w:val="21"/>
                  </w:rPr>
                </w:pPr>
                <w:r w:rsidRPr="00030757">
                  <w:rPr>
                    <w:szCs w:val="21"/>
                  </w:rPr>
                  <w:t>测评执行</w:t>
                </w:r>
              </w:p>
            </w:tc>
            <w:tc>
              <w:tcPr>
                <w:tcW w:w="1254" w:type="pct"/>
                <w:vAlign w:val="center"/>
              </w:tcPr>
              <w:p w14:paraId="61ED9320" w14:textId="77777777" w:rsidR="009E2938" w:rsidRPr="00030757" w:rsidRDefault="00000000">
                <w:pPr>
                  <w:rPr>
                    <w:szCs w:val="21"/>
                  </w:rPr>
                </w:pPr>
                <w:r w:rsidRPr="00030757">
                  <w:rPr>
                    <w:noProof/>
                    <w:szCs w:val="21"/>
                  </w:rPr>
                  <w:t>T1~T1+8</w:t>
                </w:r>
              </w:p>
            </w:tc>
            <w:tc>
              <w:tcPr>
                <w:tcW w:w="1950" w:type="pct"/>
                <w:vAlign w:val="center"/>
              </w:tcPr>
              <w:p w14:paraId="72321561" w14:textId="77777777" w:rsidR="009E2938" w:rsidRPr="00030757" w:rsidRDefault="009E2938">
                <w:pPr>
                  <w:rPr>
                    <w:szCs w:val="21"/>
                  </w:rPr>
                </w:pPr>
              </w:p>
            </w:tc>
          </w:tr>
          <w:tr w:rsidR="00030757" w:rsidRPr="00030757" w14:paraId="07F019C5" w14:textId="77777777">
            <w:trPr>
              <w:trHeight w:val="340"/>
            </w:trPr>
            <w:tc>
              <w:tcPr>
                <w:tcW w:w="390" w:type="pct"/>
                <w:vAlign w:val="center"/>
              </w:tcPr>
              <w:p w14:paraId="54D86A5F" w14:textId="77777777" w:rsidR="009E2938" w:rsidRPr="00030757" w:rsidRDefault="009E2938">
                <w:pPr>
                  <w:numPr>
                    <w:ilvl w:val="0"/>
                    <w:numId w:val="12"/>
                  </w:numPr>
                  <w:jc w:val="center"/>
                  <w:rPr>
                    <w:szCs w:val="21"/>
                  </w:rPr>
                </w:pPr>
              </w:p>
            </w:tc>
            <w:tc>
              <w:tcPr>
                <w:tcW w:w="1405" w:type="pct"/>
                <w:vAlign w:val="center"/>
              </w:tcPr>
              <w:p w14:paraId="0D7599ED" w14:textId="77777777" w:rsidR="009E2938" w:rsidRPr="00030757" w:rsidRDefault="00000000">
                <w:pPr>
                  <w:rPr>
                    <w:szCs w:val="21"/>
                  </w:rPr>
                </w:pPr>
                <w:r w:rsidRPr="00030757">
                  <w:rPr>
                    <w:szCs w:val="21"/>
                  </w:rPr>
                  <w:t>测评总结</w:t>
                </w:r>
              </w:p>
            </w:tc>
            <w:tc>
              <w:tcPr>
                <w:tcW w:w="1254" w:type="pct"/>
                <w:vAlign w:val="center"/>
              </w:tcPr>
              <w:p w14:paraId="739EE3A6" w14:textId="33A580D8" w:rsidR="009E2938" w:rsidRPr="00030757" w:rsidRDefault="00000000">
                <w:pPr>
                  <w:rPr>
                    <w:szCs w:val="21"/>
                  </w:rPr>
                </w:pPr>
                <w:r w:rsidRPr="00030757">
                  <w:rPr>
                    <w:szCs w:val="21"/>
                  </w:rPr>
                  <w:t>T2</w:t>
                </w:r>
                <w:r w:rsidR="005C2EB3" w:rsidRPr="00030757">
                  <w:rPr>
                    <w:szCs w:val="21"/>
                  </w:rPr>
                  <w:t>~</w:t>
                </w:r>
                <w:r w:rsidRPr="00030757">
                  <w:rPr>
                    <w:szCs w:val="21"/>
                  </w:rPr>
                  <w:t>T2+3</w:t>
                </w:r>
              </w:p>
            </w:tc>
            <w:tc>
              <w:tcPr>
                <w:tcW w:w="1950" w:type="pct"/>
                <w:vAlign w:val="center"/>
              </w:tcPr>
              <w:p w14:paraId="31904D3E" w14:textId="77777777" w:rsidR="009E2938" w:rsidRPr="00030757" w:rsidRDefault="00000000">
                <w:pPr>
                  <w:rPr>
                    <w:szCs w:val="21"/>
                  </w:rPr>
                </w:pPr>
                <w:r w:rsidRPr="00030757">
                  <w:rPr>
                    <w:szCs w:val="21"/>
                  </w:rPr>
                  <w:t>/</w:t>
                </w:r>
              </w:p>
            </w:tc>
          </w:tr>
        </w:tbl>
        <w:p w14:paraId="211950AB" w14:textId="04C394E9" w:rsidR="009E2938" w:rsidRDefault="00000000">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48D17F04" w14:textId="571F2B93" w:rsidR="009E2938" w:rsidRDefault="00000000">
          <w:pPr>
            <w:pStyle w:val="aff2"/>
            <w:ind w:firstLine="40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软件等组成，系统组成及接口图如图</w:t>
          </w:r>
          <w:r>
            <w:rPr>
              <w:szCs w:val="24"/>
            </w:rPr>
            <w:t>1</w:t>
          </w:r>
          <w:r>
            <w:rPr>
              <w:szCs w:val="24"/>
            </w:rPr>
            <w:t>所示，接口信息见表</w:t>
          </w:r>
          <w:r>
            <w:rPr>
              <w:szCs w:val="24"/>
            </w:rPr>
            <w:t>3</w:t>
          </w:r>
          <w:r>
            <w:rPr>
              <w:szCs w:val="24"/>
            </w:rPr>
            <w:t>，软件信息表见表</w:t>
          </w:r>
          <w:r>
            <w:rPr>
              <w:szCs w:val="24"/>
            </w:rPr>
            <w:t>4</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280291DD" w14:textId="12E645E3" w:rsidR="009E2938" w:rsidRDefault="00AD32E1">
          <w:pPr>
            <w:pStyle w:val="af0"/>
            <w:jc w:val="center"/>
            <w:rPr>
              <w:rFonts w:ascii="Times New Roman" w:hAnsi="Times New Roman" w:cs="Times New Roman"/>
            </w:rPr>
          </w:pPr>
          <w:r w:rsidRPr="0038417E">
            <w:rPr>
              <w:noProof/>
            </w:rPr>
            <w:lastRenderedPageBreak/>
            <w:drawing>
              <wp:inline distT="0" distB="0" distL="0" distR="0" wp14:anchorId="159AF7AB" wp14:editId="751C0DB2">
                <wp:extent cx="5274310" cy="3698240"/>
                <wp:effectExtent l="0" t="0" r="0" b="0"/>
                <wp:docPr id="52197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9240" name=""/>
                        <pic:cNvPicPr/>
                      </pic:nvPicPr>
                      <pic:blipFill>
                        <a:blip r:embed="rId13"/>
                        <a:stretch>
                          <a:fillRect/>
                        </a:stretch>
                      </pic:blipFill>
                      <pic:spPr>
                        <a:xfrm>
                          <a:off x="0" y="0"/>
                          <a:ext cx="5274310" cy="3698240"/>
                        </a:xfrm>
                        <a:prstGeom prst="rect">
                          <a:avLst/>
                        </a:prstGeom>
                      </pic:spPr>
                    </pic:pic>
                  </a:graphicData>
                </a:graphic>
              </wp:inline>
            </w:drawing>
          </w:r>
        </w:p>
        <w:p w14:paraId="05A2988A" w14:textId="7EB3DE6A" w:rsidR="009E2938" w:rsidRDefault="00000000">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200105">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sidR="00200105">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color w:val="4F81BD" w:themeColor="accent1"/>
              <w:sz w:val="21"/>
              <w:szCs w:val="21"/>
            </w:rPr>
            <w:t>XX</w:t>
          </w:r>
          <w:r>
            <w:rPr>
              <w:rFonts w:ascii="Times New Roman" w:hAnsi="Times New Roman" w:cs="Times New Roman"/>
              <w:color w:val="4F81BD" w:themeColor="accent1"/>
              <w:sz w:val="21"/>
              <w:szCs w:val="21"/>
            </w:rPr>
            <w:t>软件</w:t>
          </w:r>
          <w:r>
            <w:rPr>
              <w:rFonts w:ascii="Times New Roman" w:hAnsi="Times New Roman" w:cs="Times New Roman"/>
              <w:sz w:val="21"/>
              <w:szCs w:val="21"/>
            </w:rPr>
            <w:t>组成及接口图</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4B1B555E" w14:textId="551991C3" w:rsidR="009E2938" w:rsidRDefault="00000000">
          <w:pPr>
            <w:pStyle w:val="aff2"/>
            <w:ind w:firstLine="420"/>
            <w:rPr>
              <w:szCs w:val="24"/>
            </w:rPr>
          </w:pPr>
          <w:r>
            <w:rPr>
              <w:color w:val="4F81BD" w:themeColor="accent1"/>
              <w:szCs w:val="24"/>
            </w:rPr>
            <w:t>XX</w:t>
          </w:r>
          <w:r>
            <w:rPr>
              <w:color w:val="4F81BD" w:themeColor="accent1"/>
              <w:szCs w:val="24"/>
            </w:rPr>
            <w:t>软件</w:t>
          </w:r>
          <w:r>
            <w:rPr>
              <w:szCs w:val="24"/>
            </w:rPr>
            <w:t>功能见下表</w:t>
          </w:r>
        </w:p>
        <w:p w14:paraId="72A6D328" w14:textId="4E58C546" w:rsidR="009E2938" w:rsidRDefault="00000000">
          <w:pPr>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XX</w:t>
          </w:r>
          <w:r>
            <w:rPr>
              <w:rFonts w:eastAsia="黑体"/>
              <w:szCs w:val="21"/>
            </w:rPr>
            <w:t>软件功能列表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9E2938" w14:paraId="031D1FB9" w14:textId="77777777">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04FFA7D6" w14:textId="77777777" w:rsidR="009E2938" w:rsidRDefault="00000000">
                <w:pPr>
                  <w:jc w:val="center"/>
                  <w:rPr>
                    <w:rFonts w:eastAsia="黑体"/>
                    <w:b w:val="0"/>
                    <w:color w:val="000000"/>
                    <w:szCs w:val="21"/>
                  </w:rPr>
                </w:pPr>
                <w:r>
                  <w:rPr>
                    <w:rFonts w:eastAsia="黑体"/>
                    <w:b w:val="0"/>
                    <w:color w:val="000000"/>
                    <w:szCs w:val="21"/>
                  </w:rPr>
                  <w:t>序号</w:t>
                </w:r>
              </w:p>
            </w:tc>
            <w:tc>
              <w:tcPr>
                <w:tcW w:w="560" w:type="pct"/>
              </w:tcPr>
              <w:p w14:paraId="5ED66B6C" w14:textId="77777777" w:rsidR="009E2938" w:rsidRDefault="00000000">
                <w:pPr>
                  <w:jc w:val="center"/>
                  <w:rPr>
                    <w:rFonts w:eastAsia="黑体"/>
                    <w:b w:val="0"/>
                    <w:color w:val="000000"/>
                    <w:szCs w:val="21"/>
                  </w:rPr>
                </w:pPr>
                <w:r>
                  <w:rPr>
                    <w:rFonts w:eastAsia="黑体"/>
                    <w:b w:val="0"/>
                    <w:color w:val="000000"/>
                    <w:szCs w:val="21"/>
                  </w:rPr>
                  <w:t>对应软件</w:t>
                </w:r>
              </w:p>
            </w:tc>
            <w:tc>
              <w:tcPr>
                <w:tcW w:w="706" w:type="pct"/>
                <w:noWrap/>
                <w:hideMark/>
              </w:tcPr>
              <w:p w14:paraId="62E3EE4A" w14:textId="77777777" w:rsidR="009E2938" w:rsidRDefault="00000000">
                <w:pPr>
                  <w:jc w:val="center"/>
                  <w:rPr>
                    <w:rFonts w:eastAsia="黑体"/>
                    <w:b w:val="0"/>
                    <w:color w:val="000000"/>
                    <w:szCs w:val="21"/>
                  </w:rPr>
                </w:pPr>
                <w:r>
                  <w:rPr>
                    <w:rFonts w:eastAsia="黑体"/>
                    <w:b w:val="0"/>
                    <w:color w:val="000000"/>
                    <w:szCs w:val="21"/>
                  </w:rPr>
                  <w:t>功能名称</w:t>
                </w:r>
              </w:p>
            </w:tc>
            <w:tc>
              <w:tcPr>
                <w:tcW w:w="3518" w:type="pct"/>
                <w:noWrap/>
                <w:hideMark/>
              </w:tcPr>
              <w:p w14:paraId="5D3987D7" w14:textId="77777777" w:rsidR="009E2938" w:rsidRDefault="00000000">
                <w:pPr>
                  <w:jc w:val="center"/>
                  <w:rPr>
                    <w:rFonts w:eastAsia="黑体"/>
                    <w:b w:val="0"/>
                    <w:color w:val="000000"/>
                    <w:szCs w:val="21"/>
                  </w:rPr>
                </w:pPr>
                <w:r>
                  <w:rPr>
                    <w:rFonts w:eastAsia="黑体"/>
                    <w:b w:val="0"/>
                    <w:color w:val="000000"/>
                    <w:szCs w:val="21"/>
                  </w:rPr>
                  <w:t>用途与说明</w:t>
                </w:r>
              </w:p>
            </w:tc>
          </w:tr>
          <w:tr w:rsidR="009E2938" w14:paraId="74462103" w14:textId="77777777">
            <w:trPr>
              <w:trHeight w:val="480"/>
            </w:trPr>
            <w:tc>
              <w:tcPr>
                <w:tcW w:w="216" w:type="pct"/>
                <w:noWrap/>
                <w:hideMark/>
              </w:tcPr>
              <w:p w14:paraId="0F569CCE" w14:textId="77777777" w:rsidR="009E2938" w:rsidRDefault="009E2938">
                <w:pPr>
                  <w:numPr>
                    <w:ilvl w:val="0"/>
                    <w:numId w:val="2"/>
                  </w:numPr>
                  <w:ind w:right="57"/>
                  <w:jc w:val="center"/>
                  <w:rPr>
                    <w:color w:val="000000"/>
                    <w:szCs w:val="21"/>
                  </w:rPr>
                </w:pPr>
              </w:p>
            </w:tc>
            <w:tc>
              <w:tcPr>
                <w:tcW w:w="560" w:type="pct"/>
                <w:vMerge w:val="restart"/>
              </w:tcPr>
              <w:p w14:paraId="08CA3ED8" w14:textId="77777777" w:rsidR="009E2938" w:rsidRDefault="00000000">
                <w:pPr>
                  <w:jc w:val="left"/>
                  <w:rPr>
                    <w:szCs w:val="21"/>
                  </w:rPr>
                </w:pPr>
                <w:r>
                  <w:rPr>
                    <w:color w:val="4F81BD" w:themeColor="accent1"/>
                    <w:szCs w:val="21"/>
                  </w:rPr>
                  <w:t>XX</w:t>
                </w:r>
                <w:r>
                  <w:rPr>
                    <w:color w:val="4F81BD" w:themeColor="accent1"/>
                    <w:szCs w:val="21"/>
                  </w:rPr>
                  <w:t>软件</w:t>
                </w:r>
              </w:p>
            </w:tc>
            <w:tc>
              <w:tcPr>
                <w:tcW w:w="706" w:type="pct"/>
                <w:noWrap/>
              </w:tcPr>
              <w:p w14:paraId="51D98AD5" w14:textId="77777777" w:rsidR="009E2938" w:rsidRDefault="009E2938">
                <w:pPr>
                  <w:jc w:val="left"/>
                  <w:rPr>
                    <w:szCs w:val="21"/>
                  </w:rPr>
                </w:pPr>
              </w:p>
            </w:tc>
            <w:tc>
              <w:tcPr>
                <w:tcW w:w="3518" w:type="pct"/>
                <w:noWrap/>
              </w:tcPr>
              <w:p w14:paraId="21AFE738" w14:textId="77777777" w:rsidR="009E2938" w:rsidRDefault="009E2938">
                <w:pPr>
                  <w:jc w:val="left"/>
                  <w:rPr>
                    <w:szCs w:val="21"/>
                  </w:rPr>
                </w:pPr>
              </w:p>
            </w:tc>
          </w:tr>
          <w:tr w:rsidR="009E2938" w14:paraId="25426CEB" w14:textId="77777777">
            <w:trPr>
              <w:trHeight w:val="480"/>
            </w:trPr>
            <w:tc>
              <w:tcPr>
                <w:tcW w:w="216" w:type="pct"/>
                <w:noWrap/>
                <w:hideMark/>
              </w:tcPr>
              <w:p w14:paraId="416D6FD8" w14:textId="77777777" w:rsidR="009E2938" w:rsidRDefault="009E2938">
                <w:pPr>
                  <w:numPr>
                    <w:ilvl w:val="0"/>
                    <w:numId w:val="2"/>
                  </w:numPr>
                  <w:ind w:right="57"/>
                  <w:jc w:val="center"/>
                  <w:rPr>
                    <w:color w:val="000000"/>
                    <w:szCs w:val="21"/>
                  </w:rPr>
                </w:pPr>
              </w:p>
            </w:tc>
            <w:tc>
              <w:tcPr>
                <w:tcW w:w="560" w:type="pct"/>
                <w:vMerge/>
              </w:tcPr>
              <w:p w14:paraId="1E687FC5" w14:textId="77777777" w:rsidR="009E2938" w:rsidRDefault="009E2938">
                <w:pPr>
                  <w:jc w:val="left"/>
                  <w:rPr>
                    <w:szCs w:val="21"/>
                  </w:rPr>
                </w:pPr>
              </w:p>
            </w:tc>
            <w:tc>
              <w:tcPr>
                <w:tcW w:w="706" w:type="pct"/>
                <w:noWrap/>
              </w:tcPr>
              <w:p w14:paraId="29FA7B4A" w14:textId="77777777" w:rsidR="009E2938" w:rsidRDefault="009E2938">
                <w:pPr>
                  <w:jc w:val="left"/>
                  <w:rPr>
                    <w:szCs w:val="21"/>
                  </w:rPr>
                </w:pPr>
              </w:p>
            </w:tc>
            <w:tc>
              <w:tcPr>
                <w:tcW w:w="3518" w:type="pct"/>
                <w:noWrap/>
              </w:tcPr>
              <w:p w14:paraId="09588DBE" w14:textId="77777777" w:rsidR="009E2938" w:rsidRDefault="009E2938">
                <w:pPr>
                  <w:jc w:val="left"/>
                  <w:rPr>
                    <w:szCs w:val="21"/>
                  </w:rPr>
                </w:pPr>
              </w:p>
            </w:tc>
          </w:tr>
          <w:tr w:rsidR="009E2938" w14:paraId="1D149349" w14:textId="77777777">
            <w:trPr>
              <w:trHeight w:val="480"/>
            </w:trPr>
            <w:tc>
              <w:tcPr>
                <w:tcW w:w="216" w:type="pct"/>
                <w:noWrap/>
                <w:hideMark/>
              </w:tcPr>
              <w:p w14:paraId="0059445F" w14:textId="77777777" w:rsidR="009E2938" w:rsidRDefault="009E2938">
                <w:pPr>
                  <w:numPr>
                    <w:ilvl w:val="0"/>
                    <w:numId w:val="2"/>
                  </w:numPr>
                  <w:ind w:right="57"/>
                  <w:jc w:val="center"/>
                  <w:rPr>
                    <w:color w:val="000000"/>
                    <w:szCs w:val="21"/>
                  </w:rPr>
                </w:pPr>
              </w:p>
            </w:tc>
            <w:tc>
              <w:tcPr>
                <w:tcW w:w="560" w:type="pct"/>
                <w:vMerge/>
              </w:tcPr>
              <w:p w14:paraId="7BA0B18C" w14:textId="77777777" w:rsidR="009E2938" w:rsidRDefault="009E2938">
                <w:pPr>
                  <w:jc w:val="left"/>
                  <w:rPr>
                    <w:szCs w:val="21"/>
                  </w:rPr>
                </w:pPr>
              </w:p>
            </w:tc>
            <w:tc>
              <w:tcPr>
                <w:tcW w:w="706" w:type="pct"/>
                <w:noWrap/>
              </w:tcPr>
              <w:p w14:paraId="5EC83B2D" w14:textId="77777777" w:rsidR="009E2938" w:rsidRDefault="009E2938">
                <w:pPr>
                  <w:jc w:val="left"/>
                  <w:rPr>
                    <w:szCs w:val="21"/>
                  </w:rPr>
                </w:pPr>
              </w:p>
            </w:tc>
            <w:tc>
              <w:tcPr>
                <w:tcW w:w="3518" w:type="pct"/>
                <w:noWrap/>
              </w:tcPr>
              <w:p w14:paraId="42930431" w14:textId="77777777" w:rsidR="009E2938" w:rsidRDefault="009E2938">
                <w:pPr>
                  <w:jc w:val="left"/>
                  <w:rPr>
                    <w:szCs w:val="21"/>
                  </w:rPr>
                </w:pPr>
              </w:p>
            </w:tc>
          </w:tr>
          <w:tr w:rsidR="009E2938" w14:paraId="62B7B5C1" w14:textId="77777777" w:rsidTr="00842D6D">
            <w:trPr>
              <w:trHeight w:val="480"/>
            </w:trPr>
            <w:tc>
              <w:tcPr>
                <w:tcW w:w="216" w:type="pct"/>
                <w:noWrap/>
                <w:hideMark/>
              </w:tcPr>
              <w:p w14:paraId="396315EF" w14:textId="77777777" w:rsidR="009E2938" w:rsidRDefault="009E2938">
                <w:pPr>
                  <w:numPr>
                    <w:ilvl w:val="0"/>
                    <w:numId w:val="2"/>
                  </w:numPr>
                  <w:ind w:right="57"/>
                  <w:jc w:val="center"/>
                  <w:rPr>
                    <w:color w:val="000000"/>
                    <w:szCs w:val="21"/>
                  </w:rPr>
                </w:pPr>
              </w:p>
            </w:tc>
            <w:tc>
              <w:tcPr>
                <w:tcW w:w="560" w:type="pct"/>
                <w:vMerge/>
              </w:tcPr>
              <w:p w14:paraId="294D576E" w14:textId="77777777" w:rsidR="009E2938" w:rsidRDefault="009E2938">
                <w:pPr>
                  <w:jc w:val="center"/>
                  <w:rPr>
                    <w:color w:val="000000"/>
                    <w:szCs w:val="21"/>
                  </w:rPr>
                </w:pPr>
              </w:p>
            </w:tc>
            <w:tc>
              <w:tcPr>
                <w:tcW w:w="706" w:type="pct"/>
                <w:noWrap/>
              </w:tcPr>
              <w:p w14:paraId="171FD621" w14:textId="77777777" w:rsidR="009E2938" w:rsidRDefault="009E2938" w:rsidP="00842D6D">
                <w:pPr>
                  <w:rPr>
                    <w:color w:val="000000"/>
                    <w:szCs w:val="21"/>
                  </w:rPr>
                </w:pPr>
              </w:p>
            </w:tc>
            <w:tc>
              <w:tcPr>
                <w:tcW w:w="3518" w:type="pct"/>
                <w:noWrap/>
              </w:tcPr>
              <w:p w14:paraId="3B66682F" w14:textId="77777777" w:rsidR="009E2938" w:rsidRDefault="009E2938" w:rsidP="00842D6D">
                <w:pPr>
                  <w:rPr>
                    <w:color w:val="000000"/>
                    <w:szCs w:val="21"/>
                  </w:rPr>
                </w:pPr>
              </w:p>
            </w:tc>
          </w:tr>
          <w:tr w:rsidR="009E2938" w14:paraId="7491B898" w14:textId="77777777" w:rsidTr="00842D6D">
            <w:trPr>
              <w:trHeight w:val="480"/>
            </w:trPr>
            <w:tc>
              <w:tcPr>
                <w:tcW w:w="216" w:type="pct"/>
                <w:noWrap/>
              </w:tcPr>
              <w:p w14:paraId="3CC48F6B" w14:textId="77777777" w:rsidR="009E2938" w:rsidRDefault="009E2938">
                <w:pPr>
                  <w:numPr>
                    <w:ilvl w:val="0"/>
                    <w:numId w:val="2"/>
                  </w:numPr>
                  <w:ind w:right="57"/>
                  <w:jc w:val="center"/>
                  <w:rPr>
                    <w:color w:val="000000"/>
                    <w:szCs w:val="21"/>
                  </w:rPr>
                </w:pPr>
              </w:p>
            </w:tc>
            <w:tc>
              <w:tcPr>
                <w:tcW w:w="560" w:type="pct"/>
                <w:vMerge/>
              </w:tcPr>
              <w:p w14:paraId="5BBEE1B3" w14:textId="77777777" w:rsidR="009E2938" w:rsidRDefault="009E2938">
                <w:pPr>
                  <w:jc w:val="center"/>
                  <w:rPr>
                    <w:color w:val="000000"/>
                    <w:szCs w:val="21"/>
                  </w:rPr>
                </w:pPr>
              </w:p>
            </w:tc>
            <w:tc>
              <w:tcPr>
                <w:tcW w:w="706" w:type="pct"/>
                <w:noWrap/>
              </w:tcPr>
              <w:p w14:paraId="44E56419" w14:textId="77777777" w:rsidR="009E2938" w:rsidRDefault="009E2938" w:rsidP="00842D6D">
                <w:pPr>
                  <w:rPr>
                    <w:color w:val="000000"/>
                    <w:szCs w:val="21"/>
                  </w:rPr>
                </w:pPr>
              </w:p>
            </w:tc>
            <w:tc>
              <w:tcPr>
                <w:tcW w:w="3518" w:type="pct"/>
                <w:noWrap/>
              </w:tcPr>
              <w:p w14:paraId="2F3DE548" w14:textId="77777777" w:rsidR="009E2938" w:rsidRDefault="009E2938" w:rsidP="00842D6D">
                <w:pPr>
                  <w:rPr>
                    <w:color w:val="000000"/>
                    <w:szCs w:val="21"/>
                  </w:rPr>
                </w:pPr>
              </w:p>
            </w:tc>
          </w:tr>
          <w:tr w:rsidR="009E2938" w14:paraId="3902ABBE" w14:textId="77777777" w:rsidTr="00842D6D">
            <w:trPr>
              <w:trHeight w:val="480"/>
            </w:trPr>
            <w:tc>
              <w:tcPr>
                <w:tcW w:w="216" w:type="pct"/>
                <w:noWrap/>
                <w:hideMark/>
              </w:tcPr>
              <w:p w14:paraId="15639D53" w14:textId="77777777" w:rsidR="009E2938" w:rsidRDefault="009E2938">
                <w:pPr>
                  <w:numPr>
                    <w:ilvl w:val="0"/>
                    <w:numId w:val="2"/>
                  </w:numPr>
                  <w:ind w:right="57"/>
                  <w:jc w:val="center"/>
                  <w:rPr>
                    <w:color w:val="000000"/>
                    <w:szCs w:val="21"/>
                  </w:rPr>
                </w:pPr>
              </w:p>
            </w:tc>
            <w:tc>
              <w:tcPr>
                <w:tcW w:w="560" w:type="pct"/>
                <w:vMerge/>
              </w:tcPr>
              <w:p w14:paraId="2997479B" w14:textId="77777777" w:rsidR="009E2938" w:rsidRDefault="009E2938">
                <w:pPr>
                  <w:jc w:val="center"/>
                  <w:rPr>
                    <w:color w:val="000000"/>
                    <w:szCs w:val="21"/>
                  </w:rPr>
                </w:pPr>
              </w:p>
            </w:tc>
            <w:tc>
              <w:tcPr>
                <w:tcW w:w="706" w:type="pct"/>
                <w:noWrap/>
              </w:tcPr>
              <w:p w14:paraId="2BA2BF9B" w14:textId="77777777" w:rsidR="009E2938" w:rsidRDefault="009E2938" w:rsidP="00842D6D">
                <w:pPr>
                  <w:rPr>
                    <w:color w:val="000000"/>
                    <w:szCs w:val="21"/>
                  </w:rPr>
                </w:pPr>
              </w:p>
            </w:tc>
            <w:tc>
              <w:tcPr>
                <w:tcW w:w="3518" w:type="pct"/>
                <w:noWrap/>
              </w:tcPr>
              <w:p w14:paraId="1D9D5CED" w14:textId="77777777" w:rsidR="009E2938" w:rsidRDefault="009E2938" w:rsidP="00842D6D">
                <w:pPr>
                  <w:rPr>
                    <w:color w:val="000000"/>
                    <w:szCs w:val="21"/>
                  </w:rPr>
                </w:pPr>
              </w:p>
            </w:tc>
          </w:tr>
          <w:tr w:rsidR="009E2938" w14:paraId="6961D4E5" w14:textId="77777777" w:rsidTr="00842D6D">
            <w:trPr>
              <w:trHeight w:val="480"/>
            </w:trPr>
            <w:tc>
              <w:tcPr>
                <w:tcW w:w="216" w:type="pct"/>
                <w:noWrap/>
              </w:tcPr>
              <w:p w14:paraId="368361FB" w14:textId="77777777" w:rsidR="009E2938" w:rsidRDefault="009E2938">
                <w:pPr>
                  <w:numPr>
                    <w:ilvl w:val="0"/>
                    <w:numId w:val="2"/>
                  </w:numPr>
                  <w:ind w:right="57"/>
                  <w:jc w:val="center"/>
                  <w:rPr>
                    <w:color w:val="000000"/>
                    <w:szCs w:val="21"/>
                  </w:rPr>
                </w:pPr>
              </w:p>
            </w:tc>
            <w:tc>
              <w:tcPr>
                <w:tcW w:w="560" w:type="pct"/>
                <w:vMerge/>
              </w:tcPr>
              <w:p w14:paraId="6952985F" w14:textId="77777777" w:rsidR="009E2938" w:rsidRDefault="009E2938">
                <w:pPr>
                  <w:jc w:val="center"/>
                  <w:rPr>
                    <w:color w:val="000000"/>
                    <w:szCs w:val="21"/>
                  </w:rPr>
                </w:pPr>
              </w:p>
            </w:tc>
            <w:tc>
              <w:tcPr>
                <w:tcW w:w="706" w:type="pct"/>
                <w:noWrap/>
              </w:tcPr>
              <w:p w14:paraId="20AC6B93" w14:textId="77777777" w:rsidR="009E2938" w:rsidRDefault="009E2938" w:rsidP="00842D6D">
                <w:pPr>
                  <w:rPr>
                    <w:color w:val="000000"/>
                    <w:szCs w:val="21"/>
                  </w:rPr>
                </w:pPr>
              </w:p>
            </w:tc>
            <w:tc>
              <w:tcPr>
                <w:tcW w:w="3518" w:type="pct"/>
                <w:noWrap/>
              </w:tcPr>
              <w:p w14:paraId="11A7B1EF" w14:textId="77777777" w:rsidR="009E2938" w:rsidRDefault="009E2938" w:rsidP="00842D6D">
                <w:pPr>
                  <w:rPr>
                    <w:color w:val="000000"/>
                    <w:szCs w:val="21"/>
                  </w:rPr>
                </w:pPr>
              </w:p>
            </w:tc>
          </w:tr>
          <w:tr w:rsidR="009E2938" w14:paraId="2521D0CD" w14:textId="77777777" w:rsidTr="00842D6D">
            <w:trPr>
              <w:trHeight w:val="480"/>
            </w:trPr>
            <w:tc>
              <w:tcPr>
                <w:tcW w:w="216" w:type="pct"/>
                <w:noWrap/>
              </w:tcPr>
              <w:p w14:paraId="6931426F" w14:textId="77777777" w:rsidR="009E2938" w:rsidRDefault="009E2938">
                <w:pPr>
                  <w:numPr>
                    <w:ilvl w:val="0"/>
                    <w:numId w:val="2"/>
                  </w:numPr>
                  <w:ind w:right="57"/>
                  <w:jc w:val="center"/>
                  <w:rPr>
                    <w:color w:val="000000"/>
                    <w:szCs w:val="21"/>
                  </w:rPr>
                </w:pPr>
              </w:p>
            </w:tc>
            <w:tc>
              <w:tcPr>
                <w:tcW w:w="560" w:type="pct"/>
                <w:vMerge/>
              </w:tcPr>
              <w:p w14:paraId="21CE9616" w14:textId="77777777" w:rsidR="009E2938" w:rsidRDefault="009E2938">
                <w:pPr>
                  <w:jc w:val="center"/>
                  <w:rPr>
                    <w:color w:val="000000"/>
                    <w:szCs w:val="21"/>
                  </w:rPr>
                </w:pPr>
              </w:p>
            </w:tc>
            <w:tc>
              <w:tcPr>
                <w:tcW w:w="706" w:type="pct"/>
                <w:noWrap/>
              </w:tcPr>
              <w:p w14:paraId="0D6083D7" w14:textId="77777777" w:rsidR="009E2938" w:rsidRDefault="009E2938" w:rsidP="00842D6D">
                <w:pPr>
                  <w:rPr>
                    <w:color w:val="000000"/>
                    <w:szCs w:val="21"/>
                  </w:rPr>
                </w:pPr>
              </w:p>
            </w:tc>
            <w:tc>
              <w:tcPr>
                <w:tcW w:w="3518" w:type="pct"/>
                <w:noWrap/>
              </w:tcPr>
              <w:p w14:paraId="4AAE8B46" w14:textId="77777777" w:rsidR="009E2938" w:rsidRDefault="009E2938" w:rsidP="00842D6D">
                <w:pPr>
                  <w:rPr>
                    <w:color w:val="000000"/>
                    <w:szCs w:val="21"/>
                  </w:rPr>
                </w:pPr>
              </w:p>
            </w:tc>
          </w:tr>
          <w:tr w:rsidR="009E2938" w14:paraId="19C6EAB7" w14:textId="77777777" w:rsidTr="00842D6D">
            <w:trPr>
              <w:trHeight w:val="480"/>
            </w:trPr>
            <w:tc>
              <w:tcPr>
                <w:tcW w:w="216" w:type="pct"/>
                <w:noWrap/>
              </w:tcPr>
              <w:p w14:paraId="1D54102E" w14:textId="77777777" w:rsidR="009E2938" w:rsidRDefault="009E2938">
                <w:pPr>
                  <w:numPr>
                    <w:ilvl w:val="0"/>
                    <w:numId w:val="2"/>
                  </w:numPr>
                  <w:ind w:right="57"/>
                  <w:jc w:val="center"/>
                  <w:rPr>
                    <w:color w:val="000000"/>
                    <w:szCs w:val="21"/>
                  </w:rPr>
                </w:pPr>
              </w:p>
            </w:tc>
            <w:tc>
              <w:tcPr>
                <w:tcW w:w="560" w:type="pct"/>
                <w:vMerge/>
              </w:tcPr>
              <w:p w14:paraId="3CFD8808" w14:textId="77777777" w:rsidR="009E2938" w:rsidRDefault="009E2938">
                <w:pPr>
                  <w:jc w:val="center"/>
                  <w:rPr>
                    <w:color w:val="000000"/>
                    <w:szCs w:val="21"/>
                  </w:rPr>
                </w:pPr>
              </w:p>
            </w:tc>
            <w:tc>
              <w:tcPr>
                <w:tcW w:w="706" w:type="pct"/>
                <w:noWrap/>
              </w:tcPr>
              <w:p w14:paraId="65587425" w14:textId="77777777" w:rsidR="009E2938" w:rsidRDefault="009E2938" w:rsidP="00842D6D">
                <w:pPr>
                  <w:rPr>
                    <w:color w:val="000000"/>
                    <w:szCs w:val="21"/>
                  </w:rPr>
                </w:pPr>
              </w:p>
            </w:tc>
            <w:tc>
              <w:tcPr>
                <w:tcW w:w="3518" w:type="pct"/>
                <w:noWrap/>
              </w:tcPr>
              <w:p w14:paraId="0D6C9619" w14:textId="77777777" w:rsidR="009E2938" w:rsidRDefault="009E2938" w:rsidP="00842D6D">
                <w:pPr>
                  <w:rPr>
                    <w:color w:val="000000"/>
                    <w:szCs w:val="21"/>
                  </w:rPr>
                </w:pPr>
              </w:p>
            </w:tc>
          </w:tr>
          <w:tr w:rsidR="009E2938" w14:paraId="0281B495" w14:textId="77777777" w:rsidTr="00842D6D">
            <w:trPr>
              <w:trHeight w:val="480"/>
            </w:trPr>
            <w:tc>
              <w:tcPr>
                <w:tcW w:w="216" w:type="pct"/>
                <w:noWrap/>
              </w:tcPr>
              <w:p w14:paraId="7F2739B4" w14:textId="77777777" w:rsidR="009E2938" w:rsidRDefault="009E2938">
                <w:pPr>
                  <w:numPr>
                    <w:ilvl w:val="0"/>
                    <w:numId w:val="2"/>
                  </w:numPr>
                  <w:ind w:right="57"/>
                  <w:jc w:val="center"/>
                  <w:rPr>
                    <w:color w:val="000000"/>
                    <w:szCs w:val="21"/>
                  </w:rPr>
                </w:pPr>
              </w:p>
            </w:tc>
            <w:tc>
              <w:tcPr>
                <w:tcW w:w="560" w:type="pct"/>
                <w:vMerge/>
              </w:tcPr>
              <w:p w14:paraId="1EDDBCAF" w14:textId="77777777" w:rsidR="009E2938" w:rsidRDefault="009E2938">
                <w:pPr>
                  <w:jc w:val="center"/>
                  <w:rPr>
                    <w:color w:val="000000"/>
                    <w:szCs w:val="21"/>
                  </w:rPr>
                </w:pPr>
              </w:p>
            </w:tc>
            <w:tc>
              <w:tcPr>
                <w:tcW w:w="706" w:type="pct"/>
                <w:noWrap/>
              </w:tcPr>
              <w:p w14:paraId="3B9C36A7" w14:textId="77777777" w:rsidR="009E2938" w:rsidRDefault="009E2938" w:rsidP="00842D6D">
                <w:pPr>
                  <w:rPr>
                    <w:color w:val="000000"/>
                    <w:szCs w:val="21"/>
                  </w:rPr>
                </w:pPr>
              </w:p>
            </w:tc>
            <w:tc>
              <w:tcPr>
                <w:tcW w:w="3518" w:type="pct"/>
                <w:noWrap/>
              </w:tcPr>
              <w:p w14:paraId="72E97D88" w14:textId="77777777" w:rsidR="009E2938" w:rsidRDefault="009E2938" w:rsidP="00842D6D">
                <w:pPr>
                  <w:rPr>
                    <w:color w:val="000000"/>
                    <w:szCs w:val="21"/>
                  </w:rPr>
                </w:pPr>
              </w:p>
            </w:tc>
          </w:tr>
          <w:tr w:rsidR="009E2938" w14:paraId="71F814BC" w14:textId="77777777" w:rsidTr="00842D6D">
            <w:trPr>
              <w:trHeight w:val="480"/>
            </w:trPr>
            <w:tc>
              <w:tcPr>
                <w:tcW w:w="216" w:type="pct"/>
                <w:noWrap/>
              </w:tcPr>
              <w:p w14:paraId="44F97A71" w14:textId="77777777" w:rsidR="009E2938" w:rsidRDefault="009E2938">
                <w:pPr>
                  <w:numPr>
                    <w:ilvl w:val="0"/>
                    <w:numId w:val="2"/>
                  </w:numPr>
                  <w:ind w:right="57"/>
                  <w:jc w:val="center"/>
                  <w:rPr>
                    <w:color w:val="000000"/>
                    <w:szCs w:val="21"/>
                  </w:rPr>
                </w:pPr>
              </w:p>
            </w:tc>
            <w:tc>
              <w:tcPr>
                <w:tcW w:w="560" w:type="pct"/>
                <w:vMerge/>
              </w:tcPr>
              <w:p w14:paraId="31DB1161" w14:textId="77777777" w:rsidR="009E2938" w:rsidRDefault="009E2938">
                <w:pPr>
                  <w:jc w:val="center"/>
                  <w:rPr>
                    <w:color w:val="000000"/>
                    <w:szCs w:val="21"/>
                  </w:rPr>
                </w:pPr>
              </w:p>
            </w:tc>
            <w:tc>
              <w:tcPr>
                <w:tcW w:w="706" w:type="pct"/>
                <w:noWrap/>
              </w:tcPr>
              <w:p w14:paraId="3C3675EE" w14:textId="77777777" w:rsidR="009E2938" w:rsidRDefault="009E2938" w:rsidP="00842D6D">
                <w:pPr>
                  <w:rPr>
                    <w:color w:val="000000"/>
                    <w:szCs w:val="21"/>
                  </w:rPr>
                </w:pPr>
              </w:p>
            </w:tc>
            <w:tc>
              <w:tcPr>
                <w:tcW w:w="3518" w:type="pct"/>
                <w:noWrap/>
              </w:tcPr>
              <w:p w14:paraId="1056EE13" w14:textId="45A13921" w:rsidR="009E2938" w:rsidRDefault="00000000" w:rsidP="00842D6D">
                <w:pPr>
                  <w:rPr>
                    <w:color w:val="000000"/>
                    <w:szCs w:val="21"/>
                  </w:rPr>
                </w:pPr>
              </w:p>
            </w:tc>
          </w:tr>
        </w:tbl>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20125F53" w14:textId="02DC8897" w:rsidR="009E2938" w:rsidRDefault="00000000">
          <w:pPr>
            <w:pStyle w:val="aff2"/>
            <w:ind w:firstLine="420"/>
            <w:rPr>
              <w:szCs w:val="24"/>
              <w:highlight w:val="yellow"/>
              <w:lang w:val="x-none"/>
            </w:rPr>
          </w:pPr>
          <w:r>
            <w:rPr>
              <w:color w:val="4F81BD" w:themeColor="accent1"/>
              <w:szCs w:val="24"/>
            </w:rPr>
            <w:t>XX</w:t>
          </w:r>
          <w:r>
            <w:rPr>
              <w:color w:val="4F81BD" w:themeColor="accent1"/>
              <w:szCs w:val="24"/>
            </w:rPr>
            <w:t>软件对外接口形式主要有网络接口、操控接口、显示接口和文件接口</w:t>
          </w:r>
          <w:r>
            <w:rPr>
              <w:szCs w:val="24"/>
            </w:rPr>
            <w:t>。</w:t>
          </w:r>
          <w:r>
            <w:rPr>
              <w:color w:val="4F81BD" w:themeColor="accent1"/>
              <w:szCs w:val="24"/>
            </w:rPr>
            <w:t>XX</w:t>
          </w:r>
          <w:r>
            <w:rPr>
              <w:color w:val="4F81BD" w:themeColor="accent1"/>
              <w:szCs w:val="24"/>
            </w:rPr>
            <w:t>软件</w:t>
          </w:r>
          <w:r>
            <w:rPr>
              <w:szCs w:val="24"/>
            </w:rPr>
            <w:t>外部接口示意图如下图所示。</w:t>
          </w:r>
        </w:p>
        <w:bookmarkStart w:id="55" w:name="_Ref488752622"/>
        <w:bookmarkStart w:id="56" w:name="_Toc489690272"/>
        <w:bookmarkStart w:id="57" w:name="_Toc87975200"/>
        <w:bookmarkStart w:id="58" w:name="_Toc93929502"/>
        <w:p w14:paraId="7BDFB10A" w14:textId="77777777" w:rsidR="009E2938" w:rsidRDefault="00000000">
          <w:pPr>
            <w:spacing w:line="360" w:lineRule="auto"/>
            <w:jc w:val="center"/>
          </w:pPr>
          <w:r>
            <w:rPr>
              <w:noProof/>
              <w:color w:val="4F81BD" w:themeColor="accent1"/>
              <w:szCs w:val="21"/>
            </w:rPr>
            <mc:AlternateContent>
              <mc:Choice Requires="wps">
                <w:drawing>
                  <wp:inline distT="0" distB="0" distL="0" distR="0" wp14:anchorId="3C58D41A" wp14:editId="36CDAD8E">
                    <wp:extent cx="1738745" cy="755073"/>
                    <wp:effectExtent l="0" t="0" r="13970" b="26035"/>
                    <wp:docPr id="2" name="矩形 2"/>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1E4746" id="矩形 2"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4F97CE2F" w14:textId="7E48F272" w:rsidR="009E2938" w:rsidRDefault="00000000">
          <w:pPr>
            <w:spacing w:line="360" w:lineRule="auto"/>
            <w:jc w:val="center"/>
          </w:pPr>
          <w:r>
            <w:t>图</w:t>
          </w:r>
          <w:fldSimple w:instr=" STYLEREF 1 \s ">
            <w:r w:rsidR="00200105">
              <w:rPr>
                <w:noProof/>
              </w:rPr>
              <w:t>5</w:t>
            </w:r>
          </w:fldSimple>
          <w:r>
            <w:noBreakHyphen/>
          </w:r>
          <w:r>
            <w:fldChar w:fldCharType="begin"/>
          </w:r>
          <w:r>
            <w:instrText xml:space="preserve"> SEQ </w:instrText>
          </w:r>
          <w:r>
            <w:instrText>图</w:instrText>
          </w:r>
          <w:r>
            <w:instrText xml:space="preserve"> \* ARABIC \s 1 </w:instrText>
          </w:r>
          <w:r>
            <w:fldChar w:fldCharType="separate"/>
          </w:r>
          <w:r w:rsidR="00200105">
            <w:rPr>
              <w:noProof/>
            </w:rPr>
            <w:t>2</w:t>
          </w:r>
          <w:r>
            <w:fldChar w:fldCharType="end"/>
          </w:r>
          <w:bookmarkEnd w:id="55"/>
          <w:r>
            <w:t>数据综合处理管理软件外部接口图</w:t>
          </w:r>
          <w:bookmarkEnd w:id="56"/>
          <w:bookmarkEnd w:id="57"/>
          <w:bookmarkEnd w:id="58"/>
        </w:p>
        <w:p w14:paraId="28DEB0CD" w14:textId="77777777" w:rsidR="009E2938" w:rsidRDefault="00000000">
          <w:pPr>
            <w:pStyle w:val="aff2"/>
            <w:ind w:firstLine="480"/>
            <w:rPr>
              <w:szCs w:val="24"/>
            </w:rPr>
          </w:pPr>
          <w:r>
            <w:rPr>
              <w:szCs w:val="24"/>
            </w:rPr>
            <w:t>各接口具体内容如下表所示：</w:t>
          </w:r>
        </w:p>
        <w:p w14:paraId="02317953" w14:textId="4E00AAEF" w:rsidR="009E2938" w:rsidRDefault="00000000">
          <w:pPr>
            <w:spacing w:line="360" w:lineRule="auto"/>
            <w:jc w:val="center"/>
            <w:rPr>
              <w:rFonts w:eastAsia="黑体"/>
              <w:szCs w:val="21"/>
            </w:rPr>
          </w:pPr>
          <w:bookmarkStart w:id="59" w:name="_Ref488752639"/>
          <w:bookmarkStart w:id="60" w:name="_Toc489719242"/>
          <w:bookmarkStart w:id="61"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2</w:t>
          </w:r>
          <w:r>
            <w:rPr>
              <w:rFonts w:eastAsia="黑体"/>
              <w:szCs w:val="21"/>
            </w:rPr>
            <w:fldChar w:fldCharType="end"/>
          </w:r>
          <w:bookmarkEnd w:id="59"/>
          <w:r>
            <w:rPr>
              <w:rFonts w:eastAsia="黑体"/>
              <w:szCs w:val="21"/>
            </w:rPr>
            <w:t>外部接口列表</w:t>
          </w:r>
          <w:bookmarkEnd w:id="60"/>
          <w:bookmarkEnd w:id="6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9E2938" w14:paraId="15F50C1C" w14:textId="77777777">
            <w:trPr>
              <w:tblHeader/>
            </w:trPr>
            <w:tc>
              <w:tcPr>
                <w:tcW w:w="248" w:type="pct"/>
              </w:tcPr>
              <w:p w14:paraId="3F081841" w14:textId="77777777" w:rsidR="009E2938" w:rsidRDefault="00000000">
                <w:pPr>
                  <w:adjustRightInd w:val="0"/>
                  <w:jc w:val="center"/>
                  <w:textAlignment w:val="center"/>
                  <w:rPr>
                    <w:rFonts w:eastAsia="黑体"/>
                    <w:szCs w:val="21"/>
                  </w:rPr>
                </w:pPr>
                <w:r>
                  <w:rPr>
                    <w:rFonts w:eastAsia="黑体"/>
                    <w:szCs w:val="21"/>
                  </w:rPr>
                  <w:t>序号</w:t>
                </w:r>
              </w:p>
            </w:tc>
            <w:tc>
              <w:tcPr>
                <w:tcW w:w="758" w:type="pct"/>
              </w:tcPr>
              <w:p w14:paraId="34974ACF" w14:textId="77777777" w:rsidR="009E2938" w:rsidRDefault="00000000">
                <w:pPr>
                  <w:adjustRightInd w:val="0"/>
                  <w:jc w:val="center"/>
                  <w:textAlignment w:val="center"/>
                  <w:rPr>
                    <w:rFonts w:eastAsia="黑体"/>
                    <w:szCs w:val="21"/>
                  </w:rPr>
                </w:pPr>
                <w:r>
                  <w:rPr>
                    <w:rFonts w:eastAsia="黑体"/>
                    <w:szCs w:val="21"/>
                  </w:rPr>
                  <w:t>接口名称</w:t>
                </w:r>
              </w:p>
            </w:tc>
            <w:tc>
              <w:tcPr>
                <w:tcW w:w="842" w:type="pct"/>
              </w:tcPr>
              <w:p w14:paraId="2B1DC5D6" w14:textId="77777777" w:rsidR="009E2938" w:rsidRDefault="00000000">
                <w:pPr>
                  <w:adjustRightInd w:val="0"/>
                  <w:jc w:val="center"/>
                  <w:textAlignment w:val="center"/>
                  <w:rPr>
                    <w:rFonts w:eastAsia="黑体"/>
                    <w:szCs w:val="21"/>
                  </w:rPr>
                </w:pPr>
                <w:r>
                  <w:rPr>
                    <w:rFonts w:eastAsia="黑体"/>
                    <w:szCs w:val="21"/>
                  </w:rPr>
                  <w:t>接口标识</w:t>
                </w:r>
              </w:p>
            </w:tc>
            <w:tc>
              <w:tcPr>
                <w:tcW w:w="1092" w:type="pct"/>
              </w:tcPr>
              <w:p w14:paraId="303B6607" w14:textId="77777777" w:rsidR="009E2938" w:rsidRDefault="00000000">
                <w:pPr>
                  <w:adjustRightInd w:val="0"/>
                  <w:jc w:val="center"/>
                  <w:textAlignment w:val="center"/>
                  <w:rPr>
                    <w:rFonts w:eastAsia="黑体"/>
                    <w:szCs w:val="21"/>
                  </w:rPr>
                </w:pPr>
                <w:r>
                  <w:rPr>
                    <w:rFonts w:eastAsia="黑体"/>
                    <w:szCs w:val="21"/>
                  </w:rPr>
                  <w:t>接口描述</w:t>
                </w:r>
              </w:p>
            </w:tc>
            <w:tc>
              <w:tcPr>
                <w:tcW w:w="587" w:type="pct"/>
              </w:tcPr>
              <w:p w14:paraId="71C5F8BA" w14:textId="77777777" w:rsidR="009E2938" w:rsidRDefault="00000000">
                <w:pPr>
                  <w:adjustRightInd w:val="0"/>
                  <w:jc w:val="center"/>
                  <w:textAlignment w:val="center"/>
                  <w:rPr>
                    <w:rFonts w:eastAsia="黑体"/>
                    <w:szCs w:val="21"/>
                  </w:rPr>
                </w:pPr>
                <w:r>
                  <w:rPr>
                    <w:rFonts w:eastAsia="黑体"/>
                    <w:szCs w:val="21"/>
                  </w:rPr>
                  <w:t>来源</w:t>
                </w:r>
              </w:p>
            </w:tc>
            <w:tc>
              <w:tcPr>
                <w:tcW w:w="587" w:type="pct"/>
              </w:tcPr>
              <w:p w14:paraId="52E3DDC6" w14:textId="77777777" w:rsidR="009E2938" w:rsidRDefault="00000000">
                <w:pPr>
                  <w:adjustRightInd w:val="0"/>
                  <w:jc w:val="center"/>
                  <w:textAlignment w:val="center"/>
                  <w:rPr>
                    <w:rFonts w:eastAsia="黑体"/>
                    <w:szCs w:val="21"/>
                  </w:rPr>
                </w:pPr>
                <w:r>
                  <w:rPr>
                    <w:rFonts w:eastAsia="黑体"/>
                    <w:szCs w:val="21"/>
                  </w:rPr>
                  <w:t>目的地</w:t>
                </w:r>
              </w:p>
            </w:tc>
            <w:tc>
              <w:tcPr>
                <w:tcW w:w="420" w:type="pct"/>
              </w:tcPr>
              <w:p w14:paraId="0ABFC57B" w14:textId="77777777" w:rsidR="009E2938" w:rsidRDefault="00000000">
                <w:pPr>
                  <w:adjustRightInd w:val="0"/>
                  <w:jc w:val="center"/>
                  <w:textAlignment w:val="center"/>
                  <w:rPr>
                    <w:rFonts w:eastAsia="黑体"/>
                    <w:szCs w:val="21"/>
                  </w:rPr>
                </w:pPr>
                <w:r>
                  <w:rPr>
                    <w:rFonts w:eastAsia="黑体"/>
                    <w:szCs w:val="21"/>
                  </w:rPr>
                  <w:t>接口类型</w:t>
                </w:r>
              </w:p>
            </w:tc>
            <w:tc>
              <w:tcPr>
                <w:tcW w:w="466" w:type="pct"/>
              </w:tcPr>
              <w:p w14:paraId="7A07BD45" w14:textId="77777777" w:rsidR="009E2938" w:rsidRDefault="00000000">
                <w:pPr>
                  <w:adjustRightInd w:val="0"/>
                  <w:jc w:val="center"/>
                  <w:textAlignment w:val="center"/>
                  <w:rPr>
                    <w:rFonts w:eastAsia="黑体"/>
                    <w:szCs w:val="21"/>
                  </w:rPr>
                </w:pPr>
                <w:r>
                  <w:rPr>
                    <w:rFonts w:eastAsia="黑体"/>
                    <w:szCs w:val="21"/>
                  </w:rPr>
                  <w:t>接口协议</w:t>
                </w:r>
              </w:p>
            </w:tc>
          </w:tr>
          <w:tr w:rsidR="009E2938" w14:paraId="2CA48748" w14:textId="77777777">
            <w:tc>
              <w:tcPr>
                <w:tcW w:w="248" w:type="pct"/>
              </w:tcPr>
              <w:p w14:paraId="74DE5460" w14:textId="77777777" w:rsidR="009E2938" w:rsidRDefault="009E2938">
                <w:pPr>
                  <w:numPr>
                    <w:ilvl w:val="0"/>
                    <w:numId w:val="5"/>
                  </w:numPr>
                  <w:adjustRightInd w:val="0"/>
                  <w:ind w:right="57"/>
                  <w:jc w:val="center"/>
                  <w:rPr>
                    <w:szCs w:val="21"/>
                  </w:rPr>
                </w:pPr>
              </w:p>
            </w:tc>
            <w:tc>
              <w:tcPr>
                <w:tcW w:w="758" w:type="pct"/>
              </w:tcPr>
              <w:p w14:paraId="1057EEA6" w14:textId="77777777" w:rsidR="009E2938" w:rsidRDefault="009E2938">
                <w:pPr>
                  <w:adjustRightInd w:val="0"/>
                  <w:rPr>
                    <w:szCs w:val="21"/>
                  </w:rPr>
                </w:pPr>
              </w:p>
            </w:tc>
            <w:tc>
              <w:tcPr>
                <w:tcW w:w="842" w:type="pct"/>
              </w:tcPr>
              <w:p w14:paraId="186B0EE1" w14:textId="77777777" w:rsidR="009E2938" w:rsidRDefault="009E2938">
                <w:pPr>
                  <w:adjustRightInd w:val="0"/>
                  <w:jc w:val="center"/>
                  <w:rPr>
                    <w:szCs w:val="21"/>
                  </w:rPr>
                </w:pPr>
              </w:p>
            </w:tc>
            <w:tc>
              <w:tcPr>
                <w:tcW w:w="1092" w:type="pct"/>
              </w:tcPr>
              <w:p w14:paraId="5E268688" w14:textId="77777777" w:rsidR="009E2938" w:rsidRDefault="009E2938">
                <w:pPr>
                  <w:adjustRightInd w:val="0"/>
                  <w:rPr>
                    <w:szCs w:val="21"/>
                  </w:rPr>
                </w:pPr>
              </w:p>
            </w:tc>
            <w:tc>
              <w:tcPr>
                <w:tcW w:w="587" w:type="pct"/>
              </w:tcPr>
              <w:p w14:paraId="07040379" w14:textId="77777777" w:rsidR="009E2938" w:rsidRDefault="009E2938">
                <w:pPr>
                  <w:adjustRightInd w:val="0"/>
                  <w:rPr>
                    <w:szCs w:val="21"/>
                  </w:rPr>
                </w:pPr>
              </w:p>
            </w:tc>
            <w:tc>
              <w:tcPr>
                <w:tcW w:w="587" w:type="pct"/>
              </w:tcPr>
              <w:p w14:paraId="4005FA4B" w14:textId="77777777" w:rsidR="009E2938" w:rsidRDefault="009E2938">
                <w:pPr>
                  <w:adjustRightInd w:val="0"/>
                  <w:rPr>
                    <w:szCs w:val="21"/>
                  </w:rPr>
                </w:pPr>
              </w:p>
            </w:tc>
            <w:tc>
              <w:tcPr>
                <w:tcW w:w="420" w:type="pct"/>
              </w:tcPr>
              <w:p w14:paraId="405FF812" w14:textId="77777777" w:rsidR="009E2938" w:rsidRDefault="009E2938">
                <w:pPr>
                  <w:adjustRightInd w:val="0"/>
                  <w:jc w:val="center"/>
                  <w:rPr>
                    <w:szCs w:val="21"/>
                  </w:rPr>
                </w:pPr>
              </w:p>
            </w:tc>
            <w:tc>
              <w:tcPr>
                <w:tcW w:w="466" w:type="pct"/>
              </w:tcPr>
              <w:p w14:paraId="3CBCA8CD" w14:textId="28B8438D" w:rsidR="009E2938" w:rsidRDefault="009E2938">
                <w:pPr>
                  <w:adjustRightInd w:val="0"/>
                  <w:jc w:val="center"/>
                  <w:rPr>
                    <w:szCs w:val="21"/>
                  </w:rPr>
                </w:pPr>
              </w:p>
            </w:tc>
          </w:tr>
          <w:tr w:rsidR="009E2938" w14:paraId="5619245A" w14:textId="77777777">
            <w:tc>
              <w:tcPr>
                <w:tcW w:w="248" w:type="pct"/>
              </w:tcPr>
              <w:p w14:paraId="3EE6A195" w14:textId="77777777" w:rsidR="009E2938" w:rsidRDefault="009E2938">
                <w:pPr>
                  <w:numPr>
                    <w:ilvl w:val="0"/>
                    <w:numId w:val="5"/>
                  </w:numPr>
                  <w:adjustRightInd w:val="0"/>
                  <w:ind w:right="57"/>
                  <w:jc w:val="center"/>
                  <w:rPr>
                    <w:szCs w:val="21"/>
                  </w:rPr>
                </w:pPr>
              </w:p>
            </w:tc>
            <w:tc>
              <w:tcPr>
                <w:tcW w:w="758" w:type="pct"/>
              </w:tcPr>
              <w:p w14:paraId="30D1B576" w14:textId="77777777" w:rsidR="009E2938" w:rsidRDefault="009E2938">
                <w:pPr>
                  <w:adjustRightInd w:val="0"/>
                  <w:rPr>
                    <w:szCs w:val="21"/>
                  </w:rPr>
                </w:pPr>
              </w:p>
            </w:tc>
            <w:tc>
              <w:tcPr>
                <w:tcW w:w="842" w:type="pct"/>
              </w:tcPr>
              <w:p w14:paraId="782B2BA8" w14:textId="77777777" w:rsidR="009E2938" w:rsidRDefault="009E2938">
                <w:pPr>
                  <w:adjustRightInd w:val="0"/>
                  <w:jc w:val="center"/>
                  <w:rPr>
                    <w:szCs w:val="21"/>
                  </w:rPr>
                </w:pPr>
              </w:p>
            </w:tc>
            <w:tc>
              <w:tcPr>
                <w:tcW w:w="1092" w:type="pct"/>
              </w:tcPr>
              <w:p w14:paraId="2B36CA49" w14:textId="77777777" w:rsidR="009E2938" w:rsidRDefault="009E2938">
                <w:pPr>
                  <w:adjustRightInd w:val="0"/>
                  <w:rPr>
                    <w:szCs w:val="21"/>
                  </w:rPr>
                </w:pPr>
              </w:p>
            </w:tc>
            <w:tc>
              <w:tcPr>
                <w:tcW w:w="587" w:type="pct"/>
              </w:tcPr>
              <w:p w14:paraId="6FFB2EE7" w14:textId="77777777" w:rsidR="009E2938" w:rsidRDefault="009E2938">
                <w:pPr>
                  <w:adjustRightInd w:val="0"/>
                  <w:rPr>
                    <w:szCs w:val="21"/>
                  </w:rPr>
                </w:pPr>
              </w:p>
            </w:tc>
            <w:tc>
              <w:tcPr>
                <w:tcW w:w="587" w:type="pct"/>
              </w:tcPr>
              <w:p w14:paraId="124352B3" w14:textId="77777777" w:rsidR="009E2938" w:rsidRDefault="009E2938">
                <w:pPr>
                  <w:adjustRightInd w:val="0"/>
                  <w:rPr>
                    <w:szCs w:val="21"/>
                  </w:rPr>
                </w:pPr>
              </w:p>
            </w:tc>
            <w:tc>
              <w:tcPr>
                <w:tcW w:w="420" w:type="pct"/>
              </w:tcPr>
              <w:p w14:paraId="3BC85D64" w14:textId="77777777" w:rsidR="009E2938" w:rsidRDefault="009E2938">
                <w:pPr>
                  <w:adjustRightInd w:val="0"/>
                  <w:jc w:val="center"/>
                  <w:rPr>
                    <w:szCs w:val="21"/>
                  </w:rPr>
                </w:pPr>
              </w:p>
            </w:tc>
            <w:tc>
              <w:tcPr>
                <w:tcW w:w="466" w:type="pct"/>
              </w:tcPr>
              <w:p w14:paraId="10B3A04B" w14:textId="77777777" w:rsidR="009E2938" w:rsidRDefault="009E2938">
                <w:pPr>
                  <w:adjustRightInd w:val="0"/>
                  <w:jc w:val="center"/>
                  <w:rPr>
                    <w:szCs w:val="21"/>
                  </w:rPr>
                </w:pPr>
              </w:p>
            </w:tc>
          </w:tr>
          <w:tr w:rsidR="009E2938" w14:paraId="479072EF" w14:textId="77777777">
            <w:tc>
              <w:tcPr>
                <w:tcW w:w="248" w:type="pct"/>
              </w:tcPr>
              <w:p w14:paraId="1D9478FF" w14:textId="77777777" w:rsidR="009E2938" w:rsidRDefault="009E2938">
                <w:pPr>
                  <w:numPr>
                    <w:ilvl w:val="0"/>
                    <w:numId w:val="5"/>
                  </w:numPr>
                  <w:adjustRightInd w:val="0"/>
                  <w:ind w:right="57"/>
                  <w:jc w:val="center"/>
                  <w:rPr>
                    <w:szCs w:val="21"/>
                  </w:rPr>
                </w:pPr>
              </w:p>
            </w:tc>
            <w:tc>
              <w:tcPr>
                <w:tcW w:w="758" w:type="pct"/>
              </w:tcPr>
              <w:p w14:paraId="63F2A27B" w14:textId="77777777" w:rsidR="009E2938" w:rsidRDefault="009E2938">
                <w:pPr>
                  <w:adjustRightInd w:val="0"/>
                  <w:rPr>
                    <w:szCs w:val="21"/>
                  </w:rPr>
                </w:pPr>
              </w:p>
            </w:tc>
            <w:tc>
              <w:tcPr>
                <w:tcW w:w="842" w:type="pct"/>
              </w:tcPr>
              <w:p w14:paraId="6E502C56" w14:textId="77777777" w:rsidR="009E2938" w:rsidRDefault="009E2938">
                <w:pPr>
                  <w:adjustRightInd w:val="0"/>
                  <w:jc w:val="center"/>
                  <w:rPr>
                    <w:szCs w:val="21"/>
                  </w:rPr>
                </w:pPr>
              </w:p>
            </w:tc>
            <w:tc>
              <w:tcPr>
                <w:tcW w:w="1092" w:type="pct"/>
              </w:tcPr>
              <w:p w14:paraId="14C1CF6A" w14:textId="77777777" w:rsidR="009E2938" w:rsidRDefault="009E2938">
                <w:pPr>
                  <w:adjustRightInd w:val="0"/>
                  <w:rPr>
                    <w:szCs w:val="21"/>
                  </w:rPr>
                </w:pPr>
              </w:p>
            </w:tc>
            <w:tc>
              <w:tcPr>
                <w:tcW w:w="587" w:type="pct"/>
              </w:tcPr>
              <w:p w14:paraId="6A3EC5D6" w14:textId="77777777" w:rsidR="009E2938" w:rsidRDefault="009E2938">
                <w:pPr>
                  <w:adjustRightInd w:val="0"/>
                  <w:rPr>
                    <w:szCs w:val="21"/>
                  </w:rPr>
                </w:pPr>
              </w:p>
            </w:tc>
            <w:tc>
              <w:tcPr>
                <w:tcW w:w="587" w:type="pct"/>
              </w:tcPr>
              <w:p w14:paraId="053882A8" w14:textId="77777777" w:rsidR="009E2938" w:rsidRDefault="009E2938">
                <w:pPr>
                  <w:adjustRightInd w:val="0"/>
                  <w:rPr>
                    <w:szCs w:val="21"/>
                  </w:rPr>
                </w:pPr>
              </w:p>
            </w:tc>
            <w:tc>
              <w:tcPr>
                <w:tcW w:w="420" w:type="pct"/>
              </w:tcPr>
              <w:p w14:paraId="63F90753" w14:textId="77777777" w:rsidR="009E2938" w:rsidRDefault="009E2938">
                <w:pPr>
                  <w:adjustRightInd w:val="0"/>
                  <w:jc w:val="center"/>
                  <w:rPr>
                    <w:szCs w:val="21"/>
                  </w:rPr>
                </w:pPr>
              </w:p>
            </w:tc>
            <w:tc>
              <w:tcPr>
                <w:tcW w:w="466" w:type="pct"/>
              </w:tcPr>
              <w:p w14:paraId="639AE001" w14:textId="77777777" w:rsidR="009E2938" w:rsidRDefault="009E2938">
                <w:pPr>
                  <w:adjustRightInd w:val="0"/>
                  <w:jc w:val="center"/>
                  <w:rPr>
                    <w:szCs w:val="21"/>
                  </w:rPr>
                </w:pPr>
              </w:p>
            </w:tc>
          </w:tr>
          <w:tr w:rsidR="009E2938" w14:paraId="413EB470" w14:textId="77777777">
            <w:tc>
              <w:tcPr>
                <w:tcW w:w="248" w:type="pct"/>
              </w:tcPr>
              <w:p w14:paraId="0B961C3C" w14:textId="77777777" w:rsidR="009E2938" w:rsidRDefault="009E2938">
                <w:pPr>
                  <w:numPr>
                    <w:ilvl w:val="0"/>
                    <w:numId w:val="5"/>
                  </w:numPr>
                  <w:adjustRightInd w:val="0"/>
                  <w:ind w:right="57"/>
                  <w:jc w:val="center"/>
                  <w:rPr>
                    <w:szCs w:val="21"/>
                  </w:rPr>
                </w:pPr>
              </w:p>
            </w:tc>
            <w:tc>
              <w:tcPr>
                <w:tcW w:w="758" w:type="pct"/>
              </w:tcPr>
              <w:p w14:paraId="18C5E25F" w14:textId="77777777" w:rsidR="009E2938" w:rsidRDefault="009E2938">
                <w:pPr>
                  <w:adjustRightInd w:val="0"/>
                  <w:rPr>
                    <w:szCs w:val="21"/>
                  </w:rPr>
                </w:pPr>
              </w:p>
            </w:tc>
            <w:tc>
              <w:tcPr>
                <w:tcW w:w="842" w:type="pct"/>
              </w:tcPr>
              <w:p w14:paraId="7A8A0F4E" w14:textId="77777777" w:rsidR="009E2938" w:rsidRDefault="009E2938">
                <w:pPr>
                  <w:adjustRightInd w:val="0"/>
                  <w:jc w:val="center"/>
                  <w:rPr>
                    <w:szCs w:val="21"/>
                  </w:rPr>
                </w:pPr>
              </w:p>
            </w:tc>
            <w:tc>
              <w:tcPr>
                <w:tcW w:w="1092" w:type="pct"/>
              </w:tcPr>
              <w:p w14:paraId="1D7A1767" w14:textId="77777777" w:rsidR="009E2938" w:rsidRDefault="009E2938">
                <w:pPr>
                  <w:adjustRightInd w:val="0"/>
                  <w:rPr>
                    <w:szCs w:val="21"/>
                  </w:rPr>
                </w:pPr>
              </w:p>
            </w:tc>
            <w:tc>
              <w:tcPr>
                <w:tcW w:w="587" w:type="pct"/>
              </w:tcPr>
              <w:p w14:paraId="6FE08BD4" w14:textId="77777777" w:rsidR="009E2938" w:rsidRDefault="009E2938">
                <w:pPr>
                  <w:adjustRightInd w:val="0"/>
                  <w:rPr>
                    <w:szCs w:val="21"/>
                  </w:rPr>
                </w:pPr>
              </w:p>
            </w:tc>
            <w:tc>
              <w:tcPr>
                <w:tcW w:w="587" w:type="pct"/>
              </w:tcPr>
              <w:p w14:paraId="146133D0" w14:textId="77777777" w:rsidR="009E2938" w:rsidRDefault="009E2938">
                <w:pPr>
                  <w:adjustRightInd w:val="0"/>
                  <w:rPr>
                    <w:szCs w:val="21"/>
                  </w:rPr>
                </w:pPr>
              </w:p>
            </w:tc>
            <w:tc>
              <w:tcPr>
                <w:tcW w:w="420" w:type="pct"/>
              </w:tcPr>
              <w:p w14:paraId="700D6656" w14:textId="77777777" w:rsidR="009E2938" w:rsidRDefault="009E2938">
                <w:pPr>
                  <w:adjustRightInd w:val="0"/>
                  <w:jc w:val="center"/>
                  <w:rPr>
                    <w:szCs w:val="21"/>
                  </w:rPr>
                </w:pPr>
              </w:p>
            </w:tc>
            <w:tc>
              <w:tcPr>
                <w:tcW w:w="466" w:type="pct"/>
              </w:tcPr>
              <w:p w14:paraId="4D1BDEC9" w14:textId="65F1A890" w:rsidR="009E2938" w:rsidRDefault="00000000">
                <w:pPr>
                  <w:adjustRightInd w:val="0"/>
                  <w:jc w:val="center"/>
                  <w:rPr>
                    <w:szCs w:val="21"/>
                  </w:rPr>
                </w:pPr>
              </w:p>
            </w:tc>
          </w:tr>
        </w:tbl>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15:color w:val="FF99CC"/>
      </w:sdtPr>
      <w:sdtEndPr>
        <w:rPr>
          <w:color w:val="auto"/>
        </w:rPr>
      </w:sdtEndPr>
      <w:sdtContent>
        <w:p w14:paraId="2CA2D41F" w14:textId="0953136C" w:rsidR="009E2938" w:rsidRPr="00BB5B6E" w:rsidRDefault="00000000">
          <w:pPr>
            <w:widowControl/>
            <w:spacing w:line="360" w:lineRule="auto"/>
            <w:ind w:left="480"/>
            <w:jc w:val="left"/>
            <w:textAlignment w:val="baseline"/>
            <w:rPr>
              <w:sz w:val="24"/>
              <w:szCs w:val="24"/>
            </w:rPr>
          </w:pPr>
          <w:r w:rsidRPr="00BB5B6E">
            <w:rPr>
              <w:sz w:val="24"/>
              <w:szCs w:val="24"/>
            </w:rPr>
            <w:t>1.</w:t>
          </w:r>
          <w:r w:rsidRPr="00BB5B6E">
            <w:rPr>
              <w:sz w:val="24"/>
              <w:szCs w:val="24"/>
            </w:rPr>
            <w:t>综合管理的数据容量：</w:t>
          </w:r>
          <w:r w:rsidRPr="00BB5B6E">
            <w:rPr>
              <w:sz w:val="24"/>
              <w:szCs w:val="24"/>
            </w:rPr>
            <w:t>&gt;20TB</w:t>
          </w:r>
          <w:r w:rsidRPr="00BB5B6E">
            <w:rPr>
              <w:sz w:val="24"/>
              <w:szCs w:val="24"/>
            </w:rPr>
            <w:t>；</w:t>
          </w:r>
        </w:p>
        <w:p w14:paraId="7DB0704A" w14:textId="77777777" w:rsidR="009E2938" w:rsidRPr="00BB5B6E" w:rsidRDefault="00000000">
          <w:pPr>
            <w:widowControl/>
            <w:spacing w:line="360" w:lineRule="auto"/>
            <w:ind w:left="480"/>
            <w:jc w:val="left"/>
            <w:textAlignment w:val="baseline"/>
            <w:rPr>
              <w:sz w:val="24"/>
              <w:szCs w:val="24"/>
            </w:rPr>
          </w:pPr>
          <w:r w:rsidRPr="00BB5B6E">
            <w:rPr>
              <w:sz w:val="24"/>
              <w:szCs w:val="24"/>
            </w:rPr>
            <w:t>2.</w:t>
          </w:r>
          <w:r w:rsidRPr="00BB5B6E">
            <w:rPr>
              <w:sz w:val="24"/>
              <w:szCs w:val="24"/>
            </w:rPr>
            <w:t>针对不小于</w:t>
          </w:r>
          <w:r w:rsidRPr="00BB5B6E">
            <w:rPr>
              <w:sz w:val="24"/>
              <w:szCs w:val="24"/>
            </w:rPr>
            <w:t>1TB</w:t>
          </w:r>
          <w:r w:rsidRPr="00BB5B6E">
            <w:rPr>
              <w:sz w:val="24"/>
              <w:szCs w:val="24"/>
            </w:rPr>
            <w:t>影像数据、不小于</w:t>
          </w:r>
          <w:r w:rsidRPr="00BB5B6E">
            <w:rPr>
              <w:sz w:val="24"/>
              <w:szCs w:val="24"/>
            </w:rPr>
            <w:t>200GB</w:t>
          </w:r>
          <w:r w:rsidRPr="00BB5B6E">
            <w:rPr>
              <w:sz w:val="24"/>
              <w:szCs w:val="24"/>
            </w:rPr>
            <w:t>三维实景地理环境模型数据进行测试：</w:t>
          </w:r>
        </w:p>
        <w:p w14:paraId="74D0CE93" w14:textId="77777777" w:rsidR="009E2938" w:rsidRPr="00BB5B6E" w:rsidRDefault="00000000">
          <w:pPr>
            <w:widowControl/>
            <w:spacing w:line="360" w:lineRule="auto"/>
            <w:ind w:left="480"/>
            <w:jc w:val="left"/>
            <w:textAlignment w:val="baseline"/>
            <w:rPr>
              <w:sz w:val="24"/>
              <w:szCs w:val="24"/>
            </w:rPr>
          </w:pPr>
          <w:r w:rsidRPr="00BB5B6E">
            <w:rPr>
              <w:sz w:val="24"/>
              <w:szCs w:val="24"/>
            </w:rPr>
            <w:t>1</w:t>
          </w:r>
          <w:r w:rsidRPr="00BB5B6E">
            <w:rPr>
              <w:sz w:val="24"/>
              <w:szCs w:val="24"/>
            </w:rPr>
            <w:t>）影像浏览显示响应时间：＜</w:t>
          </w:r>
          <w:r w:rsidRPr="00BB5B6E">
            <w:rPr>
              <w:sz w:val="24"/>
              <w:szCs w:val="24"/>
            </w:rPr>
            <w:t>1s</w:t>
          </w:r>
          <w:r w:rsidRPr="00BB5B6E">
            <w:rPr>
              <w:sz w:val="24"/>
              <w:szCs w:val="24"/>
            </w:rPr>
            <w:t>；</w:t>
          </w:r>
        </w:p>
        <w:p w14:paraId="0991DBCF" w14:textId="77777777" w:rsidR="009E2938" w:rsidRPr="00BB5B6E" w:rsidRDefault="00000000">
          <w:pPr>
            <w:widowControl/>
            <w:spacing w:line="360" w:lineRule="auto"/>
            <w:ind w:left="480"/>
            <w:jc w:val="left"/>
            <w:textAlignment w:val="baseline"/>
            <w:rPr>
              <w:sz w:val="24"/>
              <w:szCs w:val="24"/>
            </w:rPr>
          </w:pPr>
          <w:r w:rsidRPr="00BB5B6E">
            <w:rPr>
              <w:sz w:val="24"/>
              <w:szCs w:val="24"/>
            </w:rPr>
            <w:t>2</w:t>
          </w:r>
          <w:r w:rsidRPr="00BB5B6E">
            <w:rPr>
              <w:sz w:val="24"/>
              <w:szCs w:val="24"/>
            </w:rPr>
            <w:t>）地图浏览显示响应时间：＜</w:t>
          </w:r>
          <w:r w:rsidRPr="00BB5B6E">
            <w:rPr>
              <w:sz w:val="24"/>
              <w:szCs w:val="24"/>
            </w:rPr>
            <w:t>3s</w:t>
          </w:r>
          <w:r w:rsidRPr="00BB5B6E">
            <w:rPr>
              <w:sz w:val="24"/>
              <w:szCs w:val="24"/>
            </w:rPr>
            <w:t>；</w:t>
          </w:r>
        </w:p>
        <w:p w14:paraId="3BAA5829" w14:textId="4C76EC46" w:rsidR="009E2938" w:rsidRPr="00BB5B6E" w:rsidRDefault="00000000">
          <w:pPr>
            <w:widowControl/>
            <w:spacing w:line="360" w:lineRule="auto"/>
            <w:ind w:left="480"/>
            <w:jc w:val="left"/>
            <w:textAlignment w:val="baseline"/>
            <w:rPr>
              <w:sz w:val="24"/>
              <w:szCs w:val="24"/>
            </w:rPr>
          </w:pPr>
          <w:r w:rsidRPr="00BB5B6E">
            <w:rPr>
              <w:sz w:val="24"/>
              <w:szCs w:val="24"/>
            </w:rPr>
            <w:t>3</w:t>
          </w:r>
          <w:r w:rsidRPr="00BB5B6E">
            <w:rPr>
              <w:sz w:val="24"/>
              <w:szCs w:val="24"/>
            </w:rPr>
            <w:t>）三维实景模型显示响应时间：＜</w:t>
          </w:r>
          <w:r w:rsidRPr="00BB5B6E">
            <w:rPr>
              <w:sz w:val="24"/>
              <w:szCs w:val="24"/>
            </w:rPr>
            <w:t>5s</w:t>
          </w:r>
          <w:r w:rsidRPr="00BB5B6E">
            <w:rPr>
              <w:sz w:val="24"/>
              <w:szCs w:val="24"/>
            </w:rPr>
            <w:t>。</w:t>
          </w: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05078CA8" w14:textId="6228BACF" w:rsidR="009E2938" w:rsidRPr="00BB5B6E" w:rsidRDefault="00000000">
          <w:pPr>
            <w:widowControl/>
            <w:spacing w:line="360" w:lineRule="auto"/>
            <w:ind w:left="480"/>
            <w:jc w:val="left"/>
            <w:textAlignment w:val="baseline"/>
            <w:rPr>
              <w:sz w:val="24"/>
              <w:szCs w:val="24"/>
            </w:rPr>
          </w:pPr>
          <w:r w:rsidRPr="00BB5B6E">
            <w:rPr>
              <w:sz w:val="24"/>
              <w:szCs w:val="24"/>
            </w:rPr>
            <w:t>被测软件主要展示指标如下表所示：</w:t>
          </w:r>
        </w:p>
        <w:p w14:paraId="0DABB697" w14:textId="08580B89" w:rsidR="009E2938" w:rsidRPr="00BB5B6E" w:rsidRDefault="00000000">
          <w:pPr>
            <w:spacing w:line="360" w:lineRule="auto"/>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sidR="00200105" w:rsidRPr="00BB5B6E">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sidR="00200105" w:rsidRPr="00BB5B6E">
            <w:rPr>
              <w:rFonts w:eastAsia="黑体"/>
              <w:noProof/>
              <w:szCs w:val="21"/>
            </w:rPr>
            <w:t>3</w:t>
          </w:r>
          <w:r w:rsidRPr="00BB5B6E">
            <w:rPr>
              <w:rFonts w:eastAsia="黑体"/>
              <w:szCs w:val="21"/>
            </w:rPr>
            <w:fldChar w:fldCharType="end"/>
          </w:r>
          <w:r w:rsidRPr="00BB5B6E">
            <w:rPr>
              <w:rFonts w:eastAsia="黑体"/>
              <w:szCs w:val="21"/>
            </w:rPr>
            <w:t>被测软件战技指标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90"/>
            <w:gridCol w:w="1220"/>
            <w:gridCol w:w="2519"/>
            <w:gridCol w:w="1987"/>
            <w:gridCol w:w="1510"/>
            <w:gridCol w:w="1314"/>
          </w:tblGrid>
          <w:tr w:rsidR="00BB5B6E" w:rsidRPr="00BB5B6E" w14:paraId="1FCD61A8" w14:textId="77777777">
            <w:trPr>
              <w:trHeight w:val="454"/>
              <w:tblHeader/>
            </w:trPr>
            <w:tc>
              <w:tcPr>
                <w:tcW w:w="271" w:type="pct"/>
                <w:shd w:val="clear" w:color="auto" w:fill="auto"/>
                <w:vAlign w:val="center"/>
              </w:tcPr>
              <w:p w14:paraId="0F88831E" w14:textId="77777777" w:rsidR="009E2938" w:rsidRPr="00BB5B6E" w:rsidRDefault="00000000">
                <w:pPr>
                  <w:jc w:val="center"/>
                  <w:rPr>
                    <w:rFonts w:eastAsia="黑体"/>
                    <w:szCs w:val="21"/>
                  </w:rPr>
                </w:pPr>
                <w:r w:rsidRPr="00BB5B6E">
                  <w:rPr>
                    <w:rFonts w:eastAsia="黑体"/>
                    <w:szCs w:val="21"/>
                  </w:rPr>
                  <w:t>序号</w:t>
                </w:r>
              </w:p>
            </w:tc>
            <w:tc>
              <w:tcPr>
                <w:tcW w:w="675" w:type="pct"/>
                <w:vAlign w:val="center"/>
              </w:tcPr>
              <w:p w14:paraId="031ADB96" w14:textId="77777777" w:rsidR="009E2938" w:rsidRPr="00BB5B6E" w:rsidRDefault="00000000">
                <w:pPr>
                  <w:jc w:val="center"/>
                  <w:rPr>
                    <w:rFonts w:eastAsia="黑体"/>
                    <w:szCs w:val="21"/>
                  </w:rPr>
                </w:pPr>
                <w:r w:rsidRPr="00BB5B6E">
                  <w:rPr>
                    <w:rFonts w:eastAsia="黑体"/>
                    <w:szCs w:val="21"/>
                  </w:rPr>
                  <w:t>研制总要求</w:t>
                </w:r>
              </w:p>
            </w:tc>
            <w:tc>
              <w:tcPr>
                <w:tcW w:w="1393" w:type="pct"/>
                <w:shd w:val="clear" w:color="auto" w:fill="auto"/>
                <w:vAlign w:val="center"/>
              </w:tcPr>
              <w:p w14:paraId="3866BA1F" w14:textId="77777777" w:rsidR="009E2938" w:rsidRPr="00BB5B6E" w:rsidRDefault="00000000">
                <w:pPr>
                  <w:jc w:val="center"/>
                  <w:rPr>
                    <w:rFonts w:eastAsia="黑体"/>
                    <w:szCs w:val="21"/>
                  </w:rPr>
                </w:pPr>
                <w:r w:rsidRPr="00BB5B6E">
                  <w:rPr>
                    <w:rFonts w:eastAsia="黑体"/>
                    <w:szCs w:val="21"/>
                  </w:rPr>
                  <w:t>主要战技指标</w:t>
                </w:r>
              </w:p>
            </w:tc>
            <w:tc>
              <w:tcPr>
                <w:tcW w:w="1099" w:type="pct"/>
                <w:vAlign w:val="center"/>
              </w:tcPr>
              <w:p w14:paraId="57FF0CAE" w14:textId="77777777" w:rsidR="009E2938" w:rsidRPr="00BB5B6E" w:rsidRDefault="00000000">
                <w:pPr>
                  <w:jc w:val="center"/>
                  <w:rPr>
                    <w:rFonts w:eastAsia="黑体"/>
                    <w:szCs w:val="21"/>
                  </w:rPr>
                </w:pPr>
                <w:r w:rsidRPr="00BB5B6E">
                  <w:rPr>
                    <w:rFonts w:eastAsia="黑体"/>
                    <w:szCs w:val="21"/>
                  </w:rPr>
                  <w:t>系统规格说明</w:t>
                </w:r>
              </w:p>
            </w:tc>
            <w:tc>
              <w:tcPr>
                <w:tcW w:w="835" w:type="pct"/>
                <w:vAlign w:val="center"/>
              </w:tcPr>
              <w:p w14:paraId="6E9662BF" w14:textId="77777777" w:rsidR="009E2938" w:rsidRPr="00BB5B6E" w:rsidRDefault="00000000">
                <w:pPr>
                  <w:jc w:val="center"/>
                  <w:rPr>
                    <w:rFonts w:eastAsia="黑体"/>
                    <w:szCs w:val="21"/>
                  </w:rPr>
                </w:pPr>
                <w:r w:rsidRPr="00BB5B6E">
                  <w:rPr>
                    <w:rFonts w:eastAsia="黑体"/>
                    <w:szCs w:val="21"/>
                  </w:rPr>
                  <w:t>系统规格说明指标</w:t>
                </w:r>
              </w:p>
            </w:tc>
            <w:tc>
              <w:tcPr>
                <w:tcW w:w="727" w:type="pct"/>
                <w:vAlign w:val="center"/>
              </w:tcPr>
              <w:p w14:paraId="1A573D0A" w14:textId="77777777" w:rsidR="009E2938" w:rsidRPr="00BB5B6E" w:rsidRDefault="00000000">
                <w:pPr>
                  <w:jc w:val="center"/>
                  <w:rPr>
                    <w:rFonts w:eastAsia="黑体"/>
                    <w:szCs w:val="21"/>
                  </w:rPr>
                </w:pPr>
                <w:r w:rsidRPr="00BB5B6E">
                  <w:rPr>
                    <w:rFonts w:eastAsia="黑体"/>
                    <w:szCs w:val="21"/>
                  </w:rPr>
                  <w:t>备注</w:t>
                </w:r>
              </w:p>
            </w:tc>
          </w:tr>
          <w:tr w:rsidR="00BB5B6E" w:rsidRPr="00BB5B6E" w14:paraId="287FBF13" w14:textId="77777777">
            <w:trPr>
              <w:trHeight w:val="454"/>
            </w:trPr>
            <w:tc>
              <w:tcPr>
                <w:tcW w:w="271" w:type="pct"/>
                <w:shd w:val="clear" w:color="auto" w:fill="auto"/>
                <w:vAlign w:val="center"/>
              </w:tcPr>
              <w:p w14:paraId="25282647" w14:textId="77777777" w:rsidR="009E2938" w:rsidRPr="00BB5B6E" w:rsidRDefault="009E2938">
                <w:pPr>
                  <w:pStyle w:val="affff0"/>
                  <w:numPr>
                    <w:ilvl w:val="0"/>
                    <w:numId w:val="55"/>
                  </w:numPr>
                  <w:rPr>
                    <w:rFonts w:eastAsia="宋体"/>
                    <w:color w:val="auto"/>
                    <w:szCs w:val="21"/>
                  </w:rPr>
                </w:pPr>
              </w:p>
            </w:tc>
            <w:tc>
              <w:tcPr>
                <w:tcW w:w="675" w:type="pct"/>
                <w:vAlign w:val="center"/>
              </w:tcPr>
              <w:p w14:paraId="105126C5" w14:textId="77777777" w:rsidR="009E2938" w:rsidRPr="00BB5B6E" w:rsidRDefault="00000000">
                <w:r w:rsidRPr="00BB5B6E">
                  <w:t>章节号</w:t>
                </w:r>
              </w:p>
            </w:tc>
            <w:tc>
              <w:tcPr>
                <w:tcW w:w="1393" w:type="pct"/>
                <w:shd w:val="clear" w:color="auto" w:fill="auto"/>
                <w:vAlign w:val="center"/>
              </w:tcPr>
              <w:p w14:paraId="14491728" w14:textId="77777777" w:rsidR="009E2938" w:rsidRPr="00BB5B6E" w:rsidRDefault="00000000">
                <w:pPr>
                  <w:autoSpaceDE w:val="0"/>
                  <w:autoSpaceDN w:val="0"/>
                  <w:adjustRightInd w:val="0"/>
                  <w:rPr>
                    <w:noProof/>
                  </w:rPr>
                </w:pPr>
                <w:r w:rsidRPr="00BB5B6E">
                  <w:rPr>
                    <w:noProof/>
                  </w:rPr>
                  <w:t>指标说明</w:t>
                </w:r>
              </w:p>
            </w:tc>
            <w:tc>
              <w:tcPr>
                <w:tcW w:w="1099" w:type="pct"/>
                <w:vAlign w:val="center"/>
              </w:tcPr>
              <w:p w14:paraId="530A06DD" w14:textId="77777777" w:rsidR="009E2938" w:rsidRPr="00BB5B6E" w:rsidRDefault="00000000">
                <w:pPr>
                  <w:rPr>
                    <w:kern w:val="0"/>
                    <w:szCs w:val="21"/>
                  </w:rPr>
                </w:pPr>
                <w:r w:rsidRPr="00BB5B6E">
                  <w:rPr>
                    <w:kern w:val="0"/>
                    <w:szCs w:val="21"/>
                  </w:rPr>
                  <w:t>章节号</w:t>
                </w:r>
              </w:p>
            </w:tc>
            <w:tc>
              <w:tcPr>
                <w:tcW w:w="835" w:type="pct"/>
                <w:vAlign w:val="center"/>
              </w:tcPr>
              <w:p w14:paraId="42B62201" w14:textId="77777777" w:rsidR="009E2938" w:rsidRPr="00BB5B6E" w:rsidRDefault="00000000">
                <w:pPr>
                  <w:autoSpaceDE w:val="0"/>
                  <w:autoSpaceDN w:val="0"/>
                  <w:adjustRightInd w:val="0"/>
                  <w:rPr>
                    <w:kern w:val="0"/>
                    <w:szCs w:val="21"/>
                  </w:rPr>
                </w:pPr>
                <w:r w:rsidRPr="00BB5B6E">
                  <w:rPr>
                    <w:kern w:val="0"/>
                    <w:szCs w:val="21"/>
                  </w:rPr>
                  <w:t>指标说明</w:t>
                </w:r>
              </w:p>
            </w:tc>
            <w:tc>
              <w:tcPr>
                <w:tcW w:w="727" w:type="pct"/>
                <w:vAlign w:val="center"/>
              </w:tcPr>
              <w:p w14:paraId="60435268" w14:textId="77777777" w:rsidR="009E2938" w:rsidRPr="00BB5B6E" w:rsidRDefault="00000000">
                <w:pPr>
                  <w:autoSpaceDE w:val="0"/>
                  <w:autoSpaceDN w:val="0"/>
                  <w:adjustRightInd w:val="0"/>
                  <w:rPr>
                    <w:kern w:val="0"/>
                    <w:szCs w:val="21"/>
                  </w:rPr>
                </w:pPr>
                <w:r w:rsidRPr="00BB5B6E">
                  <w:rPr>
                    <w:kern w:val="0"/>
                    <w:szCs w:val="21"/>
                  </w:rPr>
                  <w:t>在那部分进行测试</w:t>
                </w:r>
              </w:p>
              <w:p w14:paraId="11BD5C04" w14:textId="0F3AE9D1" w:rsidR="009E2938" w:rsidRPr="00BB5B6E" w:rsidRDefault="00000000">
                <w:pPr>
                  <w:autoSpaceDE w:val="0"/>
                  <w:autoSpaceDN w:val="0"/>
                  <w:adjustRightInd w:val="0"/>
                  <w:rPr>
                    <w:kern w:val="0"/>
                    <w:szCs w:val="21"/>
                  </w:rPr>
                </w:pPr>
                <w:r w:rsidRPr="00BB5B6E">
                  <w:rPr>
                    <w:kern w:val="0"/>
                    <w:szCs w:val="21"/>
                  </w:rPr>
                  <w:t>系统性能测试项</w:t>
                </w:r>
              </w:p>
            </w:tc>
          </w:tr>
        </w:tbl>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A25EDB">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BC178E1" w14:textId="5F382BF1" w:rsidR="009E2938" w:rsidRDefault="00000000">
          <w:pPr>
            <w:pStyle w:val="aff2"/>
            <w:ind w:firstLine="420"/>
            <w:rPr>
              <w:szCs w:val="24"/>
            </w:rPr>
          </w:pPr>
          <w:r>
            <w:rPr>
              <w:szCs w:val="24"/>
            </w:rPr>
            <w:t>系统内各软件总体情况如下表所示。</w:t>
          </w:r>
        </w:p>
        <w:p w14:paraId="18470743" w14:textId="196E0241" w:rsidR="009E2938" w:rsidRDefault="00000000">
          <w:pPr>
            <w:spacing w:line="360" w:lineRule="auto"/>
            <w:jc w:val="center"/>
            <w:rPr>
              <w:rFonts w:eastAsia="黑体"/>
              <w:szCs w:val="21"/>
            </w:rPr>
          </w:pPr>
          <w:bookmarkStart w:id="70" w:name="_Ref488752853"/>
          <w:bookmarkStart w:id="71" w:name="_Toc489719246"/>
          <w:bookmarkStart w:id="7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4</w:t>
          </w:r>
          <w:r>
            <w:rPr>
              <w:rFonts w:eastAsia="黑体"/>
              <w:szCs w:val="21"/>
            </w:rPr>
            <w:fldChar w:fldCharType="end"/>
          </w:r>
          <w:bookmarkEnd w:id="70"/>
          <w:r>
            <w:rPr>
              <w:rFonts w:eastAsia="黑体"/>
              <w:szCs w:val="21"/>
            </w:rPr>
            <w:t>被测软件基本信息表</w:t>
          </w:r>
          <w:bookmarkEnd w:id="71"/>
          <w:bookmarkEnd w:id="7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9E2938" w14:paraId="31613072" w14:textId="77777777">
            <w:trPr>
              <w:cnfStyle w:val="100000000000" w:firstRow="1" w:lastRow="0" w:firstColumn="0" w:lastColumn="0" w:oddVBand="0" w:evenVBand="0" w:oddHBand="0" w:evenHBand="0" w:firstRowFirstColumn="0" w:firstRowLastColumn="0" w:lastRowFirstColumn="0" w:lastRowLastColumn="0"/>
            </w:trPr>
            <w:tc>
              <w:tcPr>
                <w:tcW w:w="245" w:type="pct"/>
              </w:tcPr>
              <w:p w14:paraId="77EE5FAA" w14:textId="77777777" w:rsidR="009E2938" w:rsidRDefault="00000000">
                <w:pPr>
                  <w:jc w:val="center"/>
                  <w:rPr>
                    <w:rFonts w:eastAsia="黑体"/>
                    <w:b w:val="0"/>
                    <w:szCs w:val="21"/>
                  </w:rPr>
                </w:pPr>
                <w:r>
                  <w:rPr>
                    <w:rFonts w:eastAsia="黑体"/>
                    <w:b w:val="0"/>
                    <w:szCs w:val="21"/>
                  </w:rPr>
                  <w:t>序号</w:t>
                </w:r>
              </w:p>
            </w:tc>
            <w:tc>
              <w:tcPr>
                <w:tcW w:w="588" w:type="pct"/>
              </w:tcPr>
              <w:p w14:paraId="0ED90428" w14:textId="77777777" w:rsidR="009E2938" w:rsidRDefault="00000000">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36812EB3" w14:textId="77777777" w:rsidR="009E2938" w:rsidRDefault="00000000">
                <w:pPr>
                  <w:jc w:val="center"/>
                  <w:rPr>
                    <w:rFonts w:eastAsia="黑体"/>
                    <w:b w:val="0"/>
                    <w:szCs w:val="21"/>
                  </w:rPr>
                </w:pPr>
                <w:r>
                  <w:rPr>
                    <w:rFonts w:eastAsia="黑体"/>
                    <w:b w:val="0"/>
                    <w:szCs w:val="21"/>
                  </w:rPr>
                  <w:t>软件名称</w:t>
                </w:r>
              </w:p>
            </w:tc>
            <w:tc>
              <w:tcPr>
                <w:tcW w:w="325" w:type="pct"/>
              </w:tcPr>
              <w:p w14:paraId="14E95D66" w14:textId="77777777" w:rsidR="009E2938" w:rsidRDefault="00000000">
                <w:pPr>
                  <w:jc w:val="center"/>
                  <w:rPr>
                    <w:rFonts w:eastAsia="黑体"/>
                    <w:b w:val="0"/>
                    <w:szCs w:val="21"/>
                  </w:rPr>
                </w:pPr>
                <w:r>
                  <w:rPr>
                    <w:rFonts w:eastAsia="黑体"/>
                    <w:b w:val="0"/>
                    <w:szCs w:val="21"/>
                  </w:rPr>
                  <w:t>软件类型</w:t>
                </w:r>
              </w:p>
            </w:tc>
            <w:tc>
              <w:tcPr>
                <w:tcW w:w="419" w:type="pct"/>
              </w:tcPr>
              <w:p w14:paraId="57B0D9C3" w14:textId="77777777" w:rsidR="009E2938" w:rsidRDefault="00000000">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369EE129" w14:textId="77777777" w:rsidR="009E2938" w:rsidRDefault="00000000">
                <w:pPr>
                  <w:jc w:val="center"/>
                  <w:rPr>
                    <w:rFonts w:eastAsia="黑体"/>
                    <w:b w:val="0"/>
                    <w:szCs w:val="21"/>
                  </w:rPr>
                </w:pPr>
                <w:r>
                  <w:rPr>
                    <w:rFonts w:eastAsia="黑体"/>
                    <w:b w:val="0"/>
                    <w:szCs w:val="21"/>
                  </w:rPr>
                  <w:t>运行环境</w:t>
                </w:r>
              </w:p>
            </w:tc>
            <w:tc>
              <w:tcPr>
                <w:tcW w:w="419" w:type="pct"/>
              </w:tcPr>
              <w:p w14:paraId="0830BB23" w14:textId="77777777" w:rsidR="009E2938" w:rsidRDefault="00000000">
                <w:pPr>
                  <w:jc w:val="center"/>
                  <w:rPr>
                    <w:rFonts w:eastAsia="黑体"/>
                    <w:b w:val="0"/>
                    <w:szCs w:val="21"/>
                  </w:rPr>
                </w:pPr>
                <w:r>
                  <w:rPr>
                    <w:rFonts w:eastAsia="黑体"/>
                    <w:b w:val="0"/>
                    <w:szCs w:val="21"/>
                  </w:rPr>
                  <w:t>开发环境</w:t>
                </w:r>
              </w:p>
            </w:tc>
            <w:tc>
              <w:tcPr>
                <w:tcW w:w="512" w:type="pct"/>
              </w:tcPr>
              <w:p w14:paraId="5087EE01" w14:textId="77777777" w:rsidR="009E2938" w:rsidRDefault="00000000">
                <w:pPr>
                  <w:jc w:val="center"/>
                  <w:rPr>
                    <w:rFonts w:eastAsia="黑体"/>
                    <w:b w:val="0"/>
                    <w:szCs w:val="21"/>
                  </w:rPr>
                </w:pPr>
                <w:r>
                  <w:rPr>
                    <w:rFonts w:eastAsia="黑体"/>
                    <w:b w:val="0"/>
                    <w:szCs w:val="21"/>
                  </w:rPr>
                  <w:t>编程语言</w:t>
                </w:r>
              </w:p>
            </w:tc>
            <w:tc>
              <w:tcPr>
                <w:tcW w:w="325" w:type="pct"/>
              </w:tcPr>
              <w:p w14:paraId="09C2705D" w14:textId="77777777" w:rsidR="009E2938" w:rsidRDefault="00000000">
                <w:pPr>
                  <w:jc w:val="center"/>
                  <w:rPr>
                    <w:rFonts w:eastAsia="黑体"/>
                    <w:b w:val="0"/>
                    <w:szCs w:val="21"/>
                  </w:rPr>
                </w:pPr>
                <w:r>
                  <w:rPr>
                    <w:rFonts w:eastAsia="黑体"/>
                    <w:b w:val="0"/>
                    <w:szCs w:val="21"/>
                  </w:rPr>
                  <w:t>版本</w:t>
                </w:r>
              </w:p>
            </w:tc>
            <w:tc>
              <w:tcPr>
                <w:tcW w:w="541" w:type="pct"/>
              </w:tcPr>
              <w:p w14:paraId="035D44A7" w14:textId="77777777" w:rsidR="009E2938" w:rsidRDefault="00000000">
                <w:pPr>
                  <w:jc w:val="center"/>
                  <w:rPr>
                    <w:rFonts w:eastAsia="黑体"/>
                    <w:b w:val="0"/>
                    <w:szCs w:val="21"/>
                  </w:rPr>
                </w:pPr>
                <w:r>
                  <w:rPr>
                    <w:rFonts w:eastAsia="黑体"/>
                    <w:b w:val="0"/>
                    <w:szCs w:val="21"/>
                  </w:rPr>
                  <w:t>代码规模</w:t>
                </w:r>
              </w:p>
              <w:p w14:paraId="2C1F7C3B" w14:textId="77777777" w:rsidR="009E2938" w:rsidRDefault="00000000">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4EEDBACD" w14:textId="77777777" w:rsidR="009E2938" w:rsidRDefault="00000000">
                <w:pPr>
                  <w:jc w:val="center"/>
                  <w:rPr>
                    <w:rFonts w:eastAsia="黑体"/>
                    <w:b w:val="0"/>
                    <w:szCs w:val="21"/>
                  </w:rPr>
                </w:pPr>
                <w:r>
                  <w:rPr>
                    <w:rFonts w:eastAsia="黑体"/>
                    <w:b w:val="0"/>
                    <w:szCs w:val="21"/>
                  </w:rPr>
                  <w:t>接收日期</w:t>
                </w:r>
              </w:p>
            </w:tc>
            <w:tc>
              <w:tcPr>
                <w:tcW w:w="403" w:type="pct"/>
              </w:tcPr>
              <w:p w14:paraId="11241C5F" w14:textId="77777777" w:rsidR="009E2938" w:rsidRDefault="00000000">
                <w:pPr>
                  <w:jc w:val="center"/>
                  <w:rPr>
                    <w:rFonts w:eastAsia="黑体"/>
                    <w:b w:val="0"/>
                    <w:szCs w:val="21"/>
                  </w:rPr>
                </w:pPr>
                <w:r>
                  <w:rPr>
                    <w:rFonts w:eastAsia="黑体"/>
                    <w:b w:val="0"/>
                    <w:szCs w:val="21"/>
                  </w:rPr>
                  <w:t>研制单位</w:t>
                </w:r>
              </w:p>
            </w:tc>
          </w:tr>
          <w:tr w:rsidR="009E2938" w14:paraId="19C365A1" w14:textId="77777777">
            <w:tc>
              <w:tcPr>
                <w:tcW w:w="245" w:type="pct"/>
              </w:tcPr>
              <w:p w14:paraId="788C4746" w14:textId="77777777" w:rsidR="009E2938" w:rsidRDefault="009E2938">
                <w:pPr>
                  <w:pStyle w:val="af7"/>
                  <w:numPr>
                    <w:ilvl w:val="0"/>
                    <w:numId w:val="28"/>
                  </w:numPr>
                  <w:ind w:firstLineChars="0"/>
                  <w:rPr>
                    <w:szCs w:val="21"/>
                  </w:rPr>
                </w:pPr>
              </w:p>
            </w:tc>
            <w:tc>
              <w:tcPr>
                <w:tcW w:w="588" w:type="pct"/>
              </w:tcPr>
              <w:p w14:paraId="38973BAC" w14:textId="77777777" w:rsidR="009E2938" w:rsidRDefault="009E2938">
                <w:pPr>
                  <w:rPr>
                    <w:szCs w:val="21"/>
                  </w:rPr>
                </w:pPr>
              </w:p>
            </w:tc>
            <w:tc>
              <w:tcPr>
                <w:tcW w:w="418" w:type="pct"/>
              </w:tcPr>
              <w:p w14:paraId="1CD8F70D" w14:textId="77777777" w:rsidR="009E2938" w:rsidRDefault="009E2938">
                <w:pPr>
                  <w:rPr>
                    <w:szCs w:val="21"/>
                  </w:rPr>
                </w:pPr>
              </w:p>
            </w:tc>
            <w:tc>
              <w:tcPr>
                <w:tcW w:w="325" w:type="pct"/>
              </w:tcPr>
              <w:p w14:paraId="4A8A5EBA" w14:textId="77777777" w:rsidR="009E2938" w:rsidRDefault="00000000">
                <w:pPr>
                  <w:rPr>
                    <w:color w:val="4F81BD" w:themeColor="accent1"/>
                    <w:szCs w:val="21"/>
                  </w:rPr>
                </w:pPr>
                <w:r>
                  <w:rPr>
                    <w:color w:val="4F81BD" w:themeColor="accent1"/>
                    <w:szCs w:val="21"/>
                  </w:rPr>
                  <w:t>新研</w:t>
                </w:r>
              </w:p>
            </w:tc>
            <w:tc>
              <w:tcPr>
                <w:tcW w:w="419" w:type="pct"/>
              </w:tcPr>
              <w:p w14:paraId="3960D778" w14:textId="77777777" w:rsidR="009E2938" w:rsidRDefault="00000000">
                <w:pPr>
                  <w:rPr>
                    <w:color w:val="4F81BD" w:themeColor="accent1"/>
                    <w:szCs w:val="21"/>
                  </w:rPr>
                </w:pPr>
                <w:r>
                  <w:rPr>
                    <w:color w:val="4F81BD" w:themeColor="accent1"/>
                    <w:szCs w:val="21"/>
                  </w:rPr>
                  <w:t>C</w:t>
                </w:r>
                <w:r>
                  <w:rPr>
                    <w:color w:val="4F81BD" w:themeColor="accent1"/>
                    <w:szCs w:val="21"/>
                  </w:rPr>
                  <w:t>级</w:t>
                </w:r>
              </w:p>
            </w:tc>
            <w:tc>
              <w:tcPr>
                <w:tcW w:w="512" w:type="pct"/>
              </w:tcPr>
              <w:p w14:paraId="5336DE86" w14:textId="77777777" w:rsidR="009E2938" w:rsidRDefault="009E2938">
                <w:pPr>
                  <w:rPr>
                    <w:szCs w:val="21"/>
                  </w:rPr>
                </w:pPr>
              </w:p>
            </w:tc>
            <w:tc>
              <w:tcPr>
                <w:tcW w:w="419" w:type="pct"/>
              </w:tcPr>
              <w:p w14:paraId="7B03A2E7" w14:textId="77777777" w:rsidR="009E2938" w:rsidRDefault="009E2938">
                <w:pPr>
                  <w:rPr>
                    <w:szCs w:val="21"/>
                  </w:rPr>
                </w:pPr>
              </w:p>
            </w:tc>
            <w:tc>
              <w:tcPr>
                <w:tcW w:w="512" w:type="pct"/>
              </w:tcPr>
              <w:p w14:paraId="558D6B28" w14:textId="77777777" w:rsidR="009E2938" w:rsidRDefault="009E2938">
                <w:pPr>
                  <w:rPr>
                    <w:szCs w:val="21"/>
                  </w:rPr>
                </w:pPr>
              </w:p>
            </w:tc>
            <w:tc>
              <w:tcPr>
                <w:tcW w:w="325" w:type="pct"/>
              </w:tcPr>
              <w:p w14:paraId="2D54C575" w14:textId="77777777" w:rsidR="009E2938" w:rsidRDefault="009E2938">
                <w:pPr>
                  <w:rPr>
                    <w:szCs w:val="21"/>
                  </w:rPr>
                </w:pPr>
              </w:p>
            </w:tc>
            <w:tc>
              <w:tcPr>
                <w:tcW w:w="541" w:type="pct"/>
              </w:tcPr>
              <w:p w14:paraId="2827F0DF" w14:textId="77777777" w:rsidR="009E2938" w:rsidRDefault="00000000">
                <w:pPr>
                  <w:rPr>
                    <w:szCs w:val="21"/>
                  </w:rPr>
                </w:pPr>
                <w:r>
                  <w:rPr>
                    <w:color w:val="4F81BD" w:themeColor="accent1"/>
                    <w:szCs w:val="21"/>
                  </w:rPr>
                  <w:t>软件规模</w:t>
                </w:r>
                <w:r>
                  <w:rPr>
                    <w:color w:val="4F81BD" w:themeColor="accent1"/>
                    <w:szCs w:val="21"/>
                  </w:rPr>
                  <w:t>/</w:t>
                </w:r>
                <w:r>
                  <w:rPr>
                    <w:color w:val="4F81BD" w:themeColor="accent1"/>
                    <w:szCs w:val="21"/>
                  </w:rPr>
                  <w:t>代码行</w:t>
                </w:r>
              </w:p>
            </w:tc>
            <w:tc>
              <w:tcPr>
                <w:tcW w:w="291" w:type="pct"/>
              </w:tcPr>
              <w:p w14:paraId="1F506CE9" w14:textId="77777777" w:rsidR="009E2938" w:rsidRDefault="009E2938">
                <w:pPr>
                  <w:rPr>
                    <w:szCs w:val="21"/>
                  </w:rPr>
                </w:pPr>
              </w:p>
            </w:tc>
            <w:tc>
              <w:tcPr>
                <w:tcW w:w="403" w:type="pct"/>
              </w:tcPr>
              <w:p w14:paraId="6B6EEE93" w14:textId="423AA77D" w:rsidR="009E2938" w:rsidRDefault="00000000">
                <w:pPr>
                  <w:rPr>
                    <w:szCs w:val="21"/>
                  </w:rPr>
                </w:pPr>
              </w:p>
            </w:tc>
          </w:tr>
        </w:tbl>
      </w:sdtContent>
    </w:sdt>
    <w:p w14:paraId="2AC2F0C9" w14:textId="77777777" w:rsidR="009E2938" w:rsidRDefault="009E2938">
      <w:pPr>
        <w:sectPr w:rsidR="009E2938" w:rsidSect="00A25EDB">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p w14:paraId="7E61F02A" w14:textId="77777777" w:rsidR="00C06A79" w:rsidRPr="00050CE2" w:rsidRDefault="00C06A79" w:rsidP="00C06A79">
      <w:pPr>
        <w:pStyle w:val="30"/>
        <w:rPr>
          <w:sz w:val="24"/>
          <w:szCs w:val="24"/>
        </w:rPr>
      </w:pPr>
      <w:r>
        <w:rPr>
          <w:sz w:val="24"/>
          <w:szCs w:val="24"/>
        </w:rPr>
        <w:t>静态测试环境</w:t>
      </w:r>
    </w:p>
    <w:p w14:paraId="0E476523" w14:textId="2A33B3ED" w:rsidR="00C06A79" w:rsidRDefault="00C06A79" w:rsidP="00C06A79">
      <w:pPr>
        <w:pStyle w:val="4"/>
        <w:rPr>
          <w:sz w:val="24"/>
          <w:szCs w:val="24"/>
        </w:rPr>
      </w:pPr>
      <w:r>
        <w:rPr>
          <w:rFonts w:hint="eastAsia"/>
          <w:sz w:val="24"/>
          <w:szCs w:val="24"/>
        </w:rPr>
        <w:t>静态</w:t>
      </w:r>
      <w:r w:rsidR="004C7654">
        <w:rPr>
          <w:rFonts w:hint="eastAsia"/>
          <w:sz w:val="24"/>
          <w:szCs w:val="24"/>
        </w:rPr>
        <w:t>测试</w:t>
      </w:r>
      <w:r>
        <w:rPr>
          <w:rFonts w:hint="eastAsia"/>
          <w:sz w:val="24"/>
          <w:szCs w:val="24"/>
        </w:rPr>
        <w:t>环境说明</w:t>
      </w:r>
    </w:p>
    <w:sdt>
      <w:sdtPr>
        <w:rPr>
          <w:rFonts w:hint="eastAsia"/>
          <w:sz w:val="24"/>
          <w:szCs w:val="24"/>
        </w:rPr>
        <w:alias w:val="静态测评环境说明"/>
        <w:tag w:val="static_env"/>
        <w:id w:val="1005093324"/>
        <w:placeholder>
          <w:docPart w:val="DefaultPlaceholder_-1854013440"/>
        </w:placeholder>
        <w15:color w:val="FF99CC"/>
      </w:sdtPr>
      <w:sdtEndPr>
        <w:rPr>
          <w:sz w:val="21"/>
          <w:szCs w:val="20"/>
        </w:rPr>
      </w:sdtEndPr>
      <w:sdtContent>
        <w:p w14:paraId="63C87EB1" w14:textId="010B3638" w:rsidR="00C06A79" w:rsidRPr="004C1FAD" w:rsidRDefault="00C06A79" w:rsidP="00C06A79">
          <w:pPr>
            <w:spacing w:line="360" w:lineRule="auto"/>
            <w:ind w:firstLineChars="200" w:firstLine="480"/>
            <w:rPr>
              <w:sz w:val="24"/>
              <w:szCs w:val="24"/>
            </w:rPr>
          </w:pPr>
          <w:r w:rsidRPr="004C1FAD">
            <w:rPr>
              <w:rFonts w:hint="eastAsia"/>
              <w:sz w:val="24"/>
              <w:szCs w:val="24"/>
            </w:rPr>
            <w:t>静态</w:t>
          </w:r>
          <w:r w:rsidR="001B41EC">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C3B2E70" w14:textId="7571463E" w:rsidR="007F041F" w:rsidRPr="007F041F" w:rsidRDefault="00000000" w:rsidP="007F041F"/>
      </w:sdtContent>
    </w:sdt>
    <w:p w14:paraId="2D1A6B92" w14:textId="632DEFB1" w:rsidR="0052216D" w:rsidRPr="00EC1E13" w:rsidRDefault="00C06A79" w:rsidP="0052216D">
      <w:pPr>
        <w:pStyle w:val="4"/>
        <w:rPr>
          <w:sz w:val="24"/>
          <w:szCs w:val="24"/>
        </w:rPr>
      </w:pPr>
      <w:r>
        <w:rPr>
          <w:sz w:val="24"/>
          <w:szCs w:val="24"/>
        </w:rPr>
        <w:t>软件项</w:t>
      </w:r>
    </w:p>
    <w:sdt>
      <w:sdtPr>
        <w:rPr>
          <w:snapToGrid w:val="0"/>
          <w:sz w:val="24"/>
          <w:szCs w:val="24"/>
        </w:rPr>
        <w:alias w:val="静态软件项"/>
        <w:tag w:val="static_soft"/>
        <w:id w:val="-181592219"/>
        <w:placeholder>
          <w:docPart w:val="DefaultPlaceholder_-1854013440"/>
        </w:placeholder>
        <w15:color w:val="FF99CC"/>
      </w:sdtPr>
      <w:sdtEndPr>
        <w:rPr>
          <w:snapToGrid/>
          <w:sz w:val="21"/>
          <w:szCs w:val="20"/>
        </w:rPr>
      </w:sdtEndPr>
      <w:sdtContent>
        <w:p w14:paraId="75D36940" w14:textId="59F90014" w:rsidR="00EC1E13" w:rsidRPr="00560D34" w:rsidRDefault="00EC1E13" w:rsidP="00EC1E13">
          <w:pPr>
            <w:pStyle w:val="aff4"/>
            <w:spacing w:line="360" w:lineRule="auto"/>
            <w:ind w:firstLine="480"/>
            <w:rPr>
              <w:snapToGrid w:val="0"/>
              <w:sz w:val="24"/>
              <w:szCs w:val="24"/>
            </w:rPr>
          </w:pPr>
          <w:r w:rsidRPr="00560D34">
            <w:rPr>
              <w:snapToGrid w:val="0"/>
              <w:sz w:val="24"/>
              <w:szCs w:val="24"/>
            </w:rPr>
            <w:t>本次软件静态</w:t>
          </w:r>
          <w:r w:rsidR="000463D0">
            <w:rPr>
              <w:rFonts w:hint="eastAsia"/>
              <w:snapToGrid w:val="0"/>
              <w:sz w:val="24"/>
              <w:szCs w:val="24"/>
            </w:rPr>
            <w:t>测试</w:t>
          </w:r>
          <w:r w:rsidRPr="00560D34">
            <w:rPr>
              <w:snapToGrid w:val="0"/>
              <w:sz w:val="24"/>
              <w:szCs w:val="24"/>
            </w:rPr>
            <w:t>环境使用的软件项见下表。</w:t>
          </w:r>
        </w:p>
        <w:p w14:paraId="4A79C3DF" w14:textId="77777777" w:rsidR="00EC1E13" w:rsidRPr="00E0344D" w:rsidRDefault="00EC1E13" w:rsidP="00EC1E13">
          <w:pPr>
            <w:pStyle w:val="affffffff3"/>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sidRPr="00E0344D">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EC1E13" w:rsidRPr="00560D34" w14:paraId="5CEB84AD" w14:textId="77777777" w:rsidTr="005B1FE7">
            <w:trPr>
              <w:trHeight w:val="397"/>
              <w:tblHeader/>
              <w:jc w:val="center"/>
            </w:trPr>
            <w:tc>
              <w:tcPr>
                <w:tcW w:w="332" w:type="pct"/>
                <w:vAlign w:val="center"/>
              </w:tcPr>
              <w:p w14:paraId="3C5C1329" w14:textId="77777777" w:rsidR="00EC1E13" w:rsidRPr="006615B5" w:rsidRDefault="00EC1E13" w:rsidP="005B1FE7">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3357DADF"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4C7461B8"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27D5BF57"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4E1A2ADF" w14:textId="77777777" w:rsidR="00EC1E13" w:rsidRPr="006615B5" w:rsidRDefault="00EC1E13"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EC1E13" w:rsidRPr="00560D34" w14:paraId="724C8F0D" w14:textId="77777777" w:rsidTr="005B1FE7">
            <w:trPr>
              <w:trHeight w:val="241"/>
              <w:jc w:val="center"/>
            </w:trPr>
            <w:tc>
              <w:tcPr>
                <w:tcW w:w="332" w:type="pct"/>
                <w:vAlign w:val="center"/>
              </w:tcPr>
              <w:p w14:paraId="524DCE9E" w14:textId="77777777" w:rsidR="00EC1E13" w:rsidRPr="00945DCD"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0DFC6136" w14:textId="77777777" w:rsidR="00EC1E13" w:rsidRPr="004A30B4" w:rsidRDefault="00EC1E13" w:rsidP="005B1FE7">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262A17FB" w14:textId="77777777" w:rsidR="00EC1E13" w:rsidRPr="004A30B4" w:rsidRDefault="00EC1E13" w:rsidP="005B1FE7">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37E6B6F9" w14:textId="77777777" w:rsidR="00EC1E13" w:rsidRPr="004A30B4" w:rsidRDefault="00EC1E13" w:rsidP="005B1FE7">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2906508A" w14:textId="77777777" w:rsidR="00EC1E13" w:rsidRPr="004A30B4" w:rsidRDefault="00EC1E13" w:rsidP="005B1FE7">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EC1E13" w:rsidRPr="00560D34" w14:paraId="446D04D4" w14:textId="77777777" w:rsidTr="005B1FE7">
            <w:trPr>
              <w:trHeight w:val="397"/>
              <w:jc w:val="center"/>
            </w:trPr>
            <w:tc>
              <w:tcPr>
                <w:tcW w:w="332" w:type="pct"/>
                <w:vAlign w:val="center"/>
              </w:tcPr>
              <w:p w14:paraId="7E18EC84"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1D367B77" w14:textId="77777777" w:rsidR="00EC1E13" w:rsidRPr="004A30B4" w:rsidRDefault="00EC1E13" w:rsidP="005B1FE7">
                <w:pPr>
                  <w:jc w:val="center"/>
                  <w:rPr>
                    <w:snapToGrid w:val="0"/>
                    <w:szCs w:val="21"/>
                  </w:rPr>
                </w:pPr>
                <w:r w:rsidRPr="004A30B4">
                  <w:rPr>
                    <w:snapToGrid w:val="0"/>
                    <w:szCs w:val="21"/>
                  </w:rPr>
                  <w:t>Klocwork</w:t>
                </w:r>
              </w:p>
            </w:tc>
            <w:tc>
              <w:tcPr>
                <w:tcW w:w="703" w:type="pct"/>
                <w:vAlign w:val="center"/>
              </w:tcPr>
              <w:p w14:paraId="4E2B5347" w14:textId="77777777" w:rsidR="00EC1E13" w:rsidRPr="004A30B4" w:rsidRDefault="00EC1E13" w:rsidP="005B1FE7">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6F26BCD5" w14:textId="77777777" w:rsidR="00EC1E13" w:rsidRPr="004A30B4" w:rsidRDefault="00EC1E13" w:rsidP="005B1FE7">
                <w:pPr>
                  <w:pStyle w:val="afff5"/>
                  <w:overflowPunct w:val="0"/>
                  <w:topLinePunct/>
                  <w:jc w:val="both"/>
                  <w:textAlignment w:val="center"/>
                  <w:rPr>
                    <w:snapToGrid w:val="0"/>
                    <w:szCs w:val="21"/>
                  </w:rPr>
                </w:pPr>
              </w:p>
            </w:tc>
            <w:tc>
              <w:tcPr>
                <w:tcW w:w="1559" w:type="pct"/>
                <w:vAlign w:val="center"/>
              </w:tcPr>
              <w:p w14:paraId="3C2722C0"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用于运行错误检测</w:t>
                </w:r>
              </w:p>
            </w:tc>
          </w:tr>
          <w:tr w:rsidR="00EC1E13" w:rsidRPr="00560D34" w14:paraId="02DDAF2A" w14:textId="77777777" w:rsidTr="005B1FE7">
            <w:trPr>
              <w:trHeight w:val="397"/>
              <w:jc w:val="center"/>
            </w:trPr>
            <w:tc>
              <w:tcPr>
                <w:tcW w:w="332" w:type="pct"/>
                <w:vAlign w:val="center"/>
              </w:tcPr>
              <w:p w14:paraId="255F1421"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4B940B0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097811F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5E560553" w14:textId="77777777" w:rsidR="00EC1E13" w:rsidRPr="004A30B4" w:rsidRDefault="00EC1E13" w:rsidP="005B1FE7">
                <w:pPr>
                  <w:pStyle w:val="afff5"/>
                  <w:overflowPunct w:val="0"/>
                  <w:topLinePunct/>
                  <w:ind w:firstLineChars="4" w:firstLine="8"/>
                  <w:jc w:val="both"/>
                  <w:textAlignment w:val="center"/>
                  <w:rPr>
                    <w:snapToGrid w:val="0"/>
                    <w:szCs w:val="21"/>
                  </w:rPr>
                </w:pPr>
              </w:p>
            </w:tc>
            <w:tc>
              <w:tcPr>
                <w:tcW w:w="1559" w:type="pct"/>
                <w:vAlign w:val="center"/>
              </w:tcPr>
              <w:p w14:paraId="25171DC4"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用于静态分析</w:t>
                </w:r>
              </w:p>
            </w:tc>
          </w:tr>
          <w:tr w:rsidR="00EC1E13" w:rsidRPr="00560D34" w14:paraId="00F1F2BA" w14:textId="77777777" w:rsidTr="005B1FE7">
            <w:trPr>
              <w:trHeight w:val="397"/>
              <w:jc w:val="center"/>
            </w:trPr>
            <w:tc>
              <w:tcPr>
                <w:tcW w:w="332" w:type="pct"/>
                <w:vAlign w:val="center"/>
              </w:tcPr>
              <w:p w14:paraId="0D959243"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3E18CA11"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580CC1B8"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7C709DFC" w14:textId="77777777" w:rsidR="00EC1E13" w:rsidRPr="004A30B4" w:rsidRDefault="00EC1E13" w:rsidP="005B1FE7">
                <w:pPr>
                  <w:pStyle w:val="afff5"/>
                  <w:overflowPunct w:val="0"/>
                  <w:topLinePunct/>
                  <w:ind w:firstLineChars="4" w:firstLine="8"/>
                  <w:jc w:val="both"/>
                  <w:textAlignment w:val="center"/>
                  <w:rPr>
                    <w:snapToGrid w:val="0"/>
                    <w:szCs w:val="21"/>
                  </w:rPr>
                </w:pPr>
              </w:p>
            </w:tc>
            <w:tc>
              <w:tcPr>
                <w:tcW w:w="1559" w:type="pct"/>
                <w:vAlign w:val="center"/>
              </w:tcPr>
              <w:p w14:paraId="0769CD34"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用于静态分析、质量度量</w:t>
                </w:r>
              </w:p>
            </w:tc>
          </w:tr>
          <w:tr w:rsidR="00EC1E13" w:rsidRPr="00560D34" w14:paraId="71DBF5DF" w14:textId="77777777" w:rsidTr="005B1FE7">
            <w:trPr>
              <w:trHeight w:val="397"/>
              <w:jc w:val="center"/>
            </w:trPr>
            <w:tc>
              <w:tcPr>
                <w:tcW w:w="332" w:type="pct"/>
                <w:vAlign w:val="center"/>
              </w:tcPr>
              <w:p w14:paraId="5CF96AD6"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67848675"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62271F54" w14:textId="77777777" w:rsidR="00EC1E13" w:rsidRPr="004A30B4" w:rsidRDefault="00EC1E13" w:rsidP="005B1FE7">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11E9B7C7"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E3C141A"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阅读代码工具</w:t>
                </w:r>
              </w:p>
            </w:tc>
          </w:tr>
          <w:tr w:rsidR="00EC1E13" w:rsidRPr="00560D34" w14:paraId="4192F9E1" w14:textId="77777777" w:rsidTr="005B1FE7">
            <w:trPr>
              <w:trHeight w:val="397"/>
              <w:jc w:val="center"/>
            </w:trPr>
            <w:tc>
              <w:tcPr>
                <w:tcW w:w="332" w:type="pct"/>
                <w:vAlign w:val="center"/>
              </w:tcPr>
              <w:p w14:paraId="1E745058"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6F3AFBD5"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44DC1F9A"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4BB52F49"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00E3E348"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代码对比工具</w:t>
                </w:r>
              </w:p>
            </w:tc>
          </w:tr>
          <w:tr w:rsidR="00EC1E13" w:rsidRPr="00560D34" w14:paraId="47E7CE56" w14:textId="77777777" w:rsidTr="005B1FE7">
            <w:trPr>
              <w:trHeight w:val="397"/>
              <w:jc w:val="center"/>
            </w:trPr>
            <w:tc>
              <w:tcPr>
                <w:tcW w:w="332" w:type="pct"/>
                <w:vAlign w:val="center"/>
              </w:tcPr>
              <w:p w14:paraId="3E88F379"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26F139E2"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0F464D2D" w14:textId="77777777" w:rsidR="00EC1E13" w:rsidRPr="004A30B4" w:rsidRDefault="00EC1E13" w:rsidP="005B1FE7">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170B620F"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ABDA175"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代码行统计工具</w:t>
                </w:r>
              </w:p>
            </w:tc>
          </w:tr>
          <w:tr w:rsidR="00EC1E13" w:rsidRPr="00560D34" w14:paraId="1C40F4C8" w14:textId="77777777" w:rsidTr="005B1FE7">
            <w:trPr>
              <w:trHeight w:val="397"/>
              <w:jc w:val="center"/>
            </w:trPr>
            <w:tc>
              <w:tcPr>
                <w:tcW w:w="332" w:type="pct"/>
                <w:vAlign w:val="center"/>
              </w:tcPr>
              <w:p w14:paraId="22E38200" w14:textId="77777777" w:rsidR="00EC1E13" w:rsidRPr="004A30B4" w:rsidRDefault="00EC1E13" w:rsidP="00EC1E13">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0CFEFBCA" w14:textId="77777777" w:rsidR="00EC1E13" w:rsidRPr="004A30B4" w:rsidRDefault="00EC1E13" w:rsidP="005B1FE7">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2D0E3A4B" w14:textId="77777777" w:rsidR="00EC1E13" w:rsidRPr="004A30B4" w:rsidRDefault="00EC1E13" w:rsidP="005B1FE7">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15DF14C8" w14:textId="77777777" w:rsidR="00EC1E13" w:rsidRPr="004A30B4" w:rsidRDefault="00EC1E13" w:rsidP="005B1FE7">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2A2D05B7" w14:textId="77777777" w:rsidR="00EC1E13" w:rsidRPr="004A30B4" w:rsidRDefault="00EC1E13" w:rsidP="005B1FE7">
                <w:pPr>
                  <w:pStyle w:val="afff5"/>
                  <w:overflowPunct w:val="0"/>
                  <w:topLinePunct/>
                  <w:jc w:val="both"/>
                  <w:textAlignment w:val="center"/>
                  <w:rPr>
                    <w:snapToGrid w:val="0"/>
                    <w:szCs w:val="21"/>
                  </w:rPr>
                </w:pPr>
                <w:r w:rsidRPr="004A30B4">
                  <w:rPr>
                    <w:snapToGrid w:val="0"/>
                    <w:szCs w:val="21"/>
                  </w:rPr>
                  <w:t>文档阅读、编辑工具</w:t>
                </w:r>
              </w:p>
            </w:tc>
          </w:tr>
        </w:tbl>
        <w:p w14:paraId="5176EEF5" w14:textId="44163F22" w:rsidR="007F041F" w:rsidRPr="007F041F" w:rsidRDefault="00000000" w:rsidP="007F041F"/>
      </w:sdtContent>
    </w:sdt>
    <w:p w14:paraId="5E9B1D8A" w14:textId="782C2AE8" w:rsidR="00C06A79" w:rsidRDefault="00C06A79" w:rsidP="00C06A79">
      <w:pPr>
        <w:pStyle w:val="4"/>
        <w:rPr>
          <w:sz w:val="24"/>
          <w:szCs w:val="24"/>
        </w:rPr>
      </w:pPr>
      <w:r>
        <w:rPr>
          <w:sz w:val="24"/>
          <w:szCs w:val="24"/>
        </w:rPr>
        <w:t>硬件和固件项</w:t>
      </w:r>
    </w:p>
    <w:bookmarkStart w:id="74" w:name="_Toc159521094" w:displacedByCustomXml="next"/>
    <w:sdt>
      <w:sdtPr>
        <w:rPr>
          <w:snapToGrid w:val="0"/>
          <w:sz w:val="24"/>
          <w:szCs w:val="24"/>
        </w:rPr>
        <w:alias w:val="静态硬件和固件项"/>
        <w:tag w:val="static_hard"/>
        <w:id w:val="-219294633"/>
        <w:placeholder>
          <w:docPart w:val="DefaultPlaceholder_-1854013440"/>
        </w:placeholder>
        <w15:color w:val="FF99CC"/>
      </w:sdtPr>
      <w:sdtEndPr>
        <w:rPr>
          <w:snapToGrid/>
          <w:sz w:val="21"/>
          <w:szCs w:val="20"/>
        </w:rPr>
      </w:sdtEndPr>
      <w:sdtContent>
        <w:p w14:paraId="1F71B8F4" w14:textId="183662C0" w:rsidR="002C4878" w:rsidRPr="00560D34" w:rsidRDefault="002C4878" w:rsidP="002C4878">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68D11EF6" w14:textId="77777777" w:rsidR="002C4878" w:rsidRPr="003A28ED" w:rsidRDefault="002C4878" w:rsidP="002C4878">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sidRPr="003A28ED">
            <w:rPr>
              <w:rFonts w:ascii="Times New Roman" w:eastAsia="黑体" w:hAnsi="Times New Roman"/>
              <w:b w:val="0"/>
            </w:rPr>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8"/>
            <w:gridCol w:w="2098"/>
            <w:gridCol w:w="1659"/>
            <w:gridCol w:w="1413"/>
            <w:gridCol w:w="2349"/>
          </w:tblGrid>
          <w:tr w:rsidR="002C4878" w:rsidRPr="00560D34" w14:paraId="02B1096E" w14:textId="77777777" w:rsidTr="005B1FE7">
            <w:trPr>
              <w:trHeight w:val="397"/>
              <w:tblHeader/>
              <w:jc w:val="center"/>
            </w:trPr>
            <w:tc>
              <w:tcPr>
                <w:tcW w:w="329" w:type="pct"/>
                <w:vAlign w:val="center"/>
              </w:tcPr>
              <w:p w14:paraId="399DB7A8"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729B7E45"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52481FE4"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33FC4D5D" w14:textId="77777777" w:rsidR="002C4878" w:rsidRPr="003A28ED" w:rsidRDefault="002C4878" w:rsidP="005B1FE7">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7130B2F6" w14:textId="77777777" w:rsidR="002C4878" w:rsidRPr="003A28ED" w:rsidRDefault="002C4878" w:rsidP="005B1FE7">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744E80D3" w14:textId="77777777" w:rsidR="002C4878" w:rsidRPr="003A28ED" w:rsidRDefault="002C4878" w:rsidP="005B1FE7">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2C4878" w:rsidRPr="00560D34" w14:paraId="52E58FC6" w14:textId="77777777" w:rsidTr="005B1FE7">
            <w:trPr>
              <w:trHeight w:val="309"/>
              <w:jc w:val="center"/>
            </w:trPr>
            <w:tc>
              <w:tcPr>
                <w:tcW w:w="329" w:type="pct"/>
                <w:vAlign w:val="center"/>
              </w:tcPr>
              <w:p w14:paraId="5CC36E4B" w14:textId="77777777" w:rsidR="002C4878" w:rsidRPr="00505170" w:rsidRDefault="002C4878" w:rsidP="002C4878">
                <w:pPr>
                  <w:pStyle w:val="af7"/>
                  <w:numPr>
                    <w:ilvl w:val="0"/>
                    <w:numId w:val="65"/>
                  </w:numPr>
                  <w:tabs>
                    <w:tab w:val="left" w:pos="240"/>
                    <w:tab w:val="left" w:pos="840"/>
                  </w:tabs>
                  <w:ind w:left="442" w:firstLineChars="0" w:hanging="442"/>
                  <w:jc w:val="center"/>
                  <w:rPr>
                    <w:bCs/>
                    <w:snapToGrid w:val="0"/>
                    <w:szCs w:val="21"/>
                  </w:rPr>
                </w:pPr>
              </w:p>
            </w:tc>
            <w:tc>
              <w:tcPr>
                <w:tcW w:w="580" w:type="pct"/>
                <w:vAlign w:val="center"/>
              </w:tcPr>
              <w:p w14:paraId="506B08F7" w14:textId="77777777" w:rsidR="002C4878" w:rsidRPr="0076079A" w:rsidRDefault="002C4878" w:rsidP="005B1FE7">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3543D4C8"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0646C976"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64AB6E4F"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1FB3C09E" w14:textId="77777777" w:rsidR="002C4878" w:rsidRPr="0076079A" w:rsidRDefault="002C4878" w:rsidP="005B1FE7">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4DF120CC" w14:textId="77777777" w:rsidR="002C4878" w:rsidRPr="0076079A" w:rsidRDefault="002C4878" w:rsidP="005B1FE7">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3684232D" w14:textId="77777777" w:rsidR="002C4878" w:rsidRPr="0076079A" w:rsidRDefault="002C4878" w:rsidP="005B1FE7">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064652DD" w14:textId="77777777" w:rsidR="002C4878" w:rsidRPr="0076079A" w:rsidRDefault="002C4878" w:rsidP="005B1FE7">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6C3E909D" w14:textId="3F075AE2" w:rsidR="00664868" w:rsidRPr="00664868" w:rsidRDefault="00000000" w:rsidP="00664868"/>
      </w:sdtContent>
    </w:sdt>
    <w:p w14:paraId="4888A8D6" w14:textId="0463303F" w:rsidR="00C06A79" w:rsidRDefault="00C06A79" w:rsidP="00C06A79">
      <w:pPr>
        <w:pStyle w:val="30"/>
        <w:rPr>
          <w:sz w:val="24"/>
          <w:szCs w:val="24"/>
        </w:rPr>
      </w:pPr>
      <w:r>
        <w:rPr>
          <w:sz w:val="24"/>
          <w:szCs w:val="24"/>
        </w:rPr>
        <w:t>动态测试环境</w:t>
      </w:r>
      <w:bookmarkEnd w:id="74"/>
    </w:p>
    <w:p w14:paraId="29472C0D" w14:textId="4C98A861" w:rsidR="007B54DC" w:rsidRDefault="007B54DC" w:rsidP="007B54DC">
      <w:pPr>
        <w:pStyle w:val="4"/>
        <w:rPr>
          <w:sz w:val="24"/>
          <w:szCs w:val="24"/>
        </w:rPr>
      </w:pPr>
      <w:r>
        <w:rPr>
          <w:rFonts w:hint="eastAsia"/>
          <w:sz w:val="24"/>
          <w:szCs w:val="24"/>
        </w:rPr>
        <w:t>动态</w:t>
      </w:r>
      <w:r w:rsidR="001B41EC">
        <w:rPr>
          <w:rFonts w:hint="eastAsia"/>
          <w:sz w:val="24"/>
          <w:szCs w:val="24"/>
        </w:rPr>
        <w:t>测试</w:t>
      </w:r>
      <w:r>
        <w:rPr>
          <w:rFonts w:hint="eastAsia"/>
          <w:sz w:val="24"/>
          <w:szCs w:val="24"/>
        </w:rPr>
        <w:t>环境说明</w:t>
      </w:r>
    </w:p>
    <w:p w14:paraId="60E416AF" w14:textId="77777777" w:rsidR="007B54DC" w:rsidRPr="007B54DC" w:rsidRDefault="007B54DC" w:rsidP="007B54DC"/>
    <w:sdt>
      <w:sdtPr>
        <w:rPr>
          <w:snapToGrid w:val="0"/>
          <w:sz w:val="24"/>
          <w:szCs w:val="24"/>
        </w:rPr>
        <w:alias w:val="动态测评环境说明"/>
        <w:tag w:val="dynamic_env"/>
        <w:id w:val="-1069420061"/>
        <w:placeholder>
          <w:docPart w:val="DefaultPlaceholder_-1854013440"/>
        </w:placeholder>
        <w15:color w:val="FF99CC"/>
      </w:sdtPr>
      <w:sdtEndPr>
        <w:rPr>
          <w:rFonts w:hint="eastAsia"/>
          <w:snapToGrid/>
          <w:sz w:val="21"/>
          <w:szCs w:val="20"/>
        </w:rPr>
      </w:sdtEndPr>
      <w:sdtContent>
        <w:p w14:paraId="0845E21C" w14:textId="33E39816" w:rsidR="00061BC0" w:rsidRDefault="00061BC0" w:rsidP="00061BC0">
          <w:pPr>
            <w:spacing w:line="360" w:lineRule="auto"/>
            <w:ind w:firstLineChars="200" w:firstLine="480"/>
            <w:rPr>
              <w:snapToGrid w:val="0"/>
              <w:sz w:val="24"/>
              <w:szCs w:val="24"/>
            </w:rPr>
          </w:pPr>
          <w:r w:rsidRPr="00560D34">
            <w:rPr>
              <w:snapToGrid w:val="0"/>
              <w:sz w:val="24"/>
              <w:szCs w:val="24"/>
            </w:rPr>
            <w:t>本次软件系统动态</w:t>
          </w:r>
          <w:r w:rsidR="001B41EC">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7BFFF95A" w14:textId="77777777" w:rsidR="00061BC0" w:rsidRDefault="00061BC0" w:rsidP="00061BC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260DF6D6" w14:textId="77777777" w:rsidR="00061BC0" w:rsidRDefault="00061BC0" w:rsidP="00061BC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B5893ED" wp14:editId="702FCAA1">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5FCA0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0C331C2" w14:textId="77777777" w:rsidR="00061BC0" w:rsidRPr="006D64AA" w:rsidRDefault="00061BC0" w:rsidP="00061BC0">
          <w:pPr>
            <w:numPr>
              <w:ilvl w:val="0"/>
              <w:numId w:val="66"/>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294246C" w14:textId="058E6CDD" w:rsidR="00061BC0" w:rsidRPr="00061BC0" w:rsidRDefault="00000000" w:rsidP="00061BC0"/>
      </w:sdtContent>
    </w:sdt>
    <w:p w14:paraId="10EF388F" w14:textId="77777777" w:rsidR="00C06A79" w:rsidRDefault="00C06A79" w:rsidP="00C06A79">
      <w:pPr>
        <w:pStyle w:val="4"/>
        <w:rPr>
          <w:sz w:val="24"/>
          <w:szCs w:val="24"/>
        </w:rPr>
      </w:pPr>
      <w:r>
        <w:rPr>
          <w:sz w:val="24"/>
          <w:szCs w:val="24"/>
        </w:rPr>
        <w:t>软件项</w:t>
      </w:r>
    </w:p>
    <w:sdt>
      <w:sdtPr>
        <w:rPr>
          <w:rFonts w:hint="eastAsia"/>
          <w:snapToGrid w:val="0"/>
          <w:sz w:val="24"/>
          <w:szCs w:val="24"/>
        </w:rPr>
        <w:alias w:val="动态软件项"/>
        <w:tag w:val="dynamic_soft"/>
        <w:id w:val="140161247"/>
        <w:placeholder>
          <w:docPart w:val="DefaultPlaceholder_-1854013440"/>
        </w:placeholder>
        <w15:color w:val="FF99CC"/>
      </w:sdtPr>
      <w:sdtEndPr>
        <w:rPr>
          <w:snapToGrid/>
          <w:sz w:val="21"/>
          <w:szCs w:val="20"/>
        </w:rPr>
      </w:sdtEndPr>
      <w:sdtContent>
        <w:p w14:paraId="7A99CBD4" w14:textId="1E144009" w:rsidR="008D0455" w:rsidRPr="00560D34" w:rsidRDefault="008D0455" w:rsidP="008D0455">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w:t>
          </w:r>
          <w:r w:rsidR="00DD2445">
            <w:rPr>
              <w:rFonts w:hint="eastAsia"/>
              <w:snapToGrid w:val="0"/>
              <w:sz w:val="24"/>
              <w:szCs w:val="24"/>
            </w:rPr>
            <w:t>测试</w:t>
          </w:r>
          <w:r w:rsidRPr="00560D34">
            <w:rPr>
              <w:snapToGrid w:val="0"/>
              <w:sz w:val="24"/>
              <w:szCs w:val="24"/>
            </w:rPr>
            <w:t>环境使用的软件项见下表。</w:t>
          </w:r>
        </w:p>
        <w:p w14:paraId="792D6E30" w14:textId="77777777" w:rsidR="008D0455" w:rsidRPr="00E0344D" w:rsidRDefault="008D0455" w:rsidP="008D0455">
          <w:pPr>
            <w:pStyle w:val="affffffff3"/>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E0344D">
            <w:rPr>
              <w:rFonts w:ascii="Times New Roman" w:eastAsia="黑体" w:hAnsi="Times New Roman"/>
              <w:b w:val="0"/>
            </w:rPr>
            <w:t>表</w:t>
          </w:r>
          <w:r w:rsidRPr="00E0344D">
            <w:rPr>
              <w:rFonts w:ascii="Times New Roman" w:eastAsia="黑体" w:hAnsi="Times New Roman"/>
              <w:b w:val="0"/>
            </w:rPr>
            <w:fldChar w:fldCharType="begin"/>
          </w:r>
          <w:r w:rsidRPr="00E0344D">
            <w:rPr>
              <w:rFonts w:ascii="Times New Roman" w:eastAsia="黑体" w:hAnsi="Times New Roman"/>
              <w:b w:val="0"/>
            </w:rPr>
            <w:instrText xml:space="preserve"> STYLEREF 1 \s </w:instrText>
          </w:r>
          <w:r w:rsidRPr="00E0344D">
            <w:rPr>
              <w:rFonts w:ascii="Times New Roman" w:eastAsia="黑体" w:hAnsi="Times New Roman"/>
              <w:b w:val="0"/>
            </w:rPr>
            <w:fldChar w:fldCharType="separate"/>
          </w:r>
          <w:r w:rsidRPr="00E0344D">
            <w:rPr>
              <w:rFonts w:ascii="Times New Roman" w:eastAsia="黑体" w:hAnsi="Times New Roman"/>
              <w:b w:val="0"/>
              <w:noProof/>
            </w:rPr>
            <w:t>5</w:t>
          </w:r>
          <w:r w:rsidRPr="00E0344D">
            <w:rPr>
              <w:rFonts w:ascii="Times New Roman" w:eastAsia="黑体" w:hAnsi="Times New Roman"/>
              <w:b w:val="0"/>
            </w:rPr>
            <w:fldChar w:fldCharType="end"/>
          </w:r>
          <w:r w:rsidRPr="00E0344D">
            <w:rPr>
              <w:rFonts w:ascii="Times New Roman" w:eastAsia="黑体" w:hAnsi="Times New Roman"/>
              <w:b w:val="0"/>
            </w:rPr>
            <w:noBreakHyphen/>
          </w:r>
          <w:r w:rsidRPr="00E0344D">
            <w:rPr>
              <w:rFonts w:ascii="Times New Roman" w:eastAsia="黑体" w:hAnsi="Times New Roman"/>
              <w:b w:val="0"/>
            </w:rPr>
            <w:fldChar w:fldCharType="begin"/>
          </w:r>
          <w:r w:rsidRPr="00E0344D">
            <w:rPr>
              <w:rFonts w:ascii="Times New Roman" w:eastAsia="黑体" w:hAnsi="Times New Roman"/>
              <w:b w:val="0"/>
            </w:rPr>
            <w:instrText xml:space="preserve"> SEQ </w:instrText>
          </w:r>
          <w:r w:rsidRPr="00E0344D">
            <w:rPr>
              <w:rFonts w:ascii="Times New Roman" w:eastAsia="黑体" w:hAnsi="Times New Roman"/>
              <w:b w:val="0"/>
            </w:rPr>
            <w:instrText>表</w:instrText>
          </w:r>
          <w:r w:rsidRPr="00E0344D">
            <w:rPr>
              <w:rFonts w:ascii="Times New Roman" w:eastAsia="黑体" w:hAnsi="Times New Roman"/>
              <w:b w:val="0"/>
            </w:rPr>
            <w:instrText xml:space="preserve"> \* ARABIC \s 1 </w:instrText>
          </w:r>
          <w:r w:rsidRPr="00E0344D">
            <w:rPr>
              <w:rFonts w:ascii="Times New Roman" w:eastAsia="黑体" w:hAnsi="Times New Roman"/>
              <w:b w:val="0"/>
            </w:rPr>
            <w:fldChar w:fldCharType="separate"/>
          </w:r>
          <w:r w:rsidRPr="00E0344D">
            <w:rPr>
              <w:rFonts w:ascii="Times New Roman" w:eastAsia="黑体" w:hAnsi="Times New Roman"/>
              <w:b w:val="0"/>
              <w:noProof/>
            </w:rPr>
            <w:t>4</w:t>
          </w:r>
          <w:r w:rsidRPr="00E0344D">
            <w:rPr>
              <w:rFonts w:ascii="Times New Roman" w:eastAsia="黑体" w:hAnsi="Times New Roman"/>
              <w:b w:val="0"/>
            </w:rPr>
            <w:fldChar w:fldCharType="end"/>
          </w:r>
          <w:r>
            <w:rPr>
              <w:rFonts w:ascii="Times New Roman" w:eastAsia="黑体" w:hAnsi="Times New Roman" w:hint="eastAsia"/>
              <w:b w:val="0"/>
            </w:rPr>
            <w:t>动态</w:t>
          </w:r>
          <w:r w:rsidRPr="00E0344D">
            <w:rPr>
              <w:rFonts w:ascii="Times New Roman" w:eastAsia="黑体" w:hAnsi="Times New Roman"/>
              <w:b w:val="0"/>
            </w:rPr>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8D0455" w:rsidRPr="00560D34" w14:paraId="42FCF595" w14:textId="77777777" w:rsidTr="005B1FE7">
            <w:trPr>
              <w:trHeight w:val="397"/>
              <w:tblHeader/>
              <w:jc w:val="center"/>
            </w:trPr>
            <w:tc>
              <w:tcPr>
                <w:tcW w:w="332" w:type="pct"/>
                <w:vAlign w:val="center"/>
              </w:tcPr>
              <w:p w14:paraId="5EE9101C" w14:textId="77777777" w:rsidR="008D0455" w:rsidRPr="006615B5" w:rsidRDefault="008D0455" w:rsidP="005B1FE7">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2E1BF8EF"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0229BED9"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168B2C07"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7424CDED" w14:textId="77777777" w:rsidR="008D0455" w:rsidRPr="006615B5" w:rsidRDefault="008D0455" w:rsidP="005B1FE7">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8D0455" w:rsidRPr="00560D34" w14:paraId="3A96A556" w14:textId="77777777" w:rsidTr="005B1FE7">
            <w:trPr>
              <w:trHeight w:val="241"/>
              <w:jc w:val="center"/>
            </w:trPr>
            <w:tc>
              <w:tcPr>
                <w:tcW w:w="332" w:type="pct"/>
                <w:vAlign w:val="center"/>
              </w:tcPr>
              <w:p w14:paraId="7D6631F6" w14:textId="77777777" w:rsidR="008D0455" w:rsidRPr="00945DCD" w:rsidRDefault="008D0455" w:rsidP="008D0455">
                <w:pPr>
                  <w:pStyle w:val="af7"/>
                  <w:numPr>
                    <w:ilvl w:val="0"/>
                    <w:numId w:val="64"/>
                  </w:numPr>
                  <w:tabs>
                    <w:tab w:val="left" w:pos="240"/>
                    <w:tab w:val="left" w:pos="840"/>
                  </w:tabs>
                  <w:ind w:firstLineChars="0"/>
                  <w:jc w:val="center"/>
                  <w:rPr>
                    <w:bCs/>
                    <w:iCs/>
                    <w:snapToGrid w:val="0"/>
                    <w:szCs w:val="21"/>
                  </w:rPr>
                </w:pPr>
              </w:p>
            </w:tc>
            <w:tc>
              <w:tcPr>
                <w:tcW w:w="1115" w:type="pct"/>
                <w:vAlign w:val="center"/>
              </w:tcPr>
              <w:p w14:paraId="5497AC97" w14:textId="77777777" w:rsidR="008D0455" w:rsidRPr="004A30B4" w:rsidRDefault="008D0455" w:rsidP="005B1FE7">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59C5115E" w14:textId="77777777" w:rsidR="008D0455" w:rsidRPr="004A30B4" w:rsidRDefault="008D0455" w:rsidP="005B1FE7">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78382E4B" w14:textId="77777777" w:rsidR="008D0455" w:rsidRPr="004A30B4" w:rsidRDefault="008D0455" w:rsidP="005B1FE7">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1E54E9B6" w14:textId="77777777" w:rsidR="008D0455" w:rsidRPr="004A30B4" w:rsidRDefault="008D0455" w:rsidP="005B1FE7">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3FBAC163" w14:textId="6225A509" w:rsidR="008D0455" w:rsidRPr="008D0455" w:rsidRDefault="00000000" w:rsidP="008D0455"/>
      </w:sdtContent>
    </w:sdt>
    <w:p w14:paraId="40B72F76" w14:textId="77777777" w:rsidR="00C06A79" w:rsidRDefault="00C06A79" w:rsidP="00C06A79">
      <w:pPr>
        <w:pStyle w:val="4"/>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DefaultPlaceholder_-1854013440"/>
        </w:placeholder>
        <w15:color w:val="FF99CC"/>
      </w:sdtPr>
      <w:sdtEndPr>
        <w:rPr>
          <w:rFonts w:hint="default"/>
          <w:snapToGrid/>
          <w:sz w:val="21"/>
          <w:szCs w:val="20"/>
        </w:rPr>
      </w:sdtEndPr>
      <w:sdtContent>
        <w:p w14:paraId="30F96690" w14:textId="0748FD72" w:rsidR="008D0455" w:rsidRPr="00560D34" w:rsidRDefault="008D0455" w:rsidP="008D0455">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AE080F2" w14:textId="77777777" w:rsidR="008D0455" w:rsidRPr="003A28ED" w:rsidRDefault="008D0455" w:rsidP="008D0455">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3A28ED">
            <w:rPr>
              <w:rFonts w:ascii="Times New Roman" w:eastAsia="黑体" w:hAnsi="Times New Roman"/>
              <w:b w:val="0"/>
            </w:rPr>
            <w:t>表</w:t>
          </w:r>
          <w:r w:rsidRPr="003A28ED">
            <w:rPr>
              <w:rFonts w:ascii="Times New Roman" w:eastAsia="黑体" w:hAnsi="Times New Roman"/>
              <w:b w:val="0"/>
            </w:rPr>
            <w:fldChar w:fldCharType="begin"/>
          </w:r>
          <w:r w:rsidRPr="003A28ED">
            <w:rPr>
              <w:rFonts w:ascii="Times New Roman" w:eastAsia="黑体" w:hAnsi="Times New Roman"/>
              <w:b w:val="0"/>
            </w:rPr>
            <w:instrText xml:space="preserve"> STYLEREF 1 \s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noBreakHyphen/>
          </w:r>
          <w:r w:rsidRPr="003A28ED">
            <w:rPr>
              <w:rFonts w:ascii="Times New Roman" w:eastAsia="黑体" w:hAnsi="Times New Roman"/>
              <w:b w:val="0"/>
            </w:rPr>
            <w:fldChar w:fldCharType="begin"/>
          </w:r>
          <w:r w:rsidRPr="003A28ED">
            <w:rPr>
              <w:rFonts w:ascii="Times New Roman" w:eastAsia="黑体" w:hAnsi="Times New Roman"/>
              <w:b w:val="0"/>
            </w:rPr>
            <w:instrText xml:space="preserve"> SEQ </w:instrText>
          </w:r>
          <w:r w:rsidRPr="003A28ED">
            <w:rPr>
              <w:rFonts w:ascii="Times New Roman" w:eastAsia="黑体" w:hAnsi="Times New Roman"/>
              <w:b w:val="0"/>
            </w:rPr>
            <w:instrText>表</w:instrText>
          </w:r>
          <w:r w:rsidRPr="003A28ED">
            <w:rPr>
              <w:rFonts w:ascii="Times New Roman" w:eastAsia="黑体" w:hAnsi="Times New Roman"/>
              <w:b w:val="0"/>
            </w:rPr>
            <w:instrText xml:space="preserve"> \* ARABIC \s 1 </w:instrText>
          </w:r>
          <w:r w:rsidRPr="003A28ED">
            <w:rPr>
              <w:rFonts w:ascii="Times New Roman" w:eastAsia="黑体" w:hAnsi="Times New Roman"/>
              <w:b w:val="0"/>
            </w:rPr>
            <w:fldChar w:fldCharType="separate"/>
          </w:r>
          <w:r w:rsidRPr="003A28ED">
            <w:rPr>
              <w:rFonts w:ascii="Times New Roman" w:eastAsia="黑体" w:hAnsi="Times New Roman"/>
              <w:b w:val="0"/>
              <w:noProof/>
            </w:rPr>
            <w:t>5</w:t>
          </w:r>
          <w:r w:rsidRPr="003A28ED">
            <w:rPr>
              <w:rFonts w:ascii="Times New Roman" w:eastAsia="黑体" w:hAnsi="Times New Roman"/>
              <w:b w:val="0"/>
            </w:rPr>
            <w:fldChar w:fldCharType="end"/>
          </w:r>
          <w:r w:rsidRPr="003A28ED">
            <w:rPr>
              <w:rFonts w:ascii="Times New Roman" w:eastAsia="黑体" w:hAnsi="Times New Roman"/>
              <w:b w:val="0"/>
            </w:rPr>
            <w:t xml:space="preserve"> </w:t>
          </w:r>
          <w:r>
            <w:rPr>
              <w:rFonts w:ascii="Times New Roman" w:eastAsia="黑体" w:hAnsi="Times New Roman" w:hint="eastAsia"/>
              <w:b w:val="0"/>
            </w:rPr>
            <w:t>动态</w:t>
          </w:r>
          <w:r w:rsidRPr="003A28ED">
            <w:rPr>
              <w:rFonts w:ascii="Times New Roman" w:eastAsia="黑体" w:hAnsi="Times New Roman"/>
              <w:b w:val="0"/>
            </w:rPr>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8D0455" w:rsidRPr="00560D34" w14:paraId="67BA36D7" w14:textId="77777777" w:rsidTr="005B1FE7">
            <w:trPr>
              <w:trHeight w:val="397"/>
              <w:tblHeader/>
              <w:jc w:val="center"/>
            </w:trPr>
            <w:tc>
              <w:tcPr>
                <w:tcW w:w="588" w:type="dxa"/>
                <w:vAlign w:val="center"/>
              </w:tcPr>
              <w:p w14:paraId="41BFAD90"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71724BA5"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48CCED14"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78B00715"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140CA346" w14:textId="77777777" w:rsidR="008D0455" w:rsidRPr="00B72C6E" w:rsidRDefault="008D0455" w:rsidP="005B1FE7">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43E0649C" w14:textId="77777777" w:rsidR="008D0455" w:rsidRPr="00B72C6E" w:rsidRDefault="008D0455" w:rsidP="005B1FE7">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128086A6" w14:textId="77777777" w:rsidR="008D0455" w:rsidRPr="00B72C6E" w:rsidRDefault="008D0455" w:rsidP="005B1FE7">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8D0455" w:rsidRPr="00560D34" w14:paraId="119765E6" w14:textId="77777777" w:rsidTr="005B1FE7">
            <w:trPr>
              <w:trHeight w:val="309"/>
              <w:jc w:val="center"/>
            </w:trPr>
            <w:tc>
              <w:tcPr>
                <w:tcW w:w="588" w:type="dxa"/>
                <w:vAlign w:val="center"/>
              </w:tcPr>
              <w:p w14:paraId="6DD6BA35"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61B276DE" w14:textId="77777777" w:rsidR="008D0455" w:rsidRPr="004236EE" w:rsidRDefault="008D0455" w:rsidP="005B1FE7">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168706FB"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552386FA"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4EFDFCB6"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00D4AE6F" w14:textId="77777777" w:rsidR="008D0455" w:rsidRPr="004236EE" w:rsidRDefault="008D0455" w:rsidP="005B1FE7">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7A348368"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4BA217A1" w14:textId="77777777" w:rsidR="008D0455" w:rsidRPr="004236EE" w:rsidRDefault="008D0455" w:rsidP="005B1FE7">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2471619E"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2CBAB3FB"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XX为被测设备</w:t>
                </w:r>
              </w:p>
            </w:tc>
          </w:tr>
          <w:tr w:rsidR="008D0455" w:rsidRPr="00560D34" w14:paraId="0D4F078A" w14:textId="77777777" w:rsidTr="005B1FE7">
            <w:trPr>
              <w:trHeight w:val="1336"/>
              <w:jc w:val="center"/>
            </w:trPr>
            <w:tc>
              <w:tcPr>
                <w:tcW w:w="588" w:type="dxa"/>
                <w:vAlign w:val="center"/>
              </w:tcPr>
              <w:p w14:paraId="782CE77E"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6DB9BCCA"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098C8081"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设备型号：XX</w:t>
                </w:r>
              </w:p>
              <w:p w14:paraId="6E2A96B9"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设备配置：XX</w:t>
                </w:r>
              </w:p>
              <w:p w14:paraId="72E52A72"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运行软件：XX、XX</w:t>
                </w:r>
              </w:p>
              <w:p w14:paraId="5C9A3F5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247CC40C"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6179D939" w14:textId="77777777" w:rsidR="008D0455" w:rsidRPr="004236EE" w:rsidRDefault="008D0455" w:rsidP="005B1FE7">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1A8F49E2" w14:textId="77777777" w:rsidR="008D0455" w:rsidRPr="004236EE" w:rsidRDefault="008D0455" w:rsidP="005B1FE7">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06122558"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12F43F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8D0455" w:rsidRPr="00560D34" w14:paraId="274A93EE" w14:textId="77777777" w:rsidTr="005B1FE7">
            <w:trPr>
              <w:trHeight w:val="309"/>
              <w:jc w:val="center"/>
            </w:trPr>
            <w:tc>
              <w:tcPr>
                <w:tcW w:w="588" w:type="dxa"/>
                <w:vAlign w:val="center"/>
              </w:tcPr>
              <w:p w14:paraId="2BE10470"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727410B8"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69B244BC"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7703D97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69BA2C5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26436FA7"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041F2B0B" w14:textId="77777777" w:rsidR="008D0455" w:rsidRPr="004236EE" w:rsidRDefault="008D0455" w:rsidP="005B1FE7">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w:t>
                </w:r>
                <w:r w:rsidRPr="004236EE">
                  <w:rPr>
                    <w:snapToGrid w:val="0"/>
                    <w:color w:val="2E74B5"/>
                    <w:sz w:val="21"/>
                    <w:szCs w:val="21"/>
                    <w:lang w:eastAsia="zh-CN"/>
                  </w:rPr>
                  <w:lastRenderedPageBreak/>
                  <w:t>明套数）</w:t>
                </w:r>
              </w:p>
            </w:tc>
            <w:tc>
              <w:tcPr>
                <w:tcW w:w="1100" w:type="dxa"/>
                <w:vAlign w:val="center"/>
              </w:tcPr>
              <w:p w14:paraId="3AC30283"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66443A4C"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627D663A"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7FC79921"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8D0455" w:rsidRPr="00560D34" w14:paraId="30952888" w14:textId="77777777" w:rsidTr="005B1FE7">
            <w:trPr>
              <w:trHeight w:val="309"/>
              <w:jc w:val="center"/>
            </w:trPr>
            <w:tc>
              <w:tcPr>
                <w:tcW w:w="588" w:type="dxa"/>
                <w:vAlign w:val="center"/>
              </w:tcPr>
              <w:p w14:paraId="7319DE8F"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427C10A1"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2C96D3EB"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314CB9A3"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677A5ED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C94E932"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57C2F882"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6DC468CB"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22F51E39"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测量定时器采样周期</w:t>
                </w:r>
              </w:p>
            </w:tc>
          </w:tr>
          <w:tr w:rsidR="008D0455" w:rsidRPr="00560D34" w14:paraId="4AE859B0" w14:textId="77777777" w:rsidTr="005B1FE7">
            <w:trPr>
              <w:trHeight w:val="309"/>
              <w:jc w:val="center"/>
            </w:trPr>
            <w:tc>
              <w:tcPr>
                <w:tcW w:w="588" w:type="dxa"/>
                <w:vAlign w:val="center"/>
              </w:tcPr>
              <w:p w14:paraId="6540A93E" w14:textId="77777777" w:rsidR="008D0455" w:rsidRPr="0076079A" w:rsidRDefault="008D0455" w:rsidP="008D0455">
                <w:pPr>
                  <w:numPr>
                    <w:ilvl w:val="0"/>
                    <w:numId w:val="67"/>
                  </w:numPr>
                  <w:tabs>
                    <w:tab w:val="left" w:pos="240"/>
                    <w:tab w:val="left" w:pos="840"/>
                  </w:tabs>
                  <w:jc w:val="center"/>
                  <w:rPr>
                    <w:bCs/>
                    <w:snapToGrid w:val="0"/>
                    <w:szCs w:val="21"/>
                  </w:rPr>
                </w:pPr>
              </w:p>
            </w:tc>
            <w:tc>
              <w:tcPr>
                <w:tcW w:w="1253" w:type="dxa"/>
                <w:vAlign w:val="center"/>
              </w:tcPr>
              <w:p w14:paraId="7CA9A66E" w14:textId="77777777" w:rsidR="008D0455" w:rsidRPr="004236EE" w:rsidRDefault="008D0455" w:rsidP="005B1FE7">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1362D448"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设备型号：XX</w:t>
                </w:r>
              </w:p>
              <w:p w14:paraId="51768D9F"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设备配置：XX</w:t>
                </w:r>
              </w:p>
              <w:p w14:paraId="4C23E0D5" w14:textId="77777777" w:rsidR="008D0455" w:rsidRPr="004236EE" w:rsidRDefault="008D0455" w:rsidP="005B1FE7">
                <w:pPr>
                  <w:pStyle w:val="TableParagraph"/>
                  <w:kinsoku w:val="0"/>
                  <w:overflowPunct w:val="0"/>
                  <w:rPr>
                    <w:rFonts w:hint="eastAsia"/>
                    <w:snapToGrid w:val="0"/>
                    <w:sz w:val="21"/>
                    <w:szCs w:val="21"/>
                  </w:rPr>
                </w:pPr>
                <w:r w:rsidRPr="004236EE">
                  <w:rPr>
                    <w:snapToGrid w:val="0"/>
                    <w:sz w:val="21"/>
                    <w:szCs w:val="21"/>
                  </w:rPr>
                  <w:t>运行软件：XX、XX</w:t>
                </w:r>
              </w:p>
              <w:p w14:paraId="17751D94"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02FC7436"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310" w:type="dxa"/>
                <w:vAlign w:val="center"/>
              </w:tcPr>
              <w:p w14:paraId="2A02ECFF" w14:textId="77777777" w:rsidR="008D0455" w:rsidRPr="004236EE" w:rsidRDefault="008D0455" w:rsidP="005B1FE7">
                <w:pPr>
                  <w:pStyle w:val="TableParagraph"/>
                  <w:kinsoku w:val="0"/>
                  <w:overflowPunct w:val="0"/>
                  <w:ind w:left="105"/>
                  <w:rPr>
                    <w:rFonts w:hint="eastAsia"/>
                    <w:snapToGrid w:val="0"/>
                    <w:sz w:val="21"/>
                    <w:szCs w:val="21"/>
                    <w:lang w:eastAsia="zh-CN"/>
                  </w:rPr>
                </w:pPr>
              </w:p>
            </w:tc>
            <w:tc>
              <w:tcPr>
                <w:tcW w:w="1134" w:type="dxa"/>
                <w:vAlign w:val="center"/>
              </w:tcPr>
              <w:p w14:paraId="4D4AC103" w14:textId="77777777" w:rsidR="008D0455" w:rsidRPr="004236EE" w:rsidRDefault="008D0455" w:rsidP="005B1FE7">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47DB80C8" w14:textId="77777777" w:rsidR="008D0455" w:rsidRPr="004236EE" w:rsidRDefault="008D0455" w:rsidP="005B1FE7">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063A4620" w14:textId="3F53A761" w:rsidR="008D0455" w:rsidRPr="008D0455" w:rsidRDefault="00000000" w:rsidP="008D0455"/>
      </w:sdtContent>
    </w:sdt>
    <w:p w14:paraId="2CBA8FDC" w14:textId="77777777" w:rsidR="008D0455" w:rsidRPr="008D0455" w:rsidRDefault="008D0455" w:rsidP="008D0455"/>
    <w:p w14:paraId="7A2E6FCC" w14:textId="77777777" w:rsidR="00C06A79" w:rsidRDefault="00C06A79" w:rsidP="00C06A79">
      <w:pPr>
        <w:pStyle w:val="30"/>
        <w:rPr>
          <w:sz w:val="24"/>
          <w:szCs w:val="24"/>
        </w:rPr>
      </w:pPr>
      <w:r>
        <w:rPr>
          <w:sz w:val="24"/>
          <w:szCs w:val="24"/>
        </w:rPr>
        <w:t>测评数据</w:t>
      </w:r>
    </w:p>
    <w:sdt>
      <w:sdtPr>
        <w:rPr>
          <w:snapToGrid w:val="0"/>
          <w:sz w:val="24"/>
          <w:szCs w:val="24"/>
        </w:rPr>
        <w:alias w:val="测评数据"/>
        <w:tag w:val="test_data"/>
        <w:id w:val="229055976"/>
        <w:placeholder>
          <w:docPart w:val="DefaultPlaceholder_-1854013440"/>
        </w:placeholder>
        <w15:color w:val="FF99CC"/>
      </w:sdtPr>
      <w:sdtEndPr>
        <w:rPr>
          <w:sz w:val="21"/>
          <w:szCs w:val="21"/>
        </w:rPr>
      </w:sdtEndPr>
      <w:sdtContent>
        <w:p w14:paraId="504B38D0" w14:textId="45346A04" w:rsidR="006849F0" w:rsidRPr="00560D34" w:rsidRDefault="006849F0" w:rsidP="006849F0">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70CF65B7" w14:textId="77777777" w:rsidR="006849F0" w:rsidRPr="00BE7AC8" w:rsidRDefault="006849F0" w:rsidP="006849F0">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BE7AC8">
            <w:rPr>
              <w:rFonts w:ascii="Times New Roman" w:eastAsia="黑体" w:hAnsi="Times New Roman"/>
              <w:b w:val="0"/>
            </w:rPr>
            <w:t>表</w:t>
          </w:r>
          <w:r w:rsidRPr="00BE7AC8">
            <w:rPr>
              <w:rFonts w:ascii="Times New Roman" w:eastAsia="黑体" w:hAnsi="Times New Roman"/>
              <w:b w:val="0"/>
            </w:rPr>
            <w:fldChar w:fldCharType="begin"/>
          </w:r>
          <w:r w:rsidRPr="00BE7AC8">
            <w:rPr>
              <w:rFonts w:ascii="Times New Roman" w:eastAsia="黑体" w:hAnsi="Times New Roman"/>
              <w:b w:val="0"/>
            </w:rPr>
            <w:instrText xml:space="preserve"> STYLEREF 1 \s </w:instrText>
          </w:r>
          <w:r w:rsidRPr="00BE7AC8">
            <w:rPr>
              <w:rFonts w:ascii="Times New Roman" w:eastAsia="黑体" w:hAnsi="Times New Roman"/>
              <w:b w:val="0"/>
            </w:rPr>
            <w:fldChar w:fldCharType="separate"/>
          </w:r>
          <w:r w:rsidRPr="00BE7AC8">
            <w:rPr>
              <w:rFonts w:ascii="Times New Roman" w:eastAsia="黑体" w:hAnsi="Times New Roman"/>
              <w:b w:val="0"/>
              <w:noProof/>
            </w:rPr>
            <w:t>5</w:t>
          </w:r>
          <w:r w:rsidRPr="00BE7AC8">
            <w:rPr>
              <w:rFonts w:ascii="Times New Roman" w:eastAsia="黑体" w:hAnsi="Times New Roman"/>
              <w:b w:val="0"/>
            </w:rPr>
            <w:fldChar w:fldCharType="end"/>
          </w:r>
          <w:r w:rsidRPr="00BE7AC8">
            <w:rPr>
              <w:rFonts w:ascii="Times New Roman" w:eastAsia="黑体" w:hAnsi="Times New Roman"/>
              <w:b w:val="0"/>
            </w:rPr>
            <w:noBreakHyphen/>
          </w:r>
          <w:r w:rsidRPr="00BE7AC8">
            <w:rPr>
              <w:rFonts w:ascii="Times New Roman" w:eastAsia="黑体" w:hAnsi="Times New Roman"/>
              <w:b w:val="0"/>
            </w:rPr>
            <w:fldChar w:fldCharType="begin"/>
          </w:r>
          <w:r w:rsidRPr="00BE7AC8">
            <w:rPr>
              <w:rFonts w:ascii="Times New Roman" w:eastAsia="黑体" w:hAnsi="Times New Roman"/>
              <w:b w:val="0"/>
            </w:rPr>
            <w:instrText xml:space="preserve"> SEQ </w:instrText>
          </w:r>
          <w:r w:rsidRPr="00BE7AC8">
            <w:rPr>
              <w:rFonts w:ascii="Times New Roman" w:eastAsia="黑体" w:hAnsi="Times New Roman"/>
              <w:b w:val="0"/>
            </w:rPr>
            <w:instrText>表</w:instrText>
          </w:r>
          <w:r w:rsidRPr="00BE7AC8">
            <w:rPr>
              <w:rFonts w:ascii="Times New Roman" w:eastAsia="黑体" w:hAnsi="Times New Roman"/>
              <w:b w:val="0"/>
            </w:rPr>
            <w:instrText xml:space="preserve"> \* ARABIC \s 1 </w:instrText>
          </w:r>
          <w:r w:rsidRPr="00BE7AC8">
            <w:rPr>
              <w:rFonts w:ascii="Times New Roman" w:eastAsia="黑体" w:hAnsi="Times New Roman"/>
              <w:b w:val="0"/>
            </w:rPr>
            <w:fldChar w:fldCharType="separate"/>
          </w:r>
          <w:r w:rsidRPr="00BE7AC8">
            <w:rPr>
              <w:rFonts w:ascii="Times New Roman" w:eastAsia="黑体" w:hAnsi="Times New Roman"/>
              <w:b w:val="0"/>
              <w:noProof/>
            </w:rPr>
            <w:t>8</w:t>
          </w:r>
          <w:r w:rsidRPr="00BE7AC8">
            <w:rPr>
              <w:rFonts w:ascii="Times New Roman" w:eastAsia="黑体" w:hAnsi="Times New Roman"/>
              <w:b w:val="0"/>
            </w:rPr>
            <w:fldChar w:fldCharType="end"/>
          </w:r>
          <w:r w:rsidRPr="00BE7AC8">
            <w:rPr>
              <w:rFonts w:ascii="Times New Roman" w:eastAsia="黑体" w:hAnsi="Times New Roman"/>
              <w:b w:val="0"/>
            </w:rPr>
            <w:t xml:space="preserve"> </w:t>
          </w:r>
          <w:r w:rsidRPr="00BE7AC8">
            <w:rPr>
              <w:rFonts w:ascii="Times New Roman" w:eastAsia="黑体" w:hAnsi="Times New Roman"/>
              <w:b w:val="0"/>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6849F0" w:rsidRPr="00560D34" w14:paraId="30FBA1B3" w14:textId="77777777" w:rsidTr="005B1FE7">
            <w:trPr>
              <w:jc w:val="center"/>
            </w:trPr>
            <w:tc>
              <w:tcPr>
                <w:tcW w:w="668" w:type="dxa"/>
              </w:tcPr>
              <w:p w14:paraId="5F7E1BBC"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03FAD7B0"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49312CFD"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7E97CCA2"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2092642E"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2B19FFF8"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1F7D9CF8" w14:textId="77777777" w:rsidR="006849F0" w:rsidRPr="00F13123" w:rsidRDefault="006849F0" w:rsidP="005B1FE7">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6849F0" w:rsidRPr="00560D34" w14:paraId="25E221CA" w14:textId="77777777" w:rsidTr="005B1FE7">
            <w:trPr>
              <w:jc w:val="center"/>
            </w:trPr>
            <w:tc>
              <w:tcPr>
                <w:tcW w:w="668" w:type="dxa"/>
                <w:vAlign w:val="center"/>
              </w:tcPr>
              <w:p w14:paraId="40770E11"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32638B4D" w14:textId="77777777" w:rsidR="006849F0" w:rsidRPr="0018676C" w:rsidRDefault="006849F0" w:rsidP="005B1FE7">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2FE3DCBE"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539841B5" w14:textId="77777777" w:rsidR="006849F0" w:rsidRPr="0018676C" w:rsidRDefault="006849F0" w:rsidP="005B1FE7">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131DB10C" w14:textId="77777777" w:rsidR="006849F0" w:rsidRPr="0018676C" w:rsidRDefault="006849F0" w:rsidP="005B1FE7">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751DC93C" w14:textId="77777777" w:rsidR="006849F0" w:rsidRPr="0018676C" w:rsidRDefault="006849F0" w:rsidP="005B1FE7">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2BE05A0" w14:textId="77777777" w:rsidR="006849F0" w:rsidRPr="0018676C" w:rsidRDefault="006849F0" w:rsidP="005B1FE7">
                <w:pPr>
                  <w:jc w:val="center"/>
                  <w:rPr>
                    <w:snapToGrid w:val="0"/>
                    <w:szCs w:val="21"/>
                  </w:rPr>
                </w:pPr>
                <w:r w:rsidRPr="0018676C">
                  <w:rPr>
                    <w:rFonts w:hint="eastAsia"/>
                    <w:snapToGrid w:val="0"/>
                    <w:szCs w:val="21"/>
                  </w:rPr>
                  <w:t>非密</w:t>
                </w:r>
              </w:p>
            </w:tc>
            <w:tc>
              <w:tcPr>
                <w:tcW w:w="1435" w:type="dxa"/>
                <w:vAlign w:val="center"/>
              </w:tcPr>
              <w:p w14:paraId="1EEA844C"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XX单位</w:t>
                </w:r>
              </w:p>
            </w:tc>
          </w:tr>
          <w:tr w:rsidR="006849F0" w:rsidRPr="00560D34" w14:paraId="55284A14" w14:textId="77777777" w:rsidTr="005B1FE7">
            <w:trPr>
              <w:jc w:val="center"/>
            </w:trPr>
            <w:tc>
              <w:tcPr>
                <w:tcW w:w="668" w:type="dxa"/>
                <w:vAlign w:val="center"/>
              </w:tcPr>
              <w:p w14:paraId="6F37157A"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2F3FD405" w14:textId="77777777" w:rsidR="006849F0" w:rsidRPr="0018676C" w:rsidRDefault="006849F0" w:rsidP="005B1FE7">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3EB59078"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56741E77" w14:textId="77777777" w:rsidR="006849F0" w:rsidRPr="0018676C" w:rsidRDefault="006849F0" w:rsidP="005B1FE7">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3FC19106"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7FE56C31" w14:textId="77777777" w:rsidR="006849F0" w:rsidRPr="0018676C" w:rsidRDefault="006849F0" w:rsidP="005B1FE7">
                <w:pPr>
                  <w:jc w:val="center"/>
                  <w:rPr>
                    <w:snapToGrid w:val="0"/>
                    <w:szCs w:val="21"/>
                  </w:rPr>
                </w:pPr>
              </w:p>
            </w:tc>
            <w:tc>
              <w:tcPr>
                <w:tcW w:w="1435" w:type="dxa"/>
                <w:vAlign w:val="center"/>
              </w:tcPr>
              <w:p w14:paraId="1F748BEA" w14:textId="77777777" w:rsidR="006849F0" w:rsidRPr="0018676C" w:rsidRDefault="006849F0" w:rsidP="005B1FE7">
                <w:pPr>
                  <w:pStyle w:val="TableParagraph"/>
                  <w:kinsoku w:val="0"/>
                  <w:overflowPunct w:val="0"/>
                  <w:jc w:val="center"/>
                  <w:rPr>
                    <w:rFonts w:hint="eastAsia"/>
                    <w:snapToGrid w:val="0"/>
                    <w:sz w:val="21"/>
                    <w:szCs w:val="21"/>
                  </w:rPr>
                </w:pPr>
                <w:r w:rsidRPr="0018676C">
                  <w:rPr>
                    <w:snapToGrid w:val="0"/>
                    <w:sz w:val="21"/>
                    <w:szCs w:val="21"/>
                  </w:rPr>
                  <w:t>XX单位</w:t>
                </w:r>
              </w:p>
            </w:tc>
          </w:tr>
          <w:tr w:rsidR="006849F0" w:rsidRPr="00560D34" w14:paraId="2BE5BE67" w14:textId="77777777" w:rsidTr="005B1FE7">
            <w:trPr>
              <w:jc w:val="center"/>
            </w:trPr>
            <w:tc>
              <w:tcPr>
                <w:tcW w:w="668" w:type="dxa"/>
                <w:vAlign w:val="center"/>
              </w:tcPr>
              <w:p w14:paraId="05AEB258"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19FC7B9D" w14:textId="77777777" w:rsidR="006849F0" w:rsidRPr="0018676C" w:rsidRDefault="006849F0" w:rsidP="005B1FE7">
                <w:pPr>
                  <w:pStyle w:val="aff4"/>
                  <w:jc w:val="center"/>
                  <w:rPr>
                    <w:snapToGrid w:val="0"/>
                    <w:szCs w:val="21"/>
                  </w:rPr>
                </w:pPr>
              </w:p>
            </w:tc>
            <w:tc>
              <w:tcPr>
                <w:tcW w:w="1029" w:type="dxa"/>
                <w:vAlign w:val="center"/>
              </w:tcPr>
              <w:p w14:paraId="061EFEDF" w14:textId="77777777" w:rsidR="006849F0" w:rsidRPr="0018676C" w:rsidRDefault="006849F0" w:rsidP="005B1FE7">
                <w:pPr>
                  <w:pStyle w:val="aff4"/>
                  <w:jc w:val="center"/>
                  <w:rPr>
                    <w:snapToGrid w:val="0"/>
                    <w:szCs w:val="21"/>
                  </w:rPr>
                </w:pPr>
              </w:p>
            </w:tc>
            <w:tc>
              <w:tcPr>
                <w:tcW w:w="1729" w:type="dxa"/>
                <w:vAlign w:val="center"/>
              </w:tcPr>
              <w:p w14:paraId="6E245367" w14:textId="77777777" w:rsidR="006849F0" w:rsidRPr="0018676C" w:rsidRDefault="006849F0" w:rsidP="005B1FE7">
                <w:pPr>
                  <w:pStyle w:val="aff4"/>
                  <w:jc w:val="center"/>
                  <w:rPr>
                    <w:snapToGrid w:val="0"/>
                    <w:szCs w:val="21"/>
                  </w:rPr>
                </w:pPr>
              </w:p>
            </w:tc>
            <w:tc>
              <w:tcPr>
                <w:tcW w:w="1315" w:type="dxa"/>
                <w:vAlign w:val="center"/>
              </w:tcPr>
              <w:p w14:paraId="02A07E93" w14:textId="77777777" w:rsidR="006849F0" w:rsidRPr="0018676C" w:rsidRDefault="006849F0" w:rsidP="005B1FE7">
                <w:pPr>
                  <w:pStyle w:val="aff4"/>
                  <w:jc w:val="center"/>
                  <w:rPr>
                    <w:snapToGrid w:val="0"/>
                    <w:szCs w:val="21"/>
                  </w:rPr>
                </w:pPr>
              </w:p>
            </w:tc>
            <w:tc>
              <w:tcPr>
                <w:tcW w:w="844" w:type="dxa"/>
                <w:vAlign w:val="center"/>
              </w:tcPr>
              <w:p w14:paraId="62246D18" w14:textId="77777777" w:rsidR="006849F0" w:rsidRPr="0018676C" w:rsidRDefault="006849F0" w:rsidP="005B1FE7">
                <w:pPr>
                  <w:pStyle w:val="aff4"/>
                  <w:jc w:val="center"/>
                  <w:rPr>
                    <w:snapToGrid w:val="0"/>
                    <w:szCs w:val="21"/>
                  </w:rPr>
                </w:pPr>
              </w:p>
            </w:tc>
            <w:tc>
              <w:tcPr>
                <w:tcW w:w="1435" w:type="dxa"/>
                <w:vAlign w:val="center"/>
              </w:tcPr>
              <w:p w14:paraId="2A7A2B8E" w14:textId="77777777" w:rsidR="006849F0" w:rsidRPr="0018676C" w:rsidRDefault="006849F0" w:rsidP="005B1FE7">
                <w:pPr>
                  <w:pStyle w:val="aff4"/>
                  <w:jc w:val="center"/>
                  <w:rPr>
                    <w:snapToGrid w:val="0"/>
                    <w:szCs w:val="21"/>
                  </w:rPr>
                </w:pPr>
              </w:p>
            </w:tc>
          </w:tr>
          <w:tr w:rsidR="006849F0" w:rsidRPr="00560D34" w14:paraId="719E5BCD" w14:textId="77777777" w:rsidTr="005B1FE7">
            <w:trPr>
              <w:jc w:val="center"/>
            </w:trPr>
            <w:tc>
              <w:tcPr>
                <w:tcW w:w="668" w:type="dxa"/>
                <w:vAlign w:val="center"/>
              </w:tcPr>
              <w:p w14:paraId="27C64AC3" w14:textId="77777777" w:rsidR="006849F0" w:rsidRPr="0018676C" w:rsidRDefault="006849F0" w:rsidP="006849F0">
                <w:pPr>
                  <w:numPr>
                    <w:ilvl w:val="0"/>
                    <w:numId w:val="68"/>
                  </w:numPr>
                  <w:tabs>
                    <w:tab w:val="left" w:pos="240"/>
                    <w:tab w:val="left" w:pos="840"/>
                  </w:tabs>
                  <w:jc w:val="center"/>
                  <w:rPr>
                    <w:bCs/>
                    <w:snapToGrid w:val="0"/>
                    <w:szCs w:val="21"/>
                  </w:rPr>
                </w:pPr>
              </w:p>
            </w:tc>
            <w:tc>
              <w:tcPr>
                <w:tcW w:w="2044" w:type="dxa"/>
                <w:vAlign w:val="center"/>
              </w:tcPr>
              <w:p w14:paraId="7D2EF068" w14:textId="77777777" w:rsidR="006849F0" w:rsidRPr="0018676C" w:rsidRDefault="006849F0" w:rsidP="005B1FE7">
                <w:pPr>
                  <w:pStyle w:val="aff4"/>
                  <w:jc w:val="center"/>
                  <w:rPr>
                    <w:snapToGrid w:val="0"/>
                    <w:szCs w:val="21"/>
                  </w:rPr>
                </w:pPr>
              </w:p>
            </w:tc>
            <w:tc>
              <w:tcPr>
                <w:tcW w:w="1029" w:type="dxa"/>
                <w:vAlign w:val="center"/>
              </w:tcPr>
              <w:p w14:paraId="0CC9B042" w14:textId="77777777" w:rsidR="006849F0" w:rsidRPr="0018676C" w:rsidRDefault="006849F0" w:rsidP="005B1FE7">
                <w:pPr>
                  <w:pStyle w:val="aff4"/>
                  <w:jc w:val="center"/>
                  <w:rPr>
                    <w:snapToGrid w:val="0"/>
                    <w:szCs w:val="21"/>
                  </w:rPr>
                </w:pPr>
              </w:p>
            </w:tc>
            <w:tc>
              <w:tcPr>
                <w:tcW w:w="1729" w:type="dxa"/>
                <w:vAlign w:val="center"/>
              </w:tcPr>
              <w:p w14:paraId="307B8BCD" w14:textId="77777777" w:rsidR="006849F0" w:rsidRPr="0018676C" w:rsidRDefault="006849F0" w:rsidP="005B1FE7">
                <w:pPr>
                  <w:pStyle w:val="aff4"/>
                  <w:jc w:val="center"/>
                  <w:rPr>
                    <w:snapToGrid w:val="0"/>
                    <w:szCs w:val="21"/>
                  </w:rPr>
                </w:pPr>
              </w:p>
            </w:tc>
            <w:tc>
              <w:tcPr>
                <w:tcW w:w="1315" w:type="dxa"/>
                <w:vAlign w:val="center"/>
              </w:tcPr>
              <w:p w14:paraId="0EAEF751" w14:textId="77777777" w:rsidR="006849F0" w:rsidRPr="0018676C" w:rsidRDefault="006849F0" w:rsidP="005B1FE7">
                <w:pPr>
                  <w:pStyle w:val="aff4"/>
                  <w:jc w:val="center"/>
                  <w:rPr>
                    <w:snapToGrid w:val="0"/>
                    <w:szCs w:val="21"/>
                  </w:rPr>
                </w:pPr>
              </w:p>
            </w:tc>
            <w:tc>
              <w:tcPr>
                <w:tcW w:w="844" w:type="dxa"/>
                <w:vAlign w:val="center"/>
              </w:tcPr>
              <w:p w14:paraId="6952889C" w14:textId="77777777" w:rsidR="006849F0" w:rsidRPr="0018676C" w:rsidRDefault="006849F0" w:rsidP="005B1FE7">
                <w:pPr>
                  <w:pStyle w:val="aff4"/>
                  <w:jc w:val="center"/>
                  <w:rPr>
                    <w:snapToGrid w:val="0"/>
                    <w:szCs w:val="21"/>
                  </w:rPr>
                </w:pPr>
              </w:p>
            </w:tc>
            <w:tc>
              <w:tcPr>
                <w:tcW w:w="1435" w:type="dxa"/>
                <w:vAlign w:val="center"/>
              </w:tcPr>
              <w:p w14:paraId="1E4FACA1" w14:textId="451B590F" w:rsidR="006849F0" w:rsidRPr="0018676C" w:rsidRDefault="00000000" w:rsidP="005B1FE7">
                <w:pPr>
                  <w:pStyle w:val="aff4"/>
                  <w:jc w:val="center"/>
                  <w:rPr>
                    <w:snapToGrid w:val="0"/>
                    <w:szCs w:val="21"/>
                  </w:rPr>
                </w:pPr>
              </w:p>
            </w:tc>
          </w:tr>
        </w:tbl>
      </w:sdtContent>
    </w:sdt>
    <w:p w14:paraId="3C0E2E77" w14:textId="77777777" w:rsidR="00C06A79" w:rsidRDefault="00C06A79" w:rsidP="00C06A79">
      <w:pPr>
        <w:pStyle w:val="aff2"/>
        <w:ind w:firstLineChars="0" w:firstLine="0"/>
        <w:rPr>
          <w:lang w:val="zh-CN"/>
        </w:rPr>
      </w:pPr>
    </w:p>
    <w:p w14:paraId="071965BF" w14:textId="77777777" w:rsidR="00C06A79" w:rsidRDefault="00C06A79" w:rsidP="00C06A79">
      <w:pPr>
        <w:pStyle w:val="30"/>
        <w:rPr>
          <w:sz w:val="24"/>
          <w:szCs w:val="24"/>
        </w:rPr>
      </w:pPr>
      <w:r>
        <w:rPr>
          <w:sz w:val="24"/>
          <w:szCs w:val="24"/>
        </w:rPr>
        <w:t>测评环境差异</w:t>
      </w:r>
    </w:p>
    <w:sdt>
      <w:sdtPr>
        <w:rPr>
          <w:snapToGrid w:val="0"/>
          <w:sz w:val="24"/>
          <w:szCs w:val="24"/>
        </w:rPr>
        <w:alias w:val="测评环境差异"/>
        <w:tag w:val="env_diff"/>
        <w:id w:val="-892967491"/>
        <w:placeholder>
          <w:docPart w:val="DefaultPlaceholder_-1854013440"/>
        </w:placeholder>
        <w15:color w:val="FF99CC"/>
      </w:sdtPr>
      <w:sdtEndPr>
        <w:rPr>
          <w:rFonts w:hint="eastAsia"/>
          <w:snapToGrid/>
          <w:sz w:val="21"/>
          <w:szCs w:val="20"/>
        </w:rPr>
      </w:sdtEndPr>
      <w:sdtContent>
        <w:p w14:paraId="51494F84" w14:textId="5CC0A414" w:rsidR="00C56601" w:rsidRPr="00560D34" w:rsidRDefault="00C56601" w:rsidP="00C56601">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047C6A9A" w14:textId="77777777" w:rsidR="00C56601" w:rsidRPr="00280DEF" w:rsidRDefault="00C56601" w:rsidP="00C56601">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56601" w:rsidRPr="00560D34" w14:paraId="4BF396B6" w14:textId="77777777" w:rsidTr="005B1FE7">
            <w:trPr>
              <w:jc w:val="center"/>
            </w:trPr>
            <w:tc>
              <w:tcPr>
                <w:tcW w:w="642" w:type="dxa"/>
                <w:vAlign w:val="center"/>
              </w:tcPr>
              <w:p w14:paraId="34123BC9"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A8C5D7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35E9A69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FA805CE"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56601" w:rsidRPr="00560D34" w14:paraId="3D04EFE3" w14:textId="77777777" w:rsidTr="005B1FE7">
            <w:trPr>
              <w:jc w:val="center"/>
            </w:trPr>
            <w:tc>
              <w:tcPr>
                <w:tcW w:w="642" w:type="dxa"/>
                <w:vAlign w:val="center"/>
              </w:tcPr>
              <w:p w14:paraId="5AE9AD04"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519F57AE"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8F39742"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63FEB224"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56601" w:rsidRPr="00560D34" w14:paraId="3F8C4513" w14:textId="77777777" w:rsidTr="005B1FE7">
            <w:trPr>
              <w:jc w:val="center"/>
            </w:trPr>
            <w:tc>
              <w:tcPr>
                <w:tcW w:w="642" w:type="dxa"/>
                <w:vAlign w:val="center"/>
              </w:tcPr>
              <w:p w14:paraId="0173A505"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4C8E6437"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DA7830D"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6E5B4C55"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56601" w:rsidRPr="00560D34" w14:paraId="25C689BA" w14:textId="77777777" w:rsidTr="005B1FE7">
            <w:trPr>
              <w:jc w:val="center"/>
            </w:trPr>
            <w:tc>
              <w:tcPr>
                <w:tcW w:w="642" w:type="dxa"/>
                <w:vAlign w:val="center"/>
              </w:tcPr>
              <w:p w14:paraId="0342CED6"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35058E8E" w14:textId="77777777" w:rsidR="00C56601" w:rsidRPr="0018676C" w:rsidRDefault="00C56601" w:rsidP="005B1FE7">
                <w:pPr>
                  <w:pStyle w:val="aff4"/>
                  <w:adjustRightInd w:val="0"/>
                  <w:rPr>
                    <w:snapToGrid w:val="0"/>
                    <w:szCs w:val="21"/>
                  </w:rPr>
                </w:pPr>
              </w:p>
            </w:tc>
            <w:tc>
              <w:tcPr>
                <w:tcW w:w="2236" w:type="dxa"/>
                <w:vAlign w:val="center"/>
              </w:tcPr>
              <w:p w14:paraId="313ABAE0" w14:textId="77777777" w:rsidR="00C56601" w:rsidRPr="0018676C" w:rsidRDefault="00C56601" w:rsidP="005B1FE7">
                <w:pPr>
                  <w:pStyle w:val="aff4"/>
                  <w:adjustRightInd w:val="0"/>
                  <w:rPr>
                    <w:snapToGrid w:val="0"/>
                    <w:szCs w:val="21"/>
                  </w:rPr>
                </w:pPr>
              </w:p>
            </w:tc>
            <w:tc>
              <w:tcPr>
                <w:tcW w:w="4275" w:type="dxa"/>
                <w:vAlign w:val="center"/>
              </w:tcPr>
              <w:p w14:paraId="351FF353"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p>
            </w:tc>
          </w:tr>
        </w:tbl>
        <w:p w14:paraId="0F086CF9" w14:textId="447F2524" w:rsidR="00C56601" w:rsidRPr="00C56601" w:rsidRDefault="00000000" w:rsidP="00C56601"/>
      </w:sdtContent>
    </w:sdt>
    <w:p w14:paraId="616D2460" w14:textId="77777777" w:rsidR="00C06A79" w:rsidRPr="00C06A79" w:rsidRDefault="00C06A79" w:rsidP="00C06A79"/>
    <w:p w14:paraId="4E6E8923" w14:textId="77777777" w:rsidR="009E2938" w:rsidRDefault="00000000">
      <w:pPr>
        <w:pStyle w:val="1"/>
        <w:spacing w:before="0" w:after="0"/>
        <w:rPr>
          <w:sz w:val="30"/>
          <w:szCs w:val="30"/>
        </w:rPr>
      </w:pPr>
      <w:bookmarkStart w:id="75" w:name="_Toc159521095"/>
      <w:r>
        <w:rPr>
          <w:sz w:val="30"/>
          <w:szCs w:val="30"/>
        </w:rPr>
        <w:t>测评内容、方法及要求</w:t>
      </w:r>
      <w:bookmarkEnd w:id="75"/>
    </w:p>
    <w:p w14:paraId="180E32FE" w14:textId="4EBE9024" w:rsidR="00A940A9" w:rsidRDefault="00A940A9" w:rsidP="007C520C">
      <w:pPr>
        <w:pStyle w:val="2"/>
        <w:ind w:left="578" w:hanging="578"/>
      </w:pPr>
      <w:bookmarkStart w:id="76" w:name="_Toc155199710"/>
      <w:r>
        <w:rPr>
          <w:rFonts w:hint="eastAsia"/>
        </w:rPr>
        <w:t>测评总体要求</w:t>
      </w:r>
    </w:p>
    <w:p w14:paraId="3F74A5D1" w14:textId="77777777" w:rsidR="00A940A9" w:rsidRPr="007C520C" w:rsidRDefault="00A940A9" w:rsidP="007C520C">
      <w:pPr>
        <w:pStyle w:val="30"/>
      </w:pPr>
      <w:r w:rsidRPr="007C520C">
        <w:t>测试级别和测试类型</w:t>
      </w:r>
      <w:bookmarkEnd w:id="76"/>
    </w:p>
    <w:bookmarkStart w:id="7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rFonts w:hint="eastAsia"/>
          <w:snapToGrid/>
          <w:sz w:val="21"/>
          <w:szCs w:val="20"/>
        </w:rPr>
      </w:sdtEndPr>
      <w:sdtContent>
        <w:p w14:paraId="790A17BE" w14:textId="700924E8" w:rsidR="00A940A9" w:rsidRPr="00560D34" w:rsidRDefault="00A940A9" w:rsidP="00415AC0">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sidR="003F0DFC">
            <w:rPr>
              <w:rFonts w:hint="eastAsia"/>
              <w:snapToGrid w:val="0"/>
              <w:sz w:val="24"/>
              <w:szCs w:val="24"/>
            </w:rPr>
            <w:t>测评</w:t>
          </w:r>
          <w:r w:rsidRPr="00560D34">
            <w:rPr>
              <w:snapToGrid w:val="0"/>
              <w:sz w:val="24"/>
              <w:szCs w:val="24"/>
            </w:rPr>
            <w:t>的测试级别为配置项测试。所选取的测试类型有文档审查、静态分析、功能测试、性能测试、接口测试、边界测试、</w:t>
          </w:r>
          <w:r w:rsidRPr="00BD3E04">
            <w:rPr>
              <w:i/>
              <w:snapToGrid w:val="0"/>
              <w:sz w:val="24"/>
              <w:szCs w:val="24"/>
            </w:rPr>
            <w:t>XX</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133DC58B" w14:textId="77777777" w:rsidR="00A940A9" w:rsidRDefault="00A940A9" w:rsidP="004F3B33">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D00693" w:rsidRPr="00560D34" w14:paraId="1E976ABD" w14:textId="77777777" w:rsidTr="00603283">
            <w:trPr>
              <w:cantSplit/>
              <w:trHeight w:val="1666"/>
              <w:jc w:val="center"/>
            </w:trPr>
            <w:tc>
              <w:tcPr>
                <w:tcW w:w="1879" w:type="dxa"/>
                <w:vAlign w:val="center"/>
              </w:tcPr>
              <w:p w14:paraId="41A33016" w14:textId="77777777" w:rsidR="00D00693" w:rsidRPr="00254D1A" w:rsidRDefault="00D00693" w:rsidP="00603283">
                <w:pPr>
                  <w:spacing w:before="100" w:beforeAutospacing="1" w:after="100" w:afterAutospacing="1"/>
                  <w:rPr>
                    <w:b/>
                    <w:snapToGrid w:val="0"/>
                    <w:color w:val="FF0000"/>
                    <w:spacing w:val="2"/>
                    <w:szCs w:val="21"/>
                  </w:rPr>
                </w:pPr>
                <w:r w:rsidRPr="00254D1A">
                  <w:rPr>
                    <w:b/>
                    <w:snapToGrid w:val="0"/>
                    <w:color w:val="FF0000"/>
                    <w:spacing w:val="2"/>
                    <w:szCs w:val="21"/>
                  </w:rPr>
                  <w:t>按照软件重要程度及软件类型必须保留的测试类型</w:t>
                </w:r>
              </w:p>
            </w:tc>
            <w:tc>
              <w:tcPr>
                <w:tcW w:w="461" w:type="dxa"/>
              </w:tcPr>
              <w:p w14:paraId="2C78966F"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61" w:type="dxa"/>
              </w:tcPr>
              <w:p w14:paraId="292FF405"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20" w:type="dxa"/>
              </w:tcPr>
              <w:p w14:paraId="2FB13989"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重要及以上需要</w:t>
                </w:r>
              </w:p>
            </w:tc>
            <w:tc>
              <w:tcPr>
                <w:tcW w:w="459" w:type="dxa"/>
              </w:tcPr>
              <w:p w14:paraId="3CF90ED1"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921</w:t>
                </w:r>
                <w:r w:rsidRPr="00254D1A">
                  <w:rPr>
                    <w:b/>
                    <w:snapToGrid w:val="0"/>
                    <w:color w:val="FF0000"/>
                    <w:spacing w:val="2"/>
                    <w:szCs w:val="21"/>
                  </w:rPr>
                  <w:t>、海军项目需要</w:t>
                </w:r>
              </w:p>
            </w:tc>
            <w:tc>
              <w:tcPr>
                <w:tcW w:w="459" w:type="dxa"/>
              </w:tcPr>
              <w:p w14:paraId="39BA3DCB"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58" w:type="dxa"/>
              </w:tcPr>
              <w:p w14:paraId="38E174BB"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59" w:type="dxa"/>
              </w:tcPr>
              <w:p w14:paraId="3C47F78F"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63" w:type="dxa"/>
              </w:tcPr>
              <w:p w14:paraId="2FF109AF"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关键软件需要</w:t>
                </w:r>
              </w:p>
            </w:tc>
            <w:tc>
              <w:tcPr>
                <w:tcW w:w="445" w:type="dxa"/>
              </w:tcPr>
              <w:p w14:paraId="4D0D4528"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非嵌入式软件需要</w:t>
                </w:r>
              </w:p>
            </w:tc>
            <w:tc>
              <w:tcPr>
                <w:tcW w:w="459" w:type="dxa"/>
              </w:tcPr>
              <w:p w14:paraId="1122ED6B"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含数据处理功能需要</w:t>
                </w:r>
              </w:p>
            </w:tc>
            <w:tc>
              <w:tcPr>
                <w:tcW w:w="499" w:type="dxa"/>
              </w:tcPr>
              <w:p w14:paraId="03FAEC34"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重要及以上需要</w:t>
                </w:r>
              </w:p>
            </w:tc>
            <w:tc>
              <w:tcPr>
                <w:tcW w:w="518" w:type="dxa"/>
              </w:tcPr>
              <w:p w14:paraId="4C44418F"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504" w:type="dxa"/>
              </w:tcPr>
              <w:p w14:paraId="7193ED67"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均需要</w:t>
                </w:r>
              </w:p>
            </w:tc>
            <w:tc>
              <w:tcPr>
                <w:tcW w:w="491" w:type="dxa"/>
              </w:tcPr>
              <w:p w14:paraId="53077C2E" w14:textId="77777777" w:rsidR="00D00693" w:rsidRPr="00254D1A" w:rsidRDefault="00D00693" w:rsidP="00603283">
                <w:pPr>
                  <w:spacing w:before="100" w:beforeAutospacing="1" w:after="100" w:afterAutospacing="1"/>
                  <w:jc w:val="center"/>
                  <w:rPr>
                    <w:b/>
                    <w:snapToGrid w:val="0"/>
                    <w:color w:val="FF0000"/>
                    <w:spacing w:val="2"/>
                    <w:szCs w:val="21"/>
                  </w:rPr>
                </w:pPr>
                <w:r w:rsidRPr="00254D1A">
                  <w:rPr>
                    <w:b/>
                    <w:snapToGrid w:val="0"/>
                    <w:color w:val="FF0000"/>
                    <w:spacing w:val="2"/>
                    <w:szCs w:val="21"/>
                  </w:rPr>
                  <w:t>非嵌入式软件需要</w:t>
                </w:r>
              </w:p>
            </w:tc>
            <w:tc>
              <w:tcPr>
                <w:tcW w:w="491" w:type="dxa"/>
              </w:tcPr>
              <w:p w14:paraId="6133E2FA" w14:textId="77777777" w:rsidR="00D00693" w:rsidRPr="00254D1A" w:rsidRDefault="00D00693" w:rsidP="00603283">
                <w:pPr>
                  <w:spacing w:before="100" w:beforeAutospacing="1" w:after="100" w:afterAutospacing="1"/>
                  <w:jc w:val="center"/>
                  <w:rPr>
                    <w:b/>
                    <w:snapToGrid w:val="0"/>
                    <w:color w:val="FF0000"/>
                    <w:spacing w:val="2"/>
                    <w:szCs w:val="21"/>
                  </w:rPr>
                </w:pPr>
              </w:p>
            </w:tc>
          </w:tr>
          <w:tr w:rsidR="004F586F" w:rsidRPr="00560D34" w14:paraId="0679AFA9" w14:textId="77777777" w:rsidTr="004E51F5">
            <w:trPr>
              <w:cantSplit/>
              <w:trHeight w:val="1666"/>
              <w:jc w:val="center"/>
            </w:trPr>
            <w:tc>
              <w:tcPr>
                <w:tcW w:w="1879" w:type="dxa"/>
                <w:vAlign w:val="center"/>
              </w:tcPr>
              <w:p w14:paraId="31E686F0" w14:textId="6A31992E"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软件名称</w:t>
                </w:r>
              </w:p>
            </w:tc>
            <w:tc>
              <w:tcPr>
                <w:tcW w:w="461" w:type="dxa"/>
                <w:vAlign w:val="center"/>
              </w:tcPr>
              <w:p w14:paraId="73D37A74" w14:textId="07620323"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130DA91B" w14:textId="0029290C"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0E1D391E" w14:textId="2DDEDA14"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1224F23E" w14:textId="7614549B"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2E6DECCC" w14:textId="39A09334"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4A221165" w14:textId="789E0D7E"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18022DE1" w14:textId="47E11A5D"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6A6D094" w14:textId="72F5E2AF"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89C8E50" w14:textId="3125495C"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590C7704" w14:textId="77B7B6D5"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4E3EBA21" w14:textId="11231D2C"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5777707C" w14:textId="50FE72E5"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1C231F7D" w14:textId="7B02CB65"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0A7BBB1B" w14:textId="3A7E4BA2"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47C5B33B" w14:textId="18900AA0" w:rsidR="004F586F" w:rsidRPr="00254D1A" w:rsidRDefault="004F586F" w:rsidP="004F586F">
                <w:pPr>
                  <w:spacing w:before="100" w:beforeAutospacing="1" w:after="100" w:afterAutospacing="1"/>
                  <w:jc w:val="center"/>
                  <w:rPr>
                    <w:b/>
                    <w:snapToGrid w:val="0"/>
                    <w:spacing w:val="2"/>
                    <w:szCs w:val="21"/>
                  </w:rPr>
                </w:pPr>
                <w:r w:rsidRPr="00EB54DC">
                  <w:rPr>
                    <w:rFonts w:ascii="黑体" w:eastAsia="黑体" w:hAnsi="黑体"/>
                    <w:bCs/>
                    <w:snapToGrid w:val="0"/>
                    <w:spacing w:val="2"/>
                    <w:szCs w:val="21"/>
                  </w:rPr>
                  <w:t>兼容性测试</w:t>
                </w:r>
              </w:p>
            </w:tc>
          </w:tr>
          <w:tr w:rsidR="00D00693" w:rsidRPr="00560D34" w14:paraId="372DC94E" w14:textId="77777777" w:rsidTr="00A84014">
            <w:trPr>
              <w:cantSplit/>
              <w:trHeight w:val="587"/>
              <w:jc w:val="center"/>
            </w:trPr>
            <w:tc>
              <w:tcPr>
                <w:tcW w:w="1879" w:type="dxa"/>
                <w:vAlign w:val="center"/>
              </w:tcPr>
              <w:p w14:paraId="055495FA" w14:textId="77777777" w:rsidR="00D00693" w:rsidRPr="00254D1A" w:rsidRDefault="00D00693" w:rsidP="00603283">
                <w:pPr>
                  <w:jc w:val="left"/>
                  <w:rPr>
                    <w:snapToGrid w:val="0"/>
                    <w:szCs w:val="21"/>
                  </w:rPr>
                </w:pPr>
                <w:r w:rsidRPr="00254D1A">
                  <w:rPr>
                    <w:snapToGrid w:val="0"/>
                    <w:szCs w:val="21"/>
                  </w:rPr>
                  <w:t>XX</w:t>
                </w:r>
                <w:r w:rsidRPr="00254D1A">
                  <w:rPr>
                    <w:snapToGrid w:val="0"/>
                    <w:szCs w:val="21"/>
                  </w:rPr>
                  <w:t>软件配置项测试</w:t>
                </w:r>
              </w:p>
            </w:tc>
            <w:tc>
              <w:tcPr>
                <w:tcW w:w="461" w:type="dxa"/>
                <w:vAlign w:val="center"/>
              </w:tcPr>
              <w:p w14:paraId="190A5869" w14:textId="77777777" w:rsidR="00D00693" w:rsidRPr="00254D1A" w:rsidRDefault="00D00693" w:rsidP="00A84014">
                <w:pPr>
                  <w:jc w:val="center"/>
                  <w:rPr>
                    <w:snapToGrid w:val="0"/>
                    <w:szCs w:val="21"/>
                  </w:rPr>
                </w:pPr>
                <w:r w:rsidRPr="00254D1A">
                  <w:rPr>
                    <w:snapToGrid w:val="0"/>
                    <w:szCs w:val="21"/>
                  </w:rPr>
                  <w:t>√</w:t>
                </w:r>
              </w:p>
            </w:tc>
            <w:tc>
              <w:tcPr>
                <w:tcW w:w="461" w:type="dxa"/>
                <w:vAlign w:val="center"/>
              </w:tcPr>
              <w:p w14:paraId="3CEE7DA6" w14:textId="77777777" w:rsidR="00D00693" w:rsidRPr="00254D1A" w:rsidRDefault="00D00693" w:rsidP="00A84014">
                <w:pPr>
                  <w:jc w:val="center"/>
                  <w:rPr>
                    <w:snapToGrid w:val="0"/>
                    <w:szCs w:val="21"/>
                  </w:rPr>
                </w:pPr>
              </w:p>
            </w:tc>
            <w:tc>
              <w:tcPr>
                <w:tcW w:w="420" w:type="dxa"/>
                <w:vAlign w:val="center"/>
              </w:tcPr>
              <w:p w14:paraId="24572A6A" w14:textId="77777777" w:rsidR="00D00693" w:rsidRPr="00254D1A" w:rsidRDefault="00D00693" w:rsidP="00A84014">
                <w:pPr>
                  <w:jc w:val="center"/>
                  <w:rPr>
                    <w:snapToGrid w:val="0"/>
                    <w:szCs w:val="21"/>
                  </w:rPr>
                </w:pPr>
              </w:p>
            </w:tc>
            <w:tc>
              <w:tcPr>
                <w:tcW w:w="459" w:type="dxa"/>
                <w:vAlign w:val="center"/>
              </w:tcPr>
              <w:p w14:paraId="3F02E792" w14:textId="77777777" w:rsidR="00D00693" w:rsidRPr="00254D1A" w:rsidRDefault="00D00693" w:rsidP="00A84014">
                <w:pPr>
                  <w:jc w:val="center"/>
                  <w:rPr>
                    <w:snapToGrid w:val="0"/>
                    <w:szCs w:val="21"/>
                  </w:rPr>
                </w:pPr>
              </w:p>
            </w:tc>
            <w:tc>
              <w:tcPr>
                <w:tcW w:w="459" w:type="dxa"/>
                <w:vAlign w:val="center"/>
              </w:tcPr>
              <w:p w14:paraId="6D7A9551" w14:textId="77777777" w:rsidR="00D00693" w:rsidRPr="00254D1A" w:rsidRDefault="00D00693" w:rsidP="00A84014">
                <w:pPr>
                  <w:jc w:val="center"/>
                  <w:rPr>
                    <w:snapToGrid w:val="0"/>
                    <w:szCs w:val="21"/>
                  </w:rPr>
                </w:pPr>
              </w:p>
            </w:tc>
            <w:tc>
              <w:tcPr>
                <w:tcW w:w="458" w:type="dxa"/>
                <w:vAlign w:val="center"/>
              </w:tcPr>
              <w:p w14:paraId="12BF36FF" w14:textId="77777777" w:rsidR="00D00693" w:rsidRPr="00254D1A" w:rsidRDefault="00D00693" w:rsidP="00A84014">
                <w:pPr>
                  <w:jc w:val="center"/>
                  <w:rPr>
                    <w:snapToGrid w:val="0"/>
                    <w:szCs w:val="21"/>
                  </w:rPr>
                </w:pPr>
              </w:p>
            </w:tc>
            <w:tc>
              <w:tcPr>
                <w:tcW w:w="459" w:type="dxa"/>
                <w:vAlign w:val="center"/>
              </w:tcPr>
              <w:p w14:paraId="4CAD7DC6" w14:textId="77777777" w:rsidR="00D00693" w:rsidRPr="00254D1A" w:rsidRDefault="00D00693" w:rsidP="00A84014">
                <w:pPr>
                  <w:jc w:val="center"/>
                  <w:rPr>
                    <w:snapToGrid w:val="0"/>
                    <w:szCs w:val="21"/>
                  </w:rPr>
                </w:pPr>
              </w:p>
            </w:tc>
            <w:tc>
              <w:tcPr>
                <w:tcW w:w="463" w:type="dxa"/>
                <w:vAlign w:val="center"/>
              </w:tcPr>
              <w:p w14:paraId="36BEE40E" w14:textId="77777777" w:rsidR="00D00693" w:rsidRPr="00254D1A" w:rsidRDefault="00D00693" w:rsidP="00A84014">
                <w:pPr>
                  <w:jc w:val="center"/>
                  <w:rPr>
                    <w:snapToGrid w:val="0"/>
                    <w:szCs w:val="21"/>
                  </w:rPr>
                </w:pPr>
              </w:p>
            </w:tc>
            <w:tc>
              <w:tcPr>
                <w:tcW w:w="445" w:type="dxa"/>
                <w:vAlign w:val="center"/>
              </w:tcPr>
              <w:p w14:paraId="543FBFBB" w14:textId="77777777" w:rsidR="00D00693" w:rsidRPr="00254D1A" w:rsidRDefault="00D00693" w:rsidP="00A84014">
                <w:pPr>
                  <w:jc w:val="center"/>
                  <w:rPr>
                    <w:snapToGrid w:val="0"/>
                    <w:szCs w:val="21"/>
                  </w:rPr>
                </w:pPr>
              </w:p>
            </w:tc>
            <w:tc>
              <w:tcPr>
                <w:tcW w:w="459" w:type="dxa"/>
                <w:vAlign w:val="center"/>
              </w:tcPr>
              <w:p w14:paraId="2CAB5030" w14:textId="77777777" w:rsidR="00D00693" w:rsidRPr="00254D1A" w:rsidRDefault="00D00693" w:rsidP="00A84014">
                <w:pPr>
                  <w:jc w:val="center"/>
                  <w:rPr>
                    <w:snapToGrid w:val="0"/>
                    <w:szCs w:val="21"/>
                  </w:rPr>
                </w:pPr>
              </w:p>
            </w:tc>
            <w:tc>
              <w:tcPr>
                <w:tcW w:w="499" w:type="dxa"/>
                <w:vAlign w:val="center"/>
              </w:tcPr>
              <w:p w14:paraId="43300074" w14:textId="77777777" w:rsidR="00D00693" w:rsidRPr="00254D1A" w:rsidRDefault="00D00693" w:rsidP="00A84014">
                <w:pPr>
                  <w:spacing w:before="100" w:beforeAutospacing="1" w:after="100" w:afterAutospacing="1"/>
                  <w:jc w:val="center"/>
                  <w:rPr>
                    <w:snapToGrid w:val="0"/>
                    <w:szCs w:val="21"/>
                  </w:rPr>
                </w:pPr>
              </w:p>
            </w:tc>
            <w:tc>
              <w:tcPr>
                <w:tcW w:w="518" w:type="dxa"/>
                <w:vAlign w:val="center"/>
              </w:tcPr>
              <w:p w14:paraId="238E32C4" w14:textId="77777777" w:rsidR="00D00693" w:rsidRPr="00254D1A" w:rsidRDefault="00D00693" w:rsidP="00A84014">
                <w:pPr>
                  <w:jc w:val="center"/>
                  <w:rPr>
                    <w:snapToGrid w:val="0"/>
                    <w:szCs w:val="21"/>
                  </w:rPr>
                </w:pPr>
              </w:p>
            </w:tc>
            <w:tc>
              <w:tcPr>
                <w:tcW w:w="504" w:type="dxa"/>
                <w:vAlign w:val="center"/>
              </w:tcPr>
              <w:p w14:paraId="213E4DC4" w14:textId="77777777" w:rsidR="00D00693" w:rsidRPr="00254D1A" w:rsidRDefault="00D00693" w:rsidP="00A84014">
                <w:pPr>
                  <w:jc w:val="center"/>
                  <w:rPr>
                    <w:snapToGrid w:val="0"/>
                    <w:szCs w:val="21"/>
                  </w:rPr>
                </w:pPr>
              </w:p>
            </w:tc>
            <w:tc>
              <w:tcPr>
                <w:tcW w:w="491" w:type="dxa"/>
                <w:vAlign w:val="center"/>
              </w:tcPr>
              <w:p w14:paraId="6E3A1365" w14:textId="77777777" w:rsidR="00D00693" w:rsidRPr="00254D1A" w:rsidRDefault="00D00693" w:rsidP="00A84014">
                <w:pPr>
                  <w:jc w:val="center"/>
                  <w:rPr>
                    <w:snapToGrid w:val="0"/>
                    <w:szCs w:val="21"/>
                  </w:rPr>
                </w:pPr>
              </w:p>
            </w:tc>
            <w:tc>
              <w:tcPr>
                <w:tcW w:w="491" w:type="dxa"/>
                <w:vAlign w:val="center"/>
              </w:tcPr>
              <w:p w14:paraId="4506F690" w14:textId="77777777" w:rsidR="00D00693" w:rsidRPr="00254D1A" w:rsidRDefault="00D00693" w:rsidP="00A84014">
                <w:pPr>
                  <w:jc w:val="center"/>
                  <w:rPr>
                    <w:snapToGrid w:val="0"/>
                    <w:szCs w:val="21"/>
                  </w:rPr>
                </w:pPr>
              </w:p>
            </w:tc>
          </w:tr>
          <w:tr w:rsidR="00D00693" w:rsidRPr="00560D34" w14:paraId="3ED9E8CB" w14:textId="77777777" w:rsidTr="00A84014">
            <w:trPr>
              <w:cantSplit/>
              <w:trHeight w:val="587"/>
              <w:jc w:val="center"/>
            </w:trPr>
            <w:tc>
              <w:tcPr>
                <w:tcW w:w="1879" w:type="dxa"/>
                <w:vAlign w:val="center"/>
              </w:tcPr>
              <w:p w14:paraId="1C63BE66" w14:textId="77777777" w:rsidR="00D00693" w:rsidRPr="00254D1A" w:rsidRDefault="00D00693" w:rsidP="00603283">
                <w:pPr>
                  <w:rPr>
                    <w:snapToGrid w:val="0"/>
                    <w:color w:val="FF0000"/>
                    <w:szCs w:val="21"/>
                  </w:rPr>
                </w:pPr>
                <w:r w:rsidRPr="00254D1A">
                  <w:rPr>
                    <w:snapToGrid w:val="0"/>
                    <w:color w:val="FF0000"/>
                    <w:szCs w:val="21"/>
                  </w:rPr>
                  <w:t>系统测试要求的测试类型</w:t>
                </w:r>
              </w:p>
            </w:tc>
            <w:tc>
              <w:tcPr>
                <w:tcW w:w="461" w:type="dxa"/>
                <w:vAlign w:val="center"/>
              </w:tcPr>
              <w:p w14:paraId="398C005C"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61" w:type="dxa"/>
                <w:vAlign w:val="center"/>
              </w:tcPr>
              <w:p w14:paraId="4AF690D4" w14:textId="77777777" w:rsidR="00D00693" w:rsidRPr="00254D1A" w:rsidRDefault="00D00693" w:rsidP="00A84014">
                <w:pPr>
                  <w:jc w:val="center"/>
                  <w:rPr>
                    <w:snapToGrid w:val="0"/>
                    <w:color w:val="FF0000"/>
                    <w:szCs w:val="21"/>
                  </w:rPr>
                </w:pPr>
              </w:p>
            </w:tc>
            <w:tc>
              <w:tcPr>
                <w:tcW w:w="420" w:type="dxa"/>
                <w:vAlign w:val="center"/>
              </w:tcPr>
              <w:p w14:paraId="701EF2D3" w14:textId="77777777" w:rsidR="00D00693" w:rsidRPr="00254D1A" w:rsidRDefault="00D00693" w:rsidP="00A84014">
                <w:pPr>
                  <w:jc w:val="center"/>
                  <w:rPr>
                    <w:snapToGrid w:val="0"/>
                    <w:color w:val="FF0000"/>
                    <w:szCs w:val="21"/>
                  </w:rPr>
                </w:pPr>
              </w:p>
            </w:tc>
            <w:tc>
              <w:tcPr>
                <w:tcW w:w="459" w:type="dxa"/>
                <w:vAlign w:val="center"/>
              </w:tcPr>
              <w:p w14:paraId="6E567260" w14:textId="77777777" w:rsidR="00D00693" w:rsidRPr="00254D1A" w:rsidRDefault="00D00693" w:rsidP="00A84014">
                <w:pPr>
                  <w:jc w:val="center"/>
                  <w:rPr>
                    <w:snapToGrid w:val="0"/>
                    <w:color w:val="FF0000"/>
                    <w:szCs w:val="21"/>
                  </w:rPr>
                </w:pPr>
              </w:p>
            </w:tc>
            <w:tc>
              <w:tcPr>
                <w:tcW w:w="459" w:type="dxa"/>
                <w:vAlign w:val="center"/>
              </w:tcPr>
              <w:p w14:paraId="056EB21B"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58" w:type="dxa"/>
                <w:vAlign w:val="center"/>
              </w:tcPr>
              <w:p w14:paraId="02B37893"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59" w:type="dxa"/>
                <w:vAlign w:val="center"/>
              </w:tcPr>
              <w:p w14:paraId="3A254CCF"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63" w:type="dxa"/>
                <w:vAlign w:val="center"/>
              </w:tcPr>
              <w:p w14:paraId="44007DE3"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45" w:type="dxa"/>
                <w:vAlign w:val="center"/>
              </w:tcPr>
              <w:p w14:paraId="61EA5264" w14:textId="77777777" w:rsidR="00D00693" w:rsidRPr="00254D1A" w:rsidRDefault="00D00693" w:rsidP="00A84014">
                <w:pPr>
                  <w:jc w:val="center"/>
                  <w:rPr>
                    <w:snapToGrid w:val="0"/>
                    <w:color w:val="FF0000"/>
                    <w:szCs w:val="21"/>
                  </w:rPr>
                </w:pPr>
              </w:p>
            </w:tc>
            <w:tc>
              <w:tcPr>
                <w:tcW w:w="459" w:type="dxa"/>
                <w:vAlign w:val="center"/>
              </w:tcPr>
              <w:p w14:paraId="7567B9DD" w14:textId="77777777" w:rsidR="00D00693" w:rsidRPr="00254D1A" w:rsidRDefault="00D00693" w:rsidP="00A84014">
                <w:pPr>
                  <w:jc w:val="center"/>
                  <w:rPr>
                    <w:snapToGrid w:val="0"/>
                    <w:color w:val="FF0000"/>
                    <w:szCs w:val="21"/>
                  </w:rPr>
                </w:pPr>
              </w:p>
            </w:tc>
            <w:tc>
              <w:tcPr>
                <w:tcW w:w="499" w:type="dxa"/>
                <w:vAlign w:val="center"/>
              </w:tcPr>
              <w:p w14:paraId="275256F0"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518" w:type="dxa"/>
                <w:vAlign w:val="center"/>
              </w:tcPr>
              <w:p w14:paraId="1CDDEE36"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504" w:type="dxa"/>
                <w:vAlign w:val="center"/>
              </w:tcPr>
              <w:p w14:paraId="090849DD" w14:textId="77777777" w:rsidR="00D00693" w:rsidRPr="00254D1A" w:rsidRDefault="00D00693" w:rsidP="00A84014">
                <w:pPr>
                  <w:jc w:val="center"/>
                  <w:rPr>
                    <w:snapToGrid w:val="0"/>
                    <w:color w:val="FF0000"/>
                    <w:szCs w:val="21"/>
                  </w:rPr>
                </w:pPr>
                <w:r w:rsidRPr="00254D1A">
                  <w:rPr>
                    <w:snapToGrid w:val="0"/>
                    <w:color w:val="FF0000"/>
                    <w:szCs w:val="21"/>
                  </w:rPr>
                  <w:t>必须</w:t>
                </w:r>
              </w:p>
            </w:tc>
            <w:tc>
              <w:tcPr>
                <w:tcW w:w="491" w:type="dxa"/>
                <w:vAlign w:val="center"/>
              </w:tcPr>
              <w:p w14:paraId="1E065843" w14:textId="77777777" w:rsidR="00D00693" w:rsidRPr="00254D1A" w:rsidRDefault="00D00693" w:rsidP="00A84014">
                <w:pPr>
                  <w:jc w:val="center"/>
                  <w:rPr>
                    <w:snapToGrid w:val="0"/>
                    <w:color w:val="FF0000"/>
                    <w:szCs w:val="21"/>
                  </w:rPr>
                </w:pPr>
              </w:p>
            </w:tc>
            <w:tc>
              <w:tcPr>
                <w:tcW w:w="491" w:type="dxa"/>
                <w:vAlign w:val="center"/>
              </w:tcPr>
              <w:p w14:paraId="7474C5EC" w14:textId="77777777" w:rsidR="00D00693" w:rsidRPr="00254D1A" w:rsidRDefault="00D00693" w:rsidP="00A84014">
                <w:pPr>
                  <w:jc w:val="center"/>
                  <w:rPr>
                    <w:snapToGrid w:val="0"/>
                    <w:color w:val="FF0000"/>
                    <w:szCs w:val="21"/>
                  </w:rPr>
                </w:pPr>
                <w:r w:rsidRPr="00254D1A">
                  <w:rPr>
                    <w:snapToGrid w:val="0"/>
                    <w:color w:val="FF0000"/>
                    <w:szCs w:val="21"/>
                  </w:rPr>
                  <w:t>必须</w:t>
                </w:r>
              </w:p>
            </w:tc>
          </w:tr>
        </w:tbl>
        <w:p w14:paraId="1C0E8825" w14:textId="77777777" w:rsidR="00A940A9" w:rsidRPr="0076079A" w:rsidRDefault="00A940A9" w:rsidP="00415AC0">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489A1BF" w14:textId="77777777" w:rsidR="00A940A9" w:rsidRPr="00E05C41" w:rsidRDefault="00A940A9" w:rsidP="0054209F">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A84014" w:rsidRPr="004A30B4" w14:paraId="3BD7885E" w14:textId="77777777" w:rsidTr="00603283">
            <w:trPr>
              <w:trHeight w:val="469"/>
              <w:jc w:val="center"/>
            </w:trPr>
            <w:tc>
              <w:tcPr>
                <w:tcW w:w="672" w:type="dxa"/>
                <w:vAlign w:val="center"/>
              </w:tcPr>
              <w:p w14:paraId="66789E98" w14:textId="77777777" w:rsidR="00A84014" w:rsidRPr="00A84014" w:rsidRDefault="00A84014" w:rsidP="00A84014">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序号</w:t>
                </w:r>
              </w:p>
            </w:tc>
            <w:tc>
              <w:tcPr>
                <w:tcW w:w="2101" w:type="dxa"/>
                <w:vAlign w:val="center"/>
              </w:tcPr>
              <w:p w14:paraId="3C691957" w14:textId="77777777" w:rsidR="00A84014" w:rsidRPr="00A84014" w:rsidRDefault="00A84014" w:rsidP="00A84014">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软件测试</w:t>
                </w:r>
              </w:p>
            </w:tc>
            <w:tc>
              <w:tcPr>
                <w:tcW w:w="2304" w:type="dxa"/>
                <w:vAlign w:val="center"/>
              </w:tcPr>
              <w:p w14:paraId="26FDFC91" w14:textId="77777777" w:rsidR="00A84014" w:rsidRPr="00A84014" w:rsidRDefault="00A84014" w:rsidP="00A84014">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测试类型</w:t>
                </w:r>
              </w:p>
            </w:tc>
            <w:tc>
              <w:tcPr>
                <w:tcW w:w="3880" w:type="dxa"/>
                <w:vAlign w:val="center"/>
              </w:tcPr>
              <w:p w14:paraId="78CF17F8" w14:textId="77777777" w:rsidR="00A84014" w:rsidRPr="00A84014" w:rsidRDefault="00A84014" w:rsidP="00A84014">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未选取原因</w:t>
                </w:r>
              </w:p>
            </w:tc>
          </w:tr>
          <w:tr w:rsidR="00A84014" w:rsidRPr="004A30B4" w14:paraId="07CEE388" w14:textId="77777777" w:rsidTr="00603283">
            <w:trPr>
              <w:jc w:val="center"/>
            </w:trPr>
            <w:tc>
              <w:tcPr>
                <w:tcW w:w="672" w:type="dxa"/>
                <w:vAlign w:val="center"/>
              </w:tcPr>
              <w:p w14:paraId="569760FA" w14:textId="77777777" w:rsidR="00A84014" w:rsidRPr="00254D1A" w:rsidRDefault="00A84014" w:rsidP="00A84014">
                <w:pPr>
                  <w:numPr>
                    <w:ilvl w:val="0"/>
                    <w:numId w:val="72"/>
                  </w:numPr>
                  <w:jc w:val="center"/>
                  <w:rPr>
                    <w:snapToGrid w:val="0"/>
                    <w:szCs w:val="21"/>
                  </w:rPr>
                </w:pPr>
              </w:p>
            </w:tc>
            <w:tc>
              <w:tcPr>
                <w:tcW w:w="2101" w:type="dxa"/>
                <w:vMerge w:val="restart"/>
                <w:vAlign w:val="center"/>
              </w:tcPr>
              <w:p w14:paraId="08704711" w14:textId="77777777" w:rsidR="00A84014" w:rsidRPr="00254D1A" w:rsidRDefault="00A84014" w:rsidP="00603283">
                <w:pPr>
                  <w:jc w:val="left"/>
                  <w:rPr>
                    <w:snapToGrid w:val="0"/>
                    <w:szCs w:val="21"/>
                  </w:rPr>
                </w:pPr>
                <w:r w:rsidRPr="00254D1A">
                  <w:rPr>
                    <w:snapToGrid w:val="0"/>
                    <w:szCs w:val="21"/>
                  </w:rPr>
                  <w:t>XX</w:t>
                </w:r>
                <w:r w:rsidRPr="00254D1A">
                  <w:rPr>
                    <w:snapToGrid w:val="0"/>
                    <w:szCs w:val="21"/>
                  </w:rPr>
                  <w:t>软件配置项测试</w:t>
                </w:r>
              </w:p>
            </w:tc>
            <w:tc>
              <w:tcPr>
                <w:tcW w:w="2304" w:type="dxa"/>
                <w:vAlign w:val="center"/>
              </w:tcPr>
              <w:p w14:paraId="56630E66" w14:textId="77777777" w:rsidR="00A84014" w:rsidRPr="00A84014" w:rsidRDefault="00A84014" w:rsidP="00603283">
                <w:pPr>
                  <w:textAlignment w:val="center"/>
                  <w:rPr>
                    <w:iCs/>
                    <w:snapToGrid w:val="0"/>
                    <w:szCs w:val="21"/>
                  </w:rPr>
                </w:pPr>
                <w:r w:rsidRPr="00A84014">
                  <w:rPr>
                    <w:iCs/>
                    <w:snapToGrid w:val="0"/>
                    <w:szCs w:val="21"/>
                  </w:rPr>
                  <w:t>安装性测试</w:t>
                </w:r>
              </w:p>
            </w:tc>
            <w:tc>
              <w:tcPr>
                <w:tcW w:w="3880" w:type="dxa"/>
                <w:vAlign w:val="center"/>
              </w:tcPr>
              <w:p w14:paraId="312C33E0" w14:textId="77777777" w:rsidR="00A84014" w:rsidRPr="00A84014" w:rsidRDefault="00A84014" w:rsidP="00603283">
                <w:pPr>
                  <w:textAlignment w:val="center"/>
                  <w:rPr>
                    <w:iCs/>
                    <w:snapToGrid w:val="0"/>
                    <w:szCs w:val="21"/>
                  </w:rPr>
                </w:pPr>
                <w:r w:rsidRPr="00A84014">
                  <w:rPr>
                    <w:iCs/>
                    <w:snapToGrid w:val="0"/>
                    <w:szCs w:val="21"/>
                  </w:rPr>
                  <w:t>软件为嵌入式软件，且无安装性需求，故不开展相关测试类型测试</w:t>
                </w:r>
              </w:p>
            </w:tc>
          </w:tr>
          <w:tr w:rsidR="00A84014" w:rsidRPr="004A30B4" w14:paraId="3BE95C43" w14:textId="77777777" w:rsidTr="00603283">
            <w:trPr>
              <w:jc w:val="center"/>
            </w:trPr>
            <w:tc>
              <w:tcPr>
                <w:tcW w:w="672" w:type="dxa"/>
                <w:vAlign w:val="center"/>
              </w:tcPr>
              <w:p w14:paraId="26FB9301" w14:textId="77777777" w:rsidR="00A84014" w:rsidRPr="00254D1A" w:rsidRDefault="00A84014" w:rsidP="00A84014">
                <w:pPr>
                  <w:numPr>
                    <w:ilvl w:val="0"/>
                    <w:numId w:val="72"/>
                  </w:numPr>
                  <w:jc w:val="center"/>
                  <w:rPr>
                    <w:snapToGrid w:val="0"/>
                    <w:szCs w:val="21"/>
                  </w:rPr>
                </w:pPr>
              </w:p>
            </w:tc>
            <w:tc>
              <w:tcPr>
                <w:tcW w:w="2101" w:type="dxa"/>
                <w:vMerge/>
                <w:vAlign w:val="center"/>
              </w:tcPr>
              <w:p w14:paraId="1C43427D" w14:textId="77777777" w:rsidR="00A84014" w:rsidRPr="00254D1A" w:rsidRDefault="00A84014" w:rsidP="00603283">
                <w:pPr>
                  <w:jc w:val="left"/>
                  <w:rPr>
                    <w:snapToGrid w:val="0"/>
                    <w:szCs w:val="21"/>
                  </w:rPr>
                </w:pPr>
              </w:p>
            </w:tc>
            <w:tc>
              <w:tcPr>
                <w:tcW w:w="2304" w:type="dxa"/>
                <w:vAlign w:val="center"/>
              </w:tcPr>
              <w:p w14:paraId="5B5A86EE" w14:textId="77777777" w:rsidR="00A84014" w:rsidRPr="00A84014" w:rsidRDefault="00A84014" w:rsidP="00603283">
                <w:pPr>
                  <w:textAlignment w:val="center"/>
                  <w:rPr>
                    <w:iCs/>
                    <w:snapToGrid w:val="0"/>
                    <w:szCs w:val="21"/>
                  </w:rPr>
                </w:pPr>
                <w:r w:rsidRPr="00A84014">
                  <w:rPr>
                    <w:iCs/>
                    <w:snapToGrid w:val="0"/>
                    <w:szCs w:val="21"/>
                  </w:rPr>
                  <w:t>人机交互界面测试</w:t>
                </w:r>
              </w:p>
            </w:tc>
            <w:tc>
              <w:tcPr>
                <w:tcW w:w="3880" w:type="dxa"/>
                <w:vAlign w:val="center"/>
              </w:tcPr>
              <w:p w14:paraId="3AF74A47" w14:textId="77777777" w:rsidR="00A84014" w:rsidRPr="00A84014" w:rsidRDefault="00A84014" w:rsidP="00603283">
                <w:pPr>
                  <w:textAlignment w:val="center"/>
                  <w:rPr>
                    <w:iCs/>
                    <w:snapToGrid w:val="0"/>
                    <w:szCs w:val="21"/>
                  </w:rPr>
                </w:pPr>
                <w:r w:rsidRPr="00A84014">
                  <w:rPr>
                    <w:iCs/>
                    <w:snapToGrid w:val="0"/>
                    <w:szCs w:val="21"/>
                  </w:rPr>
                  <w:t>软件为嵌入式软件，且无人机交互界面需求，故不开展相关测试类型测试</w:t>
                </w:r>
              </w:p>
            </w:tc>
          </w:tr>
          <w:tr w:rsidR="00A84014" w:rsidRPr="004A30B4" w14:paraId="22392B7E" w14:textId="77777777" w:rsidTr="00603283">
            <w:trPr>
              <w:trHeight w:val="53"/>
              <w:jc w:val="center"/>
            </w:trPr>
            <w:tc>
              <w:tcPr>
                <w:tcW w:w="672" w:type="dxa"/>
                <w:vAlign w:val="center"/>
              </w:tcPr>
              <w:p w14:paraId="02854159" w14:textId="77777777" w:rsidR="00A84014" w:rsidRPr="00254D1A" w:rsidRDefault="00A84014" w:rsidP="00A84014">
                <w:pPr>
                  <w:numPr>
                    <w:ilvl w:val="0"/>
                    <w:numId w:val="72"/>
                  </w:numPr>
                  <w:jc w:val="center"/>
                  <w:rPr>
                    <w:snapToGrid w:val="0"/>
                    <w:szCs w:val="21"/>
                  </w:rPr>
                </w:pPr>
              </w:p>
            </w:tc>
            <w:tc>
              <w:tcPr>
                <w:tcW w:w="2101" w:type="dxa"/>
                <w:vMerge/>
                <w:vAlign w:val="center"/>
              </w:tcPr>
              <w:p w14:paraId="4D289FFD" w14:textId="77777777" w:rsidR="00A84014" w:rsidRPr="00254D1A" w:rsidRDefault="00A84014" w:rsidP="00603283">
                <w:pPr>
                  <w:jc w:val="left"/>
                  <w:rPr>
                    <w:snapToGrid w:val="0"/>
                    <w:szCs w:val="21"/>
                  </w:rPr>
                </w:pPr>
              </w:p>
            </w:tc>
            <w:tc>
              <w:tcPr>
                <w:tcW w:w="2304" w:type="dxa"/>
                <w:vAlign w:val="center"/>
              </w:tcPr>
              <w:p w14:paraId="2A8E90A5" w14:textId="77777777" w:rsidR="00A84014" w:rsidRPr="00A84014" w:rsidRDefault="00A84014" w:rsidP="00A84014">
                <w:pPr>
                  <w:pStyle w:val="aff4"/>
                  <w:ind w:firstLineChars="0" w:firstLine="0"/>
                  <w:rPr>
                    <w:iCs/>
                    <w:snapToGrid w:val="0"/>
                    <w:szCs w:val="21"/>
                  </w:rPr>
                </w:pPr>
                <w:r w:rsidRPr="00A84014">
                  <w:rPr>
                    <w:iCs/>
                    <w:snapToGrid w:val="0"/>
                    <w:szCs w:val="21"/>
                  </w:rPr>
                  <w:t>数据处理测试</w:t>
                </w:r>
              </w:p>
            </w:tc>
            <w:tc>
              <w:tcPr>
                <w:tcW w:w="3880" w:type="dxa"/>
                <w:vAlign w:val="center"/>
              </w:tcPr>
              <w:p w14:paraId="3A4FCB5B" w14:textId="77777777" w:rsidR="00A84014" w:rsidRPr="00A84014" w:rsidRDefault="00A84014" w:rsidP="00603283">
                <w:pPr>
                  <w:textAlignment w:val="center"/>
                  <w:rPr>
                    <w:iCs/>
                    <w:snapToGrid w:val="0"/>
                    <w:szCs w:val="21"/>
                  </w:rPr>
                </w:pPr>
                <w:r w:rsidRPr="00A84014">
                  <w:rPr>
                    <w:iCs/>
                    <w:snapToGrid w:val="0"/>
                    <w:szCs w:val="21"/>
                  </w:rPr>
                  <w:t>软件需求规模说明中无数据处理要求，且无隐含要求，故不开展相关测试类型测试。</w:t>
                </w:r>
              </w:p>
            </w:tc>
          </w:tr>
          <w:tr w:rsidR="00A84014" w:rsidRPr="004A30B4" w14:paraId="412E146D" w14:textId="77777777" w:rsidTr="00603283">
            <w:trPr>
              <w:trHeight w:val="53"/>
              <w:jc w:val="center"/>
            </w:trPr>
            <w:tc>
              <w:tcPr>
                <w:tcW w:w="672" w:type="dxa"/>
                <w:vAlign w:val="center"/>
              </w:tcPr>
              <w:p w14:paraId="0646348E" w14:textId="77777777" w:rsidR="00A84014" w:rsidRPr="00254D1A" w:rsidRDefault="00A84014" w:rsidP="00A84014">
                <w:pPr>
                  <w:numPr>
                    <w:ilvl w:val="0"/>
                    <w:numId w:val="72"/>
                  </w:numPr>
                  <w:jc w:val="center"/>
                  <w:rPr>
                    <w:snapToGrid w:val="0"/>
                    <w:szCs w:val="21"/>
                  </w:rPr>
                </w:pPr>
              </w:p>
            </w:tc>
            <w:tc>
              <w:tcPr>
                <w:tcW w:w="2101" w:type="dxa"/>
                <w:vMerge/>
                <w:vAlign w:val="center"/>
              </w:tcPr>
              <w:p w14:paraId="4E5ACC67" w14:textId="77777777" w:rsidR="00A84014" w:rsidRPr="00254D1A" w:rsidRDefault="00A84014" w:rsidP="00603283">
                <w:pPr>
                  <w:jc w:val="left"/>
                  <w:rPr>
                    <w:snapToGrid w:val="0"/>
                    <w:szCs w:val="21"/>
                  </w:rPr>
                </w:pPr>
              </w:p>
            </w:tc>
            <w:tc>
              <w:tcPr>
                <w:tcW w:w="2304" w:type="dxa"/>
                <w:vAlign w:val="center"/>
              </w:tcPr>
              <w:p w14:paraId="0C607AB1" w14:textId="77777777" w:rsidR="00A84014" w:rsidRPr="00A84014" w:rsidRDefault="00A84014" w:rsidP="00A84014">
                <w:pPr>
                  <w:pStyle w:val="aff4"/>
                  <w:ind w:firstLineChars="0" w:firstLine="0"/>
                  <w:rPr>
                    <w:iCs/>
                    <w:snapToGrid w:val="0"/>
                    <w:szCs w:val="21"/>
                  </w:rPr>
                </w:pPr>
                <w:r w:rsidRPr="00A84014">
                  <w:rPr>
                    <w:iCs/>
                    <w:snapToGrid w:val="0"/>
                    <w:szCs w:val="21"/>
                  </w:rPr>
                  <w:t>兼容性测试</w:t>
                </w:r>
              </w:p>
            </w:tc>
            <w:tc>
              <w:tcPr>
                <w:tcW w:w="3880" w:type="dxa"/>
                <w:vAlign w:val="center"/>
              </w:tcPr>
              <w:p w14:paraId="6C4F81A9" w14:textId="7863F985" w:rsidR="00A84014" w:rsidRPr="00A84014" w:rsidRDefault="00A84014" w:rsidP="00603283">
                <w:pPr>
                  <w:textAlignment w:val="center"/>
                  <w:rPr>
                    <w:iCs/>
                    <w:snapToGrid w:val="0"/>
                    <w:szCs w:val="21"/>
                  </w:rPr>
                </w:pPr>
                <w:r w:rsidRPr="00A84014">
                  <w:rPr>
                    <w:iCs/>
                    <w:snapToGrid w:val="0"/>
                    <w:szCs w:val="21"/>
                  </w:rPr>
                  <w:t>软件需求规模说明中无</w:t>
                </w:r>
                <w:r w:rsidR="00431BB6">
                  <w:rPr>
                    <w:rFonts w:hint="eastAsia"/>
                    <w:iCs/>
                    <w:snapToGrid w:val="0"/>
                    <w:szCs w:val="21"/>
                  </w:rPr>
                  <w:t>兼容性</w:t>
                </w:r>
                <w:r w:rsidRPr="00A84014">
                  <w:rPr>
                    <w:iCs/>
                    <w:snapToGrid w:val="0"/>
                    <w:szCs w:val="21"/>
                  </w:rPr>
                  <w:t>要求，且无隐含要求，故不开展相关测试类型测</w:t>
                </w:r>
                <w:r w:rsidRPr="00A84014">
                  <w:rPr>
                    <w:iCs/>
                    <w:snapToGrid w:val="0"/>
                    <w:szCs w:val="21"/>
                  </w:rPr>
                  <w:lastRenderedPageBreak/>
                  <w:t>试。</w:t>
                </w:r>
              </w:p>
            </w:tc>
          </w:tr>
        </w:tbl>
        <w:p w14:paraId="098D2EF4" w14:textId="1BF062C0" w:rsidR="00A940A9" w:rsidRPr="00A84014" w:rsidRDefault="00000000" w:rsidP="00A84014">
          <w:pPr>
            <w:spacing w:line="360" w:lineRule="auto"/>
          </w:pPr>
        </w:p>
      </w:sdtContent>
    </w:sdt>
    <w:bookmarkEnd w:id="77" w:displacedByCustomXml="prev"/>
    <w:p w14:paraId="084F0E93" w14:textId="77777777" w:rsidR="00A940A9" w:rsidRPr="00CD62EF" w:rsidRDefault="00A940A9" w:rsidP="00F4549B">
      <w:pPr>
        <w:pStyle w:val="30"/>
      </w:pPr>
      <w:bookmarkStart w:id="78" w:name="_Toc155199711"/>
      <w:r w:rsidRPr="00CD62EF">
        <w:t>测试策略</w:t>
      </w:r>
      <w:bookmarkEnd w:id="78"/>
    </w:p>
    <w:sdt>
      <w:sdtPr>
        <w:rPr>
          <w:snapToGrid w:val="0"/>
          <w:sz w:val="24"/>
          <w:szCs w:val="24"/>
        </w:rPr>
        <w:alias w:val="测试策略"/>
        <w:tag w:val="strategy"/>
        <w:id w:val="-1607341822"/>
        <w:placeholder>
          <w:docPart w:val="DefaultPlaceholder_-1854013440"/>
        </w:placeholder>
        <w15:color w:val="FF99CC"/>
      </w:sdtPr>
      <w:sdtEndPr>
        <w:rPr>
          <w:rFonts w:hint="eastAsia"/>
          <w:snapToGrid/>
          <w:sz w:val="21"/>
          <w:szCs w:val="20"/>
        </w:rPr>
      </w:sdtEndPr>
      <w:sdtContent>
        <w:p w14:paraId="5BEEDF43" w14:textId="0F4B200D" w:rsidR="00A940A9" w:rsidRDefault="00A940A9" w:rsidP="00715C3F">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560D34">
            <w:rPr>
              <w:b/>
              <w:i/>
              <w:snapToGrid w:val="0"/>
              <w:color w:val="0070C0"/>
              <w:sz w:val="24"/>
              <w:szCs w:val="24"/>
            </w:rPr>
            <w:t>系统研制总要求</w:t>
          </w:r>
          <w:r w:rsidRPr="00560D34">
            <w:rPr>
              <w:snapToGrid w:val="0"/>
              <w:sz w:val="24"/>
              <w:szCs w:val="24"/>
            </w:rPr>
            <w:t>、</w:t>
          </w:r>
          <w:r w:rsidRPr="00560D34">
            <w:rPr>
              <w:b/>
              <w:i/>
              <w:snapToGrid w:val="0"/>
              <w:color w:val="0070C0"/>
              <w:sz w:val="24"/>
              <w:szCs w:val="24"/>
            </w:rPr>
            <w:t>系统研制任务书</w:t>
          </w:r>
          <w:r w:rsidRPr="00560D34">
            <w:rPr>
              <w:snapToGrid w:val="0"/>
              <w:sz w:val="24"/>
              <w:szCs w:val="24"/>
            </w:rPr>
            <w:t>、</w:t>
          </w:r>
          <w:r w:rsidRPr="00560D34">
            <w:rPr>
              <w:i/>
              <w:snapToGrid w:val="0"/>
              <w:color w:val="0070C0"/>
              <w:sz w:val="24"/>
              <w:szCs w:val="24"/>
            </w:rPr>
            <w:t>软件需求规格说明</w:t>
          </w:r>
          <w:r w:rsidRPr="00560D34">
            <w:rPr>
              <w:snapToGrid w:val="0"/>
              <w:sz w:val="24"/>
              <w:szCs w:val="24"/>
            </w:rPr>
            <w:t>等文档，结合</w:t>
          </w:r>
          <w:r w:rsidRPr="00560D34">
            <w:rPr>
              <w:snapToGrid w:val="0"/>
              <w:sz w:val="24"/>
              <w:szCs w:val="24"/>
            </w:rPr>
            <w:t>XXXX</w:t>
          </w:r>
          <w:r w:rsidRPr="00560D34">
            <w:rPr>
              <w:snapToGrid w:val="0"/>
              <w:sz w:val="24"/>
              <w:szCs w:val="24"/>
            </w:rPr>
            <w:t>软件特点和研制方提供的测试环境，制定以下第三方测试策略：</w:t>
          </w:r>
        </w:p>
        <w:p w14:paraId="1CB2A861" w14:textId="77777777" w:rsidR="008A17ED" w:rsidRPr="00560D34" w:rsidRDefault="008A17ED" w:rsidP="00715C3F">
          <w:pPr>
            <w:numPr>
              <w:ilvl w:val="0"/>
              <w:numId w:val="71"/>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CF24B3C" w14:textId="77777777" w:rsidR="008A17ED" w:rsidRPr="00560D34" w:rsidRDefault="008A17ED" w:rsidP="00715C3F">
          <w:pPr>
            <w:numPr>
              <w:ilvl w:val="0"/>
              <w:numId w:val="71"/>
            </w:numPr>
            <w:adjustRightInd w:val="0"/>
            <w:spacing w:line="360" w:lineRule="auto"/>
            <w:ind w:left="845"/>
            <w:contextualSpacing/>
            <w:rPr>
              <w:snapToGrid w:val="0"/>
              <w:sz w:val="24"/>
              <w:szCs w:val="24"/>
            </w:rPr>
          </w:pPr>
          <w:r w:rsidRPr="00560D34">
            <w:rPr>
              <w:snapToGrid w:val="0"/>
              <w:sz w:val="24"/>
              <w:szCs w:val="24"/>
            </w:rPr>
            <w:t>XXXX</w:t>
          </w:r>
          <w:r w:rsidRPr="00560D34">
            <w:rPr>
              <w:snapToGrid w:val="0"/>
              <w:sz w:val="24"/>
              <w:szCs w:val="24"/>
            </w:rPr>
            <w:t>软件为</w:t>
          </w:r>
          <w:r w:rsidRPr="00560D34">
            <w:rPr>
              <w:snapToGrid w:val="0"/>
              <w:sz w:val="24"/>
              <w:szCs w:val="24"/>
            </w:rPr>
            <w:t>XXXX</w:t>
          </w:r>
          <w:r w:rsidRPr="00560D34">
            <w:rPr>
              <w:snapToGrid w:val="0"/>
              <w:sz w:val="24"/>
              <w:szCs w:val="24"/>
            </w:rPr>
            <w:t>（例：关键）软件，需对</w:t>
          </w:r>
          <w:r w:rsidRPr="00011AC9">
            <w:rPr>
              <w:i/>
              <w:snapToGrid w:val="0"/>
              <w:color w:val="0070C0"/>
              <w:sz w:val="24"/>
              <w:szCs w:val="24"/>
            </w:rPr>
            <w:t>全部程序</w:t>
          </w:r>
          <w:r w:rsidRPr="00560D34">
            <w:rPr>
              <w:snapToGrid w:val="0"/>
              <w:sz w:val="24"/>
              <w:szCs w:val="24"/>
            </w:rPr>
            <w:t>开展静态分析和代码审查。</w:t>
          </w:r>
        </w:p>
        <w:p w14:paraId="463D06E7" w14:textId="77777777" w:rsidR="008A17ED" w:rsidRPr="00560D34" w:rsidRDefault="008A17ED" w:rsidP="00715C3F">
          <w:pPr>
            <w:numPr>
              <w:ilvl w:val="0"/>
              <w:numId w:val="71"/>
            </w:numPr>
            <w:adjustRightInd w:val="0"/>
            <w:spacing w:line="360" w:lineRule="auto"/>
            <w:ind w:left="845"/>
            <w:contextualSpacing/>
            <w:rPr>
              <w:i/>
              <w:snapToGrid w:val="0"/>
              <w:color w:val="0070C0"/>
              <w:sz w:val="24"/>
              <w:szCs w:val="24"/>
            </w:rPr>
          </w:pPr>
          <w:r>
            <w:rPr>
              <w:rFonts w:hint="eastAsia"/>
              <w:i/>
              <w:snapToGrid w:val="0"/>
              <w:color w:val="0070C0"/>
              <w:sz w:val="24"/>
              <w:szCs w:val="24"/>
            </w:rPr>
            <w:t>本</w:t>
          </w:r>
          <w:r>
            <w:rPr>
              <w:i/>
              <w:snapToGrid w:val="0"/>
              <w:color w:val="0070C0"/>
              <w:sz w:val="24"/>
              <w:szCs w:val="24"/>
            </w:rPr>
            <w:t>测试</w:t>
          </w:r>
          <w:r w:rsidRPr="00560D34">
            <w:rPr>
              <w:i/>
              <w:snapToGrid w:val="0"/>
              <w:color w:val="0070C0"/>
              <w:sz w:val="24"/>
              <w:szCs w:val="24"/>
            </w:rPr>
            <w:t>先实施配置项测试，</w:t>
          </w:r>
          <w:r>
            <w:rPr>
              <w:rFonts w:hint="eastAsia"/>
              <w:i/>
              <w:snapToGrid w:val="0"/>
              <w:color w:val="0070C0"/>
              <w:sz w:val="24"/>
              <w:szCs w:val="24"/>
            </w:rPr>
            <w:t>待</w:t>
          </w:r>
          <w:r>
            <w:rPr>
              <w:i/>
              <w:snapToGrid w:val="0"/>
              <w:color w:val="0070C0"/>
              <w:sz w:val="24"/>
              <w:szCs w:val="24"/>
            </w:rPr>
            <w:t>配置项测试发现问题闭环</w:t>
          </w:r>
          <w:r w:rsidRPr="00560D34">
            <w:rPr>
              <w:i/>
              <w:snapToGrid w:val="0"/>
              <w:color w:val="0070C0"/>
              <w:sz w:val="24"/>
              <w:szCs w:val="24"/>
            </w:rPr>
            <w:t>后</w:t>
          </w:r>
          <w:r>
            <w:rPr>
              <w:rFonts w:hint="eastAsia"/>
              <w:i/>
              <w:snapToGrid w:val="0"/>
              <w:color w:val="0070C0"/>
              <w:sz w:val="24"/>
              <w:szCs w:val="24"/>
            </w:rPr>
            <w:t>再</w:t>
          </w:r>
          <w:r w:rsidRPr="00560D34">
            <w:rPr>
              <w:i/>
              <w:snapToGrid w:val="0"/>
              <w:color w:val="0070C0"/>
              <w:sz w:val="24"/>
              <w:szCs w:val="24"/>
            </w:rPr>
            <w:t>实施系统级测试；</w:t>
          </w:r>
        </w:p>
        <w:p w14:paraId="2E3E980C" w14:textId="77777777" w:rsidR="008A17ED" w:rsidRPr="00560D34" w:rsidRDefault="008A17ED" w:rsidP="00715C3F">
          <w:pPr>
            <w:numPr>
              <w:ilvl w:val="0"/>
              <w:numId w:val="71"/>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Pr="00560D34">
            <w:rPr>
              <w:snapToGrid w:val="0"/>
              <w:sz w:val="24"/>
              <w:szCs w:val="24"/>
            </w:rPr>
            <w:t>代码审查、静态分析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325BCCD1" w14:textId="77777777" w:rsidR="008A17ED" w:rsidRDefault="008A17ED" w:rsidP="00715C3F">
          <w:pPr>
            <w:numPr>
              <w:ilvl w:val="0"/>
              <w:numId w:val="71"/>
            </w:numPr>
            <w:adjustRightInd w:val="0"/>
            <w:spacing w:line="360" w:lineRule="auto"/>
            <w:ind w:left="845"/>
            <w:contextualSpacing/>
            <w:rPr>
              <w:snapToGrid w:val="0"/>
              <w:sz w:val="24"/>
              <w:szCs w:val="24"/>
            </w:rPr>
          </w:pPr>
          <w:r w:rsidRPr="00560D34">
            <w:rPr>
              <w:snapToGrid w:val="0"/>
              <w:sz w:val="24"/>
              <w:szCs w:val="24"/>
            </w:rPr>
            <w:t>本次测评对于性能指标（除时间强度指标外）的验证，需采集</w:t>
          </w:r>
          <w:r>
            <w:rPr>
              <w:snapToGrid w:val="0"/>
              <w:sz w:val="24"/>
              <w:szCs w:val="24"/>
            </w:rPr>
            <w:t>10</w:t>
          </w:r>
          <w:r w:rsidRPr="00560D34">
            <w:rPr>
              <w:snapToGrid w:val="0"/>
              <w:sz w:val="24"/>
              <w:szCs w:val="24"/>
            </w:rPr>
            <w:t>次数据进行验证；</w:t>
          </w:r>
        </w:p>
        <w:p w14:paraId="06CD3A35" w14:textId="77777777" w:rsidR="008A17ED" w:rsidRPr="00560D34" w:rsidRDefault="008A17ED" w:rsidP="00715C3F">
          <w:pPr>
            <w:numPr>
              <w:ilvl w:val="0"/>
              <w:numId w:val="71"/>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有争议的问题，应组织</w:t>
          </w:r>
          <w:r>
            <w:rPr>
              <w:rFonts w:hint="eastAsia"/>
              <w:snapToGrid w:val="0"/>
              <w:sz w:val="24"/>
              <w:szCs w:val="24"/>
            </w:rPr>
            <w:t>研制单位、</w:t>
          </w:r>
          <w:r>
            <w:rPr>
              <w:snapToGrid w:val="0"/>
              <w:sz w:val="24"/>
              <w:szCs w:val="24"/>
            </w:rPr>
            <w:t>软件测评机构</w:t>
          </w:r>
          <w:r w:rsidRPr="00813385">
            <w:rPr>
              <w:rFonts w:hint="eastAsia"/>
              <w:i/>
              <w:snapToGrid w:val="0"/>
              <w:color w:val="0070C0"/>
              <w:sz w:val="24"/>
              <w:szCs w:val="24"/>
            </w:rPr>
            <w:t>、软件总体</w:t>
          </w:r>
          <w:r w:rsidRPr="00813385">
            <w:rPr>
              <w:i/>
              <w:snapToGrid w:val="0"/>
              <w:color w:val="0070C0"/>
              <w:sz w:val="24"/>
              <w:szCs w:val="24"/>
            </w:rPr>
            <w:t>单位</w:t>
          </w:r>
          <w:r w:rsidRPr="00813385">
            <w:rPr>
              <w:rFonts w:hint="eastAsia"/>
              <w:i/>
              <w:snapToGrid w:val="0"/>
              <w:color w:val="0070C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0A3EB349" w14:textId="77777777" w:rsidR="008A17ED" w:rsidRPr="0094003E" w:rsidRDefault="008A17ED" w:rsidP="00715C3F">
          <w:pPr>
            <w:numPr>
              <w:ilvl w:val="0"/>
              <w:numId w:val="71"/>
            </w:numPr>
            <w:adjustRightInd w:val="0"/>
            <w:spacing w:line="360" w:lineRule="auto"/>
            <w:ind w:left="845"/>
            <w:contextualSpacing/>
            <w:rPr>
              <w:i/>
              <w:snapToGrid w:val="0"/>
              <w:color w:val="0070C0"/>
              <w:sz w:val="24"/>
              <w:szCs w:val="24"/>
            </w:rPr>
          </w:pPr>
          <w:r w:rsidRPr="0094003E">
            <w:rPr>
              <w:i/>
              <w:snapToGrid w:val="0"/>
              <w:color w:val="0070C0"/>
              <w:sz w:val="24"/>
              <w:szCs w:val="24"/>
            </w:rPr>
            <w:t>软件需求中未明确余量指标要求</w:t>
          </w:r>
          <w:r>
            <w:rPr>
              <w:i/>
              <w:snapToGrid w:val="0"/>
              <w:color w:val="0070C0"/>
              <w:sz w:val="24"/>
              <w:szCs w:val="24"/>
            </w:rPr>
            <w:t>，</w:t>
          </w:r>
          <w:r>
            <w:rPr>
              <w:rFonts w:hint="eastAsia"/>
              <w:i/>
              <w:snapToGrid w:val="0"/>
              <w:color w:val="0070C0"/>
              <w:sz w:val="24"/>
              <w:szCs w:val="24"/>
            </w:rPr>
            <w:t>依据《军用</w:t>
          </w:r>
          <w:r>
            <w:rPr>
              <w:i/>
              <w:snapToGrid w:val="0"/>
              <w:color w:val="0070C0"/>
              <w:sz w:val="24"/>
              <w:szCs w:val="24"/>
            </w:rPr>
            <w:t>软件测评实验室测评过程和技能能力要求</w:t>
          </w:r>
          <w:r>
            <w:rPr>
              <w:rFonts w:hint="eastAsia"/>
              <w:i/>
              <w:snapToGrid w:val="0"/>
              <w:color w:val="0070C0"/>
              <w:sz w:val="24"/>
              <w:szCs w:val="24"/>
            </w:rPr>
            <w:t>》按照</w:t>
          </w:r>
          <w:r w:rsidRPr="0094003E">
            <w:rPr>
              <w:i/>
              <w:snapToGrid w:val="0"/>
              <w:color w:val="0070C0"/>
              <w:sz w:val="24"/>
              <w:szCs w:val="24"/>
            </w:rPr>
            <w:t>20%</w:t>
          </w:r>
          <w:r w:rsidRPr="0094003E">
            <w:rPr>
              <w:i/>
              <w:snapToGrid w:val="0"/>
              <w:color w:val="0070C0"/>
              <w:sz w:val="24"/>
              <w:szCs w:val="24"/>
            </w:rPr>
            <w:t>的余量指标要求开展余量测试；</w:t>
          </w:r>
        </w:p>
        <w:p w14:paraId="2270BB8E" w14:textId="77777777" w:rsidR="008A17ED" w:rsidRPr="00560D34" w:rsidRDefault="008A17ED" w:rsidP="00715C3F">
          <w:pPr>
            <w:numPr>
              <w:ilvl w:val="0"/>
              <w:numId w:val="71"/>
            </w:numPr>
            <w:adjustRightInd w:val="0"/>
            <w:spacing w:line="360" w:lineRule="auto"/>
            <w:ind w:left="845"/>
            <w:contextualSpacing/>
            <w:rPr>
              <w:i/>
              <w:snapToGrid w:val="0"/>
              <w:color w:val="2E74B5"/>
              <w:sz w:val="24"/>
              <w:szCs w:val="24"/>
            </w:rPr>
          </w:pPr>
          <w:r w:rsidRPr="00560D34">
            <w:rPr>
              <w:i/>
              <w:snapToGrid w:val="0"/>
              <w:color w:val="2E74B5"/>
              <w:sz w:val="24"/>
              <w:szCs w:val="24"/>
            </w:rPr>
            <w:t>无法采用动态测试手段验证的内容采用代码审查的方式检查逻辑实现的正确性；</w:t>
          </w:r>
        </w:p>
        <w:p w14:paraId="59D80DBA" w14:textId="77777777" w:rsidR="008A17ED" w:rsidRDefault="008A17ED" w:rsidP="00715C3F">
          <w:pPr>
            <w:numPr>
              <w:ilvl w:val="0"/>
              <w:numId w:val="71"/>
            </w:numPr>
            <w:adjustRightInd w:val="0"/>
            <w:spacing w:line="360" w:lineRule="auto"/>
            <w:ind w:left="845"/>
            <w:contextualSpacing/>
            <w:rPr>
              <w:i/>
              <w:snapToGrid w:val="0"/>
              <w:color w:val="2E74B5"/>
              <w:sz w:val="24"/>
              <w:szCs w:val="24"/>
            </w:rPr>
          </w:pPr>
          <w:r w:rsidRPr="00560D34">
            <w:rPr>
              <w:i/>
              <w:snapToGrid w:val="0"/>
              <w:color w:val="2E74B5"/>
              <w:sz w:val="24"/>
              <w:szCs w:val="24"/>
            </w:rPr>
            <w:t>若存在需要观测中间运行状态等采用动态测试手段无法直接验证的功能时，借助插桩测试手段验证。</w:t>
          </w:r>
        </w:p>
        <w:p w14:paraId="14806516" w14:textId="655BEC3C" w:rsidR="008A17ED" w:rsidRPr="00D51E30" w:rsidRDefault="008A17ED" w:rsidP="00715C3F">
          <w:pPr>
            <w:numPr>
              <w:ilvl w:val="0"/>
              <w:numId w:val="71"/>
            </w:numPr>
            <w:adjustRightInd w:val="0"/>
            <w:spacing w:line="360" w:lineRule="auto"/>
            <w:ind w:left="845"/>
            <w:contextualSpacing/>
            <w:rPr>
              <w:i/>
              <w:snapToGrid w:val="0"/>
              <w:color w:val="2E74B5"/>
              <w:sz w:val="24"/>
              <w:szCs w:val="24"/>
            </w:rPr>
          </w:pPr>
          <w:r w:rsidRPr="00081E56">
            <w:rPr>
              <w:rFonts w:hint="eastAsia"/>
              <w:i/>
              <w:snapToGrid w:val="0"/>
              <w:color w:val="2E74B5"/>
              <w:sz w:val="24"/>
              <w:szCs w:val="24"/>
            </w:rPr>
            <w:t>针对</w:t>
          </w:r>
          <w:r>
            <w:rPr>
              <w:rFonts w:hint="eastAsia"/>
              <w:i/>
              <w:snapToGrid w:val="0"/>
              <w:color w:val="2E74B5"/>
              <w:sz w:val="24"/>
              <w:szCs w:val="24"/>
            </w:rPr>
            <w:t>XX</w:t>
          </w:r>
          <w:r>
            <w:rPr>
              <w:rFonts w:hint="eastAsia"/>
              <w:i/>
              <w:snapToGrid w:val="0"/>
              <w:color w:val="2E74B5"/>
              <w:sz w:val="24"/>
              <w:szCs w:val="24"/>
            </w:rPr>
            <w:t>功能</w:t>
          </w:r>
          <w:r w:rsidRPr="00081E56">
            <w:rPr>
              <w:rFonts w:hint="eastAsia"/>
              <w:i/>
              <w:snapToGrid w:val="0"/>
              <w:color w:val="2E74B5"/>
              <w:sz w:val="24"/>
              <w:szCs w:val="24"/>
            </w:rPr>
            <w:t>中的</w:t>
          </w:r>
          <w:r>
            <w:rPr>
              <w:rFonts w:hint="eastAsia"/>
              <w:i/>
              <w:snapToGrid w:val="0"/>
              <w:color w:val="2E74B5"/>
              <w:sz w:val="24"/>
              <w:szCs w:val="24"/>
            </w:rPr>
            <w:t>XX</w:t>
          </w:r>
          <w:r w:rsidRPr="00081E56">
            <w:rPr>
              <w:rFonts w:hint="eastAsia"/>
              <w:i/>
              <w:snapToGrid w:val="0"/>
              <w:color w:val="2E74B5"/>
              <w:sz w:val="24"/>
              <w:szCs w:val="24"/>
            </w:rPr>
            <w:t>等功能</w:t>
          </w:r>
          <w:r>
            <w:rPr>
              <w:rFonts w:hint="eastAsia"/>
              <w:i/>
              <w:snapToGrid w:val="0"/>
              <w:color w:val="2E74B5"/>
              <w:sz w:val="24"/>
              <w:szCs w:val="24"/>
            </w:rPr>
            <w:t>/</w:t>
          </w:r>
          <w:r>
            <w:rPr>
              <w:rFonts w:hint="eastAsia"/>
              <w:i/>
              <w:snapToGrid w:val="0"/>
              <w:color w:val="2E74B5"/>
              <w:sz w:val="24"/>
              <w:szCs w:val="24"/>
            </w:rPr>
            <w:t>算法</w:t>
          </w:r>
          <w:r w:rsidRPr="00081E56">
            <w:rPr>
              <w:rFonts w:hint="eastAsia"/>
              <w:i/>
              <w:snapToGrid w:val="0"/>
              <w:color w:val="2E74B5"/>
              <w:sz w:val="24"/>
              <w:szCs w:val="24"/>
            </w:rPr>
            <w:t>，首先采用</w:t>
          </w:r>
          <w:r>
            <w:rPr>
              <w:rFonts w:hint="eastAsia"/>
              <w:i/>
              <w:snapToGrid w:val="0"/>
              <w:color w:val="2E74B5"/>
              <w:sz w:val="24"/>
              <w:szCs w:val="24"/>
            </w:rPr>
            <w:t>代码</w:t>
          </w:r>
          <w:r>
            <w:rPr>
              <w:i/>
              <w:snapToGrid w:val="0"/>
              <w:color w:val="2E74B5"/>
              <w:sz w:val="24"/>
              <w:szCs w:val="24"/>
            </w:rPr>
            <w:t>审查</w:t>
          </w:r>
          <w:r w:rsidRPr="00081E56">
            <w:rPr>
              <w:rFonts w:hint="eastAsia"/>
              <w:i/>
              <w:snapToGrid w:val="0"/>
              <w:color w:val="2E74B5"/>
              <w:sz w:val="24"/>
              <w:szCs w:val="24"/>
            </w:rPr>
            <w:t>的方式，人工审查软件代码实现满足软件需求规格说明、软件设计说明等文档的要求，然后开展</w:t>
          </w:r>
          <w:r>
            <w:rPr>
              <w:rFonts w:hint="eastAsia"/>
              <w:i/>
              <w:snapToGrid w:val="0"/>
              <w:color w:val="2E74B5"/>
              <w:sz w:val="24"/>
              <w:szCs w:val="24"/>
            </w:rPr>
            <w:t>动态</w:t>
          </w:r>
          <w:r w:rsidRPr="00081E56">
            <w:rPr>
              <w:rFonts w:hint="eastAsia"/>
              <w:i/>
              <w:snapToGrid w:val="0"/>
              <w:color w:val="2E74B5"/>
              <w:sz w:val="24"/>
              <w:szCs w:val="24"/>
            </w:rPr>
            <w:t>测试。在</w:t>
          </w:r>
          <w:r>
            <w:rPr>
              <w:rFonts w:hint="eastAsia"/>
              <w:i/>
              <w:snapToGrid w:val="0"/>
              <w:color w:val="2E74B5"/>
              <w:sz w:val="24"/>
              <w:szCs w:val="24"/>
            </w:rPr>
            <w:t>动态</w:t>
          </w:r>
          <w:r w:rsidRPr="00081E56">
            <w:rPr>
              <w:rFonts w:hint="eastAsia"/>
              <w:i/>
              <w:snapToGrid w:val="0"/>
              <w:color w:val="2E74B5"/>
              <w:sz w:val="24"/>
              <w:szCs w:val="24"/>
            </w:rPr>
            <w:t>测试过程中，</w:t>
          </w:r>
          <w:r>
            <w:rPr>
              <w:rFonts w:hint="eastAsia"/>
              <w:i/>
              <w:snapToGrid w:val="0"/>
              <w:color w:val="2E74B5"/>
              <w:sz w:val="24"/>
              <w:szCs w:val="24"/>
            </w:rPr>
            <w:t>受</w:t>
          </w:r>
          <w:r>
            <w:rPr>
              <w:i/>
              <w:snapToGrid w:val="0"/>
              <w:color w:val="2E74B5"/>
              <w:sz w:val="24"/>
              <w:szCs w:val="24"/>
            </w:rPr>
            <w:t>XXX</w:t>
          </w:r>
          <w:r>
            <w:rPr>
              <w:rFonts w:hint="eastAsia"/>
              <w:i/>
              <w:snapToGrid w:val="0"/>
              <w:color w:val="2E74B5"/>
              <w:sz w:val="24"/>
              <w:szCs w:val="24"/>
            </w:rPr>
            <w:t>限制</w:t>
          </w:r>
          <w:r>
            <w:rPr>
              <w:rFonts w:hint="eastAsia"/>
              <w:i/>
              <w:snapToGrid w:val="0"/>
              <w:color w:val="2E74B5"/>
              <w:sz w:val="24"/>
              <w:szCs w:val="24"/>
            </w:rPr>
            <w:t>/</w:t>
          </w:r>
          <w:r>
            <w:rPr>
              <w:i/>
              <w:snapToGrid w:val="0"/>
              <w:color w:val="2E74B5"/>
              <w:sz w:val="24"/>
              <w:szCs w:val="24"/>
            </w:rPr>
            <w:t>影响，</w:t>
          </w:r>
          <w:r>
            <w:rPr>
              <w:rFonts w:hint="eastAsia"/>
              <w:i/>
              <w:snapToGrid w:val="0"/>
              <w:color w:val="2E74B5"/>
              <w:sz w:val="24"/>
              <w:szCs w:val="24"/>
            </w:rPr>
            <w:t>采取</w:t>
          </w:r>
          <w:r>
            <w:rPr>
              <w:i/>
              <w:snapToGrid w:val="0"/>
              <w:color w:val="2E74B5"/>
              <w:sz w:val="24"/>
              <w:szCs w:val="24"/>
            </w:rPr>
            <w:t>XXXX</w:t>
          </w:r>
          <w:r>
            <w:rPr>
              <w:rFonts w:hint="eastAsia"/>
              <w:i/>
              <w:snapToGrid w:val="0"/>
              <w:color w:val="2E74B5"/>
              <w:sz w:val="24"/>
              <w:szCs w:val="24"/>
            </w:rPr>
            <w:t>方式</w:t>
          </w:r>
          <w:r>
            <w:rPr>
              <w:i/>
              <w:snapToGrid w:val="0"/>
              <w:color w:val="2E74B5"/>
              <w:sz w:val="24"/>
              <w:szCs w:val="24"/>
            </w:rPr>
            <w:t>，</w:t>
          </w:r>
          <w:r w:rsidRPr="00081E56">
            <w:rPr>
              <w:rFonts w:hint="eastAsia"/>
              <w:i/>
              <w:snapToGrid w:val="0"/>
              <w:color w:val="2E74B5"/>
              <w:sz w:val="24"/>
              <w:szCs w:val="24"/>
            </w:rPr>
            <w:t>模拟典型的</w:t>
          </w:r>
          <w:r>
            <w:rPr>
              <w:rFonts w:hint="eastAsia"/>
              <w:i/>
              <w:snapToGrid w:val="0"/>
              <w:color w:val="2E74B5"/>
              <w:sz w:val="24"/>
              <w:szCs w:val="24"/>
            </w:rPr>
            <w:t>/</w:t>
          </w:r>
          <w:r w:rsidRPr="00081E56">
            <w:rPr>
              <w:rFonts w:hint="eastAsia"/>
              <w:i/>
              <w:snapToGrid w:val="0"/>
              <w:color w:val="2E74B5"/>
              <w:sz w:val="24"/>
              <w:szCs w:val="24"/>
            </w:rPr>
            <w:t>边界上的场景</w:t>
          </w:r>
          <w:r>
            <w:rPr>
              <w:rFonts w:hint="eastAsia"/>
              <w:i/>
              <w:snapToGrid w:val="0"/>
              <w:color w:val="2E74B5"/>
              <w:sz w:val="24"/>
              <w:szCs w:val="24"/>
            </w:rPr>
            <w:t>，</w:t>
          </w:r>
          <w:r w:rsidRPr="00081E56">
            <w:rPr>
              <w:rFonts w:hint="eastAsia"/>
              <w:i/>
              <w:snapToGrid w:val="0"/>
              <w:color w:val="2E74B5"/>
              <w:sz w:val="24"/>
              <w:szCs w:val="24"/>
            </w:rPr>
            <w:t>设计</w:t>
          </w:r>
          <w:r>
            <w:rPr>
              <w:rFonts w:hint="eastAsia"/>
              <w:i/>
              <w:snapToGrid w:val="0"/>
              <w:color w:val="2E74B5"/>
              <w:sz w:val="24"/>
              <w:szCs w:val="24"/>
            </w:rPr>
            <w:t>相应测试用例的</w:t>
          </w:r>
          <w:r>
            <w:rPr>
              <w:rFonts w:hint="eastAsia"/>
              <w:i/>
              <w:snapToGrid w:val="0"/>
              <w:color w:val="2E74B5"/>
              <w:sz w:val="24"/>
              <w:szCs w:val="24"/>
            </w:rPr>
            <w:t>XXX</w:t>
          </w:r>
          <w:r w:rsidRPr="00081E56">
            <w:rPr>
              <w:rFonts w:hint="eastAsia"/>
              <w:i/>
              <w:snapToGrid w:val="0"/>
              <w:color w:val="2E74B5"/>
              <w:sz w:val="24"/>
              <w:szCs w:val="24"/>
            </w:rPr>
            <w:t>的</w:t>
          </w:r>
          <w:r>
            <w:rPr>
              <w:rFonts w:hint="eastAsia"/>
              <w:i/>
              <w:snapToGrid w:val="0"/>
              <w:color w:val="2E74B5"/>
              <w:sz w:val="24"/>
              <w:szCs w:val="24"/>
            </w:rPr>
            <w:t>测试输入数据</w:t>
          </w:r>
          <w:r w:rsidRPr="00081E56">
            <w:rPr>
              <w:rFonts w:hint="eastAsia"/>
              <w:i/>
              <w:snapToGrid w:val="0"/>
              <w:color w:val="2E74B5"/>
              <w:sz w:val="24"/>
              <w:szCs w:val="24"/>
            </w:rPr>
            <w:t>，并查看软件能够进行</w:t>
          </w:r>
          <w:r>
            <w:rPr>
              <w:rFonts w:hint="eastAsia"/>
              <w:i/>
              <w:snapToGrid w:val="0"/>
              <w:color w:val="2E74B5"/>
              <w:sz w:val="24"/>
              <w:szCs w:val="24"/>
            </w:rPr>
            <w:t>XX</w:t>
          </w:r>
          <w:r>
            <w:rPr>
              <w:rFonts w:hint="eastAsia"/>
              <w:i/>
              <w:snapToGrid w:val="0"/>
              <w:color w:val="2E74B5"/>
              <w:sz w:val="24"/>
              <w:szCs w:val="24"/>
            </w:rPr>
            <w:t>功能</w:t>
          </w:r>
          <w:r>
            <w:rPr>
              <w:rFonts w:hint="eastAsia"/>
              <w:i/>
              <w:snapToGrid w:val="0"/>
              <w:color w:val="2E74B5"/>
              <w:sz w:val="24"/>
              <w:szCs w:val="24"/>
            </w:rPr>
            <w:t>/</w:t>
          </w:r>
          <w:r>
            <w:rPr>
              <w:rFonts w:hint="eastAsia"/>
              <w:i/>
              <w:snapToGrid w:val="0"/>
              <w:color w:val="2E74B5"/>
              <w:sz w:val="24"/>
              <w:szCs w:val="24"/>
            </w:rPr>
            <w:t>算法</w:t>
          </w:r>
          <w:r w:rsidRPr="00081E56">
            <w:rPr>
              <w:rFonts w:hint="eastAsia"/>
              <w:i/>
              <w:snapToGrid w:val="0"/>
              <w:color w:val="2E74B5"/>
              <w:sz w:val="24"/>
              <w:szCs w:val="24"/>
            </w:rPr>
            <w:t>。</w:t>
          </w:r>
        </w:p>
        <w:p w14:paraId="366D89BC" w14:textId="77777777" w:rsidR="00A940A9" w:rsidRPr="00560D34" w:rsidRDefault="00A940A9" w:rsidP="00715C3F">
          <w:pPr>
            <w:adjustRightInd w:val="0"/>
            <w:spacing w:line="360" w:lineRule="auto"/>
            <w:ind w:firstLineChars="200" w:firstLine="480"/>
            <w:rPr>
              <w:snapToGrid w:val="0"/>
              <w:sz w:val="24"/>
              <w:szCs w:val="24"/>
            </w:rPr>
          </w:pPr>
          <w:r w:rsidRPr="00560D34">
            <w:rPr>
              <w:snapToGrid w:val="0"/>
              <w:sz w:val="24"/>
              <w:szCs w:val="24"/>
            </w:rPr>
            <w:t>经分析，本次第三方测试需要开展的测试类型所对应的测试内容及测试方法见</w:t>
          </w:r>
          <w:r>
            <w:rPr>
              <w:rFonts w:hint="eastAsia"/>
              <w:snapToGrid w:val="0"/>
              <w:sz w:val="24"/>
              <w:szCs w:val="24"/>
            </w:rPr>
            <w:t>下</w:t>
          </w:r>
          <w:r w:rsidRPr="00560D34">
            <w:rPr>
              <w:snapToGrid w:val="0"/>
              <w:sz w:val="24"/>
              <w:szCs w:val="24"/>
            </w:rPr>
            <w:t>表所示。</w:t>
          </w:r>
        </w:p>
        <w:p w14:paraId="2349C1C6" w14:textId="77777777" w:rsidR="00A940A9" w:rsidRPr="009739D0" w:rsidRDefault="00A940A9" w:rsidP="009739D0">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9739D0">
            <w:rPr>
              <w:rFonts w:ascii="Times New Roman" w:eastAsia="黑体" w:hAnsi="Times New Roman"/>
              <w:b w:val="0"/>
            </w:rPr>
            <w:t>表</w:t>
          </w:r>
          <w:r w:rsidRPr="009739D0">
            <w:rPr>
              <w:rFonts w:ascii="Times New Roman" w:eastAsia="黑体" w:hAnsi="Times New Roman"/>
              <w:b w:val="0"/>
            </w:rPr>
            <w:fldChar w:fldCharType="begin"/>
          </w:r>
          <w:r w:rsidRPr="009739D0">
            <w:rPr>
              <w:rFonts w:ascii="Times New Roman" w:eastAsia="黑体" w:hAnsi="Times New Roman"/>
              <w:b w:val="0"/>
            </w:rPr>
            <w:instrText xml:space="preserve"> STYLEREF 1 \s </w:instrText>
          </w:r>
          <w:r w:rsidRPr="009739D0">
            <w:rPr>
              <w:rFonts w:ascii="Times New Roman" w:eastAsia="黑体" w:hAnsi="Times New Roman"/>
              <w:b w:val="0"/>
            </w:rPr>
            <w:fldChar w:fldCharType="separate"/>
          </w:r>
          <w:r w:rsidRPr="009739D0">
            <w:rPr>
              <w:rFonts w:ascii="Times New Roman" w:eastAsia="黑体" w:hAnsi="Times New Roman"/>
              <w:b w:val="0"/>
              <w:noProof/>
            </w:rPr>
            <w:t>6</w:t>
          </w:r>
          <w:r w:rsidRPr="009739D0">
            <w:rPr>
              <w:rFonts w:ascii="Times New Roman" w:eastAsia="黑体" w:hAnsi="Times New Roman"/>
              <w:b w:val="0"/>
            </w:rPr>
            <w:fldChar w:fldCharType="end"/>
          </w:r>
          <w:r w:rsidRPr="009739D0">
            <w:rPr>
              <w:rFonts w:ascii="Times New Roman" w:eastAsia="黑体" w:hAnsi="Times New Roman"/>
              <w:b w:val="0"/>
            </w:rPr>
            <w:noBreakHyphen/>
          </w:r>
          <w:r w:rsidRPr="009739D0">
            <w:rPr>
              <w:rFonts w:ascii="Times New Roman" w:eastAsia="黑体" w:hAnsi="Times New Roman"/>
              <w:b w:val="0"/>
            </w:rPr>
            <w:fldChar w:fldCharType="begin"/>
          </w:r>
          <w:r w:rsidRPr="009739D0">
            <w:rPr>
              <w:rFonts w:ascii="Times New Roman" w:eastAsia="黑体" w:hAnsi="Times New Roman"/>
              <w:b w:val="0"/>
            </w:rPr>
            <w:instrText xml:space="preserve"> SEQ </w:instrText>
          </w:r>
          <w:r w:rsidRPr="009739D0">
            <w:rPr>
              <w:rFonts w:ascii="Times New Roman" w:eastAsia="黑体" w:hAnsi="Times New Roman"/>
              <w:b w:val="0"/>
            </w:rPr>
            <w:instrText>表</w:instrText>
          </w:r>
          <w:r w:rsidRPr="009739D0">
            <w:rPr>
              <w:rFonts w:ascii="Times New Roman" w:eastAsia="黑体" w:hAnsi="Times New Roman"/>
              <w:b w:val="0"/>
            </w:rPr>
            <w:instrText xml:space="preserve"> \* ARABIC \s 1 </w:instrText>
          </w:r>
          <w:r w:rsidRPr="009739D0">
            <w:rPr>
              <w:rFonts w:ascii="Times New Roman" w:eastAsia="黑体" w:hAnsi="Times New Roman"/>
              <w:b w:val="0"/>
            </w:rPr>
            <w:fldChar w:fldCharType="separate"/>
          </w:r>
          <w:r w:rsidRPr="009739D0">
            <w:rPr>
              <w:rFonts w:ascii="Times New Roman" w:eastAsia="黑体" w:hAnsi="Times New Roman"/>
              <w:b w:val="0"/>
              <w:noProof/>
            </w:rPr>
            <w:t>3</w:t>
          </w:r>
          <w:r w:rsidRPr="009739D0">
            <w:rPr>
              <w:rFonts w:ascii="Times New Roman" w:eastAsia="黑体" w:hAnsi="Times New Roman"/>
              <w:b w:val="0"/>
            </w:rPr>
            <w:fldChar w:fldCharType="end"/>
          </w:r>
          <w:r w:rsidRPr="009739D0">
            <w:rPr>
              <w:rFonts w:ascii="Times New Roman" w:eastAsia="黑体" w:hAnsi="Times New Roman"/>
              <w:b w:val="0"/>
            </w:rPr>
            <w:t xml:space="preserve"> </w:t>
          </w:r>
          <w:r w:rsidRPr="009739D0">
            <w:rPr>
              <w:rFonts w:ascii="Times New Roman" w:eastAsia="黑体" w:hAnsi="Times New Roman"/>
              <w:b w:val="0"/>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8A382D" w:rsidRPr="0076079A" w14:paraId="77A1B6AD" w14:textId="77777777" w:rsidTr="00603283">
            <w:trPr>
              <w:cantSplit/>
              <w:trHeight w:val="644"/>
              <w:tblHeader/>
              <w:jc w:val="center"/>
            </w:trPr>
            <w:tc>
              <w:tcPr>
                <w:tcW w:w="1502" w:type="dxa"/>
                <w:vAlign w:val="center"/>
              </w:tcPr>
              <w:p w14:paraId="78BC2B74" w14:textId="77777777" w:rsidR="008A382D" w:rsidRPr="00771A35" w:rsidRDefault="008A382D" w:rsidP="003847B2">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lastRenderedPageBreak/>
                  <w:t>测试类型</w:t>
                </w:r>
              </w:p>
              <w:p w14:paraId="65DBED8F" w14:textId="77777777" w:rsidR="008A382D" w:rsidRPr="00771A35" w:rsidRDefault="008A382D" w:rsidP="003847B2">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413580DC" w14:textId="77777777" w:rsidR="008A382D" w:rsidRPr="00771A35" w:rsidRDefault="008A382D" w:rsidP="003847B2">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3C9D3FB4" w14:textId="77777777" w:rsidR="008A382D" w:rsidRPr="00771A35" w:rsidRDefault="008A382D" w:rsidP="003847B2">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A382D" w:rsidRPr="0076079A" w14:paraId="7050DE14" w14:textId="77777777" w:rsidTr="00603283">
            <w:trPr>
              <w:cantSplit/>
              <w:jc w:val="center"/>
            </w:trPr>
            <w:tc>
              <w:tcPr>
                <w:tcW w:w="1502" w:type="dxa"/>
                <w:vAlign w:val="center"/>
              </w:tcPr>
              <w:p w14:paraId="11EA0655"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A01AB8A"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DC</w:t>
                </w:r>
              </w:p>
            </w:tc>
            <w:tc>
              <w:tcPr>
                <w:tcW w:w="6247" w:type="dxa"/>
              </w:tcPr>
              <w:p w14:paraId="0D1EC3F9"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8A382D" w:rsidRPr="0076079A" w14:paraId="2E308A51" w14:textId="77777777" w:rsidTr="00603283">
            <w:trPr>
              <w:cantSplit/>
              <w:jc w:val="center"/>
            </w:trPr>
            <w:tc>
              <w:tcPr>
                <w:tcW w:w="1502" w:type="dxa"/>
                <w:vAlign w:val="center"/>
              </w:tcPr>
              <w:p w14:paraId="69648F10"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51D144EF"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SA</w:t>
                </w:r>
              </w:p>
            </w:tc>
            <w:tc>
              <w:tcPr>
                <w:tcW w:w="6247" w:type="dxa"/>
              </w:tcPr>
              <w:p w14:paraId="644E62C8"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8A382D" w:rsidRPr="0076079A" w14:paraId="56F2D03E" w14:textId="77777777" w:rsidTr="00603283">
            <w:trPr>
              <w:cantSplit/>
              <w:jc w:val="center"/>
            </w:trPr>
            <w:tc>
              <w:tcPr>
                <w:tcW w:w="1502" w:type="dxa"/>
                <w:vAlign w:val="center"/>
              </w:tcPr>
              <w:p w14:paraId="17372257"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392D2013"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CR</w:t>
                </w:r>
              </w:p>
            </w:tc>
            <w:tc>
              <w:tcPr>
                <w:tcW w:w="6247" w:type="dxa"/>
              </w:tcPr>
              <w:p w14:paraId="133442C9"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8A382D" w:rsidRPr="0076079A" w14:paraId="4F9E6BFB" w14:textId="77777777" w:rsidTr="00603283">
            <w:trPr>
              <w:cantSplit/>
              <w:jc w:val="center"/>
            </w:trPr>
            <w:tc>
              <w:tcPr>
                <w:tcW w:w="1502" w:type="dxa"/>
                <w:vAlign w:val="center"/>
              </w:tcPr>
              <w:p w14:paraId="3C2BAF58"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逻辑</w:t>
                </w:r>
                <w:r w:rsidRPr="0076079A">
                  <w:rPr>
                    <w:snapToGrid w:val="0"/>
                    <w:spacing w:val="2"/>
                    <w:szCs w:val="21"/>
                  </w:rPr>
                  <w:t>测试</w:t>
                </w:r>
              </w:p>
            </w:tc>
            <w:tc>
              <w:tcPr>
                <w:tcW w:w="960" w:type="dxa"/>
                <w:vAlign w:val="center"/>
              </w:tcPr>
              <w:p w14:paraId="72F28E1E"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LT</w:t>
                </w:r>
              </w:p>
            </w:tc>
            <w:tc>
              <w:tcPr>
                <w:tcW w:w="6247" w:type="dxa"/>
                <w:vAlign w:val="center"/>
              </w:tcPr>
              <w:p w14:paraId="5E431C38" w14:textId="77777777" w:rsidR="008A382D" w:rsidRPr="0076079A" w:rsidRDefault="008A382D" w:rsidP="003847B2">
                <w:pPr>
                  <w:autoSpaceDE w:val="0"/>
                  <w:autoSpaceDN w:val="0"/>
                  <w:adjustRightInd w:val="0"/>
                  <w:snapToGrid w:val="0"/>
                  <w:jc w:val="left"/>
                  <w:rPr>
                    <w:snapToGrid w:val="0"/>
                    <w:spacing w:val="2"/>
                    <w:szCs w:val="21"/>
                  </w:rPr>
                </w:pPr>
                <w:r w:rsidRPr="0076079A">
                  <w:rPr>
                    <w:rFonts w:hint="eastAsia"/>
                    <w:snapToGrid w:val="0"/>
                    <w:spacing w:val="2"/>
                    <w:szCs w:val="21"/>
                  </w:rPr>
                  <w:t>测试程序代码逻辑结构设计的合理性、实现的正确性，</w:t>
                </w:r>
                <w:r w:rsidRPr="0076079A">
                  <w:rPr>
                    <w:snapToGrid w:val="0"/>
                    <w:spacing w:val="2"/>
                    <w:szCs w:val="21"/>
                  </w:rPr>
                  <w:t>并对代码</w:t>
                </w:r>
                <w:r w:rsidRPr="0076079A">
                  <w:rPr>
                    <w:rFonts w:hint="eastAsia"/>
                    <w:snapToGrid w:val="0"/>
                    <w:spacing w:val="2"/>
                    <w:szCs w:val="21"/>
                  </w:rPr>
                  <w:t>的</w:t>
                </w:r>
                <w:r w:rsidRPr="0076079A">
                  <w:rPr>
                    <w:snapToGrid w:val="0"/>
                    <w:color w:val="0070C0"/>
                    <w:spacing w:val="2"/>
                    <w:szCs w:val="21"/>
                  </w:rPr>
                  <w:t>分支覆盖率，语句覆盖率，</w:t>
                </w:r>
                <w:r w:rsidRPr="0076079A">
                  <w:rPr>
                    <w:rFonts w:hint="eastAsia"/>
                    <w:snapToGrid w:val="0"/>
                    <w:color w:val="0070C0"/>
                    <w:spacing w:val="2"/>
                    <w:szCs w:val="21"/>
                  </w:rPr>
                  <w:t>判定</w:t>
                </w:r>
                <w:r w:rsidRPr="0076079A">
                  <w:rPr>
                    <w:rFonts w:hint="eastAsia"/>
                    <w:snapToGrid w:val="0"/>
                    <w:color w:val="0070C0"/>
                    <w:spacing w:val="2"/>
                    <w:szCs w:val="21"/>
                  </w:rPr>
                  <w:t>/</w:t>
                </w:r>
                <w:r w:rsidRPr="0076079A">
                  <w:rPr>
                    <w:rFonts w:hint="eastAsia"/>
                    <w:snapToGrid w:val="0"/>
                    <w:color w:val="0070C0"/>
                    <w:spacing w:val="2"/>
                    <w:szCs w:val="21"/>
                  </w:rPr>
                  <w:t>条件覆盖率</w:t>
                </w:r>
                <w:r w:rsidRPr="0076079A">
                  <w:rPr>
                    <w:snapToGrid w:val="0"/>
                    <w:color w:val="0070C0"/>
                    <w:spacing w:val="2"/>
                    <w:szCs w:val="21"/>
                  </w:rPr>
                  <w:t>、状态机覆盖率</w:t>
                </w:r>
                <w:r w:rsidRPr="0076079A">
                  <w:rPr>
                    <w:snapToGrid w:val="0"/>
                    <w:spacing w:val="2"/>
                    <w:szCs w:val="21"/>
                  </w:rPr>
                  <w:t>的</w:t>
                </w:r>
                <w:r w:rsidRPr="0076079A">
                  <w:rPr>
                    <w:rFonts w:hint="eastAsia"/>
                    <w:snapToGrid w:val="0"/>
                    <w:spacing w:val="2"/>
                    <w:szCs w:val="21"/>
                  </w:rPr>
                  <w:t>进行</w:t>
                </w:r>
                <w:r w:rsidRPr="0076079A">
                  <w:rPr>
                    <w:snapToGrid w:val="0"/>
                    <w:spacing w:val="2"/>
                    <w:szCs w:val="21"/>
                  </w:rPr>
                  <w:t>统计</w:t>
                </w:r>
                <w:r w:rsidRPr="0076079A">
                  <w:rPr>
                    <w:rFonts w:hint="eastAsia"/>
                    <w:snapToGrid w:val="0"/>
                    <w:spacing w:val="2"/>
                    <w:szCs w:val="21"/>
                  </w:rPr>
                  <w:t>、</w:t>
                </w:r>
                <w:r w:rsidRPr="0076079A">
                  <w:rPr>
                    <w:snapToGrid w:val="0"/>
                    <w:spacing w:val="2"/>
                    <w:szCs w:val="21"/>
                  </w:rPr>
                  <w:t>分析，</w:t>
                </w:r>
                <w:r w:rsidRPr="0076079A">
                  <w:rPr>
                    <w:rFonts w:hint="eastAsia"/>
                    <w:snapToGrid w:val="0"/>
                    <w:spacing w:val="2"/>
                    <w:szCs w:val="21"/>
                  </w:rPr>
                  <w:t>评估是否</w:t>
                </w:r>
                <w:r w:rsidRPr="0076079A">
                  <w:rPr>
                    <w:snapToGrid w:val="0"/>
                    <w:spacing w:val="2"/>
                    <w:szCs w:val="21"/>
                  </w:rPr>
                  <w:t>满足</w:t>
                </w:r>
                <w:r w:rsidRPr="0076079A">
                  <w:rPr>
                    <w:rFonts w:hint="eastAsia"/>
                    <w:snapToGrid w:val="0"/>
                    <w:spacing w:val="2"/>
                    <w:szCs w:val="21"/>
                  </w:rPr>
                  <w:t>覆盖率</w:t>
                </w:r>
                <w:r w:rsidRPr="0076079A">
                  <w:rPr>
                    <w:snapToGrid w:val="0"/>
                    <w:spacing w:val="2"/>
                    <w:szCs w:val="21"/>
                  </w:rPr>
                  <w:t>要求，对</w:t>
                </w:r>
                <w:r w:rsidRPr="0076079A">
                  <w:rPr>
                    <w:rFonts w:hint="eastAsia"/>
                    <w:snapToGrid w:val="0"/>
                    <w:spacing w:val="2"/>
                    <w:szCs w:val="21"/>
                  </w:rPr>
                  <w:t>无法</w:t>
                </w:r>
                <w:r w:rsidRPr="0076079A">
                  <w:rPr>
                    <w:snapToGrid w:val="0"/>
                    <w:spacing w:val="2"/>
                    <w:szCs w:val="21"/>
                  </w:rPr>
                  <w:t>覆盖的</w:t>
                </w:r>
                <w:r w:rsidRPr="0076079A">
                  <w:rPr>
                    <w:rFonts w:hint="eastAsia"/>
                    <w:snapToGrid w:val="0"/>
                    <w:spacing w:val="2"/>
                    <w:szCs w:val="21"/>
                  </w:rPr>
                  <w:t>内容</w:t>
                </w:r>
                <w:r w:rsidRPr="0076079A">
                  <w:rPr>
                    <w:snapToGrid w:val="0"/>
                    <w:spacing w:val="2"/>
                    <w:szCs w:val="21"/>
                  </w:rPr>
                  <w:t>逐一进行分析和人工确认。</w:t>
                </w:r>
              </w:p>
            </w:tc>
          </w:tr>
          <w:tr w:rsidR="008A382D" w:rsidRPr="0076079A" w14:paraId="3522AD22" w14:textId="77777777" w:rsidTr="00603283">
            <w:trPr>
              <w:cantSplit/>
              <w:jc w:val="center"/>
            </w:trPr>
            <w:tc>
              <w:tcPr>
                <w:tcW w:w="1502" w:type="dxa"/>
                <w:vAlign w:val="center"/>
              </w:tcPr>
              <w:p w14:paraId="0BA15BA5"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48458C27"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SU</w:t>
                </w:r>
              </w:p>
            </w:tc>
            <w:tc>
              <w:tcPr>
                <w:tcW w:w="6247" w:type="dxa"/>
              </w:tcPr>
              <w:p w14:paraId="2F1E8B63"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41D618ED"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4D870C45"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50EE9A8B"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CAB9A6A"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0E4FBF22"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2464411D"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8A382D" w:rsidRPr="0076079A" w14:paraId="17D2ABED" w14:textId="77777777" w:rsidTr="00603283">
            <w:trPr>
              <w:cantSplit/>
              <w:jc w:val="center"/>
            </w:trPr>
            <w:tc>
              <w:tcPr>
                <w:tcW w:w="1502" w:type="dxa"/>
                <w:vAlign w:val="center"/>
              </w:tcPr>
              <w:p w14:paraId="0E58C2A7"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接口测试</w:t>
                </w:r>
              </w:p>
            </w:tc>
            <w:tc>
              <w:tcPr>
                <w:tcW w:w="960" w:type="dxa"/>
                <w:vAlign w:val="center"/>
              </w:tcPr>
              <w:p w14:paraId="7E303736"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IO</w:t>
                </w:r>
              </w:p>
            </w:tc>
            <w:tc>
              <w:tcPr>
                <w:tcW w:w="6247" w:type="dxa"/>
              </w:tcPr>
              <w:p w14:paraId="1AC31BD0" w14:textId="77777777" w:rsidR="008A382D" w:rsidRPr="0076079A" w:rsidRDefault="008A382D" w:rsidP="003847B2">
                <w:pPr>
                  <w:autoSpaceDE w:val="0"/>
                  <w:autoSpaceDN w:val="0"/>
                  <w:adjustRightInd w:val="0"/>
                  <w:snapToGrid w:val="0"/>
                  <w:jc w:val="left"/>
                  <w:rPr>
                    <w:snapToGrid w:val="0"/>
                    <w:color w:val="0070C0"/>
                    <w:spacing w:val="2"/>
                    <w:szCs w:val="21"/>
                  </w:rPr>
                </w:pPr>
                <w:r w:rsidRPr="0076079A">
                  <w:rPr>
                    <w:snapToGrid w:val="0"/>
                    <w:color w:val="0070C0"/>
                    <w:spacing w:val="2"/>
                    <w:szCs w:val="21"/>
                  </w:rPr>
                  <w:t>对配置项接口测试主要测试配置项软件的对外接口，对子系统接口进行测试主要测试子系统的对外接口；</w:t>
                </w:r>
              </w:p>
              <w:p w14:paraId="4A0EC484"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1</w:t>
                </w:r>
                <w:r w:rsidRPr="0076079A">
                  <w:rPr>
                    <w:snapToGrid w:val="0"/>
                    <w:spacing w:val="2"/>
                    <w:szCs w:val="21"/>
                  </w:rPr>
                  <w:t>、测试输出的数据格式是否满足通信协议的要求；</w:t>
                </w:r>
              </w:p>
              <w:p w14:paraId="3395E082"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2</w:t>
                </w:r>
                <w:r w:rsidRPr="0076079A">
                  <w:rPr>
                    <w:snapToGrid w:val="0"/>
                    <w:spacing w:val="2"/>
                    <w:szCs w:val="21"/>
                  </w:rPr>
                  <w:t>、对传输发生异常的数据，软件是否有相应的容错机制。</w:t>
                </w:r>
              </w:p>
            </w:tc>
          </w:tr>
          <w:tr w:rsidR="008A382D" w:rsidRPr="0076079A" w14:paraId="0502C7FF" w14:textId="77777777" w:rsidTr="00603283">
            <w:trPr>
              <w:cantSplit/>
              <w:jc w:val="center"/>
            </w:trPr>
            <w:tc>
              <w:tcPr>
                <w:tcW w:w="1502" w:type="dxa"/>
                <w:vAlign w:val="center"/>
              </w:tcPr>
              <w:p w14:paraId="081A6EA1"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性能测试</w:t>
                </w:r>
              </w:p>
            </w:tc>
            <w:tc>
              <w:tcPr>
                <w:tcW w:w="960" w:type="dxa"/>
                <w:vAlign w:val="center"/>
              </w:tcPr>
              <w:p w14:paraId="7912CD8F"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AC</w:t>
                </w:r>
              </w:p>
            </w:tc>
            <w:tc>
              <w:tcPr>
                <w:tcW w:w="6247" w:type="dxa"/>
              </w:tcPr>
              <w:p w14:paraId="6164D431"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检查被测软件是否满足需求规格说明中规定的性能指标。性能测试需要进行多次读取测量值，每次测量值均满足测试要求，则测试通过。</w:t>
                </w:r>
              </w:p>
              <w:p w14:paraId="742D55B5" w14:textId="77777777" w:rsidR="008A382D" w:rsidRPr="0076079A" w:rsidRDefault="008A382D" w:rsidP="003847B2">
                <w:pPr>
                  <w:adjustRightInd w:val="0"/>
                  <w:snapToGrid w:val="0"/>
                  <w:jc w:val="left"/>
                  <w:rPr>
                    <w:snapToGrid w:val="0"/>
                    <w:color w:val="0070C0"/>
                    <w:spacing w:val="2"/>
                    <w:szCs w:val="21"/>
                  </w:rPr>
                </w:pPr>
                <w:r w:rsidRPr="0076079A">
                  <w:rPr>
                    <w:snapToGrid w:val="0"/>
                    <w:color w:val="0070C0"/>
                    <w:spacing w:val="2"/>
                    <w:szCs w:val="21"/>
                  </w:rPr>
                  <w:t>抗干扰、移动性等性能使用信号源、信道仪等设备进行辅助测试；</w:t>
                </w:r>
              </w:p>
              <w:p w14:paraId="0A3DEEE7" w14:textId="77777777" w:rsidR="008A382D" w:rsidRPr="0076079A" w:rsidRDefault="008A382D" w:rsidP="003847B2">
                <w:pPr>
                  <w:adjustRightInd w:val="0"/>
                  <w:snapToGrid w:val="0"/>
                  <w:jc w:val="left"/>
                  <w:rPr>
                    <w:snapToGrid w:val="0"/>
                    <w:spacing w:val="2"/>
                    <w:szCs w:val="21"/>
                  </w:rPr>
                </w:pPr>
                <w:r w:rsidRPr="0076079A">
                  <w:rPr>
                    <w:snapToGrid w:val="0"/>
                    <w:color w:val="0070C0"/>
                    <w:spacing w:val="2"/>
                    <w:szCs w:val="21"/>
                  </w:rPr>
                  <w:t>传输性能、自组网性能使用</w:t>
                </w:r>
                <w:r w:rsidRPr="0076079A">
                  <w:rPr>
                    <w:snapToGrid w:val="0"/>
                    <w:color w:val="0070C0"/>
                    <w:spacing w:val="2"/>
                    <w:szCs w:val="21"/>
                  </w:rPr>
                  <w:t>windows</w:t>
                </w:r>
                <w:r w:rsidRPr="0076079A">
                  <w:rPr>
                    <w:snapToGrid w:val="0"/>
                    <w:color w:val="0070C0"/>
                    <w:spacing w:val="2"/>
                    <w:szCs w:val="21"/>
                  </w:rPr>
                  <w:t>自带</w:t>
                </w:r>
                <w:r w:rsidRPr="0076079A">
                  <w:rPr>
                    <w:snapToGrid w:val="0"/>
                    <w:color w:val="0070C0"/>
                    <w:spacing w:val="2"/>
                    <w:szCs w:val="21"/>
                  </w:rPr>
                  <w:t>ping</w:t>
                </w:r>
                <w:r w:rsidRPr="0076079A">
                  <w:rPr>
                    <w:snapToGrid w:val="0"/>
                    <w:color w:val="0070C0"/>
                    <w:spacing w:val="2"/>
                    <w:szCs w:val="21"/>
                  </w:rPr>
                  <w:t>工具、</w:t>
                </w:r>
                <w:r w:rsidRPr="0076079A">
                  <w:rPr>
                    <w:snapToGrid w:val="0"/>
                    <w:color w:val="0070C0"/>
                    <w:spacing w:val="2"/>
                    <w:szCs w:val="21"/>
                  </w:rPr>
                  <w:t>iperf</w:t>
                </w:r>
                <w:r w:rsidRPr="0076079A">
                  <w:rPr>
                    <w:snapToGrid w:val="0"/>
                    <w:color w:val="0070C0"/>
                    <w:spacing w:val="2"/>
                    <w:szCs w:val="21"/>
                  </w:rPr>
                  <w:t>工具等软件工具进行辅助测试；</w:t>
                </w:r>
              </w:p>
            </w:tc>
          </w:tr>
          <w:tr w:rsidR="008A382D" w:rsidRPr="0076079A" w14:paraId="7A34E7C3" w14:textId="77777777" w:rsidTr="00603283">
            <w:trPr>
              <w:cantSplit/>
              <w:jc w:val="center"/>
            </w:trPr>
            <w:tc>
              <w:tcPr>
                <w:tcW w:w="1502" w:type="dxa"/>
                <w:vAlign w:val="center"/>
              </w:tcPr>
              <w:p w14:paraId="56BF3E54"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强度测试</w:t>
                </w:r>
              </w:p>
            </w:tc>
            <w:tc>
              <w:tcPr>
                <w:tcW w:w="960" w:type="dxa"/>
                <w:vAlign w:val="center"/>
              </w:tcPr>
              <w:p w14:paraId="01C6FB4E"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ST</w:t>
                </w:r>
              </w:p>
            </w:tc>
            <w:tc>
              <w:tcPr>
                <w:tcW w:w="6247" w:type="dxa"/>
              </w:tcPr>
              <w:p w14:paraId="49A38A32"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强制软件运行在不正常到发生故障的情况下（设计的极限状态到超出极限），检验软件可以运行到何种程度的测试；</w:t>
                </w:r>
              </w:p>
              <w:p w14:paraId="21F9761C" w14:textId="77777777" w:rsidR="008A382D" w:rsidRPr="0076079A" w:rsidRDefault="008A382D" w:rsidP="003847B2">
                <w:pPr>
                  <w:adjustRightInd w:val="0"/>
                  <w:snapToGrid w:val="0"/>
                  <w:jc w:val="left"/>
                  <w:rPr>
                    <w:snapToGrid w:val="0"/>
                    <w:spacing w:val="2"/>
                    <w:szCs w:val="21"/>
                  </w:rPr>
                </w:pPr>
                <w:r w:rsidRPr="0076079A">
                  <w:rPr>
                    <w:snapToGrid w:val="0"/>
                    <w:color w:val="0070C0"/>
                    <w:spacing w:val="2"/>
                    <w:szCs w:val="21"/>
                  </w:rPr>
                  <w:t>强度测试通过长时间运行系统、加大通信力度等方式进行验证系统的抗压能力。</w:t>
                </w:r>
              </w:p>
            </w:tc>
          </w:tr>
          <w:tr w:rsidR="008A382D" w:rsidRPr="0076079A" w14:paraId="3140F697" w14:textId="77777777" w:rsidTr="00603283">
            <w:trPr>
              <w:cantSplit/>
              <w:jc w:val="center"/>
            </w:trPr>
            <w:tc>
              <w:tcPr>
                <w:tcW w:w="1502" w:type="dxa"/>
                <w:vAlign w:val="center"/>
              </w:tcPr>
              <w:p w14:paraId="5AAC0AA4"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安全性测试</w:t>
                </w:r>
              </w:p>
            </w:tc>
            <w:tc>
              <w:tcPr>
                <w:tcW w:w="960" w:type="dxa"/>
                <w:vAlign w:val="center"/>
              </w:tcPr>
              <w:p w14:paraId="15211783"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SE</w:t>
                </w:r>
              </w:p>
            </w:tc>
            <w:tc>
              <w:tcPr>
                <w:tcW w:w="6247" w:type="dxa"/>
              </w:tcPr>
              <w:p w14:paraId="318FBF94"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进行对异常条件下软件的处理和保护能力的测试（以表明不会因为可能的单个或多个输入错误而导致的不安全状态）；</w:t>
                </w:r>
              </w:p>
              <w:p w14:paraId="72B55313" w14:textId="77777777" w:rsidR="008A382D" w:rsidRPr="0076079A" w:rsidRDefault="008A382D" w:rsidP="003847B2">
                <w:pPr>
                  <w:adjustRightInd w:val="0"/>
                  <w:snapToGrid w:val="0"/>
                  <w:jc w:val="left"/>
                  <w:rPr>
                    <w:snapToGrid w:val="0"/>
                    <w:color w:val="0070C0"/>
                    <w:spacing w:val="2"/>
                    <w:szCs w:val="21"/>
                  </w:rPr>
                </w:pPr>
                <w:r w:rsidRPr="0076079A">
                  <w:rPr>
                    <w:snapToGrid w:val="0"/>
                    <w:color w:val="0070C0"/>
                    <w:spacing w:val="2"/>
                    <w:szCs w:val="21"/>
                  </w:rPr>
                  <w:t>安全性针对用户鉴权、用户登录安全、参数合法性检查、异常断电安全等情况进行测试；</w:t>
                </w:r>
              </w:p>
            </w:tc>
          </w:tr>
          <w:tr w:rsidR="008A382D" w:rsidRPr="0076079A" w14:paraId="4C8569E1" w14:textId="77777777" w:rsidTr="00603283">
            <w:trPr>
              <w:cantSplit/>
              <w:jc w:val="center"/>
            </w:trPr>
            <w:tc>
              <w:tcPr>
                <w:tcW w:w="1502" w:type="dxa"/>
                <w:vAlign w:val="center"/>
              </w:tcPr>
              <w:p w14:paraId="2440CDE8"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人机交互界面测试</w:t>
                </w:r>
              </w:p>
            </w:tc>
            <w:tc>
              <w:tcPr>
                <w:tcW w:w="960" w:type="dxa"/>
                <w:vAlign w:val="center"/>
              </w:tcPr>
              <w:p w14:paraId="652808F5"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GUI</w:t>
                </w:r>
              </w:p>
            </w:tc>
            <w:tc>
              <w:tcPr>
                <w:tcW w:w="6247" w:type="dxa"/>
              </w:tcPr>
              <w:p w14:paraId="4BEC8A60"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依据软件人机界面规范，验证软件人机交互界面的完整性，一致性，准确性，友好性，合理性，指导性；</w:t>
                </w:r>
              </w:p>
            </w:tc>
          </w:tr>
          <w:tr w:rsidR="008A382D" w:rsidRPr="0076079A" w14:paraId="784F9D14" w14:textId="77777777" w:rsidTr="00603283">
            <w:trPr>
              <w:cantSplit/>
              <w:jc w:val="center"/>
            </w:trPr>
            <w:tc>
              <w:tcPr>
                <w:tcW w:w="1502" w:type="dxa"/>
                <w:vAlign w:val="center"/>
              </w:tcPr>
              <w:p w14:paraId="353BB0E2"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余量测试</w:t>
                </w:r>
              </w:p>
            </w:tc>
            <w:tc>
              <w:tcPr>
                <w:tcW w:w="960" w:type="dxa"/>
                <w:vAlign w:val="center"/>
              </w:tcPr>
              <w:p w14:paraId="4DFDA744"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AT</w:t>
                </w:r>
              </w:p>
            </w:tc>
            <w:tc>
              <w:tcPr>
                <w:tcW w:w="6247" w:type="dxa"/>
              </w:tcPr>
              <w:p w14:paraId="1706BB64"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余量测试主要是验证程序存储空间、程序运行空间、数据存储空间以及软件控制周期的余量是否达到需求规格说明中的要求，若无明确要求时，一般要求留有不少于</w:t>
                </w:r>
                <w:r w:rsidRPr="0076079A">
                  <w:rPr>
                    <w:snapToGrid w:val="0"/>
                    <w:spacing w:val="2"/>
                    <w:szCs w:val="21"/>
                  </w:rPr>
                  <w:t>20%</w:t>
                </w:r>
                <w:r w:rsidRPr="0076079A">
                  <w:rPr>
                    <w:snapToGrid w:val="0"/>
                    <w:spacing w:val="2"/>
                    <w:szCs w:val="21"/>
                  </w:rPr>
                  <w:t>的余量。</w:t>
                </w:r>
              </w:p>
            </w:tc>
          </w:tr>
          <w:tr w:rsidR="008A382D" w:rsidRPr="0076079A" w14:paraId="48CCE748" w14:textId="77777777" w:rsidTr="00603283">
            <w:trPr>
              <w:cantSplit/>
              <w:jc w:val="center"/>
            </w:trPr>
            <w:tc>
              <w:tcPr>
                <w:tcW w:w="1502" w:type="dxa"/>
                <w:vAlign w:val="center"/>
              </w:tcPr>
              <w:p w14:paraId="2149F97C"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边界测试</w:t>
                </w:r>
              </w:p>
            </w:tc>
            <w:tc>
              <w:tcPr>
                <w:tcW w:w="960" w:type="dxa"/>
                <w:vAlign w:val="center"/>
              </w:tcPr>
              <w:p w14:paraId="2DF4CF35"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BT</w:t>
                </w:r>
              </w:p>
            </w:tc>
            <w:tc>
              <w:tcPr>
                <w:tcW w:w="6247" w:type="dxa"/>
              </w:tcPr>
              <w:p w14:paraId="23BDF0D5" w14:textId="77777777" w:rsidR="008A382D" w:rsidRPr="0076079A" w:rsidRDefault="008A382D" w:rsidP="003847B2">
                <w:pPr>
                  <w:autoSpaceDE w:val="0"/>
                  <w:autoSpaceDN w:val="0"/>
                  <w:adjustRightInd w:val="0"/>
                  <w:snapToGrid w:val="0"/>
                  <w:jc w:val="left"/>
                  <w:rPr>
                    <w:snapToGrid w:val="0"/>
                    <w:spacing w:val="2"/>
                    <w:szCs w:val="21"/>
                  </w:rPr>
                </w:pPr>
                <w:r w:rsidRPr="0076079A">
                  <w:rPr>
                    <w:snapToGrid w:val="0"/>
                    <w:spacing w:val="2"/>
                    <w:szCs w:val="21"/>
                  </w:rPr>
                  <w:t>针对各属性值的边界值，采用边界值左侧临界点、右侧临界点、边界值以及正常值等采样点数值进行验证。测试包括对正常范围内的边界进行测试，还包括对异常边界进行测试。</w:t>
                </w:r>
              </w:p>
            </w:tc>
          </w:tr>
          <w:tr w:rsidR="008A382D" w:rsidRPr="0076079A" w14:paraId="7F39E723" w14:textId="77777777" w:rsidTr="00603283">
            <w:trPr>
              <w:cantSplit/>
              <w:jc w:val="center"/>
            </w:trPr>
            <w:tc>
              <w:tcPr>
                <w:tcW w:w="1502" w:type="dxa"/>
                <w:vAlign w:val="center"/>
              </w:tcPr>
              <w:p w14:paraId="77D18F11"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lastRenderedPageBreak/>
                  <w:t>恢复性测试</w:t>
                </w:r>
              </w:p>
            </w:tc>
            <w:tc>
              <w:tcPr>
                <w:tcW w:w="960" w:type="dxa"/>
                <w:vAlign w:val="center"/>
              </w:tcPr>
              <w:p w14:paraId="3D6A7E2E"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RE</w:t>
                </w:r>
              </w:p>
            </w:tc>
            <w:tc>
              <w:tcPr>
                <w:tcW w:w="6247" w:type="dxa"/>
              </w:tcPr>
              <w:p w14:paraId="3977800E"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对软件在故障或复位后是否能够恢复到正确的状态进行测试。</w:t>
                </w:r>
              </w:p>
              <w:p w14:paraId="38786EA8" w14:textId="77777777" w:rsidR="008A382D" w:rsidRPr="0076079A" w:rsidRDefault="008A382D" w:rsidP="003847B2">
                <w:pPr>
                  <w:adjustRightInd w:val="0"/>
                  <w:snapToGrid w:val="0"/>
                  <w:jc w:val="left"/>
                  <w:rPr>
                    <w:snapToGrid w:val="0"/>
                    <w:color w:val="0070C0"/>
                    <w:spacing w:val="2"/>
                    <w:szCs w:val="21"/>
                  </w:rPr>
                </w:pPr>
                <w:r w:rsidRPr="0076079A">
                  <w:rPr>
                    <w:snapToGrid w:val="0"/>
                    <w:color w:val="0070C0"/>
                    <w:spacing w:val="2"/>
                    <w:szCs w:val="21"/>
                  </w:rPr>
                  <w:t>恢复性包括系统配置恢复、单通恢复、告警恢复等异常状态的恢复情况进行验证；</w:t>
                </w:r>
              </w:p>
            </w:tc>
          </w:tr>
          <w:tr w:rsidR="008A382D" w:rsidRPr="0076079A" w14:paraId="5419B05E" w14:textId="77777777" w:rsidTr="00603283">
            <w:trPr>
              <w:cantSplit/>
              <w:jc w:val="center"/>
            </w:trPr>
            <w:tc>
              <w:tcPr>
                <w:tcW w:w="1502" w:type="dxa"/>
                <w:vAlign w:val="center"/>
              </w:tcPr>
              <w:p w14:paraId="6B652E30"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数据处理测试</w:t>
                </w:r>
              </w:p>
            </w:tc>
            <w:tc>
              <w:tcPr>
                <w:tcW w:w="960" w:type="dxa"/>
                <w:vAlign w:val="center"/>
              </w:tcPr>
              <w:p w14:paraId="23A9C6AC"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DP</w:t>
                </w:r>
              </w:p>
            </w:tc>
            <w:tc>
              <w:tcPr>
                <w:tcW w:w="6247" w:type="dxa"/>
              </w:tcPr>
              <w:p w14:paraId="4337893A" w14:textId="77777777" w:rsidR="008A382D" w:rsidRPr="0076079A" w:rsidRDefault="008A382D" w:rsidP="003847B2">
                <w:pPr>
                  <w:adjustRightInd w:val="0"/>
                  <w:snapToGrid w:val="0"/>
                  <w:jc w:val="left"/>
                  <w:rPr>
                    <w:snapToGrid w:val="0"/>
                    <w:spacing w:val="2"/>
                    <w:szCs w:val="21"/>
                  </w:rPr>
                </w:pPr>
                <w:r w:rsidRPr="0076079A">
                  <w:rPr>
                    <w:snapToGrid w:val="0"/>
                    <w:spacing w:val="2"/>
                    <w:szCs w:val="21"/>
                  </w:rPr>
                  <w:t>a</w:t>
                </w:r>
                <w:r w:rsidRPr="0076079A">
                  <w:rPr>
                    <w:snapToGrid w:val="0"/>
                    <w:spacing w:val="2"/>
                    <w:szCs w:val="21"/>
                  </w:rPr>
                  <w:t>）应对数据文件存取、数据库操作、数据采集、数据融合、数据转换、数据解析等专门数据处理功能进行测试；</w:t>
                </w:r>
              </w:p>
              <w:p w14:paraId="4498609E" w14:textId="77777777" w:rsidR="008A382D" w:rsidRPr="0076079A" w:rsidRDefault="008A382D" w:rsidP="003847B2">
                <w:pPr>
                  <w:adjustRightInd w:val="0"/>
                  <w:snapToGrid w:val="0"/>
                  <w:jc w:val="left"/>
                  <w:rPr>
                    <w:i/>
                    <w:snapToGrid w:val="0"/>
                    <w:color w:val="0070C0"/>
                    <w:spacing w:val="2"/>
                    <w:szCs w:val="21"/>
                  </w:rPr>
                </w:pPr>
                <w:r w:rsidRPr="0076079A">
                  <w:rPr>
                    <w:i/>
                    <w:snapToGrid w:val="0"/>
                    <w:color w:val="0070C0"/>
                    <w:spacing w:val="2"/>
                    <w:szCs w:val="21"/>
                  </w:rPr>
                  <w:t>b</w:t>
                </w:r>
                <w:r w:rsidRPr="0076079A">
                  <w:rPr>
                    <w:i/>
                    <w:snapToGrid w:val="0"/>
                    <w:color w:val="0070C0"/>
                    <w:spacing w:val="2"/>
                    <w:szCs w:val="21"/>
                  </w:rPr>
                  <w:t>）应对剔除坏数据、数据滤波、数据容错等数据特殊处理功能进行测试；</w:t>
                </w:r>
              </w:p>
              <w:p w14:paraId="24BF727B" w14:textId="77777777" w:rsidR="008A382D" w:rsidRPr="0076079A" w:rsidRDefault="008A382D" w:rsidP="003847B2">
                <w:pPr>
                  <w:adjustRightInd w:val="0"/>
                  <w:snapToGrid w:val="0"/>
                  <w:jc w:val="left"/>
                  <w:rPr>
                    <w:i/>
                    <w:snapToGrid w:val="0"/>
                    <w:color w:val="0070C0"/>
                    <w:spacing w:val="2"/>
                    <w:szCs w:val="21"/>
                  </w:rPr>
                </w:pPr>
                <w:r w:rsidRPr="0076079A">
                  <w:rPr>
                    <w:i/>
                    <w:snapToGrid w:val="0"/>
                    <w:color w:val="0070C0"/>
                    <w:spacing w:val="2"/>
                    <w:szCs w:val="21"/>
                  </w:rPr>
                  <w:t>c</w:t>
                </w:r>
                <w:r w:rsidRPr="0076079A">
                  <w:rPr>
                    <w:i/>
                    <w:snapToGrid w:val="0"/>
                    <w:color w:val="0070C0"/>
                    <w:spacing w:val="2"/>
                    <w:szCs w:val="21"/>
                  </w:rPr>
                  <w:t>）应针对数据读取</w:t>
                </w:r>
                <w:r w:rsidRPr="0076079A">
                  <w:rPr>
                    <w:i/>
                    <w:snapToGrid w:val="0"/>
                    <w:color w:val="0070C0"/>
                    <w:spacing w:val="2"/>
                    <w:szCs w:val="21"/>
                  </w:rPr>
                  <w:t>/</w:t>
                </w:r>
                <w:r w:rsidRPr="0076079A">
                  <w:rPr>
                    <w:i/>
                    <w:snapToGrid w:val="0"/>
                    <w:color w:val="0070C0"/>
                    <w:spacing w:val="2"/>
                    <w:szCs w:val="21"/>
                  </w:rPr>
                  <w:t>写入过程中的容错、保护、超时等进行测试；</w:t>
                </w:r>
              </w:p>
              <w:p w14:paraId="5F978D6E" w14:textId="77777777" w:rsidR="008A382D" w:rsidRPr="0076079A" w:rsidRDefault="008A382D" w:rsidP="003847B2">
                <w:pPr>
                  <w:adjustRightInd w:val="0"/>
                  <w:snapToGrid w:val="0"/>
                  <w:jc w:val="left"/>
                  <w:rPr>
                    <w:snapToGrid w:val="0"/>
                    <w:spacing w:val="2"/>
                    <w:szCs w:val="21"/>
                  </w:rPr>
                </w:pPr>
                <w:r w:rsidRPr="0076079A">
                  <w:rPr>
                    <w:i/>
                    <w:snapToGrid w:val="0"/>
                    <w:color w:val="0070C0"/>
                    <w:spacing w:val="2"/>
                    <w:szCs w:val="21"/>
                  </w:rPr>
                  <w:t>d</w:t>
                </w:r>
                <w:r w:rsidRPr="0076079A">
                  <w:rPr>
                    <w:i/>
                    <w:snapToGrid w:val="0"/>
                    <w:color w:val="0070C0"/>
                    <w:spacing w:val="2"/>
                    <w:szCs w:val="21"/>
                  </w:rPr>
                  <w:t>）应对大数据处理算法、模型的实现正确性进行测试。</w:t>
                </w:r>
              </w:p>
            </w:tc>
          </w:tr>
          <w:tr w:rsidR="008A382D" w:rsidRPr="0076079A" w14:paraId="087E11EB" w14:textId="77777777" w:rsidTr="00603283">
            <w:trPr>
              <w:cantSplit/>
              <w:jc w:val="center"/>
            </w:trPr>
            <w:tc>
              <w:tcPr>
                <w:tcW w:w="1502" w:type="dxa"/>
                <w:vAlign w:val="center"/>
              </w:tcPr>
              <w:p w14:paraId="788FE634"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兼容性测试</w:t>
                </w:r>
              </w:p>
            </w:tc>
            <w:tc>
              <w:tcPr>
                <w:tcW w:w="960" w:type="dxa"/>
                <w:vAlign w:val="center"/>
              </w:tcPr>
              <w:p w14:paraId="437F53D9"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JR</w:t>
                </w:r>
              </w:p>
            </w:tc>
            <w:tc>
              <w:tcPr>
                <w:tcW w:w="6247" w:type="dxa"/>
              </w:tcPr>
              <w:p w14:paraId="06C08886"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测试软件不同版本之间、不同软件产品之间、不同软硬件环境之间兼容程度</w:t>
                </w:r>
              </w:p>
              <w:p w14:paraId="2342243E"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主要测试</w:t>
                </w:r>
                <w:r w:rsidRPr="0076079A">
                  <w:rPr>
                    <w:snapToGrid w:val="0"/>
                    <w:spacing w:val="2"/>
                    <w:szCs w:val="21"/>
                  </w:rPr>
                  <w:t>内容如下</w:t>
                </w:r>
                <w:r w:rsidRPr="0076079A">
                  <w:rPr>
                    <w:rFonts w:hint="eastAsia"/>
                    <w:snapToGrid w:val="0"/>
                    <w:spacing w:val="2"/>
                    <w:szCs w:val="21"/>
                  </w:rPr>
                  <w:t>：</w:t>
                </w:r>
              </w:p>
              <w:p w14:paraId="3B7534C4"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a) </w:t>
                </w:r>
                <w:r w:rsidRPr="0076079A">
                  <w:rPr>
                    <w:rFonts w:hint="eastAsia"/>
                    <w:i/>
                    <w:snapToGrid w:val="0"/>
                    <w:color w:val="0070C0"/>
                    <w:spacing w:val="2"/>
                    <w:szCs w:val="21"/>
                  </w:rPr>
                  <w:t>当新版本软件替代旧版本软件时，对</w:t>
                </w:r>
                <w:r w:rsidRPr="0076079A">
                  <w:rPr>
                    <w:i/>
                    <w:snapToGrid w:val="0"/>
                    <w:color w:val="0070C0"/>
                    <w:spacing w:val="2"/>
                    <w:szCs w:val="21"/>
                  </w:rPr>
                  <w:t>软件</w:t>
                </w:r>
                <w:r w:rsidRPr="0076079A">
                  <w:rPr>
                    <w:rFonts w:hint="eastAsia"/>
                    <w:i/>
                    <w:snapToGrid w:val="0"/>
                    <w:color w:val="0070C0"/>
                    <w:spacing w:val="2"/>
                    <w:szCs w:val="21"/>
                  </w:rPr>
                  <w:t>进行向下兼容性测试；</w:t>
                </w:r>
              </w:p>
              <w:p w14:paraId="1A761FAB"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b) </w:t>
                </w:r>
                <w:r w:rsidRPr="0076079A">
                  <w:rPr>
                    <w:rFonts w:hint="eastAsia"/>
                    <w:i/>
                    <w:snapToGrid w:val="0"/>
                    <w:color w:val="0070C0"/>
                    <w:spacing w:val="2"/>
                    <w:szCs w:val="21"/>
                  </w:rPr>
                  <w:t>当多个软件版本可以同时使用时，对</w:t>
                </w:r>
                <w:r w:rsidRPr="0076079A">
                  <w:rPr>
                    <w:i/>
                    <w:snapToGrid w:val="0"/>
                    <w:color w:val="0070C0"/>
                    <w:spacing w:val="2"/>
                    <w:szCs w:val="21"/>
                  </w:rPr>
                  <w:t>软件</w:t>
                </w:r>
                <w:r w:rsidRPr="0076079A">
                  <w:rPr>
                    <w:rFonts w:hint="eastAsia"/>
                    <w:i/>
                    <w:snapToGrid w:val="0"/>
                    <w:color w:val="0070C0"/>
                    <w:spacing w:val="2"/>
                    <w:szCs w:val="21"/>
                  </w:rPr>
                  <w:t>进行相互兼容性测试；</w:t>
                </w:r>
              </w:p>
              <w:p w14:paraId="40A99C24"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c) </w:t>
                </w:r>
                <w:r w:rsidRPr="0076079A">
                  <w:rPr>
                    <w:rFonts w:hint="eastAsia"/>
                    <w:i/>
                    <w:snapToGrid w:val="0"/>
                    <w:color w:val="0070C0"/>
                    <w:spacing w:val="2"/>
                    <w:szCs w:val="21"/>
                  </w:rPr>
                  <w:t>当两个软件产品可在同一硬件环境中替换使用时，对</w:t>
                </w:r>
                <w:r w:rsidRPr="0076079A">
                  <w:rPr>
                    <w:i/>
                    <w:snapToGrid w:val="0"/>
                    <w:color w:val="0070C0"/>
                    <w:spacing w:val="2"/>
                    <w:szCs w:val="21"/>
                  </w:rPr>
                  <w:t>软件</w:t>
                </w:r>
                <w:r w:rsidRPr="0076079A">
                  <w:rPr>
                    <w:rFonts w:hint="eastAsia"/>
                    <w:i/>
                    <w:snapToGrid w:val="0"/>
                    <w:color w:val="0070C0"/>
                    <w:spacing w:val="2"/>
                    <w:szCs w:val="21"/>
                  </w:rPr>
                  <w:t>进行交错兼容性测试；</w:t>
                </w:r>
              </w:p>
              <w:p w14:paraId="45D7F3AF"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d) </w:t>
                </w:r>
                <w:r w:rsidRPr="0076079A">
                  <w:rPr>
                    <w:rFonts w:hint="eastAsia"/>
                    <w:i/>
                    <w:snapToGrid w:val="0"/>
                    <w:color w:val="0070C0"/>
                    <w:spacing w:val="2"/>
                    <w:szCs w:val="21"/>
                  </w:rPr>
                  <w:t>当软件产品可能在不同的硬件设备中使用时，对</w:t>
                </w:r>
                <w:r w:rsidRPr="0076079A">
                  <w:rPr>
                    <w:i/>
                    <w:snapToGrid w:val="0"/>
                    <w:color w:val="0070C0"/>
                    <w:spacing w:val="2"/>
                    <w:szCs w:val="21"/>
                  </w:rPr>
                  <w:t>软件</w:t>
                </w:r>
                <w:r w:rsidRPr="0076079A">
                  <w:rPr>
                    <w:rFonts w:hint="eastAsia"/>
                    <w:i/>
                    <w:snapToGrid w:val="0"/>
                    <w:color w:val="0070C0"/>
                    <w:spacing w:val="2"/>
                    <w:szCs w:val="21"/>
                  </w:rPr>
                  <w:t>进行适配兼容性测试；</w:t>
                </w:r>
              </w:p>
              <w:p w14:paraId="08AC5BEA"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e) </w:t>
                </w:r>
                <w:r w:rsidRPr="0076079A">
                  <w:rPr>
                    <w:rFonts w:hint="eastAsia"/>
                    <w:i/>
                    <w:snapToGrid w:val="0"/>
                    <w:color w:val="0070C0"/>
                    <w:spacing w:val="2"/>
                    <w:szCs w:val="21"/>
                  </w:rPr>
                  <w:t>当软件产品可能在不同的软件环境中使用时，对</w:t>
                </w:r>
                <w:r w:rsidRPr="0076079A">
                  <w:rPr>
                    <w:i/>
                    <w:snapToGrid w:val="0"/>
                    <w:color w:val="0070C0"/>
                    <w:spacing w:val="2"/>
                    <w:szCs w:val="21"/>
                  </w:rPr>
                  <w:t>软件</w:t>
                </w:r>
                <w:r w:rsidRPr="0076079A">
                  <w:rPr>
                    <w:rFonts w:hint="eastAsia"/>
                    <w:i/>
                    <w:snapToGrid w:val="0"/>
                    <w:color w:val="0070C0"/>
                    <w:spacing w:val="2"/>
                    <w:szCs w:val="21"/>
                  </w:rPr>
                  <w:t>进行环境兼容性测试；</w:t>
                </w:r>
              </w:p>
              <w:p w14:paraId="574EE398" w14:textId="77777777" w:rsidR="008A382D" w:rsidRPr="0076079A" w:rsidRDefault="008A382D" w:rsidP="003847B2">
                <w:pPr>
                  <w:adjustRightInd w:val="0"/>
                  <w:snapToGrid w:val="0"/>
                  <w:jc w:val="left"/>
                  <w:rPr>
                    <w:snapToGrid w:val="0"/>
                    <w:spacing w:val="2"/>
                    <w:szCs w:val="21"/>
                  </w:rPr>
                </w:pPr>
                <w:r w:rsidRPr="0076079A">
                  <w:rPr>
                    <w:rFonts w:hint="eastAsia"/>
                    <w:i/>
                    <w:snapToGrid w:val="0"/>
                    <w:color w:val="0070C0"/>
                    <w:spacing w:val="2"/>
                    <w:szCs w:val="21"/>
                  </w:rPr>
                  <w:t xml:space="preserve">f) </w:t>
                </w:r>
                <w:r w:rsidRPr="0076079A">
                  <w:rPr>
                    <w:rFonts w:hint="eastAsia"/>
                    <w:i/>
                    <w:snapToGrid w:val="0"/>
                    <w:color w:val="0070C0"/>
                    <w:spacing w:val="2"/>
                    <w:szCs w:val="21"/>
                  </w:rPr>
                  <w:t>针对替代国外软件的国产化软件，对</w:t>
                </w:r>
                <w:r w:rsidRPr="0076079A">
                  <w:rPr>
                    <w:i/>
                    <w:snapToGrid w:val="0"/>
                    <w:color w:val="0070C0"/>
                    <w:spacing w:val="2"/>
                    <w:szCs w:val="21"/>
                  </w:rPr>
                  <w:t>软件</w:t>
                </w:r>
                <w:r w:rsidRPr="0076079A">
                  <w:rPr>
                    <w:rFonts w:hint="eastAsia"/>
                    <w:i/>
                    <w:snapToGrid w:val="0"/>
                    <w:color w:val="0070C0"/>
                    <w:spacing w:val="2"/>
                    <w:szCs w:val="21"/>
                  </w:rPr>
                  <w:t>进行交错兼容性测试。</w:t>
                </w:r>
              </w:p>
            </w:tc>
          </w:tr>
          <w:tr w:rsidR="008A382D" w:rsidRPr="0076079A" w14:paraId="33539049" w14:textId="77777777" w:rsidTr="00603283">
            <w:trPr>
              <w:cantSplit/>
              <w:jc w:val="center"/>
            </w:trPr>
            <w:tc>
              <w:tcPr>
                <w:tcW w:w="1502" w:type="dxa"/>
                <w:vAlign w:val="center"/>
              </w:tcPr>
              <w:p w14:paraId="678213B9"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安装性测试</w:t>
                </w:r>
              </w:p>
            </w:tc>
            <w:tc>
              <w:tcPr>
                <w:tcW w:w="960" w:type="dxa"/>
                <w:vAlign w:val="center"/>
              </w:tcPr>
              <w:p w14:paraId="043B989F"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AZ</w:t>
                </w:r>
              </w:p>
            </w:tc>
            <w:tc>
              <w:tcPr>
                <w:tcW w:w="6247" w:type="dxa"/>
              </w:tcPr>
              <w:p w14:paraId="7D5ABB43"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测试软件安装过程是否满足安装需求、是否符合安装规程。</w:t>
                </w:r>
              </w:p>
              <w:p w14:paraId="1CCEFFB0"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主要测试</w:t>
                </w:r>
                <w:r w:rsidRPr="0076079A">
                  <w:rPr>
                    <w:snapToGrid w:val="0"/>
                    <w:spacing w:val="2"/>
                    <w:szCs w:val="21"/>
                  </w:rPr>
                  <w:t>内容</w:t>
                </w:r>
                <w:r w:rsidRPr="0076079A">
                  <w:rPr>
                    <w:rFonts w:hint="eastAsia"/>
                    <w:snapToGrid w:val="0"/>
                    <w:spacing w:val="2"/>
                    <w:szCs w:val="21"/>
                  </w:rPr>
                  <w:t>如下：</w:t>
                </w:r>
              </w:p>
              <w:p w14:paraId="4C33D0A3"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a) </w:t>
                </w:r>
                <w:r w:rsidRPr="0076079A">
                  <w:rPr>
                    <w:rFonts w:hint="eastAsia"/>
                    <w:i/>
                    <w:snapToGrid w:val="0"/>
                    <w:color w:val="0070C0"/>
                    <w:spacing w:val="2"/>
                    <w:szCs w:val="21"/>
                  </w:rPr>
                  <w:t>对软件安装到应用系统中的操作过程是否正确进行测试</w:t>
                </w:r>
              </w:p>
              <w:p w14:paraId="7AD7E4EA"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b) </w:t>
                </w:r>
                <w:r w:rsidRPr="0076079A">
                  <w:rPr>
                    <w:rFonts w:hint="eastAsia"/>
                    <w:i/>
                    <w:snapToGrid w:val="0"/>
                    <w:color w:val="0070C0"/>
                    <w:spacing w:val="2"/>
                    <w:szCs w:val="21"/>
                  </w:rPr>
                  <w:t>测试安装过程与产品规格说明或用户手册中所说明的安装规程是否文实一致；</w:t>
                </w:r>
              </w:p>
              <w:p w14:paraId="4775CDD5"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c) </w:t>
                </w:r>
                <w:r w:rsidRPr="0076079A">
                  <w:rPr>
                    <w:rFonts w:hint="eastAsia"/>
                    <w:i/>
                    <w:snapToGrid w:val="0"/>
                    <w:color w:val="0070C0"/>
                    <w:spacing w:val="2"/>
                    <w:szCs w:val="21"/>
                  </w:rPr>
                  <w:t>对软件卸载功能进行测试，并测试卸载后系统中的软件痕迹是否彻底清除干净；</w:t>
                </w:r>
              </w:p>
              <w:p w14:paraId="0D6642B8"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d) </w:t>
                </w:r>
                <w:r w:rsidRPr="0076079A">
                  <w:rPr>
                    <w:rFonts w:hint="eastAsia"/>
                    <w:i/>
                    <w:snapToGrid w:val="0"/>
                    <w:color w:val="0070C0"/>
                    <w:spacing w:val="2"/>
                    <w:szCs w:val="21"/>
                  </w:rPr>
                  <w:t>对适用于多种操作系统或多种系统配置的软件，应对</w:t>
                </w:r>
                <w:r w:rsidRPr="0076079A">
                  <w:rPr>
                    <w:i/>
                    <w:snapToGrid w:val="0"/>
                    <w:color w:val="0070C0"/>
                    <w:spacing w:val="2"/>
                    <w:szCs w:val="21"/>
                  </w:rPr>
                  <w:t>软件在</w:t>
                </w:r>
                <w:r w:rsidRPr="0076079A">
                  <w:rPr>
                    <w:rFonts w:hint="eastAsia"/>
                    <w:i/>
                    <w:snapToGrid w:val="0"/>
                    <w:color w:val="0070C0"/>
                    <w:spacing w:val="2"/>
                    <w:szCs w:val="21"/>
                  </w:rPr>
                  <w:t>各种环境下的安装性进行测试；</w:t>
                </w:r>
              </w:p>
              <w:p w14:paraId="271A3442" w14:textId="77777777" w:rsidR="008A382D" w:rsidRPr="0076079A" w:rsidRDefault="008A382D" w:rsidP="003847B2">
                <w:pPr>
                  <w:adjustRightInd w:val="0"/>
                  <w:snapToGrid w:val="0"/>
                  <w:jc w:val="left"/>
                  <w:rPr>
                    <w:snapToGrid w:val="0"/>
                    <w:spacing w:val="2"/>
                    <w:szCs w:val="21"/>
                  </w:rPr>
                </w:pPr>
                <w:r w:rsidRPr="0076079A">
                  <w:rPr>
                    <w:rFonts w:hint="eastAsia"/>
                    <w:i/>
                    <w:snapToGrid w:val="0"/>
                    <w:color w:val="0070C0"/>
                    <w:spacing w:val="2"/>
                    <w:szCs w:val="21"/>
                  </w:rPr>
                  <w:t xml:space="preserve">e) </w:t>
                </w:r>
                <w:r w:rsidRPr="0076079A">
                  <w:rPr>
                    <w:rFonts w:hint="eastAsia"/>
                    <w:i/>
                    <w:snapToGrid w:val="0"/>
                    <w:color w:val="0070C0"/>
                    <w:spacing w:val="2"/>
                    <w:szCs w:val="21"/>
                  </w:rPr>
                  <w:t>系统级测试中对应用软件的部署与撤收进行测试，包括在线升级、数据迁移、系统配置等相关。</w:t>
                </w:r>
              </w:p>
            </w:tc>
          </w:tr>
          <w:tr w:rsidR="008A382D" w:rsidRPr="0076079A" w14:paraId="78DA887A" w14:textId="77777777" w:rsidTr="00603283">
            <w:trPr>
              <w:cantSplit/>
              <w:jc w:val="center"/>
            </w:trPr>
            <w:tc>
              <w:tcPr>
                <w:tcW w:w="1502" w:type="dxa"/>
                <w:vAlign w:val="center"/>
              </w:tcPr>
              <w:p w14:paraId="27D2FEDD"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容量测试</w:t>
                </w:r>
              </w:p>
            </w:tc>
            <w:tc>
              <w:tcPr>
                <w:tcW w:w="960" w:type="dxa"/>
                <w:vAlign w:val="center"/>
              </w:tcPr>
              <w:p w14:paraId="64881C8E"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RL</w:t>
                </w:r>
              </w:p>
            </w:tc>
            <w:tc>
              <w:tcPr>
                <w:tcW w:w="6247" w:type="dxa"/>
              </w:tcPr>
              <w:p w14:paraId="54BC5D3C"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测试软件在正常情况下所具备的最高能力。</w:t>
                </w:r>
              </w:p>
              <w:p w14:paraId="5951A4FB"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主要</w:t>
                </w:r>
                <w:r w:rsidRPr="0076079A">
                  <w:rPr>
                    <w:i/>
                    <w:snapToGrid w:val="0"/>
                    <w:color w:val="0070C0"/>
                    <w:spacing w:val="2"/>
                    <w:szCs w:val="21"/>
                  </w:rPr>
                  <w:t>测试内容</w:t>
                </w:r>
                <w:r w:rsidRPr="0076079A">
                  <w:rPr>
                    <w:rFonts w:hint="eastAsia"/>
                    <w:i/>
                    <w:snapToGrid w:val="0"/>
                    <w:color w:val="0070C0"/>
                    <w:spacing w:val="2"/>
                    <w:szCs w:val="21"/>
                  </w:rPr>
                  <w:t>如下：</w:t>
                </w:r>
              </w:p>
              <w:p w14:paraId="2C331763"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a) </w:t>
                </w:r>
                <w:r w:rsidRPr="0076079A">
                  <w:rPr>
                    <w:rFonts w:hint="eastAsia"/>
                    <w:i/>
                    <w:snapToGrid w:val="0"/>
                    <w:color w:val="0070C0"/>
                    <w:spacing w:val="2"/>
                    <w:szCs w:val="21"/>
                  </w:rPr>
                  <w:t>针对具有时间约束要求的功能，测试出正常工作条件下实际执行时间的最值范围；</w:t>
                </w:r>
              </w:p>
              <w:p w14:paraId="3F150183"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b) </w:t>
                </w:r>
                <w:r w:rsidRPr="0076079A">
                  <w:rPr>
                    <w:rFonts w:hint="eastAsia"/>
                    <w:i/>
                    <w:snapToGrid w:val="0"/>
                    <w:color w:val="0070C0"/>
                    <w:spacing w:val="2"/>
                    <w:szCs w:val="21"/>
                  </w:rPr>
                  <w:t>针对具有空间约束要求的功能，测试出正常工作条件下实际占用空间的最值范围；</w:t>
                </w:r>
              </w:p>
              <w:p w14:paraId="23E7E28C"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c) </w:t>
                </w:r>
                <w:r w:rsidRPr="0076079A">
                  <w:rPr>
                    <w:rFonts w:hint="eastAsia"/>
                    <w:i/>
                    <w:snapToGrid w:val="0"/>
                    <w:color w:val="0070C0"/>
                    <w:spacing w:val="2"/>
                    <w:szCs w:val="21"/>
                  </w:rPr>
                  <w:t>针对通讯接口，测试出正常工作条件下实际传输时间、传输数据量的最值范围；</w:t>
                </w:r>
              </w:p>
              <w:p w14:paraId="11EAD42D" w14:textId="77777777" w:rsidR="008A382D" w:rsidRPr="0076079A" w:rsidRDefault="008A382D" w:rsidP="003847B2">
                <w:pPr>
                  <w:adjustRightInd w:val="0"/>
                  <w:snapToGrid w:val="0"/>
                  <w:jc w:val="left"/>
                  <w:rPr>
                    <w:snapToGrid w:val="0"/>
                    <w:spacing w:val="2"/>
                    <w:szCs w:val="21"/>
                  </w:rPr>
                </w:pPr>
                <w:r w:rsidRPr="0076079A">
                  <w:rPr>
                    <w:rFonts w:hint="eastAsia"/>
                    <w:i/>
                    <w:snapToGrid w:val="0"/>
                    <w:color w:val="0070C0"/>
                    <w:spacing w:val="2"/>
                    <w:szCs w:val="21"/>
                  </w:rPr>
                  <w:t xml:space="preserve">d) </w:t>
                </w:r>
                <w:r w:rsidRPr="0076079A">
                  <w:rPr>
                    <w:rFonts w:hint="eastAsia"/>
                    <w:i/>
                    <w:snapToGrid w:val="0"/>
                    <w:color w:val="0070C0"/>
                    <w:spacing w:val="2"/>
                    <w:szCs w:val="21"/>
                  </w:rPr>
                  <w:t>针对软件的处理能力，如处理目标数等，测试出正常工作条件下处理能力的最值范围。</w:t>
                </w:r>
              </w:p>
            </w:tc>
          </w:tr>
          <w:tr w:rsidR="008A382D" w:rsidRPr="0076079A" w14:paraId="7A4AC45C" w14:textId="77777777" w:rsidTr="00603283">
            <w:trPr>
              <w:cantSplit/>
              <w:jc w:val="center"/>
            </w:trPr>
            <w:tc>
              <w:tcPr>
                <w:tcW w:w="1502" w:type="dxa"/>
                <w:vAlign w:val="center"/>
              </w:tcPr>
              <w:p w14:paraId="72B2B11F"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lastRenderedPageBreak/>
                  <w:t>互操作性测试</w:t>
                </w:r>
              </w:p>
            </w:tc>
            <w:tc>
              <w:tcPr>
                <w:tcW w:w="960" w:type="dxa"/>
                <w:vAlign w:val="center"/>
              </w:tcPr>
              <w:p w14:paraId="4C41D564" w14:textId="77777777" w:rsidR="008A382D" w:rsidRPr="0076079A" w:rsidRDefault="008A382D" w:rsidP="003847B2">
                <w:pPr>
                  <w:adjustRightInd w:val="0"/>
                  <w:snapToGrid w:val="0"/>
                  <w:jc w:val="center"/>
                  <w:rPr>
                    <w:snapToGrid w:val="0"/>
                    <w:spacing w:val="2"/>
                    <w:szCs w:val="21"/>
                  </w:rPr>
                </w:pPr>
                <w:r w:rsidRPr="0076079A">
                  <w:rPr>
                    <w:snapToGrid w:val="0"/>
                    <w:spacing w:val="2"/>
                    <w:szCs w:val="21"/>
                  </w:rPr>
                  <w:t>HZ</w:t>
                </w:r>
              </w:p>
            </w:tc>
            <w:tc>
              <w:tcPr>
                <w:tcW w:w="6247" w:type="dxa"/>
              </w:tcPr>
              <w:p w14:paraId="14A44329"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测试本软件</w:t>
                </w:r>
                <w:r w:rsidRPr="0076079A">
                  <w:rPr>
                    <w:snapToGrid w:val="0"/>
                    <w:spacing w:val="2"/>
                    <w:szCs w:val="21"/>
                  </w:rPr>
                  <w:t>与其他</w:t>
                </w:r>
                <w:r w:rsidRPr="0076079A">
                  <w:rPr>
                    <w:rFonts w:hint="eastAsia"/>
                    <w:snapToGrid w:val="0"/>
                    <w:spacing w:val="2"/>
                    <w:szCs w:val="21"/>
                  </w:rPr>
                  <w:t>对同一功能或同一数据操作处理的协调性和一致。</w:t>
                </w:r>
              </w:p>
              <w:p w14:paraId="7CB12999"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主要</w:t>
                </w:r>
                <w:r w:rsidRPr="0076079A">
                  <w:rPr>
                    <w:snapToGrid w:val="0"/>
                    <w:spacing w:val="2"/>
                    <w:szCs w:val="21"/>
                  </w:rPr>
                  <w:t>测试内容</w:t>
                </w:r>
                <w:r w:rsidRPr="0076079A">
                  <w:rPr>
                    <w:rFonts w:hint="eastAsia"/>
                    <w:snapToGrid w:val="0"/>
                    <w:spacing w:val="2"/>
                    <w:szCs w:val="21"/>
                  </w:rPr>
                  <w:t>如下：</w:t>
                </w:r>
              </w:p>
              <w:p w14:paraId="3395CB25"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a) </w:t>
                </w:r>
                <w:r w:rsidRPr="0076079A">
                  <w:rPr>
                    <w:rFonts w:hint="eastAsia"/>
                    <w:i/>
                    <w:snapToGrid w:val="0"/>
                    <w:color w:val="0070C0"/>
                    <w:spacing w:val="2"/>
                    <w:szCs w:val="21"/>
                  </w:rPr>
                  <w:t>对同一功能通过配置可在不同软件中实现的相关软件，测试各种配置下功能的正确性；</w:t>
                </w:r>
              </w:p>
              <w:p w14:paraId="149F07F6"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b) </w:t>
                </w:r>
                <w:r w:rsidRPr="0076079A">
                  <w:rPr>
                    <w:rFonts w:hint="eastAsia"/>
                    <w:i/>
                    <w:snapToGrid w:val="0"/>
                    <w:color w:val="0070C0"/>
                    <w:spacing w:val="2"/>
                    <w:szCs w:val="21"/>
                  </w:rPr>
                  <w:t>对因软件降级而将部分功能移交给其他软件执行的相关软件，测试功能移交的正确性；</w:t>
                </w:r>
              </w:p>
              <w:p w14:paraId="340120B7"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c) </w:t>
                </w:r>
                <w:r w:rsidRPr="0076079A">
                  <w:rPr>
                    <w:rFonts w:hint="eastAsia"/>
                    <w:i/>
                    <w:snapToGrid w:val="0"/>
                    <w:color w:val="0070C0"/>
                    <w:spacing w:val="2"/>
                    <w:szCs w:val="21"/>
                  </w:rPr>
                  <w:t>对可异步并发操作同一共享数据源的相关软件，测试对数据源操作的相容性和一致性；</w:t>
                </w:r>
              </w:p>
              <w:p w14:paraId="2A50D6BC" w14:textId="77777777" w:rsidR="008A382D" w:rsidRPr="0076079A" w:rsidRDefault="008A382D" w:rsidP="003847B2">
                <w:pPr>
                  <w:adjustRightInd w:val="0"/>
                  <w:snapToGrid w:val="0"/>
                  <w:jc w:val="left"/>
                  <w:rPr>
                    <w:snapToGrid w:val="0"/>
                    <w:spacing w:val="2"/>
                    <w:szCs w:val="21"/>
                  </w:rPr>
                </w:pPr>
                <w:r w:rsidRPr="0076079A">
                  <w:rPr>
                    <w:rFonts w:hint="eastAsia"/>
                    <w:i/>
                    <w:snapToGrid w:val="0"/>
                    <w:color w:val="0070C0"/>
                    <w:spacing w:val="2"/>
                    <w:szCs w:val="21"/>
                  </w:rPr>
                  <w:t xml:space="preserve">d) </w:t>
                </w:r>
                <w:r w:rsidRPr="0076079A">
                  <w:rPr>
                    <w:rFonts w:hint="eastAsia"/>
                    <w:i/>
                    <w:snapToGrid w:val="0"/>
                    <w:color w:val="0070C0"/>
                    <w:spacing w:val="2"/>
                    <w:szCs w:val="21"/>
                  </w:rPr>
                  <w:t>当同一功能（如指令条件判别、控制指令下达等）被不同软件（装备）同时进行操作时，测试操作处理的协调性和一致性。</w:t>
                </w:r>
              </w:p>
            </w:tc>
          </w:tr>
          <w:tr w:rsidR="008A382D" w:rsidRPr="0076079A" w14:paraId="6C517444" w14:textId="77777777" w:rsidTr="00603283">
            <w:trPr>
              <w:cantSplit/>
              <w:jc w:val="center"/>
            </w:trPr>
            <w:tc>
              <w:tcPr>
                <w:tcW w:w="1502" w:type="dxa"/>
                <w:vAlign w:val="center"/>
              </w:tcPr>
              <w:p w14:paraId="215BE400"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可靠性测试</w:t>
                </w:r>
              </w:p>
            </w:tc>
            <w:tc>
              <w:tcPr>
                <w:tcW w:w="960" w:type="dxa"/>
                <w:vAlign w:val="center"/>
              </w:tcPr>
              <w:p w14:paraId="5D46A11A"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KK</w:t>
                </w:r>
              </w:p>
            </w:tc>
            <w:tc>
              <w:tcPr>
                <w:tcW w:w="6247" w:type="dxa"/>
              </w:tcPr>
              <w:p w14:paraId="799F38C2" w14:textId="77777777" w:rsidR="008A382D" w:rsidRPr="0076079A" w:rsidRDefault="008A382D" w:rsidP="003847B2">
                <w:pPr>
                  <w:adjustRightInd w:val="0"/>
                  <w:snapToGrid w:val="0"/>
                  <w:jc w:val="left"/>
                  <w:rPr>
                    <w:snapToGrid w:val="0"/>
                    <w:spacing w:val="2"/>
                    <w:szCs w:val="21"/>
                  </w:rPr>
                </w:pPr>
                <w:r w:rsidRPr="0076079A">
                  <w:rPr>
                    <w:rFonts w:hint="eastAsia"/>
                    <w:snapToGrid w:val="0"/>
                    <w:spacing w:val="2"/>
                    <w:szCs w:val="21"/>
                  </w:rPr>
                  <w:t>从用户视角出发进行情景想定分析，建立软件的使用剖面（任务剖面</w:t>
                </w:r>
                <w:r w:rsidRPr="0076079A">
                  <w:rPr>
                    <w:rFonts w:hint="eastAsia"/>
                    <w:snapToGrid w:val="0"/>
                    <w:spacing w:val="2"/>
                    <w:szCs w:val="21"/>
                  </w:rPr>
                  <w:t>/</w:t>
                </w:r>
                <w:r w:rsidRPr="0076079A">
                  <w:rPr>
                    <w:rFonts w:hint="eastAsia"/>
                    <w:snapToGrid w:val="0"/>
                    <w:spacing w:val="2"/>
                    <w:szCs w:val="21"/>
                  </w:rPr>
                  <w:t>业务剖面</w:t>
                </w:r>
                <w:r w:rsidRPr="0076079A">
                  <w:rPr>
                    <w:rFonts w:hint="eastAsia"/>
                    <w:snapToGrid w:val="0"/>
                    <w:spacing w:val="2"/>
                    <w:szCs w:val="21"/>
                  </w:rPr>
                  <w:t>/</w:t>
                </w:r>
                <w:r w:rsidRPr="0076079A">
                  <w:rPr>
                    <w:rFonts w:hint="eastAsia"/>
                    <w:snapToGrid w:val="0"/>
                    <w:spacing w:val="2"/>
                    <w:szCs w:val="21"/>
                  </w:rPr>
                  <w:t>运行剖面</w:t>
                </w:r>
                <w:r w:rsidRPr="0076079A">
                  <w:rPr>
                    <w:rFonts w:hint="eastAsia"/>
                    <w:snapToGrid w:val="0"/>
                    <w:spacing w:val="2"/>
                    <w:szCs w:val="21"/>
                  </w:rPr>
                  <w:t>/</w:t>
                </w:r>
                <w:r w:rsidRPr="0076079A">
                  <w:rPr>
                    <w:rFonts w:hint="eastAsia"/>
                    <w:snapToGrid w:val="0"/>
                    <w:spacing w:val="2"/>
                    <w:szCs w:val="21"/>
                  </w:rPr>
                  <w:t>操作剖面等）</w:t>
                </w:r>
                <w:r w:rsidRPr="0076079A">
                  <w:rPr>
                    <w:snapToGrid w:val="0"/>
                    <w:spacing w:val="2"/>
                    <w:szCs w:val="21"/>
                  </w:rPr>
                  <w:t>，在保证</w:t>
                </w:r>
                <w:r w:rsidRPr="0076079A">
                  <w:rPr>
                    <w:rFonts w:hint="eastAsia"/>
                    <w:snapToGrid w:val="0"/>
                    <w:spacing w:val="2"/>
                    <w:szCs w:val="21"/>
                  </w:rPr>
                  <w:t>输入</w:t>
                </w:r>
                <w:r w:rsidRPr="0076079A">
                  <w:rPr>
                    <w:snapToGrid w:val="0"/>
                    <w:spacing w:val="2"/>
                    <w:szCs w:val="21"/>
                  </w:rPr>
                  <w:t>覆盖要求的情况下对</w:t>
                </w:r>
                <w:r w:rsidRPr="0076079A">
                  <w:rPr>
                    <w:rFonts w:hint="eastAsia"/>
                    <w:snapToGrid w:val="0"/>
                    <w:spacing w:val="2"/>
                    <w:szCs w:val="21"/>
                  </w:rPr>
                  <w:t>软件进行定量度量，如，使用剖面的概率分布、使用特征的覆盖率等；监测软件出现的故障，</w:t>
                </w:r>
                <w:r w:rsidRPr="0076079A">
                  <w:rPr>
                    <w:rFonts w:hint="eastAsia"/>
                    <w:snapToGrid w:val="0"/>
                    <w:spacing w:val="2"/>
                    <w:szCs w:val="21"/>
                  </w:rPr>
                  <w:t xml:space="preserve"> </w:t>
                </w:r>
                <w:r w:rsidRPr="0076079A">
                  <w:rPr>
                    <w:rFonts w:hint="eastAsia"/>
                    <w:snapToGrid w:val="0"/>
                    <w:spacing w:val="2"/>
                    <w:szCs w:val="21"/>
                  </w:rPr>
                  <w:t>记录并统计软件的故障数据，依据故障数据对软件可靠性指标进行量化评估。</w:t>
                </w:r>
              </w:p>
            </w:tc>
          </w:tr>
          <w:tr w:rsidR="008A382D" w:rsidRPr="0076079A" w14:paraId="5CDB18E5" w14:textId="77777777" w:rsidTr="00603283">
            <w:trPr>
              <w:cantSplit/>
              <w:jc w:val="center"/>
            </w:trPr>
            <w:tc>
              <w:tcPr>
                <w:tcW w:w="1502" w:type="dxa"/>
                <w:vAlign w:val="center"/>
              </w:tcPr>
              <w:p w14:paraId="0BE65668"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数据审查</w:t>
                </w:r>
              </w:p>
            </w:tc>
            <w:tc>
              <w:tcPr>
                <w:tcW w:w="960" w:type="dxa"/>
                <w:vAlign w:val="center"/>
              </w:tcPr>
              <w:p w14:paraId="1E8D9772" w14:textId="77777777" w:rsidR="008A382D" w:rsidRPr="0076079A" w:rsidRDefault="008A382D" w:rsidP="003847B2">
                <w:pPr>
                  <w:adjustRightInd w:val="0"/>
                  <w:snapToGrid w:val="0"/>
                  <w:jc w:val="center"/>
                  <w:rPr>
                    <w:snapToGrid w:val="0"/>
                    <w:spacing w:val="2"/>
                    <w:szCs w:val="21"/>
                  </w:rPr>
                </w:pPr>
                <w:r w:rsidRPr="0076079A">
                  <w:rPr>
                    <w:rFonts w:hint="eastAsia"/>
                    <w:snapToGrid w:val="0"/>
                    <w:spacing w:val="2"/>
                    <w:szCs w:val="21"/>
                  </w:rPr>
                  <w:t>DT</w:t>
                </w:r>
              </w:p>
            </w:tc>
            <w:tc>
              <w:tcPr>
                <w:tcW w:w="6247" w:type="dxa"/>
              </w:tcPr>
              <w:p w14:paraId="38F7A4B7"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a) </w:t>
                </w:r>
                <w:r w:rsidRPr="0076079A">
                  <w:rPr>
                    <w:rFonts w:hint="eastAsia"/>
                    <w:i/>
                    <w:snapToGrid w:val="0"/>
                    <w:color w:val="0070C0"/>
                    <w:spacing w:val="2"/>
                    <w:szCs w:val="21"/>
                  </w:rPr>
                  <w:t>针对装订参数、诸元参数、安装参数等软件依赖数据的完整性、有效性、格式规范性等进行审查；</w:t>
                </w:r>
              </w:p>
              <w:p w14:paraId="0F76D215"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b) </w:t>
                </w:r>
                <w:r w:rsidRPr="0076079A">
                  <w:rPr>
                    <w:rFonts w:hint="eastAsia"/>
                    <w:i/>
                    <w:snapToGrid w:val="0"/>
                    <w:color w:val="0070C0"/>
                    <w:spacing w:val="2"/>
                    <w:szCs w:val="21"/>
                  </w:rPr>
                  <w:t>针对影响软件初始运行配置的数据，应对软件最大、最小、典型、默认配置下的数据的有效性进行审查；</w:t>
                </w:r>
              </w:p>
              <w:p w14:paraId="5C661BAF" w14:textId="77777777" w:rsidR="008A382D" w:rsidRPr="0076079A" w:rsidRDefault="008A382D" w:rsidP="003847B2">
                <w:pPr>
                  <w:adjustRightInd w:val="0"/>
                  <w:snapToGrid w:val="0"/>
                  <w:jc w:val="left"/>
                  <w:rPr>
                    <w:i/>
                    <w:snapToGrid w:val="0"/>
                    <w:color w:val="0070C0"/>
                    <w:spacing w:val="2"/>
                    <w:szCs w:val="21"/>
                  </w:rPr>
                </w:pPr>
                <w:r w:rsidRPr="0076079A">
                  <w:rPr>
                    <w:rFonts w:hint="eastAsia"/>
                    <w:i/>
                    <w:snapToGrid w:val="0"/>
                    <w:color w:val="0070C0"/>
                    <w:spacing w:val="2"/>
                    <w:szCs w:val="21"/>
                  </w:rPr>
                  <w:t xml:space="preserve">c) </w:t>
                </w:r>
                <w:r w:rsidRPr="0076079A">
                  <w:rPr>
                    <w:rFonts w:hint="eastAsia"/>
                    <w:i/>
                    <w:snapToGrid w:val="0"/>
                    <w:color w:val="0070C0"/>
                    <w:spacing w:val="2"/>
                    <w:szCs w:val="21"/>
                  </w:rPr>
                  <w:t>针对用于控制的数据，应根据控制要求对数据的精度、门限</w:t>
                </w:r>
                <w:r w:rsidRPr="0076079A">
                  <w:rPr>
                    <w:rFonts w:hint="eastAsia"/>
                    <w:i/>
                    <w:snapToGrid w:val="0"/>
                    <w:color w:val="0070C0"/>
                    <w:spacing w:val="2"/>
                    <w:szCs w:val="21"/>
                  </w:rPr>
                  <w:t>/</w:t>
                </w:r>
                <w:r w:rsidRPr="0076079A">
                  <w:rPr>
                    <w:rFonts w:hint="eastAsia"/>
                    <w:i/>
                    <w:snapToGrid w:val="0"/>
                    <w:color w:val="0070C0"/>
                    <w:spacing w:val="2"/>
                    <w:szCs w:val="21"/>
                  </w:rPr>
                  <w:t>阈值数据的合理性、数据用于控制过程的准确性等进行审查；</w:t>
                </w:r>
              </w:p>
              <w:p w14:paraId="54410148" w14:textId="77777777" w:rsidR="008A382D" w:rsidRPr="0076079A" w:rsidRDefault="008A382D" w:rsidP="003847B2">
                <w:pPr>
                  <w:adjustRightInd w:val="0"/>
                  <w:snapToGrid w:val="0"/>
                  <w:jc w:val="left"/>
                  <w:rPr>
                    <w:snapToGrid w:val="0"/>
                    <w:spacing w:val="2"/>
                    <w:szCs w:val="21"/>
                  </w:rPr>
                </w:pPr>
                <w:r w:rsidRPr="0076079A">
                  <w:rPr>
                    <w:rFonts w:hint="eastAsia"/>
                    <w:i/>
                    <w:snapToGrid w:val="0"/>
                    <w:color w:val="0070C0"/>
                    <w:spacing w:val="2"/>
                    <w:szCs w:val="21"/>
                  </w:rPr>
                  <w:t xml:space="preserve">d) </w:t>
                </w:r>
                <w:r w:rsidRPr="0076079A">
                  <w:rPr>
                    <w:rFonts w:hint="eastAsia"/>
                    <w:i/>
                    <w:snapToGrid w:val="0"/>
                    <w:color w:val="0070C0"/>
                    <w:spacing w:val="2"/>
                    <w:szCs w:val="21"/>
                  </w:rPr>
                  <w:t>针对数据的不可更改性等安全保护措施进行审查。</w:t>
                </w:r>
              </w:p>
            </w:tc>
          </w:tr>
        </w:tbl>
        <w:p w14:paraId="50CC12B3" w14:textId="15844B58" w:rsidR="008A382D" w:rsidRPr="00A940A9" w:rsidRDefault="00000000" w:rsidP="008A382D">
          <w:pPr>
            <w:spacing w:line="360" w:lineRule="auto"/>
          </w:pPr>
        </w:p>
      </w:sdtContent>
    </w:sdt>
    <w:p w14:paraId="193D786D" w14:textId="10623161" w:rsidR="009E2938" w:rsidRDefault="00000000">
      <w:pPr>
        <w:pStyle w:val="2"/>
        <w:ind w:left="578" w:hanging="578"/>
      </w:pPr>
      <w:bookmarkStart w:id="79" w:name="_Toc159521100"/>
      <w:bookmarkStart w:id="80" w:name="_Hlk144404546"/>
      <w:r>
        <w:t>测试项及方法</w:t>
      </w:r>
      <w:bookmarkEnd w:id="79"/>
    </w:p>
    <w:bookmarkEnd w:id="80"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6641AD49" w14:textId="4D4ED927" w:rsidR="009E2938" w:rsidRDefault="00000000">
          <w:pPr>
            <w:adjustRightInd w:val="0"/>
            <w:spacing w:line="360" w:lineRule="auto"/>
            <w:ind w:firstLineChars="200" w:firstLine="480"/>
            <w:jc w:val="left"/>
            <w:rPr>
              <w:sz w:val="24"/>
              <w:szCs w:val="24"/>
            </w:rPr>
          </w:pPr>
          <w:r>
            <w:rPr>
              <w:color w:val="FF0000"/>
              <w:sz w:val="24"/>
              <w:szCs w:val="24"/>
            </w:rPr>
            <w:t>按照测试类型描述各测试项</w:t>
          </w:r>
        </w:p>
        <w:p w14:paraId="00A1B280" w14:textId="291551B9" w:rsidR="009E2938" w:rsidRDefault="00000000">
          <w:pPr>
            <w:adjustRightInd w:val="0"/>
            <w:spacing w:line="360" w:lineRule="auto"/>
            <w:ind w:firstLineChars="200" w:firstLine="480"/>
            <w:jc w:val="left"/>
            <w:rPr>
              <w:color w:val="FF0000"/>
              <w:sz w:val="24"/>
              <w:szCs w:val="24"/>
            </w:rPr>
          </w:pPr>
          <w:r>
            <w:rPr>
              <w:color w:val="FF0000"/>
              <w:sz w:val="24"/>
              <w:szCs w:val="24"/>
            </w:rPr>
            <w:t>测试项（或测试子项）的要素至少应包括：</w:t>
          </w:r>
        </w:p>
        <w:p w14:paraId="564977F8" w14:textId="5BB77BCD" w:rsidR="009E2938" w:rsidRDefault="00000000">
          <w:pPr>
            <w:adjustRightInd w:val="0"/>
            <w:spacing w:line="360" w:lineRule="auto"/>
            <w:ind w:firstLineChars="200" w:firstLine="480"/>
            <w:jc w:val="left"/>
            <w:rPr>
              <w:color w:val="FF0000"/>
              <w:sz w:val="24"/>
              <w:szCs w:val="24"/>
            </w:rPr>
          </w:pPr>
          <w:r>
            <w:rPr>
              <w:color w:val="FF0000"/>
              <w:sz w:val="24"/>
              <w:szCs w:val="24"/>
            </w:rPr>
            <w:t xml:space="preserve">a) </w:t>
          </w:r>
          <w:r>
            <w:rPr>
              <w:color w:val="FF0000"/>
              <w:sz w:val="24"/>
              <w:szCs w:val="24"/>
            </w:rPr>
            <w:t>名称和标识。每个测试项应有唯一的名称和标识，标识规则为</w:t>
          </w:r>
          <w:r>
            <w:rPr>
              <w:color w:val="FF0000"/>
              <w:sz w:val="24"/>
              <w:szCs w:val="24"/>
            </w:rPr>
            <w:t>XQ_</w:t>
          </w:r>
          <w:r>
            <w:rPr>
              <w:color w:val="FF0000"/>
              <w:sz w:val="24"/>
              <w:szCs w:val="24"/>
            </w:rPr>
            <w:t>测试类型</w:t>
          </w:r>
          <w:r>
            <w:rPr>
              <w:color w:val="FF0000"/>
              <w:sz w:val="24"/>
              <w:szCs w:val="24"/>
            </w:rPr>
            <w:t>_</w:t>
          </w:r>
          <w:r>
            <w:rPr>
              <w:color w:val="FF0000"/>
              <w:sz w:val="24"/>
              <w:szCs w:val="24"/>
            </w:rPr>
            <w:t>测试项名称缩写；</w:t>
          </w:r>
        </w:p>
        <w:p w14:paraId="5B8C4A06"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b</w:t>
          </w:r>
          <w:r>
            <w:rPr>
              <w:color w:val="FF0000"/>
              <w:sz w:val="24"/>
              <w:szCs w:val="24"/>
            </w:rPr>
            <w:t>）需求描述：描述该测试项需求</w:t>
          </w:r>
        </w:p>
        <w:p w14:paraId="3000A0D2"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c) </w:t>
          </w:r>
          <w:r>
            <w:rPr>
              <w:color w:val="FF0000"/>
              <w:sz w:val="24"/>
              <w:szCs w:val="24"/>
            </w:rPr>
            <w:t>测试项描述。简要描述测试目标和测试内容；</w:t>
          </w:r>
        </w:p>
        <w:p w14:paraId="23266D8F"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d) </w:t>
          </w:r>
          <w:r>
            <w:rPr>
              <w:color w:val="FF0000"/>
              <w:sz w:val="24"/>
              <w:szCs w:val="24"/>
            </w:rPr>
            <w:t>测试方法。说明对测试项进行测试所采用的策略，包括采用的测试方法以及测试</w:t>
          </w:r>
          <w:r>
            <w:rPr>
              <w:color w:val="FF0000"/>
              <w:sz w:val="24"/>
              <w:szCs w:val="24"/>
            </w:rPr>
            <w:t xml:space="preserve"> </w:t>
          </w:r>
          <w:r>
            <w:rPr>
              <w:color w:val="FF0000"/>
              <w:sz w:val="24"/>
              <w:szCs w:val="24"/>
            </w:rPr>
            <w:t>数据生成方法、测试数据注入方法、测试结果捕获方法及分析方法、使用的测试工具等；</w:t>
          </w:r>
        </w:p>
        <w:p w14:paraId="1445D58D"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e)</w:t>
          </w:r>
          <w:r>
            <w:rPr>
              <w:color w:val="FF0000"/>
              <w:sz w:val="24"/>
              <w:szCs w:val="24"/>
            </w:rPr>
            <w:t>测试约束条件：描述测试项的测试的前提和初始化内容</w:t>
          </w:r>
        </w:p>
        <w:p w14:paraId="561E4A74"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f) </w:t>
          </w:r>
          <w:r>
            <w:rPr>
              <w:color w:val="FF0000"/>
              <w:sz w:val="24"/>
              <w:szCs w:val="24"/>
            </w:rPr>
            <w:t>测试充分性要求。说明为实现测试目标，测试项应覆盖的范围及覆盖程度；</w:t>
          </w:r>
        </w:p>
        <w:p w14:paraId="631B21E0"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g) </w:t>
          </w:r>
          <w:r>
            <w:rPr>
              <w:color w:val="FF0000"/>
              <w:sz w:val="24"/>
              <w:szCs w:val="24"/>
            </w:rPr>
            <w:t>测试项终止条件。说明正常终止的条件（例如，测试充分性是否达到要求）和</w:t>
          </w:r>
          <w:r>
            <w:rPr>
              <w:color w:val="FF0000"/>
              <w:sz w:val="24"/>
              <w:szCs w:val="24"/>
            </w:rPr>
            <w:lastRenderedPageBreak/>
            <w:t>导致测试异常终</w:t>
          </w:r>
          <w:r>
            <w:rPr>
              <w:color w:val="FF0000"/>
              <w:sz w:val="24"/>
              <w:szCs w:val="24"/>
            </w:rPr>
            <w:t xml:space="preserve"> </w:t>
          </w:r>
          <w:r>
            <w:rPr>
              <w:color w:val="FF0000"/>
              <w:sz w:val="24"/>
              <w:szCs w:val="24"/>
            </w:rPr>
            <w:t>止的可能情况；</w:t>
          </w:r>
        </w:p>
        <w:p w14:paraId="22EF7122"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h) </w:t>
          </w:r>
          <w:r>
            <w:rPr>
              <w:color w:val="FF0000"/>
              <w:sz w:val="24"/>
              <w:szCs w:val="24"/>
            </w:rPr>
            <w:t>优先级。说明测试项的优先顺序；</w:t>
          </w:r>
        </w:p>
        <w:p w14:paraId="56D3E843" w14:textId="77777777" w:rsidR="009E2938" w:rsidRDefault="00000000">
          <w:pPr>
            <w:adjustRightInd w:val="0"/>
            <w:spacing w:line="360" w:lineRule="auto"/>
            <w:ind w:firstLineChars="200" w:firstLine="480"/>
            <w:jc w:val="left"/>
            <w:rPr>
              <w:color w:val="FF0000"/>
              <w:sz w:val="24"/>
              <w:szCs w:val="24"/>
            </w:rPr>
          </w:pPr>
          <w:r>
            <w:rPr>
              <w:color w:val="FF0000"/>
              <w:sz w:val="24"/>
              <w:szCs w:val="24"/>
            </w:rPr>
            <w:t xml:space="preserve">i) </w:t>
          </w:r>
          <w:r>
            <w:rPr>
              <w:color w:val="FF0000"/>
              <w:sz w:val="24"/>
              <w:szCs w:val="24"/>
            </w:rPr>
            <w:t>追踪关系。说明测试项对测试依据的追踪关系，应追踪到测试依据的某个具体功能（或子功能）、</w:t>
          </w:r>
          <w:r>
            <w:rPr>
              <w:color w:val="FF0000"/>
              <w:sz w:val="24"/>
              <w:szCs w:val="24"/>
            </w:rPr>
            <w:t xml:space="preserve"> </w:t>
          </w:r>
          <w:r>
            <w:rPr>
              <w:color w:val="FF0000"/>
              <w:sz w:val="24"/>
              <w:szCs w:val="24"/>
            </w:rPr>
            <w:t>接口、性能等。测试依据一般包括软件测试任务书</w:t>
          </w:r>
          <w:r>
            <w:rPr>
              <w:color w:val="FF0000"/>
              <w:sz w:val="24"/>
              <w:szCs w:val="24"/>
            </w:rPr>
            <w:t>/</w:t>
          </w:r>
          <w:r>
            <w:rPr>
              <w:color w:val="FF0000"/>
              <w:sz w:val="24"/>
              <w:szCs w:val="24"/>
            </w:rPr>
            <w:t>合同、软件开发文档、软件更改报告等。填写测试项追踪的文档名称及章节号，如软件需求</w:t>
          </w:r>
          <w:r>
            <w:rPr>
              <w:color w:val="FF0000"/>
              <w:sz w:val="24"/>
              <w:szCs w:val="24"/>
            </w:rPr>
            <w:t>3.3.1</w:t>
          </w:r>
          <w:r>
            <w:rPr>
              <w:color w:val="FF0000"/>
              <w:sz w:val="24"/>
              <w:szCs w:val="24"/>
            </w:rPr>
            <w:t>节、</w:t>
          </w:r>
          <w:r>
            <w:rPr>
              <w:color w:val="FF0000"/>
              <w:sz w:val="24"/>
              <w:szCs w:val="24"/>
            </w:rPr>
            <w:t>XXX</w:t>
          </w:r>
          <w:r>
            <w:rPr>
              <w:color w:val="FF0000"/>
              <w:sz w:val="24"/>
              <w:szCs w:val="24"/>
            </w:rPr>
            <w:t>通讯协议</w:t>
          </w:r>
          <w:r>
            <w:rPr>
              <w:color w:val="FF0000"/>
              <w:sz w:val="24"/>
              <w:szCs w:val="24"/>
            </w:rPr>
            <w:t>4.4.1</w:t>
          </w:r>
          <w:r>
            <w:rPr>
              <w:color w:val="FF0000"/>
              <w:sz w:val="24"/>
              <w:szCs w:val="24"/>
            </w:rPr>
            <w:t>节；追踪沟通单时需包括沟通单编号</w:t>
          </w:r>
        </w:p>
        <w:p w14:paraId="1A82340D" w14:textId="77777777" w:rsidR="009E2938" w:rsidRDefault="00000000">
          <w:pPr>
            <w:adjustRightInd w:val="0"/>
            <w:spacing w:line="360" w:lineRule="auto"/>
            <w:jc w:val="left"/>
            <w:rPr>
              <w:b/>
              <w:color w:val="FF0000"/>
              <w:sz w:val="24"/>
              <w:szCs w:val="24"/>
            </w:rPr>
          </w:pPr>
          <w:r>
            <w:rPr>
              <w:rFonts w:ascii="Segoe UI Symbol" w:hAnsi="Segoe UI Symbol" w:cs="Segoe UI Symbol"/>
              <w:b/>
              <w:color w:val="FF0000"/>
              <w:sz w:val="24"/>
              <w:szCs w:val="24"/>
            </w:rPr>
            <w:t>★</w:t>
          </w:r>
          <w:r>
            <w:rPr>
              <w:b/>
              <w:color w:val="FF0000"/>
              <w:sz w:val="24"/>
              <w:szCs w:val="24"/>
            </w:rPr>
            <w:t>为了自动生成测试用例，对测试项描述和通过准则做如下规定</w:t>
          </w:r>
        </w:p>
        <w:p w14:paraId="101384CF" w14:textId="77777777" w:rsidR="009E2938" w:rsidRDefault="00000000">
          <w:pPr>
            <w:adjustRightInd w:val="0"/>
            <w:spacing w:line="360" w:lineRule="auto"/>
            <w:jc w:val="left"/>
            <w:rPr>
              <w:b/>
              <w:color w:val="FF0000"/>
              <w:sz w:val="24"/>
              <w:szCs w:val="24"/>
            </w:rPr>
          </w:pPr>
          <w:r>
            <w:rPr>
              <w:b/>
              <w:color w:val="FF0000"/>
              <w:sz w:val="24"/>
              <w:szCs w:val="24"/>
            </w:rPr>
            <w:t>测试项描述分为以下几种情况：</w:t>
          </w:r>
        </w:p>
        <w:p w14:paraId="57DAA182" w14:textId="77777777" w:rsidR="009E2938" w:rsidRDefault="00000000">
          <w:pPr>
            <w:adjustRightInd w:val="0"/>
            <w:jc w:val="left"/>
            <w:rPr>
              <w:b/>
              <w:color w:val="FF0000"/>
              <w:szCs w:val="21"/>
            </w:rPr>
          </w:pPr>
          <w:r>
            <w:rPr>
              <w:b/>
              <w:color w:val="FF0000"/>
              <w:szCs w:val="21"/>
            </w:rPr>
            <w:t>测试项描述分为以下几种情况：</w:t>
          </w:r>
        </w:p>
        <w:p w14:paraId="7972EDC9"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1</w:t>
          </w:r>
          <w:r>
            <w:rPr>
              <w:b/>
              <w:color w:val="FF0000"/>
              <w:szCs w:val="21"/>
            </w:rPr>
            <w:t>，只有一个用例，且只有一个操作步骤，直接就一个测试点放入操作步骤，没有综述：</w:t>
          </w:r>
        </w:p>
        <w:p w14:paraId="491937FF" w14:textId="77777777" w:rsidR="009E2938" w:rsidRDefault="00000000">
          <w:pPr>
            <w:adjustRightInd w:val="0"/>
            <w:ind w:firstLineChars="200" w:firstLine="420"/>
            <w:jc w:val="left"/>
            <w:rPr>
              <w:color w:val="4F81BD" w:themeColor="accent1"/>
              <w:szCs w:val="21"/>
            </w:rPr>
          </w:pPr>
          <w:r>
            <w:rPr>
              <w:color w:val="4F81BD" w:themeColor="accent1"/>
              <w:szCs w:val="21"/>
            </w:rPr>
            <w:t>测试点</w:t>
          </w:r>
        </w:p>
        <w:p w14:paraId="678614C4" w14:textId="77777777" w:rsidR="009E2938" w:rsidRDefault="009E2938">
          <w:pPr>
            <w:adjustRightInd w:val="0"/>
            <w:ind w:firstLineChars="200" w:firstLine="422"/>
            <w:jc w:val="left"/>
            <w:rPr>
              <w:b/>
              <w:color w:val="FF0000"/>
              <w:szCs w:val="21"/>
            </w:rPr>
          </w:pPr>
        </w:p>
        <w:p w14:paraId="1DD788F5"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2</w:t>
          </w:r>
          <w:r>
            <w:rPr>
              <w:b/>
              <w:color w:val="FF0000"/>
              <w:szCs w:val="21"/>
            </w:rPr>
            <w:t>，包含</w:t>
          </w:r>
          <w:r>
            <w:rPr>
              <w:b/>
              <w:color w:val="FF0000"/>
              <w:szCs w:val="21"/>
            </w:rPr>
            <w:t>1</w:t>
          </w:r>
          <w:r>
            <w:rPr>
              <w:b/>
              <w:color w:val="FF0000"/>
              <w:szCs w:val="21"/>
            </w:rPr>
            <w:t>个测试用例，有多个操作步骤：</w:t>
          </w:r>
        </w:p>
        <w:p w14:paraId="70ADEC1A" w14:textId="77777777" w:rsidR="009E2938" w:rsidRDefault="00000000">
          <w:pPr>
            <w:adjustRightInd w:val="0"/>
            <w:ind w:firstLineChars="200" w:firstLine="420"/>
            <w:jc w:val="left"/>
            <w:rPr>
              <w:color w:val="4F81BD" w:themeColor="accent1"/>
              <w:szCs w:val="21"/>
            </w:rPr>
          </w:pPr>
          <w:r>
            <w:rPr>
              <w:color w:val="4F81BD" w:themeColor="accent1"/>
              <w:szCs w:val="21"/>
            </w:rPr>
            <w:t>测试用例综述</w:t>
          </w:r>
        </w:p>
        <w:p w14:paraId="5B479E20"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658A150E"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7D569558"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7DAC5A4F" w14:textId="77777777" w:rsidR="009E2938" w:rsidRDefault="00000000">
          <w:pPr>
            <w:adjustRightInd w:val="0"/>
            <w:ind w:firstLineChars="200" w:firstLine="422"/>
            <w:jc w:val="left"/>
            <w:rPr>
              <w:b/>
              <w:color w:val="FF0000"/>
              <w:szCs w:val="21"/>
            </w:rPr>
          </w:pPr>
          <w:r>
            <w:rPr>
              <w:b/>
              <w:color w:val="FF0000"/>
              <w:szCs w:val="21"/>
            </w:rPr>
            <w:t>情况</w:t>
          </w:r>
          <w:r>
            <w:rPr>
              <w:b/>
              <w:color w:val="FF0000"/>
              <w:szCs w:val="21"/>
            </w:rPr>
            <w:t>3</w:t>
          </w:r>
          <w:r>
            <w:rPr>
              <w:b/>
              <w:color w:val="FF0000"/>
              <w:szCs w:val="21"/>
            </w:rPr>
            <w:t>，包含多个用例：</w:t>
          </w:r>
        </w:p>
        <w:p w14:paraId="581186F4" w14:textId="77777777" w:rsidR="009E2938" w:rsidRDefault="00000000">
          <w:pPr>
            <w:adjustRightInd w:val="0"/>
            <w:ind w:firstLineChars="200" w:firstLine="420"/>
            <w:jc w:val="left"/>
            <w:rPr>
              <w:color w:val="4F81BD" w:themeColor="accent1"/>
              <w:szCs w:val="21"/>
            </w:rPr>
          </w:pPr>
          <w:r>
            <w:rPr>
              <w:color w:val="4F81BD" w:themeColor="accent1"/>
              <w:szCs w:val="21"/>
            </w:rPr>
            <w:t>测试用例综述</w:t>
          </w:r>
        </w:p>
        <w:p w14:paraId="33731B07"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61E0B3F5"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464A4BC"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241074E6" w14:textId="77777777" w:rsidR="009E2938" w:rsidRDefault="00000000">
          <w:pPr>
            <w:adjustRightInd w:val="0"/>
            <w:ind w:firstLineChars="200" w:firstLine="42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266162AA" w14:textId="77777777" w:rsidR="009E2938" w:rsidRDefault="00000000">
          <w:pPr>
            <w:adjustRightInd w:val="0"/>
            <w:ind w:firstLineChars="200" w:firstLine="420"/>
            <w:jc w:val="left"/>
            <w:rPr>
              <w:color w:val="4F81BD" w:themeColor="accent1"/>
              <w:szCs w:val="21"/>
            </w:rPr>
          </w:pPr>
          <w:r>
            <w:rPr>
              <w:color w:val="4F81BD" w:themeColor="accent1"/>
              <w:szCs w:val="21"/>
            </w:rPr>
            <w:t>1</w:t>
          </w:r>
          <w:r>
            <w:rPr>
              <w:color w:val="4F81BD" w:themeColor="accent1"/>
              <w:szCs w:val="21"/>
            </w:rPr>
            <w:t>）测试点</w:t>
          </w:r>
          <w:r>
            <w:rPr>
              <w:color w:val="4F81BD" w:themeColor="accent1"/>
              <w:szCs w:val="21"/>
            </w:rPr>
            <w:t>1</w:t>
          </w:r>
        </w:p>
        <w:p w14:paraId="0112D5B3" w14:textId="77777777" w:rsidR="009E2938" w:rsidRDefault="00000000">
          <w:pPr>
            <w:adjustRightInd w:val="0"/>
            <w:ind w:firstLineChars="200" w:firstLine="420"/>
            <w:jc w:val="left"/>
            <w:rPr>
              <w:color w:val="4F81BD" w:themeColor="accent1"/>
              <w:szCs w:val="21"/>
            </w:rPr>
          </w:pPr>
          <w:r>
            <w:rPr>
              <w:color w:val="4F81BD" w:themeColor="accent1"/>
              <w:szCs w:val="21"/>
            </w:rPr>
            <w:t>2</w:t>
          </w:r>
          <w:r>
            <w:rPr>
              <w:color w:val="4F81BD" w:themeColor="accent1"/>
              <w:szCs w:val="21"/>
            </w:rPr>
            <w:t>）测试点</w:t>
          </w:r>
          <w:r>
            <w:rPr>
              <w:color w:val="4F81BD" w:themeColor="accent1"/>
              <w:szCs w:val="21"/>
            </w:rPr>
            <w:t>2</w:t>
          </w:r>
        </w:p>
        <w:p w14:paraId="4A9CE182" w14:textId="77777777" w:rsidR="009E2938" w:rsidRDefault="00000000">
          <w:pPr>
            <w:adjustRightInd w:val="0"/>
            <w:spacing w:line="360" w:lineRule="auto"/>
            <w:jc w:val="left"/>
            <w:rPr>
              <w:b/>
              <w:color w:val="FF0000"/>
              <w:sz w:val="24"/>
              <w:szCs w:val="24"/>
            </w:rPr>
          </w:pPr>
          <w:r>
            <w:rPr>
              <w:b/>
              <w:color w:val="FF0000"/>
              <w:sz w:val="24"/>
              <w:szCs w:val="24"/>
            </w:rPr>
            <w:t>通过准则如果只有一个结果，那么对应所有用例或步骤结果</w:t>
          </w:r>
        </w:p>
        <w:p w14:paraId="7F841BE1" w14:textId="77777777" w:rsidR="009E2938" w:rsidRDefault="00000000">
          <w:pPr>
            <w:adjustRightInd w:val="0"/>
            <w:ind w:leftChars="4" w:left="8" w:firstLineChars="150" w:firstLine="316"/>
            <w:jc w:val="left"/>
            <w:rPr>
              <w:b/>
              <w:color w:val="FF0000"/>
              <w:szCs w:val="21"/>
            </w:rPr>
          </w:pPr>
          <w:r>
            <w:rPr>
              <w:b/>
              <w:color w:val="FF0000"/>
              <w:szCs w:val="21"/>
            </w:rPr>
            <w:t>情况</w:t>
          </w:r>
          <w:r>
            <w:rPr>
              <w:b/>
              <w:color w:val="FF0000"/>
              <w:szCs w:val="21"/>
            </w:rPr>
            <w:t>1</w:t>
          </w:r>
          <w:r>
            <w:rPr>
              <w:b/>
              <w:color w:val="FF0000"/>
              <w:szCs w:val="21"/>
            </w:rPr>
            <w:t>，只有一个结果，就直接写一句话：</w:t>
          </w:r>
        </w:p>
        <w:p w14:paraId="0A2E8260"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结果</w:t>
          </w:r>
          <w:r>
            <w:rPr>
              <w:color w:val="4F81BD" w:themeColor="accent1"/>
              <w:szCs w:val="21"/>
            </w:rPr>
            <w:t>1</w:t>
          </w:r>
        </w:p>
        <w:p w14:paraId="354C4543" w14:textId="77777777" w:rsidR="009E2938" w:rsidRDefault="00000000">
          <w:pPr>
            <w:adjustRightInd w:val="0"/>
            <w:ind w:leftChars="4" w:left="8" w:firstLineChars="150" w:firstLine="316"/>
            <w:jc w:val="left"/>
            <w:rPr>
              <w:b/>
              <w:color w:val="FF0000"/>
              <w:szCs w:val="21"/>
            </w:rPr>
          </w:pPr>
          <w:r>
            <w:rPr>
              <w:b/>
              <w:color w:val="FF0000"/>
              <w:szCs w:val="21"/>
            </w:rPr>
            <w:t>情况</w:t>
          </w:r>
          <w:r>
            <w:rPr>
              <w:b/>
              <w:color w:val="FF0000"/>
              <w:szCs w:val="21"/>
            </w:rPr>
            <w:t>2</w:t>
          </w:r>
          <w:r>
            <w:rPr>
              <w:b/>
              <w:color w:val="FF0000"/>
              <w:szCs w:val="21"/>
            </w:rPr>
            <w:t>，多个步骤：</w:t>
          </w:r>
        </w:p>
        <w:p w14:paraId="4A09F182"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r>
            <w:rPr>
              <w:rFonts w:hint="eastAsia"/>
              <w:color w:val="4F81BD" w:themeColor="accent1"/>
              <w:szCs w:val="21"/>
            </w:rPr>
            <w:t>：</w:t>
          </w:r>
        </w:p>
        <w:p w14:paraId="7A82DDB7"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980BF5A"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2B399B91" w14:textId="77777777" w:rsidR="009E2938" w:rsidRDefault="00000000">
          <w:pPr>
            <w:adjustRightInd w:val="0"/>
            <w:ind w:leftChars="4" w:left="8" w:firstLineChars="150" w:firstLine="316"/>
            <w:jc w:val="left"/>
            <w:rPr>
              <w:b/>
              <w:color w:val="FF0000"/>
              <w:szCs w:val="21"/>
            </w:rPr>
          </w:pPr>
          <w:r>
            <w:rPr>
              <w:b/>
              <w:color w:val="FF0000"/>
              <w:szCs w:val="21"/>
            </w:rPr>
            <w:t>情况</w:t>
          </w:r>
          <w:r>
            <w:rPr>
              <w:b/>
              <w:color w:val="FF0000"/>
              <w:szCs w:val="21"/>
            </w:rPr>
            <w:t>3</w:t>
          </w:r>
          <w:r>
            <w:rPr>
              <w:b/>
              <w:color w:val="FF0000"/>
              <w:szCs w:val="21"/>
            </w:rPr>
            <w:t>，包含多个用例：</w:t>
          </w:r>
        </w:p>
        <w:p w14:paraId="5C11C22C"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1</w:t>
          </w:r>
          <w:r>
            <w:rPr>
              <w:color w:val="4F81BD" w:themeColor="accent1"/>
              <w:szCs w:val="21"/>
            </w:rPr>
            <w:t>）用例名：</w:t>
          </w:r>
        </w:p>
        <w:p w14:paraId="3052EA2D"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77EE922B"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2</w:t>
          </w:r>
          <w:r>
            <w:rPr>
              <w:color w:val="4F81BD" w:themeColor="accent1"/>
              <w:szCs w:val="21"/>
            </w:rPr>
            <w:t>）结果</w:t>
          </w:r>
          <w:r>
            <w:rPr>
              <w:color w:val="4F81BD" w:themeColor="accent1"/>
              <w:szCs w:val="21"/>
            </w:rPr>
            <w:t>2</w:t>
          </w:r>
        </w:p>
        <w:p w14:paraId="166A62F3" w14:textId="77777777" w:rsidR="009E2938" w:rsidRDefault="00000000">
          <w:pPr>
            <w:adjustRightInd w:val="0"/>
            <w:ind w:leftChars="4" w:left="8" w:firstLineChars="100" w:firstLine="210"/>
            <w:jc w:val="left"/>
            <w:rPr>
              <w:color w:val="4F81BD" w:themeColor="accent1"/>
              <w:szCs w:val="21"/>
            </w:rPr>
          </w:pPr>
          <w:r>
            <w:rPr>
              <w:rFonts w:hint="eastAsia"/>
              <w:color w:val="4F81BD" w:themeColor="accent1"/>
              <w:szCs w:val="21"/>
            </w:rPr>
            <w:t>（</w:t>
          </w:r>
          <w:r>
            <w:rPr>
              <w:color w:val="4F81BD" w:themeColor="accent1"/>
              <w:szCs w:val="21"/>
            </w:rPr>
            <w:t>2</w:t>
          </w:r>
          <w:r>
            <w:rPr>
              <w:color w:val="4F81BD" w:themeColor="accent1"/>
              <w:szCs w:val="21"/>
            </w:rPr>
            <w:t>）用例名：</w:t>
          </w:r>
        </w:p>
        <w:p w14:paraId="0A62CA57" w14:textId="77777777" w:rsidR="009E2938" w:rsidRDefault="00000000">
          <w:pPr>
            <w:adjustRightInd w:val="0"/>
            <w:ind w:leftChars="4" w:left="8" w:firstLineChars="150" w:firstLine="315"/>
            <w:jc w:val="left"/>
            <w:rPr>
              <w:color w:val="4F81BD" w:themeColor="accent1"/>
              <w:szCs w:val="21"/>
            </w:rPr>
          </w:pPr>
          <w:r>
            <w:rPr>
              <w:color w:val="4F81BD" w:themeColor="accent1"/>
              <w:szCs w:val="21"/>
            </w:rPr>
            <w:t>1</w:t>
          </w:r>
          <w:r>
            <w:rPr>
              <w:color w:val="4F81BD" w:themeColor="accent1"/>
              <w:szCs w:val="21"/>
            </w:rPr>
            <w:t>）结果</w:t>
          </w:r>
          <w:r>
            <w:rPr>
              <w:color w:val="4F81BD" w:themeColor="accent1"/>
              <w:szCs w:val="21"/>
            </w:rPr>
            <w:t>1</w:t>
          </w:r>
        </w:p>
        <w:p w14:paraId="0AF918B7" w14:textId="77777777" w:rsidR="009E2938" w:rsidRDefault="00000000">
          <w:pPr>
            <w:adjustRightInd w:val="0"/>
            <w:spacing w:line="360" w:lineRule="auto"/>
            <w:ind w:firstLineChars="150" w:firstLine="315"/>
            <w:jc w:val="left"/>
            <w:rPr>
              <w:b/>
              <w:color w:val="FF0000"/>
              <w:sz w:val="24"/>
              <w:szCs w:val="24"/>
            </w:rPr>
          </w:pPr>
          <w:r>
            <w:rPr>
              <w:color w:val="4F81BD" w:themeColor="accent1"/>
              <w:szCs w:val="21"/>
            </w:rPr>
            <w:t>2</w:t>
          </w:r>
          <w:r>
            <w:rPr>
              <w:color w:val="4F81BD" w:themeColor="accent1"/>
              <w:szCs w:val="21"/>
            </w:rPr>
            <w:t>）结果</w:t>
          </w:r>
          <w:r>
            <w:rPr>
              <w:color w:val="4F81BD" w:themeColor="accent1"/>
              <w:szCs w:val="21"/>
            </w:rPr>
            <w:t>2</w:t>
          </w:r>
        </w:p>
        <w:p w14:paraId="5BAA4CA8" w14:textId="77777777" w:rsidR="009E2938" w:rsidRDefault="009E2938" w:rsidP="00B309D2">
          <w:pPr>
            <w:adjustRightInd w:val="0"/>
            <w:spacing w:line="360" w:lineRule="auto"/>
            <w:jc w:val="left"/>
            <w:rPr>
              <w:b/>
              <w:color w:val="FF0000"/>
              <w:sz w:val="24"/>
              <w:szCs w:val="24"/>
            </w:rPr>
          </w:pPr>
        </w:p>
        <w:p w14:paraId="2F4B9DC7" w14:textId="77777777" w:rsidR="009E2938" w:rsidRDefault="00000000" w:rsidP="00B309D2">
          <w:pPr>
            <w:pStyle w:val="30"/>
            <w:rPr>
              <w:sz w:val="24"/>
              <w:szCs w:val="24"/>
            </w:rPr>
          </w:pPr>
          <w:r>
            <w:rPr>
              <w:sz w:val="24"/>
              <w:szCs w:val="24"/>
            </w:rPr>
            <w:t>文档审查</w:t>
          </w:r>
        </w:p>
        <w:p w14:paraId="02F09F7B" w14:textId="77777777" w:rsidR="009E2938" w:rsidRDefault="00000000" w:rsidP="00B309D2">
          <w:pPr>
            <w:spacing w:line="360" w:lineRule="auto"/>
            <w:rPr>
              <w:color w:val="FF0000"/>
              <w:sz w:val="24"/>
              <w:szCs w:val="24"/>
            </w:rPr>
          </w:pPr>
          <w:r>
            <w:rPr>
              <w:color w:val="FF0000"/>
              <w:sz w:val="24"/>
              <w:szCs w:val="24"/>
            </w:rPr>
            <w:t>文档审查是依据军用软件开发文档编写要求，开展的针对软件相关文档的审查。文档审查的具体</w:t>
          </w:r>
          <w:r>
            <w:rPr>
              <w:color w:val="FF0000"/>
              <w:sz w:val="24"/>
              <w:szCs w:val="24"/>
            </w:rPr>
            <w:t xml:space="preserve"> </w:t>
          </w:r>
          <w:r>
            <w:rPr>
              <w:color w:val="FF0000"/>
              <w:sz w:val="24"/>
              <w:szCs w:val="24"/>
            </w:rPr>
            <w:t>要求如下：</w:t>
          </w:r>
          <w:r>
            <w:rPr>
              <w:color w:val="FF0000"/>
              <w:sz w:val="24"/>
              <w:szCs w:val="24"/>
            </w:rPr>
            <w:t xml:space="preserve"> </w:t>
          </w:r>
        </w:p>
        <w:p w14:paraId="6422F066"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审查软件文档种类是否齐套；</w:t>
          </w:r>
          <w:r>
            <w:rPr>
              <w:color w:val="FF0000"/>
              <w:sz w:val="24"/>
              <w:szCs w:val="24"/>
            </w:rPr>
            <w:t xml:space="preserve"> </w:t>
          </w:r>
        </w:p>
        <w:p w14:paraId="2B6D542C"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审查软件文档内容是否完整；</w:t>
          </w:r>
          <w:r>
            <w:rPr>
              <w:color w:val="FF0000"/>
              <w:sz w:val="24"/>
              <w:szCs w:val="24"/>
            </w:rPr>
            <w:t xml:space="preserve"> </w:t>
          </w:r>
        </w:p>
        <w:p w14:paraId="1C42E1AC"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审查软件文档描述是否准确；</w:t>
          </w:r>
          <w:r>
            <w:rPr>
              <w:color w:val="FF0000"/>
              <w:sz w:val="24"/>
              <w:szCs w:val="24"/>
            </w:rPr>
            <w:t xml:space="preserve"> </w:t>
          </w:r>
        </w:p>
        <w:p w14:paraId="4CD8341D"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审查软件文档格式是否规范；</w:t>
          </w:r>
          <w:r>
            <w:rPr>
              <w:color w:val="FF0000"/>
              <w:sz w:val="24"/>
              <w:szCs w:val="24"/>
            </w:rPr>
            <w:t xml:space="preserve"> </w:t>
          </w:r>
        </w:p>
        <w:p w14:paraId="1D5411F5"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审查软件文档是否文文一致、文实相符；</w:t>
          </w:r>
        </w:p>
        <w:p w14:paraId="3D419A2D" w14:textId="77777777" w:rsidR="009E2938" w:rsidRDefault="00000000" w:rsidP="00B309D2">
          <w:pPr>
            <w:spacing w:line="360" w:lineRule="auto"/>
            <w:rPr>
              <w:color w:val="FF0000"/>
              <w:sz w:val="24"/>
              <w:szCs w:val="24"/>
            </w:rPr>
          </w:pPr>
          <w:r>
            <w:rPr>
              <w:color w:val="FF0000"/>
              <w:sz w:val="24"/>
              <w:szCs w:val="24"/>
            </w:rPr>
            <w:t xml:space="preserve">f) </w:t>
          </w:r>
          <w:r>
            <w:rPr>
              <w:color w:val="FF0000"/>
              <w:sz w:val="24"/>
              <w:szCs w:val="24"/>
            </w:rPr>
            <w:t>编制审查所用文档检查单并通过评审。为适应不同的文档审查，需要编制不同的文档检查单。</w:t>
          </w:r>
        </w:p>
        <w:p w14:paraId="18C496B4" w14:textId="77777777" w:rsidR="009E2938" w:rsidRDefault="00000000" w:rsidP="00B309D2">
          <w:pPr>
            <w:pStyle w:val="4"/>
            <w:rPr>
              <w:sz w:val="24"/>
              <w:szCs w:val="24"/>
            </w:rPr>
          </w:pPr>
          <w:r>
            <w:rPr>
              <w:sz w:val="24"/>
              <w:szCs w:val="24"/>
            </w:rPr>
            <w:t>文档齐套性审查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860"/>
            <w:gridCol w:w="940"/>
            <w:gridCol w:w="745"/>
          </w:tblGrid>
          <w:tr w:rsidR="009E2938" w14:paraId="47EE2180" w14:textId="77777777">
            <w:tc>
              <w:tcPr>
                <w:tcW w:w="868" w:type="pct"/>
                <w:tcBorders>
                  <w:bottom w:val="single" w:sz="4" w:space="0" w:color="000000"/>
                  <w:right w:val="single" w:sz="4" w:space="0" w:color="000000"/>
                </w:tcBorders>
                <w:vAlign w:val="center"/>
              </w:tcPr>
              <w:p w14:paraId="48D62F8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5BE9904D" w14:textId="77777777" w:rsidR="009E2938" w:rsidRDefault="00000000" w:rsidP="00B309D2">
                <w:pPr>
                  <w:adjustRightInd w:val="0"/>
                  <w:jc w:val="center"/>
                  <w:rPr>
                    <w:rFonts w:ascii="Times New Roman" w:hAnsi="Times New Roman"/>
                    <w:szCs w:val="21"/>
                  </w:rPr>
                </w:pPr>
                <w:r>
                  <w:rPr>
                    <w:rFonts w:ascii="Times New Roman" w:hAnsi="Times New Roman"/>
                    <w:szCs w:val="21"/>
                  </w:rPr>
                  <w:t>文档齐套性审查</w:t>
                </w:r>
              </w:p>
            </w:tc>
            <w:tc>
              <w:tcPr>
                <w:tcW w:w="1086" w:type="pct"/>
                <w:tcBorders>
                  <w:left w:val="single" w:sz="4" w:space="0" w:color="000000"/>
                  <w:bottom w:val="single" w:sz="4" w:space="0" w:color="000000"/>
                  <w:right w:val="single" w:sz="4" w:space="0" w:color="000000"/>
                </w:tcBorders>
                <w:vAlign w:val="center"/>
              </w:tcPr>
              <w:p w14:paraId="2A51C067"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1029" w:type="pct"/>
                <w:tcBorders>
                  <w:left w:val="single" w:sz="4" w:space="0" w:color="000000"/>
                  <w:bottom w:val="single" w:sz="4" w:space="0" w:color="000000"/>
                  <w:right w:val="single" w:sz="4" w:space="0" w:color="000000"/>
                </w:tcBorders>
                <w:vAlign w:val="center"/>
              </w:tcPr>
              <w:p w14:paraId="1D4EEE83" w14:textId="77777777" w:rsidR="009E2938" w:rsidRDefault="00000000" w:rsidP="00B309D2">
                <w:pPr>
                  <w:adjustRightInd w:val="0"/>
                  <w:jc w:val="center"/>
                  <w:rPr>
                    <w:rFonts w:ascii="Times New Roman" w:hAnsi="Times New Roman"/>
                    <w:szCs w:val="21"/>
                  </w:rPr>
                </w:pPr>
                <w:r>
                  <w:rPr>
                    <w:rFonts w:ascii="Times New Roman" w:hAnsi="Times New Roman"/>
                    <w:szCs w:val="21"/>
                  </w:rPr>
                  <w:t>XQ_DC_QTX</w:t>
                </w:r>
              </w:p>
            </w:tc>
            <w:tc>
              <w:tcPr>
                <w:tcW w:w="520" w:type="pct"/>
                <w:tcBorders>
                  <w:left w:val="single" w:sz="4" w:space="0" w:color="000000"/>
                  <w:bottom w:val="single" w:sz="4" w:space="0" w:color="000000"/>
                  <w:right w:val="single" w:sz="4" w:space="0" w:color="000000"/>
                </w:tcBorders>
                <w:vAlign w:val="center"/>
              </w:tcPr>
              <w:p w14:paraId="7820C8D1"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1CC4E0BB"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036A988E" w14:textId="77777777">
            <w:tc>
              <w:tcPr>
                <w:tcW w:w="868" w:type="pct"/>
                <w:tcBorders>
                  <w:top w:val="single" w:sz="4" w:space="0" w:color="000000"/>
                  <w:bottom w:val="single" w:sz="4" w:space="0" w:color="000000"/>
                  <w:right w:val="single" w:sz="4" w:space="0" w:color="000000"/>
                </w:tcBorders>
                <w:vAlign w:val="center"/>
              </w:tcPr>
              <w:p w14:paraId="158814D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2094B182"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7306E42E" w14:textId="77777777">
            <w:tc>
              <w:tcPr>
                <w:tcW w:w="868" w:type="pct"/>
                <w:tcBorders>
                  <w:top w:val="single" w:sz="4" w:space="0" w:color="000000"/>
                  <w:bottom w:val="single" w:sz="4" w:space="0" w:color="000000"/>
                  <w:right w:val="single" w:sz="4" w:space="0" w:color="000000"/>
                </w:tcBorders>
                <w:vAlign w:val="center"/>
              </w:tcPr>
              <w:p w14:paraId="2B6B284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48F4D11B"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检查软件配套文档齐套性。</w:t>
                </w:r>
              </w:p>
            </w:tc>
          </w:tr>
          <w:tr w:rsidR="009E2938" w14:paraId="5474584A" w14:textId="77777777">
            <w:tc>
              <w:tcPr>
                <w:tcW w:w="868" w:type="pct"/>
                <w:tcBorders>
                  <w:top w:val="single" w:sz="4" w:space="0" w:color="000000"/>
                  <w:bottom w:val="single" w:sz="4" w:space="0" w:color="000000"/>
                  <w:right w:val="single" w:sz="4" w:space="0" w:color="000000"/>
                </w:tcBorders>
                <w:vAlign w:val="center"/>
              </w:tcPr>
              <w:p w14:paraId="6A6C9DB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63EB49A0"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按附件中文档齐套性审查单检查需求类、设计类、用户类、测试类文档是否齐套。</w:t>
                </w:r>
              </w:p>
            </w:tc>
          </w:tr>
          <w:tr w:rsidR="009E2938" w14:paraId="2BDA1E9A" w14:textId="77777777">
            <w:tc>
              <w:tcPr>
                <w:tcW w:w="868" w:type="pct"/>
                <w:tcBorders>
                  <w:top w:val="single" w:sz="4" w:space="0" w:color="000000"/>
                  <w:bottom w:val="single" w:sz="4" w:space="0" w:color="000000"/>
                  <w:right w:val="single" w:sz="4" w:space="0" w:color="000000"/>
                </w:tcBorders>
                <w:vAlign w:val="center"/>
              </w:tcPr>
              <w:p w14:paraId="0E6BEE92"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5DAC08C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使用人工审查方法，按附件中文档齐套性审查单检查需求类、设计类、用户类、测试类文档是否齐套</w:t>
                </w:r>
              </w:p>
            </w:tc>
          </w:tr>
          <w:tr w:rsidR="009E2938" w14:paraId="2C10A6FA" w14:textId="77777777">
            <w:tc>
              <w:tcPr>
                <w:tcW w:w="868" w:type="pct"/>
                <w:tcBorders>
                  <w:top w:val="single" w:sz="4" w:space="0" w:color="000000"/>
                  <w:bottom w:val="single" w:sz="4" w:space="0" w:color="000000"/>
                  <w:right w:val="single" w:sz="4" w:space="0" w:color="000000"/>
                </w:tcBorders>
                <w:vAlign w:val="center"/>
              </w:tcPr>
              <w:p w14:paraId="69D4BF07" w14:textId="77777777" w:rsidR="009E2938" w:rsidRDefault="00000000" w:rsidP="00B309D2">
                <w:pPr>
                  <w:adjustRightInd w:val="0"/>
                  <w:jc w:val="center"/>
                  <w:rPr>
                    <w:rFonts w:ascii="黑体" w:eastAsia="黑体" w:hAnsi="黑体" w:hint="eastAsia"/>
                    <w:szCs w:val="21"/>
                  </w:rPr>
                </w:pPr>
                <w:r>
                  <w:rPr>
                    <w:rFonts w:ascii="黑体" w:eastAsia="黑体" w:hAnsi="黑体"/>
                    <w:szCs w:val="21"/>
                    <w:lang w:eastAsia="zh-CN"/>
                  </w:rPr>
                  <w:t>测试约束条件</w:t>
                </w:r>
              </w:p>
            </w:tc>
            <w:tc>
              <w:tcPr>
                <w:tcW w:w="4132" w:type="pct"/>
                <w:gridSpan w:val="5"/>
                <w:tcBorders>
                  <w:top w:val="single" w:sz="4" w:space="0" w:color="000000"/>
                  <w:left w:val="single" w:sz="4" w:space="0" w:color="000000"/>
                  <w:bottom w:val="single" w:sz="4" w:space="0" w:color="000000"/>
                </w:tcBorders>
                <w:vAlign w:val="center"/>
              </w:tcPr>
              <w:p w14:paraId="21B15B84" w14:textId="77777777" w:rsidR="009E2938" w:rsidRDefault="00000000" w:rsidP="00B309D2">
                <w:pPr>
                  <w:adjustRightInd w:val="0"/>
                  <w:rPr>
                    <w:rFonts w:ascii="Times New Roman" w:hAnsi="Times New Roman"/>
                    <w:szCs w:val="21"/>
                  </w:rPr>
                </w:pPr>
                <w:r>
                  <w:rPr>
                    <w:rFonts w:ascii="Times New Roman" w:hAnsi="Times New Roman"/>
                    <w:kern w:val="0"/>
                    <w:szCs w:val="21"/>
                  </w:rPr>
                  <w:t>研发方已提供文档</w:t>
                </w:r>
                <w:r>
                  <w:rPr>
                    <w:rFonts w:ascii="Times New Roman" w:hAnsi="Times New Roman"/>
                    <w:szCs w:val="21"/>
                  </w:rPr>
                  <w:t>。</w:t>
                </w:r>
              </w:p>
            </w:tc>
          </w:tr>
          <w:tr w:rsidR="009E2938" w14:paraId="47E33D01" w14:textId="77777777">
            <w:tc>
              <w:tcPr>
                <w:tcW w:w="868" w:type="pct"/>
                <w:tcBorders>
                  <w:top w:val="single" w:sz="4" w:space="0" w:color="000000"/>
                  <w:bottom w:val="single" w:sz="4" w:space="0" w:color="000000"/>
                  <w:right w:val="single" w:sz="4" w:space="0" w:color="000000"/>
                </w:tcBorders>
                <w:vAlign w:val="center"/>
              </w:tcPr>
              <w:p w14:paraId="15E29E5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1E20B9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D5AB601" w14:textId="77777777">
            <w:tc>
              <w:tcPr>
                <w:tcW w:w="868" w:type="pct"/>
                <w:tcBorders>
                  <w:top w:val="single" w:sz="4" w:space="0" w:color="000000"/>
                  <w:bottom w:val="single" w:sz="4" w:space="0" w:color="000000"/>
                  <w:right w:val="single" w:sz="4" w:space="0" w:color="000000"/>
                </w:tcBorders>
                <w:vAlign w:val="center"/>
              </w:tcPr>
              <w:p w14:paraId="73A81C1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134A783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2AF1E7E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542ECAA9" w14:textId="77777777">
            <w:tc>
              <w:tcPr>
                <w:tcW w:w="868" w:type="pct"/>
                <w:tcBorders>
                  <w:top w:val="single" w:sz="4" w:space="0" w:color="000000"/>
                  <w:right w:val="single" w:sz="4" w:space="0" w:color="000000"/>
                </w:tcBorders>
                <w:vAlign w:val="center"/>
              </w:tcPr>
              <w:p w14:paraId="3C050E78"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2908DDB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被测软件文档种类齐全，内容完整，描述准确，格式规范</w:t>
                </w:r>
              </w:p>
            </w:tc>
          </w:tr>
        </w:tbl>
        <w:p w14:paraId="2221A809" w14:textId="77777777" w:rsidR="009E2938" w:rsidRDefault="009E2938" w:rsidP="00B309D2"/>
        <w:p w14:paraId="003837AB" w14:textId="77777777" w:rsidR="009E2938" w:rsidRDefault="00000000" w:rsidP="00B309D2">
          <w:pPr>
            <w:pStyle w:val="4"/>
            <w:rPr>
              <w:sz w:val="24"/>
              <w:szCs w:val="24"/>
            </w:rPr>
          </w:pPr>
          <w:r>
            <w:rPr>
              <w:sz w:val="24"/>
              <w:szCs w:val="24"/>
            </w:rPr>
            <w:t>需求规格说明审查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6C8A6616" w14:textId="77777777">
            <w:tc>
              <w:tcPr>
                <w:tcW w:w="868" w:type="pct"/>
                <w:tcBorders>
                  <w:bottom w:val="single" w:sz="4" w:space="0" w:color="000000"/>
                  <w:right w:val="single" w:sz="4" w:space="0" w:color="000000"/>
                </w:tcBorders>
                <w:vAlign w:val="center"/>
              </w:tcPr>
              <w:p w14:paraId="07BC38C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5ADB9AE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软件需求规格说明审查</w:t>
                </w:r>
              </w:p>
            </w:tc>
            <w:tc>
              <w:tcPr>
                <w:tcW w:w="1086" w:type="pct"/>
                <w:tcBorders>
                  <w:left w:val="single" w:sz="4" w:space="0" w:color="000000"/>
                  <w:bottom w:val="single" w:sz="4" w:space="0" w:color="000000"/>
                  <w:right w:val="single" w:sz="4" w:space="0" w:color="000000"/>
                </w:tcBorders>
                <w:vAlign w:val="center"/>
              </w:tcPr>
              <w:p w14:paraId="35D1E833"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50C5ACBD" w14:textId="77777777" w:rsidR="009E2938" w:rsidRDefault="00000000" w:rsidP="00B309D2">
                <w:pPr>
                  <w:adjustRightInd w:val="0"/>
                  <w:rPr>
                    <w:rFonts w:ascii="Times New Roman" w:hAnsi="Times New Roman"/>
                    <w:szCs w:val="21"/>
                  </w:rPr>
                </w:pPr>
                <w:r>
                  <w:rPr>
                    <w:rFonts w:ascii="Times New Roman" w:hAnsi="Times New Roman"/>
                    <w:szCs w:val="21"/>
                  </w:rPr>
                  <w:t>XQ_DC_XQWD</w:t>
                </w:r>
              </w:p>
            </w:tc>
            <w:tc>
              <w:tcPr>
                <w:tcW w:w="598" w:type="pct"/>
                <w:tcBorders>
                  <w:left w:val="single" w:sz="4" w:space="0" w:color="000000"/>
                  <w:bottom w:val="single" w:sz="4" w:space="0" w:color="000000"/>
                  <w:right w:val="single" w:sz="4" w:space="0" w:color="000000"/>
                </w:tcBorders>
                <w:vAlign w:val="center"/>
              </w:tcPr>
              <w:p w14:paraId="4A80C20D"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48A13C12"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496FF279" w14:textId="77777777">
            <w:tc>
              <w:tcPr>
                <w:tcW w:w="868" w:type="pct"/>
                <w:tcBorders>
                  <w:top w:val="single" w:sz="4" w:space="0" w:color="000000"/>
                  <w:bottom w:val="single" w:sz="4" w:space="0" w:color="000000"/>
                  <w:right w:val="single" w:sz="4" w:space="0" w:color="000000"/>
                </w:tcBorders>
                <w:vAlign w:val="center"/>
              </w:tcPr>
              <w:p w14:paraId="147B5B3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5B684019"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65FFAD5A" w14:textId="77777777">
            <w:tc>
              <w:tcPr>
                <w:tcW w:w="868" w:type="pct"/>
                <w:tcBorders>
                  <w:top w:val="single" w:sz="4" w:space="0" w:color="000000"/>
                  <w:bottom w:val="single" w:sz="4" w:space="0" w:color="000000"/>
                  <w:right w:val="single" w:sz="4" w:space="0" w:color="000000"/>
                </w:tcBorders>
                <w:vAlign w:val="center"/>
              </w:tcPr>
              <w:p w14:paraId="66B5DB4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9AB26E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检查需求文档内容的准确性、完整性、一致性、规范性。</w:t>
                </w:r>
              </w:p>
            </w:tc>
          </w:tr>
          <w:tr w:rsidR="009E2938" w14:paraId="6D3EEBF6" w14:textId="77777777">
            <w:tc>
              <w:tcPr>
                <w:tcW w:w="868" w:type="pct"/>
                <w:tcBorders>
                  <w:top w:val="single" w:sz="4" w:space="0" w:color="000000"/>
                  <w:bottom w:val="single" w:sz="4" w:space="0" w:color="000000"/>
                  <w:right w:val="single" w:sz="4" w:space="0" w:color="000000"/>
                </w:tcBorders>
                <w:vAlign w:val="center"/>
              </w:tcPr>
              <w:p w14:paraId="1CAA3C3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9D4369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按照附件中需求类文档审查单对软件需求规格说明进行审查</w:t>
                </w:r>
              </w:p>
            </w:tc>
          </w:tr>
          <w:tr w:rsidR="009E2938" w14:paraId="45759DE5" w14:textId="77777777">
            <w:tc>
              <w:tcPr>
                <w:tcW w:w="868" w:type="pct"/>
                <w:tcBorders>
                  <w:top w:val="single" w:sz="4" w:space="0" w:color="000000"/>
                  <w:bottom w:val="single" w:sz="4" w:space="0" w:color="000000"/>
                  <w:right w:val="single" w:sz="4" w:space="0" w:color="000000"/>
                </w:tcBorders>
                <w:vAlign w:val="center"/>
              </w:tcPr>
              <w:p w14:paraId="21EF238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6E3369FA"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使用人工审查方法，按照附件中需求类文档审查单对软件需求规格说明逐项检查</w:t>
                </w:r>
              </w:p>
            </w:tc>
          </w:tr>
          <w:tr w:rsidR="009E2938" w14:paraId="46C3CCC9" w14:textId="77777777">
            <w:tc>
              <w:tcPr>
                <w:tcW w:w="868" w:type="pct"/>
                <w:tcBorders>
                  <w:top w:val="single" w:sz="4" w:space="0" w:color="000000"/>
                  <w:bottom w:val="single" w:sz="4" w:space="0" w:color="000000"/>
                  <w:right w:val="single" w:sz="4" w:space="0" w:color="000000"/>
                </w:tcBorders>
                <w:vAlign w:val="center"/>
              </w:tcPr>
              <w:p w14:paraId="4C37409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7EB6D2D9" w14:textId="77777777" w:rsidR="009E2938" w:rsidRDefault="00000000" w:rsidP="00B309D2">
                <w:pPr>
                  <w:adjustRightInd w:val="0"/>
                  <w:rPr>
                    <w:rFonts w:ascii="Times New Roman" w:hAnsi="Times New Roman"/>
                    <w:b/>
                    <w:szCs w:val="21"/>
                    <w:lang w:eastAsia="zh-CN"/>
                  </w:rPr>
                </w:pPr>
                <w:r>
                  <w:rPr>
                    <w:rFonts w:ascii="Times New Roman" w:hAnsi="Times New Roman"/>
                    <w:kern w:val="0"/>
                    <w:szCs w:val="21"/>
                    <w:lang w:eastAsia="zh-CN"/>
                  </w:rPr>
                  <w:t>研发方已提供需求规格说明文档</w:t>
                </w:r>
                <w:r>
                  <w:rPr>
                    <w:rFonts w:ascii="Times New Roman" w:hAnsi="Times New Roman"/>
                    <w:szCs w:val="21"/>
                    <w:lang w:eastAsia="zh-CN"/>
                  </w:rPr>
                  <w:t>。</w:t>
                </w:r>
              </w:p>
            </w:tc>
          </w:tr>
          <w:tr w:rsidR="009E2938" w14:paraId="4D7F5295" w14:textId="77777777">
            <w:tc>
              <w:tcPr>
                <w:tcW w:w="868" w:type="pct"/>
                <w:tcBorders>
                  <w:top w:val="single" w:sz="4" w:space="0" w:color="000000"/>
                  <w:bottom w:val="single" w:sz="4" w:space="0" w:color="000000"/>
                  <w:right w:val="single" w:sz="4" w:space="0" w:color="000000"/>
                </w:tcBorders>
                <w:vAlign w:val="center"/>
              </w:tcPr>
              <w:p w14:paraId="609421E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充分性要求</w:t>
                </w:r>
              </w:p>
            </w:tc>
            <w:tc>
              <w:tcPr>
                <w:tcW w:w="4132" w:type="pct"/>
                <w:gridSpan w:val="5"/>
                <w:tcBorders>
                  <w:top w:val="single" w:sz="4" w:space="0" w:color="000000"/>
                  <w:left w:val="single" w:sz="4" w:space="0" w:color="000000"/>
                  <w:bottom w:val="single" w:sz="4" w:space="0" w:color="000000"/>
                </w:tcBorders>
                <w:vAlign w:val="center"/>
              </w:tcPr>
              <w:p w14:paraId="2DE5371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对被测软件文档按照文档检查单逐项进行审查。</w:t>
                </w:r>
              </w:p>
            </w:tc>
          </w:tr>
          <w:tr w:rsidR="009E2938" w14:paraId="39A26C9B" w14:textId="77777777">
            <w:tc>
              <w:tcPr>
                <w:tcW w:w="868" w:type="pct"/>
                <w:tcBorders>
                  <w:top w:val="single" w:sz="4" w:space="0" w:color="000000"/>
                  <w:bottom w:val="single" w:sz="4" w:space="0" w:color="000000"/>
                  <w:right w:val="single" w:sz="4" w:space="0" w:color="000000"/>
                </w:tcBorders>
                <w:vAlign w:val="center"/>
              </w:tcPr>
              <w:p w14:paraId="2890072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8703C8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44CE4E6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28A81ED2" w14:textId="77777777">
            <w:tc>
              <w:tcPr>
                <w:tcW w:w="868" w:type="pct"/>
                <w:tcBorders>
                  <w:top w:val="single" w:sz="4" w:space="0" w:color="000000"/>
                  <w:right w:val="single" w:sz="4" w:space="0" w:color="000000"/>
                </w:tcBorders>
                <w:vAlign w:val="center"/>
              </w:tcPr>
              <w:p w14:paraId="272D5013"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1065B39C"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需求文档内容完整，描述准确，格式规范，文档文文一致、文实相符。</w:t>
                </w:r>
              </w:p>
            </w:tc>
          </w:tr>
        </w:tbl>
        <w:p w14:paraId="54B32C23" w14:textId="77777777" w:rsidR="009E2938" w:rsidRDefault="009E2938" w:rsidP="00B309D2"/>
        <w:p w14:paraId="78B13059" w14:textId="77777777" w:rsidR="009E2938" w:rsidRDefault="00000000" w:rsidP="00B309D2">
          <w:pPr>
            <w:pStyle w:val="4"/>
            <w:rPr>
              <w:sz w:val="24"/>
              <w:szCs w:val="24"/>
            </w:rPr>
          </w:pPr>
          <w:r>
            <w:rPr>
              <w:sz w:val="24"/>
              <w:szCs w:val="24"/>
            </w:rPr>
            <w:t>设计说明审查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963"/>
            <w:gridCol w:w="839"/>
            <w:gridCol w:w="743"/>
          </w:tblGrid>
          <w:tr w:rsidR="009E2938" w14:paraId="7AEC8C6E" w14:textId="77777777">
            <w:tc>
              <w:tcPr>
                <w:tcW w:w="868" w:type="pct"/>
                <w:tcBorders>
                  <w:bottom w:val="single" w:sz="4" w:space="0" w:color="000000"/>
                  <w:right w:val="single" w:sz="4" w:space="0" w:color="000000"/>
                </w:tcBorders>
                <w:vAlign w:val="center"/>
              </w:tcPr>
              <w:p w14:paraId="4098CD4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4107FBE1" w14:textId="77777777" w:rsidR="009E2938" w:rsidRDefault="00000000" w:rsidP="00B309D2">
                <w:pPr>
                  <w:adjustRightInd w:val="0"/>
                  <w:rPr>
                    <w:rFonts w:ascii="Times New Roman" w:hAnsi="Times New Roman"/>
                    <w:szCs w:val="21"/>
                  </w:rPr>
                </w:pPr>
                <w:r>
                  <w:rPr>
                    <w:rFonts w:ascii="Times New Roman" w:hAnsi="Times New Roman"/>
                    <w:szCs w:val="21"/>
                  </w:rPr>
                  <w:t>软件设计说明审查</w:t>
                </w:r>
              </w:p>
            </w:tc>
            <w:tc>
              <w:tcPr>
                <w:tcW w:w="1086" w:type="pct"/>
                <w:tcBorders>
                  <w:left w:val="single" w:sz="4" w:space="0" w:color="000000"/>
                  <w:bottom w:val="single" w:sz="4" w:space="0" w:color="000000"/>
                  <w:right w:val="single" w:sz="4" w:space="0" w:color="000000"/>
                </w:tcBorders>
                <w:vAlign w:val="center"/>
              </w:tcPr>
              <w:p w14:paraId="6A56AD78"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1086" w:type="pct"/>
                <w:tcBorders>
                  <w:left w:val="single" w:sz="4" w:space="0" w:color="000000"/>
                  <w:bottom w:val="single" w:sz="4" w:space="0" w:color="000000"/>
                  <w:right w:val="single" w:sz="4" w:space="0" w:color="000000"/>
                </w:tcBorders>
                <w:vAlign w:val="center"/>
              </w:tcPr>
              <w:p w14:paraId="1A49C06B" w14:textId="77777777" w:rsidR="009E2938" w:rsidRDefault="00000000" w:rsidP="00B309D2">
                <w:pPr>
                  <w:adjustRightInd w:val="0"/>
                  <w:rPr>
                    <w:rFonts w:ascii="Times New Roman" w:hAnsi="Times New Roman"/>
                    <w:szCs w:val="21"/>
                  </w:rPr>
                </w:pPr>
                <w:r>
                  <w:rPr>
                    <w:rFonts w:ascii="Times New Roman" w:hAnsi="Times New Roman"/>
                    <w:szCs w:val="21"/>
                  </w:rPr>
                  <w:t>XQ_DC_SJWD</w:t>
                </w:r>
              </w:p>
            </w:tc>
            <w:tc>
              <w:tcPr>
                <w:tcW w:w="464" w:type="pct"/>
                <w:tcBorders>
                  <w:left w:val="single" w:sz="4" w:space="0" w:color="000000"/>
                  <w:bottom w:val="single" w:sz="4" w:space="0" w:color="000000"/>
                  <w:right w:val="single" w:sz="4" w:space="0" w:color="000000"/>
                </w:tcBorders>
                <w:vAlign w:val="center"/>
              </w:tcPr>
              <w:p w14:paraId="1A678AF6"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114ABACA"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11E14607" w14:textId="77777777">
            <w:tc>
              <w:tcPr>
                <w:tcW w:w="868" w:type="pct"/>
                <w:tcBorders>
                  <w:top w:val="single" w:sz="4" w:space="0" w:color="000000"/>
                  <w:bottom w:val="single" w:sz="4" w:space="0" w:color="000000"/>
                  <w:right w:val="single" w:sz="4" w:space="0" w:color="000000"/>
                </w:tcBorders>
                <w:vAlign w:val="center"/>
              </w:tcPr>
              <w:p w14:paraId="5FD448E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DFCAF62"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4DECC620" w14:textId="77777777">
            <w:tc>
              <w:tcPr>
                <w:tcW w:w="868" w:type="pct"/>
                <w:tcBorders>
                  <w:top w:val="single" w:sz="4" w:space="0" w:color="000000"/>
                  <w:bottom w:val="single" w:sz="4" w:space="0" w:color="000000"/>
                  <w:right w:val="single" w:sz="4" w:space="0" w:color="000000"/>
                </w:tcBorders>
                <w:vAlign w:val="center"/>
              </w:tcPr>
              <w:p w14:paraId="0A48451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118F9FA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检查设计说明文档内容的准确性、完整性、一致性、规范性。</w:t>
                </w:r>
              </w:p>
            </w:tc>
          </w:tr>
          <w:tr w:rsidR="009E2938" w14:paraId="0B68BAD2" w14:textId="77777777">
            <w:tc>
              <w:tcPr>
                <w:tcW w:w="868" w:type="pct"/>
                <w:tcBorders>
                  <w:top w:val="single" w:sz="4" w:space="0" w:color="000000"/>
                  <w:bottom w:val="single" w:sz="4" w:space="0" w:color="000000"/>
                  <w:right w:val="single" w:sz="4" w:space="0" w:color="000000"/>
                </w:tcBorders>
                <w:vAlign w:val="center"/>
              </w:tcPr>
              <w:p w14:paraId="0F79882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4469016E"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按照附件中设计类文档审查单对软件设计说明进行审查</w:t>
                </w:r>
              </w:p>
            </w:tc>
          </w:tr>
          <w:tr w:rsidR="009E2938" w14:paraId="36C5674D" w14:textId="77777777">
            <w:tc>
              <w:tcPr>
                <w:tcW w:w="868" w:type="pct"/>
                <w:tcBorders>
                  <w:top w:val="single" w:sz="4" w:space="0" w:color="000000"/>
                  <w:bottom w:val="single" w:sz="4" w:space="0" w:color="000000"/>
                  <w:right w:val="single" w:sz="4" w:space="0" w:color="000000"/>
                </w:tcBorders>
                <w:vAlign w:val="center"/>
              </w:tcPr>
              <w:p w14:paraId="4BD3C64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66B8B2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使用人工审查方法，按照附件中设计类文档审查单逐项检查</w:t>
                </w:r>
              </w:p>
            </w:tc>
          </w:tr>
          <w:tr w:rsidR="009E2938" w14:paraId="0C805ECC" w14:textId="77777777">
            <w:tc>
              <w:tcPr>
                <w:tcW w:w="868" w:type="pct"/>
                <w:tcBorders>
                  <w:top w:val="single" w:sz="4" w:space="0" w:color="000000"/>
                  <w:bottom w:val="single" w:sz="4" w:space="0" w:color="000000"/>
                  <w:right w:val="single" w:sz="4" w:space="0" w:color="000000"/>
                </w:tcBorders>
                <w:vAlign w:val="center"/>
              </w:tcPr>
              <w:p w14:paraId="4E18C78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7ABFFC8" w14:textId="77777777" w:rsidR="009E2938" w:rsidRDefault="00000000" w:rsidP="00B309D2">
                <w:pPr>
                  <w:adjustRightInd w:val="0"/>
                  <w:rPr>
                    <w:rFonts w:ascii="Times New Roman" w:hAnsi="Times New Roman"/>
                    <w:szCs w:val="21"/>
                    <w:lang w:eastAsia="zh-CN"/>
                  </w:rPr>
                </w:pPr>
                <w:r>
                  <w:rPr>
                    <w:rFonts w:ascii="Times New Roman" w:hAnsi="Times New Roman"/>
                    <w:kern w:val="0"/>
                    <w:szCs w:val="21"/>
                    <w:lang w:eastAsia="zh-CN"/>
                  </w:rPr>
                  <w:t>研发方已提供设计文档</w:t>
                </w:r>
                <w:r>
                  <w:rPr>
                    <w:rFonts w:ascii="Times New Roman" w:hAnsi="Times New Roman"/>
                    <w:szCs w:val="21"/>
                    <w:lang w:eastAsia="zh-CN"/>
                  </w:rPr>
                  <w:t>。</w:t>
                </w:r>
              </w:p>
            </w:tc>
          </w:tr>
          <w:tr w:rsidR="009E2938" w14:paraId="54D4D1A4" w14:textId="77777777">
            <w:tc>
              <w:tcPr>
                <w:tcW w:w="868" w:type="pct"/>
                <w:tcBorders>
                  <w:top w:val="single" w:sz="4" w:space="0" w:color="000000"/>
                  <w:bottom w:val="single" w:sz="4" w:space="0" w:color="000000"/>
                  <w:right w:val="single" w:sz="4" w:space="0" w:color="000000"/>
                </w:tcBorders>
                <w:vAlign w:val="center"/>
              </w:tcPr>
              <w:p w14:paraId="33C161F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D93BB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43AE5620" w14:textId="77777777">
            <w:tc>
              <w:tcPr>
                <w:tcW w:w="868" w:type="pct"/>
                <w:tcBorders>
                  <w:top w:val="single" w:sz="4" w:space="0" w:color="000000"/>
                  <w:bottom w:val="single" w:sz="4" w:space="0" w:color="000000"/>
                  <w:right w:val="single" w:sz="4" w:space="0" w:color="000000"/>
                </w:tcBorders>
                <w:vAlign w:val="center"/>
              </w:tcPr>
              <w:p w14:paraId="037B6B9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30DACEEE"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54142D9"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137CB012" w14:textId="77777777">
            <w:tc>
              <w:tcPr>
                <w:tcW w:w="868" w:type="pct"/>
                <w:tcBorders>
                  <w:top w:val="single" w:sz="4" w:space="0" w:color="000000"/>
                  <w:right w:val="single" w:sz="4" w:space="0" w:color="000000"/>
                </w:tcBorders>
                <w:vAlign w:val="center"/>
              </w:tcPr>
              <w:p w14:paraId="122AD48E"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102917A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设计说明文档内容完整，描述准确，格式规范，文档文文一致、文实相符。</w:t>
                </w:r>
              </w:p>
            </w:tc>
          </w:tr>
        </w:tbl>
        <w:p w14:paraId="317B4C93" w14:textId="77777777" w:rsidR="009E2938" w:rsidRDefault="009E2938" w:rsidP="00B309D2"/>
        <w:p w14:paraId="6235796B" w14:textId="77777777" w:rsidR="009E2938" w:rsidRDefault="00000000" w:rsidP="00B309D2">
          <w:pPr>
            <w:pStyle w:val="4"/>
            <w:rPr>
              <w:sz w:val="24"/>
              <w:szCs w:val="24"/>
            </w:rPr>
          </w:pPr>
          <w:r>
            <w:rPr>
              <w:sz w:val="24"/>
              <w:szCs w:val="24"/>
            </w:rPr>
            <w:t>用户手册审查</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2DA226B" w14:textId="77777777">
            <w:tc>
              <w:tcPr>
                <w:tcW w:w="868" w:type="pct"/>
                <w:tcBorders>
                  <w:bottom w:val="single" w:sz="4" w:space="0" w:color="000000"/>
                  <w:right w:val="single" w:sz="4" w:space="0" w:color="000000"/>
                </w:tcBorders>
                <w:vAlign w:val="center"/>
              </w:tcPr>
              <w:p w14:paraId="387FEBC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1E859022" w14:textId="77777777" w:rsidR="009E2938" w:rsidRDefault="00000000" w:rsidP="00B309D2">
                <w:pPr>
                  <w:adjustRightInd w:val="0"/>
                  <w:rPr>
                    <w:rFonts w:ascii="Times New Roman" w:hAnsi="Times New Roman"/>
                    <w:szCs w:val="21"/>
                  </w:rPr>
                </w:pPr>
                <w:r>
                  <w:rPr>
                    <w:rFonts w:ascii="Times New Roman" w:hAnsi="Times New Roman"/>
                    <w:szCs w:val="21"/>
                  </w:rPr>
                  <w:t>用户手册审查</w:t>
                </w:r>
              </w:p>
            </w:tc>
            <w:tc>
              <w:tcPr>
                <w:tcW w:w="1086" w:type="pct"/>
                <w:tcBorders>
                  <w:left w:val="single" w:sz="4" w:space="0" w:color="000000"/>
                  <w:bottom w:val="single" w:sz="4" w:space="0" w:color="000000"/>
                  <w:right w:val="single" w:sz="4" w:space="0" w:color="000000"/>
                </w:tcBorders>
                <w:vAlign w:val="center"/>
              </w:tcPr>
              <w:p w14:paraId="04F72379"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18189880" w14:textId="77777777" w:rsidR="009E2938" w:rsidRDefault="00000000" w:rsidP="00B309D2">
                <w:pPr>
                  <w:adjustRightInd w:val="0"/>
                  <w:rPr>
                    <w:rFonts w:ascii="Times New Roman" w:hAnsi="Times New Roman"/>
                    <w:szCs w:val="21"/>
                  </w:rPr>
                </w:pPr>
                <w:r>
                  <w:rPr>
                    <w:rFonts w:ascii="Times New Roman" w:hAnsi="Times New Roman"/>
                    <w:szCs w:val="21"/>
                  </w:rPr>
                  <w:t>XQ_DC_YHWD</w:t>
                </w:r>
              </w:p>
            </w:tc>
            <w:tc>
              <w:tcPr>
                <w:tcW w:w="598" w:type="pct"/>
                <w:tcBorders>
                  <w:left w:val="single" w:sz="4" w:space="0" w:color="000000"/>
                  <w:bottom w:val="single" w:sz="4" w:space="0" w:color="000000"/>
                  <w:right w:val="single" w:sz="4" w:space="0" w:color="000000"/>
                </w:tcBorders>
                <w:vAlign w:val="center"/>
              </w:tcPr>
              <w:p w14:paraId="029F1B2E"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2CE25B6D"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087BDB62" w14:textId="77777777">
            <w:tc>
              <w:tcPr>
                <w:tcW w:w="868" w:type="pct"/>
                <w:tcBorders>
                  <w:top w:val="single" w:sz="4" w:space="0" w:color="000000"/>
                  <w:bottom w:val="single" w:sz="4" w:space="0" w:color="000000"/>
                  <w:right w:val="single" w:sz="4" w:space="0" w:color="000000"/>
                </w:tcBorders>
                <w:vAlign w:val="center"/>
              </w:tcPr>
              <w:p w14:paraId="056727B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16C0800"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731FE035" w14:textId="77777777">
            <w:tc>
              <w:tcPr>
                <w:tcW w:w="868" w:type="pct"/>
                <w:tcBorders>
                  <w:top w:val="single" w:sz="4" w:space="0" w:color="000000"/>
                  <w:bottom w:val="single" w:sz="4" w:space="0" w:color="000000"/>
                  <w:right w:val="single" w:sz="4" w:space="0" w:color="000000"/>
                </w:tcBorders>
                <w:vAlign w:val="center"/>
              </w:tcPr>
              <w:p w14:paraId="129BFEA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0585A537"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检查用户手册文档内容的准确性、完整性、一致性、规范性。</w:t>
                </w:r>
              </w:p>
            </w:tc>
          </w:tr>
          <w:tr w:rsidR="009E2938" w14:paraId="3E35A9CE" w14:textId="77777777">
            <w:tc>
              <w:tcPr>
                <w:tcW w:w="868" w:type="pct"/>
                <w:tcBorders>
                  <w:top w:val="single" w:sz="4" w:space="0" w:color="000000"/>
                  <w:bottom w:val="single" w:sz="4" w:space="0" w:color="000000"/>
                  <w:right w:val="single" w:sz="4" w:space="0" w:color="000000"/>
                </w:tcBorders>
                <w:vAlign w:val="center"/>
              </w:tcPr>
              <w:p w14:paraId="28E9380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1618530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按照附件中手册类文档审查单对软件用户手册进行审查</w:t>
                </w:r>
              </w:p>
            </w:tc>
          </w:tr>
          <w:tr w:rsidR="009E2938" w14:paraId="4849B10A" w14:textId="77777777">
            <w:tc>
              <w:tcPr>
                <w:tcW w:w="868" w:type="pct"/>
                <w:tcBorders>
                  <w:top w:val="single" w:sz="4" w:space="0" w:color="000000"/>
                  <w:bottom w:val="single" w:sz="4" w:space="0" w:color="000000"/>
                  <w:right w:val="single" w:sz="4" w:space="0" w:color="000000"/>
                </w:tcBorders>
                <w:vAlign w:val="center"/>
              </w:tcPr>
              <w:p w14:paraId="2BC0062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00B8B022"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使用人工审查方法，按照附件中手册类文档审查单逐项检查</w:t>
                </w:r>
              </w:p>
            </w:tc>
          </w:tr>
          <w:tr w:rsidR="009E2938" w14:paraId="40E235C1" w14:textId="77777777">
            <w:tc>
              <w:tcPr>
                <w:tcW w:w="868" w:type="pct"/>
                <w:tcBorders>
                  <w:top w:val="single" w:sz="4" w:space="0" w:color="000000"/>
                  <w:bottom w:val="single" w:sz="4" w:space="0" w:color="000000"/>
                  <w:right w:val="single" w:sz="4" w:space="0" w:color="000000"/>
                </w:tcBorders>
                <w:vAlign w:val="center"/>
              </w:tcPr>
              <w:p w14:paraId="4E19985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46F50589" w14:textId="77777777" w:rsidR="009E2938" w:rsidRDefault="00000000" w:rsidP="00B309D2">
                <w:pPr>
                  <w:adjustRightInd w:val="0"/>
                  <w:rPr>
                    <w:rFonts w:ascii="Times New Roman" w:hAnsi="Times New Roman"/>
                    <w:szCs w:val="21"/>
                    <w:lang w:eastAsia="zh-CN"/>
                  </w:rPr>
                </w:pPr>
                <w:r>
                  <w:rPr>
                    <w:rFonts w:ascii="Times New Roman" w:hAnsi="Times New Roman"/>
                    <w:kern w:val="0"/>
                    <w:szCs w:val="21"/>
                    <w:lang w:eastAsia="zh-CN"/>
                  </w:rPr>
                  <w:t>研发方已提供手册文档</w:t>
                </w:r>
                <w:r>
                  <w:rPr>
                    <w:rFonts w:ascii="Times New Roman" w:hAnsi="Times New Roman"/>
                    <w:szCs w:val="21"/>
                    <w:lang w:eastAsia="zh-CN"/>
                  </w:rPr>
                  <w:t>。</w:t>
                </w:r>
              </w:p>
            </w:tc>
          </w:tr>
          <w:tr w:rsidR="009E2938" w14:paraId="633B4129" w14:textId="77777777">
            <w:tc>
              <w:tcPr>
                <w:tcW w:w="868" w:type="pct"/>
                <w:tcBorders>
                  <w:top w:val="single" w:sz="4" w:space="0" w:color="000000"/>
                  <w:bottom w:val="single" w:sz="4" w:space="0" w:color="000000"/>
                  <w:right w:val="single" w:sz="4" w:space="0" w:color="000000"/>
                </w:tcBorders>
                <w:vAlign w:val="center"/>
              </w:tcPr>
              <w:p w14:paraId="413516E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2CBCD4C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对所有被测软件文档按照文档检查单逐项进行审查。</w:t>
                </w:r>
              </w:p>
            </w:tc>
          </w:tr>
          <w:tr w:rsidR="009E2938" w14:paraId="14AED70D" w14:textId="77777777">
            <w:tc>
              <w:tcPr>
                <w:tcW w:w="868" w:type="pct"/>
                <w:tcBorders>
                  <w:top w:val="single" w:sz="4" w:space="0" w:color="000000"/>
                  <w:bottom w:val="single" w:sz="4" w:space="0" w:color="000000"/>
                  <w:right w:val="single" w:sz="4" w:space="0" w:color="000000"/>
                </w:tcBorders>
                <w:vAlign w:val="center"/>
              </w:tcPr>
              <w:p w14:paraId="733FB98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6EBE597F"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177C3FF8"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测试异常终止：承研单位未提供文档。</w:t>
                </w:r>
              </w:p>
            </w:tc>
          </w:tr>
          <w:tr w:rsidR="009E2938" w14:paraId="31CD0B48" w14:textId="77777777">
            <w:tc>
              <w:tcPr>
                <w:tcW w:w="868" w:type="pct"/>
                <w:tcBorders>
                  <w:top w:val="single" w:sz="4" w:space="0" w:color="000000"/>
                  <w:right w:val="single" w:sz="4" w:space="0" w:color="000000"/>
                </w:tcBorders>
                <w:vAlign w:val="center"/>
              </w:tcPr>
              <w:p w14:paraId="127CCBE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58A7A0B4"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手册文档内容完整，描述准确，格式规范，文档文文一致、文实相符。</w:t>
                </w:r>
              </w:p>
            </w:tc>
          </w:tr>
        </w:tbl>
        <w:p w14:paraId="2236A698" w14:textId="77777777" w:rsidR="009E2938" w:rsidRDefault="009E2938" w:rsidP="00B309D2"/>
        <w:p w14:paraId="25A1DC1A" w14:textId="77777777" w:rsidR="009E2938" w:rsidRDefault="00000000" w:rsidP="00B309D2">
          <w:pPr>
            <w:pStyle w:val="30"/>
            <w:rPr>
              <w:sz w:val="24"/>
              <w:szCs w:val="24"/>
            </w:rPr>
          </w:pPr>
          <w:r>
            <w:rPr>
              <w:sz w:val="24"/>
              <w:szCs w:val="24"/>
            </w:rPr>
            <w:t>代码审查</w:t>
          </w:r>
        </w:p>
        <w:p w14:paraId="4D85A4D7" w14:textId="77777777" w:rsidR="009E2938" w:rsidRDefault="00000000" w:rsidP="00B309D2">
          <w:pPr>
            <w:spacing w:line="360" w:lineRule="auto"/>
            <w:rPr>
              <w:color w:val="FF0000"/>
              <w:sz w:val="24"/>
              <w:szCs w:val="24"/>
            </w:rPr>
          </w:pPr>
          <w:r>
            <w:rPr>
              <w:color w:val="FF0000"/>
              <w:sz w:val="24"/>
              <w:szCs w:val="24"/>
            </w:rPr>
            <w:t>代码审查是依据相关标准及软件文档开展的针对软件程序代码的审查。代码审查的具体要求如下：</w:t>
          </w:r>
        </w:p>
        <w:p w14:paraId="1B11AC51"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以人工阅读方式对代码进行审查，可以借助工具辅助完成分析。</w:t>
          </w:r>
          <w:r>
            <w:rPr>
              <w:color w:val="FF0000"/>
              <w:sz w:val="24"/>
              <w:szCs w:val="24"/>
            </w:rPr>
            <w:t xml:space="preserve"> </w:t>
          </w:r>
        </w:p>
        <w:p w14:paraId="100C5B99"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代码审查包含编程准则检查、代码流程审查、软件结构审查、需求实现审查四个</w:t>
          </w:r>
          <w:r>
            <w:rPr>
              <w:color w:val="FF0000"/>
              <w:sz w:val="24"/>
              <w:szCs w:val="24"/>
            </w:rPr>
            <w:lastRenderedPageBreak/>
            <w:t>审查类型，测</w:t>
          </w:r>
          <w:r>
            <w:rPr>
              <w:color w:val="FF0000"/>
              <w:sz w:val="24"/>
              <w:szCs w:val="24"/>
            </w:rPr>
            <w:t xml:space="preserve"> </w:t>
          </w:r>
          <w:r>
            <w:rPr>
              <w:color w:val="FF0000"/>
              <w:sz w:val="24"/>
              <w:szCs w:val="24"/>
            </w:rPr>
            <w:t>试需求分析中应确定需要开展的审查类型。</w:t>
          </w:r>
          <w:r>
            <w:rPr>
              <w:color w:val="FF0000"/>
              <w:sz w:val="24"/>
              <w:szCs w:val="24"/>
            </w:rPr>
            <w:t xml:space="preserve"> </w:t>
          </w:r>
        </w:p>
        <w:p w14:paraId="4522AA97"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编程准则检查：依据编程准则的要求，对程序的编码进行编程准则的符合性检查。编程准则检</w:t>
          </w:r>
          <w:r>
            <w:rPr>
              <w:color w:val="FF0000"/>
              <w:sz w:val="24"/>
              <w:szCs w:val="24"/>
            </w:rPr>
            <w:t xml:space="preserve"> </w:t>
          </w:r>
          <w:r>
            <w:rPr>
              <w:color w:val="FF0000"/>
              <w:sz w:val="24"/>
              <w:szCs w:val="24"/>
            </w:rPr>
            <w:t>查的具体要求如下：</w:t>
          </w:r>
          <w:r>
            <w:rPr>
              <w:color w:val="FF0000"/>
              <w:sz w:val="24"/>
              <w:szCs w:val="24"/>
            </w:rPr>
            <w:t xml:space="preserve"> </w:t>
          </w:r>
        </w:p>
        <w:p w14:paraId="5DF72A8F" w14:textId="77777777" w:rsidR="009E2938" w:rsidRDefault="00000000"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应依据语言特点，确定编程准则的检查标准并通过评审；</w:t>
          </w:r>
          <w:r>
            <w:rPr>
              <w:color w:val="FF0000"/>
              <w:sz w:val="24"/>
              <w:szCs w:val="24"/>
            </w:rPr>
            <w:t xml:space="preserve"> </w:t>
          </w:r>
        </w:p>
        <w:p w14:paraId="6E28A9A1" w14:textId="77777777" w:rsidR="009E2938" w:rsidRDefault="00000000"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使用专业工具扫描出的警告信息应经过人工核实确认；</w:t>
          </w:r>
          <w:r>
            <w:rPr>
              <w:color w:val="FF0000"/>
              <w:sz w:val="24"/>
              <w:szCs w:val="24"/>
            </w:rPr>
            <w:t xml:space="preserve"> </w:t>
          </w:r>
        </w:p>
        <w:p w14:paraId="29008518" w14:textId="77777777" w:rsidR="009E2938" w:rsidRDefault="00000000"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应对编程准则问题进行分类、统计和量化评价。</w:t>
          </w:r>
          <w:r>
            <w:rPr>
              <w:color w:val="FF0000"/>
              <w:sz w:val="24"/>
              <w:szCs w:val="24"/>
            </w:rPr>
            <w:t xml:space="preserve"> </w:t>
          </w:r>
        </w:p>
        <w:p w14:paraId="13FEAA16"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代码流程审查：审查程序代码的条件判别、控制流程、数据处理等是否满足设计要求。</w:t>
          </w:r>
          <w:r>
            <w:rPr>
              <w:color w:val="FF0000"/>
              <w:sz w:val="24"/>
              <w:szCs w:val="24"/>
            </w:rPr>
            <w:t xml:space="preserve"> </w:t>
          </w:r>
        </w:p>
        <w:p w14:paraId="2BCFC298"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软件结构审查：依据设计文档，审查程序代码的结构设计，包括程序结构设计和数据结构设计，</w:t>
          </w:r>
          <w:r>
            <w:rPr>
              <w:color w:val="FF0000"/>
              <w:sz w:val="24"/>
              <w:szCs w:val="24"/>
            </w:rPr>
            <w:t xml:space="preserve"> </w:t>
          </w:r>
          <w:r>
            <w:rPr>
              <w:color w:val="FF0000"/>
              <w:sz w:val="24"/>
              <w:szCs w:val="24"/>
            </w:rPr>
            <w:t>在程序设计层发现问题。</w:t>
          </w:r>
          <w:r>
            <w:rPr>
              <w:color w:val="FF0000"/>
              <w:sz w:val="24"/>
              <w:szCs w:val="24"/>
            </w:rPr>
            <w:t xml:space="preserve"> </w:t>
          </w:r>
        </w:p>
        <w:p w14:paraId="5C690853" w14:textId="77777777" w:rsidR="009E2938" w:rsidRDefault="00000000"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需求实现审查：依据需求文档及其他相关资料，审查程序代码的需求层的功能实现，审查中应</w:t>
          </w:r>
          <w:r>
            <w:rPr>
              <w:color w:val="FF0000"/>
              <w:sz w:val="24"/>
              <w:szCs w:val="24"/>
            </w:rPr>
            <w:t xml:space="preserve"> </w:t>
          </w:r>
          <w:r>
            <w:rPr>
              <w:color w:val="FF0000"/>
              <w:sz w:val="24"/>
              <w:szCs w:val="24"/>
            </w:rPr>
            <w:t>形成所有变量物理含义及取值含义的变量字典，依据数学模型、逻辑模型、时序模型、处理模</w:t>
          </w:r>
          <w:r>
            <w:rPr>
              <w:color w:val="FF0000"/>
              <w:sz w:val="24"/>
              <w:szCs w:val="24"/>
            </w:rPr>
            <w:t xml:space="preserve"> </w:t>
          </w:r>
          <w:r>
            <w:rPr>
              <w:color w:val="FF0000"/>
              <w:sz w:val="24"/>
              <w:szCs w:val="24"/>
            </w:rPr>
            <w:t>型等和变量字典审查程序代码的处理流程，发现需求实现的问题。</w:t>
          </w:r>
          <w:r>
            <w:rPr>
              <w:color w:val="FF0000"/>
              <w:sz w:val="24"/>
              <w:szCs w:val="24"/>
            </w:rPr>
            <w:t xml:space="preserve"> </w:t>
          </w:r>
        </w:p>
        <w:p w14:paraId="44714074" w14:textId="77777777" w:rsidR="009E2938" w:rsidRDefault="00000000"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代码审查的软件单元应列表汇总，并针对软件单元说明开展的审查类型。</w:t>
          </w:r>
          <w:r>
            <w:rPr>
              <w:color w:val="FF0000"/>
              <w:sz w:val="24"/>
              <w:szCs w:val="24"/>
            </w:rPr>
            <w:t xml:space="preserve"> </w:t>
          </w:r>
        </w:p>
        <w:p w14:paraId="47C275FC" w14:textId="77777777" w:rsidR="009E2938" w:rsidRDefault="00000000" w:rsidP="00B309D2">
          <w:pPr>
            <w:spacing w:line="360" w:lineRule="auto"/>
            <w:ind w:firstLineChars="100" w:firstLine="240"/>
            <w:rPr>
              <w:sz w:val="24"/>
              <w:szCs w:val="24"/>
            </w:rPr>
          </w:pPr>
          <w:r>
            <w:rPr>
              <w:color w:val="FF0000"/>
              <w:sz w:val="24"/>
              <w:szCs w:val="24"/>
            </w:rPr>
            <w:t xml:space="preserve">h) </w:t>
          </w:r>
          <w:r>
            <w:rPr>
              <w:color w:val="FF0000"/>
              <w:sz w:val="24"/>
              <w:szCs w:val="24"/>
            </w:rPr>
            <w:t>应根据软件的特点及审查内容，确定审查所用的代码审查单并通过评审。</w:t>
          </w:r>
          <w:r>
            <w:rPr>
              <w:sz w:val="24"/>
              <w:szCs w:val="24"/>
            </w:rPr>
            <w:t xml:space="preserve"> </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7CC0C438" w14:textId="77777777">
            <w:tc>
              <w:tcPr>
                <w:tcW w:w="868" w:type="pct"/>
                <w:tcBorders>
                  <w:bottom w:val="single" w:sz="4" w:space="0" w:color="000000"/>
                  <w:right w:val="single" w:sz="4" w:space="0" w:color="000000"/>
                </w:tcBorders>
                <w:vAlign w:val="center"/>
              </w:tcPr>
              <w:p w14:paraId="0A35283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34541CB2" w14:textId="77777777" w:rsidR="009E2938" w:rsidRDefault="00000000" w:rsidP="00B309D2">
                <w:pPr>
                  <w:adjustRightInd w:val="0"/>
                  <w:rPr>
                    <w:rFonts w:ascii="Times New Roman" w:hAnsi="Times New Roman"/>
                    <w:szCs w:val="21"/>
                  </w:rPr>
                </w:pPr>
                <w:r>
                  <w:rPr>
                    <w:rFonts w:ascii="Times New Roman" w:hAnsi="Times New Roman"/>
                    <w:szCs w:val="21"/>
                  </w:rPr>
                  <w:t>代码审查</w:t>
                </w:r>
              </w:p>
            </w:tc>
            <w:tc>
              <w:tcPr>
                <w:tcW w:w="1086" w:type="pct"/>
                <w:tcBorders>
                  <w:left w:val="single" w:sz="4" w:space="0" w:color="000000"/>
                  <w:bottom w:val="single" w:sz="4" w:space="0" w:color="000000"/>
                  <w:right w:val="single" w:sz="4" w:space="0" w:color="000000"/>
                </w:tcBorders>
                <w:vAlign w:val="center"/>
              </w:tcPr>
              <w:p w14:paraId="19DDAF49"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689A3618" w14:textId="77777777" w:rsidR="009E2938" w:rsidRDefault="00000000" w:rsidP="00B309D2">
                <w:pPr>
                  <w:adjustRightInd w:val="0"/>
                  <w:rPr>
                    <w:rFonts w:ascii="Times New Roman" w:hAnsi="Times New Roman"/>
                    <w:szCs w:val="21"/>
                  </w:rPr>
                </w:pPr>
                <w:r>
                  <w:rPr>
                    <w:rFonts w:ascii="Times New Roman" w:hAnsi="Times New Roman"/>
                    <w:szCs w:val="21"/>
                  </w:rPr>
                  <w:t>XQ_CR</w:t>
                </w:r>
              </w:p>
            </w:tc>
            <w:tc>
              <w:tcPr>
                <w:tcW w:w="598" w:type="pct"/>
                <w:tcBorders>
                  <w:left w:val="single" w:sz="4" w:space="0" w:color="000000"/>
                  <w:bottom w:val="single" w:sz="4" w:space="0" w:color="000000"/>
                  <w:right w:val="single" w:sz="4" w:space="0" w:color="000000"/>
                </w:tcBorders>
                <w:vAlign w:val="center"/>
              </w:tcPr>
              <w:p w14:paraId="7F1A27DB"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29780767"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345FE580" w14:textId="77777777">
            <w:tc>
              <w:tcPr>
                <w:tcW w:w="868" w:type="pct"/>
                <w:tcBorders>
                  <w:top w:val="single" w:sz="4" w:space="0" w:color="000000"/>
                  <w:bottom w:val="single" w:sz="4" w:space="0" w:color="000000"/>
                  <w:right w:val="single" w:sz="4" w:space="0" w:color="000000"/>
                </w:tcBorders>
                <w:vAlign w:val="center"/>
              </w:tcPr>
              <w:p w14:paraId="0A34955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1E516A18"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软件需求规格说明</w:t>
                </w:r>
              </w:p>
            </w:tc>
          </w:tr>
          <w:tr w:rsidR="009E2938" w14:paraId="020EC1A4" w14:textId="77777777">
            <w:tc>
              <w:tcPr>
                <w:tcW w:w="868" w:type="pct"/>
                <w:tcBorders>
                  <w:top w:val="single" w:sz="4" w:space="0" w:color="000000"/>
                  <w:bottom w:val="single" w:sz="4" w:space="0" w:color="000000"/>
                  <w:right w:val="single" w:sz="4" w:space="0" w:color="000000"/>
                </w:tcBorders>
                <w:vAlign w:val="center"/>
              </w:tcPr>
              <w:p w14:paraId="5DF41D9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79210020"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w:t>
                </w:r>
                <w:r>
                  <w:rPr>
                    <w:rFonts w:ascii="Times New Roman" w:hAnsi="Times New Roman"/>
                    <w:color w:val="0070C0"/>
                    <w:szCs w:val="21"/>
                    <w:lang w:eastAsia="zh-CN"/>
                  </w:rPr>
                  <w:t>XXX</w:t>
                </w:r>
                <w:r>
                  <w:rPr>
                    <w:rFonts w:ascii="Times New Roman" w:hAnsi="Times New Roman"/>
                    <w:color w:val="0070C0"/>
                    <w:szCs w:val="21"/>
                    <w:lang w:eastAsia="zh-CN"/>
                  </w:rPr>
                  <w:t>软件</w:t>
                </w:r>
                <w:r>
                  <w:rPr>
                    <w:rFonts w:ascii="Times New Roman" w:hAnsi="Times New Roman"/>
                    <w:szCs w:val="21"/>
                    <w:lang w:eastAsia="zh-CN"/>
                  </w:rPr>
                  <w:t>进行代码审查</w:t>
                </w:r>
              </w:p>
            </w:tc>
          </w:tr>
          <w:tr w:rsidR="009E2938" w14:paraId="0D2CBC0D" w14:textId="77777777">
            <w:tc>
              <w:tcPr>
                <w:tcW w:w="868" w:type="pct"/>
                <w:tcBorders>
                  <w:top w:val="single" w:sz="4" w:space="0" w:color="000000"/>
                  <w:bottom w:val="single" w:sz="4" w:space="0" w:color="000000"/>
                  <w:right w:val="single" w:sz="4" w:space="0" w:color="000000"/>
                </w:tcBorders>
                <w:vAlign w:val="center"/>
              </w:tcPr>
              <w:p w14:paraId="0B27675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01B4B913"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按软件对应的代码审查单审查代码</w:t>
                </w:r>
              </w:p>
            </w:tc>
          </w:tr>
          <w:tr w:rsidR="009E2938" w14:paraId="46F21E63" w14:textId="77777777">
            <w:tc>
              <w:tcPr>
                <w:tcW w:w="868" w:type="pct"/>
                <w:tcBorders>
                  <w:top w:val="single" w:sz="4" w:space="0" w:color="000000"/>
                  <w:bottom w:val="single" w:sz="4" w:space="0" w:color="000000"/>
                  <w:right w:val="single" w:sz="4" w:space="0" w:color="000000"/>
                </w:tcBorders>
                <w:vAlign w:val="center"/>
              </w:tcPr>
              <w:p w14:paraId="0837051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41CBEA8E"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采用代码审查的方式，根据软件对应的代码审查单（见附件）进行审查；使用</w:t>
                </w:r>
                <w:r>
                  <w:rPr>
                    <w:rFonts w:ascii="Times New Roman" w:hAnsi="Times New Roman"/>
                    <w:szCs w:val="21"/>
                    <w:lang w:eastAsia="zh-CN"/>
                  </w:rPr>
                  <w:t>Klocwork</w:t>
                </w:r>
                <w:r>
                  <w:rPr>
                    <w:rFonts w:ascii="Times New Roman" w:hAnsi="Times New Roman"/>
                    <w:szCs w:val="21"/>
                    <w:lang w:eastAsia="zh-CN"/>
                  </w:rPr>
                  <w:t>工具结合人工方式进行</w:t>
                </w:r>
              </w:p>
            </w:tc>
          </w:tr>
          <w:tr w:rsidR="009E2938" w14:paraId="51319D91" w14:textId="77777777">
            <w:tc>
              <w:tcPr>
                <w:tcW w:w="868" w:type="pct"/>
                <w:tcBorders>
                  <w:top w:val="single" w:sz="4" w:space="0" w:color="000000"/>
                  <w:bottom w:val="single" w:sz="4" w:space="0" w:color="000000"/>
                  <w:right w:val="single" w:sz="4" w:space="0" w:color="000000"/>
                </w:tcBorders>
                <w:vAlign w:val="center"/>
              </w:tcPr>
              <w:p w14:paraId="51848EFC"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656E3D46" w14:textId="77777777" w:rsidR="009E2938" w:rsidRDefault="00000000" w:rsidP="00B309D2">
                <w:pPr>
                  <w:adjustRightInd w:val="0"/>
                  <w:jc w:val="left"/>
                  <w:rPr>
                    <w:rFonts w:ascii="Times New Roman" w:hAnsi="Times New Roman"/>
                    <w:szCs w:val="21"/>
                    <w:lang w:eastAsia="zh-CN"/>
                  </w:rPr>
                </w:pPr>
                <w:r>
                  <w:rPr>
                    <w:rFonts w:ascii="Times New Roman" w:hAnsi="Times New Roman"/>
                    <w:lang w:eastAsia="zh-CN"/>
                  </w:rPr>
                  <w:t>研发方已提供源代码。</w:t>
                </w:r>
              </w:p>
            </w:tc>
          </w:tr>
          <w:tr w:rsidR="009E2938" w14:paraId="16C8243B" w14:textId="77777777">
            <w:tc>
              <w:tcPr>
                <w:tcW w:w="868" w:type="pct"/>
                <w:tcBorders>
                  <w:top w:val="single" w:sz="4" w:space="0" w:color="000000"/>
                  <w:bottom w:val="single" w:sz="4" w:space="0" w:color="000000"/>
                  <w:right w:val="single" w:sz="4" w:space="0" w:color="000000"/>
                </w:tcBorders>
                <w:vAlign w:val="center"/>
              </w:tcPr>
              <w:p w14:paraId="7776962B"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B6BEF4D"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所有需审查的代码模块均进行了审查</w:t>
                </w:r>
              </w:p>
            </w:tc>
          </w:tr>
          <w:tr w:rsidR="009E2938" w14:paraId="1E061B00" w14:textId="77777777">
            <w:tc>
              <w:tcPr>
                <w:tcW w:w="868" w:type="pct"/>
                <w:tcBorders>
                  <w:top w:val="single" w:sz="4" w:space="0" w:color="000000"/>
                  <w:bottom w:val="single" w:sz="4" w:space="0" w:color="000000"/>
                  <w:right w:val="single" w:sz="4" w:space="0" w:color="000000"/>
                </w:tcBorders>
                <w:vAlign w:val="center"/>
              </w:tcPr>
              <w:p w14:paraId="1722BB4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2A78914E"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6E6B1B6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705DC194" w14:textId="77777777">
            <w:tc>
              <w:tcPr>
                <w:tcW w:w="868" w:type="pct"/>
                <w:tcBorders>
                  <w:top w:val="single" w:sz="4" w:space="0" w:color="000000"/>
                  <w:right w:val="single" w:sz="4" w:space="0" w:color="000000"/>
                </w:tcBorders>
                <w:vAlign w:val="center"/>
              </w:tcPr>
              <w:p w14:paraId="6B46A2D8"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0FE21C2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符合代码检查单的各项预期结果为通过。</w:t>
                </w:r>
              </w:p>
            </w:tc>
          </w:tr>
        </w:tbl>
        <w:p w14:paraId="57D82F51" w14:textId="77777777" w:rsidR="009E2938" w:rsidRDefault="009E2938" w:rsidP="00B309D2"/>
        <w:p w14:paraId="1B9C2DA4" w14:textId="77777777" w:rsidR="009E2938" w:rsidRDefault="00000000" w:rsidP="00B309D2">
          <w:pPr>
            <w:pStyle w:val="30"/>
            <w:rPr>
              <w:sz w:val="24"/>
              <w:szCs w:val="24"/>
            </w:rPr>
          </w:pPr>
          <w:r>
            <w:rPr>
              <w:sz w:val="24"/>
              <w:szCs w:val="24"/>
            </w:rPr>
            <w:t>代码走查</w:t>
          </w:r>
        </w:p>
        <w:p w14:paraId="518F9FAE" w14:textId="77777777" w:rsidR="009E2938" w:rsidRDefault="00000000" w:rsidP="00B309D2">
          <w:pPr>
            <w:spacing w:line="360" w:lineRule="auto"/>
            <w:rPr>
              <w:color w:val="FF0000"/>
              <w:sz w:val="24"/>
              <w:szCs w:val="24"/>
            </w:rPr>
          </w:pPr>
          <w:r>
            <w:rPr>
              <w:color w:val="FF0000"/>
              <w:sz w:val="24"/>
              <w:szCs w:val="24"/>
            </w:rPr>
            <w:t>代码走查是由人脑模拟计算机，沿程序逻辑执行测试用例，查找代码中可能存在的缺陷。代码走</w:t>
          </w:r>
          <w:r>
            <w:rPr>
              <w:color w:val="FF0000"/>
              <w:sz w:val="24"/>
              <w:szCs w:val="24"/>
            </w:rPr>
            <w:t xml:space="preserve"> </w:t>
          </w:r>
          <w:r>
            <w:rPr>
              <w:color w:val="FF0000"/>
              <w:sz w:val="24"/>
              <w:szCs w:val="24"/>
            </w:rPr>
            <w:t>查的具体要求如下：</w:t>
          </w:r>
          <w:r>
            <w:rPr>
              <w:color w:val="FF0000"/>
              <w:sz w:val="24"/>
              <w:szCs w:val="24"/>
            </w:rPr>
            <w:t xml:space="preserve"> </w:t>
          </w:r>
        </w:p>
        <w:p w14:paraId="0DEDAB68"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组成走查小组，集体对代码进行阅读讨论，集体扮演人脑计算机角色对代码进行走</w:t>
          </w:r>
          <w:r>
            <w:rPr>
              <w:color w:val="FF0000"/>
              <w:sz w:val="24"/>
              <w:szCs w:val="24"/>
            </w:rPr>
            <w:lastRenderedPageBreak/>
            <w:t>查；</w:t>
          </w:r>
          <w:r>
            <w:rPr>
              <w:color w:val="FF0000"/>
              <w:sz w:val="24"/>
              <w:szCs w:val="24"/>
            </w:rPr>
            <w:t xml:space="preserve"> </w:t>
          </w:r>
        </w:p>
        <w:p w14:paraId="71D57C69"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针对需要走查的代码，设计具有代表性的测试用例，明确输入条件、走查步骤和执行结果；</w:t>
          </w:r>
          <w:r>
            <w:rPr>
              <w:color w:val="FF0000"/>
              <w:sz w:val="24"/>
              <w:szCs w:val="24"/>
            </w:rPr>
            <w:t xml:space="preserve"> </w:t>
          </w:r>
        </w:p>
        <w:p w14:paraId="2612BADD"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代码走查应具有完整的走查记录，记录测试用例执行过程中每一步骤的走查结果。</w:t>
          </w:r>
        </w:p>
        <w:p w14:paraId="3797675C" w14:textId="77777777" w:rsidR="009E2938" w:rsidRDefault="00000000" w:rsidP="00B309D2">
          <w:pPr>
            <w:pStyle w:val="30"/>
            <w:rPr>
              <w:sz w:val="24"/>
              <w:szCs w:val="24"/>
            </w:rPr>
          </w:pPr>
          <w:r>
            <w:rPr>
              <w:sz w:val="24"/>
              <w:szCs w:val="24"/>
            </w:rPr>
            <w:t>静态分析</w:t>
          </w:r>
        </w:p>
        <w:p w14:paraId="4664FB4E" w14:textId="77777777" w:rsidR="009E2938" w:rsidRDefault="00000000" w:rsidP="00B309D2">
          <w:pPr>
            <w:spacing w:line="360" w:lineRule="auto"/>
            <w:rPr>
              <w:color w:val="FF0000"/>
              <w:sz w:val="24"/>
              <w:szCs w:val="24"/>
            </w:rPr>
          </w:pPr>
          <w:r>
            <w:rPr>
              <w:color w:val="FF0000"/>
              <w:sz w:val="24"/>
              <w:szCs w:val="24"/>
            </w:rPr>
            <w:t>静态分析是可借助专业工具对程序代码特性进行机械性和程序化的专项分析，静态分析的内容通</w:t>
          </w:r>
          <w:r>
            <w:rPr>
              <w:color w:val="FF0000"/>
              <w:sz w:val="24"/>
              <w:szCs w:val="24"/>
            </w:rPr>
            <w:t xml:space="preserve"> </w:t>
          </w:r>
          <w:r>
            <w:rPr>
              <w:color w:val="FF0000"/>
              <w:sz w:val="24"/>
              <w:szCs w:val="24"/>
            </w:rPr>
            <w:t>常包括程序结构分析、数据结构分析、控制流分析、数据流分析、接口分析、表达式分析、语言使用</w:t>
          </w:r>
          <w:r>
            <w:rPr>
              <w:color w:val="FF0000"/>
              <w:sz w:val="24"/>
              <w:szCs w:val="24"/>
            </w:rPr>
            <w:t xml:space="preserve"> </w:t>
          </w:r>
          <w:r>
            <w:rPr>
              <w:color w:val="FF0000"/>
              <w:sz w:val="24"/>
              <w:szCs w:val="24"/>
            </w:rPr>
            <w:t>分析、软件质量指标度量等。</w:t>
          </w:r>
          <w:r>
            <w:rPr>
              <w:color w:val="FF0000"/>
              <w:sz w:val="24"/>
              <w:szCs w:val="24"/>
            </w:rPr>
            <w:t xml:space="preserve"> </w:t>
          </w:r>
        </w:p>
        <w:p w14:paraId="2B09B2BC" w14:textId="77777777" w:rsidR="009E2938" w:rsidRDefault="00000000" w:rsidP="00B309D2">
          <w:pPr>
            <w:spacing w:line="360" w:lineRule="auto"/>
            <w:rPr>
              <w:color w:val="FF0000"/>
              <w:sz w:val="24"/>
              <w:szCs w:val="24"/>
            </w:rPr>
          </w:pPr>
          <w:r>
            <w:rPr>
              <w:color w:val="FF0000"/>
              <w:sz w:val="24"/>
              <w:szCs w:val="24"/>
            </w:rPr>
            <w:t>静态分析应对程序代码的质量度量元进行统计与度量。程序质量度量的具体要求如下：</w:t>
          </w:r>
          <w:r>
            <w:rPr>
              <w:color w:val="FF0000"/>
              <w:sz w:val="24"/>
              <w:szCs w:val="24"/>
            </w:rPr>
            <w:t xml:space="preserve"> </w:t>
          </w:r>
        </w:p>
        <w:p w14:paraId="2E1A9025"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质量度量元包括：软件的代码行数、有效代码行数、注释行数、模块数、模块代码行数、模块</w:t>
          </w:r>
          <w:r>
            <w:rPr>
              <w:color w:val="FF0000"/>
              <w:sz w:val="24"/>
              <w:szCs w:val="24"/>
            </w:rPr>
            <w:t xml:space="preserve"> </w:t>
          </w:r>
          <w:r>
            <w:rPr>
              <w:color w:val="FF0000"/>
              <w:sz w:val="24"/>
              <w:szCs w:val="24"/>
            </w:rPr>
            <w:t>圈复杂度、模块基本复杂度、模块扇入数、模块扇出数等。</w:t>
          </w:r>
          <w:r>
            <w:rPr>
              <w:color w:val="FF0000"/>
              <w:sz w:val="24"/>
              <w:szCs w:val="24"/>
            </w:rPr>
            <w:t xml:space="preserve"> </w:t>
          </w:r>
        </w:p>
        <w:p w14:paraId="4C18979C"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通常指标要求如下：</w:t>
          </w:r>
          <w:r>
            <w:rPr>
              <w:color w:val="FF0000"/>
              <w:sz w:val="24"/>
              <w:szCs w:val="24"/>
            </w:rPr>
            <w:t xml:space="preserve"> </w:t>
          </w:r>
        </w:p>
        <w:p w14:paraId="667D100A" w14:textId="77777777" w:rsidR="009E2938" w:rsidRDefault="00000000" w:rsidP="00B309D2">
          <w:pPr>
            <w:spacing w:line="360" w:lineRule="auto"/>
            <w:ind w:firstLineChars="200" w:firstLine="480"/>
            <w:rPr>
              <w:color w:val="FF0000"/>
              <w:sz w:val="24"/>
              <w:szCs w:val="24"/>
            </w:rPr>
          </w:pPr>
          <w:r>
            <w:rPr>
              <w:color w:val="FF0000"/>
              <w:sz w:val="24"/>
              <w:szCs w:val="24"/>
            </w:rPr>
            <w:t xml:space="preserve">1) </w:t>
          </w:r>
          <w:r>
            <w:rPr>
              <w:color w:val="FF0000"/>
              <w:sz w:val="24"/>
              <w:szCs w:val="24"/>
            </w:rPr>
            <w:t>软件总注释率不小于</w:t>
          </w:r>
          <w:r>
            <w:rPr>
              <w:color w:val="FF0000"/>
              <w:sz w:val="24"/>
              <w:szCs w:val="24"/>
            </w:rPr>
            <w:t xml:space="preserve"> 20%</w:t>
          </w:r>
          <w:r>
            <w:rPr>
              <w:color w:val="FF0000"/>
              <w:sz w:val="24"/>
              <w:szCs w:val="24"/>
            </w:rPr>
            <w:t>（注释行数</w:t>
          </w:r>
          <w:r>
            <w:rPr>
              <w:color w:val="FF0000"/>
              <w:sz w:val="24"/>
              <w:szCs w:val="24"/>
            </w:rPr>
            <w:t>/</w:t>
          </w:r>
          <w:r>
            <w:rPr>
              <w:color w:val="FF0000"/>
              <w:sz w:val="24"/>
              <w:szCs w:val="24"/>
            </w:rPr>
            <w:t>代码行数</w:t>
          </w:r>
          <w:r>
            <w:rPr>
              <w:color w:val="FF0000"/>
              <w:sz w:val="24"/>
              <w:szCs w:val="24"/>
            </w:rPr>
            <w:t>*100%</w:t>
          </w:r>
          <w:r>
            <w:rPr>
              <w:color w:val="FF0000"/>
              <w:sz w:val="24"/>
              <w:szCs w:val="24"/>
            </w:rPr>
            <w:t>）；</w:t>
          </w:r>
          <w:r>
            <w:rPr>
              <w:color w:val="FF0000"/>
              <w:sz w:val="24"/>
              <w:szCs w:val="24"/>
            </w:rPr>
            <w:t xml:space="preserve"> </w:t>
          </w:r>
        </w:p>
        <w:p w14:paraId="66DD3DB3" w14:textId="77777777" w:rsidR="009E2938" w:rsidRDefault="00000000" w:rsidP="00B309D2">
          <w:pPr>
            <w:spacing w:line="360" w:lineRule="auto"/>
            <w:ind w:firstLineChars="200" w:firstLine="480"/>
            <w:rPr>
              <w:color w:val="FF0000"/>
              <w:sz w:val="24"/>
              <w:szCs w:val="24"/>
            </w:rPr>
          </w:pPr>
          <w:r>
            <w:rPr>
              <w:color w:val="FF0000"/>
              <w:sz w:val="24"/>
              <w:szCs w:val="24"/>
            </w:rPr>
            <w:t xml:space="preserve">2) </w:t>
          </w:r>
          <w:r>
            <w:rPr>
              <w:color w:val="FF0000"/>
              <w:sz w:val="24"/>
              <w:szCs w:val="24"/>
            </w:rPr>
            <w:t>模块的平均规模不大于</w:t>
          </w:r>
          <w:r>
            <w:rPr>
              <w:color w:val="FF0000"/>
              <w:sz w:val="24"/>
              <w:szCs w:val="24"/>
            </w:rPr>
            <w:t xml:space="preserve"> 200 </w:t>
          </w:r>
          <w:r>
            <w:rPr>
              <w:color w:val="FF0000"/>
              <w:sz w:val="24"/>
              <w:szCs w:val="24"/>
            </w:rPr>
            <w:t>行（模块代码行数之和</w:t>
          </w:r>
          <w:r>
            <w:rPr>
              <w:color w:val="FF0000"/>
              <w:sz w:val="24"/>
              <w:szCs w:val="24"/>
            </w:rPr>
            <w:t>/</w:t>
          </w:r>
          <w:r>
            <w:rPr>
              <w:color w:val="FF0000"/>
              <w:sz w:val="24"/>
              <w:szCs w:val="24"/>
            </w:rPr>
            <w:t>模块数）；</w:t>
          </w:r>
          <w:r>
            <w:rPr>
              <w:color w:val="FF0000"/>
              <w:sz w:val="24"/>
              <w:szCs w:val="24"/>
            </w:rPr>
            <w:t xml:space="preserve"> </w:t>
          </w:r>
        </w:p>
        <w:p w14:paraId="5094F5B6" w14:textId="77777777" w:rsidR="009E2938" w:rsidRDefault="00000000" w:rsidP="00B309D2">
          <w:pPr>
            <w:spacing w:line="360" w:lineRule="auto"/>
            <w:ind w:firstLineChars="200" w:firstLine="480"/>
            <w:rPr>
              <w:color w:val="FF0000"/>
              <w:sz w:val="24"/>
              <w:szCs w:val="24"/>
            </w:rPr>
          </w:pPr>
          <w:r>
            <w:rPr>
              <w:color w:val="FF0000"/>
              <w:sz w:val="24"/>
              <w:szCs w:val="24"/>
            </w:rPr>
            <w:t xml:space="preserve">3) </w:t>
          </w:r>
          <w:r>
            <w:rPr>
              <w:color w:val="FF0000"/>
              <w:sz w:val="24"/>
              <w:szCs w:val="24"/>
            </w:rPr>
            <w:t>模块的平均圈复杂度不大于</w:t>
          </w:r>
          <w:r>
            <w:rPr>
              <w:color w:val="FF0000"/>
              <w:sz w:val="24"/>
              <w:szCs w:val="24"/>
            </w:rPr>
            <w:t xml:space="preserve"> 10</w:t>
          </w:r>
          <w:r>
            <w:rPr>
              <w:color w:val="FF0000"/>
              <w:sz w:val="24"/>
              <w:szCs w:val="24"/>
            </w:rPr>
            <w:t>（模块圈复杂度之和</w:t>
          </w:r>
          <w:r>
            <w:rPr>
              <w:color w:val="FF0000"/>
              <w:sz w:val="24"/>
              <w:szCs w:val="24"/>
            </w:rPr>
            <w:t>/</w:t>
          </w:r>
          <w:r>
            <w:rPr>
              <w:color w:val="FF0000"/>
              <w:sz w:val="24"/>
              <w:szCs w:val="24"/>
            </w:rPr>
            <w:t>模块数）；</w:t>
          </w:r>
          <w:r>
            <w:rPr>
              <w:color w:val="FF0000"/>
              <w:sz w:val="24"/>
              <w:szCs w:val="24"/>
            </w:rPr>
            <w:t xml:space="preserve"> </w:t>
          </w:r>
        </w:p>
        <w:p w14:paraId="7DA3205A" w14:textId="77777777" w:rsidR="009E2938" w:rsidRDefault="00000000" w:rsidP="00B309D2">
          <w:pPr>
            <w:spacing w:line="360" w:lineRule="auto"/>
            <w:ind w:firstLineChars="200" w:firstLine="480"/>
            <w:rPr>
              <w:color w:val="FF0000"/>
              <w:sz w:val="24"/>
              <w:szCs w:val="24"/>
            </w:rPr>
          </w:pPr>
          <w:r>
            <w:rPr>
              <w:color w:val="FF0000"/>
              <w:sz w:val="24"/>
              <w:szCs w:val="24"/>
            </w:rPr>
            <w:t xml:space="preserve">4) </w:t>
          </w:r>
          <w:r>
            <w:rPr>
              <w:color w:val="FF0000"/>
              <w:sz w:val="24"/>
              <w:szCs w:val="24"/>
            </w:rPr>
            <w:t>模块的平均扇出数不大于</w:t>
          </w:r>
          <w:r>
            <w:rPr>
              <w:color w:val="FF0000"/>
              <w:sz w:val="24"/>
              <w:szCs w:val="24"/>
            </w:rPr>
            <w:t xml:space="preserve"> 7</w:t>
          </w:r>
          <w:r>
            <w:rPr>
              <w:color w:val="FF0000"/>
              <w:sz w:val="24"/>
              <w:szCs w:val="24"/>
            </w:rPr>
            <w:t>（模块扇出数之和</w:t>
          </w:r>
          <w:r>
            <w:rPr>
              <w:color w:val="FF0000"/>
              <w:sz w:val="24"/>
              <w:szCs w:val="24"/>
            </w:rPr>
            <w:t>/</w:t>
          </w:r>
          <w:r>
            <w:rPr>
              <w:color w:val="FF0000"/>
              <w:sz w:val="24"/>
              <w:szCs w:val="24"/>
            </w:rPr>
            <w:t>模块数）。</w:t>
          </w:r>
          <w:r>
            <w:rPr>
              <w:color w:val="FF0000"/>
              <w:sz w:val="24"/>
              <w:szCs w:val="24"/>
            </w:rPr>
            <w:t xml:space="preserve"> </w:t>
          </w:r>
        </w:p>
        <w:p w14:paraId="761D29B5"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对圈复杂度、规模行数、扇出数不满足指标要求的模块，应进行专项代码审查。</w:t>
          </w:r>
          <w:r>
            <w:rPr>
              <w:color w:val="FF0000"/>
              <w:sz w:val="24"/>
              <w:szCs w:val="24"/>
            </w:rPr>
            <w:t xml:space="preserve"> </w:t>
          </w:r>
        </w:p>
        <w:p w14:paraId="57D5FF4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基于指标要求并结合其他度量结果，给出软件编码质量的评价。</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03F39AA8" w14:textId="77777777">
            <w:tc>
              <w:tcPr>
                <w:tcW w:w="868" w:type="pct"/>
                <w:tcBorders>
                  <w:bottom w:val="single" w:sz="4" w:space="0" w:color="000000"/>
                  <w:right w:val="single" w:sz="4" w:space="0" w:color="000000"/>
                </w:tcBorders>
                <w:vAlign w:val="center"/>
              </w:tcPr>
              <w:p w14:paraId="47AE869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0D6DC26C" w14:textId="77777777" w:rsidR="009E2938" w:rsidRDefault="00000000" w:rsidP="00B309D2">
                <w:pPr>
                  <w:adjustRightInd w:val="0"/>
                  <w:rPr>
                    <w:rFonts w:ascii="Times New Roman" w:hAnsi="Times New Roman"/>
                    <w:szCs w:val="21"/>
                  </w:rPr>
                </w:pPr>
                <w:r>
                  <w:rPr>
                    <w:rFonts w:ascii="Times New Roman" w:hAnsi="Times New Roman"/>
                    <w:szCs w:val="21"/>
                  </w:rPr>
                  <w:t>静态分析</w:t>
                </w:r>
              </w:p>
            </w:tc>
            <w:tc>
              <w:tcPr>
                <w:tcW w:w="1086" w:type="pct"/>
                <w:tcBorders>
                  <w:left w:val="single" w:sz="4" w:space="0" w:color="000000"/>
                  <w:bottom w:val="single" w:sz="4" w:space="0" w:color="000000"/>
                  <w:right w:val="single" w:sz="4" w:space="0" w:color="000000"/>
                </w:tcBorders>
                <w:vAlign w:val="center"/>
              </w:tcPr>
              <w:p w14:paraId="46C856DE"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0EB94DE1" w14:textId="77777777" w:rsidR="009E2938" w:rsidRDefault="00000000" w:rsidP="00B309D2">
                <w:pPr>
                  <w:adjustRightInd w:val="0"/>
                  <w:rPr>
                    <w:rFonts w:ascii="Times New Roman" w:hAnsi="Times New Roman"/>
                    <w:szCs w:val="21"/>
                  </w:rPr>
                </w:pPr>
                <w:r>
                  <w:rPr>
                    <w:rFonts w:ascii="Times New Roman" w:hAnsi="Times New Roman"/>
                    <w:szCs w:val="21"/>
                  </w:rPr>
                  <w:t>XQ_SA</w:t>
                </w:r>
              </w:p>
            </w:tc>
            <w:tc>
              <w:tcPr>
                <w:tcW w:w="598" w:type="pct"/>
                <w:tcBorders>
                  <w:left w:val="single" w:sz="4" w:space="0" w:color="000000"/>
                  <w:bottom w:val="single" w:sz="4" w:space="0" w:color="000000"/>
                  <w:right w:val="single" w:sz="4" w:space="0" w:color="000000"/>
                </w:tcBorders>
                <w:vAlign w:val="center"/>
              </w:tcPr>
              <w:p w14:paraId="75ED724C"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3146CB57" w14:textId="77777777" w:rsidR="009E2938" w:rsidRDefault="00000000" w:rsidP="00B309D2">
                <w:pPr>
                  <w:adjustRightInd w:val="0"/>
                  <w:jc w:val="center"/>
                  <w:rPr>
                    <w:rFonts w:ascii="Times New Roman" w:hAnsi="Times New Roman"/>
                    <w:szCs w:val="21"/>
                  </w:rPr>
                </w:pPr>
                <w:r>
                  <w:rPr>
                    <w:rFonts w:ascii="Times New Roman" w:hAnsi="Times New Roman"/>
                    <w:szCs w:val="21"/>
                  </w:rPr>
                  <w:t>高</w:t>
                </w:r>
              </w:p>
            </w:tc>
          </w:tr>
          <w:tr w:rsidR="009E2938" w14:paraId="25CDE2BE" w14:textId="77777777">
            <w:tc>
              <w:tcPr>
                <w:tcW w:w="868" w:type="pct"/>
                <w:tcBorders>
                  <w:top w:val="single" w:sz="4" w:space="0" w:color="000000"/>
                  <w:bottom w:val="single" w:sz="4" w:space="0" w:color="000000"/>
                  <w:right w:val="single" w:sz="4" w:space="0" w:color="000000"/>
                </w:tcBorders>
                <w:vAlign w:val="center"/>
              </w:tcPr>
              <w:p w14:paraId="3380CE89"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6F803DC0" w14:textId="77777777" w:rsidR="009E2938" w:rsidRDefault="00000000" w:rsidP="00B309D2">
                <w:pPr>
                  <w:adjustRightInd w:val="0"/>
                  <w:rPr>
                    <w:rFonts w:ascii="Times New Roman" w:hAnsi="Times New Roman"/>
                    <w:szCs w:val="21"/>
                  </w:rPr>
                </w:pPr>
                <w:r>
                  <w:rPr>
                    <w:rFonts w:ascii="Times New Roman" w:hAnsi="Times New Roman"/>
                    <w:szCs w:val="21"/>
                  </w:rPr>
                  <w:t>/</w:t>
                </w:r>
              </w:p>
            </w:tc>
          </w:tr>
          <w:tr w:rsidR="009E2938" w14:paraId="3F667551" w14:textId="77777777">
            <w:tc>
              <w:tcPr>
                <w:tcW w:w="868" w:type="pct"/>
                <w:tcBorders>
                  <w:top w:val="single" w:sz="4" w:space="0" w:color="000000"/>
                  <w:bottom w:val="single" w:sz="4" w:space="0" w:color="000000"/>
                  <w:right w:val="single" w:sz="4" w:space="0" w:color="000000"/>
                </w:tcBorders>
                <w:vAlign w:val="center"/>
              </w:tcPr>
              <w:p w14:paraId="66804D6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325E24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对软件代码进行静态分析</w:t>
                </w:r>
              </w:p>
            </w:tc>
          </w:tr>
          <w:tr w:rsidR="009E2938" w14:paraId="65A344E5" w14:textId="77777777">
            <w:tc>
              <w:tcPr>
                <w:tcW w:w="868" w:type="pct"/>
                <w:tcBorders>
                  <w:top w:val="single" w:sz="4" w:space="0" w:color="000000"/>
                  <w:bottom w:val="single" w:sz="4" w:space="0" w:color="000000"/>
                  <w:right w:val="single" w:sz="4" w:space="0" w:color="000000"/>
                </w:tcBorders>
                <w:vAlign w:val="center"/>
              </w:tcPr>
              <w:p w14:paraId="58AF6EC1"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5D38C32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验证软件质量度量和编码规则是否满足标准要求</w:t>
                </w:r>
              </w:p>
            </w:tc>
          </w:tr>
          <w:tr w:rsidR="009E2938" w14:paraId="6415B053" w14:textId="77777777">
            <w:tc>
              <w:tcPr>
                <w:tcW w:w="868" w:type="pct"/>
                <w:tcBorders>
                  <w:top w:val="single" w:sz="4" w:space="0" w:color="000000"/>
                  <w:bottom w:val="single" w:sz="4" w:space="0" w:color="000000"/>
                  <w:right w:val="single" w:sz="4" w:space="0" w:color="000000"/>
                </w:tcBorders>
                <w:vAlign w:val="center"/>
              </w:tcPr>
              <w:p w14:paraId="4396F8F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测试方法</w:t>
                </w:r>
              </w:p>
            </w:tc>
            <w:tc>
              <w:tcPr>
                <w:tcW w:w="4132" w:type="pct"/>
                <w:gridSpan w:val="5"/>
                <w:tcBorders>
                  <w:top w:val="single" w:sz="4" w:space="0" w:color="000000"/>
                  <w:left w:val="single" w:sz="4" w:space="0" w:color="000000"/>
                  <w:bottom w:val="single" w:sz="4" w:space="0" w:color="000000"/>
                </w:tcBorders>
                <w:vAlign w:val="center"/>
              </w:tcPr>
              <w:p w14:paraId="11D99AD6"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利用静态分析工具进行静态分析，验证软件质量度量和编码规则是否满足标准要求。具体分析内容见附录</w:t>
                </w:r>
                <w:r>
                  <w:rPr>
                    <w:rFonts w:ascii="Times New Roman" w:hAnsi="Times New Roman"/>
                    <w:szCs w:val="21"/>
                    <w:lang w:eastAsia="zh-CN"/>
                  </w:rPr>
                  <w:t>C</w:t>
                </w:r>
                <w:r>
                  <w:rPr>
                    <w:rFonts w:ascii="Times New Roman" w:hAnsi="Times New Roman"/>
                    <w:szCs w:val="21"/>
                    <w:lang w:eastAsia="zh-CN"/>
                  </w:rPr>
                  <w:t>静态分析标准。</w:t>
                </w:r>
              </w:p>
            </w:tc>
          </w:tr>
          <w:tr w:rsidR="009E2938" w14:paraId="3578BD0A" w14:textId="77777777">
            <w:tc>
              <w:tcPr>
                <w:tcW w:w="868" w:type="pct"/>
                <w:tcBorders>
                  <w:top w:val="single" w:sz="4" w:space="0" w:color="000000"/>
                  <w:bottom w:val="single" w:sz="4" w:space="0" w:color="000000"/>
                  <w:right w:val="single" w:sz="4" w:space="0" w:color="000000"/>
                </w:tcBorders>
                <w:vAlign w:val="center"/>
              </w:tcPr>
              <w:p w14:paraId="2F1A3CEA"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1C9FB1E7" w14:textId="77777777" w:rsidR="009E2938" w:rsidRDefault="00000000" w:rsidP="00B309D2">
                <w:pPr>
                  <w:adjustRightInd w:val="0"/>
                  <w:rPr>
                    <w:rFonts w:ascii="Times New Roman" w:hAnsi="Times New Roman"/>
                    <w:szCs w:val="21"/>
                    <w:lang w:eastAsia="zh-CN"/>
                  </w:rPr>
                </w:pPr>
                <w:r>
                  <w:rPr>
                    <w:rFonts w:ascii="Times New Roman" w:hAnsi="Times New Roman"/>
                    <w:lang w:eastAsia="zh-CN"/>
                  </w:rPr>
                  <w:t>研发方已提供源代码。</w:t>
                </w:r>
              </w:p>
            </w:tc>
          </w:tr>
          <w:tr w:rsidR="009E2938" w14:paraId="2B725EA8" w14:textId="77777777">
            <w:tc>
              <w:tcPr>
                <w:tcW w:w="868" w:type="pct"/>
                <w:tcBorders>
                  <w:top w:val="single" w:sz="4" w:space="0" w:color="000000"/>
                  <w:bottom w:val="single" w:sz="4" w:space="0" w:color="000000"/>
                  <w:right w:val="single" w:sz="4" w:space="0" w:color="000000"/>
                </w:tcBorders>
                <w:vAlign w:val="center"/>
              </w:tcPr>
              <w:p w14:paraId="73F9057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3353A875" w14:textId="77777777" w:rsidR="009E2938" w:rsidRDefault="00000000" w:rsidP="00B309D2">
                <w:pPr>
                  <w:adjustRightInd w:val="0"/>
                  <w:rPr>
                    <w:rFonts w:ascii="Times New Roman" w:hAnsi="Times New Roman"/>
                    <w:szCs w:val="21"/>
                    <w:lang w:eastAsia="zh-CN"/>
                  </w:rPr>
                </w:pPr>
                <w:r>
                  <w:rPr>
                    <w:rFonts w:ascii="Times New Roman" w:hAnsi="Times New Roman"/>
                    <w:szCs w:val="21"/>
                    <w:lang w:eastAsia="zh-CN"/>
                  </w:rPr>
                  <w:t>所有模块均进行了静态分析</w:t>
                </w:r>
              </w:p>
            </w:tc>
          </w:tr>
          <w:tr w:rsidR="009E2938" w14:paraId="4E834AFA" w14:textId="77777777">
            <w:tc>
              <w:tcPr>
                <w:tcW w:w="868" w:type="pct"/>
                <w:tcBorders>
                  <w:top w:val="single" w:sz="4" w:space="0" w:color="000000"/>
                  <w:bottom w:val="single" w:sz="4" w:space="0" w:color="000000"/>
                  <w:right w:val="single" w:sz="4" w:space="0" w:color="000000"/>
                </w:tcBorders>
                <w:vAlign w:val="center"/>
              </w:tcPr>
              <w:p w14:paraId="5DA617D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47EC7D06"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1.</w:t>
                </w:r>
                <w:r>
                  <w:rPr>
                    <w:rFonts w:ascii="Times New Roman" w:hAnsi="Times New Roman"/>
                    <w:szCs w:val="21"/>
                    <w:lang w:eastAsia="zh-CN"/>
                  </w:rPr>
                  <w:t>测试正常终止：按照审查单逐项检查完毕，相关记录完整；</w:t>
                </w:r>
              </w:p>
              <w:p w14:paraId="56852FB0"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2.</w:t>
                </w:r>
                <w:r>
                  <w:rPr>
                    <w:rFonts w:ascii="Times New Roman" w:hAnsi="Times New Roman"/>
                    <w:szCs w:val="21"/>
                    <w:lang w:eastAsia="zh-CN"/>
                  </w:rPr>
                  <w:t>测试异常终止：承研单位未提供源代码。</w:t>
                </w:r>
              </w:p>
            </w:tc>
          </w:tr>
          <w:tr w:rsidR="009E2938" w14:paraId="3F96AE9F" w14:textId="77777777">
            <w:tc>
              <w:tcPr>
                <w:tcW w:w="868" w:type="pct"/>
                <w:tcBorders>
                  <w:top w:val="single" w:sz="4" w:space="0" w:color="000000"/>
                  <w:right w:val="single" w:sz="4" w:space="0" w:color="000000"/>
                </w:tcBorders>
                <w:vAlign w:val="center"/>
              </w:tcPr>
              <w:p w14:paraId="1DE04312"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3F79D2BF" w14:textId="77777777" w:rsidR="009E2938" w:rsidRDefault="00000000" w:rsidP="00B309D2">
                <w:pPr>
                  <w:adjustRightInd w:val="0"/>
                  <w:jc w:val="left"/>
                  <w:rPr>
                    <w:rFonts w:ascii="Times New Roman" w:hAnsi="Times New Roman"/>
                    <w:szCs w:val="21"/>
                    <w:lang w:eastAsia="zh-CN"/>
                  </w:rPr>
                </w:pPr>
                <w:r>
                  <w:rPr>
                    <w:rFonts w:ascii="Times New Roman" w:hAnsi="Times New Roman"/>
                    <w:szCs w:val="21"/>
                    <w:lang w:eastAsia="zh-CN"/>
                  </w:rPr>
                  <w:t>得到编码规则和质量度量结果，注释率不小于</w:t>
                </w:r>
                <w:r>
                  <w:rPr>
                    <w:rFonts w:ascii="Times New Roman" w:hAnsi="Times New Roman"/>
                    <w:szCs w:val="21"/>
                    <w:lang w:eastAsia="zh-CN"/>
                  </w:rPr>
                  <w:t>20%</w:t>
                </w:r>
                <w:r>
                  <w:rPr>
                    <w:rFonts w:ascii="Times New Roman" w:hAnsi="Times New Roman"/>
                    <w:szCs w:val="21"/>
                    <w:lang w:eastAsia="zh-CN"/>
                  </w:rPr>
                  <w:t>为通过。</w:t>
                </w:r>
              </w:p>
            </w:tc>
          </w:tr>
        </w:tbl>
        <w:p w14:paraId="12B5DD4F" w14:textId="77777777" w:rsidR="009E2938" w:rsidRDefault="009E2938" w:rsidP="00B309D2"/>
        <w:p w14:paraId="65F7E77B" w14:textId="77777777" w:rsidR="009E2938" w:rsidRDefault="00000000" w:rsidP="00B309D2">
          <w:pPr>
            <w:pStyle w:val="30"/>
            <w:rPr>
              <w:sz w:val="24"/>
              <w:szCs w:val="24"/>
            </w:rPr>
          </w:pPr>
          <w:r>
            <w:rPr>
              <w:sz w:val="24"/>
              <w:szCs w:val="24"/>
            </w:rPr>
            <w:t>数据审查</w:t>
          </w:r>
        </w:p>
        <w:p w14:paraId="727833F8" w14:textId="77777777" w:rsidR="009E2938" w:rsidRDefault="00000000" w:rsidP="00B309D2">
          <w:pPr>
            <w:spacing w:line="360" w:lineRule="auto"/>
            <w:rPr>
              <w:color w:val="FF0000"/>
              <w:sz w:val="24"/>
              <w:szCs w:val="24"/>
              <w:lang w:eastAsia="x-none"/>
            </w:rPr>
          </w:pPr>
          <w:r>
            <w:rPr>
              <w:color w:val="FF0000"/>
              <w:sz w:val="24"/>
              <w:szCs w:val="24"/>
              <w:lang w:eastAsia="x-none"/>
            </w:rPr>
            <w:t>数据审查是依据相关文档开展的针对数据适用性的专项审查。数据审查的具体要求如</w:t>
          </w:r>
          <w:r>
            <w:rPr>
              <w:color w:val="FF0000"/>
              <w:sz w:val="24"/>
              <w:szCs w:val="24"/>
              <w:lang w:eastAsia="x-none"/>
            </w:rPr>
            <w:lastRenderedPageBreak/>
            <w:t>下：</w:t>
          </w:r>
          <w:r>
            <w:rPr>
              <w:color w:val="FF0000"/>
              <w:sz w:val="24"/>
              <w:szCs w:val="24"/>
              <w:lang w:eastAsia="x-none"/>
            </w:rPr>
            <w:t xml:space="preserve"> </w:t>
          </w:r>
        </w:p>
        <w:p w14:paraId="086EAC94"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a) </w:t>
          </w:r>
          <w:r>
            <w:rPr>
              <w:color w:val="FF0000"/>
              <w:sz w:val="24"/>
              <w:szCs w:val="24"/>
              <w:lang w:eastAsia="x-none"/>
            </w:rPr>
            <w:t>针对装订参数、诸元参数、安装参数等软件依赖数据的完整性、有效性、格式规范性等进行审</w:t>
          </w:r>
          <w:r>
            <w:rPr>
              <w:color w:val="FF0000"/>
              <w:sz w:val="24"/>
              <w:szCs w:val="24"/>
              <w:lang w:eastAsia="x-none"/>
            </w:rPr>
            <w:t xml:space="preserve"> </w:t>
          </w:r>
          <w:r>
            <w:rPr>
              <w:color w:val="FF0000"/>
              <w:sz w:val="24"/>
              <w:szCs w:val="24"/>
              <w:lang w:eastAsia="x-none"/>
            </w:rPr>
            <w:t>查；</w:t>
          </w:r>
          <w:r>
            <w:rPr>
              <w:color w:val="FF0000"/>
              <w:sz w:val="24"/>
              <w:szCs w:val="24"/>
              <w:lang w:eastAsia="x-none"/>
            </w:rPr>
            <w:t xml:space="preserve"> b) </w:t>
          </w:r>
          <w:r>
            <w:rPr>
              <w:color w:val="FF0000"/>
              <w:sz w:val="24"/>
              <w:szCs w:val="24"/>
              <w:lang w:eastAsia="x-none"/>
            </w:rPr>
            <w:t>针对影响软件初始运行配置的数据，应对软件最大、最小、典型、默认配置下的数据的有效性</w:t>
          </w:r>
          <w:r>
            <w:rPr>
              <w:color w:val="FF0000"/>
              <w:sz w:val="24"/>
              <w:szCs w:val="24"/>
              <w:lang w:eastAsia="x-none"/>
            </w:rPr>
            <w:t xml:space="preserve"> </w:t>
          </w:r>
          <w:r>
            <w:rPr>
              <w:color w:val="FF0000"/>
              <w:sz w:val="24"/>
              <w:szCs w:val="24"/>
              <w:lang w:eastAsia="x-none"/>
            </w:rPr>
            <w:t>进行审查；</w:t>
          </w:r>
          <w:r>
            <w:rPr>
              <w:color w:val="FF0000"/>
              <w:sz w:val="24"/>
              <w:szCs w:val="24"/>
              <w:lang w:eastAsia="x-none"/>
            </w:rPr>
            <w:t xml:space="preserve"> </w:t>
          </w:r>
        </w:p>
        <w:p w14:paraId="18DF6A6E"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c) </w:t>
          </w:r>
          <w:r>
            <w:rPr>
              <w:color w:val="FF0000"/>
              <w:sz w:val="24"/>
              <w:szCs w:val="24"/>
              <w:lang w:eastAsia="x-none"/>
            </w:rPr>
            <w:t>针对用于控制的数据，应根据控制要求对数据的精度、门限</w:t>
          </w:r>
          <w:r>
            <w:rPr>
              <w:color w:val="FF0000"/>
              <w:sz w:val="24"/>
              <w:szCs w:val="24"/>
              <w:lang w:eastAsia="x-none"/>
            </w:rPr>
            <w:t>/</w:t>
          </w:r>
          <w:r>
            <w:rPr>
              <w:color w:val="FF0000"/>
              <w:sz w:val="24"/>
              <w:szCs w:val="24"/>
              <w:lang w:eastAsia="x-none"/>
            </w:rPr>
            <w:t>阈值数据的合理性、数据用于控</w:t>
          </w:r>
          <w:r>
            <w:rPr>
              <w:color w:val="FF0000"/>
              <w:sz w:val="24"/>
              <w:szCs w:val="24"/>
              <w:lang w:eastAsia="x-none"/>
            </w:rPr>
            <w:t xml:space="preserve"> </w:t>
          </w:r>
          <w:r>
            <w:rPr>
              <w:color w:val="FF0000"/>
              <w:sz w:val="24"/>
              <w:szCs w:val="24"/>
              <w:lang w:eastAsia="x-none"/>
            </w:rPr>
            <w:t>制过程的准确性等进行审查；</w:t>
          </w:r>
          <w:r>
            <w:rPr>
              <w:color w:val="FF0000"/>
              <w:sz w:val="24"/>
              <w:szCs w:val="24"/>
              <w:lang w:eastAsia="x-none"/>
            </w:rPr>
            <w:t xml:space="preserve"> </w:t>
          </w:r>
        </w:p>
        <w:p w14:paraId="4E02CE6F" w14:textId="77777777" w:rsidR="009E2938" w:rsidRDefault="00000000" w:rsidP="00B309D2">
          <w:pPr>
            <w:spacing w:line="360" w:lineRule="auto"/>
            <w:rPr>
              <w:color w:val="FF0000"/>
              <w:sz w:val="24"/>
              <w:szCs w:val="24"/>
              <w:lang w:eastAsia="x-none"/>
            </w:rPr>
          </w:pPr>
          <w:r>
            <w:rPr>
              <w:color w:val="FF0000"/>
              <w:sz w:val="24"/>
              <w:szCs w:val="24"/>
              <w:lang w:eastAsia="x-none"/>
            </w:rPr>
            <w:t xml:space="preserve">d) </w:t>
          </w:r>
          <w:r>
            <w:rPr>
              <w:color w:val="FF0000"/>
              <w:sz w:val="24"/>
              <w:szCs w:val="24"/>
              <w:lang w:eastAsia="x-none"/>
            </w:rPr>
            <w:t>针对数据的不可更改性等安全保护措施进行审查。</w:t>
          </w:r>
        </w:p>
        <w:p w14:paraId="5CB6554F" w14:textId="77777777" w:rsidR="009E2938" w:rsidRDefault="009E2938" w:rsidP="00B309D2">
          <w:pPr>
            <w:pStyle w:val="aff2"/>
            <w:ind w:firstLineChars="0" w:firstLine="0"/>
          </w:pPr>
        </w:p>
        <w:p w14:paraId="59F3A17F" w14:textId="77777777" w:rsidR="009E2938" w:rsidRDefault="00000000" w:rsidP="00B309D2">
          <w:pPr>
            <w:pStyle w:val="30"/>
            <w:rPr>
              <w:sz w:val="24"/>
              <w:szCs w:val="24"/>
            </w:rPr>
          </w:pPr>
          <w:r>
            <w:rPr>
              <w:sz w:val="24"/>
              <w:szCs w:val="24"/>
            </w:rPr>
            <w:t>功能测试</w:t>
          </w:r>
        </w:p>
        <w:p w14:paraId="72877141" w14:textId="77777777" w:rsidR="009E2938" w:rsidRDefault="00000000" w:rsidP="00B309D2">
          <w:pPr>
            <w:spacing w:line="360" w:lineRule="auto"/>
            <w:rPr>
              <w:color w:val="FF0000"/>
              <w:sz w:val="24"/>
              <w:szCs w:val="24"/>
            </w:rPr>
          </w:pPr>
          <w:r>
            <w:rPr>
              <w:color w:val="FF0000"/>
              <w:sz w:val="24"/>
              <w:szCs w:val="24"/>
            </w:rPr>
            <w:t>功能测试是对软件的功能需求逐项进行的测试，以验证其功能是否满足要求。功能测试的具体要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5110CEF0"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应对软件功能进行分析，通过等价类、边界值、判定表、因果图、猜错法等分析方法确定软件</w:t>
          </w:r>
          <w:r>
            <w:rPr>
              <w:color w:val="FF0000"/>
              <w:sz w:val="24"/>
              <w:szCs w:val="24"/>
            </w:rPr>
            <w:t xml:space="preserve"> </w:t>
          </w:r>
          <w:r>
            <w:rPr>
              <w:color w:val="FF0000"/>
              <w:sz w:val="24"/>
              <w:szCs w:val="24"/>
            </w:rPr>
            <w:t>功能的输入；</w:t>
          </w:r>
          <w:r>
            <w:rPr>
              <w:color w:val="FF0000"/>
              <w:sz w:val="24"/>
              <w:szCs w:val="24"/>
            </w:rPr>
            <w:t xml:space="preserve"> </w:t>
          </w:r>
        </w:p>
        <w:p w14:paraId="0CDF9EA3"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输入等价类应包括正常等价类和异常等价类；</w:t>
          </w:r>
          <w:r>
            <w:rPr>
              <w:color w:val="FF0000"/>
              <w:sz w:val="24"/>
              <w:szCs w:val="24"/>
            </w:rPr>
            <w:t xml:space="preserve"> </w:t>
          </w:r>
        </w:p>
        <w:p w14:paraId="79D597B2"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输入边界值应包括合法边界值和非法边界值；</w:t>
          </w:r>
          <w:r>
            <w:rPr>
              <w:color w:val="FF0000"/>
              <w:sz w:val="24"/>
              <w:szCs w:val="24"/>
            </w:rPr>
            <w:t xml:space="preserve"> </w:t>
          </w:r>
        </w:p>
        <w:p w14:paraId="1229889E"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确定功能的输出及预期的输出结果和判定条件；</w:t>
          </w:r>
          <w:r>
            <w:rPr>
              <w:color w:val="FF0000"/>
              <w:sz w:val="24"/>
              <w:szCs w:val="24"/>
            </w:rPr>
            <w:t xml:space="preserve"> </w:t>
          </w:r>
        </w:p>
        <w:p w14:paraId="5E6AE01A"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应用真实数据测试超负荷、饱和及其他最坏情况等极端条件；</w:t>
          </w:r>
          <w:r>
            <w:rPr>
              <w:color w:val="FF0000"/>
              <w:sz w:val="24"/>
              <w:szCs w:val="24"/>
            </w:rPr>
            <w:t xml:space="preserve"> </w:t>
          </w:r>
        </w:p>
        <w:p w14:paraId="452422F5" w14:textId="77777777" w:rsidR="009E2938" w:rsidRDefault="00000000" w:rsidP="00B309D2">
          <w:pPr>
            <w:spacing w:line="360" w:lineRule="auto"/>
            <w:ind w:firstLineChars="100" w:firstLine="240"/>
            <w:rPr>
              <w:color w:val="FF0000"/>
              <w:sz w:val="24"/>
              <w:szCs w:val="24"/>
            </w:rPr>
          </w:pPr>
          <w:r>
            <w:rPr>
              <w:color w:val="FF0000"/>
              <w:sz w:val="24"/>
              <w:szCs w:val="24"/>
            </w:rPr>
            <w:t xml:space="preserve">f) </w:t>
          </w:r>
          <w:r>
            <w:rPr>
              <w:color w:val="FF0000"/>
              <w:sz w:val="24"/>
              <w:szCs w:val="24"/>
            </w:rPr>
            <w:t>应对功能控制流程、状态转换、模式切换等的正确性和合理性进行验证；</w:t>
          </w:r>
          <w:r>
            <w:rPr>
              <w:color w:val="FF0000"/>
              <w:sz w:val="24"/>
              <w:szCs w:val="24"/>
            </w:rPr>
            <w:t xml:space="preserve"> </w:t>
          </w:r>
        </w:p>
        <w:p w14:paraId="165DDEDB" w14:textId="77777777" w:rsidR="009E2938" w:rsidRDefault="00000000" w:rsidP="00B309D2">
          <w:pPr>
            <w:spacing w:line="360" w:lineRule="auto"/>
            <w:ind w:firstLineChars="100" w:firstLine="240"/>
            <w:rPr>
              <w:color w:val="FF0000"/>
              <w:sz w:val="24"/>
              <w:szCs w:val="24"/>
            </w:rPr>
          </w:pPr>
          <w:r>
            <w:rPr>
              <w:color w:val="FF0000"/>
              <w:sz w:val="24"/>
              <w:szCs w:val="24"/>
            </w:rPr>
            <w:t xml:space="preserve">g) </w:t>
          </w:r>
          <w:r>
            <w:rPr>
              <w:color w:val="FF0000"/>
              <w:sz w:val="24"/>
              <w:szCs w:val="24"/>
            </w:rPr>
            <w:t>在系统测试中，应在任务剖面和业务流程中进行测试；</w:t>
          </w:r>
          <w:r>
            <w:rPr>
              <w:color w:val="FF0000"/>
              <w:sz w:val="24"/>
              <w:szCs w:val="24"/>
            </w:rPr>
            <w:t xml:space="preserve"> </w:t>
          </w:r>
        </w:p>
        <w:p w14:paraId="2A3B46D6" w14:textId="77777777" w:rsidR="009E2938" w:rsidRDefault="00000000" w:rsidP="00B309D2">
          <w:pPr>
            <w:spacing w:line="360" w:lineRule="auto"/>
            <w:ind w:firstLineChars="100" w:firstLine="240"/>
            <w:rPr>
              <w:sz w:val="24"/>
              <w:szCs w:val="24"/>
            </w:rPr>
          </w:pPr>
          <w:r>
            <w:rPr>
              <w:color w:val="FF0000"/>
              <w:sz w:val="24"/>
              <w:szCs w:val="24"/>
            </w:rPr>
            <w:t xml:space="preserve">h) </w:t>
          </w:r>
          <w:r>
            <w:rPr>
              <w:color w:val="FF0000"/>
              <w:sz w:val="24"/>
              <w:szCs w:val="24"/>
            </w:rPr>
            <w:t>建议采用组合测试法、蜕变测试法等方法提高关键功能的测试充分性。</w:t>
          </w:r>
        </w:p>
        <w:tbl>
          <w:tblPr>
            <w:tblStyle w:val="TableNormal2"/>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57" w:type="dxa"/>
              <w:left w:w="108" w:type="dxa"/>
              <w:bottom w:w="57" w:type="dxa"/>
              <w:right w:w="108" w:type="dxa"/>
            </w:tblCellMar>
            <w:tblLook w:val="01E0" w:firstRow="1" w:lastRow="1" w:firstColumn="1" w:lastColumn="1" w:noHBand="0" w:noVBand="0"/>
          </w:tblPr>
          <w:tblGrid>
            <w:gridCol w:w="1570"/>
            <w:gridCol w:w="1962"/>
            <w:gridCol w:w="1963"/>
            <w:gridCol w:w="1719"/>
            <w:gridCol w:w="1081"/>
            <w:gridCol w:w="745"/>
          </w:tblGrid>
          <w:tr w:rsidR="009E2938" w14:paraId="504A169D" w14:textId="77777777">
            <w:tc>
              <w:tcPr>
                <w:tcW w:w="868" w:type="pct"/>
                <w:tcBorders>
                  <w:bottom w:val="single" w:sz="4" w:space="0" w:color="000000"/>
                  <w:right w:val="single" w:sz="4" w:space="0" w:color="000000"/>
                </w:tcBorders>
                <w:vAlign w:val="center"/>
              </w:tcPr>
              <w:p w14:paraId="3F1939F6" w14:textId="77777777" w:rsidR="009E2938" w:rsidRDefault="00000000" w:rsidP="00B309D2">
                <w:pPr>
                  <w:adjustRightInd w:val="0"/>
                  <w:jc w:val="center"/>
                  <w:rPr>
                    <w:rFonts w:ascii="黑体" w:eastAsia="黑体" w:hAnsi="黑体" w:hint="eastAsia"/>
                    <w:szCs w:val="21"/>
                  </w:rPr>
                </w:pPr>
                <w:bookmarkStart w:id="81" w:name="_Hlk144401346"/>
                <w:r>
                  <w:rPr>
                    <w:rFonts w:ascii="黑体" w:eastAsia="黑体" w:hAnsi="黑体"/>
                    <w:szCs w:val="21"/>
                  </w:rPr>
                  <w:t>测试项名称</w:t>
                </w:r>
              </w:p>
            </w:tc>
            <w:tc>
              <w:tcPr>
                <w:tcW w:w="1085" w:type="pct"/>
                <w:tcBorders>
                  <w:left w:val="single" w:sz="4" w:space="0" w:color="000000"/>
                  <w:bottom w:val="single" w:sz="4" w:space="0" w:color="000000"/>
                  <w:right w:val="single" w:sz="4" w:space="0" w:color="000000"/>
                </w:tcBorders>
                <w:vAlign w:val="center"/>
              </w:tcPr>
              <w:p w14:paraId="45D17160"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XXXX</w:t>
                </w:r>
                <w:r>
                  <w:rPr>
                    <w:rFonts w:ascii="Times New Roman" w:hAnsi="Times New Roman"/>
                    <w:color w:val="4F81BD" w:themeColor="accent1"/>
                    <w:szCs w:val="21"/>
                  </w:rPr>
                  <w:t>功能</w:t>
                </w:r>
              </w:p>
            </w:tc>
            <w:tc>
              <w:tcPr>
                <w:tcW w:w="1086" w:type="pct"/>
                <w:tcBorders>
                  <w:left w:val="single" w:sz="4" w:space="0" w:color="000000"/>
                  <w:bottom w:val="single" w:sz="4" w:space="0" w:color="000000"/>
                  <w:right w:val="single" w:sz="4" w:space="0" w:color="000000"/>
                </w:tcBorders>
                <w:vAlign w:val="center"/>
              </w:tcPr>
              <w:p w14:paraId="0EF75601" w14:textId="77777777" w:rsidR="009E2938" w:rsidRDefault="00000000" w:rsidP="00B309D2">
                <w:pPr>
                  <w:adjustRightInd w:val="0"/>
                  <w:jc w:val="center"/>
                  <w:rPr>
                    <w:rFonts w:ascii="Times New Roman" w:hAnsi="Times New Roman"/>
                    <w:szCs w:val="21"/>
                  </w:rPr>
                </w:pPr>
                <w:r>
                  <w:rPr>
                    <w:rFonts w:ascii="黑体" w:eastAsia="黑体" w:hAnsi="黑体"/>
                    <w:szCs w:val="21"/>
                  </w:rPr>
                  <w:t>测试项标识</w:t>
                </w:r>
              </w:p>
            </w:tc>
            <w:tc>
              <w:tcPr>
                <w:tcW w:w="951" w:type="pct"/>
                <w:tcBorders>
                  <w:left w:val="single" w:sz="4" w:space="0" w:color="000000"/>
                  <w:bottom w:val="single" w:sz="4" w:space="0" w:color="000000"/>
                  <w:right w:val="single" w:sz="4" w:space="0" w:color="000000"/>
                </w:tcBorders>
                <w:vAlign w:val="center"/>
              </w:tcPr>
              <w:p w14:paraId="41AB2DF1" w14:textId="77777777" w:rsidR="009E2938" w:rsidRDefault="00000000" w:rsidP="00B309D2">
                <w:pPr>
                  <w:adjustRightInd w:val="0"/>
                  <w:rPr>
                    <w:rFonts w:ascii="Times New Roman" w:hAnsi="Times New Roman"/>
                    <w:szCs w:val="21"/>
                  </w:rPr>
                </w:pPr>
                <w:r>
                  <w:rPr>
                    <w:rFonts w:ascii="Times New Roman" w:hAnsi="Times New Roman"/>
                    <w:color w:val="4F81BD" w:themeColor="accent1"/>
                    <w:szCs w:val="21"/>
                  </w:rPr>
                  <w:t>XQ_SU_XXX</w:t>
                </w:r>
              </w:p>
            </w:tc>
            <w:tc>
              <w:tcPr>
                <w:tcW w:w="598" w:type="pct"/>
                <w:tcBorders>
                  <w:left w:val="single" w:sz="4" w:space="0" w:color="000000"/>
                  <w:bottom w:val="single" w:sz="4" w:space="0" w:color="000000"/>
                  <w:right w:val="single" w:sz="4" w:space="0" w:color="000000"/>
                </w:tcBorders>
                <w:vAlign w:val="center"/>
              </w:tcPr>
              <w:p w14:paraId="5F0E5EA0" w14:textId="77777777" w:rsidR="009E2938" w:rsidRDefault="00000000" w:rsidP="00B309D2">
                <w:pPr>
                  <w:adjustRightInd w:val="0"/>
                  <w:jc w:val="center"/>
                  <w:rPr>
                    <w:rFonts w:ascii="Times New Roman" w:hAnsi="Times New Roman"/>
                    <w:szCs w:val="21"/>
                  </w:rPr>
                </w:pPr>
                <w:r>
                  <w:rPr>
                    <w:rFonts w:ascii="黑体" w:eastAsia="黑体" w:hAnsi="黑体"/>
                    <w:szCs w:val="21"/>
                  </w:rPr>
                  <w:t>优先级</w:t>
                </w:r>
              </w:p>
            </w:tc>
            <w:tc>
              <w:tcPr>
                <w:tcW w:w="411" w:type="pct"/>
                <w:tcBorders>
                  <w:left w:val="single" w:sz="4" w:space="0" w:color="000000"/>
                  <w:bottom w:val="single" w:sz="4" w:space="0" w:color="000000"/>
                </w:tcBorders>
                <w:vAlign w:val="center"/>
              </w:tcPr>
              <w:p w14:paraId="4551056E" w14:textId="77777777" w:rsidR="009E2938" w:rsidRDefault="00000000" w:rsidP="00B309D2">
                <w:pPr>
                  <w:adjustRightInd w:val="0"/>
                  <w:jc w:val="center"/>
                  <w:rPr>
                    <w:rFonts w:ascii="Times New Roman" w:hAnsi="Times New Roman"/>
                    <w:szCs w:val="21"/>
                  </w:rPr>
                </w:pPr>
                <w:r>
                  <w:rPr>
                    <w:rFonts w:ascii="Times New Roman" w:hAnsi="Times New Roman"/>
                    <w:color w:val="4F81BD" w:themeColor="accent1"/>
                    <w:szCs w:val="21"/>
                  </w:rPr>
                  <w:t>高</w:t>
                </w:r>
              </w:p>
            </w:tc>
          </w:tr>
          <w:tr w:rsidR="009E2938" w14:paraId="62E4BF5B" w14:textId="77777777">
            <w:tc>
              <w:tcPr>
                <w:tcW w:w="868" w:type="pct"/>
                <w:tcBorders>
                  <w:top w:val="single" w:sz="4" w:space="0" w:color="000000"/>
                  <w:bottom w:val="single" w:sz="4" w:space="0" w:color="000000"/>
                  <w:right w:val="single" w:sz="4" w:space="0" w:color="000000"/>
                </w:tcBorders>
                <w:vAlign w:val="center"/>
              </w:tcPr>
              <w:p w14:paraId="45527414"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追踪关系</w:t>
                </w:r>
              </w:p>
            </w:tc>
            <w:tc>
              <w:tcPr>
                <w:tcW w:w="4132" w:type="pct"/>
                <w:gridSpan w:val="5"/>
                <w:tcBorders>
                  <w:top w:val="single" w:sz="4" w:space="0" w:color="000000"/>
                  <w:left w:val="single" w:sz="4" w:space="0" w:color="000000"/>
                  <w:bottom w:val="single" w:sz="4" w:space="0" w:color="000000"/>
                </w:tcBorders>
                <w:vAlign w:val="center"/>
              </w:tcPr>
              <w:p w14:paraId="073C0474"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 xml:space="preserve">XX </w:t>
                </w:r>
                <w:r>
                  <w:rPr>
                    <w:rFonts w:ascii="Times New Roman" w:hAnsi="Times New Roman"/>
                    <w:color w:val="4F81BD" w:themeColor="accent1"/>
                    <w:szCs w:val="21"/>
                    <w:lang w:eastAsia="zh-CN"/>
                  </w:rPr>
                  <w:t>研制总要求》</w:t>
                </w:r>
                <w:r>
                  <w:rPr>
                    <w:rFonts w:ascii="Times New Roman" w:hAnsi="Times New Roman"/>
                    <w:color w:val="4F81BD" w:themeColor="accent1"/>
                    <w:szCs w:val="21"/>
                    <w:lang w:eastAsia="zh-CN"/>
                  </w:rPr>
                  <w:t>4.2</w:t>
                </w:r>
              </w:p>
              <w:p w14:paraId="248379CF" w14:textId="77777777" w:rsidR="009E2938" w:rsidRDefault="00000000" w:rsidP="00B309D2">
                <w:pPr>
                  <w:adjustRightInd w:val="0"/>
                  <w:rPr>
                    <w:rFonts w:ascii="Times New Roman" w:hAnsi="Times New Roman"/>
                    <w:szCs w:val="21"/>
                    <w:lang w:eastAsia="zh-CN"/>
                  </w:rPr>
                </w:pPr>
                <w:r>
                  <w:rPr>
                    <w:rFonts w:ascii="Times New Roman" w:hAnsi="Times New Roman"/>
                    <w:color w:val="4F81BD" w:themeColor="accent1"/>
                    <w:szCs w:val="21"/>
                    <w:lang w:eastAsia="zh-CN"/>
                  </w:rPr>
                  <w:t>《</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软件需求规格说明》</w:t>
                </w:r>
                <w:r>
                  <w:rPr>
                    <w:rFonts w:ascii="Times New Roman" w:hAnsi="Times New Roman"/>
                    <w:color w:val="4F81BD" w:themeColor="accent1"/>
                    <w:szCs w:val="21"/>
                    <w:lang w:eastAsia="zh-CN"/>
                  </w:rPr>
                  <w:t>3.2.1.1</w:t>
                </w:r>
                <w:r>
                  <w:rPr>
                    <w:rFonts w:ascii="Times New Roman" w:hAnsi="Times New Roman"/>
                    <w:color w:val="4F81BD" w:themeColor="accent1"/>
                    <w:szCs w:val="21"/>
                    <w:lang w:eastAsia="zh-CN"/>
                  </w:rPr>
                  <w:t>无线接入配置；</w:t>
                </w:r>
              </w:p>
            </w:tc>
          </w:tr>
          <w:tr w:rsidR="009E2938" w14:paraId="3844B7E8" w14:textId="77777777">
            <w:tc>
              <w:tcPr>
                <w:tcW w:w="868" w:type="pct"/>
                <w:tcBorders>
                  <w:top w:val="single" w:sz="4" w:space="0" w:color="000000"/>
                  <w:bottom w:val="single" w:sz="4" w:space="0" w:color="000000"/>
                  <w:right w:val="single" w:sz="4" w:space="0" w:color="000000"/>
                </w:tcBorders>
                <w:vAlign w:val="center"/>
              </w:tcPr>
              <w:p w14:paraId="7C8DF8F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需求描述</w:t>
                </w:r>
              </w:p>
            </w:tc>
            <w:tc>
              <w:tcPr>
                <w:tcW w:w="4132" w:type="pct"/>
                <w:gridSpan w:val="5"/>
                <w:tcBorders>
                  <w:top w:val="single" w:sz="4" w:space="0" w:color="000000"/>
                  <w:left w:val="single" w:sz="4" w:space="0" w:color="000000"/>
                  <w:bottom w:val="single" w:sz="4" w:space="0" w:color="000000"/>
                </w:tcBorders>
                <w:vAlign w:val="center"/>
              </w:tcPr>
              <w:p w14:paraId="6D9640E6"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当软件收到的飞行速度在正常范围</w:t>
                </w:r>
                <w:r>
                  <w:rPr>
                    <w:rFonts w:ascii="Times New Roman" w:hAnsi="Times New Roman"/>
                    <w:color w:val="4F81BD" w:themeColor="accent1"/>
                    <w:szCs w:val="21"/>
                    <w:lang w:eastAsia="zh-CN"/>
                  </w:rPr>
                  <w:t>[XX,YY]</w:t>
                </w:r>
                <w:r>
                  <w:rPr>
                    <w:rFonts w:ascii="Times New Roman" w:hAnsi="Times New Roman"/>
                    <w:color w:val="4F81BD" w:themeColor="accent1"/>
                    <w:szCs w:val="21"/>
                    <w:lang w:eastAsia="zh-CN"/>
                  </w:rPr>
                  <w:t>之间时，设置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信号显示绿色；当飞行速度在正常范围外时，设置</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信号显示红色。</w:t>
                </w:r>
              </w:p>
            </w:tc>
          </w:tr>
          <w:tr w:rsidR="009E2938" w14:paraId="42B4950C" w14:textId="77777777">
            <w:tc>
              <w:tcPr>
                <w:tcW w:w="868" w:type="pct"/>
                <w:tcBorders>
                  <w:top w:val="single" w:sz="4" w:space="0" w:color="000000"/>
                  <w:bottom w:val="single" w:sz="4" w:space="0" w:color="000000"/>
                  <w:right w:val="single" w:sz="4" w:space="0" w:color="000000"/>
                </w:tcBorders>
                <w:vAlign w:val="center"/>
              </w:tcPr>
              <w:p w14:paraId="3F501EF7"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测试项描述</w:t>
                </w:r>
              </w:p>
            </w:tc>
            <w:tc>
              <w:tcPr>
                <w:tcW w:w="4132" w:type="pct"/>
                <w:gridSpan w:val="5"/>
                <w:tcBorders>
                  <w:top w:val="single" w:sz="4" w:space="0" w:color="000000"/>
                  <w:left w:val="single" w:sz="4" w:space="0" w:color="000000"/>
                  <w:bottom w:val="single" w:sz="4" w:space="0" w:color="000000"/>
                </w:tcBorders>
                <w:vAlign w:val="center"/>
              </w:tcPr>
              <w:p w14:paraId="7FC0C1D8"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测试项描述分为以下几种情况：</w:t>
                </w:r>
              </w:p>
              <w:p w14:paraId="20D96CB0"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，只有一个用例，且只有一个操作步骤，直接就一个测试点放入操作步骤，没有综述：</w:t>
                </w:r>
              </w:p>
              <w:p w14:paraId="502B6118"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测试点</w:t>
                </w:r>
              </w:p>
              <w:p w14:paraId="2B38C8A9" w14:textId="77777777" w:rsidR="009E2938" w:rsidRDefault="009E2938" w:rsidP="00B309D2">
                <w:pPr>
                  <w:adjustRightInd w:val="0"/>
                  <w:ind w:firstLineChars="200" w:firstLine="422"/>
                  <w:jc w:val="left"/>
                  <w:rPr>
                    <w:rFonts w:ascii="Times New Roman" w:hAnsi="Times New Roman"/>
                    <w:b/>
                    <w:color w:val="FF0000"/>
                    <w:szCs w:val="21"/>
                    <w:lang w:eastAsia="zh-CN"/>
                  </w:rPr>
                </w:pPr>
              </w:p>
              <w:p w14:paraId="3C76C74C"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，包含</w:t>
                </w:r>
                <w:r>
                  <w:rPr>
                    <w:rFonts w:ascii="Times New Roman" w:hAnsi="Times New Roman"/>
                    <w:b/>
                    <w:color w:val="FF0000"/>
                    <w:szCs w:val="21"/>
                    <w:lang w:eastAsia="zh-CN"/>
                  </w:rPr>
                  <w:t>1</w:t>
                </w:r>
                <w:r>
                  <w:rPr>
                    <w:rFonts w:ascii="Times New Roman" w:hAnsi="Times New Roman"/>
                    <w:b/>
                    <w:color w:val="FF0000"/>
                    <w:szCs w:val="21"/>
                    <w:lang w:eastAsia="zh-CN"/>
                  </w:rPr>
                  <w:t>个测试用例，有多个操作步骤：</w:t>
                </w:r>
              </w:p>
              <w:p w14:paraId="33C88886"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F2A5552"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0618001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1C70E0C"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C72D0F4" w14:textId="77777777" w:rsidR="009E2938" w:rsidRDefault="00000000" w:rsidP="00B309D2">
                <w:pPr>
                  <w:adjustRightInd w:val="0"/>
                  <w:ind w:firstLineChars="200" w:firstLine="422"/>
                  <w:jc w:val="left"/>
                  <w:rPr>
                    <w:rFonts w:ascii="Times New Roman" w:hAnsi="Times New Roman"/>
                    <w:b/>
                    <w:color w:val="FF0000"/>
                    <w:szCs w:val="21"/>
                    <w:lang w:eastAsia="zh-CN"/>
                  </w:rPr>
                </w:pPr>
                <w:r>
                  <w:rPr>
                    <w:rFonts w:ascii="Times New Roman" w:hAnsi="Times New Roman"/>
                    <w:b/>
                    <w:color w:val="FF0000"/>
                    <w:szCs w:val="21"/>
                    <w:lang w:eastAsia="zh-CN"/>
                  </w:rPr>
                  <w:lastRenderedPageBreak/>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4BC6FE6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测试用例综述</w:t>
                </w:r>
              </w:p>
              <w:p w14:paraId="2C198BA2"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6B0E88C3"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27A1828C"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7A1A094D"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53E3C403"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1</w:t>
                </w:r>
              </w:p>
              <w:p w14:paraId="63E37670" w14:textId="77777777" w:rsidR="009E2938" w:rsidRDefault="00000000" w:rsidP="00B309D2">
                <w:pPr>
                  <w:adjustRightInd w:val="0"/>
                  <w:ind w:firstLineChars="200" w:firstLine="42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）测试点</w:t>
                </w:r>
                <w:r>
                  <w:rPr>
                    <w:rFonts w:ascii="Times New Roman" w:hAnsi="Times New Roman"/>
                    <w:color w:val="4F81BD" w:themeColor="accent1"/>
                    <w:szCs w:val="21"/>
                    <w:lang w:eastAsia="zh-CN"/>
                  </w:rPr>
                  <w:t>2</w:t>
                </w:r>
              </w:p>
              <w:p w14:paraId="28438E3D" w14:textId="77777777" w:rsidR="009E2938" w:rsidRDefault="009E2938" w:rsidP="00B309D2">
                <w:pPr>
                  <w:adjustRightInd w:val="0"/>
                  <w:rPr>
                    <w:rFonts w:ascii="Times New Roman" w:hAnsi="Times New Roman"/>
                    <w:color w:val="4F81BD" w:themeColor="accent1"/>
                    <w:szCs w:val="21"/>
                    <w:lang w:eastAsia="zh-CN"/>
                  </w:rPr>
                </w:pPr>
              </w:p>
            </w:tc>
          </w:tr>
          <w:tr w:rsidR="009E2938" w14:paraId="48D66170" w14:textId="77777777">
            <w:tc>
              <w:tcPr>
                <w:tcW w:w="868" w:type="pct"/>
                <w:tcBorders>
                  <w:top w:val="single" w:sz="4" w:space="0" w:color="000000"/>
                  <w:bottom w:val="single" w:sz="4" w:space="0" w:color="000000"/>
                  <w:right w:val="single" w:sz="4" w:space="0" w:color="000000"/>
                </w:tcBorders>
                <w:vAlign w:val="center"/>
              </w:tcPr>
              <w:p w14:paraId="24C6D3DD"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lastRenderedPageBreak/>
                  <w:t>测试方法</w:t>
                </w:r>
              </w:p>
            </w:tc>
            <w:tc>
              <w:tcPr>
                <w:tcW w:w="4132" w:type="pct"/>
                <w:gridSpan w:val="5"/>
                <w:tcBorders>
                  <w:top w:val="single" w:sz="4" w:space="0" w:color="000000"/>
                  <w:left w:val="single" w:sz="4" w:space="0" w:color="000000"/>
                  <w:bottom w:val="single" w:sz="4" w:space="0" w:color="000000"/>
                </w:tcBorders>
                <w:vAlign w:val="center"/>
              </w:tcPr>
              <w:p w14:paraId="7ABA8B57"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XXXX</w:t>
                </w:r>
                <w:r>
                  <w:rPr>
                    <w:rFonts w:ascii="Times New Roman" w:hAnsi="Times New Roman"/>
                    <w:color w:val="4F81BD" w:themeColor="accent1"/>
                    <w:szCs w:val="21"/>
                    <w:lang w:eastAsia="zh-CN"/>
                  </w:rPr>
                  <w:t>环境下使用什么设备进行什么样的操作：</w:t>
                </w:r>
              </w:p>
              <w:p w14:paraId="61808270"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设备上设置正常范围内的飞行速度，并观察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信号是否显示绿色，验证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设备正常工作信号；</w:t>
                </w:r>
              </w:p>
              <w:p w14:paraId="1A18EA04"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）在</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设备上设置异常的飞行速度，并观察</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信号是否显示红色，验证</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软件正确给出了</w:t>
                </w: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设备无法正常工作的信号。</w:t>
                </w:r>
              </w:p>
            </w:tc>
          </w:tr>
          <w:tr w:rsidR="009E2938" w14:paraId="14D21856" w14:textId="77777777">
            <w:tc>
              <w:tcPr>
                <w:tcW w:w="868" w:type="pct"/>
                <w:tcBorders>
                  <w:top w:val="single" w:sz="4" w:space="0" w:color="000000"/>
                  <w:bottom w:val="single" w:sz="4" w:space="0" w:color="000000"/>
                  <w:right w:val="single" w:sz="4" w:space="0" w:color="000000"/>
                </w:tcBorders>
                <w:vAlign w:val="center"/>
              </w:tcPr>
              <w:p w14:paraId="6364D230"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测试约束条件</w:t>
                </w:r>
              </w:p>
            </w:tc>
            <w:tc>
              <w:tcPr>
                <w:tcW w:w="4132" w:type="pct"/>
                <w:gridSpan w:val="5"/>
                <w:tcBorders>
                  <w:top w:val="single" w:sz="4" w:space="0" w:color="000000"/>
                  <w:left w:val="single" w:sz="4" w:space="0" w:color="000000"/>
                  <w:bottom w:val="single" w:sz="4" w:space="0" w:color="000000"/>
                </w:tcBorders>
                <w:vAlign w:val="center"/>
              </w:tcPr>
              <w:p w14:paraId="2DE066BC"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XX</w:t>
                </w:r>
                <w:r>
                  <w:rPr>
                    <w:rFonts w:ascii="Times New Roman" w:hAnsi="Times New Roman"/>
                    <w:color w:val="4F81BD" w:themeColor="accent1"/>
                    <w:szCs w:val="21"/>
                    <w:lang w:eastAsia="zh-CN"/>
                  </w:rPr>
                  <w:t>软件部署成功，可正常允许</w:t>
                </w:r>
              </w:p>
            </w:tc>
          </w:tr>
          <w:tr w:rsidR="009E2938" w14:paraId="538D83A3" w14:textId="77777777">
            <w:tc>
              <w:tcPr>
                <w:tcW w:w="868" w:type="pct"/>
                <w:tcBorders>
                  <w:top w:val="single" w:sz="4" w:space="0" w:color="000000"/>
                  <w:bottom w:val="single" w:sz="4" w:space="0" w:color="000000"/>
                  <w:right w:val="single" w:sz="4" w:space="0" w:color="000000"/>
                </w:tcBorders>
                <w:vAlign w:val="center"/>
              </w:tcPr>
              <w:p w14:paraId="5AFC4D25"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充分性要求</w:t>
                </w:r>
              </w:p>
            </w:tc>
            <w:tc>
              <w:tcPr>
                <w:tcW w:w="4132" w:type="pct"/>
                <w:gridSpan w:val="5"/>
                <w:tcBorders>
                  <w:top w:val="single" w:sz="4" w:space="0" w:color="000000"/>
                  <w:left w:val="single" w:sz="4" w:space="0" w:color="000000"/>
                  <w:bottom w:val="single" w:sz="4" w:space="0" w:color="000000"/>
                </w:tcBorders>
                <w:vAlign w:val="center"/>
              </w:tcPr>
              <w:p w14:paraId="1C285D3C" w14:textId="77777777" w:rsidR="009E2938" w:rsidRDefault="00000000" w:rsidP="00B309D2">
                <w:pPr>
                  <w:adjustRightInd w:val="0"/>
                  <w:rPr>
                    <w:rFonts w:ascii="Times New Roman" w:hAnsi="Times New Roman"/>
                    <w:color w:val="4F81BD" w:themeColor="accent1"/>
                    <w:szCs w:val="21"/>
                    <w:lang w:eastAsia="zh-CN"/>
                  </w:rPr>
                </w:pPr>
                <w:r>
                  <w:rPr>
                    <w:rFonts w:ascii="Times New Roman" w:hAnsi="Times New Roman"/>
                    <w:color w:val="4F81BD" w:themeColor="accent1"/>
                    <w:szCs w:val="21"/>
                    <w:lang w:eastAsia="zh-CN"/>
                  </w:rPr>
                  <w:t>所有用例执行完毕，对于未执行的用例说明未执行原因</w:t>
                </w:r>
              </w:p>
            </w:tc>
          </w:tr>
          <w:tr w:rsidR="009E2938" w14:paraId="7B5634B5" w14:textId="77777777">
            <w:tc>
              <w:tcPr>
                <w:tcW w:w="868" w:type="pct"/>
                <w:tcBorders>
                  <w:top w:val="single" w:sz="4" w:space="0" w:color="000000"/>
                  <w:bottom w:val="single" w:sz="4" w:space="0" w:color="000000"/>
                  <w:right w:val="single" w:sz="4" w:space="0" w:color="000000"/>
                </w:tcBorders>
                <w:vAlign w:val="center"/>
              </w:tcPr>
              <w:p w14:paraId="76FFF0EF"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终止条件</w:t>
                </w:r>
              </w:p>
            </w:tc>
            <w:tc>
              <w:tcPr>
                <w:tcW w:w="4132" w:type="pct"/>
                <w:gridSpan w:val="5"/>
                <w:tcBorders>
                  <w:top w:val="single" w:sz="4" w:space="0" w:color="000000"/>
                  <w:left w:val="single" w:sz="4" w:space="0" w:color="000000"/>
                  <w:bottom w:val="single" w:sz="4" w:space="0" w:color="000000"/>
                </w:tcBorders>
                <w:vAlign w:val="center"/>
              </w:tcPr>
              <w:p w14:paraId="53CAF02B" w14:textId="77777777" w:rsidR="009E2938" w:rsidRDefault="00000000"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测试正常终止：测试项分解的所有用例执行完毕，达到充分性要求，相关记录完整；</w:t>
                </w:r>
              </w:p>
              <w:p w14:paraId="2B6C7877" w14:textId="77777777" w:rsidR="009E2938" w:rsidRDefault="00000000" w:rsidP="00B309D2">
                <w:pPr>
                  <w:adjustRightInd w:val="0"/>
                  <w:ind w:left="210" w:hangingChars="100" w:hanging="210"/>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测试异常终止：由于某些特殊原因导致该测试项分解的测试用例不能完全执行，无法执行的原因已记录。</w:t>
                </w:r>
              </w:p>
            </w:tc>
          </w:tr>
          <w:tr w:rsidR="009E2938" w14:paraId="6C65B0F2" w14:textId="77777777">
            <w:tc>
              <w:tcPr>
                <w:tcW w:w="868" w:type="pct"/>
                <w:tcBorders>
                  <w:top w:val="single" w:sz="4" w:space="0" w:color="000000"/>
                  <w:right w:val="single" w:sz="4" w:space="0" w:color="000000"/>
                </w:tcBorders>
                <w:vAlign w:val="center"/>
              </w:tcPr>
              <w:p w14:paraId="35310EE6" w14:textId="77777777" w:rsidR="009E2938" w:rsidRDefault="00000000" w:rsidP="00B309D2">
                <w:pPr>
                  <w:adjustRightInd w:val="0"/>
                  <w:jc w:val="center"/>
                  <w:rPr>
                    <w:rFonts w:ascii="黑体" w:eastAsia="黑体" w:hAnsi="黑体" w:hint="eastAsia"/>
                    <w:szCs w:val="21"/>
                  </w:rPr>
                </w:pPr>
                <w:r>
                  <w:rPr>
                    <w:rFonts w:ascii="黑体" w:eastAsia="黑体" w:hAnsi="黑体"/>
                    <w:szCs w:val="21"/>
                  </w:rPr>
                  <w:t>通过准则</w:t>
                </w:r>
              </w:p>
            </w:tc>
            <w:tc>
              <w:tcPr>
                <w:tcW w:w="4132" w:type="pct"/>
                <w:gridSpan w:val="5"/>
                <w:tcBorders>
                  <w:top w:val="single" w:sz="4" w:space="0" w:color="000000"/>
                  <w:left w:val="single" w:sz="4" w:space="0" w:color="000000"/>
                </w:tcBorders>
                <w:vAlign w:val="center"/>
              </w:tcPr>
              <w:p w14:paraId="36154CDF"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1</w:t>
                </w:r>
                <w:r>
                  <w:rPr>
                    <w:rFonts w:ascii="Times New Roman" w:hAnsi="Times New Roman"/>
                    <w:b/>
                    <w:color w:val="FF0000"/>
                    <w:szCs w:val="21"/>
                    <w:lang w:eastAsia="zh-CN"/>
                  </w:rPr>
                  <w:t>，只有一个结果，就直接写一句话：</w:t>
                </w:r>
              </w:p>
              <w:p w14:paraId="6A32CD2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39F4DEE1"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2</w:t>
                </w:r>
                <w:r>
                  <w:rPr>
                    <w:rFonts w:ascii="Times New Roman" w:hAnsi="Times New Roman"/>
                    <w:b/>
                    <w:color w:val="FF0000"/>
                    <w:szCs w:val="21"/>
                    <w:lang w:eastAsia="zh-CN"/>
                  </w:rPr>
                  <w:t>，多个步骤：</w:t>
                </w:r>
              </w:p>
              <w:p w14:paraId="021740CC"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r>
                  <w:rPr>
                    <w:rFonts w:ascii="Times New Roman" w:hAnsi="Times New Roman" w:hint="eastAsia"/>
                    <w:color w:val="4F81BD" w:themeColor="accent1"/>
                    <w:szCs w:val="21"/>
                    <w:lang w:eastAsia="zh-CN"/>
                  </w:rPr>
                  <w:t>：</w:t>
                </w:r>
              </w:p>
              <w:p w14:paraId="511D8A88"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755854A1"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58B3916F" w14:textId="77777777" w:rsidR="009E2938" w:rsidRDefault="00000000" w:rsidP="00B309D2">
                <w:pPr>
                  <w:adjustRightInd w:val="0"/>
                  <w:jc w:val="left"/>
                  <w:rPr>
                    <w:rFonts w:ascii="Times New Roman" w:hAnsi="Times New Roman"/>
                    <w:b/>
                    <w:color w:val="FF0000"/>
                    <w:szCs w:val="21"/>
                    <w:lang w:eastAsia="zh-CN"/>
                  </w:rPr>
                </w:pPr>
                <w:r>
                  <w:rPr>
                    <w:rFonts w:ascii="Times New Roman" w:hAnsi="Times New Roman"/>
                    <w:b/>
                    <w:color w:val="FF0000"/>
                    <w:szCs w:val="21"/>
                    <w:lang w:eastAsia="zh-CN"/>
                  </w:rPr>
                  <w:t>情况</w:t>
                </w:r>
                <w:r>
                  <w:rPr>
                    <w:rFonts w:ascii="Times New Roman" w:hAnsi="Times New Roman"/>
                    <w:b/>
                    <w:color w:val="FF0000"/>
                    <w:szCs w:val="21"/>
                    <w:lang w:eastAsia="zh-CN"/>
                  </w:rPr>
                  <w:t>3</w:t>
                </w:r>
                <w:r>
                  <w:rPr>
                    <w:rFonts w:ascii="Times New Roman" w:hAnsi="Times New Roman"/>
                    <w:b/>
                    <w:color w:val="FF0000"/>
                    <w:szCs w:val="21"/>
                    <w:lang w:eastAsia="zh-CN"/>
                  </w:rPr>
                  <w:t>，包含多个用例：</w:t>
                </w:r>
              </w:p>
              <w:p w14:paraId="7BDF2D5B"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）用例名：</w:t>
                </w:r>
              </w:p>
              <w:p w14:paraId="3BDBFAB0"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012D0AE2"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p w14:paraId="3807248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hint="eastAsia"/>
                    <w:color w:val="4F81BD" w:themeColor="accent1"/>
                    <w:szCs w:val="21"/>
                    <w:lang w:eastAsia="zh-CN"/>
                  </w:rPr>
                  <w:t>（</w:t>
                </w: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）用例名：</w:t>
                </w:r>
              </w:p>
              <w:p w14:paraId="0510C070"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1</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1</w:t>
                </w:r>
              </w:p>
              <w:p w14:paraId="6EB33784" w14:textId="77777777" w:rsidR="009E2938" w:rsidRDefault="00000000" w:rsidP="00B309D2">
                <w:pPr>
                  <w:adjustRightInd w:val="0"/>
                  <w:jc w:val="left"/>
                  <w:rPr>
                    <w:rFonts w:ascii="Times New Roman" w:hAnsi="Times New Roman"/>
                    <w:color w:val="4F81BD" w:themeColor="accent1"/>
                    <w:szCs w:val="21"/>
                    <w:lang w:eastAsia="zh-CN"/>
                  </w:rPr>
                </w:pPr>
                <w:r>
                  <w:rPr>
                    <w:rFonts w:ascii="Times New Roman" w:hAnsi="Times New Roman"/>
                    <w:color w:val="4F81BD" w:themeColor="accent1"/>
                    <w:szCs w:val="21"/>
                    <w:lang w:eastAsia="zh-CN"/>
                  </w:rPr>
                  <w:t>2</w:t>
                </w:r>
                <w:r>
                  <w:rPr>
                    <w:rFonts w:ascii="Times New Roman" w:hAnsi="Times New Roman"/>
                    <w:color w:val="4F81BD" w:themeColor="accent1"/>
                    <w:szCs w:val="21"/>
                    <w:lang w:eastAsia="zh-CN"/>
                  </w:rPr>
                  <w:t>）结果</w:t>
                </w:r>
                <w:r>
                  <w:rPr>
                    <w:rFonts w:ascii="Times New Roman" w:hAnsi="Times New Roman"/>
                    <w:color w:val="4F81BD" w:themeColor="accent1"/>
                    <w:szCs w:val="21"/>
                    <w:lang w:eastAsia="zh-CN"/>
                  </w:rPr>
                  <w:t>2</w:t>
                </w:r>
              </w:p>
            </w:tc>
          </w:tr>
        </w:tbl>
        <w:bookmarkEnd w:id="81"/>
        <w:p w14:paraId="144226A2" w14:textId="77777777" w:rsidR="009E2938" w:rsidRDefault="00000000" w:rsidP="00B309D2">
          <w:pPr>
            <w:pStyle w:val="30"/>
            <w:rPr>
              <w:sz w:val="24"/>
              <w:szCs w:val="24"/>
            </w:rPr>
          </w:pPr>
          <w:r>
            <w:rPr>
              <w:sz w:val="24"/>
              <w:szCs w:val="24"/>
            </w:rPr>
            <w:t>性能测试</w:t>
          </w:r>
        </w:p>
        <w:p w14:paraId="48D0CBEC" w14:textId="77777777" w:rsidR="009E2938" w:rsidRDefault="00000000" w:rsidP="00B309D2">
          <w:pPr>
            <w:adjustRightInd w:val="0"/>
            <w:spacing w:line="360" w:lineRule="auto"/>
            <w:rPr>
              <w:color w:val="FF0000"/>
              <w:sz w:val="24"/>
              <w:szCs w:val="24"/>
            </w:rPr>
          </w:pPr>
          <w:r>
            <w:rPr>
              <w:color w:val="FF0000"/>
              <w:sz w:val="24"/>
              <w:szCs w:val="24"/>
            </w:rPr>
            <w:t>性能测试是对软件的性能需求逐项进行的测试，以验证其性能是否满足要求。性能测试的具体要</w:t>
          </w:r>
          <w:r>
            <w:rPr>
              <w:color w:val="FF0000"/>
              <w:sz w:val="24"/>
              <w:szCs w:val="24"/>
            </w:rPr>
            <w:t xml:space="preserve"> </w:t>
          </w:r>
          <w:r>
            <w:rPr>
              <w:color w:val="FF0000"/>
              <w:sz w:val="24"/>
              <w:szCs w:val="24"/>
            </w:rPr>
            <w:t>求如下：</w:t>
          </w:r>
          <w:r>
            <w:rPr>
              <w:color w:val="FF0000"/>
              <w:sz w:val="24"/>
              <w:szCs w:val="24"/>
            </w:rPr>
            <w:t xml:space="preserve"> </w:t>
          </w:r>
        </w:p>
        <w:p w14:paraId="0D2C09FC"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应进行数据精度的测试，如数值计算的精确度等；</w:t>
          </w:r>
          <w:r>
            <w:rPr>
              <w:color w:val="FF0000"/>
              <w:sz w:val="24"/>
              <w:szCs w:val="24"/>
            </w:rPr>
            <w:t xml:space="preserve"> </w:t>
          </w:r>
        </w:p>
        <w:p w14:paraId="6D87B59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应进行时间精度的测试，如执行时间、响应时间等；</w:t>
          </w:r>
          <w:r>
            <w:rPr>
              <w:color w:val="FF0000"/>
              <w:sz w:val="24"/>
              <w:szCs w:val="24"/>
            </w:rPr>
            <w:t xml:space="preserve"> </w:t>
          </w:r>
        </w:p>
        <w:p w14:paraId="0A4DCEFA"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应进行空间占用的测试，如软件运行所占用的内存空间等；</w:t>
          </w:r>
          <w:r>
            <w:rPr>
              <w:color w:val="FF0000"/>
              <w:sz w:val="24"/>
              <w:szCs w:val="24"/>
            </w:rPr>
            <w:t xml:space="preserve"> </w:t>
          </w:r>
        </w:p>
        <w:p w14:paraId="660A08FC"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应进行处理能力的测试，如功能所处理的数据量等；</w:t>
          </w:r>
          <w:r>
            <w:rPr>
              <w:color w:val="FF0000"/>
              <w:sz w:val="24"/>
              <w:szCs w:val="24"/>
            </w:rPr>
            <w:t xml:space="preserve"> </w:t>
          </w:r>
        </w:p>
        <w:p w14:paraId="2A07A648"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应进行数据传输吞吐量的测试；</w:t>
          </w:r>
          <w:r>
            <w:rPr>
              <w:color w:val="FF0000"/>
              <w:sz w:val="24"/>
              <w:szCs w:val="24"/>
            </w:rPr>
            <w:t xml:space="preserve"> </w:t>
          </w:r>
        </w:p>
        <w:p w14:paraId="0282DFDE"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应关注软件并发处理能力的测试；</w:t>
          </w:r>
          <w:r>
            <w:rPr>
              <w:color w:val="FF0000"/>
              <w:sz w:val="24"/>
              <w:szCs w:val="24"/>
            </w:rPr>
            <w:t xml:space="preserve"> </w:t>
          </w:r>
        </w:p>
        <w:p w14:paraId="71D2F49A"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lastRenderedPageBreak/>
            <w:t xml:space="preserve">g) </w:t>
          </w:r>
          <w:r>
            <w:rPr>
              <w:color w:val="FF0000"/>
              <w:sz w:val="24"/>
              <w:szCs w:val="24"/>
            </w:rPr>
            <w:t>在系统测试中，应关注软件性能和硬件性能的集成；</w:t>
          </w:r>
          <w:r>
            <w:rPr>
              <w:color w:val="FF0000"/>
              <w:sz w:val="24"/>
              <w:szCs w:val="24"/>
            </w:rPr>
            <w:t xml:space="preserve"> </w:t>
          </w:r>
        </w:p>
        <w:p w14:paraId="44FEB78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测试结果应得到具体的量化数值；</w:t>
          </w:r>
          <w:r>
            <w:rPr>
              <w:color w:val="FF0000"/>
              <w:sz w:val="24"/>
              <w:szCs w:val="24"/>
            </w:rPr>
            <w:t xml:space="preserve"> </w:t>
          </w:r>
        </w:p>
        <w:p w14:paraId="7AD47383"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i ) </w:t>
          </w:r>
          <w:r>
            <w:rPr>
              <w:color w:val="FF0000"/>
              <w:sz w:val="24"/>
              <w:szCs w:val="24"/>
            </w:rPr>
            <w:t>对具有不确定性的数值：</w:t>
          </w:r>
          <w:r>
            <w:rPr>
              <w:color w:val="FF0000"/>
              <w:sz w:val="24"/>
              <w:szCs w:val="24"/>
            </w:rPr>
            <w:t xml:space="preserve"> </w:t>
          </w:r>
        </w:p>
        <w:p w14:paraId="436059E2"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应至少得到</w:t>
          </w:r>
          <w:r>
            <w:rPr>
              <w:color w:val="FF0000"/>
              <w:sz w:val="24"/>
              <w:szCs w:val="24"/>
            </w:rPr>
            <w:t xml:space="preserve"> 5 </w:t>
          </w:r>
          <w:r>
            <w:rPr>
              <w:color w:val="FF0000"/>
              <w:sz w:val="24"/>
              <w:szCs w:val="24"/>
            </w:rPr>
            <w:t>组以上的实测值；</w:t>
          </w:r>
          <w:r>
            <w:rPr>
              <w:color w:val="FF0000"/>
              <w:sz w:val="24"/>
              <w:szCs w:val="24"/>
            </w:rPr>
            <w:t xml:space="preserve"> </w:t>
          </w:r>
        </w:p>
        <w:p w14:paraId="6264FF2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应给出最大值、最小值、平均值的统计结果；</w:t>
          </w:r>
          <w:r>
            <w:rPr>
              <w:color w:val="FF0000"/>
              <w:sz w:val="24"/>
              <w:szCs w:val="24"/>
            </w:rPr>
            <w:t xml:space="preserve"> </w:t>
          </w:r>
        </w:p>
        <w:p w14:paraId="579D6304"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对波动性较大的测量值，应统计出实测值的方差。</w:t>
          </w:r>
        </w:p>
        <w:p w14:paraId="4BEC8737" w14:textId="77777777" w:rsidR="009E2938" w:rsidRDefault="00000000" w:rsidP="00B309D2">
          <w:pPr>
            <w:pStyle w:val="30"/>
            <w:rPr>
              <w:sz w:val="24"/>
              <w:szCs w:val="24"/>
            </w:rPr>
          </w:pPr>
          <w:r>
            <w:rPr>
              <w:sz w:val="24"/>
              <w:szCs w:val="24"/>
            </w:rPr>
            <w:t>容量测试</w:t>
          </w:r>
        </w:p>
        <w:p w14:paraId="4C0C1EFF" w14:textId="77777777" w:rsidR="009E2938" w:rsidRDefault="00000000" w:rsidP="00B309D2">
          <w:pPr>
            <w:spacing w:line="360" w:lineRule="auto"/>
            <w:rPr>
              <w:color w:val="FF0000"/>
              <w:sz w:val="24"/>
              <w:szCs w:val="24"/>
            </w:rPr>
          </w:pPr>
          <w:r>
            <w:rPr>
              <w:color w:val="FF0000"/>
              <w:sz w:val="24"/>
              <w:szCs w:val="24"/>
            </w:rPr>
            <w:t>容量测试是检验软件的能力最高能达到什么程度的测试。容量测试一般应测试到在正常情况下软</w:t>
          </w:r>
          <w:r>
            <w:rPr>
              <w:color w:val="FF0000"/>
              <w:sz w:val="24"/>
              <w:szCs w:val="24"/>
            </w:rPr>
            <w:t xml:space="preserve"> </w:t>
          </w:r>
          <w:r>
            <w:rPr>
              <w:color w:val="FF0000"/>
              <w:sz w:val="24"/>
              <w:szCs w:val="24"/>
            </w:rPr>
            <w:t>件所具备的最高能力。容量测试的具体要求如下：</w:t>
          </w:r>
          <w:r>
            <w:rPr>
              <w:color w:val="FF0000"/>
              <w:sz w:val="24"/>
              <w:szCs w:val="24"/>
            </w:rPr>
            <w:t xml:space="preserve"> </w:t>
          </w:r>
        </w:p>
        <w:p w14:paraId="080E0A8F"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针对具有时间约束要求的功能，应测试出正常工作条件下实际执行时间的最值范围；</w:t>
          </w:r>
          <w:r>
            <w:rPr>
              <w:color w:val="FF0000"/>
              <w:sz w:val="24"/>
              <w:szCs w:val="24"/>
            </w:rPr>
            <w:t xml:space="preserve"> </w:t>
          </w:r>
        </w:p>
        <w:p w14:paraId="1DB7D556"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针对具有空间约束要求的功能，应测试出正常工作条件下实际占用空间的最值范围；</w:t>
          </w:r>
          <w:r>
            <w:rPr>
              <w:color w:val="FF0000"/>
              <w:sz w:val="24"/>
              <w:szCs w:val="24"/>
            </w:rPr>
            <w:t xml:space="preserve"> </w:t>
          </w:r>
        </w:p>
        <w:p w14:paraId="307FFF5D"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针对通讯接口，应测试出正常工作条件下实际传输时间、传输数据量的最值范围；</w:t>
          </w:r>
          <w:r>
            <w:rPr>
              <w:color w:val="FF0000"/>
              <w:sz w:val="24"/>
              <w:szCs w:val="24"/>
            </w:rPr>
            <w:t xml:space="preserve"> </w:t>
          </w:r>
        </w:p>
        <w:p w14:paraId="3974525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针对软件的处理能力，如处理目标数等，应测试出正常工作条件下处理能力的最值范围。</w:t>
          </w:r>
        </w:p>
        <w:p w14:paraId="3E871531" w14:textId="77777777" w:rsidR="009E2938" w:rsidRDefault="00000000" w:rsidP="00B309D2">
          <w:pPr>
            <w:pStyle w:val="30"/>
            <w:rPr>
              <w:sz w:val="24"/>
              <w:szCs w:val="24"/>
            </w:rPr>
          </w:pPr>
          <w:r>
            <w:rPr>
              <w:sz w:val="24"/>
              <w:szCs w:val="24"/>
            </w:rPr>
            <w:t>接口测试</w:t>
          </w:r>
        </w:p>
        <w:p w14:paraId="5F44C6E0" w14:textId="77777777" w:rsidR="009E2938" w:rsidRDefault="00000000" w:rsidP="00B309D2">
          <w:pPr>
            <w:adjustRightInd w:val="0"/>
            <w:spacing w:line="360" w:lineRule="auto"/>
            <w:rPr>
              <w:color w:val="FF0000"/>
              <w:sz w:val="24"/>
              <w:szCs w:val="24"/>
            </w:rPr>
          </w:pPr>
          <w:r>
            <w:rPr>
              <w:color w:val="FF0000"/>
              <w:sz w:val="24"/>
              <w:szCs w:val="24"/>
            </w:rPr>
            <w:t>接口测试是对软件的接口需求逐项进行的测试，以验证其接口是否满足要求。功能测试的具体要</w:t>
          </w:r>
          <w:r>
            <w:rPr>
              <w:color w:val="FF0000"/>
              <w:sz w:val="24"/>
              <w:szCs w:val="24"/>
            </w:rPr>
            <w:t xml:space="preserve"> </w:t>
          </w:r>
          <w:r>
            <w:rPr>
              <w:color w:val="FF0000"/>
              <w:sz w:val="24"/>
              <w:szCs w:val="24"/>
            </w:rPr>
            <w:t>求如下：</w:t>
          </w:r>
          <w:r>
            <w:rPr>
              <w:color w:val="FF0000"/>
              <w:sz w:val="24"/>
              <w:szCs w:val="24"/>
            </w:rPr>
            <w:t xml:space="preserve"> </w:t>
          </w:r>
        </w:p>
        <w:p w14:paraId="6C8E638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应对接口的信息格式是否正确进行测试，如帧格式是否满足要求；</w:t>
          </w:r>
          <w:r>
            <w:rPr>
              <w:color w:val="FF0000"/>
              <w:sz w:val="24"/>
              <w:szCs w:val="24"/>
            </w:rPr>
            <w:t xml:space="preserve"> </w:t>
          </w:r>
        </w:p>
        <w:p w14:paraId="2D8E12C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b) </w:t>
          </w:r>
          <w:r>
            <w:rPr>
              <w:color w:val="FF0000"/>
              <w:sz w:val="24"/>
              <w:szCs w:val="24"/>
            </w:rPr>
            <w:t>应对接口的信息内容是否正确进行测试，如内容的解析是否正确；</w:t>
          </w:r>
          <w:r>
            <w:rPr>
              <w:color w:val="FF0000"/>
              <w:sz w:val="24"/>
              <w:szCs w:val="24"/>
            </w:rPr>
            <w:t xml:space="preserve"> </w:t>
          </w:r>
        </w:p>
        <w:p w14:paraId="3E7448F8"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应对接口的时间特性是否满足要求进行测试，如传输时间、时序关系等；</w:t>
          </w:r>
          <w:r>
            <w:rPr>
              <w:color w:val="FF0000"/>
              <w:sz w:val="24"/>
              <w:szCs w:val="24"/>
            </w:rPr>
            <w:t xml:space="preserve"> </w:t>
          </w:r>
        </w:p>
        <w:p w14:paraId="0E202DA9"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应对外部干扰、丢帧、错帧、误码等异常模式予以容错性验证；</w:t>
          </w:r>
          <w:r>
            <w:rPr>
              <w:color w:val="FF0000"/>
              <w:sz w:val="24"/>
              <w:szCs w:val="24"/>
            </w:rPr>
            <w:t xml:space="preserve"> </w:t>
          </w:r>
        </w:p>
        <w:p w14:paraId="03845E87"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配置项测试和系统测试中，应重点对软件的所有外部接口进行测试；</w:t>
          </w:r>
          <w:r>
            <w:rPr>
              <w:color w:val="FF0000"/>
              <w:sz w:val="24"/>
              <w:szCs w:val="24"/>
            </w:rPr>
            <w:t xml:space="preserve"> </w:t>
          </w:r>
        </w:p>
        <w:p w14:paraId="082B020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软硬件系统中应特别关注软硬件接口，应关注信号触发类的接口测试。</w:t>
          </w:r>
        </w:p>
        <w:p w14:paraId="74F903EE" w14:textId="77777777" w:rsidR="009E2938" w:rsidRDefault="00000000" w:rsidP="00B309D2">
          <w:pPr>
            <w:pStyle w:val="30"/>
            <w:rPr>
              <w:sz w:val="24"/>
              <w:szCs w:val="24"/>
            </w:rPr>
          </w:pPr>
          <w:r>
            <w:rPr>
              <w:sz w:val="24"/>
              <w:szCs w:val="24"/>
            </w:rPr>
            <w:t>安全性测试</w:t>
          </w:r>
        </w:p>
        <w:p w14:paraId="1018AF4F" w14:textId="77777777" w:rsidR="009E2938" w:rsidRDefault="00000000" w:rsidP="00B309D2">
          <w:pPr>
            <w:adjustRightInd w:val="0"/>
            <w:spacing w:line="360" w:lineRule="auto"/>
            <w:rPr>
              <w:color w:val="FF0000"/>
              <w:sz w:val="24"/>
              <w:szCs w:val="24"/>
            </w:rPr>
          </w:pPr>
          <w:r>
            <w:rPr>
              <w:color w:val="FF0000"/>
              <w:sz w:val="24"/>
              <w:szCs w:val="24"/>
            </w:rPr>
            <w:t>安全性测试是检验软件功能安全性以及信息安全性是否满足要求的测试。安全性测试的具体要求</w:t>
          </w:r>
          <w:r>
            <w:rPr>
              <w:color w:val="FF0000"/>
              <w:sz w:val="24"/>
              <w:szCs w:val="24"/>
            </w:rPr>
            <w:t xml:space="preserve"> </w:t>
          </w:r>
          <w:r>
            <w:rPr>
              <w:color w:val="FF0000"/>
              <w:sz w:val="24"/>
              <w:szCs w:val="24"/>
            </w:rPr>
            <w:t>如下：</w:t>
          </w:r>
          <w:r>
            <w:rPr>
              <w:color w:val="FF0000"/>
              <w:sz w:val="24"/>
              <w:szCs w:val="24"/>
            </w:rPr>
            <w:t xml:space="preserve"> </w:t>
          </w:r>
        </w:p>
        <w:p w14:paraId="1E0A2844"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a) </w:t>
          </w:r>
          <w:r>
            <w:rPr>
              <w:color w:val="FF0000"/>
              <w:sz w:val="24"/>
              <w:szCs w:val="24"/>
            </w:rPr>
            <w:t>应对软件安全性需求中确定的与软件相关的所有故障模式进行逐一测试，验证软件处理故障模</w:t>
          </w:r>
          <w:r>
            <w:rPr>
              <w:color w:val="FF0000"/>
              <w:sz w:val="24"/>
              <w:szCs w:val="24"/>
            </w:rPr>
            <w:t xml:space="preserve"> </w:t>
          </w:r>
          <w:r>
            <w:rPr>
              <w:color w:val="FF0000"/>
              <w:sz w:val="24"/>
              <w:szCs w:val="24"/>
            </w:rPr>
            <w:t>式的安全性措施正确并有效。</w:t>
          </w:r>
          <w:r>
            <w:rPr>
              <w:color w:val="FF0000"/>
              <w:sz w:val="24"/>
              <w:szCs w:val="24"/>
            </w:rPr>
            <w:t xml:space="preserve"> </w:t>
          </w:r>
        </w:p>
        <w:p w14:paraId="06B785E2"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lastRenderedPageBreak/>
            <w:t xml:space="preserve">b) </w:t>
          </w:r>
          <w:r>
            <w:rPr>
              <w:color w:val="FF0000"/>
              <w:sz w:val="24"/>
              <w:szCs w:val="24"/>
            </w:rPr>
            <w:t>应对系统故障后的降级处理能力进行测试。</w:t>
          </w:r>
          <w:r>
            <w:rPr>
              <w:color w:val="FF0000"/>
              <w:sz w:val="24"/>
              <w:szCs w:val="24"/>
            </w:rPr>
            <w:t xml:space="preserve"> </w:t>
          </w:r>
        </w:p>
        <w:p w14:paraId="4997E606"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c) </w:t>
          </w:r>
          <w:r>
            <w:rPr>
              <w:color w:val="FF0000"/>
              <w:sz w:val="24"/>
              <w:szCs w:val="24"/>
            </w:rPr>
            <w:t>软硬件系统中，应进行软硬混合故障模式的测试。</w:t>
          </w:r>
          <w:r>
            <w:rPr>
              <w:color w:val="FF0000"/>
              <w:sz w:val="24"/>
              <w:szCs w:val="24"/>
            </w:rPr>
            <w:t xml:space="preserve"> </w:t>
          </w:r>
        </w:p>
        <w:p w14:paraId="6360537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d) </w:t>
          </w:r>
          <w:r>
            <w:rPr>
              <w:color w:val="FF0000"/>
              <w:sz w:val="24"/>
              <w:szCs w:val="24"/>
            </w:rPr>
            <w:t>软件的安全关键单元或部件，必须进行安全性测试。</w:t>
          </w:r>
          <w:r>
            <w:rPr>
              <w:color w:val="FF0000"/>
              <w:sz w:val="24"/>
              <w:szCs w:val="24"/>
            </w:rPr>
            <w:t xml:space="preserve"> </w:t>
          </w:r>
        </w:p>
        <w:p w14:paraId="016FBE0D"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e) </w:t>
          </w:r>
          <w:r>
            <w:rPr>
              <w:color w:val="FF0000"/>
              <w:sz w:val="24"/>
              <w:szCs w:val="24"/>
            </w:rPr>
            <w:t>对涉及安全性措施的结构、算法、容错、冗余及中断处理等设计，必须进行针对性的测试。</w:t>
          </w:r>
          <w:r>
            <w:rPr>
              <w:color w:val="FF0000"/>
              <w:sz w:val="24"/>
              <w:szCs w:val="24"/>
            </w:rPr>
            <w:t xml:space="preserve"> </w:t>
          </w:r>
        </w:p>
        <w:p w14:paraId="36DAB1D2"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f) </w:t>
          </w:r>
          <w:r>
            <w:rPr>
              <w:color w:val="FF0000"/>
              <w:sz w:val="24"/>
              <w:szCs w:val="24"/>
            </w:rPr>
            <w:t>应对多点组合故障模式进行测试，并结合各种最坏情况的组合进行测试。</w:t>
          </w:r>
          <w:r>
            <w:rPr>
              <w:color w:val="FF0000"/>
              <w:sz w:val="24"/>
              <w:szCs w:val="24"/>
            </w:rPr>
            <w:t xml:space="preserve"> </w:t>
          </w:r>
        </w:p>
        <w:p w14:paraId="7EE4887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g) </w:t>
          </w:r>
          <w:r>
            <w:rPr>
              <w:color w:val="FF0000"/>
              <w:sz w:val="24"/>
              <w:szCs w:val="24"/>
            </w:rPr>
            <w:t>应对双工切换、多机替换等安全性的冗余设计措施进行测试。</w:t>
          </w:r>
          <w:r>
            <w:rPr>
              <w:color w:val="FF0000"/>
              <w:sz w:val="24"/>
              <w:szCs w:val="24"/>
            </w:rPr>
            <w:t xml:space="preserve"> </w:t>
          </w:r>
        </w:p>
        <w:p w14:paraId="2055792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h) </w:t>
          </w:r>
          <w:r>
            <w:rPr>
              <w:color w:val="FF0000"/>
              <w:sz w:val="24"/>
              <w:szCs w:val="24"/>
            </w:rPr>
            <w:t>应对可能的异常事件进行测试，包括：</w:t>
          </w:r>
          <w:r>
            <w:rPr>
              <w:color w:val="FF0000"/>
              <w:sz w:val="24"/>
              <w:szCs w:val="24"/>
            </w:rPr>
            <w:t xml:space="preserve"> </w:t>
          </w:r>
        </w:p>
        <w:p w14:paraId="0A16BC18"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可能的硬件异常，如，外设故障等；</w:t>
          </w:r>
          <w:r>
            <w:rPr>
              <w:color w:val="FF0000"/>
              <w:sz w:val="24"/>
              <w:szCs w:val="24"/>
            </w:rPr>
            <w:t xml:space="preserve"> </w:t>
          </w:r>
        </w:p>
        <w:p w14:paraId="253AAB2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可能的软件异常，如，程序跑飞等；</w:t>
          </w:r>
          <w:r>
            <w:rPr>
              <w:color w:val="FF0000"/>
              <w:sz w:val="24"/>
              <w:szCs w:val="24"/>
            </w:rPr>
            <w:t xml:space="preserve"> </w:t>
          </w:r>
        </w:p>
        <w:p w14:paraId="56C4C71E"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可能的操作异常，如，操作失误等；</w:t>
          </w:r>
          <w:r>
            <w:rPr>
              <w:color w:val="FF0000"/>
              <w:sz w:val="24"/>
              <w:szCs w:val="24"/>
            </w:rPr>
            <w:t xml:space="preserve"> </w:t>
          </w:r>
        </w:p>
        <w:p w14:paraId="56179C78"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4) </w:t>
          </w:r>
          <w:r>
            <w:rPr>
              <w:color w:val="FF0000"/>
              <w:sz w:val="24"/>
              <w:szCs w:val="24"/>
            </w:rPr>
            <w:t>可能的输入异常，如，数据丢帧等；</w:t>
          </w:r>
          <w:r>
            <w:rPr>
              <w:color w:val="FF0000"/>
              <w:sz w:val="24"/>
              <w:szCs w:val="24"/>
            </w:rPr>
            <w:t xml:space="preserve"> </w:t>
          </w:r>
        </w:p>
        <w:p w14:paraId="62DA87E0"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5) </w:t>
          </w:r>
          <w:r>
            <w:rPr>
              <w:color w:val="FF0000"/>
              <w:sz w:val="24"/>
              <w:szCs w:val="24"/>
            </w:rPr>
            <w:t>可能的时序异常，如，控制流程的时间顺序紊乱等。</w:t>
          </w:r>
          <w:r>
            <w:rPr>
              <w:color w:val="FF0000"/>
              <w:sz w:val="24"/>
              <w:szCs w:val="24"/>
            </w:rPr>
            <w:t xml:space="preserve"> </w:t>
          </w:r>
        </w:p>
        <w:p w14:paraId="749B85DF" w14:textId="77777777" w:rsidR="009E2938" w:rsidRDefault="00000000" w:rsidP="00B309D2">
          <w:pPr>
            <w:adjustRightInd w:val="0"/>
            <w:spacing w:line="360" w:lineRule="auto"/>
            <w:ind w:firstLineChars="100" w:firstLine="240"/>
            <w:rPr>
              <w:color w:val="FF0000"/>
              <w:sz w:val="24"/>
              <w:szCs w:val="24"/>
            </w:rPr>
          </w:pPr>
          <w:r>
            <w:rPr>
              <w:color w:val="FF0000"/>
              <w:sz w:val="24"/>
              <w:szCs w:val="24"/>
            </w:rPr>
            <w:t xml:space="preserve">i) </w:t>
          </w:r>
          <w:r>
            <w:rPr>
              <w:color w:val="FF0000"/>
              <w:sz w:val="24"/>
              <w:szCs w:val="24"/>
            </w:rPr>
            <w:t>应对软件的信息保密与防护能力进行测试：</w:t>
          </w:r>
          <w:r>
            <w:rPr>
              <w:color w:val="FF0000"/>
              <w:sz w:val="24"/>
              <w:szCs w:val="24"/>
            </w:rPr>
            <w:t xml:space="preserve"> </w:t>
          </w:r>
        </w:p>
        <w:p w14:paraId="0D6BB2A0"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1) </w:t>
          </w:r>
          <w:r>
            <w:rPr>
              <w:color w:val="FF0000"/>
              <w:sz w:val="24"/>
              <w:szCs w:val="24"/>
            </w:rPr>
            <w:t>应对软件使用的身份识别、权限保护能力进行测试；</w:t>
          </w:r>
          <w:r>
            <w:rPr>
              <w:color w:val="FF0000"/>
              <w:sz w:val="24"/>
              <w:szCs w:val="24"/>
            </w:rPr>
            <w:t xml:space="preserve"> </w:t>
          </w:r>
        </w:p>
        <w:p w14:paraId="77B06C47"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2) </w:t>
          </w:r>
          <w:r>
            <w:rPr>
              <w:color w:val="FF0000"/>
              <w:sz w:val="24"/>
              <w:szCs w:val="24"/>
            </w:rPr>
            <w:t>应对重要数据保护能力（如，抗非法访问能力、加密传输能力等）进行测试；</w:t>
          </w:r>
          <w:r>
            <w:rPr>
              <w:color w:val="FF0000"/>
              <w:sz w:val="24"/>
              <w:szCs w:val="24"/>
            </w:rPr>
            <w:t xml:space="preserve"> </w:t>
          </w:r>
        </w:p>
        <w:p w14:paraId="4636DCEC" w14:textId="77777777" w:rsidR="009E2938" w:rsidRDefault="00000000" w:rsidP="00B309D2">
          <w:pPr>
            <w:adjustRightInd w:val="0"/>
            <w:spacing w:line="360" w:lineRule="auto"/>
            <w:ind w:firstLineChars="200" w:firstLine="480"/>
            <w:rPr>
              <w:color w:val="FF0000"/>
              <w:sz w:val="24"/>
              <w:szCs w:val="24"/>
            </w:rPr>
          </w:pPr>
          <w:r>
            <w:rPr>
              <w:color w:val="FF0000"/>
              <w:sz w:val="24"/>
              <w:szCs w:val="24"/>
            </w:rPr>
            <w:t xml:space="preserve">3) </w:t>
          </w:r>
          <w:r>
            <w:rPr>
              <w:color w:val="FF0000"/>
              <w:sz w:val="24"/>
              <w:szCs w:val="24"/>
            </w:rPr>
            <w:t>应对软件和系统被恶意篡改或被攻击的防护能力进行测试。</w:t>
          </w:r>
          <w:r>
            <w:rPr>
              <w:color w:val="FF0000"/>
              <w:sz w:val="24"/>
              <w:szCs w:val="24"/>
            </w:rPr>
            <w:t xml:space="preserve"> </w:t>
          </w:r>
        </w:p>
        <w:p w14:paraId="41C630C3" w14:textId="77777777" w:rsidR="009E2938" w:rsidRDefault="00000000" w:rsidP="00B309D2">
          <w:pPr>
            <w:pStyle w:val="30"/>
            <w:rPr>
              <w:sz w:val="24"/>
              <w:szCs w:val="24"/>
            </w:rPr>
          </w:pPr>
          <w:r>
            <w:rPr>
              <w:sz w:val="24"/>
              <w:szCs w:val="24"/>
            </w:rPr>
            <w:t>边界测试</w:t>
          </w:r>
        </w:p>
        <w:p w14:paraId="6B49794F" w14:textId="77777777" w:rsidR="009E2938" w:rsidRDefault="00000000" w:rsidP="00B309D2">
          <w:pPr>
            <w:spacing w:line="360" w:lineRule="auto"/>
            <w:rPr>
              <w:color w:val="FF0000"/>
              <w:sz w:val="24"/>
              <w:szCs w:val="24"/>
            </w:rPr>
          </w:pPr>
          <w:r>
            <w:rPr>
              <w:color w:val="FF0000"/>
              <w:sz w:val="24"/>
              <w:szCs w:val="24"/>
            </w:rPr>
            <w:t>边界测试是对软件处在边界或端点情况下运行状态的测试。边界测试的具体要求如下：</w:t>
          </w:r>
        </w:p>
        <w:p w14:paraId="7CBFCF0C" w14:textId="77777777" w:rsidR="009E2938" w:rsidRDefault="00000000" w:rsidP="00B309D2">
          <w:pPr>
            <w:spacing w:line="360" w:lineRule="auto"/>
            <w:ind w:firstLineChars="100" w:firstLine="240"/>
            <w:rPr>
              <w:color w:val="FF0000"/>
              <w:sz w:val="24"/>
              <w:szCs w:val="24"/>
            </w:rPr>
          </w:pPr>
          <w:r>
            <w:rPr>
              <w:color w:val="FF0000"/>
              <w:sz w:val="24"/>
              <w:szCs w:val="24"/>
            </w:rPr>
            <w:t xml:space="preserve">a) </w:t>
          </w:r>
          <w:r>
            <w:rPr>
              <w:color w:val="FF0000"/>
              <w:sz w:val="24"/>
              <w:szCs w:val="24"/>
            </w:rPr>
            <w:t>应对输入域或输出域的端点或边界点进行测试；</w:t>
          </w:r>
          <w:r>
            <w:rPr>
              <w:color w:val="FF0000"/>
              <w:sz w:val="24"/>
              <w:szCs w:val="24"/>
            </w:rPr>
            <w:t xml:space="preserve"> </w:t>
          </w:r>
        </w:p>
        <w:p w14:paraId="6576E93B" w14:textId="77777777" w:rsidR="009E2938" w:rsidRDefault="00000000" w:rsidP="00B309D2">
          <w:pPr>
            <w:spacing w:line="360" w:lineRule="auto"/>
            <w:ind w:firstLineChars="100" w:firstLine="240"/>
            <w:rPr>
              <w:color w:val="FF0000"/>
              <w:sz w:val="24"/>
              <w:szCs w:val="24"/>
            </w:rPr>
          </w:pPr>
          <w:r>
            <w:rPr>
              <w:color w:val="FF0000"/>
              <w:sz w:val="24"/>
              <w:szCs w:val="24"/>
            </w:rPr>
            <w:t xml:space="preserve">b) </w:t>
          </w:r>
          <w:r>
            <w:rPr>
              <w:color w:val="FF0000"/>
              <w:sz w:val="24"/>
              <w:szCs w:val="24"/>
            </w:rPr>
            <w:t>针对数据结构（如，数组、字符串、堆栈等）进行端点或边界点测试；</w:t>
          </w:r>
          <w:r>
            <w:rPr>
              <w:color w:val="FF0000"/>
              <w:sz w:val="24"/>
              <w:szCs w:val="24"/>
            </w:rPr>
            <w:t xml:space="preserve"> </w:t>
          </w:r>
        </w:p>
        <w:p w14:paraId="1DDE6F9A" w14:textId="77777777" w:rsidR="009E2938" w:rsidRDefault="00000000" w:rsidP="00B309D2">
          <w:pPr>
            <w:spacing w:line="360" w:lineRule="auto"/>
            <w:ind w:firstLineChars="100" w:firstLine="240"/>
            <w:rPr>
              <w:color w:val="FF0000"/>
              <w:sz w:val="24"/>
              <w:szCs w:val="24"/>
            </w:rPr>
          </w:pPr>
          <w:r>
            <w:rPr>
              <w:color w:val="FF0000"/>
              <w:sz w:val="24"/>
              <w:szCs w:val="24"/>
            </w:rPr>
            <w:t xml:space="preserve">c) </w:t>
          </w:r>
          <w:r>
            <w:rPr>
              <w:color w:val="FF0000"/>
              <w:sz w:val="24"/>
              <w:szCs w:val="24"/>
            </w:rPr>
            <w:t>针对状态的转换条件（如，阈值判别、区间判别等）进行端点或边界点测试；</w:t>
          </w:r>
          <w:r>
            <w:rPr>
              <w:color w:val="FF0000"/>
              <w:sz w:val="24"/>
              <w:szCs w:val="24"/>
            </w:rPr>
            <w:t xml:space="preserve"> </w:t>
          </w:r>
        </w:p>
        <w:p w14:paraId="796C2163" w14:textId="77777777" w:rsidR="009E2938" w:rsidRDefault="00000000" w:rsidP="00B309D2">
          <w:pPr>
            <w:spacing w:line="360" w:lineRule="auto"/>
            <w:ind w:firstLineChars="100" w:firstLine="240"/>
            <w:rPr>
              <w:color w:val="FF0000"/>
              <w:sz w:val="24"/>
              <w:szCs w:val="24"/>
            </w:rPr>
          </w:pPr>
          <w:r>
            <w:rPr>
              <w:color w:val="FF0000"/>
              <w:sz w:val="24"/>
              <w:szCs w:val="24"/>
            </w:rPr>
            <w:t xml:space="preserve">d) </w:t>
          </w:r>
          <w:r>
            <w:rPr>
              <w:color w:val="FF0000"/>
              <w:sz w:val="24"/>
              <w:szCs w:val="24"/>
            </w:rPr>
            <w:t>针对状态的出现概率（如，设备状态、通讯状态等）进行小概率极端情况的测试；</w:t>
          </w:r>
          <w:r>
            <w:rPr>
              <w:color w:val="FF0000"/>
              <w:sz w:val="24"/>
              <w:szCs w:val="24"/>
            </w:rPr>
            <w:t xml:space="preserve"> </w:t>
          </w:r>
        </w:p>
        <w:p w14:paraId="4449C6E1" w14:textId="77777777" w:rsidR="009E2938" w:rsidRDefault="00000000" w:rsidP="00B309D2">
          <w:pPr>
            <w:spacing w:line="360" w:lineRule="auto"/>
            <w:ind w:firstLineChars="100" w:firstLine="240"/>
            <w:rPr>
              <w:color w:val="FF0000"/>
              <w:sz w:val="24"/>
              <w:szCs w:val="24"/>
            </w:rPr>
          </w:pPr>
          <w:r>
            <w:rPr>
              <w:color w:val="FF0000"/>
              <w:sz w:val="24"/>
              <w:szCs w:val="24"/>
            </w:rPr>
            <w:t xml:space="preserve">e) </w:t>
          </w:r>
          <w:r>
            <w:rPr>
              <w:color w:val="FF0000"/>
              <w:sz w:val="24"/>
              <w:szCs w:val="24"/>
            </w:rPr>
            <w:t>功能、性能、容量等涉及到的极限情况均视为广义端点或边界点进行测试；</w:t>
          </w:r>
        </w:p>
        <w:p w14:paraId="5D5F7F93" w14:textId="77777777" w:rsidR="009E2938" w:rsidRDefault="00000000" w:rsidP="00B309D2">
          <w:pPr>
            <w:spacing w:line="360" w:lineRule="auto"/>
            <w:ind w:firstLineChars="100" w:firstLine="240"/>
            <w:rPr>
              <w:sz w:val="24"/>
              <w:szCs w:val="24"/>
            </w:rPr>
          </w:pPr>
          <w:r>
            <w:rPr>
              <w:color w:val="FF0000"/>
              <w:sz w:val="24"/>
              <w:szCs w:val="24"/>
            </w:rPr>
            <w:t xml:space="preserve"> f) </w:t>
          </w:r>
          <w:r>
            <w:rPr>
              <w:color w:val="FF0000"/>
              <w:sz w:val="24"/>
              <w:szCs w:val="24"/>
            </w:rPr>
            <w:t>需要时，应考虑接近边界、超越边界、连续来回穿越边界等各种情况的测试。</w:t>
          </w:r>
        </w:p>
        <w:p w14:paraId="33AE2270" w14:textId="77777777" w:rsidR="009E2938" w:rsidRDefault="00000000" w:rsidP="00B309D2">
          <w:pPr>
            <w:pStyle w:val="30"/>
            <w:rPr>
              <w:sz w:val="24"/>
              <w:szCs w:val="24"/>
            </w:rPr>
          </w:pPr>
          <w:r>
            <w:rPr>
              <w:sz w:val="24"/>
              <w:szCs w:val="24"/>
            </w:rPr>
            <w:t>恢复性测试</w:t>
          </w:r>
        </w:p>
        <w:p w14:paraId="3A6BFC14" w14:textId="77777777" w:rsidR="009E2938" w:rsidRDefault="00000000" w:rsidP="00B309D2">
          <w:pPr>
            <w:spacing w:line="360" w:lineRule="auto"/>
            <w:rPr>
              <w:color w:val="FF0000"/>
              <w:sz w:val="24"/>
              <w:szCs w:val="24"/>
            </w:rPr>
          </w:pPr>
          <w:r>
            <w:rPr>
              <w:color w:val="FF0000"/>
              <w:sz w:val="24"/>
              <w:szCs w:val="24"/>
            </w:rPr>
            <w:t>恢复性测试是对有恢复或重置功能的软件的每一类导致恢复或重置的情况逐一进行的测试，以验</w:t>
          </w:r>
          <w:r>
            <w:rPr>
              <w:color w:val="FF0000"/>
              <w:sz w:val="24"/>
              <w:szCs w:val="24"/>
            </w:rPr>
            <w:t xml:space="preserve"> </w:t>
          </w:r>
          <w:r>
            <w:rPr>
              <w:color w:val="FF0000"/>
              <w:sz w:val="24"/>
              <w:szCs w:val="24"/>
            </w:rPr>
            <w:t>证其恢复或重置功能。恢复性测试是要证实在克服软硬件故障后，系统能否正常地继续进行工作，且</w:t>
          </w:r>
          <w:r>
            <w:rPr>
              <w:color w:val="FF0000"/>
              <w:sz w:val="24"/>
              <w:szCs w:val="24"/>
            </w:rPr>
            <w:t xml:space="preserve"> </w:t>
          </w:r>
          <w:r>
            <w:rPr>
              <w:color w:val="FF0000"/>
              <w:sz w:val="24"/>
              <w:szCs w:val="24"/>
            </w:rPr>
            <w:t>不对系统造成任何损害。恢复性测试的具体要求如下：</w:t>
          </w:r>
          <w:r>
            <w:rPr>
              <w:color w:val="FF0000"/>
              <w:sz w:val="24"/>
              <w:szCs w:val="24"/>
            </w:rPr>
            <w:t xml:space="preserve"> </w:t>
          </w:r>
        </w:p>
        <w:p w14:paraId="5BB2597D"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应对探测错误并通过容错恢复其正常工作的能力进行测试；</w:t>
          </w:r>
          <w:r>
            <w:rPr>
              <w:color w:val="FF0000"/>
              <w:sz w:val="24"/>
              <w:szCs w:val="24"/>
            </w:rPr>
            <w:t xml:space="preserve"> </w:t>
          </w:r>
        </w:p>
        <w:p w14:paraId="64200286" w14:textId="77777777" w:rsidR="009E2938" w:rsidRDefault="00000000" w:rsidP="00B309D2">
          <w:pPr>
            <w:spacing w:line="360" w:lineRule="auto"/>
            <w:rPr>
              <w:color w:val="FF0000"/>
              <w:sz w:val="24"/>
              <w:szCs w:val="24"/>
            </w:rPr>
          </w:pPr>
          <w:r>
            <w:rPr>
              <w:color w:val="FF0000"/>
              <w:sz w:val="24"/>
              <w:szCs w:val="24"/>
            </w:rPr>
            <w:lastRenderedPageBreak/>
            <w:t xml:space="preserve">b) </w:t>
          </w:r>
          <w:r>
            <w:rPr>
              <w:color w:val="FF0000"/>
              <w:sz w:val="24"/>
              <w:szCs w:val="24"/>
            </w:rPr>
            <w:t>应对自复位或备机切换措施恢复继续工作的能力进行测试；</w:t>
          </w:r>
          <w:r>
            <w:rPr>
              <w:color w:val="FF0000"/>
              <w:sz w:val="24"/>
              <w:szCs w:val="24"/>
            </w:rPr>
            <w:t xml:space="preserve"> </w:t>
          </w:r>
        </w:p>
        <w:p w14:paraId="3B0DC105"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应对系统恢复后，依据记录数据恢复故障前运行作业、相关数据和系统状态等能力进行测试；</w:t>
          </w:r>
        </w:p>
        <w:p w14:paraId="19B2BDB4"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应对恢复时间是否满足规定要求进行测试。</w:t>
          </w:r>
        </w:p>
        <w:p w14:paraId="7924508B" w14:textId="77777777" w:rsidR="009E2938" w:rsidRDefault="00000000" w:rsidP="00B309D2">
          <w:pPr>
            <w:pStyle w:val="30"/>
            <w:rPr>
              <w:sz w:val="24"/>
              <w:szCs w:val="24"/>
            </w:rPr>
          </w:pPr>
          <w:r>
            <w:rPr>
              <w:sz w:val="24"/>
              <w:szCs w:val="24"/>
            </w:rPr>
            <w:t>强度测试</w:t>
          </w:r>
        </w:p>
        <w:p w14:paraId="0132E082" w14:textId="77777777" w:rsidR="009E2938" w:rsidRDefault="00000000" w:rsidP="00B309D2">
          <w:pPr>
            <w:spacing w:line="360" w:lineRule="auto"/>
            <w:rPr>
              <w:color w:val="FF0000"/>
              <w:sz w:val="24"/>
              <w:szCs w:val="24"/>
            </w:rPr>
          </w:pPr>
          <w:r>
            <w:rPr>
              <w:color w:val="FF0000"/>
              <w:sz w:val="24"/>
              <w:szCs w:val="24"/>
            </w:rPr>
            <w:t>强度测试是检验软件的外部可变性影响条件恶劣到何种程度将导致软件无法正常工作的测试。强</w:t>
          </w:r>
          <w:r>
            <w:rPr>
              <w:color w:val="FF0000"/>
              <w:sz w:val="24"/>
              <w:szCs w:val="24"/>
            </w:rPr>
            <w:t xml:space="preserve"> </w:t>
          </w:r>
          <w:r>
            <w:rPr>
              <w:color w:val="FF0000"/>
              <w:sz w:val="24"/>
              <w:szCs w:val="24"/>
            </w:rPr>
            <w:t>度测试的具体要求如下：</w:t>
          </w:r>
          <w:r>
            <w:rPr>
              <w:color w:val="FF0000"/>
              <w:sz w:val="24"/>
              <w:szCs w:val="24"/>
            </w:rPr>
            <w:t xml:space="preserve"> </w:t>
          </w:r>
        </w:p>
        <w:p w14:paraId="17DB8005"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应首先确定软件运行所依赖的外部可变性影响条件；</w:t>
          </w:r>
          <w:r>
            <w:rPr>
              <w:color w:val="FF0000"/>
              <w:sz w:val="24"/>
              <w:szCs w:val="24"/>
            </w:rPr>
            <w:t xml:space="preserve"> </w:t>
          </w:r>
        </w:p>
        <w:p w14:paraId="5ACAFA69"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控制外部可变性影响条件的范围变化（如，处理的信息量越来越大、通讯的数据量越来越大、</w:t>
          </w:r>
          <w:r>
            <w:rPr>
              <w:color w:val="FF0000"/>
              <w:sz w:val="24"/>
              <w:szCs w:val="24"/>
            </w:rPr>
            <w:t xml:space="preserve"> </w:t>
          </w:r>
          <w:r>
            <w:rPr>
              <w:color w:val="FF0000"/>
              <w:sz w:val="24"/>
              <w:szCs w:val="24"/>
            </w:rPr>
            <w:t>监测报警数越来越多），测试出直到软件故障或条件已达极限时的范围极限条件；</w:t>
          </w:r>
          <w:r>
            <w:rPr>
              <w:color w:val="FF0000"/>
              <w:sz w:val="24"/>
              <w:szCs w:val="24"/>
            </w:rPr>
            <w:t xml:space="preserve"> </w:t>
          </w:r>
        </w:p>
        <w:p w14:paraId="37F57522"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控制外部可变性影响条件的频度变化（如，越来越频繁的外部错误、越来越小的通讯周期、越</w:t>
          </w:r>
          <w:r>
            <w:rPr>
              <w:color w:val="FF0000"/>
              <w:sz w:val="24"/>
              <w:szCs w:val="24"/>
            </w:rPr>
            <w:t xml:space="preserve"> </w:t>
          </w:r>
          <w:r>
            <w:rPr>
              <w:color w:val="FF0000"/>
              <w:sz w:val="24"/>
              <w:szCs w:val="24"/>
            </w:rPr>
            <w:t>来越频繁的中断信号），测试出直到软件故障或条件已达极限时的频度极限条件；</w:t>
          </w:r>
          <w:r>
            <w:rPr>
              <w:color w:val="FF0000"/>
              <w:sz w:val="24"/>
              <w:szCs w:val="24"/>
            </w:rPr>
            <w:t xml:space="preserve"> </w:t>
          </w:r>
        </w:p>
        <w:p w14:paraId="5E9B798F"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对软件进行业务流程工作状态下的规定的长时间连续不中断运行的测试（并不要求一定运行至</w:t>
          </w:r>
          <w:r>
            <w:rPr>
              <w:color w:val="FF0000"/>
              <w:sz w:val="24"/>
              <w:szCs w:val="24"/>
            </w:rPr>
            <w:t xml:space="preserve"> </w:t>
          </w:r>
          <w:r>
            <w:rPr>
              <w:color w:val="FF0000"/>
              <w:sz w:val="24"/>
              <w:szCs w:val="24"/>
            </w:rPr>
            <w:t>出现故障）；</w:t>
          </w:r>
          <w:r>
            <w:rPr>
              <w:color w:val="FF0000"/>
              <w:sz w:val="24"/>
              <w:szCs w:val="24"/>
            </w:rPr>
            <w:t xml:space="preserve"> </w:t>
          </w:r>
        </w:p>
        <w:p w14:paraId="0D93457C"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当软件运行环境资源不能保证时，应在测试中逐步恶化运行环境条件，测试出直到软件故障时</w:t>
          </w:r>
          <w:r>
            <w:rPr>
              <w:color w:val="FF0000"/>
              <w:sz w:val="24"/>
              <w:szCs w:val="24"/>
            </w:rPr>
            <w:t xml:space="preserve"> </w:t>
          </w:r>
          <w:r>
            <w:rPr>
              <w:color w:val="FF0000"/>
              <w:sz w:val="24"/>
              <w:szCs w:val="24"/>
            </w:rPr>
            <w:t>的极限运行环境条件；</w:t>
          </w:r>
          <w:r>
            <w:rPr>
              <w:color w:val="FF0000"/>
              <w:sz w:val="24"/>
              <w:szCs w:val="24"/>
            </w:rPr>
            <w:t xml:space="preserve"> </w:t>
          </w:r>
        </w:p>
        <w:p w14:paraId="65DD540D" w14:textId="77777777" w:rsidR="009E2938" w:rsidRDefault="00000000" w:rsidP="00B309D2">
          <w:pPr>
            <w:spacing w:line="360" w:lineRule="auto"/>
            <w:rPr>
              <w:sz w:val="24"/>
              <w:szCs w:val="24"/>
            </w:rPr>
          </w:pPr>
          <w:r>
            <w:rPr>
              <w:color w:val="FF0000"/>
              <w:sz w:val="24"/>
              <w:szCs w:val="24"/>
            </w:rPr>
            <w:t xml:space="preserve">f) </w:t>
          </w:r>
          <w:r>
            <w:rPr>
              <w:color w:val="FF0000"/>
              <w:sz w:val="24"/>
              <w:szCs w:val="24"/>
            </w:rPr>
            <w:t>对具有降级处理能力的软件，应对降级条件进行极限情况测试。</w:t>
          </w:r>
        </w:p>
        <w:p w14:paraId="76EE64CA" w14:textId="77777777" w:rsidR="009E2938" w:rsidRDefault="00000000" w:rsidP="00B309D2">
          <w:pPr>
            <w:pStyle w:val="30"/>
            <w:rPr>
              <w:sz w:val="24"/>
              <w:szCs w:val="24"/>
            </w:rPr>
          </w:pPr>
          <w:r>
            <w:rPr>
              <w:sz w:val="24"/>
              <w:szCs w:val="24"/>
            </w:rPr>
            <w:t>余量测试</w:t>
          </w:r>
        </w:p>
        <w:p w14:paraId="329D9311" w14:textId="77777777" w:rsidR="009E2938" w:rsidRDefault="00000000" w:rsidP="00B309D2">
          <w:pPr>
            <w:spacing w:line="360" w:lineRule="auto"/>
            <w:rPr>
              <w:color w:val="FF0000"/>
              <w:sz w:val="24"/>
              <w:szCs w:val="24"/>
            </w:rPr>
          </w:pPr>
          <w:r>
            <w:rPr>
              <w:color w:val="FF0000"/>
              <w:sz w:val="24"/>
              <w:szCs w:val="24"/>
            </w:rPr>
            <w:t>余量测试是对软件是否达到需求要求的余量的测试。余量测试的具体要求如下：</w:t>
          </w:r>
          <w:r>
            <w:rPr>
              <w:color w:val="FF0000"/>
              <w:sz w:val="24"/>
              <w:szCs w:val="24"/>
            </w:rPr>
            <w:t xml:space="preserve"> </w:t>
          </w:r>
        </w:p>
        <w:p w14:paraId="621FCC6A"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针对时间约束要求，应测试出实际执行时间相对于时间约束要求的余量；</w:t>
          </w:r>
          <w:r>
            <w:rPr>
              <w:color w:val="FF0000"/>
              <w:sz w:val="24"/>
              <w:szCs w:val="24"/>
            </w:rPr>
            <w:t xml:space="preserve"> </w:t>
          </w:r>
        </w:p>
        <w:p w14:paraId="78F1E528"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针对空间约束要求，应测试出实际占用空间相对于空间约束要求的余量；</w:t>
          </w:r>
          <w:r>
            <w:rPr>
              <w:color w:val="FF0000"/>
              <w:sz w:val="24"/>
              <w:szCs w:val="24"/>
            </w:rPr>
            <w:t xml:space="preserve"> </w:t>
          </w:r>
        </w:p>
        <w:p w14:paraId="72F129E3"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针对处理约束要求，应测试出软件具备的处理能力相对于处理约束要求的余量；</w:t>
          </w:r>
          <w:r>
            <w:rPr>
              <w:color w:val="FF0000"/>
              <w:sz w:val="24"/>
              <w:szCs w:val="24"/>
            </w:rPr>
            <w:t xml:space="preserve"> </w:t>
          </w:r>
        </w:p>
        <w:p w14:paraId="28E0DB22"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针对通讯约束要求，应测试出数据传输吞吐量相对于带宽的余量；</w:t>
          </w:r>
          <w:r>
            <w:rPr>
              <w:color w:val="FF0000"/>
              <w:sz w:val="24"/>
              <w:szCs w:val="24"/>
            </w:rPr>
            <w:t xml:space="preserve"> </w:t>
          </w:r>
        </w:p>
        <w:p w14:paraId="55436FF5" w14:textId="77777777" w:rsidR="009E2938" w:rsidRDefault="00000000" w:rsidP="00B309D2">
          <w:pPr>
            <w:spacing w:line="360" w:lineRule="auto"/>
            <w:rPr>
              <w:sz w:val="24"/>
              <w:szCs w:val="24"/>
            </w:rPr>
          </w:pPr>
          <w:r>
            <w:rPr>
              <w:color w:val="FF0000"/>
              <w:sz w:val="24"/>
              <w:szCs w:val="24"/>
            </w:rPr>
            <w:t xml:space="preserve">e) </w:t>
          </w:r>
          <w:r>
            <w:rPr>
              <w:color w:val="FF0000"/>
              <w:sz w:val="24"/>
              <w:szCs w:val="24"/>
            </w:rPr>
            <w:t>如无明确规定，最少应有</w:t>
          </w:r>
          <w:r>
            <w:rPr>
              <w:color w:val="FF0000"/>
              <w:sz w:val="24"/>
              <w:szCs w:val="24"/>
            </w:rPr>
            <w:t xml:space="preserve"> 20%</w:t>
          </w:r>
          <w:r>
            <w:rPr>
              <w:color w:val="FF0000"/>
              <w:sz w:val="24"/>
              <w:szCs w:val="24"/>
            </w:rPr>
            <w:t>以上的余量</w:t>
          </w:r>
        </w:p>
        <w:p w14:paraId="172AE438" w14:textId="77777777" w:rsidR="009E2938" w:rsidRDefault="00000000" w:rsidP="00B309D2">
          <w:pPr>
            <w:pStyle w:val="30"/>
            <w:rPr>
              <w:sz w:val="24"/>
              <w:szCs w:val="24"/>
            </w:rPr>
          </w:pPr>
          <w:r>
            <w:rPr>
              <w:sz w:val="24"/>
              <w:szCs w:val="24"/>
            </w:rPr>
            <w:t>人机交互界面测试</w:t>
          </w:r>
        </w:p>
        <w:p w14:paraId="6382067E" w14:textId="77777777" w:rsidR="009E2938" w:rsidRDefault="00000000" w:rsidP="00B309D2">
          <w:pPr>
            <w:spacing w:line="360" w:lineRule="auto"/>
            <w:rPr>
              <w:color w:val="FF0000"/>
              <w:sz w:val="24"/>
              <w:szCs w:val="24"/>
            </w:rPr>
          </w:pPr>
          <w:r>
            <w:rPr>
              <w:color w:val="FF0000"/>
              <w:sz w:val="24"/>
              <w:szCs w:val="24"/>
            </w:rPr>
            <w:t>人机交互界面测试是对所有人机交互界面提供的操作和显示界面进行的测试，以检验是否满足用</w:t>
          </w:r>
          <w:r>
            <w:rPr>
              <w:color w:val="FF0000"/>
              <w:sz w:val="24"/>
              <w:szCs w:val="24"/>
            </w:rPr>
            <w:t xml:space="preserve"> </w:t>
          </w:r>
          <w:r>
            <w:rPr>
              <w:color w:val="FF0000"/>
              <w:sz w:val="24"/>
              <w:szCs w:val="24"/>
            </w:rPr>
            <w:t>户的要求。人机交互界面测试的具体要求如下：</w:t>
          </w:r>
          <w:r>
            <w:rPr>
              <w:color w:val="FF0000"/>
              <w:sz w:val="24"/>
              <w:szCs w:val="24"/>
            </w:rPr>
            <w:t xml:space="preserve"> </w:t>
          </w:r>
        </w:p>
        <w:p w14:paraId="0E3FFAED"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应依据用户手册或操作手册，逐条验证文实的一致性；</w:t>
          </w:r>
          <w:r>
            <w:rPr>
              <w:color w:val="FF0000"/>
              <w:sz w:val="24"/>
              <w:szCs w:val="24"/>
            </w:rPr>
            <w:t xml:space="preserve"> </w:t>
          </w:r>
        </w:p>
        <w:p w14:paraId="4789FFD5" w14:textId="77777777" w:rsidR="009E2938" w:rsidRDefault="00000000" w:rsidP="00B309D2">
          <w:pPr>
            <w:spacing w:line="360" w:lineRule="auto"/>
            <w:rPr>
              <w:color w:val="FF0000"/>
              <w:sz w:val="24"/>
              <w:szCs w:val="24"/>
            </w:rPr>
          </w:pPr>
          <w:r>
            <w:rPr>
              <w:color w:val="FF0000"/>
              <w:sz w:val="24"/>
              <w:szCs w:val="24"/>
            </w:rPr>
            <w:lastRenderedPageBreak/>
            <w:t xml:space="preserve">b) </w:t>
          </w:r>
          <w:r>
            <w:rPr>
              <w:color w:val="FF0000"/>
              <w:sz w:val="24"/>
              <w:szCs w:val="24"/>
            </w:rPr>
            <w:t>应对界面显示的符合性、准确性、直观性等进行测试；</w:t>
          </w:r>
          <w:r>
            <w:rPr>
              <w:color w:val="FF0000"/>
              <w:sz w:val="24"/>
              <w:szCs w:val="24"/>
            </w:rPr>
            <w:t xml:space="preserve"> </w:t>
          </w:r>
        </w:p>
        <w:p w14:paraId="14286EE4"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应对操作输入的方便性、健壮性、提示性等进行测试；</w:t>
          </w:r>
          <w:r>
            <w:rPr>
              <w:color w:val="FF0000"/>
              <w:sz w:val="24"/>
              <w:szCs w:val="24"/>
            </w:rPr>
            <w:t xml:space="preserve"> </w:t>
          </w:r>
        </w:p>
        <w:p w14:paraId="6E32D281"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应对人机交互的友好性、导航性、适宜性等进行测试；</w:t>
          </w:r>
          <w:r>
            <w:rPr>
              <w:color w:val="FF0000"/>
              <w:sz w:val="24"/>
              <w:szCs w:val="24"/>
            </w:rPr>
            <w:t xml:space="preserve"> </w:t>
          </w:r>
        </w:p>
        <w:p w14:paraId="2EC2891D"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软硬系统中作为软件输入的操作杆、旋钮、开关等均属于操作界面范畴，作为软件输出的警示</w:t>
          </w:r>
          <w:r>
            <w:rPr>
              <w:color w:val="FF0000"/>
              <w:sz w:val="24"/>
              <w:szCs w:val="24"/>
            </w:rPr>
            <w:t xml:space="preserve"> </w:t>
          </w:r>
          <w:r>
            <w:rPr>
              <w:color w:val="FF0000"/>
              <w:sz w:val="24"/>
              <w:szCs w:val="24"/>
            </w:rPr>
            <w:t>灯、蜂鸣器等均属于显示界面范畴。</w:t>
          </w:r>
        </w:p>
        <w:p w14:paraId="7812E6E3" w14:textId="77777777" w:rsidR="009E2938" w:rsidRDefault="00000000" w:rsidP="00B309D2">
          <w:pPr>
            <w:pStyle w:val="30"/>
            <w:rPr>
              <w:sz w:val="24"/>
              <w:szCs w:val="24"/>
            </w:rPr>
          </w:pPr>
          <w:r>
            <w:rPr>
              <w:sz w:val="24"/>
              <w:szCs w:val="24"/>
            </w:rPr>
            <w:t>安装性测试</w:t>
          </w:r>
        </w:p>
        <w:p w14:paraId="08308C01" w14:textId="77777777" w:rsidR="009E2938" w:rsidRDefault="00000000" w:rsidP="00B309D2">
          <w:pPr>
            <w:spacing w:line="360" w:lineRule="auto"/>
            <w:rPr>
              <w:color w:val="FF0000"/>
              <w:sz w:val="24"/>
              <w:szCs w:val="24"/>
            </w:rPr>
          </w:pPr>
          <w:r>
            <w:rPr>
              <w:color w:val="FF0000"/>
              <w:sz w:val="24"/>
              <w:szCs w:val="24"/>
            </w:rPr>
            <w:t>安装性测试是检验软件安装过程是否满足安装需求、是否符合安装规程的测试。安装性测试的具</w:t>
          </w:r>
          <w:r>
            <w:rPr>
              <w:color w:val="FF0000"/>
              <w:sz w:val="24"/>
              <w:szCs w:val="24"/>
            </w:rPr>
            <w:t xml:space="preserve"> </w:t>
          </w:r>
          <w:r>
            <w:rPr>
              <w:color w:val="FF0000"/>
              <w:sz w:val="24"/>
              <w:szCs w:val="24"/>
            </w:rPr>
            <w:t>体要求如下：</w:t>
          </w:r>
          <w:r>
            <w:rPr>
              <w:color w:val="FF0000"/>
              <w:sz w:val="24"/>
              <w:szCs w:val="24"/>
            </w:rPr>
            <w:t xml:space="preserve"> </w:t>
          </w:r>
        </w:p>
        <w:p w14:paraId="4977A774"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应对软件安装到应用系统中的操作过程进行测试，验证安装过程的正确性；</w:t>
          </w:r>
          <w:r>
            <w:rPr>
              <w:color w:val="FF0000"/>
              <w:sz w:val="24"/>
              <w:szCs w:val="24"/>
            </w:rPr>
            <w:t xml:space="preserve"> </w:t>
          </w:r>
        </w:p>
        <w:p w14:paraId="0E5FE39C"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应验证安装过程与产品规格说明或用户手册中所说明的安装规程是否文实一致；</w:t>
          </w:r>
          <w:r>
            <w:rPr>
              <w:color w:val="FF0000"/>
              <w:sz w:val="24"/>
              <w:szCs w:val="24"/>
            </w:rPr>
            <w:t xml:space="preserve"> </w:t>
          </w:r>
        </w:p>
        <w:p w14:paraId="0FABA2AE"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应对软件卸载功能进行测试，测试卸载后系统中的软件痕迹是否彻底清除干净；</w:t>
          </w:r>
          <w:r>
            <w:rPr>
              <w:color w:val="FF0000"/>
              <w:sz w:val="24"/>
              <w:szCs w:val="24"/>
            </w:rPr>
            <w:t xml:space="preserve"> </w:t>
          </w:r>
        </w:p>
        <w:p w14:paraId="468C99DE"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对适用于多种操作系统或多种系统配置的软件，应进行各种环境下的安装性测试；</w:t>
          </w:r>
          <w:r>
            <w:rPr>
              <w:color w:val="FF0000"/>
              <w:sz w:val="24"/>
              <w:szCs w:val="24"/>
            </w:rPr>
            <w:t xml:space="preserve"> </w:t>
          </w:r>
        </w:p>
        <w:p w14:paraId="1AF7BD61" w14:textId="77777777" w:rsidR="009E2938" w:rsidRDefault="00000000" w:rsidP="00B309D2">
          <w:pPr>
            <w:spacing w:line="360" w:lineRule="auto"/>
            <w:rPr>
              <w:sz w:val="24"/>
              <w:szCs w:val="24"/>
            </w:rPr>
          </w:pPr>
          <w:r>
            <w:rPr>
              <w:color w:val="FF0000"/>
              <w:sz w:val="24"/>
              <w:szCs w:val="24"/>
            </w:rPr>
            <w:t xml:space="preserve">e) </w:t>
          </w:r>
          <w:r>
            <w:rPr>
              <w:color w:val="FF0000"/>
              <w:sz w:val="24"/>
              <w:szCs w:val="24"/>
            </w:rPr>
            <w:t>系统级测试中对应用软件的部署与撤收进行测试，包括在线升级、数据迁移、系统配置等相关</w:t>
          </w:r>
          <w:r>
            <w:rPr>
              <w:color w:val="FF0000"/>
              <w:sz w:val="24"/>
              <w:szCs w:val="24"/>
            </w:rPr>
            <w:t xml:space="preserve"> </w:t>
          </w:r>
          <w:r>
            <w:rPr>
              <w:color w:val="FF0000"/>
              <w:sz w:val="24"/>
              <w:szCs w:val="24"/>
            </w:rPr>
            <w:t>内容的测试。</w:t>
          </w:r>
        </w:p>
        <w:p w14:paraId="2D290303" w14:textId="77777777" w:rsidR="009E2938" w:rsidRDefault="00000000" w:rsidP="00B309D2">
          <w:pPr>
            <w:pStyle w:val="30"/>
            <w:rPr>
              <w:sz w:val="24"/>
              <w:szCs w:val="24"/>
            </w:rPr>
          </w:pPr>
          <w:r>
            <w:rPr>
              <w:sz w:val="24"/>
              <w:szCs w:val="24"/>
            </w:rPr>
            <w:t>逻辑测试</w:t>
          </w:r>
        </w:p>
        <w:p w14:paraId="19655C97" w14:textId="77777777" w:rsidR="009E2938" w:rsidRDefault="00000000" w:rsidP="00B309D2">
          <w:pPr>
            <w:adjustRightInd w:val="0"/>
            <w:spacing w:line="360" w:lineRule="auto"/>
            <w:rPr>
              <w:color w:val="FF0000"/>
              <w:sz w:val="24"/>
              <w:szCs w:val="24"/>
            </w:rPr>
          </w:pPr>
          <w:r>
            <w:rPr>
              <w:color w:val="FF0000"/>
              <w:sz w:val="24"/>
              <w:szCs w:val="24"/>
            </w:rPr>
            <w:t>逻辑测试是测试程序代码逻辑结构设计的合理性、实现的正确性。逻辑测试利用程序代码内部的</w:t>
          </w:r>
          <w:r>
            <w:rPr>
              <w:color w:val="FF0000"/>
              <w:sz w:val="24"/>
              <w:szCs w:val="24"/>
            </w:rPr>
            <w:t xml:space="preserve"> </w:t>
          </w:r>
          <w:r>
            <w:rPr>
              <w:color w:val="FF0000"/>
              <w:sz w:val="24"/>
              <w:szCs w:val="24"/>
            </w:rPr>
            <w:t>逻辑结构及相关信息设置监测点，设计或选择测试用例，在测试用例执行过程中记录监测点的状态，</w:t>
          </w:r>
          <w:r>
            <w:rPr>
              <w:color w:val="FF0000"/>
              <w:sz w:val="24"/>
              <w:szCs w:val="24"/>
            </w:rPr>
            <w:t xml:space="preserve"> </w:t>
          </w:r>
          <w:r>
            <w:rPr>
              <w:color w:val="FF0000"/>
              <w:sz w:val="24"/>
              <w:szCs w:val="24"/>
            </w:rPr>
            <w:t>确定实际状态是否与预期状态一致。逻辑测试的具体要求如下：</w:t>
          </w:r>
          <w:r>
            <w:rPr>
              <w:color w:val="FF0000"/>
              <w:sz w:val="24"/>
              <w:szCs w:val="24"/>
            </w:rPr>
            <w:t xml:space="preserve"> </w:t>
          </w:r>
        </w:p>
        <w:p w14:paraId="609DBFCE" w14:textId="77777777" w:rsidR="009E2938" w:rsidRDefault="00000000" w:rsidP="00B309D2">
          <w:pPr>
            <w:adjustRightInd w:val="0"/>
            <w:spacing w:line="360" w:lineRule="auto"/>
            <w:rPr>
              <w:color w:val="FF0000"/>
              <w:sz w:val="24"/>
              <w:szCs w:val="24"/>
            </w:rPr>
          </w:pPr>
          <w:r>
            <w:rPr>
              <w:color w:val="FF0000"/>
              <w:sz w:val="24"/>
              <w:szCs w:val="24"/>
            </w:rPr>
            <w:t xml:space="preserve">a) </w:t>
          </w:r>
          <w:r>
            <w:rPr>
              <w:color w:val="FF0000"/>
              <w:sz w:val="24"/>
              <w:szCs w:val="24"/>
            </w:rPr>
            <w:t>代码覆盖种类见附录</w:t>
          </w:r>
          <w:r>
            <w:rPr>
              <w:color w:val="FF0000"/>
              <w:sz w:val="24"/>
              <w:szCs w:val="24"/>
            </w:rPr>
            <w:t xml:space="preserve"> E</w:t>
          </w:r>
          <w:r>
            <w:rPr>
              <w:color w:val="FF0000"/>
              <w:sz w:val="24"/>
              <w:szCs w:val="24"/>
            </w:rPr>
            <w:t>，应依据软件等级提出具体的覆盖要求；</w:t>
          </w:r>
          <w:r>
            <w:rPr>
              <w:color w:val="FF0000"/>
              <w:sz w:val="24"/>
              <w:szCs w:val="24"/>
            </w:rPr>
            <w:t xml:space="preserve"> b) </w:t>
          </w:r>
          <w:r>
            <w:rPr>
              <w:color w:val="FF0000"/>
              <w:sz w:val="24"/>
              <w:szCs w:val="24"/>
            </w:rPr>
            <w:t>关键代码宜在软件配置项真实运行的过程中进行覆盖率的统计。</w:t>
          </w:r>
        </w:p>
        <w:p w14:paraId="1ED42F75" w14:textId="77777777" w:rsidR="009E2938" w:rsidRDefault="00000000" w:rsidP="00B309D2">
          <w:pPr>
            <w:pStyle w:val="30"/>
            <w:rPr>
              <w:sz w:val="24"/>
              <w:szCs w:val="24"/>
            </w:rPr>
          </w:pPr>
          <w:r>
            <w:rPr>
              <w:sz w:val="24"/>
              <w:szCs w:val="24"/>
            </w:rPr>
            <w:t>兼容性测试</w:t>
          </w:r>
        </w:p>
        <w:p w14:paraId="4D2D6B61" w14:textId="77777777" w:rsidR="009E2938" w:rsidRDefault="00000000" w:rsidP="00B309D2">
          <w:pPr>
            <w:spacing w:line="360" w:lineRule="auto"/>
            <w:rPr>
              <w:color w:val="FF0000"/>
              <w:sz w:val="24"/>
              <w:szCs w:val="24"/>
            </w:rPr>
          </w:pPr>
          <w:r>
            <w:rPr>
              <w:color w:val="FF0000"/>
              <w:sz w:val="24"/>
              <w:szCs w:val="24"/>
            </w:rPr>
            <w:t>兼容性测试是检验软件不同版本之间、不同软件产品之间、不同软硬件环境之间兼容程度的测试。</w:t>
          </w:r>
          <w:r>
            <w:rPr>
              <w:color w:val="FF0000"/>
              <w:sz w:val="24"/>
              <w:szCs w:val="24"/>
            </w:rPr>
            <w:t xml:space="preserve"> </w:t>
          </w:r>
          <w:r>
            <w:rPr>
              <w:color w:val="FF0000"/>
              <w:sz w:val="24"/>
              <w:szCs w:val="24"/>
            </w:rPr>
            <w:t>兼容性测试的具体要求如下：</w:t>
          </w:r>
          <w:r>
            <w:rPr>
              <w:color w:val="FF0000"/>
              <w:sz w:val="24"/>
              <w:szCs w:val="24"/>
            </w:rPr>
            <w:t xml:space="preserve"> </w:t>
          </w:r>
        </w:p>
        <w:p w14:paraId="627D33D7"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当新版本软件替代旧版本软件时，应进行向下兼容性测试；</w:t>
          </w:r>
          <w:r>
            <w:rPr>
              <w:color w:val="FF0000"/>
              <w:sz w:val="24"/>
              <w:szCs w:val="24"/>
            </w:rPr>
            <w:t xml:space="preserve"> </w:t>
          </w:r>
        </w:p>
        <w:p w14:paraId="783AA382"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当多个软件版本可以同时使用时，应进行相互兼容性测试；</w:t>
          </w:r>
          <w:r>
            <w:rPr>
              <w:color w:val="FF0000"/>
              <w:sz w:val="24"/>
              <w:szCs w:val="24"/>
            </w:rPr>
            <w:t xml:space="preserve"> </w:t>
          </w:r>
        </w:p>
        <w:p w14:paraId="7C9F9B59"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当两个软件产品可在同一硬件环境中替换使用时，应进行交错兼容性测试；</w:t>
          </w:r>
          <w:r>
            <w:rPr>
              <w:color w:val="FF0000"/>
              <w:sz w:val="24"/>
              <w:szCs w:val="24"/>
            </w:rPr>
            <w:t xml:space="preserve"> </w:t>
          </w:r>
        </w:p>
        <w:p w14:paraId="12179F8B"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当软件产品可能在不同的硬件设备中使用时，应进行适配兼容性测试；</w:t>
          </w:r>
          <w:r>
            <w:rPr>
              <w:color w:val="FF0000"/>
              <w:sz w:val="24"/>
              <w:szCs w:val="24"/>
            </w:rPr>
            <w:t xml:space="preserve"> </w:t>
          </w:r>
        </w:p>
        <w:p w14:paraId="2F5054DD" w14:textId="77777777" w:rsidR="009E2938" w:rsidRDefault="00000000" w:rsidP="00B309D2">
          <w:pPr>
            <w:spacing w:line="360" w:lineRule="auto"/>
            <w:rPr>
              <w:color w:val="FF0000"/>
              <w:sz w:val="24"/>
              <w:szCs w:val="24"/>
            </w:rPr>
          </w:pPr>
          <w:r>
            <w:rPr>
              <w:color w:val="FF0000"/>
              <w:sz w:val="24"/>
              <w:szCs w:val="24"/>
            </w:rPr>
            <w:t xml:space="preserve">e) </w:t>
          </w:r>
          <w:r>
            <w:rPr>
              <w:color w:val="FF0000"/>
              <w:sz w:val="24"/>
              <w:szCs w:val="24"/>
            </w:rPr>
            <w:t>当软件产品可能在不同的软件环境中使用时，应进行环境兼容性测试；</w:t>
          </w:r>
        </w:p>
        <w:p w14:paraId="37D4730F" w14:textId="77777777" w:rsidR="009E2938" w:rsidRDefault="00000000" w:rsidP="00B309D2">
          <w:pPr>
            <w:spacing w:line="360" w:lineRule="auto"/>
            <w:rPr>
              <w:color w:val="FF0000"/>
              <w:sz w:val="24"/>
              <w:szCs w:val="24"/>
            </w:rPr>
          </w:pPr>
          <w:r>
            <w:rPr>
              <w:color w:val="FF0000"/>
              <w:sz w:val="24"/>
              <w:szCs w:val="24"/>
            </w:rPr>
            <w:t xml:space="preserve">f) </w:t>
          </w:r>
          <w:r>
            <w:rPr>
              <w:color w:val="FF0000"/>
              <w:sz w:val="24"/>
              <w:szCs w:val="24"/>
            </w:rPr>
            <w:t>针对替代国外软件的国产化软件，应进行交错兼容性测试。</w:t>
          </w:r>
        </w:p>
        <w:p w14:paraId="6C4ED8F1" w14:textId="77777777" w:rsidR="009E2938" w:rsidRDefault="00000000" w:rsidP="00B309D2">
          <w:pPr>
            <w:pStyle w:val="30"/>
            <w:rPr>
              <w:sz w:val="24"/>
              <w:szCs w:val="24"/>
            </w:rPr>
          </w:pPr>
          <w:r>
            <w:rPr>
              <w:sz w:val="24"/>
              <w:szCs w:val="24"/>
            </w:rPr>
            <w:lastRenderedPageBreak/>
            <w:t>数据处理测试</w:t>
          </w:r>
        </w:p>
        <w:p w14:paraId="27E5953B" w14:textId="77777777" w:rsidR="009E2938" w:rsidRDefault="00000000" w:rsidP="00B309D2">
          <w:pPr>
            <w:spacing w:line="360" w:lineRule="auto"/>
            <w:rPr>
              <w:color w:val="FF0000"/>
              <w:sz w:val="24"/>
              <w:szCs w:val="24"/>
            </w:rPr>
          </w:pPr>
          <w:r>
            <w:rPr>
              <w:color w:val="FF0000"/>
              <w:sz w:val="24"/>
              <w:szCs w:val="24"/>
            </w:rPr>
            <w:t>数据处理测试是对完成专门数据处理功能所进行的测试。数据处理测试的具体要求如下：</w:t>
          </w:r>
          <w:r>
            <w:rPr>
              <w:color w:val="FF0000"/>
              <w:sz w:val="24"/>
              <w:szCs w:val="24"/>
            </w:rPr>
            <w:t xml:space="preserve"> </w:t>
          </w:r>
        </w:p>
        <w:p w14:paraId="2D9ABFB1" w14:textId="77777777" w:rsidR="009E2938" w:rsidRDefault="00000000" w:rsidP="00B309D2">
          <w:pPr>
            <w:spacing w:line="360" w:lineRule="auto"/>
            <w:rPr>
              <w:color w:val="FF0000"/>
              <w:sz w:val="24"/>
              <w:szCs w:val="24"/>
            </w:rPr>
          </w:pPr>
          <w:r>
            <w:rPr>
              <w:color w:val="FF0000"/>
              <w:sz w:val="24"/>
              <w:szCs w:val="24"/>
            </w:rPr>
            <w:t xml:space="preserve">a) </w:t>
          </w:r>
          <w:r>
            <w:rPr>
              <w:color w:val="FF0000"/>
              <w:sz w:val="24"/>
              <w:szCs w:val="24"/>
            </w:rPr>
            <w:t>应对数据文件存取、数据库操作、数据采集、数据融合、数据转换、数据解析等专门数据处理</w:t>
          </w:r>
          <w:r>
            <w:rPr>
              <w:color w:val="FF0000"/>
              <w:sz w:val="24"/>
              <w:szCs w:val="24"/>
            </w:rPr>
            <w:t xml:space="preserve"> </w:t>
          </w:r>
          <w:r>
            <w:rPr>
              <w:color w:val="FF0000"/>
              <w:sz w:val="24"/>
              <w:szCs w:val="24"/>
            </w:rPr>
            <w:t>功能进行测试；</w:t>
          </w:r>
          <w:r>
            <w:rPr>
              <w:color w:val="FF0000"/>
              <w:sz w:val="24"/>
              <w:szCs w:val="24"/>
            </w:rPr>
            <w:t xml:space="preserve"> </w:t>
          </w:r>
        </w:p>
        <w:p w14:paraId="24B8B92D" w14:textId="77777777" w:rsidR="009E2938" w:rsidRDefault="00000000" w:rsidP="00B309D2">
          <w:pPr>
            <w:spacing w:line="360" w:lineRule="auto"/>
            <w:rPr>
              <w:color w:val="FF0000"/>
              <w:sz w:val="24"/>
              <w:szCs w:val="24"/>
            </w:rPr>
          </w:pPr>
          <w:r>
            <w:rPr>
              <w:color w:val="FF0000"/>
              <w:sz w:val="24"/>
              <w:szCs w:val="24"/>
            </w:rPr>
            <w:t xml:space="preserve">b) </w:t>
          </w:r>
          <w:r>
            <w:rPr>
              <w:color w:val="FF0000"/>
              <w:sz w:val="24"/>
              <w:szCs w:val="24"/>
            </w:rPr>
            <w:t>应对剔除坏数据、数据滤波、数据容错等数据特殊处理功能进行测试；</w:t>
          </w:r>
          <w:r>
            <w:rPr>
              <w:color w:val="FF0000"/>
              <w:sz w:val="24"/>
              <w:szCs w:val="24"/>
            </w:rPr>
            <w:t xml:space="preserve"> </w:t>
          </w:r>
        </w:p>
        <w:p w14:paraId="5DA4BEF3" w14:textId="77777777" w:rsidR="009E2938" w:rsidRDefault="00000000" w:rsidP="00B309D2">
          <w:pPr>
            <w:spacing w:line="360" w:lineRule="auto"/>
            <w:rPr>
              <w:color w:val="FF0000"/>
              <w:sz w:val="24"/>
              <w:szCs w:val="24"/>
            </w:rPr>
          </w:pPr>
          <w:r>
            <w:rPr>
              <w:color w:val="FF0000"/>
              <w:sz w:val="24"/>
              <w:szCs w:val="24"/>
            </w:rPr>
            <w:t xml:space="preserve">c) </w:t>
          </w:r>
          <w:r>
            <w:rPr>
              <w:color w:val="FF0000"/>
              <w:sz w:val="24"/>
              <w:szCs w:val="24"/>
            </w:rPr>
            <w:t>应针对数据读取</w:t>
          </w:r>
          <w:r>
            <w:rPr>
              <w:color w:val="FF0000"/>
              <w:sz w:val="24"/>
              <w:szCs w:val="24"/>
            </w:rPr>
            <w:t>/</w:t>
          </w:r>
          <w:r>
            <w:rPr>
              <w:color w:val="FF0000"/>
              <w:sz w:val="24"/>
              <w:szCs w:val="24"/>
            </w:rPr>
            <w:t>写入过程中的容错、保护、超时等进行测试；</w:t>
          </w:r>
          <w:r>
            <w:rPr>
              <w:color w:val="FF0000"/>
              <w:sz w:val="24"/>
              <w:szCs w:val="24"/>
            </w:rPr>
            <w:t xml:space="preserve"> </w:t>
          </w:r>
        </w:p>
        <w:p w14:paraId="143E54AF" w14:textId="77777777" w:rsidR="009E2938" w:rsidRDefault="00000000" w:rsidP="00B309D2">
          <w:pPr>
            <w:spacing w:line="360" w:lineRule="auto"/>
            <w:rPr>
              <w:color w:val="FF0000"/>
              <w:sz w:val="24"/>
              <w:szCs w:val="24"/>
            </w:rPr>
          </w:pPr>
          <w:r>
            <w:rPr>
              <w:color w:val="FF0000"/>
              <w:sz w:val="24"/>
              <w:szCs w:val="24"/>
            </w:rPr>
            <w:t xml:space="preserve">d) </w:t>
          </w:r>
          <w:r>
            <w:rPr>
              <w:color w:val="FF0000"/>
              <w:sz w:val="24"/>
              <w:szCs w:val="24"/>
            </w:rPr>
            <w:t>应对大数据处理算法、模型的实现正确性进行测试。</w:t>
          </w:r>
        </w:p>
        <w:p w14:paraId="36438056" w14:textId="77777777" w:rsidR="009E2938" w:rsidRDefault="00000000" w:rsidP="00B309D2">
          <w:pPr>
            <w:pStyle w:val="30"/>
            <w:rPr>
              <w:sz w:val="24"/>
              <w:szCs w:val="24"/>
            </w:rPr>
          </w:pPr>
          <w:r>
            <w:rPr>
              <w:sz w:val="24"/>
              <w:szCs w:val="24"/>
            </w:rPr>
            <w:t>互操作性测试</w:t>
          </w:r>
        </w:p>
        <w:p w14:paraId="569F3703" w14:textId="77777777" w:rsidR="009E2938" w:rsidRDefault="00000000">
          <w:pPr>
            <w:spacing w:line="360" w:lineRule="auto"/>
            <w:rPr>
              <w:color w:val="FF0000"/>
              <w:sz w:val="24"/>
              <w:szCs w:val="24"/>
            </w:rPr>
          </w:pPr>
          <w:r>
            <w:rPr>
              <w:color w:val="FF0000"/>
              <w:sz w:val="24"/>
              <w:szCs w:val="24"/>
            </w:rPr>
            <w:t>互操作性测试是检验不同软件对同一功能或同一数据操作处理的协调性和一致性的测试。互操作</w:t>
          </w:r>
          <w:r>
            <w:rPr>
              <w:color w:val="FF0000"/>
              <w:sz w:val="24"/>
              <w:szCs w:val="24"/>
            </w:rPr>
            <w:t xml:space="preserve"> </w:t>
          </w:r>
          <w:r>
            <w:rPr>
              <w:color w:val="FF0000"/>
              <w:sz w:val="24"/>
              <w:szCs w:val="24"/>
            </w:rPr>
            <w:t>性测试的具体要求如下：</w:t>
          </w:r>
          <w:r>
            <w:rPr>
              <w:color w:val="FF0000"/>
              <w:sz w:val="24"/>
              <w:szCs w:val="24"/>
            </w:rPr>
            <w:t xml:space="preserve"> </w:t>
          </w:r>
        </w:p>
        <w:p w14:paraId="350E4AC7" w14:textId="77777777" w:rsidR="009E2938" w:rsidRDefault="00000000">
          <w:pPr>
            <w:spacing w:line="360" w:lineRule="auto"/>
            <w:rPr>
              <w:color w:val="FF0000"/>
              <w:sz w:val="24"/>
              <w:szCs w:val="24"/>
            </w:rPr>
          </w:pPr>
          <w:r>
            <w:rPr>
              <w:color w:val="FF0000"/>
              <w:sz w:val="24"/>
              <w:szCs w:val="24"/>
            </w:rPr>
            <w:t xml:space="preserve">a) </w:t>
          </w:r>
          <w:r>
            <w:rPr>
              <w:color w:val="FF0000"/>
              <w:sz w:val="24"/>
              <w:szCs w:val="24"/>
            </w:rPr>
            <w:t>对同一功能通过配置可在不同软件中实现的相关软件，应验证各种配置下功能的正确性；</w:t>
          </w:r>
          <w:r>
            <w:rPr>
              <w:color w:val="FF0000"/>
              <w:sz w:val="24"/>
              <w:szCs w:val="24"/>
            </w:rPr>
            <w:t xml:space="preserve"> </w:t>
          </w:r>
        </w:p>
        <w:p w14:paraId="00578239" w14:textId="77777777" w:rsidR="009E2938" w:rsidRDefault="00000000">
          <w:pPr>
            <w:spacing w:line="360" w:lineRule="auto"/>
            <w:rPr>
              <w:color w:val="FF0000"/>
              <w:sz w:val="24"/>
              <w:szCs w:val="24"/>
            </w:rPr>
          </w:pPr>
          <w:r>
            <w:rPr>
              <w:color w:val="FF0000"/>
              <w:sz w:val="24"/>
              <w:szCs w:val="24"/>
            </w:rPr>
            <w:t xml:space="preserve">b) </w:t>
          </w:r>
          <w:r>
            <w:rPr>
              <w:color w:val="FF0000"/>
              <w:sz w:val="24"/>
              <w:szCs w:val="24"/>
            </w:rPr>
            <w:t>对因软件降级而将部分功能移交给其他软件执行的相关软件，应验证功能移交的正确性；</w:t>
          </w:r>
          <w:r>
            <w:rPr>
              <w:color w:val="FF0000"/>
              <w:sz w:val="24"/>
              <w:szCs w:val="24"/>
            </w:rPr>
            <w:t xml:space="preserve"> </w:t>
          </w:r>
        </w:p>
        <w:p w14:paraId="382B7496" w14:textId="77777777" w:rsidR="009E2938" w:rsidRDefault="00000000">
          <w:pPr>
            <w:spacing w:line="360" w:lineRule="auto"/>
            <w:rPr>
              <w:color w:val="FF0000"/>
              <w:sz w:val="24"/>
              <w:szCs w:val="24"/>
            </w:rPr>
          </w:pPr>
          <w:r>
            <w:rPr>
              <w:color w:val="FF0000"/>
              <w:sz w:val="24"/>
              <w:szCs w:val="24"/>
            </w:rPr>
            <w:t xml:space="preserve">c) </w:t>
          </w:r>
          <w:r>
            <w:rPr>
              <w:color w:val="FF0000"/>
              <w:sz w:val="24"/>
              <w:szCs w:val="24"/>
            </w:rPr>
            <w:t>对可异步并发操作同一共享数据源的相关软件，应验证对数据源操作的相容性和一致性；</w:t>
          </w:r>
          <w:r>
            <w:rPr>
              <w:color w:val="FF0000"/>
              <w:sz w:val="24"/>
              <w:szCs w:val="24"/>
            </w:rPr>
            <w:t xml:space="preserve"> </w:t>
          </w:r>
        </w:p>
        <w:p w14:paraId="76247AF4" w14:textId="60269CFD" w:rsidR="009E2938" w:rsidRDefault="00000000">
          <w:pPr>
            <w:spacing w:line="360" w:lineRule="auto"/>
            <w:rPr>
              <w:color w:val="FF0000"/>
              <w:sz w:val="24"/>
              <w:szCs w:val="24"/>
            </w:rPr>
          </w:pPr>
          <w:r>
            <w:rPr>
              <w:color w:val="FF0000"/>
              <w:sz w:val="24"/>
              <w:szCs w:val="24"/>
            </w:rPr>
            <w:t xml:space="preserve">d) </w:t>
          </w:r>
          <w:r>
            <w:rPr>
              <w:color w:val="FF0000"/>
              <w:sz w:val="24"/>
              <w:szCs w:val="24"/>
            </w:rPr>
            <w:t>当同一功能（如指令条件判别、控制指令下达等）被不同软件（装备）同时进行操作时，应验</w:t>
          </w:r>
          <w:r>
            <w:rPr>
              <w:color w:val="FF0000"/>
              <w:sz w:val="24"/>
              <w:szCs w:val="24"/>
            </w:rPr>
            <w:t xml:space="preserve"> </w:t>
          </w:r>
          <w:r>
            <w:rPr>
              <w:color w:val="FF0000"/>
              <w:sz w:val="24"/>
              <w:szCs w:val="24"/>
            </w:rPr>
            <w:t>证操作处理的协调性和一致性。</w:t>
          </w:r>
        </w:p>
      </w:sdtContent>
    </w:sdt>
    <w:p w14:paraId="34732E5D" w14:textId="77777777" w:rsidR="009E2938" w:rsidRDefault="00000000">
      <w:pPr>
        <w:pStyle w:val="2"/>
        <w:ind w:left="578" w:hanging="578"/>
      </w:pPr>
      <w:bookmarkStart w:id="82" w:name="_Toc159521104"/>
      <w:r>
        <w:t>测试内容充分性及测试方法有效性分析</w:t>
      </w:r>
      <w:bookmarkEnd w:id="82"/>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1C67390" w14:textId="5B1852E5" w:rsidR="009E2938" w:rsidRDefault="00000000">
          <w:pPr>
            <w:pStyle w:val="aff2"/>
            <w:ind w:firstLine="480"/>
            <w:rPr>
              <w:color w:val="4F81BD" w:themeColor="accent1"/>
              <w:szCs w:val="24"/>
            </w:rPr>
          </w:pPr>
          <w:r>
            <w:rPr>
              <w:color w:val="4F81BD" w:themeColor="accent1"/>
              <w:szCs w:val="24"/>
            </w:rPr>
            <w:t>XX</w:t>
          </w:r>
          <w:r>
            <w:rPr>
              <w:color w:val="4F81BD" w:themeColor="accent1"/>
              <w:szCs w:val="24"/>
            </w:rPr>
            <w:t>软件测试共</w:t>
          </w:r>
          <w:r>
            <w:rPr>
              <w:color w:val="4F81BD" w:themeColor="accent1"/>
              <w:szCs w:val="24"/>
            </w:rPr>
            <w:t>12</w:t>
          </w:r>
          <w:r>
            <w:rPr>
              <w:color w:val="4F81BD" w:themeColor="accent1"/>
              <w:szCs w:val="24"/>
            </w:rPr>
            <w:t>种测试类型，其中文档审查</w:t>
          </w:r>
          <w:r>
            <w:rPr>
              <w:color w:val="4F81BD" w:themeColor="accent1"/>
              <w:szCs w:val="24"/>
            </w:rPr>
            <w:t>5</w:t>
          </w:r>
          <w:r>
            <w:rPr>
              <w:color w:val="4F81BD" w:themeColor="accent1"/>
              <w:szCs w:val="24"/>
            </w:rPr>
            <w:t>项，静态分析</w:t>
          </w:r>
          <w:r>
            <w:rPr>
              <w:color w:val="4F81BD" w:themeColor="accent1"/>
              <w:szCs w:val="24"/>
            </w:rPr>
            <w:t>1</w:t>
          </w:r>
          <w:r>
            <w:rPr>
              <w:color w:val="4F81BD" w:themeColor="accent1"/>
              <w:szCs w:val="24"/>
            </w:rPr>
            <w:t>项，功能测试</w:t>
          </w:r>
          <w:r>
            <w:rPr>
              <w:color w:val="4F81BD" w:themeColor="accent1"/>
              <w:szCs w:val="24"/>
            </w:rPr>
            <w:t>45</w:t>
          </w:r>
          <w:r>
            <w:rPr>
              <w:color w:val="4F81BD" w:themeColor="accent1"/>
              <w:szCs w:val="24"/>
            </w:rPr>
            <w:t>项，性能测试</w:t>
          </w:r>
          <w:r>
            <w:rPr>
              <w:color w:val="4F81BD" w:themeColor="accent1"/>
              <w:szCs w:val="24"/>
            </w:rPr>
            <w:t>4</w:t>
          </w:r>
          <w:r>
            <w:rPr>
              <w:color w:val="4F81BD" w:themeColor="accent1"/>
              <w:szCs w:val="24"/>
            </w:rPr>
            <w:t>项，接口测试</w:t>
          </w:r>
          <w:r>
            <w:rPr>
              <w:color w:val="4F81BD" w:themeColor="accent1"/>
              <w:szCs w:val="24"/>
            </w:rPr>
            <w:t>10</w:t>
          </w:r>
          <w:r>
            <w:rPr>
              <w:color w:val="4F81BD" w:themeColor="accent1"/>
              <w:szCs w:val="24"/>
            </w:rPr>
            <w:t>项；边界测试</w:t>
          </w:r>
          <w:r>
            <w:rPr>
              <w:color w:val="4F81BD" w:themeColor="accent1"/>
              <w:szCs w:val="24"/>
            </w:rPr>
            <w:t>2</w:t>
          </w:r>
          <w:r>
            <w:rPr>
              <w:color w:val="4F81BD" w:themeColor="accent1"/>
              <w:szCs w:val="24"/>
            </w:rPr>
            <w:t>项，安全性测试</w:t>
          </w:r>
          <w:r>
            <w:rPr>
              <w:color w:val="4F81BD" w:themeColor="accent1"/>
              <w:szCs w:val="24"/>
            </w:rPr>
            <w:t>2</w:t>
          </w:r>
          <w:r>
            <w:rPr>
              <w:color w:val="4F81BD" w:themeColor="accent1"/>
              <w:szCs w:val="24"/>
            </w:rPr>
            <w:t>项，数据处理测试</w:t>
          </w:r>
          <w:r>
            <w:rPr>
              <w:color w:val="4F81BD" w:themeColor="accent1"/>
              <w:szCs w:val="24"/>
            </w:rPr>
            <w:t>3</w:t>
          </w:r>
          <w:r>
            <w:rPr>
              <w:color w:val="4F81BD" w:themeColor="accent1"/>
              <w:szCs w:val="24"/>
            </w:rPr>
            <w:t>项，恢复性测试</w:t>
          </w:r>
          <w:r>
            <w:rPr>
              <w:color w:val="4F81BD" w:themeColor="accent1"/>
              <w:szCs w:val="24"/>
            </w:rPr>
            <w:t>2</w:t>
          </w:r>
          <w:r>
            <w:rPr>
              <w:color w:val="4F81BD" w:themeColor="accent1"/>
              <w:szCs w:val="24"/>
            </w:rPr>
            <w:t>项，人机交互界面测试</w:t>
          </w:r>
          <w:r>
            <w:rPr>
              <w:color w:val="4F81BD" w:themeColor="accent1"/>
              <w:szCs w:val="24"/>
            </w:rPr>
            <w:t>6</w:t>
          </w:r>
          <w:r>
            <w:rPr>
              <w:color w:val="4F81BD" w:themeColor="accent1"/>
              <w:szCs w:val="24"/>
            </w:rPr>
            <w:t>项，强度测试</w:t>
          </w:r>
          <w:r>
            <w:rPr>
              <w:color w:val="4F81BD" w:themeColor="accent1"/>
              <w:szCs w:val="24"/>
            </w:rPr>
            <w:t>1</w:t>
          </w:r>
          <w:r>
            <w:rPr>
              <w:color w:val="4F81BD" w:themeColor="accent1"/>
              <w:szCs w:val="24"/>
            </w:rPr>
            <w:t>项，安装性测试</w:t>
          </w:r>
          <w:r>
            <w:rPr>
              <w:color w:val="4F81BD" w:themeColor="accent1"/>
              <w:szCs w:val="24"/>
            </w:rPr>
            <w:t>1</w:t>
          </w:r>
          <w:r>
            <w:rPr>
              <w:color w:val="4F81BD" w:themeColor="accent1"/>
              <w:szCs w:val="24"/>
            </w:rPr>
            <w:t>项。</w:t>
          </w:r>
        </w:p>
        <w:p w14:paraId="754C239E" w14:textId="3949B101" w:rsidR="009E2938" w:rsidRDefault="00000000">
          <w:pPr>
            <w:pStyle w:val="aff2"/>
            <w:ind w:firstLine="480"/>
            <w:rPr>
              <w:color w:val="000000" w:themeColor="text1"/>
              <w:szCs w:val="24"/>
            </w:rPr>
          </w:pPr>
          <w:r>
            <w:rPr>
              <w:color w:val="000000" w:themeColor="text1"/>
              <w:szCs w:val="24"/>
            </w:rPr>
            <w:t>测试项覆盖了软件需求规格说明中的全部软件需求。对软件需求规格说明的需求项追踪说明见附录</w:t>
          </w:r>
          <w:r w:rsidR="00093B4C">
            <w:rPr>
              <w:color w:val="000000" w:themeColor="text1"/>
              <w:szCs w:val="24"/>
            </w:rPr>
            <w:t>3</w:t>
          </w:r>
          <w:r>
            <w:rPr>
              <w:color w:val="000000" w:themeColor="text1"/>
              <w:szCs w:val="24"/>
            </w:rPr>
            <w:t>。测试过程能够满足对被测软件测评要求，保证测试效率并获得完整有效的测试结果。</w:t>
          </w:r>
        </w:p>
      </w:sdtContent>
    </w:sdt>
    <w:p w14:paraId="50A44914" w14:textId="77777777" w:rsidR="009E2938" w:rsidRDefault="00000000">
      <w:pPr>
        <w:pStyle w:val="2"/>
        <w:ind w:left="578" w:hanging="578"/>
      </w:pPr>
      <w:bookmarkStart w:id="83" w:name="_Toc159521105"/>
      <w:r>
        <w:t>软件评价内容与方法</w:t>
      </w:r>
      <w:bookmarkEnd w:id="83"/>
    </w:p>
    <w:p w14:paraId="5E498831" w14:textId="77777777" w:rsidR="009E2938" w:rsidRDefault="00000000">
      <w:pPr>
        <w:pStyle w:val="30"/>
        <w:rPr>
          <w:sz w:val="24"/>
          <w:szCs w:val="24"/>
        </w:rPr>
      </w:pPr>
      <w:bookmarkStart w:id="84" w:name="_Toc159521106"/>
      <w:r>
        <w:rPr>
          <w:sz w:val="24"/>
          <w:szCs w:val="24"/>
        </w:rPr>
        <w:t>软件需求符合性</w:t>
      </w:r>
      <w:bookmarkEnd w:id="84"/>
    </w:p>
    <w:p w14:paraId="45FAA601" w14:textId="77777777" w:rsidR="009E2938" w:rsidRPr="006342E8" w:rsidRDefault="00000000">
      <w:pPr>
        <w:pStyle w:val="aff2"/>
        <w:ind w:firstLine="480"/>
        <w:rPr>
          <w:szCs w:val="24"/>
        </w:rPr>
      </w:pPr>
      <w:r w:rsidRPr="006342E8">
        <w:rPr>
          <w:szCs w:val="24"/>
        </w:rPr>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lastRenderedPageBreak/>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85" w:name="_Toc159521107"/>
      <w:r>
        <w:rPr>
          <w:sz w:val="24"/>
          <w:szCs w:val="24"/>
        </w:rPr>
        <w:t>软件指标符合性</w:t>
      </w:r>
      <w:bookmarkEnd w:id="85"/>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86" w:name="_Toc159521108"/>
      <w:r>
        <w:rPr>
          <w:sz w:val="24"/>
          <w:szCs w:val="24"/>
        </w:rPr>
        <w:t>软件质量评价</w:t>
      </w:r>
      <w:bookmarkEnd w:id="86"/>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87" w:name="_Toc159521109"/>
      <w:r>
        <w:t>软件问题类别及等级</w:t>
      </w:r>
      <w:bookmarkEnd w:id="87"/>
    </w:p>
    <w:p w14:paraId="2637BECB" w14:textId="77777777" w:rsidR="009E2938" w:rsidRDefault="00000000">
      <w:pPr>
        <w:pStyle w:val="30"/>
        <w:rPr>
          <w:sz w:val="24"/>
          <w:szCs w:val="24"/>
        </w:rPr>
      </w:pPr>
      <w:bookmarkStart w:id="88" w:name="_Toc159521110"/>
      <w:r>
        <w:rPr>
          <w:sz w:val="24"/>
          <w:szCs w:val="24"/>
        </w:rPr>
        <w:t>问题类别</w:t>
      </w:r>
      <w:bookmarkEnd w:id="88"/>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89" w:name="_Toc159521111"/>
      <w:r>
        <w:rPr>
          <w:sz w:val="24"/>
          <w:szCs w:val="24"/>
        </w:rPr>
        <w:t>问题等级</w:t>
      </w:r>
      <w:bookmarkEnd w:id="89"/>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90" w:name="_Toc159521112"/>
      <w:r>
        <w:t>测评通过准则</w:t>
      </w:r>
      <w:bookmarkEnd w:id="90"/>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91" w:name="_Toc159521113"/>
      <w:r>
        <w:t>测评数据采信</w:t>
      </w:r>
      <w:bookmarkEnd w:id="91"/>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92" w:name="_Toc159521114"/>
      <w:r>
        <w:rPr>
          <w:sz w:val="30"/>
          <w:szCs w:val="30"/>
        </w:rPr>
        <w:t>测评度量数据及采集要求</w:t>
      </w:r>
      <w:bookmarkEnd w:id="92"/>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93" w:name="_Toc159521115"/>
      <w:r>
        <w:rPr>
          <w:sz w:val="30"/>
          <w:szCs w:val="30"/>
        </w:rPr>
        <w:t>测评暂停、恢复与中止</w:t>
      </w:r>
      <w:bookmarkEnd w:id="93"/>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94" w:name="_Toc159521116"/>
      <w:r>
        <w:rPr>
          <w:sz w:val="30"/>
          <w:szCs w:val="30"/>
        </w:rPr>
        <w:t>测评组织及任务分工</w:t>
      </w:r>
      <w:bookmarkEnd w:id="94"/>
    </w:p>
    <w:sdt>
      <w:sdtPr>
        <w:rPr>
          <w:sz w:val="24"/>
          <w:szCs w:val="24"/>
        </w:rPr>
        <w:alias w:val="测评组织及任务分工"/>
        <w:tag w:val="group"/>
        <w:id w:val="-497503738"/>
        <w:placeholder>
          <w:docPart w:val="DefaultPlaceholder_-1854013440"/>
        </w:placeholder>
      </w:sdtPr>
      <w:sdtEndPr>
        <w:rPr>
          <w:sz w:val="21"/>
          <w:szCs w:val="21"/>
        </w:rPr>
      </w:sdtEndPr>
      <w:sdtContent>
        <w:p w14:paraId="110AB964" w14:textId="0E90EDF3" w:rsidR="009E2938" w:rsidRDefault="00000000">
          <w:pPr>
            <w:spacing w:line="360" w:lineRule="auto"/>
            <w:ind w:firstLineChars="200" w:firstLine="480"/>
            <w:rPr>
              <w:sz w:val="24"/>
              <w:szCs w:val="24"/>
            </w:rPr>
          </w:pPr>
          <w:r>
            <w:rPr>
              <w:sz w:val="24"/>
              <w:szCs w:val="24"/>
            </w:rPr>
            <w:t>测评项目组由项目负责人、项目组成员质量保证员、监督员等岗位组成，组成及</w:t>
          </w:r>
          <w:r>
            <w:rPr>
              <w:sz w:val="24"/>
              <w:szCs w:val="24"/>
            </w:rPr>
            <w:lastRenderedPageBreak/>
            <w:t>职责分工见下表。</w:t>
          </w:r>
        </w:p>
        <w:p w14:paraId="6376E0E8" w14:textId="42C66CA0"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9E2938" w14:paraId="5FB37894"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29F0B3B"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418" w:type="dxa"/>
              </w:tcPr>
              <w:p w14:paraId="0A7EC64E"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3464" w:type="dxa"/>
              </w:tcPr>
              <w:p w14:paraId="3C8A5915"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3464" w:type="dxa"/>
              </w:tcPr>
              <w:p w14:paraId="22883DB1" w14:textId="77777777" w:rsidR="009E2938" w:rsidRDefault="00000000">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9E2938" w14:paraId="2CEB114F" w14:textId="77777777">
            <w:tc>
              <w:tcPr>
                <w:tcW w:w="694" w:type="dxa"/>
              </w:tcPr>
              <w:p w14:paraId="0325B856"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591D644D" w14:textId="77777777" w:rsidR="009E2938" w:rsidRDefault="009E2938">
                <w:pPr>
                  <w:pStyle w:val="aff2"/>
                  <w:spacing w:line="240" w:lineRule="auto"/>
                  <w:ind w:firstLineChars="0" w:firstLine="0"/>
                  <w:rPr>
                    <w:sz w:val="21"/>
                    <w:szCs w:val="21"/>
                    <w:lang w:val="zh-CN"/>
                  </w:rPr>
                </w:pPr>
              </w:p>
            </w:tc>
            <w:tc>
              <w:tcPr>
                <w:tcW w:w="3464" w:type="dxa"/>
              </w:tcPr>
              <w:p w14:paraId="579DCC7E" w14:textId="77777777" w:rsidR="009E2938" w:rsidRDefault="00000000">
                <w:pPr>
                  <w:pStyle w:val="aff2"/>
                  <w:spacing w:line="240" w:lineRule="auto"/>
                  <w:ind w:firstLineChars="0" w:firstLine="0"/>
                  <w:rPr>
                    <w:sz w:val="21"/>
                    <w:szCs w:val="21"/>
                    <w:lang w:val="zh-CN"/>
                  </w:rPr>
                </w:pPr>
                <w:r>
                  <w:rPr>
                    <w:sz w:val="21"/>
                    <w:szCs w:val="21"/>
                  </w:rPr>
                  <w:t>项目负责人</w:t>
                </w:r>
              </w:p>
            </w:tc>
            <w:tc>
              <w:tcPr>
                <w:tcW w:w="3464" w:type="dxa"/>
              </w:tcPr>
              <w:p w14:paraId="5BBAEB8B" w14:textId="77777777" w:rsidR="009E2938" w:rsidRDefault="00000000">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9E2938" w14:paraId="74624FA9" w14:textId="77777777">
            <w:tc>
              <w:tcPr>
                <w:tcW w:w="694" w:type="dxa"/>
              </w:tcPr>
              <w:p w14:paraId="5103C70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18F86F9B" w14:textId="77777777" w:rsidR="009E2938" w:rsidRDefault="009E2938">
                <w:pPr>
                  <w:pStyle w:val="aff2"/>
                  <w:spacing w:line="240" w:lineRule="auto"/>
                  <w:ind w:firstLineChars="0" w:firstLine="0"/>
                  <w:rPr>
                    <w:sz w:val="21"/>
                    <w:szCs w:val="21"/>
                    <w:lang w:val="zh-CN"/>
                  </w:rPr>
                </w:pPr>
              </w:p>
            </w:tc>
            <w:tc>
              <w:tcPr>
                <w:tcW w:w="3464" w:type="dxa"/>
              </w:tcPr>
              <w:p w14:paraId="0DDE4908" w14:textId="77777777" w:rsidR="009E2938" w:rsidRDefault="00000000">
                <w:pPr>
                  <w:pStyle w:val="aff2"/>
                  <w:spacing w:line="240" w:lineRule="auto"/>
                  <w:ind w:firstLineChars="0" w:firstLine="0"/>
                  <w:rPr>
                    <w:sz w:val="21"/>
                    <w:szCs w:val="21"/>
                    <w:lang w:val="zh-CN"/>
                  </w:rPr>
                </w:pPr>
                <w:r>
                  <w:rPr>
                    <w:sz w:val="21"/>
                    <w:szCs w:val="21"/>
                  </w:rPr>
                  <w:t>项目组成员</w:t>
                </w:r>
              </w:p>
            </w:tc>
            <w:tc>
              <w:tcPr>
                <w:tcW w:w="3464" w:type="dxa"/>
              </w:tcPr>
              <w:p w14:paraId="23A46278" w14:textId="77777777" w:rsidR="009E2938" w:rsidRDefault="00000000">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9E2938" w14:paraId="5E44DCBB" w14:textId="77777777">
            <w:tc>
              <w:tcPr>
                <w:tcW w:w="694" w:type="dxa"/>
              </w:tcPr>
              <w:p w14:paraId="7A96FDD4"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D949C8A" w14:textId="77777777" w:rsidR="009E2938" w:rsidRDefault="009E2938">
                <w:pPr>
                  <w:pStyle w:val="aff2"/>
                  <w:spacing w:line="240" w:lineRule="auto"/>
                  <w:ind w:firstLineChars="0" w:firstLine="0"/>
                  <w:rPr>
                    <w:sz w:val="21"/>
                    <w:szCs w:val="21"/>
                    <w:lang w:val="zh-CN"/>
                  </w:rPr>
                </w:pPr>
              </w:p>
            </w:tc>
            <w:tc>
              <w:tcPr>
                <w:tcW w:w="3464" w:type="dxa"/>
              </w:tcPr>
              <w:p w14:paraId="19460A9D" w14:textId="77777777" w:rsidR="009E2938" w:rsidRDefault="00000000">
                <w:pPr>
                  <w:pStyle w:val="aff2"/>
                  <w:spacing w:line="240" w:lineRule="auto"/>
                  <w:ind w:firstLineChars="0" w:firstLine="0"/>
                  <w:rPr>
                    <w:sz w:val="21"/>
                    <w:szCs w:val="21"/>
                    <w:lang w:val="zh-CN"/>
                  </w:rPr>
                </w:pPr>
                <w:r>
                  <w:rPr>
                    <w:sz w:val="21"/>
                    <w:szCs w:val="21"/>
                  </w:rPr>
                  <w:t>质量保证员</w:t>
                </w:r>
              </w:p>
            </w:tc>
            <w:tc>
              <w:tcPr>
                <w:tcW w:w="3464" w:type="dxa"/>
              </w:tcPr>
              <w:p w14:paraId="2F11F085" w14:textId="77777777" w:rsidR="009E2938" w:rsidRDefault="00000000">
                <w:pPr>
                  <w:pStyle w:val="aff2"/>
                  <w:spacing w:line="240" w:lineRule="auto"/>
                  <w:ind w:firstLineChars="0" w:firstLine="0"/>
                  <w:rPr>
                    <w:sz w:val="21"/>
                    <w:szCs w:val="21"/>
                    <w:lang w:val="zh-CN"/>
                  </w:rPr>
                </w:pPr>
                <w:r>
                  <w:rPr>
                    <w:sz w:val="21"/>
                    <w:szCs w:val="21"/>
                  </w:rPr>
                  <w:t>负责测评过程的管理</w:t>
                </w:r>
              </w:p>
            </w:tc>
          </w:tr>
          <w:tr w:rsidR="009E2938" w14:paraId="1A6F6A48" w14:textId="77777777">
            <w:tc>
              <w:tcPr>
                <w:tcW w:w="694" w:type="dxa"/>
              </w:tcPr>
              <w:p w14:paraId="12D4D78A"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A5D884D" w14:textId="77777777" w:rsidR="009E2938" w:rsidRDefault="009E2938">
                <w:pPr>
                  <w:pStyle w:val="aff2"/>
                  <w:spacing w:line="240" w:lineRule="auto"/>
                  <w:ind w:firstLineChars="0" w:firstLine="0"/>
                  <w:rPr>
                    <w:sz w:val="21"/>
                    <w:szCs w:val="21"/>
                    <w:lang w:val="zh-CN"/>
                  </w:rPr>
                </w:pPr>
              </w:p>
            </w:tc>
            <w:tc>
              <w:tcPr>
                <w:tcW w:w="3464" w:type="dxa"/>
              </w:tcPr>
              <w:p w14:paraId="4142AA2B" w14:textId="77777777" w:rsidR="009E2938" w:rsidRDefault="00000000">
                <w:pPr>
                  <w:pStyle w:val="aff2"/>
                  <w:spacing w:line="240" w:lineRule="auto"/>
                  <w:ind w:firstLineChars="0" w:firstLine="0"/>
                  <w:rPr>
                    <w:sz w:val="21"/>
                    <w:szCs w:val="21"/>
                    <w:lang w:val="zh-CN"/>
                  </w:rPr>
                </w:pPr>
                <w:r>
                  <w:rPr>
                    <w:sz w:val="21"/>
                    <w:szCs w:val="21"/>
                  </w:rPr>
                  <w:t>质量监督员</w:t>
                </w:r>
              </w:p>
            </w:tc>
            <w:tc>
              <w:tcPr>
                <w:tcW w:w="3464" w:type="dxa"/>
              </w:tcPr>
              <w:p w14:paraId="3587164D" w14:textId="77777777" w:rsidR="009E2938" w:rsidRDefault="00000000">
                <w:pPr>
                  <w:pStyle w:val="aff2"/>
                  <w:spacing w:line="240" w:lineRule="auto"/>
                  <w:ind w:firstLineChars="0" w:firstLine="0"/>
                  <w:rPr>
                    <w:sz w:val="21"/>
                    <w:szCs w:val="21"/>
                    <w:lang w:val="zh-CN"/>
                  </w:rPr>
                </w:pPr>
                <w:r>
                  <w:rPr>
                    <w:sz w:val="21"/>
                    <w:szCs w:val="21"/>
                  </w:rPr>
                  <w:t>负责测评产品的监督</w:t>
                </w:r>
              </w:p>
            </w:tc>
          </w:tr>
          <w:tr w:rsidR="009E2938" w14:paraId="62D1CAFE" w14:textId="77777777">
            <w:tc>
              <w:tcPr>
                <w:tcW w:w="694" w:type="dxa"/>
              </w:tcPr>
              <w:p w14:paraId="3F4D0B9F"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09C3A6D6" w14:textId="77777777" w:rsidR="009E2938" w:rsidRDefault="009E2938">
                <w:pPr>
                  <w:pStyle w:val="aff2"/>
                  <w:spacing w:line="240" w:lineRule="auto"/>
                  <w:ind w:firstLineChars="0" w:firstLine="0"/>
                  <w:rPr>
                    <w:sz w:val="21"/>
                    <w:szCs w:val="21"/>
                    <w:lang w:val="zh-CN"/>
                  </w:rPr>
                </w:pPr>
              </w:p>
            </w:tc>
            <w:tc>
              <w:tcPr>
                <w:tcW w:w="3464" w:type="dxa"/>
              </w:tcPr>
              <w:p w14:paraId="31E40B94" w14:textId="77777777" w:rsidR="009E2938" w:rsidRDefault="00000000">
                <w:pPr>
                  <w:pStyle w:val="aff2"/>
                  <w:spacing w:line="240" w:lineRule="auto"/>
                  <w:ind w:firstLineChars="0" w:firstLine="0"/>
                  <w:rPr>
                    <w:sz w:val="21"/>
                    <w:szCs w:val="21"/>
                    <w:lang w:val="zh-CN"/>
                  </w:rPr>
                </w:pPr>
                <w:r>
                  <w:rPr>
                    <w:sz w:val="21"/>
                    <w:szCs w:val="21"/>
                  </w:rPr>
                  <w:t>配置管理员</w:t>
                </w:r>
              </w:p>
            </w:tc>
            <w:tc>
              <w:tcPr>
                <w:tcW w:w="3464" w:type="dxa"/>
              </w:tcPr>
              <w:p w14:paraId="149CEA36" w14:textId="77777777" w:rsidR="009E2938" w:rsidRDefault="00000000">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9E2938" w14:paraId="7F5522EA" w14:textId="77777777">
            <w:tc>
              <w:tcPr>
                <w:tcW w:w="694" w:type="dxa"/>
              </w:tcPr>
              <w:p w14:paraId="25656703" w14:textId="77777777" w:rsidR="009E2938" w:rsidRDefault="009E2938">
                <w:pPr>
                  <w:pStyle w:val="aff2"/>
                  <w:numPr>
                    <w:ilvl w:val="0"/>
                    <w:numId w:val="23"/>
                  </w:numPr>
                  <w:spacing w:line="240" w:lineRule="auto"/>
                  <w:ind w:firstLineChars="0"/>
                  <w:jc w:val="center"/>
                  <w:rPr>
                    <w:sz w:val="21"/>
                    <w:szCs w:val="21"/>
                    <w:lang w:val="zh-CN"/>
                  </w:rPr>
                </w:pPr>
              </w:p>
            </w:tc>
            <w:tc>
              <w:tcPr>
                <w:tcW w:w="1418" w:type="dxa"/>
              </w:tcPr>
              <w:p w14:paraId="3E2DB7C8" w14:textId="77777777" w:rsidR="009E2938" w:rsidRDefault="009E2938">
                <w:pPr>
                  <w:pStyle w:val="aff2"/>
                  <w:spacing w:line="240" w:lineRule="auto"/>
                  <w:ind w:firstLineChars="0" w:firstLine="0"/>
                  <w:rPr>
                    <w:sz w:val="21"/>
                    <w:szCs w:val="21"/>
                    <w:lang w:val="zh-CN"/>
                  </w:rPr>
                </w:pPr>
              </w:p>
            </w:tc>
            <w:tc>
              <w:tcPr>
                <w:tcW w:w="3464" w:type="dxa"/>
              </w:tcPr>
              <w:p w14:paraId="7AF03763" w14:textId="77777777" w:rsidR="009E2938" w:rsidRDefault="00000000">
                <w:pPr>
                  <w:pStyle w:val="aff2"/>
                  <w:spacing w:line="240" w:lineRule="auto"/>
                  <w:ind w:firstLineChars="0" w:firstLine="0"/>
                  <w:rPr>
                    <w:sz w:val="21"/>
                    <w:szCs w:val="21"/>
                  </w:rPr>
                </w:pPr>
                <w:r>
                  <w:rPr>
                    <w:sz w:val="21"/>
                    <w:szCs w:val="21"/>
                  </w:rPr>
                  <w:t>研制单位</w:t>
                </w:r>
              </w:p>
            </w:tc>
            <w:tc>
              <w:tcPr>
                <w:tcW w:w="3464" w:type="dxa"/>
              </w:tcPr>
              <w:p w14:paraId="6C89D8F5" w14:textId="6349500D" w:rsidR="009E2938" w:rsidRDefault="00000000">
                <w:pPr>
                  <w:pStyle w:val="aff2"/>
                  <w:spacing w:line="240" w:lineRule="auto"/>
                  <w:ind w:firstLineChars="0" w:firstLine="0"/>
                  <w:rPr>
                    <w:sz w:val="21"/>
                    <w:szCs w:val="21"/>
                  </w:rPr>
                </w:pPr>
                <w:r>
                  <w:rPr>
                    <w:sz w:val="21"/>
                    <w:szCs w:val="21"/>
                  </w:rPr>
                  <w:t>软件测试技术保障</w:t>
                </w:r>
              </w:p>
            </w:tc>
          </w:tr>
        </w:tbl>
      </w:sdtContent>
    </w:sdt>
    <w:p w14:paraId="3A9DFBDA" w14:textId="77777777" w:rsidR="00720512" w:rsidRPr="00720512" w:rsidRDefault="00720512" w:rsidP="00720512">
      <w:bookmarkStart w:id="95" w:name="_Toc159521117"/>
    </w:p>
    <w:p w14:paraId="00296B37" w14:textId="75C250AD" w:rsidR="009E2938" w:rsidRDefault="00000000">
      <w:pPr>
        <w:pStyle w:val="1"/>
        <w:spacing w:before="0" w:after="0"/>
        <w:rPr>
          <w:sz w:val="30"/>
          <w:szCs w:val="30"/>
        </w:rPr>
      </w:pPr>
      <w:r>
        <w:rPr>
          <w:sz w:val="30"/>
          <w:szCs w:val="30"/>
        </w:rPr>
        <w:t>测评保障</w:t>
      </w:r>
      <w:bookmarkEnd w:id="95"/>
    </w:p>
    <w:p w14:paraId="5002C85D" w14:textId="77777777" w:rsidR="009E2938" w:rsidRDefault="00000000">
      <w:pPr>
        <w:pStyle w:val="2"/>
        <w:ind w:left="0" w:firstLine="0"/>
      </w:pPr>
      <w:bookmarkStart w:id="96" w:name="_Toc159521118"/>
      <w:r>
        <w:t>测评条件保障</w:t>
      </w:r>
      <w:bookmarkEnd w:id="96"/>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15CD7826" w14:textId="40683FC2" w:rsidR="009E2938" w:rsidRDefault="00000000">
          <w:pPr>
            <w:spacing w:line="360" w:lineRule="auto"/>
            <w:ind w:firstLineChars="200" w:firstLine="480"/>
            <w:rPr>
              <w:color w:val="000000" w:themeColor="text1"/>
              <w:sz w:val="24"/>
              <w:szCs w:val="24"/>
            </w:rPr>
          </w:pPr>
          <w:r>
            <w:rPr>
              <w:color w:val="0070C0"/>
              <w:sz w:val="24"/>
              <w:szCs w:val="24"/>
            </w:rPr>
            <w:t>XXX</w:t>
          </w:r>
          <w:r>
            <w:rPr>
              <w:color w:val="0070C0"/>
              <w:sz w:val="24"/>
              <w:szCs w:val="24"/>
            </w:rPr>
            <w:t>单位</w:t>
          </w:r>
          <w:r>
            <w:rPr>
              <w:color w:val="000000" w:themeColor="text1"/>
              <w:sz w:val="24"/>
              <w:szCs w:val="24"/>
            </w:rPr>
            <w:t>负责测评设备、场地保障，主要包括测试环境提供等。</w:t>
          </w:r>
        </w:p>
        <w:p w14:paraId="0686FBF0" w14:textId="3ABB5993" w:rsidR="009E2938" w:rsidRDefault="00000000">
          <w:pPr>
            <w:spacing w:line="360" w:lineRule="auto"/>
            <w:ind w:firstLineChars="200" w:firstLine="480"/>
            <w:rPr>
              <w:color w:val="000000" w:themeColor="text1"/>
              <w:sz w:val="24"/>
              <w:szCs w:val="24"/>
            </w:rPr>
          </w:pPr>
          <w:r>
            <w:rPr>
              <w:color w:val="0070C0"/>
              <w:sz w:val="24"/>
              <w:szCs w:val="24"/>
            </w:rPr>
            <w:t>中国科学院卫星软件评测中心</w:t>
          </w:r>
          <w:r>
            <w:rPr>
              <w:color w:val="000000" w:themeColor="text1"/>
              <w:sz w:val="24"/>
              <w:szCs w:val="24"/>
            </w:rPr>
            <w:t>负责测评技术、数据保障，主要包括测试文档编写、测试用例执行等。</w:t>
          </w:r>
        </w:p>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97" w:name="_Toc159521119"/>
      <w:r>
        <w:t>配置管理</w:t>
      </w:r>
      <w:bookmarkEnd w:id="97"/>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98" w:name="_Toc159521120"/>
      <w:r>
        <w:t>质量保证</w:t>
      </w:r>
      <w:bookmarkEnd w:id="98"/>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99" w:name="_Toc159521121"/>
      <w:r>
        <w:t>测评风险分析</w:t>
      </w:r>
      <w:bookmarkEnd w:id="99"/>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相关性能测试环境资源不能够及时到位，包括实施场地、所需设备</w:t>
            </w:r>
            <w:r>
              <w:rPr>
                <w:szCs w:val="21"/>
              </w:rPr>
              <w:lastRenderedPageBreak/>
              <w:t>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00" w:name="_Toc159521122"/>
      <w:r>
        <w:t>测评分包</w:t>
      </w:r>
      <w:bookmarkEnd w:id="100"/>
    </w:p>
    <w:p w14:paraId="3E21F5E8" w14:textId="77777777" w:rsidR="009E2938" w:rsidRDefault="00000000">
      <w:pPr>
        <w:pStyle w:val="aff2"/>
        <w:ind w:firstLine="480"/>
        <w:rPr>
          <w:szCs w:val="24"/>
        </w:rPr>
      </w:pPr>
      <w:r>
        <w:rPr>
          <w:szCs w:val="24"/>
        </w:rPr>
        <w:lastRenderedPageBreak/>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01" w:name="_Toc159521123"/>
      <w:r>
        <w:rPr>
          <w:sz w:val="30"/>
          <w:szCs w:val="30"/>
        </w:rPr>
        <w:t>测评安全与保密</w:t>
      </w:r>
      <w:bookmarkEnd w:id="101"/>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02" w:name="_Toc159521124"/>
      <w:r>
        <w:rPr>
          <w:sz w:val="30"/>
          <w:szCs w:val="30"/>
        </w:rPr>
        <w:t>有关问题的说明</w:t>
      </w:r>
      <w:bookmarkEnd w:id="102"/>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03" w:name="_Toc159521125"/>
      <w:bookmarkStart w:id="104" w:name="_Toc245799627"/>
      <w:r>
        <w:rPr>
          <w:sz w:val="30"/>
          <w:szCs w:val="30"/>
        </w:rPr>
        <w:lastRenderedPageBreak/>
        <w:t>附件</w:t>
      </w:r>
      <w:bookmarkEnd w:id="103"/>
    </w:p>
    <w:p w14:paraId="26DDA3F2" w14:textId="77777777" w:rsidR="009E2938" w:rsidRDefault="00000000">
      <w:pPr>
        <w:pStyle w:val="2"/>
        <w:numPr>
          <w:ilvl w:val="0"/>
          <w:numId w:val="54"/>
        </w:numPr>
      </w:pPr>
      <w:bookmarkStart w:id="105" w:name="_Toc159521126"/>
      <w:r>
        <w:t>术语与缩略语</w:t>
      </w:r>
      <w:bookmarkEnd w:id="105"/>
    </w:p>
    <w:sdt>
      <w:sdtPr>
        <w:rPr>
          <w:rFonts w:eastAsia="黑体"/>
        </w:rPr>
        <w:alias w:val="缩略语"/>
        <w:tag w:val="abbreviation"/>
        <w:id w:val="1469088786"/>
        <w:placeholder>
          <w:docPart w:val="DefaultPlaceholder_-1854013440"/>
        </w:placeholder>
      </w:sdtPr>
      <w:sdtEndPr>
        <w:rPr>
          <w:rFonts w:eastAsia="宋体"/>
        </w:rPr>
      </w:sdtEndPr>
      <w:sdtContent>
        <w:p w14:paraId="1FE74B17" w14:textId="2BC47BA6" w:rsidR="009E2938" w:rsidRDefault="00000000">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9E2938" w14:paraId="6D874136" w14:textId="77777777">
            <w:trPr>
              <w:trHeight w:val="307"/>
              <w:jc w:val="center"/>
            </w:trPr>
            <w:tc>
              <w:tcPr>
                <w:tcW w:w="2047" w:type="pct"/>
                <w:shd w:val="clear" w:color="auto" w:fill="auto"/>
              </w:tcPr>
              <w:p w14:paraId="073872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缩略语</w:t>
                </w:r>
              </w:p>
            </w:tc>
            <w:tc>
              <w:tcPr>
                <w:tcW w:w="2953" w:type="pct"/>
                <w:shd w:val="clear" w:color="auto" w:fill="auto"/>
              </w:tcPr>
              <w:p w14:paraId="1B8C3984" w14:textId="77777777" w:rsidR="009E2938" w:rsidRDefault="00000000">
                <w:pPr>
                  <w:pStyle w:val="afff4"/>
                  <w:autoSpaceDE w:val="0"/>
                  <w:autoSpaceDN w:val="0"/>
                  <w:spacing w:line="240" w:lineRule="auto"/>
                  <w:jc w:val="center"/>
                  <w:rPr>
                    <w:rFonts w:ascii="黑体" w:eastAsia="黑体" w:hAnsi="黑体" w:hint="eastAsia"/>
                    <w:spacing w:val="0"/>
                    <w:kern w:val="2"/>
                    <w:sz w:val="21"/>
                    <w:szCs w:val="21"/>
                    <w:lang w:val="en-US" w:eastAsia="en-US"/>
                  </w:rPr>
                </w:pPr>
                <w:r>
                  <w:rPr>
                    <w:rFonts w:ascii="黑体" w:eastAsia="黑体" w:hAnsi="黑体"/>
                    <w:spacing w:val="0"/>
                    <w:kern w:val="2"/>
                    <w:sz w:val="21"/>
                    <w:szCs w:val="21"/>
                    <w:lang w:val="en-US" w:eastAsia="en-US"/>
                  </w:rPr>
                  <w:t>全称</w:t>
                </w:r>
              </w:p>
            </w:tc>
          </w:tr>
          <w:tr w:rsidR="009E2938" w14:paraId="0D1D0AFD" w14:textId="77777777" w:rsidTr="0055276B">
            <w:trPr>
              <w:trHeight w:val="294"/>
              <w:jc w:val="center"/>
            </w:trPr>
            <w:tc>
              <w:tcPr>
                <w:tcW w:w="2047" w:type="pct"/>
                <w:shd w:val="clear" w:color="auto" w:fill="auto"/>
                <w:vAlign w:val="center"/>
              </w:tcPr>
              <w:p w14:paraId="78DDA0A9" w14:textId="77777777" w:rsidR="009E2938" w:rsidRDefault="009E2938" w:rsidP="0055276B">
                <w:pPr>
                  <w:rPr>
                    <w:szCs w:val="21"/>
                    <w:lang w:val="x-none"/>
                  </w:rPr>
                </w:pPr>
              </w:p>
            </w:tc>
            <w:tc>
              <w:tcPr>
                <w:tcW w:w="2953" w:type="pct"/>
                <w:shd w:val="clear" w:color="auto" w:fill="auto"/>
                <w:vAlign w:val="center"/>
              </w:tcPr>
              <w:p w14:paraId="696970E6" w14:textId="77777777" w:rsidR="009E2938" w:rsidRDefault="009E2938" w:rsidP="0055276B">
                <w:pPr>
                  <w:pStyle w:val="afff4"/>
                  <w:spacing w:line="240" w:lineRule="auto"/>
                  <w:rPr>
                    <w:rFonts w:eastAsia="宋体"/>
                    <w:spacing w:val="0"/>
                    <w:kern w:val="2"/>
                    <w:sz w:val="21"/>
                    <w:szCs w:val="21"/>
                    <w:lang w:eastAsia="zh-CN"/>
                  </w:rPr>
                </w:pPr>
              </w:p>
            </w:tc>
          </w:tr>
          <w:tr w:rsidR="009E2938" w14:paraId="493C4487" w14:textId="77777777" w:rsidTr="0055276B">
            <w:trPr>
              <w:trHeight w:val="307"/>
              <w:jc w:val="center"/>
            </w:trPr>
            <w:tc>
              <w:tcPr>
                <w:tcW w:w="2047" w:type="pct"/>
                <w:shd w:val="clear" w:color="auto" w:fill="auto"/>
                <w:vAlign w:val="center"/>
              </w:tcPr>
              <w:p w14:paraId="2E3B40D0" w14:textId="77777777" w:rsidR="009E2938" w:rsidRDefault="009E2938" w:rsidP="0055276B">
                <w:pPr>
                  <w:rPr>
                    <w:szCs w:val="21"/>
                    <w:lang w:val="x-none"/>
                  </w:rPr>
                </w:pPr>
              </w:p>
            </w:tc>
            <w:tc>
              <w:tcPr>
                <w:tcW w:w="2953" w:type="pct"/>
                <w:shd w:val="clear" w:color="auto" w:fill="auto"/>
                <w:vAlign w:val="center"/>
              </w:tcPr>
              <w:p w14:paraId="3232282E" w14:textId="77777777" w:rsidR="009E2938" w:rsidRDefault="009E2938" w:rsidP="0055276B">
                <w:pPr>
                  <w:pStyle w:val="afff4"/>
                  <w:spacing w:line="240" w:lineRule="auto"/>
                  <w:rPr>
                    <w:rFonts w:eastAsia="宋体"/>
                    <w:spacing w:val="0"/>
                    <w:kern w:val="2"/>
                    <w:sz w:val="21"/>
                    <w:szCs w:val="21"/>
                    <w:lang w:eastAsia="zh-CN"/>
                  </w:rPr>
                </w:pPr>
              </w:p>
            </w:tc>
          </w:tr>
          <w:tr w:rsidR="009E2938" w14:paraId="44A34EE1" w14:textId="77777777" w:rsidTr="0055276B">
            <w:trPr>
              <w:trHeight w:val="307"/>
              <w:jc w:val="center"/>
            </w:trPr>
            <w:tc>
              <w:tcPr>
                <w:tcW w:w="2047" w:type="pct"/>
                <w:shd w:val="clear" w:color="auto" w:fill="auto"/>
                <w:vAlign w:val="center"/>
              </w:tcPr>
              <w:p w14:paraId="281DC463" w14:textId="77777777" w:rsidR="009E2938" w:rsidRDefault="009E2938" w:rsidP="0055276B">
                <w:pPr>
                  <w:rPr>
                    <w:szCs w:val="21"/>
                    <w:lang w:val="x-none"/>
                  </w:rPr>
                </w:pPr>
              </w:p>
            </w:tc>
            <w:tc>
              <w:tcPr>
                <w:tcW w:w="2953" w:type="pct"/>
                <w:shd w:val="clear" w:color="auto" w:fill="auto"/>
                <w:vAlign w:val="center"/>
              </w:tcPr>
              <w:p w14:paraId="1903DF89" w14:textId="77777777" w:rsidR="009E2938" w:rsidRDefault="009E2938" w:rsidP="0055276B">
                <w:pPr>
                  <w:pStyle w:val="afff4"/>
                  <w:spacing w:line="240" w:lineRule="auto"/>
                  <w:rPr>
                    <w:rFonts w:eastAsia="宋体"/>
                    <w:spacing w:val="0"/>
                    <w:kern w:val="2"/>
                    <w:sz w:val="21"/>
                    <w:szCs w:val="21"/>
                    <w:lang w:eastAsia="zh-CN"/>
                  </w:rPr>
                </w:pPr>
              </w:p>
            </w:tc>
          </w:tr>
          <w:tr w:rsidR="009E2938" w14:paraId="541937D8" w14:textId="77777777" w:rsidTr="0055276B">
            <w:trPr>
              <w:trHeight w:val="307"/>
              <w:jc w:val="center"/>
            </w:trPr>
            <w:tc>
              <w:tcPr>
                <w:tcW w:w="2047" w:type="pct"/>
                <w:shd w:val="clear" w:color="auto" w:fill="auto"/>
                <w:vAlign w:val="center"/>
              </w:tcPr>
              <w:p w14:paraId="4815EBD9" w14:textId="77777777" w:rsidR="009E2938" w:rsidRDefault="009E2938" w:rsidP="0055276B">
                <w:pPr>
                  <w:rPr>
                    <w:szCs w:val="21"/>
                    <w:lang w:val="x-none"/>
                  </w:rPr>
                </w:pPr>
              </w:p>
            </w:tc>
            <w:tc>
              <w:tcPr>
                <w:tcW w:w="2953" w:type="pct"/>
                <w:shd w:val="clear" w:color="auto" w:fill="auto"/>
                <w:vAlign w:val="center"/>
              </w:tcPr>
              <w:p w14:paraId="0C05C312" w14:textId="77777777" w:rsidR="009E2938" w:rsidRDefault="009E2938" w:rsidP="0055276B">
                <w:pPr>
                  <w:pStyle w:val="afff4"/>
                  <w:spacing w:line="240" w:lineRule="auto"/>
                  <w:rPr>
                    <w:rFonts w:eastAsia="宋体"/>
                    <w:spacing w:val="0"/>
                    <w:kern w:val="2"/>
                    <w:sz w:val="21"/>
                    <w:szCs w:val="21"/>
                    <w:lang w:eastAsia="zh-CN"/>
                  </w:rPr>
                </w:pPr>
              </w:p>
            </w:tc>
          </w:tr>
          <w:tr w:rsidR="009E2938" w14:paraId="4910EEB0" w14:textId="77777777" w:rsidTr="0055276B">
            <w:trPr>
              <w:trHeight w:val="307"/>
              <w:jc w:val="center"/>
            </w:trPr>
            <w:tc>
              <w:tcPr>
                <w:tcW w:w="2047" w:type="pct"/>
                <w:shd w:val="clear" w:color="auto" w:fill="auto"/>
                <w:vAlign w:val="center"/>
              </w:tcPr>
              <w:p w14:paraId="66803D0C" w14:textId="77777777" w:rsidR="009E2938" w:rsidRDefault="009E2938" w:rsidP="0055276B">
                <w:pPr>
                  <w:rPr>
                    <w:szCs w:val="21"/>
                    <w:lang w:val="x-none"/>
                  </w:rPr>
                </w:pPr>
              </w:p>
            </w:tc>
            <w:tc>
              <w:tcPr>
                <w:tcW w:w="2953" w:type="pct"/>
                <w:shd w:val="clear" w:color="auto" w:fill="auto"/>
                <w:vAlign w:val="center"/>
              </w:tcPr>
              <w:p w14:paraId="60B2DE8F" w14:textId="77777777" w:rsidR="009E2938" w:rsidRDefault="009E2938" w:rsidP="0055276B">
                <w:pPr>
                  <w:pStyle w:val="afff4"/>
                  <w:spacing w:line="240" w:lineRule="auto"/>
                  <w:rPr>
                    <w:rFonts w:eastAsia="宋体"/>
                    <w:spacing w:val="0"/>
                    <w:kern w:val="2"/>
                    <w:sz w:val="21"/>
                    <w:szCs w:val="21"/>
                    <w:lang w:eastAsia="zh-CN"/>
                  </w:rPr>
                </w:pPr>
              </w:p>
            </w:tc>
          </w:tr>
        </w:tbl>
        <w:p w14:paraId="29A1AE81" w14:textId="1AFE6063" w:rsidR="009E2938" w:rsidRDefault="00000000"/>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06" w:name="_Toc159521127"/>
      <w:bookmarkStart w:id="107" w:name="_Toc374542573"/>
      <w:bookmarkStart w:id="108" w:name="_Toc374542656"/>
      <w:bookmarkStart w:id="109" w:name="_Toc91752418"/>
      <w:bookmarkStart w:id="110"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06"/>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45FEDDD0" w14:textId="77777777" w:rsidR="00A92917" w:rsidRDefault="00A92917">
          <w:pPr>
            <w:jc w:val="center"/>
            <w:rPr>
              <w:rFonts w:eastAsia="黑体"/>
            </w:rPr>
          </w:pPr>
          <w:r>
            <w:rPr>
              <w:rFonts w:eastAsia="黑体"/>
            </w:rPr>
            <w:t>测试项与研制总要求对照表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A92917" w14:paraId="1F20D681" w14:textId="77777777">
            <w:trPr>
              <w:trHeight w:val="340"/>
              <w:tblHeader/>
            </w:trPr>
            <w:tc>
              <w:tcPr>
                <w:tcW w:w="2429" w:type="pct"/>
                <w:gridSpan w:val="3"/>
                <w:vAlign w:val="center"/>
              </w:tcPr>
              <w:p w14:paraId="5D903F7D"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2571" w:type="pct"/>
                <w:gridSpan w:val="3"/>
                <w:vAlign w:val="center"/>
              </w:tcPr>
              <w:p w14:paraId="01E090D4"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A92917" w14:paraId="19950EA4" w14:textId="77777777">
            <w:trPr>
              <w:trHeight w:val="340"/>
              <w:tblHeader/>
            </w:trPr>
            <w:tc>
              <w:tcPr>
                <w:tcW w:w="383" w:type="pct"/>
                <w:vAlign w:val="center"/>
              </w:tcPr>
              <w:p w14:paraId="49D1E343"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71" w:type="pct"/>
                <w:vAlign w:val="center"/>
              </w:tcPr>
              <w:p w14:paraId="14086E5D"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574" w:type="pct"/>
                <w:vAlign w:val="center"/>
              </w:tcPr>
              <w:p w14:paraId="227EA447"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713" w:type="pct"/>
                <w:vAlign w:val="center"/>
              </w:tcPr>
              <w:p w14:paraId="6F70FE00"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09" w:type="pct"/>
                <w:vAlign w:val="center"/>
              </w:tcPr>
              <w:p w14:paraId="5CCD2768"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049" w:type="pct"/>
                <w:vAlign w:val="center"/>
              </w:tcPr>
              <w:p w14:paraId="456D9FB7" w14:textId="77777777" w:rsidR="00A92917" w:rsidRDefault="00A92917">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A92917" w14:paraId="0D6334AD" w14:textId="77777777">
            <w:trPr>
              <w:trHeight w:val="340"/>
            </w:trPr>
            <w:tc>
              <w:tcPr>
                <w:tcW w:w="383" w:type="pct"/>
                <w:vAlign w:val="center"/>
              </w:tcPr>
              <w:p w14:paraId="065F7748" w14:textId="77777777" w:rsidR="00A92917" w:rsidRDefault="00A92917">
                <w:pPr>
                  <w:numPr>
                    <w:ilvl w:val="0"/>
                    <w:numId w:val="14"/>
                  </w:numPr>
                  <w:jc w:val="center"/>
                  <w:rPr>
                    <w:b/>
                    <w:szCs w:val="21"/>
                  </w:rPr>
                </w:pPr>
              </w:p>
            </w:tc>
            <w:tc>
              <w:tcPr>
                <w:tcW w:w="471" w:type="pct"/>
                <w:vAlign w:val="center"/>
              </w:tcPr>
              <w:p w14:paraId="176FC67F" w14:textId="77777777" w:rsidR="00A92917" w:rsidRDefault="00A92917"/>
            </w:tc>
            <w:tc>
              <w:tcPr>
                <w:tcW w:w="1574" w:type="pct"/>
                <w:vAlign w:val="center"/>
              </w:tcPr>
              <w:p w14:paraId="361EB899" w14:textId="77777777" w:rsidR="00A92917" w:rsidRDefault="00A92917"/>
            </w:tc>
            <w:tc>
              <w:tcPr>
                <w:tcW w:w="713" w:type="pct"/>
                <w:vAlign w:val="center"/>
              </w:tcPr>
              <w:p w14:paraId="539CA3D7" w14:textId="77777777" w:rsidR="00A92917" w:rsidRDefault="00A92917"/>
            </w:tc>
            <w:tc>
              <w:tcPr>
                <w:tcW w:w="809" w:type="pct"/>
                <w:vAlign w:val="center"/>
              </w:tcPr>
              <w:p w14:paraId="3B465C47" w14:textId="77777777" w:rsidR="00A92917" w:rsidRDefault="00A92917"/>
            </w:tc>
            <w:tc>
              <w:tcPr>
                <w:tcW w:w="1049" w:type="pct"/>
                <w:vAlign w:val="center"/>
              </w:tcPr>
              <w:p w14:paraId="154EDC39" w14:textId="77777777" w:rsidR="00A92917" w:rsidRDefault="00A92917">
                <w:r>
                  <w:t>XQ_DC_QTX</w:t>
                </w:r>
              </w:p>
            </w:tc>
          </w:tr>
          <w:tr w:rsidR="00A92917" w14:paraId="3829B57F" w14:textId="77777777">
            <w:trPr>
              <w:trHeight w:val="340"/>
            </w:trPr>
            <w:tc>
              <w:tcPr>
                <w:tcW w:w="383" w:type="pct"/>
                <w:vAlign w:val="center"/>
              </w:tcPr>
              <w:p w14:paraId="31E88CA4" w14:textId="77777777" w:rsidR="00A92917" w:rsidRDefault="00A92917">
                <w:pPr>
                  <w:numPr>
                    <w:ilvl w:val="0"/>
                    <w:numId w:val="14"/>
                  </w:numPr>
                  <w:jc w:val="center"/>
                  <w:rPr>
                    <w:b/>
                    <w:szCs w:val="21"/>
                  </w:rPr>
                </w:pPr>
              </w:p>
            </w:tc>
            <w:tc>
              <w:tcPr>
                <w:tcW w:w="471" w:type="pct"/>
                <w:vAlign w:val="center"/>
              </w:tcPr>
              <w:p w14:paraId="41684778" w14:textId="77777777" w:rsidR="00A92917" w:rsidRDefault="00A92917"/>
            </w:tc>
            <w:tc>
              <w:tcPr>
                <w:tcW w:w="1574" w:type="pct"/>
                <w:vAlign w:val="center"/>
              </w:tcPr>
              <w:p w14:paraId="588AA2E7" w14:textId="77777777" w:rsidR="00A92917" w:rsidRDefault="00A92917"/>
            </w:tc>
            <w:tc>
              <w:tcPr>
                <w:tcW w:w="713" w:type="pct"/>
                <w:vAlign w:val="center"/>
              </w:tcPr>
              <w:p w14:paraId="59986FBA" w14:textId="77777777" w:rsidR="00A92917" w:rsidRDefault="00A92917"/>
            </w:tc>
            <w:tc>
              <w:tcPr>
                <w:tcW w:w="809" w:type="pct"/>
                <w:vAlign w:val="center"/>
              </w:tcPr>
              <w:p w14:paraId="48031D6B" w14:textId="77777777" w:rsidR="00A92917" w:rsidRDefault="00A92917"/>
            </w:tc>
            <w:tc>
              <w:tcPr>
                <w:tcW w:w="1049" w:type="pct"/>
                <w:vAlign w:val="center"/>
              </w:tcPr>
              <w:p w14:paraId="3A8C6C76" w14:textId="77777777" w:rsidR="00A92917" w:rsidRDefault="00A92917">
                <w:r>
                  <w:t>XQ_DC_XQWD</w:t>
                </w:r>
              </w:p>
            </w:tc>
          </w:tr>
        </w:tbl>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11" w:name="_Toc159521128"/>
      <w:bookmarkEnd w:id="107"/>
      <w:bookmarkEnd w:id="108"/>
      <w:bookmarkEnd w:id="109"/>
      <w:bookmarkEnd w:id="110"/>
      <w:r>
        <w:rPr>
          <w:rFonts w:hint="eastAsia"/>
        </w:rPr>
        <w:t>需求</w:t>
      </w:r>
      <w:r>
        <w:t>规格说明</w:t>
      </w:r>
      <w:r>
        <w:rPr>
          <w:rFonts w:hint="eastAsia"/>
        </w:rPr>
        <w:t>与</w:t>
      </w:r>
      <w:r>
        <w:t>测试项对照表</w:t>
      </w:r>
      <w:bookmarkEnd w:id="111"/>
    </w:p>
    <w:bookmarkStart w:id="112"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552B7399" w14:textId="7FADB476" w:rsidR="009E2938" w:rsidRDefault="004675CD">
          <w:pPr>
            <w:jc w:val="center"/>
            <w:rPr>
              <w:rFonts w:eastAsia="黑体"/>
            </w:rPr>
          </w:pPr>
          <w:r>
            <w:rPr>
              <w:rFonts w:eastAsia="黑体" w:hint="eastAsia"/>
            </w:rPr>
            <w:t>需求</w:t>
          </w:r>
          <w:r w:rsidR="001929FA">
            <w:rPr>
              <w:rFonts w:eastAsia="黑体"/>
            </w:rPr>
            <w:t>规格说明</w:t>
          </w:r>
          <w:r w:rsidR="001929FA">
            <w:rPr>
              <w:rFonts w:eastAsia="黑体" w:hint="eastAsia"/>
            </w:rPr>
            <w:t>与</w:t>
          </w:r>
          <w:r>
            <w:rPr>
              <w:rFonts w:eastAsia="黑体"/>
            </w:rPr>
            <w:t>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1"/>
            <w:gridCol w:w="852"/>
            <w:gridCol w:w="2848"/>
            <w:gridCol w:w="1289"/>
            <w:gridCol w:w="1463"/>
            <w:gridCol w:w="1897"/>
          </w:tblGrid>
          <w:tr w:rsidR="009E2938" w14:paraId="64D57434" w14:textId="77777777">
            <w:trPr>
              <w:trHeight w:val="340"/>
              <w:tblHeader/>
            </w:trPr>
            <w:tc>
              <w:tcPr>
                <w:tcW w:w="2429" w:type="pct"/>
                <w:gridSpan w:val="3"/>
                <w:vAlign w:val="center"/>
              </w:tcPr>
              <w:p w14:paraId="7EFE9E9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系统规格说明</w:t>
                </w:r>
              </w:p>
            </w:tc>
            <w:tc>
              <w:tcPr>
                <w:tcW w:w="2571" w:type="pct"/>
                <w:gridSpan w:val="3"/>
                <w:vAlign w:val="center"/>
              </w:tcPr>
              <w:p w14:paraId="09177AF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9E2938" w14:paraId="2ED2B751" w14:textId="77777777">
            <w:trPr>
              <w:trHeight w:val="340"/>
              <w:tblHeader/>
            </w:trPr>
            <w:tc>
              <w:tcPr>
                <w:tcW w:w="383" w:type="pct"/>
                <w:vAlign w:val="center"/>
              </w:tcPr>
              <w:p w14:paraId="6BD7CF3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71" w:type="pct"/>
                <w:vAlign w:val="center"/>
              </w:tcPr>
              <w:p w14:paraId="513694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574" w:type="pct"/>
                <w:vAlign w:val="center"/>
              </w:tcPr>
              <w:p w14:paraId="35E6334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713" w:type="pct"/>
                <w:vAlign w:val="center"/>
              </w:tcPr>
              <w:p w14:paraId="5B4960C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09" w:type="pct"/>
                <w:vAlign w:val="center"/>
              </w:tcPr>
              <w:p w14:paraId="291207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049" w:type="pct"/>
                <w:vAlign w:val="center"/>
              </w:tcPr>
              <w:p w14:paraId="33B12B3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9E2938" w14:paraId="795C9348" w14:textId="77777777">
            <w:trPr>
              <w:trHeight w:val="340"/>
            </w:trPr>
            <w:tc>
              <w:tcPr>
                <w:tcW w:w="383" w:type="pct"/>
                <w:vAlign w:val="center"/>
              </w:tcPr>
              <w:p w14:paraId="64CF60F6" w14:textId="77777777" w:rsidR="009E2938" w:rsidRDefault="009E2938">
                <w:pPr>
                  <w:numPr>
                    <w:ilvl w:val="0"/>
                    <w:numId w:val="59"/>
                  </w:numPr>
                  <w:jc w:val="center"/>
                  <w:rPr>
                    <w:b/>
                    <w:szCs w:val="21"/>
                  </w:rPr>
                </w:pPr>
              </w:p>
            </w:tc>
            <w:tc>
              <w:tcPr>
                <w:tcW w:w="471" w:type="pct"/>
                <w:vAlign w:val="center"/>
              </w:tcPr>
              <w:p w14:paraId="02C7A299" w14:textId="77777777" w:rsidR="009E2938" w:rsidRDefault="009E2938"/>
            </w:tc>
            <w:tc>
              <w:tcPr>
                <w:tcW w:w="1574" w:type="pct"/>
                <w:vAlign w:val="center"/>
              </w:tcPr>
              <w:p w14:paraId="3FB58A45" w14:textId="77777777" w:rsidR="009E2938" w:rsidRDefault="009E2938"/>
            </w:tc>
            <w:tc>
              <w:tcPr>
                <w:tcW w:w="713" w:type="pct"/>
                <w:vAlign w:val="center"/>
              </w:tcPr>
              <w:p w14:paraId="328645DF" w14:textId="77777777" w:rsidR="009E2938" w:rsidRDefault="009E2938"/>
            </w:tc>
            <w:tc>
              <w:tcPr>
                <w:tcW w:w="809" w:type="pct"/>
                <w:vAlign w:val="center"/>
              </w:tcPr>
              <w:p w14:paraId="64334D75" w14:textId="65BE69EB" w:rsidR="009E2938" w:rsidRDefault="009E2938"/>
            </w:tc>
            <w:tc>
              <w:tcPr>
                <w:tcW w:w="1049" w:type="pct"/>
                <w:vAlign w:val="center"/>
              </w:tcPr>
              <w:p w14:paraId="1F2F6C5B" w14:textId="77777777" w:rsidR="009E2938" w:rsidRDefault="00000000">
                <w:r>
                  <w:t>XQ_DC_QTX</w:t>
                </w:r>
              </w:p>
            </w:tc>
          </w:tr>
          <w:tr w:rsidR="009E2938" w14:paraId="0A7E123F" w14:textId="77777777">
            <w:trPr>
              <w:trHeight w:val="340"/>
            </w:trPr>
            <w:tc>
              <w:tcPr>
                <w:tcW w:w="383" w:type="pct"/>
                <w:vAlign w:val="center"/>
              </w:tcPr>
              <w:p w14:paraId="6F8B2225" w14:textId="77777777" w:rsidR="009E2938" w:rsidRDefault="009E2938">
                <w:pPr>
                  <w:numPr>
                    <w:ilvl w:val="0"/>
                    <w:numId w:val="59"/>
                  </w:numPr>
                  <w:jc w:val="center"/>
                  <w:rPr>
                    <w:b/>
                    <w:szCs w:val="21"/>
                  </w:rPr>
                </w:pPr>
              </w:p>
            </w:tc>
            <w:tc>
              <w:tcPr>
                <w:tcW w:w="471" w:type="pct"/>
                <w:vAlign w:val="center"/>
              </w:tcPr>
              <w:p w14:paraId="47A9E259" w14:textId="77777777" w:rsidR="009E2938" w:rsidRDefault="009E2938"/>
            </w:tc>
            <w:tc>
              <w:tcPr>
                <w:tcW w:w="1574" w:type="pct"/>
                <w:vAlign w:val="center"/>
              </w:tcPr>
              <w:p w14:paraId="5B5D4261" w14:textId="77777777" w:rsidR="009E2938" w:rsidRDefault="009E2938"/>
            </w:tc>
            <w:tc>
              <w:tcPr>
                <w:tcW w:w="713" w:type="pct"/>
                <w:vAlign w:val="center"/>
              </w:tcPr>
              <w:p w14:paraId="23C8591C" w14:textId="77777777" w:rsidR="009E2938" w:rsidRDefault="009E2938"/>
            </w:tc>
            <w:tc>
              <w:tcPr>
                <w:tcW w:w="809" w:type="pct"/>
                <w:vAlign w:val="center"/>
              </w:tcPr>
              <w:p w14:paraId="580F40CA" w14:textId="77777777" w:rsidR="009E2938" w:rsidRDefault="009E2938"/>
            </w:tc>
            <w:tc>
              <w:tcPr>
                <w:tcW w:w="1049" w:type="pct"/>
                <w:vAlign w:val="center"/>
              </w:tcPr>
              <w:p w14:paraId="5C35795F" w14:textId="5EB7A35E" w:rsidR="009E2938" w:rsidRDefault="00000000">
                <w:r>
                  <w:t>XQ_DC_XQWD</w:t>
                </w:r>
              </w:p>
            </w:tc>
          </w:tr>
          <w:bookmarkEnd w:id="112"/>
        </w:tbl>
      </w:sdtContent>
    </w:sdt>
    <w:p w14:paraId="218EC179" w14:textId="77777777" w:rsidR="009E2938" w:rsidRDefault="009E2938"/>
    <w:p w14:paraId="6D4C3418" w14:textId="115C3C6E" w:rsidR="009E2938" w:rsidRDefault="00000000" w:rsidP="004A274F">
      <w:pPr>
        <w:pStyle w:val="2"/>
        <w:numPr>
          <w:ilvl w:val="0"/>
          <w:numId w:val="54"/>
        </w:numPr>
      </w:pPr>
      <w:bookmarkStart w:id="113" w:name="_Toc159521129"/>
      <w:r>
        <w:t>测试项与软件需求对照表</w:t>
      </w:r>
      <w:bookmarkEnd w:id="113"/>
    </w:p>
    <w:bookmarkStart w:id="114"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09542602" w14:textId="399EDFF4" w:rsidR="00B620E3" w:rsidRPr="00B620E3" w:rsidRDefault="00B620E3" w:rsidP="00B620E3">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8"/>
            <w:gridCol w:w="741"/>
            <w:gridCol w:w="2184"/>
            <w:gridCol w:w="1839"/>
            <w:gridCol w:w="1417"/>
            <w:gridCol w:w="2251"/>
          </w:tblGrid>
          <w:tr w:rsidR="00A80978" w14:paraId="2B9A408C" w14:textId="77777777" w:rsidTr="00A80978">
            <w:trPr>
              <w:trHeight w:val="340"/>
              <w:tblHeader/>
            </w:trPr>
            <w:tc>
              <w:tcPr>
                <w:tcW w:w="2971" w:type="pct"/>
                <w:gridSpan w:val="4"/>
                <w:vAlign w:val="center"/>
              </w:tcPr>
              <w:p w14:paraId="32DA6F66" w14:textId="769CAD3A"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1F556F44" w14:textId="37B19629"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A80978" w14:paraId="20455592" w14:textId="77777777" w:rsidTr="00A80978">
            <w:trPr>
              <w:trHeight w:val="340"/>
              <w:tblHeader/>
            </w:trPr>
            <w:tc>
              <w:tcPr>
                <w:tcW w:w="336" w:type="pct"/>
                <w:vAlign w:val="center"/>
              </w:tcPr>
              <w:p w14:paraId="57AB0137" w14:textId="77777777"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410" w:type="pct"/>
                <w:vAlign w:val="center"/>
              </w:tcPr>
              <w:p w14:paraId="565A8A53" w14:textId="77777777"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208" w:type="pct"/>
                <w:vAlign w:val="center"/>
              </w:tcPr>
              <w:p w14:paraId="6A7968D8" w14:textId="597A86E2"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20C5A7F3" w14:textId="1EAD6F99" w:rsidR="00A80978" w:rsidRDefault="00A80978" w:rsidP="00A80978">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4EB80660" w14:textId="00F060FE"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26BF9F0C" w14:textId="3A766513" w:rsidR="00A80978" w:rsidRDefault="00A80978" w:rsidP="00A037B2">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A80978" w14:paraId="5D8D91BC" w14:textId="77777777" w:rsidTr="00A80978">
            <w:trPr>
              <w:trHeight w:val="340"/>
            </w:trPr>
            <w:tc>
              <w:tcPr>
                <w:tcW w:w="336" w:type="pct"/>
                <w:vAlign w:val="center"/>
              </w:tcPr>
              <w:p w14:paraId="1EF07D16" w14:textId="77777777" w:rsidR="00A80978" w:rsidRDefault="00A80978" w:rsidP="0072412F">
                <w:pPr>
                  <w:numPr>
                    <w:ilvl w:val="0"/>
                    <w:numId w:val="63"/>
                  </w:numPr>
                  <w:jc w:val="center"/>
                  <w:rPr>
                    <w:b/>
                    <w:szCs w:val="21"/>
                  </w:rPr>
                </w:pPr>
              </w:p>
            </w:tc>
            <w:tc>
              <w:tcPr>
                <w:tcW w:w="410" w:type="pct"/>
                <w:vAlign w:val="center"/>
              </w:tcPr>
              <w:p w14:paraId="0AFB6D91" w14:textId="77777777" w:rsidR="00A80978" w:rsidRDefault="00A80978" w:rsidP="00A037B2"/>
            </w:tc>
            <w:tc>
              <w:tcPr>
                <w:tcW w:w="1208" w:type="pct"/>
                <w:vAlign w:val="center"/>
              </w:tcPr>
              <w:p w14:paraId="6AA70C78" w14:textId="77777777" w:rsidR="00A80978" w:rsidRDefault="00A80978" w:rsidP="00A037B2"/>
            </w:tc>
            <w:tc>
              <w:tcPr>
                <w:tcW w:w="1017" w:type="pct"/>
                <w:vAlign w:val="center"/>
              </w:tcPr>
              <w:p w14:paraId="068E1402" w14:textId="77777777" w:rsidR="00A80978" w:rsidRDefault="00A80978" w:rsidP="00A80978"/>
            </w:tc>
            <w:tc>
              <w:tcPr>
                <w:tcW w:w="784" w:type="pct"/>
                <w:vAlign w:val="center"/>
              </w:tcPr>
              <w:p w14:paraId="25964BA9" w14:textId="59C8C72E" w:rsidR="00A80978" w:rsidRDefault="00A80978" w:rsidP="00A037B2"/>
            </w:tc>
            <w:tc>
              <w:tcPr>
                <w:tcW w:w="1245" w:type="pct"/>
                <w:vAlign w:val="center"/>
              </w:tcPr>
              <w:p w14:paraId="0C5615C3" w14:textId="4F2C2905" w:rsidR="00A80978" w:rsidRDefault="00A80978" w:rsidP="00A037B2"/>
            </w:tc>
          </w:tr>
          <w:tr w:rsidR="00A80978" w14:paraId="23459E84" w14:textId="77777777" w:rsidTr="00A80978">
            <w:trPr>
              <w:trHeight w:val="340"/>
            </w:trPr>
            <w:tc>
              <w:tcPr>
                <w:tcW w:w="336" w:type="pct"/>
                <w:vAlign w:val="center"/>
              </w:tcPr>
              <w:p w14:paraId="1B1CC678" w14:textId="77777777" w:rsidR="00A80978" w:rsidRDefault="00A80978" w:rsidP="0072412F">
                <w:pPr>
                  <w:numPr>
                    <w:ilvl w:val="0"/>
                    <w:numId w:val="63"/>
                  </w:numPr>
                  <w:jc w:val="center"/>
                  <w:rPr>
                    <w:b/>
                    <w:szCs w:val="21"/>
                  </w:rPr>
                </w:pPr>
              </w:p>
            </w:tc>
            <w:tc>
              <w:tcPr>
                <w:tcW w:w="410" w:type="pct"/>
                <w:vAlign w:val="center"/>
              </w:tcPr>
              <w:p w14:paraId="39F6B605" w14:textId="77777777" w:rsidR="00A80978" w:rsidRDefault="00A80978" w:rsidP="00A037B2"/>
            </w:tc>
            <w:tc>
              <w:tcPr>
                <w:tcW w:w="1208" w:type="pct"/>
                <w:vAlign w:val="center"/>
              </w:tcPr>
              <w:p w14:paraId="48B1C225" w14:textId="77777777" w:rsidR="00A80978" w:rsidRDefault="00A80978" w:rsidP="00A037B2"/>
            </w:tc>
            <w:tc>
              <w:tcPr>
                <w:tcW w:w="1017" w:type="pct"/>
                <w:vAlign w:val="center"/>
              </w:tcPr>
              <w:p w14:paraId="50FA4943" w14:textId="77777777" w:rsidR="00A80978" w:rsidRDefault="00A80978" w:rsidP="00A80978"/>
            </w:tc>
            <w:tc>
              <w:tcPr>
                <w:tcW w:w="784" w:type="pct"/>
                <w:vAlign w:val="center"/>
              </w:tcPr>
              <w:p w14:paraId="6671E798" w14:textId="13A235E5" w:rsidR="00A80978" w:rsidRDefault="00A80978" w:rsidP="00A037B2"/>
            </w:tc>
            <w:tc>
              <w:tcPr>
                <w:tcW w:w="1245" w:type="pct"/>
                <w:vAlign w:val="center"/>
              </w:tcPr>
              <w:p w14:paraId="2654EE45" w14:textId="4798526C" w:rsidR="00A80978" w:rsidRDefault="00000000" w:rsidP="00A037B2"/>
            </w:tc>
          </w:tr>
          <w:bookmarkEnd w:id="114"/>
        </w:tbl>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15" w:name="_Toc326739418"/>
      <w:bookmarkStart w:id="116" w:name="_Toc374542563"/>
      <w:bookmarkStart w:id="117" w:name="_Toc374542646"/>
      <w:bookmarkStart w:id="118" w:name="_Toc377391733"/>
      <w:bookmarkStart w:id="119" w:name="_Toc91752412"/>
      <w:bookmarkStart w:id="120" w:name="_Toc91752560"/>
      <w:bookmarkStart w:id="121" w:name="_Toc159521130"/>
      <w:bookmarkStart w:id="122" w:name="_Toc326739404"/>
      <w:bookmarkStart w:id="123" w:name="_Toc374542549"/>
      <w:bookmarkStart w:id="124" w:name="_Toc374542632"/>
      <w:bookmarkEnd w:id="104"/>
      <w:r>
        <w:t>文档审查单</w:t>
      </w:r>
      <w:bookmarkEnd w:id="115"/>
      <w:bookmarkEnd w:id="116"/>
      <w:bookmarkEnd w:id="117"/>
      <w:bookmarkEnd w:id="118"/>
      <w:bookmarkEnd w:id="119"/>
      <w:bookmarkEnd w:id="120"/>
      <w:bookmarkEnd w:id="121"/>
    </w:p>
    <w:p w14:paraId="3F68D302" w14:textId="77777777" w:rsidR="009E2938" w:rsidRDefault="00000000">
      <w:pPr>
        <w:jc w:val="center"/>
        <w:rPr>
          <w:rFonts w:eastAsia="黑体"/>
        </w:rPr>
      </w:pPr>
      <w:bookmarkStart w:id="125" w:name="_Toc148775269"/>
      <w:bookmarkStart w:id="126" w:name="_Toc181409415"/>
      <w:bookmarkStart w:id="127" w:name="_Toc181417228"/>
      <w:bookmarkStart w:id="128" w:name="_Toc181433487"/>
      <w:bookmarkEnd w:id="122"/>
      <w:bookmarkEnd w:id="123"/>
      <w:bookmarkEnd w:id="124"/>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29" w:name="_Toc374542567"/>
      <w:bookmarkStart w:id="130" w:name="_Toc374542650"/>
      <w:bookmarkStart w:id="131" w:name="_Toc91752416"/>
      <w:bookmarkStart w:id="132" w:name="_Toc91752564"/>
      <w:bookmarkStart w:id="133" w:name="_Toc326739422"/>
      <w:bookmarkStart w:id="134" w:name="_Toc175106970"/>
      <w:bookmarkStart w:id="135" w:name="_Toc245799857"/>
      <w:bookmarkStart w:id="136" w:name="_Toc140925230"/>
      <w:bookmarkStart w:id="137" w:name="_Toc316737796"/>
      <w:bookmarkStart w:id="138" w:name="_Toc134851929"/>
      <w:bookmarkStart w:id="139" w:name="_Toc137365093"/>
      <w:bookmarkStart w:id="140" w:name="_Toc148775273"/>
      <w:bookmarkStart w:id="141" w:name="_Toc181409419"/>
      <w:bookmarkStart w:id="142" w:name="_Toc181417232"/>
      <w:bookmarkStart w:id="143" w:name="_Toc181433491"/>
      <w:bookmarkStart w:id="144" w:name="_Toc245799632"/>
      <w:bookmarkEnd w:id="125"/>
      <w:bookmarkEnd w:id="126"/>
      <w:bookmarkEnd w:id="127"/>
      <w:bookmarkEnd w:id="128"/>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29"/>
    <w:bookmarkEnd w:id="130"/>
    <w:bookmarkEnd w:id="131"/>
    <w:bookmarkEnd w:id="132"/>
    <w:bookmarkEnd w:id="133"/>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45" w:name="_Toc159521131"/>
      <w:r>
        <w:lastRenderedPageBreak/>
        <w:t>代码审查单</w:t>
      </w:r>
      <w:bookmarkEnd w:id="145"/>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46" w:name="_Toc159521132"/>
      <w:r>
        <w:lastRenderedPageBreak/>
        <w:t>代码质量度量分析表单</w:t>
      </w:r>
      <w:bookmarkEnd w:id="146"/>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0899368" w14:textId="49E23D7D" w:rsidR="009E2938" w:rsidRDefault="00000000">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67"/>
            <w:gridCol w:w="1345"/>
            <w:gridCol w:w="759"/>
            <w:gridCol w:w="1300"/>
            <w:gridCol w:w="2001"/>
            <w:gridCol w:w="2168"/>
          </w:tblGrid>
          <w:tr w:rsidR="009E2938" w14:paraId="1A59ECE4" w14:textId="77777777">
            <w:trPr>
              <w:trHeight w:val="567"/>
              <w:jc w:val="center"/>
            </w:trPr>
            <w:tc>
              <w:tcPr>
                <w:tcW w:w="2812" w:type="dxa"/>
                <w:gridSpan w:val="2"/>
                <w:vAlign w:val="center"/>
              </w:tcPr>
              <w:p w14:paraId="18E8D93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6228" w:type="dxa"/>
                <w:gridSpan w:val="4"/>
                <w:vAlign w:val="center"/>
              </w:tcPr>
              <w:p w14:paraId="37E2FEE8" w14:textId="17006BEA" w:rsidR="009E2938" w:rsidRDefault="009E2938">
                <w:pPr>
                  <w:adjustRightInd w:val="0"/>
                  <w:jc w:val="center"/>
                  <w:rPr>
                    <w:szCs w:val="24"/>
                  </w:rPr>
                </w:pPr>
              </w:p>
            </w:tc>
          </w:tr>
          <w:tr w:rsidR="009E2938" w14:paraId="48E97DC2" w14:textId="77777777">
            <w:trPr>
              <w:trHeight w:val="567"/>
              <w:jc w:val="center"/>
            </w:trPr>
            <w:tc>
              <w:tcPr>
                <w:tcW w:w="2812" w:type="dxa"/>
                <w:gridSpan w:val="2"/>
                <w:vAlign w:val="center"/>
              </w:tcPr>
              <w:p w14:paraId="06E19BC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2059" w:type="dxa"/>
                <w:gridSpan w:val="2"/>
                <w:vAlign w:val="center"/>
              </w:tcPr>
              <w:p w14:paraId="1822F16D" w14:textId="77777777" w:rsidR="009E2938" w:rsidRDefault="009E2938">
                <w:pPr>
                  <w:adjustRightInd w:val="0"/>
                  <w:jc w:val="center"/>
                  <w:rPr>
                    <w:szCs w:val="24"/>
                  </w:rPr>
                </w:pPr>
              </w:p>
            </w:tc>
            <w:tc>
              <w:tcPr>
                <w:tcW w:w="2001" w:type="dxa"/>
                <w:vAlign w:val="center"/>
              </w:tcPr>
              <w:p w14:paraId="0F948F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168" w:type="dxa"/>
                <w:vAlign w:val="center"/>
              </w:tcPr>
              <w:p w14:paraId="5162732E" w14:textId="77777777" w:rsidR="009E2938" w:rsidRDefault="009E2938">
                <w:pPr>
                  <w:adjustRightInd w:val="0"/>
                  <w:jc w:val="center"/>
                  <w:rPr>
                    <w:szCs w:val="24"/>
                  </w:rPr>
                </w:pPr>
              </w:p>
            </w:tc>
          </w:tr>
          <w:tr w:rsidR="009E2938" w14:paraId="04EAF646" w14:textId="77777777">
            <w:trPr>
              <w:trHeight w:val="567"/>
              <w:jc w:val="center"/>
            </w:trPr>
            <w:tc>
              <w:tcPr>
                <w:tcW w:w="2812" w:type="dxa"/>
                <w:gridSpan w:val="2"/>
                <w:vAlign w:val="center"/>
              </w:tcPr>
              <w:p w14:paraId="408A5158"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2059" w:type="dxa"/>
                <w:gridSpan w:val="2"/>
                <w:vAlign w:val="center"/>
              </w:tcPr>
              <w:p w14:paraId="155F7CF4" w14:textId="77777777" w:rsidR="009E2938" w:rsidRDefault="009E2938">
                <w:pPr>
                  <w:adjustRightInd w:val="0"/>
                  <w:jc w:val="center"/>
                  <w:rPr>
                    <w:szCs w:val="24"/>
                  </w:rPr>
                </w:pPr>
              </w:p>
            </w:tc>
            <w:tc>
              <w:tcPr>
                <w:tcW w:w="2001" w:type="dxa"/>
                <w:vAlign w:val="center"/>
              </w:tcPr>
              <w:p w14:paraId="0B496A4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168" w:type="dxa"/>
                <w:vAlign w:val="center"/>
              </w:tcPr>
              <w:p w14:paraId="1A7E9370" w14:textId="77777777" w:rsidR="009E2938" w:rsidRDefault="009E2938">
                <w:pPr>
                  <w:adjustRightInd w:val="0"/>
                  <w:jc w:val="center"/>
                  <w:rPr>
                    <w:szCs w:val="24"/>
                  </w:rPr>
                </w:pPr>
              </w:p>
            </w:tc>
          </w:tr>
          <w:tr w:rsidR="009E2938" w14:paraId="180BC02F" w14:textId="77777777">
            <w:trPr>
              <w:trHeight w:val="567"/>
              <w:jc w:val="center"/>
            </w:trPr>
            <w:tc>
              <w:tcPr>
                <w:tcW w:w="2812" w:type="dxa"/>
                <w:gridSpan w:val="2"/>
                <w:vAlign w:val="center"/>
              </w:tcPr>
              <w:p w14:paraId="44F692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2059" w:type="dxa"/>
                <w:gridSpan w:val="2"/>
                <w:vAlign w:val="center"/>
              </w:tcPr>
              <w:p w14:paraId="427064F8" w14:textId="77777777" w:rsidR="009E2938" w:rsidRDefault="009E2938">
                <w:pPr>
                  <w:adjustRightInd w:val="0"/>
                  <w:jc w:val="center"/>
                  <w:rPr>
                    <w:szCs w:val="24"/>
                  </w:rPr>
                </w:pPr>
              </w:p>
            </w:tc>
            <w:tc>
              <w:tcPr>
                <w:tcW w:w="2001" w:type="dxa"/>
                <w:vAlign w:val="center"/>
              </w:tcPr>
              <w:p w14:paraId="6CDE5F2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168" w:type="dxa"/>
                <w:vAlign w:val="center"/>
              </w:tcPr>
              <w:p w14:paraId="29F43115" w14:textId="77777777" w:rsidR="009E2938" w:rsidRDefault="009E2938">
                <w:pPr>
                  <w:adjustRightInd w:val="0"/>
                  <w:jc w:val="center"/>
                  <w:rPr>
                    <w:szCs w:val="24"/>
                  </w:rPr>
                </w:pPr>
              </w:p>
            </w:tc>
          </w:tr>
          <w:tr w:rsidR="009E2938" w14:paraId="1C2866A3" w14:textId="77777777">
            <w:trPr>
              <w:trHeight w:val="567"/>
              <w:jc w:val="center"/>
            </w:trPr>
            <w:tc>
              <w:tcPr>
                <w:tcW w:w="1467" w:type="dxa"/>
                <w:vAlign w:val="center"/>
              </w:tcPr>
              <w:p w14:paraId="15D87E7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2104" w:type="dxa"/>
                <w:gridSpan w:val="2"/>
                <w:vAlign w:val="center"/>
              </w:tcPr>
              <w:p w14:paraId="2D78D90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300" w:type="dxa"/>
                <w:vAlign w:val="center"/>
              </w:tcPr>
              <w:p w14:paraId="102A98B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2001" w:type="dxa"/>
                <w:vAlign w:val="center"/>
              </w:tcPr>
              <w:p w14:paraId="4D308C2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168" w:type="dxa"/>
                <w:vAlign w:val="center"/>
              </w:tcPr>
              <w:p w14:paraId="5A7D83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9E2938" w14:paraId="006D336B" w14:textId="77777777">
            <w:trPr>
              <w:trHeight w:val="567"/>
              <w:jc w:val="center"/>
            </w:trPr>
            <w:tc>
              <w:tcPr>
                <w:tcW w:w="1467" w:type="dxa"/>
                <w:vAlign w:val="center"/>
              </w:tcPr>
              <w:p w14:paraId="54F633DC" w14:textId="77777777" w:rsidR="009E2938" w:rsidRDefault="00000000">
                <w:pPr>
                  <w:adjustRightInd w:val="0"/>
                  <w:jc w:val="center"/>
                  <w:rPr>
                    <w:szCs w:val="24"/>
                  </w:rPr>
                </w:pPr>
                <w:r>
                  <w:rPr>
                    <w:szCs w:val="24"/>
                  </w:rPr>
                  <w:t>平均规模</w:t>
                </w:r>
              </w:p>
            </w:tc>
            <w:tc>
              <w:tcPr>
                <w:tcW w:w="2104" w:type="dxa"/>
                <w:gridSpan w:val="2"/>
                <w:vAlign w:val="center"/>
              </w:tcPr>
              <w:p w14:paraId="0430650E" w14:textId="77777777" w:rsidR="009E2938" w:rsidRDefault="00000000">
                <w:pPr>
                  <w:adjustRightInd w:val="0"/>
                  <w:jc w:val="center"/>
                  <w:rPr>
                    <w:szCs w:val="24"/>
                  </w:rPr>
                </w:pPr>
                <w:r>
                  <w:rPr>
                    <w:szCs w:val="24"/>
                  </w:rPr>
                  <w:t>模块规模之和</w:t>
                </w:r>
                <w:r>
                  <w:rPr>
                    <w:szCs w:val="24"/>
                  </w:rPr>
                  <w:t>/</w:t>
                </w:r>
                <w:r>
                  <w:rPr>
                    <w:szCs w:val="24"/>
                  </w:rPr>
                  <w:t>模块数</w:t>
                </w:r>
              </w:p>
            </w:tc>
            <w:tc>
              <w:tcPr>
                <w:tcW w:w="1300" w:type="dxa"/>
                <w:vAlign w:val="center"/>
              </w:tcPr>
              <w:p w14:paraId="4FA16D4D" w14:textId="77777777" w:rsidR="009E2938" w:rsidRDefault="00000000">
                <w:pPr>
                  <w:adjustRightInd w:val="0"/>
                  <w:jc w:val="center"/>
                  <w:rPr>
                    <w:szCs w:val="24"/>
                  </w:rPr>
                </w:pPr>
                <w:r>
                  <w:rPr>
                    <w:szCs w:val="24"/>
                  </w:rPr>
                  <w:t>≤200</w:t>
                </w:r>
                <w:r>
                  <w:rPr>
                    <w:szCs w:val="24"/>
                  </w:rPr>
                  <w:t>行</w:t>
                </w:r>
              </w:p>
            </w:tc>
            <w:tc>
              <w:tcPr>
                <w:tcW w:w="2001" w:type="dxa"/>
                <w:vAlign w:val="center"/>
              </w:tcPr>
              <w:p w14:paraId="7EEB0B0B" w14:textId="77777777" w:rsidR="009E2938" w:rsidRDefault="009E2938">
                <w:pPr>
                  <w:adjustRightInd w:val="0"/>
                  <w:jc w:val="center"/>
                  <w:rPr>
                    <w:bCs/>
                    <w:kern w:val="0"/>
                    <w:szCs w:val="24"/>
                  </w:rPr>
                </w:pPr>
              </w:p>
            </w:tc>
            <w:tc>
              <w:tcPr>
                <w:tcW w:w="2168" w:type="dxa"/>
                <w:vAlign w:val="center"/>
              </w:tcPr>
              <w:p w14:paraId="1A13B0AA" w14:textId="77777777" w:rsidR="009E2938" w:rsidRDefault="009E2938">
                <w:pPr>
                  <w:adjustRightInd w:val="0"/>
                  <w:jc w:val="center"/>
                  <w:rPr>
                    <w:szCs w:val="24"/>
                  </w:rPr>
                </w:pPr>
              </w:p>
            </w:tc>
          </w:tr>
          <w:tr w:rsidR="009E2938" w14:paraId="2D9A6054" w14:textId="77777777">
            <w:trPr>
              <w:trHeight w:val="567"/>
              <w:jc w:val="center"/>
            </w:trPr>
            <w:tc>
              <w:tcPr>
                <w:tcW w:w="1467" w:type="dxa"/>
                <w:vAlign w:val="center"/>
              </w:tcPr>
              <w:p w14:paraId="785A322F" w14:textId="77777777" w:rsidR="009E2938" w:rsidRDefault="00000000">
                <w:pPr>
                  <w:adjustRightInd w:val="0"/>
                  <w:jc w:val="center"/>
                  <w:rPr>
                    <w:szCs w:val="24"/>
                  </w:rPr>
                </w:pPr>
                <w:r>
                  <w:rPr>
                    <w:szCs w:val="24"/>
                  </w:rPr>
                  <w:t>平均扇出数</w:t>
                </w:r>
              </w:p>
            </w:tc>
            <w:tc>
              <w:tcPr>
                <w:tcW w:w="2104" w:type="dxa"/>
                <w:gridSpan w:val="2"/>
                <w:vAlign w:val="center"/>
              </w:tcPr>
              <w:p w14:paraId="37443C9F" w14:textId="77777777" w:rsidR="009E2938" w:rsidRDefault="00000000">
                <w:pPr>
                  <w:adjustRightInd w:val="0"/>
                  <w:jc w:val="center"/>
                  <w:rPr>
                    <w:szCs w:val="24"/>
                  </w:rPr>
                </w:pPr>
                <w:r>
                  <w:rPr>
                    <w:szCs w:val="24"/>
                  </w:rPr>
                  <w:t>模块扇出数之和</w:t>
                </w:r>
                <w:r>
                  <w:rPr>
                    <w:szCs w:val="24"/>
                  </w:rPr>
                  <w:t>/</w:t>
                </w:r>
                <w:r>
                  <w:rPr>
                    <w:szCs w:val="24"/>
                  </w:rPr>
                  <w:t>模块数</w:t>
                </w:r>
              </w:p>
            </w:tc>
            <w:tc>
              <w:tcPr>
                <w:tcW w:w="1300" w:type="dxa"/>
                <w:vAlign w:val="center"/>
              </w:tcPr>
              <w:p w14:paraId="4FD67567" w14:textId="77777777" w:rsidR="009E2938" w:rsidRDefault="00000000">
                <w:pPr>
                  <w:adjustRightInd w:val="0"/>
                  <w:jc w:val="center"/>
                  <w:rPr>
                    <w:szCs w:val="24"/>
                  </w:rPr>
                </w:pPr>
                <w:r>
                  <w:rPr>
                    <w:szCs w:val="24"/>
                  </w:rPr>
                  <w:t>≤7</w:t>
                </w:r>
              </w:p>
            </w:tc>
            <w:tc>
              <w:tcPr>
                <w:tcW w:w="2001" w:type="dxa"/>
                <w:vAlign w:val="center"/>
              </w:tcPr>
              <w:p w14:paraId="7162E1DB" w14:textId="77777777" w:rsidR="009E2938" w:rsidRDefault="009E2938">
                <w:pPr>
                  <w:adjustRightInd w:val="0"/>
                  <w:jc w:val="center"/>
                  <w:rPr>
                    <w:color w:val="000000"/>
                    <w:szCs w:val="24"/>
                  </w:rPr>
                </w:pPr>
              </w:p>
            </w:tc>
            <w:tc>
              <w:tcPr>
                <w:tcW w:w="2168" w:type="dxa"/>
                <w:vAlign w:val="center"/>
              </w:tcPr>
              <w:p w14:paraId="797F8EE8" w14:textId="77777777" w:rsidR="009E2938" w:rsidRDefault="009E2938">
                <w:pPr>
                  <w:adjustRightInd w:val="0"/>
                  <w:jc w:val="center"/>
                  <w:rPr>
                    <w:szCs w:val="24"/>
                  </w:rPr>
                </w:pPr>
              </w:p>
            </w:tc>
          </w:tr>
          <w:tr w:rsidR="009E2938" w14:paraId="248F6D50" w14:textId="77777777">
            <w:trPr>
              <w:trHeight w:val="567"/>
              <w:jc w:val="center"/>
            </w:trPr>
            <w:tc>
              <w:tcPr>
                <w:tcW w:w="1467" w:type="dxa"/>
                <w:vAlign w:val="center"/>
              </w:tcPr>
              <w:p w14:paraId="166E4EB6" w14:textId="77777777" w:rsidR="009E2938" w:rsidRDefault="00000000">
                <w:pPr>
                  <w:adjustRightInd w:val="0"/>
                  <w:jc w:val="center"/>
                  <w:rPr>
                    <w:szCs w:val="24"/>
                  </w:rPr>
                </w:pPr>
                <w:r>
                  <w:rPr>
                    <w:szCs w:val="24"/>
                  </w:rPr>
                  <w:t>平均圈复杂度</w:t>
                </w:r>
              </w:p>
            </w:tc>
            <w:tc>
              <w:tcPr>
                <w:tcW w:w="2104" w:type="dxa"/>
                <w:gridSpan w:val="2"/>
                <w:vAlign w:val="center"/>
              </w:tcPr>
              <w:p w14:paraId="20CE4794" w14:textId="77777777" w:rsidR="009E2938" w:rsidRDefault="00000000">
                <w:pPr>
                  <w:adjustRightInd w:val="0"/>
                  <w:jc w:val="center"/>
                  <w:rPr>
                    <w:szCs w:val="24"/>
                  </w:rPr>
                </w:pPr>
                <w:r>
                  <w:rPr>
                    <w:szCs w:val="24"/>
                  </w:rPr>
                  <w:t>模块圈复杂度之和</w:t>
                </w:r>
                <w:r>
                  <w:rPr>
                    <w:szCs w:val="24"/>
                  </w:rPr>
                  <w:t>/</w:t>
                </w:r>
                <w:r>
                  <w:rPr>
                    <w:szCs w:val="24"/>
                  </w:rPr>
                  <w:t>模块数</w:t>
                </w:r>
              </w:p>
            </w:tc>
            <w:tc>
              <w:tcPr>
                <w:tcW w:w="1300" w:type="dxa"/>
                <w:vAlign w:val="center"/>
              </w:tcPr>
              <w:p w14:paraId="249CB9BB" w14:textId="77777777" w:rsidR="009E2938" w:rsidRDefault="00000000">
                <w:pPr>
                  <w:adjustRightInd w:val="0"/>
                  <w:jc w:val="center"/>
                  <w:rPr>
                    <w:szCs w:val="24"/>
                  </w:rPr>
                </w:pPr>
                <w:r>
                  <w:rPr>
                    <w:szCs w:val="24"/>
                  </w:rPr>
                  <w:t>≤10</w:t>
                </w:r>
              </w:p>
            </w:tc>
            <w:tc>
              <w:tcPr>
                <w:tcW w:w="2001" w:type="dxa"/>
                <w:vAlign w:val="center"/>
              </w:tcPr>
              <w:p w14:paraId="2B8E00EB" w14:textId="77777777" w:rsidR="009E2938" w:rsidRDefault="009E2938">
                <w:pPr>
                  <w:adjustRightInd w:val="0"/>
                  <w:jc w:val="center"/>
                  <w:rPr>
                    <w:color w:val="000000"/>
                    <w:szCs w:val="24"/>
                  </w:rPr>
                </w:pPr>
              </w:p>
            </w:tc>
            <w:tc>
              <w:tcPr>
                <w:tcW w:w="2168" w:type="dxa"/>
                <w:vAlign w:val="center"/>
              </w:tcPr>
              <w:p w14:paraId="01C603E1" w14:textId="77777777" w:rsidR="009E2938" w:rsidRDefault="009E2938">
                <w:pPr>
                  <w:adjustRightInd w:val="0"/>
                  <w:jc w:val="center"/>
                  <w:rPr>
                    <w:szCs w:val="24"/>
                  </w:rPr>
                </w:pPr>
              </w:p>
            </w:tc>
          </w:tr>
          <w:tr w:rsidR="009E2938" w14:paraId="217E2AAD" w14:textId="77777777">
            <w:trPr>
              <w:trHeight w:val="567"/>
              <w:jc w:val="center"/>
            </w:trPr>
            <w:tc>
              <w:tcPr>
                <w:tcW w:w="1467" w:type="dxa"/>
                <w:vAlign w:val="center"/>
              </w:tcPr>
              <w:p w14:paraId="2D614DBD" w14:textId="77777777" w:rsidR="009E2938" w:rsidRDefault="00000000">
                <w:pPr>
                  <w:adjustRightInd w:val="0"/>
                  <w:jc w:val="center"/>
                  <w:rPr>
                    <w:szCs w:val="24"/>
                  </w:rPr>
                </w:pPr>
                <w:r>
                  <w:rPr>
                    <w:szCs w:val="24"/>
                  </w:rPr>
                  <w:t>模块最大圈复杂度</w:t>
                </w:r>
              </w:p>
            </w:tc>
            <w:tc>
              <w:tcPr>
                <w:tcW w:w="2104" w:type="dxa"/>
                <w:gridSpan w:val="2"/>
                <w:vAlign w:val="center"/>
              </w:tcPr>
              <w:p w14:paraId="08F01492" w14:textId="77777777" w:rsidR="009E2938" w:rsidRDefault="00000000">
                <w:pPr>
                  <w:adjustRightInd w:val="0"/>
                  <w:jc w:val="center"/>
                  <w:rPr>
                    <w:szCs w:val="24"/>
                  </w:rPr>
                </w:pPr>
                <w:r>
                  <w:rPr>
                    <w:szCs w:val="24"/>
                  </w:rPr>
                  <w:t>各模块圈复杂度的最大值</w:t>
                </w:r>
              </w:p>
            </w:tc>
            <w:tc>
              <w:tcPr>
                <w:tcW w:w="1300" w:type="dxa"/>
                <w:vAlign w:val="center"/>
              </w:tcPr>
              <w:p w14:paraId="7D51CE65" w14:textId="77777777" w:rsidR="009E2938" w:rsidRDefault="00000000">
                <w:pPr>
                  <w:adjustRightInd w:val="0"/>
                  <w:jc w:val="center"/>
                  <w:rPr>
                    <w:szCs w:val="24"/>
                  </w:rPr>
                </w:pPr>
                <w:r>
                  <w:rPr>
                    <w:szCs w:val="24"/>
                  </w:rPr>
                  <w:t>≤80</w:t>
                </w:r>
              </w:p>
            </w:tc>
            <w:tc>
              <w:tcPr>
                <w:tcW w:w="2001" w:type="dxa"/>
                <w:vAlign w:val="center"/>
              </w:tcPr>
              <w:p w14:paraId="46680315" w14:textId="77777777" w:rsidR="009E2938" w:rsidRDefault="009E2938">
                <w:pPr>
                  <w:adjustRightInd w:val="0"/>
                  <w:jc w:val="center"/>
                  <w:rPr>
                    <w:color w:val="000000"/>
                    <w:szCs w:val="24"/>
                  </w:rPr>
                </w:pPr>
              </w:p>
            </w:tc>
            <w:tc>
              <w:tcPr>
                <w:tcW w:w="2168" w:type="dxa"/>
                <w:vAlign w:val="center"/>
              </w:tcPr>
              <w:p w14:paraId="1F4B295A" w14:textId="77777777" w:rsidR="009E2938" w:rsidRDefault="009E2938">
                <w:pPr>
                  <w:adjustRightInd w:val="0"/>
                  <w:jc w:val="center"/>
                  <w:rPr>
                    <w:szCs w:val="24"/>
                  </w:rPr>
                </w:pPr>
              </w:p>
            </w:tc>
          </w:tr>
          <w:tr w:rsidR="009E2938" w14:paraId="112D7154" w14:textId="77777777">
            <w:trPr>
              <w:trHeight w:val="567"/>
              <w:jc w:val="center"/>
            </w:trPr>
            <w:tc>
              <w:tcPr>
                <w:tcW w:w="1467" w:type="dxa"/>
                <w:vAlign w:val="center"/>
              </w:tcPr>
              <w:p w14:paraId="0038058B" w14:textId="77777777" w:rsidR="009E2938" w:rsidRDefault="00000000">
                <w:pPr>
                  <w:adjustRightInd w:val="0"/>
                  <w:jc w:val="center"/>
                  <w:rPr>
                    <w:szCs w:val="24"/>
                  </w:rPr>
                </w:pPr>
                <w:r>
                  <w:rPr>
                    <w:szCs w:val="24"/>
                  </w:rPr>
                  <w:t>圈复杂</w:t>
                </w:r>
                <w:r>
                  <w:rPr>
                    <w:szCs w:val="24"/>
                  </w:rPr>
                  <w:t xml:space="preserve">≥20 </w:t>
                </w:r>
                <w:r>
                  <w:rPr>
                    <w:szCs w:val="24"/>
                  </w:rPr>
                  <w:t>的比例</w:t>
                </w:r>
              </w:p>
            </w:tc>
            <w:tc>
              <w:tcPr>
                <w:tcW w:w="2104" w:type="dxa"/>
                <w:gridSpan w:val="2"/>
                <w:vAlign w:val="center"/>
              </w:tcPr>
              <w:p w14:paraId="00395F0C" w14:textId="77777777" w:rsidR="009E2938" w:rsidRDefault="00000000">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300" w:type="dxa"/>
                <w:vAlign w:val="center"/>
              </w:tcPr>
              <w:p w14:paraId="33FFEFA8" w14:textId="77777777" w:rsidR="009E2938" w:rsidRDefault="00000000">
                <w:pPr>
                  <w:adjustRightInd w:val="0"/>
                  <w:jc w:val="center"/>
                  <w:rPr>
                    <w:szCs w:val="24"/>
                  </w:rPr>
                </w:pPr>
                <w:r>
                  <w:rPr>
                    <w:szCs w:val="24"/>
                  </w:rPr>
                  <w:t>≤20%</w:t>
                </w:r>
              </w:p>
            </w:tc>
            <w:tc>
              <w:tcPr>
                <w:tcW w:w="2001" w:type="dxa"/>
                <w:vAlign w:val="center"/>
              </w:tcPr>
              <w:p w14:paraId="7C99CCE4" w14:textId="77777777" w:rsidR="009E2938" w:rsidRDefault="009E2938">
                <w:pPr>
                  <w:adjustRightInd w:val="0"/>
                  <w:jc w:val="center"/>
                  <w:rPr>
                    <w:bCs/>
                    <w:color w:val="000000"/>
                    <w:szCs w:val="24"/>
                  </w:rPr>
                </w:pPr>
              </w:p>
            </w:tc>
            <w:tc>
              <w:tcPr>
                <w:tcW w:w="2168" w:type="dxa"/>
                <w:vAlign w:val="center"/>
              </w:tcPr>
              <w:p w14:paraId="33564F50" w14:textId="77777777" w:rsidR="009E2938" w:rsidRDefault="009E2938">
                <w:pPr>
                  <w:adjustRightInd w:val="0"/>
                  <w:jc w:val="center"/>
                  <w:rPr>
                    <w:szCs w:val="24"/>
                  </w:rPr>
                </w:pPr>
              </w:p>
            </w:tc>
          </w:tr>
          <w:tr w:rsidR="009E2938" w14:paraId="5FBDFD24" w14:textId="77777777">
            <w:trPr>
              <w:trHeight w:val="567"/>
              <w:jc w:val="center"/>
            </w:trPr>
            <w:tc>
              <w:tcPr>
                <w:tcW w:w="1467" w:type="dxa"/>
                <w:vAlign w:val="center"/>
              </w:tcPr>
              <w:p w14:paraId="17615F03" w14:textId="77777777" w:rsidR="009E2938" w:rsidRDefault="00000000">
                <w:pPr>
                  <w:adjustRightInd w:val="0"/>
                  <w:jc w:val="center"/>
                  <w:rPr>
                    <w:szCs w:val="24"/>
                  </w:rPr>
                </w:pPr>
                <w:r>
                  <w:rPr>
                    <w:szCs w:val="24"/>
                  </w:rPr>
                  <w:t>注释率</w:t>
                </w:r>
              </w:p>
            </w:tc>
            <w:tc>
              <w:tcPr>
                <w:tcW w:w="2104" w:type="dxa"/>
                <w:gridSpan w:val="2"/>
                <w:vAlign w:val="center"/>
              </w:tcPr>
              <w:p w14:paraId="0D86B21C" w14:textId="77777777" w:rsidR="009E2938" w:rsidRDefault="00000000">
                <w:pPr>
                  <w:adjustRightInd w:val="0"/>
                  <w:jc w:val="center"/>
                  <w:rPr>
                    <w:szCs w:val="24"/>
                  </w:rPr>
                </w:pPr>
                <w:r>
                  <w:rPr>
                    <w:szCs w:val="24"/>
                  </w:rPr>
                  <w:t>注释行数</w:t>
                </w:r>
                <w:r>
                  <w:rPr>
                    <w:szCs w:val="24"/>
                  </w:rPr>
                  <w:t>/</w:t>
                </w:r>
                <w:r>
                  <w:rPr>
                    <w:szCs w:val="24"/>
                  </w:rPr>
                  <w:t>代码行数</w:t>
                </w:r>
                <w:r>
                  <w:rPr>
                    <w:szCs w:val="24"/>
                  </w:rPr>
                  <w:t>*100%</w:t>
                </w:r>
              </w:p>
            </w:tc>
            <w:tc>
              <w:tcPr>
                <w:tcW w:w="1300" w:type="dxa"/>
                <w:vAlign w:val="center"/>
              </w:tcPr>
              <w:p w14:paraId="036BA29C" w14:textId="77777777" w:rsidR="009E2938" w:rsidRDefault="00000000">
                <w:pPr>
                  <w:adjustRightInd w:val="0"/>
                  <w:jc w:val="center"/>
                  <w:rPr>
                    <w:szCs w:val="24"/>
                  </w:rPr>
                </w:pPr>
                <w:r>
                  <w:rPr>
                    <w:szCs w:val="24"/>
                  </w:rPr>
                  <w:t>≥20%</w:t>
                </w:r>
              </w:p>
            </w:tc>
            <w:tc>
              <w:tcPr>
                <w:tcW w:w="2001" w:type="dxa"/>
                <w:vAlign w:val="center"/>
              </w:tcPr>
              <w:p w14:paraId="5349E442" w14:textId="77777777" w:rsidR="009E2938" w:rsidRDefault="009E2938">
                <w:pPr>
                  <w:adjustRightInd w:val="0"/>
                  <w:jc w:val="center"/>
                  <w:rPr>
                    <w:bCs/>
                    <w:color w:val="000000"/>
                    <w:szCs w:val="24"/>
                  </w:rPr>
                </w:pPr>
              </w:p>
            </w:tc>
            <w:tc>
              <w:tcPr>
                <w:tcW w:w="2168" w:type="dxa"/>
                <w:vAlign w:val="center"/>
              </w:tcPr>
              <w:p w14:paraId="54C68A8C" w14:textId="0EC8D6B9" w:rsidR="009E2938" w:rsidRDefault="00000000">
                <w:pPr>
                  <w:adjustRightInd w:val="0"/>
                  <w:jc w:val="center"/>
                  <w:rPr>
                    <w:szCs w:val="24"/>
                  </w:rPr>
                </w:pPr>
              </w:p>
            </w:tc>
          </w:tr>
        </w:tbl>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A25EDB">
          <w:pgSz w:w="11906" w:h="16838" w:code="9"/>
          <w:pgMar w:top="1418" w:right="1418" w:bottom="1418" w:left="1418" w:header="851" w:footer="992" w:gutter="0"/>
          <w:cols w:space="425"/>
          <w:docGrid w:type="lines" w:linePitch="312"/>
        </w:sectPr>
      </w:pPr>
    </w:p>
    <w:bookmarkEnd w:id="134"/>
    <w:bookmarkEnd w:id="135"/>
    <w:bookmarkEnd w:id="136"/>
    <w:bookmarkEnd w:id="137"/>
    <w:bookmarkEnd w:id="138"/>
    <w:bookmarkEnd w:id="139"/>
    <w:bookmarkEnd w:id="140"/>
    <w:bookmarkEnd w:id="141"/>
    <w:bookmarkEnd w:id="142"/>
    <w:bookmarkEnd w:id="143"/>
    <w:bookmarkEnd w:id="144"/>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47" w:name="_Toc91752425"/>
      <w:bookmarkStart w:id="148" w:name="_Toc91752573"/>
      <w:bookmarkStart w:id="149" w:name="_Toc159521133"/>
      <w:r>
        <w:t>测评大纲评审问题及处理意见</w:t>
      </w:r>
      <w:bookmarkEnd w:id="147"/>
      <w:bookmarkEnd w:id="148"/>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rsidSect="00A25EDB">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F3EC" w14:textId="77777777" w:rsidR="002F6BD8" w:rsidRDefault="002F6BD8">
      <w:r>
        <w:separator/>
      </w:r>
    </w:p>
  </w:endnote>
  <w:endnote w:type="continuationSeparator" w:id="0">
    <w:p w14:paraId="4CB329F0" w14:textId="77777777" w:rsidR="002F6BD8" w:rsidRDefault="002F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e"/>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D06E" w14:textId="77777777" w:rsidR="002F6BD8" w:rsidRDefault="002F6BD8">
      <w:r>
        <w:separator/>
      </w:r>
    </w:p>
  </w:footnote>
  <w:footnote w:type="continuationSeparator" w:id="0">
    <w:p w14:paraId="441E0077" w14:textId="77777777" w:rsidR="002F6BD8" w:rsidRDefault="002F6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0"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8"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8"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3"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4"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2"/>
  </w:num>
  <w:num w:numId="2" w16cid:durableId="735973688">
    <w:abstractNumId w:val="10"/>
  </w:num>
  <w:num w:numId="3" w16cid:durableId="451826103">
    <w:abstractNumId w:val="42"/>
  </w:num>
  <w:num w:numId="4" w16cid:durableId="1704205777">
    <w:abstractNumId w:val="60"/>
  </w:num>
  <w:num w:numId="5" w16cid:durableId="1507355536">
    <w:abstractNumId w:val="11"/>
  </w:num>
  <w:num w:numId="6" w16cid:durableId="2071727187">
    <w:abstractNumId w:val="1"/>
  </w:num>
  <w:num w:numId="7" w16cid:durableId="1078744044">
    <w:abstractNumId w:val="67"/>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7"/>
  </w:num>
  <w:num w:numId="14" w16cid:durableId="474300914">
    <w:abstractNumId w:val="25"/>
  </w:num>
  <w:num w:numId="15" w16cid:durableId="1695616193">
    <w:abstractNumId w:val="48"/>
  </w:num>
  <w:num w:numId="16" w16cid:durableId="944650231">
    <w:abstractNumId w:val="19"/>
  </w:num>
  <w:num w:numId="17" w16cid:durableId="256449320">
    <w:abstractNumId w:val="29"/>
  </w:num>
  <w:num w:numId="18" w16cid:durableId="367485904">
    <w:abstractNumId w:val="45"/>
  </w:num>
  <w:num w:numId="19" w16cid:durableId="343047507">
    <w:abstractNumId w:val="37"/>
  </w:num>
  <w:num w:numId="20" w16cid:durableId="215048239">
    <w:abstractNumId w:val="68"/>
  </w:num>
  <w:num w:numId="21" w16cid:durableId="2125079388">
    <w:abstractNumId w:val="66"/>
  </w:num>
  <w:num w:numId="22" w16cid:durableId="1607078712">
    <w:abstractNumId w:val="23"/>
  </w:num>
  <w:num w:numId="23" w16cid:durableId="162555483">
    <w:abstractNumId w:val="58"/>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9"/>
  </w:num>
  <w:num w:numId="29" w16cid:durableId="1799254055">
    <w:abstractNumId w:val="18"/>
  </w:num>
  <w:num w:numId="30" w16cid:durableId="412514138">
    <w:abstractNumId w:val="38"/>
  </w:num>
  <w:num w:numId="31" w16cid:durableId="36978668">
    <w:abstractNumId w:val="33"/>
  </w:num>
  <w:num w:numId="32" w16cid:durableId="767652901">
    <w:abstractNumId w:val="30"/>
  </w:num>
  <w:num w:numId="33" w16cid:durableId="454519631">
    <w:abstractNumId w:val="28"/>
  </w:num>
  <w:num w:numId="34" w16cid:durableId="1083793411">
    <w:abstractNumId w:val="8"/>
  </w:num>
  <w:num w:numId="35" w16cid:durableId="761494657">
    <w:abstractNumId w:val="65"/>
  </w:num>
  <w:num w:numId="36" w16cid:durableId="870144778">
    <w:abstractNumId w:val="0"/>
  </w:num>
  <w:num w:numId="37" w16cid:durableId="1857502859">
    <w:abstractNumId w:val="62"/>
  </w:num>
  <w:num w:numId="38" w16cid:durableId="145051346">
    <w:abstractNumId w:val="12"/>
  </w:num>
  <w:num w:numId="39" w16cid:durableId="951323105">
    <w:abstractNumId w:val="61"/>
  </w:num>
  <w:num w:numId="40" w16cid:durableId="1853032116">
    <w:abstractNumId w:val="27"/>
  </w:num>
  <w:num w:numId="41" w16cid:durableId="1918321402">
    <w:abstractNumId w:val="21"/>
  </w:num>
  <w:num w:numId="42" w16cid:durableId="928468207">
    <w:abstractNumId w:val="5"/>
  </w:num>
  <w:num w:numId="43" w16cid:durableId="259139831">
    <w:abstractNumId w:val="34"/>
  </w:num>
  <w:num w:numId="44" w16cid:durableId="1063068667">
    <w:abstractNumId w:val="2"/>
  </w:num>
  <w:num w:numId="45" w16cid:durableId="308899941">
    <w:abstractNumId w:val="70"/>
  </w:num>
  <w:num w:numId="46" w16cid:durableId="1269042811">
    <w:abstractNumId w:val="26"/>
  </w:num>
  <w:num w:numId="47" w16cid:durableId="987051228">
    <w:abstractNumId w:val="35"/>
  </w:num>
  <w:num w:numId="48" w16cid:durableId="1206256430">
    <w:abstractNumId w:val="43"/>
  </w:num>
  <w:num w:numId="49" w16cid:durableId="1580208006">
    <w:abstractNumId w:val="40"/>
  </w:num>
  <w:num w:numId="50" w16cid:durableId="110976794">
    <w:abstractNumId w:val="56"/>
  </w:num>
  <w:num w:numId="51" w16cid:durableId="976494233">
    <w:abstractNumId w:val="53"/>
  </w:num>
  <w:num w:numId="52" w16cid:durableId="1997537430">
    <w:abstractNumId w:val="39"/>
  </w:num>
  <w:num w:numId="53" w16cid:durableId="1069307431">
    <w:abstractNumId w:val="6"/>
  </w:num>
  <w:num w:numId="54" w16cid:durableId="1778521043">
    <w:abstractNumId w:val="64"/>
  </w:num>
  <w:num w:numId="55" w16cid:durableId="213011795">
    <w:abstractNumId w:val="36"/>
  </w:num>
  <w:num w:numId="56" w16cid:durableId="95251536">
    <w:abstractNumId w:val="49"/>
  </w:num>
  <w:num w:numId="57" w16cid:durableId="256713630">
    <w:abstractNumId w:val="31"/>
  </w:num>
  <w:num w:numId="58" w16cid:durableId="603077777">
    <w:abstractNumId w:val="1"/>
  </w:num>
  <w:num w:numId="59" w16cid:durableId="485173953">
    <w:abstractNumId w:val="69"/>
  </w:num>
  <w:num w:numId="60" w16cid:durableId="1009137420">
    <w:abstractNumId w:val="14"/>
  </w:num>
  <w:num w:numId="61" w16cid:durableId="799300009">
    <w:abstractNumId w:val="63"/>
  </w:num>
  <w:num w:numId="62" w16cid:durableId="1879510516">
    <w:abstractNumId w:val="50"/>
  </w:num>
  <w:num w:numId="63" w16cid:durableId="1340155746">
    <w:abstractNumId w:val="24"/>
  </w:num>
  <w:num w:numId="64" w16cid:durableId="81489512">
    <w:abstractNumId w:val="55"/>
  </w:num>
  <w:num w:numId="65" w16cid:durableId="414134291">
    <w:abstractNumId w:val="7"/>
  </w:num>
  <w:num w:numId="66" w16cid:durableId="335425440">
    <w:abstractNumId w:val="51"/>
  </w:num>
  <w:num w:numId="67" w16cid:durableId="2082867217">
    <w:abstractNumId w:val="32"/>
  </w:num>
  <w:num w:numId="68" w16cid:durableId="1010446098">
    <w:abstractNumId w:val="54"/>
  </w:num>
  <w:num w:numId="69" w16cid:durableId="2015448162">
    <w:abstractNumId w:val="4"/>
  </w:num>
  <w:num w:numId="70" w16cid:durableId="877158252">
    <w:abstractNumId w:val="17"/>
  </w:num>
  <w:num w:numId="71" w16cid:durableId="834536295">
    <w:abstractNumId w:val="57"/>
  </w:num>
  <w:num w:numId="72" w16cid:durableId="1363438774">
    <w:abstractNumId w:val="20"/>
  </w:num>
  <w:num w:numId="73" w16cid:durableId="1758358564">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308AE"/>
    <w:rsid w:val="0003715D"/>
    <w:rsid w:val="000414D9"/>
    <w:rsid w:val="0004365F"/>
    <w:rsid w:val="000463D0"/>
    <w:rsid w:val="00050CE2"/>
    <w:rsid w:val="0005356A"/>
    <w:rsid w:val="000556AA"/>
    <w:rsid w:val="00061BC0"/>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274EF"/>
    <w:rsid w:val="0013120D"/>
    <w:rsid w:val="00152578"/>
    <w:rsid w:val="00154C5E"/>
    <w:rsid w:val="00175159"/>
    <w:rsid w:val="00182231"/>
    <w:rsid w:val="00184432"/>
    <w:rsid w:val="001929FA"/>
    <w:rsid w:val="0019718B"/>
    <w:rsid w:val="001A4503"/>
    <w:rsid w:val="001A5A4B"/>
    <w:rsid w:val="001A70B6"/>
    <w:rsid w:val="001B0C16"/>
    <w:rsid w:val="001B41EC"/>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934E7"/>
    <w:rsid w:val="002A077A"/>
    <w:rsid w:val="002A1691"/>
    <w:rsid w:val="002A16A7"/>
    <w:rsid w:val="002A6E89"/>
    <w:rsid w:val="002B0C01"/>
    <w:rsid w:val="002B2FE8"/>
    <w:rsid w:val="002C4878"/>
    <w:rsid w:val="002E3DB1"/>
    <w:rsid w:val="002E6AA2"/>
    <w:rsid w:val="002F6BD8"/>
    <w:rsid w:val="00300504"/>
    <w:rsid w:val="00301D06"/>
    <w:rsid w:val="00311568"/>
    <w:rsid w:val="00313051"/>
    <w:rsid w:val="003241B4"/>
    <w:rsid w:val="00324B70"/>
    <w:rsid w:val="00330515"/>
    <w:rsid w:val="00334AC7"/>
    <w:rsid w:val="00337CA9"/>
    <w:rsid w:val="0037330F"/>
    <w:rsid w:val="003847B2"/>
    <w:rsid w:val="00386E07"/>
    <w:rsid w:val="003929DC"/>
    <w:rsid w:val="003A3F2E"/>
    <w:rsid w:val="003B4B94"/>
    <w:rsid w:val="003C4681"/>
    <w:rsid w:val="003E6F7B"/>
    <w:rsid w:val="003F0DFC"/>
    <w:rsid w:val="00400452"/>
    <w:rsid w:val="00404A5F"/>
    <w:rsid w:val="00415AC0"/>
    <w:rsid w:val="00422144"/>
    <w:rsid w:val="004263D0"/>
    <w:rsid w:val="00430D9A"/>
    <w:rsid w:val="00431BB6"/>
    <w:rsid w:val="0043684C"/>
    <w:rsid w:val="00444D88"/>
    <w:rsid w:val="00455283"/>
    <w:rsid w:val="004675CD"/>
    <w:rsid w:val="00470250"/>
    <w:rsid w:val="004841D8"/>
    <w:rsid w:val="0048471E"/>
    <w:rsid w:val="004916EA"/>
    <w:rsid w:val="004A0CFD"/>
    <w:rsid w:val="004A115E"/>
    <w:rsid w:val="004A16D0"/>
    <w:rsid w:val="004A1AD6"/>
    <w:rsid w:val="004A1FCC"/>
    <w:rsid w:val="004A274F"/>
    <w:rsid w:val="004B0847"/>
    <w:rsid w:val="004C10E7"/>
    <w:rsid w:val="004C7654"/>
    <w:rsid w:val="004D77E2"/>
    <w:rsid w:val="004E5AA3"/>
    <w:rsid w:val="004F2412"/>
    <w:rsid w:val="004F3B33"/>
    <w:rsid w:val="004F586F"/>
    <w:rsid w:val="00501BFC"/>
    <w:rsid w:val="00506E5C"/>
    <w:rsid w:val="00507B07"/>
    <w:rsid w:val="00510A7B"/>
    <w:rsid w:val="0051775C"/>
    <w:rsid w:val="0052216D"/>
    <w:rsid w:val="00522FEF"/>
    <w:rsid w:val="00526875"/>
    <w:rsid w:val="00532334"/>
    <w:rsid w:val="0054209F"/>
    <w:rsid w:val="005435E0"/>
    <w:rsid w:val="00545846"/>
    <w:rsid w:val="00545898"/>
    <w:rsid w:val="0055276B"/>
    <w:rsid w:val="00553B9F"/>
    <w:rsid w:val="00556E98"/>
    <w:rsid w:val="005778BC"/>
    <w:rsid w:val="0058277C"/>
    <w:rsid w:val="0058484F"/>
    <w:rsid w:val="00585EAC"/>
    <w:rsid w:val="005866BE"/>
    <w:rsid w:val="005963E3"/>
    <w:rsid w:val="0059743F"/>
    <w:rsid w:val="005A0979"/>
    <w:rsid w:val="005A4C2E"/>
    <w:rsid w:val="005B016C"/>
    <w:rsid w:val="005C056A"/>
    <w:rsid w:val="005C1B9B"/>
    <w:rsid w:val="005C2EB3"/>
    <w:rsid w:val="005E58FA"/>
    <w:rsid w:val="005F546E"/>
    <w:rsid w:val="006003D9"/>
    <w:rsid w:val="006142E1"/>
    <w:rsid w:val="0063285B"/>
    <w:rsid w:val="006342E8"/>
    <w:rsid w:val="00646C70"/>
    <w:rsid w:val="00661111"/>
    <w:rsid w:val="00664868"/>
    <w:rsid w:val="0066648E"/>
    <w:rsid w:val="00674520"/>
    <w:rsid w:val="00677387"/>
    <w:rsid w:val="006849F0"/>
    <w:rsid w:val="006860FF"/>
    <w:rsid w:val="00694119"/>
    <w:rsid w:val="006979DA"/>
    <w:rsid w:val="006A09E0"/>
    <w:rsid w:val="006A1F2E"/>
    <w:rsid w:val="006D28FA"/>
    <w:rsid w:val="006D3A24"/>
    <w:rsid w:val="006D7D54"/>
    <w:rsid w:val="007068FF"/>
    <w:rsid w:val="00706DB0"/>
    <w:rsid w:val="00713E9F"/>
    <w:rsid w:val="00715C3F"/>
    <w:rsid w:val="00720512"/>
    <w:rsid w:val="0072412F"/>
    <w:rsid w:val="00730701"/>
    <w:rsid w:val="00731EDA"/>
    <w:rsid w:val="007438BD"/>
    <w:rsid w:val="0075636A"/>
    <w:rsid w:val="0076068F"/>
    <w:rsid w:val="00765DF9"/>
    <w:rsid w:val="00771A35"/>
    <w:rsid w:val="00773038"/>
    <w:rsid w:val="00787440"/>
    <w:rsid w:val="007959B3"/>
    <w:rsid w:val="007A1064"/>
    <w:rsid w:val="007A1838"/>
    <w:rsid w:val="007A75CF"/>
    <w:rsid w:val="007B2E75"/>
    <w:rsid w:val="007B54DC"/>
    <w:rsid w:val="007C520C"/>
    <w:rsid w:val="007E234F"/>
    <w:rsid w:val="007E2D06"/>
    <w:rsid w:val="007F041F"/>
    <w:rsid w:val="00803557"/>
    <w:rsid w:val="008065F3"/>
    <w:rsid w:val="00816A79"/>
    <w:rsid w:val="00832EDE"/>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17ED"/>
    <w:rsid w:val="008A2774"/>
    <w:rsid w:val="008A382D"/>
    <w:rsid w:val="008A39D0"/>
    <w:rsid w:val="008A3F31"/>
    <w:rsid w:val="008A4740"/>
    <w:rsid w:val="008B4E2D"/>
    <w:rsid w:val="008C12B2"/>
    <w:rsid w:val="008D0455"/>
    <w:rsid w:val="008D09FB"/>
    <w:rsid w:val="008D3534"/>
    <w:rsid w:val="008D5772"/>
    <w:rsid w:val="008E0DB2"/>
    <w:rsid w:val="008E35F9"/>
    <w:rsid w:val="008E4334"/>
    <w:rsid w:val="008E596C"/>
    <w:rsid w:val="00905152"/>
    <w:rsid w:val="009068D9"/>
    <w:rsid w:val="00907FB2"/>
    <w:rsid w:val="00910762"/>
    <w:rsid w:val="00922CC4"/>
    <w:rsid w:val="00924E20"/>
    <w:rsid w:val="00925EE9"/>
    <w:rsid w:val="00926B19"/>
    <w:rsid w:val="009322D7"/>
    <w:rsid w:val="00932C8B"/>
    <w:rsid w:val="009461B5"/>
    <w:rsid w:val="00953906"/>
    <w:rsid w:val="00955FA4"/>
    <w:rsid w:val="009719D3"/>
    <w:rsid w:val="009739D0"/>
    <w:rsid w:val="0097417F"/>
    <w:rsid w:val="00974D62"/>
    <w:rsid w:val="009A021B"/>
    <w:rsid w:val="009A308F"/>
    <w:rsid w:val="009B088C"/>
    <w:rsid w:val="009B14AF"/>
    <w:rsid w:val="009C7AAC"/>
    <w:rsid w:val="009D202E"/>
    <w:rsid w:val="009D7F8F"/>
    <w:rsid w:val="009E2938"/>
    <w:rsid w:val="009F0C54"/>
    <w:rsid w:val="00A13EB6"/>
    <w:rsid w:val="00A23A3C"/>
    <w:rsid w:val="00A25EDB"/>
    <w:rsid w:val="00A35695"/>
    <w:rsid w:val="00A37837"/>
    <w:rsid w:val="00A41FC7"/>
    <w:rsid w:val="00A44C83"/>
    <w:rsid w:val="00A45841"/>
    <w:rsid w:val="00A47BAE"/>
    <w:rsid w:val="00A53081"/>
    <w:rsid w:val="00A74C38"/>
    <w:rsid w:val="00A80978"/>
    <w:rsid w:val="00A84014"/>
    <w:rsid w:val="00A87A9F"/>
    <w:rsid w:val="00A91D97"/>
    <w:rsid w:val="00A92917"/>
    <w:rsid w:val="00A940A9"/>
    <w:rsid w:val="00A94E02"/>
    <w:rsid w:val="00AA743F"/>
    <w:rsid w:val="00AB0DB3"/>
    <w:rsid w:val="00AB30A8"/>
    <w:rsid w:val="00AC024D"/>
    <w:rsid w:val="00AC5BB1"/>
    <w:rsid w:val="00AC7E52"/>
    <w:rsid w:val="00AD0DE5"/>
    <w:rsid w:val="00AD32E1"/>
    <w:rsid w:val="00AD7318"/>
    <w:rsid w:val="00AE62F7"/>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0703"/>
    <w:rsid w:val="00BB5B6E"/>
    <w:rsid w:val="00BC23FB"/>
    <w:rsid w:val="00BC519E"/>
    <w:rsid w:val="00BC5C37"/>
    <w:rsid w:val="00BC6415"/>
    <w:rsid w:val="00BD0557"/>
    <w:rsid w:val="00BD133F"/>
    <w:rsid w:val="00BD3E04"/>
    <w:rsid w:val="00BD7E7C"/>
    <w:rsid w:val="00BE6CFE"/>
    <w:rsid w:val="00BF1376"/>
    <w:rsid w:val="00BF3AA0"/>
    <w:rsid w:val="00C00570"/>
    <w:rsid w:val="00C06A79"/>
    <w:rsid w:val="00C12B44"/>
    <w:rsid w:val="00C148A3"/>
    <w:rsid w:val="00C214CF"/>
    <w:rsid w:val="00C26DCF"/>
    <w:rsid w:val="00C35204"/>
    <w:rsid w:val="00C56601"/>
    <w:rsid w:val="00C65DE5"/>
    <w:rsid w:val="00C70579"/>
    <w:rsid w:val="00C70781"/>
    <w:rsid w:val="00C76CD5"/>
    <w:rsid w:val="00C83505"/>
    <w:rsid w:val="00C96BB3"/>
    <w:rsid w:val="00CB1526"/>
    <w:rsid w:val="00CE0450"/>
    <w:rsid w:val="00CF08C5"/>
    <w:rsid w:val="00CF12A3"/>
    <w:rsid w:val="00D00693"/>
    <w:rsid w:val="00D01D42"/>
    <w:rsid w:val="00D35AF2"/>
    <w:rsid w:val="00D40F22"/>
    <w:rsid w:val="00D51784"/>
    <w:rsid w:val="00D51E30"/>
    <w:rsid w:val="00D5360F"/>
    <w:rsid w:val="00D63E8C"/>
    <w:rsid w:val="00D71C28"/>
    <w:rsid w:val="00D7447D"/>
    <w:rsid w:val="00D76958"/>
    <w:rsid w:val="00D76BEC"/>
    <w:rsid w:val="00D85AC3"/>
    <w:rsid w:val="00D91826"/>
    <w:rsid w:val="00D95102"/>
    <w:rsid w:val="00DA0DBA"/>
    <w:rsid w:val="00DB3628"/>
    <w:rsid w:val="00DB7416"/>
    <w:rsid w:val="00DC35C4"/>
    <w:rsid w:val="00DD1037"/>
    <w:rsid w:val="00DD2445"/>
    <w:rsid w:val="00DE6362"/>
    <w:rsid w:val="00E05C41"/>
    <w:rsid w:val="00E24D2B"/>
    <w:rsid w:val="00E27E6B"/>
    <w:rsid w:val="00E333DC"/>
    <w:rsid w:val="00E525F8"/>
    <w:rsid w:val="00E57B3B"/>
    <w:rsid w:val="00E61959"/>
    <w:rsid w:val="00E624D1"/>
    <w:rsid w:val="00E83A9F"/>
    <w:rsid w:val="00E9625B"/>
    <w:rsid w:val="00EB5AFC"/>
    <w:rsid w:val="00EB7947"/>
    <w:rsid w:val="00EC176D"/>
    <w:rsid w:val="00EC1E13"/>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22A5"/>
    <w:rsid w:val="00F4549B"/>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836C3"/>
    <w:rsid w:val="00210F73"/>
    <w:rsid w:val="00216950"/>
    <w:rsid w:val="00224513"/>
    <w:rsid w:val="0024030D"/>
    <w:rsid w:val="00272C3C"/>
    <w:rsid w:val="00292898"/>
    <w:rsid w:val="002934E7"/>
    <w:rsid w:val="002F0BF6"/>
    <w:rsid w:val="00324CD4"/>
    <w:rsid w:val="0035255B"/>
    <w:rsid w:val="003B2224"/>
    <w:rsid w:val="00444D88"/>
    <w:rsid w:val="00464A95"/>
    <w:rsid w:val="00471569"/>
    <w:rsid w:val="00482D83"/>
    <w:rsid w:val="00497241"/>
    <w:rsid w:val="004B0AF7"/>
    <w:rsid w:val="004E5AA3"/>
    <w:rsid w:val="00501BFC"/>
    <w:rsid w:val="00545898"/>
    <w:rsid w:val="005B1167"/>
    <w:rsid w:val="005F79F1"/>
    <w:rsid w:val="006704F3"/>
    <w:rsid w:val="006A2BCD"/>
    <w:rsid w:val="00773038"/>
    <w:rsid w:val="00794253"/>
    <w:rsid w:val="007F6926"/>
    <w:rsid w:val="008168B9"/>
    <w:rsid w:val="0090201B"/>
    <w:rsid w:val="00940FCF"/>
    <w:rsid w:val="009D03CA"/>
    <w:rsid w:val="00A24FA6"/>
    <w:rsid w:val="00A254A7"/>
    <w:rsid w:val="00A7656C"/>
    <w:rsid w:val="00B11CDA"/>
    <w:rsid w:val="00B20448"/>
    <w:rsid w:val="00B926A3"/>
    <w:rsid w:val="00BA50D5"/>
    <w:rsid w:val="00BA7E5F"/>
    <w:rsid w:val="00C7179C"/>
    <w:rsid w:val="00CF08C5"/>
    <w:rsid w:val="00D01D42"/>
    <w:rsid w:val="00D028E1"/>
    <w:rsid w:val="00D121F5"/>
    <w:rsid w:val="00D148BD"/>
    <w:rsid w:val="00D87E67"/>
    <w:rsid w:val="00D95102"/>
    <w:rsid w:val="00E74EB3"/>
    <w:rsid w:val="00E76D17"/>
    <w:rsid w:val="00ED3111"/>
    <w:rsid w:val="00FB14D8"/>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6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18310</TotalTime>
  <Pages>74</Pages>
  <Words>7688</Words>
  <Characters>43824</Characters>
  <Application>Microsoft Office Word</Application>
  <DocSecurity>0</DocSecurity>
  <Lines>365</Lines>
  <Paragraphs>102</Paragraphs>
  <ScaleCrop>false</ScaleCrop>
  <Company>上海微小卫星工程中心</Company>
  <LinksUpToDate>false</LinksUpToDate>
  <CharactersWithSpaces>51410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591</cp:revision>
  <cp:lastPrinted>2021-12-17T09:12:00Z</cp:lastPrinted>
  <dcterms:created xsi:type="dcterms:W3CDTF">2022-01-24T07:15:00Z</dcterms:created>
  <dcterms:modified xsi:type="dcterms:W3CDTF">2025-02-25T01:46:00Z</dcterms:modified>
</cp:coreProperties>
</file>