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5244F" w14:textId="7FD52450">
      <w:pPr>
        <w:jc w:val="left"/>
      </w:pPr>
      <w:r>
        <w:rPr>
          <w:rFonts w:ascii="Times New Roman" w:hAnsi="Times New Roman" w:eastAsia="黑体"/>
          <w:sz w:val="32"/>
        </w:rPr>
        <w:t xml:space="preserve">标识：PT-CDTP-UM                              密级：公开</w:t>
      </w:r>
    </w:p>
    <w:p w14:paraId="7FD52451" w14:textId="7FD52452">
      <w:pPr/>
      <w:r>
        <w:rPr/>
        <w:t xml:space="preserve"/>
      </w:r>
    </w:p>
    <w:p w14:paraId="7FD52453" w14:textId="7FD52454">
      <w:pPr/>
      <w:r>
        <w:rPr/>
        <w:t xml:space="preserve"/>
      </w:r>
    </w:p>
    <w:p w14:paraId="7FD52455" w14:textId="7FD52456">
      <w:pPr/>
      <w:r>
        <w:rPr/>
        <w:t xml:space="preserve"/>
      </w:r>
    </w:p>
    <w:p w14:paraId="7FD52457" w14:textId="7FD52458">
      <w:pPr/>
      <w:r>
        <w:rPr/>
        <w:t xml:space="preserve"/>
      </w:r>
    </w:p>
    <w:p w14:paraId="7FD52459" w14:textId="7FD5245A">
      <w:pPr>
        <w:spacing w:line="360" w:lineRule="auto"/>
        <w:jc w:val="center"/>
      </w:pPr>
      <w:r>
        <w:rPr>
          <w:rFonts w:ascii="Times New Roman" w:hAnsi="Times New Roman" w:eastAsia="黑体"/>
          <w:sz w:val="48"/>
        </w:rPr>
        <w:t xml:space="preserve">测试管理平台</w:t>
      </w:r>
    </w:p>
    <w:p w14:paraId="7FD5245B" w14:textId="7FD5245C">
      <w:pPr>
        <w:spacing w:line="360" w:lineRule="auto"/>
        <w:jc w:val="center"/>
      </w:pPr>
      <w:r>
        <w:rPr>
          <w:rFonts w:ascii="Times New Roman" w:hAnsi="Times New Roman" w:eastAsia="黑体"/>
          <w:sz w:val="48"/>
        </w:rPr>
        <w:t xml:space="preserve">软件用户手册</w:t>
      </w:r>
    </w:p>
    <w:p w14:paraId="7FD5245D" w14:textId="7FD5245E">
      <w:pPr/>
      <w:r>
        <w:rPr/>
        <w:t xml:space="preserve"/>
      </w:r>
    </w:p>
    <w:p w14:paraId="7FD5245F" w14:textId="7FD528E1">
      <w:pPr>
        <w:jc w:val="center"/>
      </w:pPr>
      <w:r>
        <w:rPr>
          <w:rFonts w:ascii="Times New Roman" w:hAnsi="Times New Roman" w:eastAsia="宋体"/>
          <w:sz w:val="32"/>
        </w:rPr>
        <w:t xml:space="preserve">总页数：17</w:t>
      </w:r>
    </w:p>
    <w:p w14:paraId="7FD52461" w14:textId="7FD52462">
      <w:pPr/>
      <w:r>
        <w:rPr/>
        <w:t xml:space="preserve"/>
      </w:r>
    </w:p>
    <w:p w14:paraId="7FD52463" w14:textId="7FD52464">
      <w:pPr/>
      <w:r>
        <w:rPr/>
        <w:t xml:space="preserve"/>
      </w:r>
    </w:p>
    <w:p w14:paraId="7FD52465" w14:textId="7FD52466">
      <w:pPr/>
      <w:r>
        <w:rPr/>
        <w:t xml:space="preserve"/>
      </w:r>
    </w:p>
    <w:p w14:paraId="7FD52467" w14:textId="7FD52468">
      <w:pPr/>
      <w:r>
        <w:rPr/>
        <w:t xml:space="preserve"/>
      </w:r>
    </w:p>
    <w:p w14:paraId="7FD52469" w14:textId="7FD5246A">
      <w:pPr/>
      <w:r>
        <w:rPr/>
        <w:t xml:space="preserve"/>
      </w:r>
    </w:p>
    <w:p w14:paraId="7FD5246B" w14:textId="7FD5246C">
      <w:pPr/>
      <w:r>
        <w:rPr/>
        <w:t xml:space="preserve"/>
      </w:r>
    </w:p>
    <w:p w14:paraId="7FD5246D" w14:textId="7FD5246E">
      <w:pPr/>
      <w:r>
        <w:rPr/>
        <w:t xml:space="preserve"/>
      </w:r>
    </w:p>
    <w:p w14:paraId="7FD5246F" w14:textId="7FD52470">
      <w:pPr/>
      <w:r>
        <w:rPr/>
        <w:t xml:space="preserve"/>
      </w:r>
    </w:p>
    <w:p w14:paraId="7FD52471" w14:textId="7FD52472">
      <w:pPr/>
      <w:r>
        <w:rPr/>
        <w:t xml:space="preserve"/>
      </w:r>
    </w:p>
    <w:p w14:paraId="7FD52473" w14:textId="7FD52474">
      <w:pPr/>
      <w:r>
        <w:rPr/>
        <w:t xml:space="preserve"/>
      </w:r>
    </w:p>
    <w:p w14:paraId="7FD52475" w14:textId="7FD52476">
      <w:pPr>
        <w:jc w:val="center"/>
      </w:pPr>
      <w:r>
        <w:rPr>
          <w:rFonts w:ascii="Times New Roman" w:hAnsi="Times New Roman" w:eastAsia="黑体"/>
          <w:sz w:val="36"/>
        </w:rPr>
        <w:t xml:space="preserve">中国科学院卫星软件评测中心</w:t>
      </w:r>
    </w:p>
    <w:p w14:paraId="7FD52477" w14:textId="7FD52478">
      <w:pPr>
        <w:jc w:val="center"/>
      </w:pPr>
      <w:r>
        <w:rPr>
          <w:rFonts w:ascii="Times New Roman" w:hAnsi="Times New Roman" w:eastAsia="黑体"/>
          <w:sz w:val="32"/>
        </w:rPr>
        <w:t xml:space="preserve">2026年10月21日</w:t>
      </w:r>
    </w:p>
    <w:p w14:paraId="7FD52479" w14:textId="7FD5247B">
      <w:pPr/>
      <w:r>
        <w:rPr/>
        <w:t xml:space="preserve"/>
      </w:r>
      <w:r>
        <w:br w:type="page"/>
      </w:r>
    </w:p>
    <w:p w14:paraId="7FD5247C" w14:textId="7FD5247D">
      <w:pPr>
        <w:jc w:val="center"/>
      </w:pPr>
      <w:r>
        <w:rPr>
          <w:rFonts w:ascii="Times New Roman" w:hAnsi="Times New Roman" w:eastAsia="宋体"/>
          <w:sz w:val="36"/>
        </w:rPr>
        <w:t xml:space="preserve">目    录</w:t>
      </w:r>
    </w:p>
    <w:p w14:paraId="7FD528DF" w14:textId="7FD528E0">
      <w:r>
        <w:fldChar w:fldCharType="begin"/>
      </w:r>
      <w:r>
        <w:instrText xml:space="preserve"> TOC \o "1-3" \h \u </w:instrText>
      </w:r>
      <w:r>
        <w:fldChar w:fldCharType="separate"/>
      </w:r>
      <w:r>
        <w:t xml:space="preserve">Update field to see table of contents</w:t>
      </w:r>
      <w:r>
        <w:fldChar w:fldCharType="end"/>
      </w:r>
    </w:p>
    <w:p w14:paraId="7FD5247E" w14:textId="7FD52480">
      <w:pPr/>
      <w:r>
        <w:rPr/>
        <w:t xml:space="preserve"/>
      </w:r>
      <w:r>
        <w:br w:type="page"/>
      </w:r>
    </w:p>
    <w:p w14:paraId="7FD52481" w14:textId="7FD52482">
      <w:pPr>
        <w:pStyle w:val="1"/>
      </w:pPr>
      <w:r>
        <w:rPr/>
        <w:t xml:space="preserve">范围</w:t>
      </w:r>
    </w:p>
    <w:p w14:paraId="7FD52483" w14:textId="7FD52484">
      <w:pPr>
        <w:pStyle w:val="2"/>
      </w:pPr>
      <w:r>
        <w:rPr/>
        <w:t xml:space="preserve">标识</w:t>
      </w:r>
    </w:p>
    <w:p w14:paraId="7FD52485" w14:textId="7FD52486">
      <w:pPr>
        <w:spacing w:line="360" w:lineRule="auto"/>
        <w:ind w:left="480"/>
        <w:jc w:val="both"/>
      </w:pPr>
      <w:r>
        <w:rPr>
          <w:rFonts w:ascii="Times New Roman" w:hAnsi="Times New Roman" w:eastAsia="宋体"/>
          <w:sz w:val="24"/>
        </w:rPr>
        <w:t xml:space="preserve">本文档的标识号：PT-CDTP-UM。</w:t>
      </w:r>
    </w:p>
    <w:p w14:paraId="7FD52487" w14:textId="7FD52488">
      <w:pPr>
        <w:spacing w:line="360" w:lineRule="auto"/>
        <w:ind w:left="480"/>
        <w:jc w:val="both"/>
      </w:pPr>
      <w:r>
        <w:rPr>
          <w:rFonts w:ascii="Times New Roman" w:hAnsi="Times New Roman" w:eastAsia="宋体"/>
          <w:sz w:val="24"/>
        </w:rPr>
        <w:t xml:space="preserve">本文档的标题：测试管理平台软件用户手册。</w:t>
      </w:r>
    </w:p>
    <w:p w14:paraId="7FD52489" w14:textId="7FD5248A">
      <w:pPr>
        <w:spacing w:line="360" w:lineRule="auto"/>
        <w:ind w:left="480"/>
        <w:jc w:val="both"/>
      </w:pPr>
      <w:r>
        <w:rPr>
          <w:rFonts w:ascii="Times New Roman" w:hAnsi="Times New Roman" w:eastAsia="宋体"/>
          <w:sz w:val="24"/>
        </w:rPr>
        <w:t xml:space="preserve">本文档适用的范围：指导测试管理平台（cdtestplant_v1）v0.1.2 的最终用户（测评业务人员、系统管理员、安全员、审计员）、系统管理员与运维人员完成日常业务操作、系统配置与常见问题处理。阅读本文档不要求具备编程能力，但业务人员需了解软件测评的基本流程。</w:t>
      </w:r>
    </w:p>
    <w:p w14:paraId="7FD5248B" w14:textId="7FD5248C">
      <w:pPr>
        <w:spacing w:line="360" w:lineRule="auto"/>
        <w:ind w:left="480"/>
        <w:jc w:val="both"/>
      </w:pPr>
      <w:r>
        <w:rPr>
          <w:rFonts w:ascii="Times New Roman" w:hAnsi="Times New Roman" w:eastAsia="宋体"/>
          <w:sz w:val="24"/>
        </w:rPr>
        <w:t xml:space="preserve">本文档的版本：V1.0，对应被测软件版本 v0.1.2。</w:t>
      </w:r>
    </w:p>
    <w:p w14:paraId="7FD5248D" w14:textId="7FD5248E">
      <w:pPr>
        <w:pStyle w:val="2"/>
      </w:pPr>
      <w:r>
        <w:rPr/>
        <w:t xml:space="preserve">系统概述</w:t>
      </w:r>
    </w:p>
    <w:p w14:paraId="7FD5248F" w14:textId="7FD52490">
      <w:pPr>
        <w:spacing w:line="360" w:lineRule="auto"/>
        <w:ind w:left="480"/>
        <w:jc w:val="both"/>
      </w:pPr>
      <w:r>
        <w:rPr>
          <w:rFonts w:ascii="Times New Roman" w:hAnsi="Times New Roman" w:eastAsia="宋体"/>
          <w:sz w:val="24"/>
        </w:rPr>
        <w:t xml:space="preserve">测试管理平台是面向软件测评机构的测评过程管理与测评文档自动生成系统。平台把一次软件测评的全部工作沉淀为结构化数据：项目 → 轮次 → 被测件 → 设计需求 → 测试项 → 测试用例 → 问题单，并在此基础上按模板一键生成测评大纲、测试说明、测试记录、测评报告、回归测试文档与问题单等交付文档。</w:t>
      </w:r>
    </w:p>
    <w:p w14:paraId="7FD52491" w14:textId="7FD52492">
      <w:pPr>
        <w:spacing w:line="360" w:lineRule="auto"/>
        <w:ind w:left="480"/>
        <w:jc w:val="both"/>
      </w:pPr>
      <w:r>
        <w:rPr>
          <w:rFonts w:ascii="Times New Roman" w:hAnsi="Times New Roman" w:eastAsia="宋体"/>
          <w:sz w:val="24"/>
        </w:rPr>
        <w:t xml:space="preserve">平台按三权分立设计角色：系统管理员负责用户与字典维护，安全员负责安全策略与密级标记，审计员负责日志查询与证据核验，普通用户在所授权的项目范围内开展测评业务。</w:t>
      </w:r>
    </w:p>
    <w:p w14:paraId="7FD52493" w14:textId="7FD52494">
      <w:pPr>
        <w:pStyle w:val="2"/>
      </w:pPr>
      <w:r>
        <w:rPr/>
        <w:t xml:space="preserve">文档概述</w:t>
      </w:r>
    </w:p>
    <w:p w14:paraId="7FD52495" w14:textId="7FD52496">
      <w:pPr>
        <w:spacing w:line="360" w:lineRule="auto"/>
        <w:ind w:left="480"/>
        <w:jc w:val="both"/>
      </w:pPr>
      <w:r>
        <w:rPr>
          <w:rFonts w:ascii="Times New Roman" w:hAnsi="Times New Roman" w:eastAsia="宋体"/>
          <w:sz w:val="24"/>
        </w:rPr>
        <w:t xml:space="preserve">本文档按 GJB 438B-2009 对《软件用户手册》的规定编写，内容包括软件概述、运行环境、安装与卸载、启动与退出、界面说明、各功能模块的操作步骤、出错处理与恢复，以及缩略语与术语。</w:t>
      </w:r>
    </w:p>
    <w:p w14:paraId="7FD52497" w14:textId="7FD52498">
      <w:pPr>
        <w:spacing w:line="360" w:lineRule="auto"/>
        <w:ind w:left="480"/>
        <w:jc w:val="both"/>
      </w:pPr>
      <w:r>
        <w:rPr>
          <w:rFonts w:ascii="Times New Roman" w:hAnsi="Times New Roman" w:eastAsia="宋体"/>
          <w:sz w:val="24"/>
        </w:rPr>
        <w:t xml:space="preserve">本文档的读者为平台最终用户与运维人员。文档中的截图取自线上环境（https://XXX/cdtestplant/），实际界面以所使用版本为准。</w:t>
      </w:r>
    </w:p>
    <w:p w14:paraId="7FD52499" w14:textId="7FD5249A">
      <w:pPr>
        <w:pStyle w:val="1"/>
      </w:pPr>
      <w:r>
        <w:rPr/>
        <w:t xml:space="preserve">引用文件</w:t>
      </w:r>
    </w:p>
    <w:p w14:paraId="7FD5249B" w14:textId="7FD5249C">
      <w:pPr>
        <w:spacing w:line="360" w:lineRule="auto"/>
        <w:ind w:left="480"/>
        <w:jc w:val="both"/>
      </w:pPr>
      <w:r>
        <w:rPr>
          <w:rFonts w:ascii="Times New Roman" w:hAnsi="Times New Roman" w:eastAsia="宋体"/>
          <w:sz w:val="24"/>
        </w:rPr>
        <w:t xml:space="preserve">· GJB 438B-2009 军用软件文档编制规范</w:t>
      </w:r>
    </w:p>
    <w:p w14:paraId="7FD5249D" w14:textId="7FD5249E">
      <w:pPr>
        <w:spacing w:line="360" w:lineRule="auto"/>
        <w:ind w:left="480"/>
        <w:jc w:val="both"/>
      </w:pPr>
      <w:r>
        <w:rPr>
          <w:rFonts w:ascii="Times New Roman" w:hAnsi="Times New Roman" w:eastAsia="宋体"/>
          <w:sz w:val="24"/>
        </w:rPr>
        <w:t xml:space="preserve">· GB/T 8567-2006 计算机软件文档编制规范</w:t>
      </w:r>
    </w:p>
    <w:p w14:paraId="7FD5249F" w14:textId="7FD524A0">
      <w:pPr>
        <w:spacing w:line="360" w:lineRule="auto"/>
        <w:ind w:left="480"/>
        <w:jc w:val="both"/>
      </w:pPr>
      <w:r>
        <w:rPr>
          <w:rFonts w:ascii="Times New Roman" w:hAnsi="Times New Roman" w:eastAsia="宋体"/>
          <w:sz w:val="24"/>
        </w:rPr>
        <w:t xml:space="preserve">· 《测试管理平台软件需求规格说明》（SRS/测试管理平台软件需求规格说明.docx）</w:t>
      </w:r>
    </w:p>
    <w:p w14:paraId="7FD524A1" w14:textId="7FD524A2">
      <w:pPr>
        <w:spacing w:line="360" w:lineRule="auto"/>
        <w:ind w:left="480"/>
        <w:jc w:val="both"/>
      </w:pPr>
      <w:r>
        <w:rPr>
          <w:rFonts w:ascii="Times New Roman" w:hAnsi="Times New Roman" w:eastAsia="宋体"/>
          <w:sz w:val="24"/>
        </w:rPr>
        <w:t xml:space="preserve">· 《测试管理平台安全测评测试记录》（SRS/安全测评测试记录（含执行结果）.docx）</w:t>
      </w:r>
    </w:p>
    <w:p w14:paraId="7FD524A3" w14:textId="7FD524A4">
      <w:pPr>
        <w:spacing w:line="360" w:lineRule="auto"/>
        <w:ind w:left="480"/>
        <w:jc w:val="both"/>
      </w:pPr>
      <w:r>
        <w:rPr>
          <w:rFonts w:ascii="Times New Roman" w:hAnsi="Times New Roman" w:eastAsia="宋体"/>
          <w:sz w:val="24"/>
        </w:rPr>
        <w:t xml:space="preserve">· 《云服务器部署说明》（deploy/云服务器部署说明.md）</w:t>
      </w:r>
    </w:p>
    <w:p w14:paraId="7FD524A5" w14:textId="7FD524A6">
      <w:pPr>
        <w:pStyle w:val="1"/>
      </w:pPr>
      <w:r>
        <w:rPr/>
        <w:t xml:space="preserve">软件概述</w:t>
      </w:r>
    </w:p>
    <w:p w14:paraId="7FD524A7" w14:textId="7FD524A8">
      <w:pPr>
        <w:pStyle w:val="2"/>
      </w:pPr>
      <w:r>
        <w:rPr/>
        <w:t xml:space="preserve">软件功能</w:t>
      </w:r>
    </w:p>
    <w:p w14:paraId="7FD524A9" w14:textId="7FD524AA">
      <w:pPr>
        <w:spacing w:before="120" w:after="60"/>
        <w:jc w:val="center"/>
      </w:pPr>
      <w:r>
        <w:rPr>
          <w:rFonts w:ascii="Times New Roman" w:hAnsi="Times New Roman" w:eastAsia="黑体"/>
          <w:sz w:val="21"/>
        </w:rPr>
        <w:t xml:space="preserve">表 3-1 功能一览</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5013"/>
        <w:gridCol w:w="2791"/>
      </w:tblGrid>
      <w:tr>
        <w:trPr>
          <w:cantSplit/>
          <w:tblHeader/>
        </w:trPr>
        <w:tc>
          <w:p w14:paraId="7FD524AB" w14:textId="7FD524ED">
            <w:pPr>
              <w:jc w:val="center"/>
            </w:pPr>
            <w:r>
              <w:rPr>
                <w:rFonts w:ascii="Times New Roman" w:hAnsi="Times New Roman" w:eastAsia="黑体"/>
                <w:b/>
                <w:sz w:val="21"/>
              </w:rPr>
              <w:t xml:space="preserve">功能域</w:t>
            </w:r>
          </w:p>
        </w:tc>
        <w:tc>
          <w:p w14:paraId="7FD524AD" w14:textId="7FD524EE">
            <w:pPr>
              <w:jc w:val="center"/>
            </w:pPr>
            <w:r>
              <w:rPr>
                <w:rFonts w:ascii="Times New Roman" w:hAnsi="Times New Roman" w:eastAsia="黑体"/>
                <w:b/>
                <w:sz w:val="21"/>
              </w:rPr>
              <w:t xml:space="preserve">主要功能</w:t>
            </w:r>
          </w:p>
        </w:tc>
        <w:tc>
          <w:p w14:paraId="7FD524AF" w14:textId="7FD524EF">
            <w:pPr>
              <w:jc w:val="center"/>
            </w:pPr>
            <w:r>
              <w:rPr>
                <w:rFonts w:ascii="Times New Roman" w:hAnsi="Times New Roman" w:eastAsia="黑体"/>
                <w:b/>
                <w:sz w:val="21"/>
              </w:rPr>
              <w:t xml:space="preserve">使用角色</w:t>
            </w:r>
          </w:p>
        </w:tc>
      </w:tr>
      <w:tr>
        <w:trPr>
          <w:cantSplit/>
        </w:trPr>
        <w:tc>
          <w:p w14:paraId="7FD524B1" w14:textId="7FD524F0">
            <w:pPr>
              <w:jc w:val="center"/>
            </w:pPr>
            <w:r>
              <w:rPr>
                <w:rFonts w:ascii="Times New Roman" w:hAnsi="Times New Roman" w:eastAsia="宋体"/>
                <w:sz w:val="21"/>
              </w:rPr>
              <w:t xml:space="preserve">登录与鉴别</w:t>
            </w:r>
          </w:p>
        </w:tc>
        <w:tc>
          <w:p w14:paraId="7FD524B3" w14:textId="7FD524F1">
            <w:pPr>
              <w:jc w:val="center"/>
            </w:pPr>
            <w:r>
              <w:rPr>
                <w:rFonts w:ascii="Times New Roman" w:hAnsi="Times New Roman" w:eastAsia="宋体"/>
                <w:sz w:val="21"/>
              </w:rPr>
              <w:t xml:space="preserve">账号口令登录；特权角色图形验证码；连续失败锁定</w:t>
            </w:r>
          </w:p>
        </w:tc>
        <w:tc>
          <w:p w14:paraId="7FD524B5" w14:textId="7FD524F2">
            <w:pPr>
              <w:jc w:val="left"/>
            </w:pPr>
            <w:r>
              <w:rPr>
                <w:rFonts w:ascii="Times New Roman" w:hAnsi="Times New Roman" w:eastAsia="宋体"/>
                <w:sz w:val="21"/>
              </w:rPr>
              <w:t xml:space="preserve">全部用户</w:t>
            </w:r>
          </w:p>
        </w:tc>
      </w:tr>
      <w:tr>
        <w:trPr>
          <w:cantSplit/>
        </w:trPr>
        <w:tc>
          <w:p w14:paraId="7FD524B7" w14:textId="7FD524F3">
            <w:pPr>
              <w:jc w:val="center"/>
            </w:pPr>
            <w:r>
              <w:rPr>
                <w:rFonts w:ascii="Times New Roman" w:hAnsi="Times New Roman" w:eastAsia="宋体"/>
                <w:sz w:val="21"/>
              </w:rPr>
              <w:t xml:space="preserve">工作台</w:t>
            </w:r>
          </w:p>
        </w:tc>
        <w:tc>
          <w:p w14:paraId="7FD524B9" w14:textId="7FD524F4">
            <w:pPr>
              <w:jc w:val="center"/>
            </w:pPr>
            <w:r>
              <w:rPr>
                <w:rFonts w:ascii="Times New Roman" w:hAnsi="Times New Roman" w:eastAsia="宋体"/>
                <w:sz w:val="21"/>
              </w:rPr>
              <w:t xml:space="preserve">统计卡、项目月度统计图、系统公告、快捷入口</w:t>
            </w:r>
          </w:p>
        </w:tc>
        <w:tc>
          <w:p w14:paraId="7FD524BB" w14:textId="7FD524F5">
            <w:pPr>
              <w:jc w:val="left"/>
            </w:pPr>
            <w:r>
              <w:rPr>
                <w:rFonts w:ascii="Times New Roman" w:hAnsi="Times New Roman" w:eastAsia="宋体"/>
                <w:sz w:val="21"/>
              </w:rPr>
              <w:t xml:space="preserve">全部用户</w:t>
            </w:r>
          </w:p>
        </w:tc>
      </w:tr>
      <w:tr>
        <w:trPr>
          <w:cantSplit/>
        </w:trPr>
        <w:tc>
          <w:p w14:paraId="7FD524BD" w14:textId="7FD524F6">
            <w:pPr>
              <w:jc w:val="center"/>
            </w:pPr>
            <w:r>
              <w:rPr>
                <w:rFonts w:ascii="Times New Roman" w:hAnsi="Times New Roman" w:eastAsia="宋体"/>
                <w:sz w:val="21"/>
              </w:rPr>
              <w:t xml:space="preserve">用户管理</w:t>
            </w:r>
          </w:p>
        </w:tc>
        <w:tc>
          <w:p w14:paraId="7FD524BF" w14:textId="7FD524F7">
            <w:pPr>
              <w:jc w:val="center"/>
            </w:pPr>
            <w:r>
              <w:rPr>
                <w:rFonts w:ascii="Times New Roman" w:hAnsi="Times New Roman" w:eastAsia="宋体"/>
                <w:sz w:val="21"/>
              </w:rPr>
              <w:t xml:space="preserve">用户增删改查、启停、角色分配</w:t>
            </w:r>
          </w:p>
        </w:tc>
        <w:tc>
          <w:p w14:paraId="7FD524C1" w14:textId="7FD524F8">
            <w:pPr>
              <w:jc w:val="left"/>
            </w:pPr>
            <w:r>
              <w:rPr>
                <w:rFonts w:ascii="Times New Roman" w:hAnsi="Times New Roman" w:eastAsia="宋体"/>
                <w:sz w:val="21"/>
              </w:rPr>
              <w:t xml:space="preserve">系统管理员</w:t>
            </w:r>
          </w:p>
        </w:tc>
      </w:tr>
      <w:tr>
        <w:trPr>
          <w:cantSplit/>
        </w:trPr>
        <w:tc>
          <w:p w14:paraId="7FD524C3" w14:textId="7FD524F9">
            <w:pPr>
              <w:jc w:val="center"/>
            </w:pPr>
            <w:r>
              <w:rPr>
                <w:rFonts w:ascii="Times New Roman" w:hAnsi="Times New Roman" w:eastAsia="宋体"/>
                <w:sz w:val="21"/>
              </w:rPr>
              <w:t xml:space="preserve">项目管理</w:t>
            </w:r>
          </w:p>
        </w:tc>
        <w:tc>
          <w:p w14:paraId="7FD524C5" w14:textId="7FD524FA">
            <w:pPr>
              <w:jc w:val="center"/>
            </w:pPr>
            <w:r>
              <w:rPr>
                <w:rFonts w:ascii="Times New Roman" w:hAnsi="Times New Roman" w:eastAsia="宋体"/>
                <w:sz w:val="21"/>
              </w:rPr>
              <w:t xml:space="preserve">项目建项、检索、复制、看板、进入工作区、文档生成</w:t>
            </w:r>
          </w:p>
        </w:tc>
        <w:tc>
          <w:p w14:paraId="7FD524C7" w14:textId="7FD524FB">
            <w:pPr>
              <w:jc w:val="left"/>
            </w:pPr>
            <w:r>
              <w:rPr>
                <w:rFonts w:ascii="Times New Roman" w:hAnsi="Times New Roman" w:eastAsia="宋体"/>
                <w:sz w:val="21"/>
              </w:rPr>
              <w:t xml:space="preserve">项目负责人/成员</w:t>
            </w:r>
          </w:p>
        </w:tc>
      </w:tr>
      <w:tr>
        <w:trPr>
          <w:cantSplit/>
        </w:trPr>
        <w:tc>
          <w:p w14:paraId="7FD524C9" w14:textId="7FD524FC">
            <w:pPr>
              <w:jc w:val="center"/>
            </w:pPr>
            <w:r>
              <w:rPr>
                <w:rFonts w:ascii="Times New Roman" w:hAnsi="Times New Roman" w:eastAsia="宋体"/>
                <w:sz w:val="21"/>
              </w:rPr>
              <w:t xml:space="preserve">项目工作区</w:t>
            </w:r>
          </w:p>
        </w:tc>
        <w:tc>
          <w:p w14:paraId="7FD524CB" w14:textId="7FD524FD">
            <w:pPr>
              <w:jc w:val="center"/>
            </w:pPr>
            <w:r>
              <w:rPr>
                <w:rFonts w:ascii="Times New Roman" w:hAnsi="Times New Roman" w:eastAsia="宋体"/>
                <w:sz w:val="21"/>
              </w:rPr>
              <w:t xml:space="preserve">轮次、被测件、设计需求、测试项、测试用例、问题单、操作集合</w:t>
            </w:r>
          </w:p>
        </w:tc>
        <w:tc>
          <w:p w14:paraId="7FD524CD" w14:textId="7FD524FE">
            <w:pPr>
              <w:jc w:val="left"/>
            </w:pPr>
            <w:r>
              <w:rPr>
                <w:rFonts w:ascii="Times New Roman" w:hAnsi="Times New Roman" w:eastAsia="宋体"/>
                <w:sz w:val="21"/>
              </w:rPr>
              <w:t xml:space="preserve">项目负责人/成员</w:t>
            </w:r>
          </w:p>
        </w:tc>
      </w:tr>
      <w:tr>
        <w:trPr>
          <w:cantSplit/>
        </w:trPr>
        <w:tc>
          <w:p w14:paraId="7FD524CF" w14:textId="7FD524FF">
            <w:pPr>
              <w:jc w:val="center"/>
            </w:pPr>
            <w:r>
              <w:rPr>
                <w:rFonts w:ascii="Times New Roman" w:hAnsi="Times New Roman" w:eastAsia="宋体"/>
                <w:sz w:val="21"/>
              </w:rPr>
              <w:t xml:space="preserve">文档生成</w:t>
            </w:r>
          </w:p>
        </w:tc>
        <w:tc>
          <w:p w14:paraId="7FD524D1" w14:textId="7FD52500">
            <w:pPr>
              <w:jc w:val="center"/>
            </w:pPr>
            <w:r>
              <w:rPr>
                <w:rFonts w:ascii="Times New Roman" w:hAnsi="Times New Roman" w:eastAsia="宋体"/>
                <w:sz w:val="21"/>
              </w:rPr>
              <w:t xml:space="preserve">七类交付文档的模板上传、片段勾选、生成与下载</w:t>
            </w:r>
          </w:p>
        </w:tc>
        <w:tc>
          <w:p w14:paraId="7FD524D3" w14:textId="7FD52501">
            <w:pPr>
              <w:jc w:val="left"/>
            </w:pPr>
            <w:r>
              <w:rPr>
                <w:rFonts w:ascii="Times New Roman" w:hAnsi="Times New Roman" w:eastAsia="宋体"/>
                <w:sz w:val="21"/>
              </w:rPr>
              <w:t xml:space="preserve">项目负责人</w:t>
            </w:r>
          </w:p>
        </w:tc>
      </w:tr>
      <w:tr>
        <w:trPr>
          <w:cantSplit/>
        </w:trPr>
        <w:tc>
          <w:p w14:paraId="7FD524D5" w14:textId="7FD52502">
            <w:pPr>
              <w:jc w:val="center"/>
            </w:pPr>
            <w:r>
              <w:rPr>
                <w:rFonts w:ascii="Times New Roman" w:hAnsi="Times New Roman" w:eastAsia="宋体"/>
                <w:sz w:val="21"/>
              </w:rPr>
              <w:t xml:space="preserve">数据管理</w:t>
            </w:r>
          </w:p>
        </w:tc>
        <w:tc>
          <w:p w14:paraId="7FD524D7" w14:textId="7FD52503">
            <w:pPr>
              <w:jc w:val="center"/>
            </w:pPr>
            <w:r>
              <w:rPr>
                <w:rFonts w:ascii="Times New Roman" w:hAnsi="Times New Roman" w:eastAsia="宋体"/>
                <w:sz w:val="21"/>
              </w:rPr>
              <w:t xml:space="preserve">数据字典、单位信息、缩略语、数据备份与恢复、文档片段</w:t>
            </w:r>
          </w:p>
        </w:tc>
        <w:tc>
          <w:p w14:paraId="7FD524D9" w14:textId="7FD52504">
            <w:pPr>
              <w:jc w:val="left"/>
            </w:pPr>
            <w:r>
              <w:rPr>
                <w:rFonts w:ascii="Times New Roman" w:hAnsi="Times New Roman" w:eastAsia="宋体"/>
                <w:sz w:val="21"/>
              </w:rPr>
              <w:t xml:space="preserve">管理员/业务人员</w:t>
            </w:r>
          </w:p>
        </w:tc>
      </w:tr>
      <w:tr>
        <w:trPr>
          <w:cantSplit/>
        </w:trPr>
        <w:tc>
          <w:p w14:paraId="7FD524DB" w14:textId="7FD52505">
            <w:pPr>
              <w:jc w:val="center"/>
            </w:pPr>
            <w:r>
              <w:rPr>
                <w:rFonts w:ascii="Times New Roman" w:hAnsi="Times New Roman" w:eastAsia="宋体"/>
                <w:sz w:val="21"/>
              </w:rPr>
              <w:t xml:space="preserve">日志监控</w:t>
            </w:r>
          </w:p>
        </w:tc>
        <w:tc>
          <w:p w14:paraId="7FD524DD" w14:textId="7FD52506">
            <w:pPr>
              <w:jc w:val="center"/>
            </w:pPr>
            <w:r>
              <w:rPr>
                <w:rFonts w:ascii="Times New Roman" w:hAnsi="Times New Roman" w:eastAsia="宋体"/>
                <w:sz w:val="21"/>
              </w:rPr>
              <w:t xml:space="preserve">数据操作日志、接口操作日志、登录日志、抗抵赖证据、统一安全审计</w:t>
            </w:r>
          </w:p>
        </w:tc>
        <w:tc>
          <w:p w14:paraId="7FD524DF" w14:textId="7FD52507">
            <w:pPr>
              <w:jc w:val="left"/>
            </w:pPr>
            <w:r>
              <w:rPr>
                <w:rFonts w:ascii="Times New Roman" w:hAnsi="Times New Roman" w:eastAsia="宋体"/>
                <w:sz w:val="21"/>
              </w:rPr>
              <w:t xml:space="preserve">审计员</w:t>
            </w:r>
          </w:p>
        </w:tc>
      </w:tr>
      <w:tr>
        <w:trPr>
          <w:cantSplit/>
        </w:trPr>
        <w:tc>
          <w:p w14:paraId="7FD524E1" w14:textId="7FD52508">
            <w:pPr>
              <w:jc w:val="center"/>
            </w:pPr>
            <w:r>
              <w:rPr>
                <w:rFonts w:ascii="Times New Roman" w:hAnsi="Times New Roman" w:eastAsia="宋体"/>
                <w:sz w:val="21"/>
              </w:rPr>
              <w:t xml:space="preserve">安全策略</w:t>
            </w:r>
          </w:p>
        </w:tc>
        <w:tc>
          <w:p w14:paraId="7FD524E3" w14:textId="7FD52509">
            <w:pPr>
              <w:jc w:val="center"/>
            </w:pPr>
            <w:r>
              <w:rPr>
                <w:rFonts w:ascii="Times New Roman" w:hAnsi="Times New Roman" w:eastAsia="宋体"/>
                <w:sz w:val="21"/>
              </w:rPr>
              <w:t xml:space="preserve">登录失败锁定策略、敏感标记、数据保密性、安全性检测分析</w:t>
            </w:r>
          </w:p>
        </w:tc>
        <w:tc>
          <w:p w14:paraId="7FD524E5" w14:textId="7FD5250A">
            <w:pPr>
              <w:jc w:val="left"/>
            </w:pPr>
            <w:r>
              <w:rPr>
                <w:rFonts w:ascii="Times New Roman" w:hAnsi="Times New Roman" w:eastAsia="宋体"/>
                <w:sz w:val="21"/>
              </w:rPr>
              <w:t xml:space="preserve">安全员</w:t>
            </w:r>
          </w:p>
        </w:tc>
      </w:tr>
      <w:tr>
        <w:trPr>
          <w:cantSplit/>
        </w:trPr>
        <w:tc>
          <w:p w14:paraId="7FD524E7" w14:textId="7FD5250B">
            <w:pPr>
              <w:jc w:val="center"/>
            </w:pPr>
            <w:r>
              <w:rPr>
                <w:rFonts w:ascii="Times New Roman" w:hAnsi="Times New Roman" w:eastAsia="宋体"/>
                <w:sz w:val="21"/>
              </w:rPr>
              <w:t xml:space="preserve">AI 辅助</w:t>
            </w:r>
          </w:p>
        </w:tc>
        <w:tc>
          <w:p w14:paraId="7FD524E9" w14:textId="7FD5250C">
            <w:pPr>
              <w:jc w:val="center"/>
            </w:pPr>
            <w:r>
              <w:rPr>
                <w:rFonts w:ascii="Times New Roman" w:hAnsi="Times New Roman" w:eastAsia="宋体"/>
                <w:sz w:val="21"/>
              </w:rPr>
              <w:t xml:space="preserve">按设计需求生成测试项草稿</w:t>
            </w:r>
          </w:p>
        </w:tc>
        <w:tc>
          <w:p w14:paraId="7FD524EB" w14:textId="7FD5250D">
            <w:pPr>
              <w:jc w:val="left"/>
            </w:pPr>
            <w:r>
              <w:rPr>
                <w:rFonts w:ascii="Times New Roman" w:hAnsi="Times New Roman" w:eastAsia="宋体"/>
                <w:sz w:val="21"/>
              </w:rPr>
              <w:t xml:space="preserve">业务人员（内网环境）</w:t>
            </w:r>
          </w:p>
        </w:tc>
      </w:tr>
    </w:tbl>
    <w:p w14:paraId="7FD5250E" w14:textId="7FD5250F">
      <w:pPr/>
      <w:r>
        <w:rPr/>
        <w:t xml:space="preserve"/>
      </w:r>
    </w:p>
    <w:p w14:paraId="7FD52510" w14:textId="7FD52511">
      <w:pPr>
        <w:pStyle w:val="2"/>
      </w:pPr>
      <w:r>
        <w:rPr/>
        <w:t xml:space="preserve">软件运行环境</w:t>
      </w:r>
    </w:p>
    <w:p w14:paraId="7FD52512" w14:textId="7FD52513">
      <w:pPr>
        <w:spacing w:before="120" w:after="60"/>
        <w:jc w:val="center"/>
      </w:pPr>
      <w:r>
        <w:rPr>
          <w:rFonts w:ascii="Times New Roman" w:hAnsi="Times New Roman" w:eastAsia="黑体"/>
          <w:sz w:val="21"/>
        </w:rPr>
        <w:t xml:space="preserve">表 3-2 运行环境</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7206"/>
      </w:tblGrid>
      <w:tr>
        <w:trPr>
          <w:cantSplit/>
          <w:tblHeader/>
        </w:trPr>
        <w:tc>
          <w:p w14:paraId="7FD52514" w14:textId="7FD52538">
            <w:pPr>
              <w:jc w:val="center"/>
            </w:pPr>
            <w:r>
              <w:rPr>
                <w:rFonts w:ascii="Times New Roman" w:hAnsi="Times New Roman" w:eastAsia="黑体"/>
                <w:b/>
                <w:sz w:val="21"/>
              </w:rPr>
              <w:t xml:space="preserve">类别</w:t>
            </w:r>
          </w:p>
        </w:tc>
        <w:tc>
          <w:p w14:paraId="7FD52516" w14:textId="7FD52539">
            <w:pPr>
              <w:jc w:val="center"/>
            </w:pPr>
            <w:r>
              <w:rPr>
                <w:rFonts w:ascii="Times New Roman" w:hAnsi="Times New Roman" w:eastAsia="黑体"/>
                <w:b/>
                <w:sz w:val="21"/>
              </w:rPr>
              <w:t xml:space="preserve">要求</w:t>
            </w:r>
          </w:p>
        </w:tc>
      </w:tr>
      <w:tr>
        <w:trPr>
          <w:cantSplit/>
        </w:trPr>
        <w:tc>
          <w:p w14:paraId="7FD52518" w14:textId="7FD5253A">
            <w:pPr>
              <w:jc w:val="center"/>
            </w:pPr>
            <w:r>
              <w:rPr>
                <w:rFonts w:ascii="Times New Roman" w:hAnsi="Times New Roman" w:eastAsia="宋体"/>
                <w:sz w:val="21"/>
              </w:rPr>
              <w:t xml:space="preserve">服务器操作系统</w:t>
            </w:r>
          </w:p>
        </w:tc>
        <w:tc>
          <w:p w14:paraId="7FD5251A" w14:textId="7FD5253B">
            <w:pPr>
              <w:jc w:val="left"/>
            </w:pPr>
            <w:r>
              <w:rPr>
                <w:rFonts w:ascii="Times New Roman" w:hAnsi="Times New Roman" w:eastAsia="宋体"/>
                <w:sz w:val="21"/>
              </w:rPr>
              <w:t xml:space="preserve">Linux（Ubuntu 24.04）或 Windows</w:t>
            </w:r>
          </w:p>
        </w:tc>
      </w:tr>
      <w:tr>
        <w:trPr>
          <w:cantSplit/>
        </w:trPr>
        <w:tc>
          <w:p w14:paraId="7FD5251C" w14:textId="7FD5253C">
            <w:pPr>
              <w:jc w:val="center"/>
            </w:pPr>
            <w:r>
              <w:rPr>
                <w:rFonts w:ascii="Times New Roman" w:hAnsi="Times New Roman" w:eastAsia="宋体"/>
                <w:sz w:val="21"/>
              </w:rPr>
              <w:t xml:space="preserve">服务器配置</w:t>
            </w:r>
          </w:p>
        </w:tc>
        <w:tc>
          <w:p w14:paraId="7FD5251E" w14:textId="7FD5253D">
            <w:pPr>
              <w:jc w:val="left"/>
            </w:pPr>
            <w:r>
              <w:rPr>
                <w:rFonts w:ascii="Times New Roman" w:hAnsi="Times New Roman" w:eastAsia="宋体"/>
                <w:sz w:val="21"/>
              </w:rPr>
              <w:t xml:space="preserve">2 vCPU / 2 GB 内存 / 40 GB 磁盘及以上</w:t>
            </w:r>
          </w:p>
        </w:tc>
      </w:tr>
      <w:tr>
        <w:trPr>
          <w:cantSplit/>
        </w:trPr>
        <w:tc>
          <w:p w14:paraId="7FD52520" w14:textId="7FD5253E">
            <w:pPr>
              <w:jc w:val="center"/>
            </w:pPr>
            <w:r>
              <w:rPr>
                <w:rFonts w:ascii="Times New Roman" w:hAnsi="Times New Roman" w:eastAsia="宋体"/>
                <w:sz w:val="21"/>
              </w:rPr>
              <w:t xml:space="preserve">数据库</w:t>
            </w:r>
          </w:p>
        </w:tc>
        <w:tc>
          <w:p w14:paraId="7FD52522" w14:textId="7FD5253F">
            <w:pPr>
              <w:jc w:val="left"/>
            </w:pPr>
            <w:r>
              <w:rPr>
                <w:rFonts w:ascii="Times New Roman" w:hAnsi="Times New Roman" w:eastAsia="宋体"/>
                <w:sz w:val="21"/>
              </w:rPr>
              <w:t xml:space="preserve">MySQL 8.4 及以上</w:t>
            </w:r>
          </w:p>
        </w:tc>
      </w:tr>
      <w:tr>
        <w:trPr>
          <w:cantSplit/>
        </w:trPr>
        <w:tc>
          <w:p w14:paraId="7FD52524" w14:textId="7FD52540">
            <w:pPr>
              <w:jc w:val="center"/>
            </w:pPr>
            <w:r>
              <w:rPr>
                <w:rFonts w:ascii="Times New Roman" w:hAnsi="Times New Roman" w:eastAsia="宋体"/>
                <w:sz w:val="21"/>
              </w:rPr>
              <w:t xml:space="preserve">缓存</w:t>
            </w:r>
          </w:p>
        </w:tc>
        <w:tc>
          <w:p w14:paraId="7FD52526" w14:textId="7FD52541">
            <w:pPr>
              <w:jc w:val="left"/>
            </w:pPr>
            <w:r>
              <w:rPr>
                <w:rFonts w:ascii="Times New Roman" w:hAnsi="Times New Roman" w:eastAsia="宋体"/>
                <w:sz w:val="21"/>
              </w:rPr>
              <w:t xml:space="preserve">Redis 7.0 及以上</w:t>
            </w:r>
          </w:p>
        </w:tc>
      </w:tr>
      <w:tr>
        <w:trPr>
          <w:cantSplit/>
        </w:trPr>
        <w:tc>
          <w:p w14:paraId="7FD52528" w14:textId="7FD52542">
            <w:pPr>
              <w:jc w:val="center"/>
            </w:pPr>
            <w:r>
              <w:rPr>
                <w:rFonts w:ascii="Times New Roman" w:hAnsi="Times New Roman" w:eastAsia="宋体"/>
                <w:sz w:val="21"/>
              </w:rPr>
              <w:t xml:space="preserve">运行时</w:t>
            </w:r>
          </w:p>
        </w:tc>
        <w:tc>
          <w:p w14:paraId="7FD5252A" w14:textId="7FD52543">
            <w:pPr>
              <w:jc w:val="left"/>
            </w:pPr>
            <w:r>
              <w:rPr>
                <w:rFonts w:ascii="Times New Roman" w:hAnsi="Times New Roman" w:eastAsia="宋体"/>
                <w:sz w:val="21"/>
              </w:rPr>
              <w:t xml:space="preserve">Python 3.13</w:t>
            </w:r>
          </w:p>
        </w:tc>
      </w:tr>
      <w:tr>
        <w:trPr>
          <w:cantSplit/>
        </w:trPr>
        <w:tc>
          <w:p w14:paraId="7FD5252C" w14:textId="7FD52544">
            <w:pPr>
              <w:jc w:val="center"/>
            </w:pPr>
            <w:r>
              <w:rPr>
                <w:rFonts w:ascii="Times New Roman" w:hAnsi="Times New Roman" w:eastAsia="宋体"/>
                <w:sz w:val="21"/>
              </w:rPr>
              <w:t xml:space="preserve">Web 服务器</w:t>
            </w:r>
          </w:p>
        </w:tc>
        <w:tc>
          <w:p w14:paraId="7FD5252E" w14:textId="7FD52545">
            <w:pPr>
              <w:jc w:val="left"/>
            </w:pPr>
            <w:r>
              <w:rPr>
                <w:rFonts w:ascii="Times New Roman" w:hAnsi="Times New Roman" w:eastAsia="宋体"/>
                <w:sz w:val="21"/>
              </w:rPr>
              <w:t xml:space="preserve">nginx 1.24 及以上（反向代理与 TLS）</w:t>
            </w:r>
          </w:p>
        </w:tc>
      </w:tr>
      <w:tr>
        <w:trPr>
          <w:cantSplit/>
        </w:trPr>
        <w:tc>
          <w:p w14:paraId="7FD52530" w14:textId="7FD52546">
            <w:pPr>
              <w:jc w:val="center"/>
            </w:pPr>
            <w:r>
              <w:rPr>
                <w:rFonts w:ascii="Times New Roman" w:hAnsi="Times New Roman" w:eastAsia="宋体"/>
                <w:sz w:val="21"/>
              </w:rPr>
              <w:t xml:space="preserve">客户端</w:t>
            </w:r>
          </w:p>
        </w:tc>
        <w:tc>
          <w:p w14:paraId="7FD52532" w14:textId="7FD52547">
            <w:pPr>
              <w:jc w:val="left"/>
            </w:pPr>
            <w:r>
              <w:rPr>
                <w:rFonts w:ascii="Times New Roman" w:hAnsi="Times New Roman" w:eastAsia="宋体"/>
                <w:sz w:val="21"/>
              </w:rPr>
              <w:t xml:space="preserve">Chrome / Edge 110 及以上，分辨率 1440×900 及以上</w:t>
            </w:r>
          </w:p>
        </w:tc>
      </w:tr>
      <w:tr>
        <w:trPr>
          <w:cantSplit/>
        </w:trPr>
        <w:tc>
          <w:p w14:paraId="7FD52534" w14:textId="7FD52548">
            <w:pPr>
              <w:jc w:val="center"/>
            </w:pPr>
            <w:r>
              <w:rPr>
                <w:rFonts w:ascii="Times New Roman" w:hAnsi="Times New Roman" w:eastAsia="宋体"/>
                <w:sz w:val="21"/>
              </w:rPr>
              <w:t xml:space="preserve">网络</w:t>
            </w:r>
          </w:p>
        </w:tc>
        <w:tc>
          <w:p w14:paraId="7FD52536" w14:textId="7FD52549">
            <w:pPr>
              <w:jc w:val="left"/>
            </w:pPr>
            <w:r>
              <w:rPr>
                <w:rFonts w:ascii="Times New Roman" w:hAnsi="Times New Roman" w:eastAsia="宋体"/>
                <w:sz w:val="21"/>
              </w:rPr>
              <w:t xml:space="preserve">客户端可访问服务器 443 端口</w:t>
            </w:r>
          </w:p>
        </w:tc>
      </w:tr>
    </w:tbl>
    <w:p w14:paraId="7FD5254A" w14:textId="7FD5254B">
      <w:pPr/>
      <w:r>
        <w:rPr/>
        <w:t xml:space="preserve"/>
      </w:r>
    </w:p>
    <w:p w14:paraId="7FD5254C" w14:textId="7FD5254D">
      <w:pPr>
        <w:pStyle w:val="2"/>
      </w:pPr>
      <w:r>
        <w:rPr/>
        <w:t xml:space="preserve">软件结构与配置</w:t>
      </w:r>
    </w:p>
    <w:p w14:paraId="7FD5254E" w14:textId="7FD5254F">
      <w:pPr>
        <w:spacing w:line="360" w:lineRule="auto"/>
        <w:ind w:left="480"/>
        <w:jc w:val="both"/>
      </w:pPr>
      <w:r>
        <w:rPr>
          <w:rFonts w:ascii="Times New Roman" w:hAnsi="Times New Roman" w:eastAsia="宋体"/>
          <w:sz w:val="24"/>
        </w:rPr>
        <w:t xml:space="preserve">平台由浏览器前端、后端服务、数据库、缓存与文档生成组件构成。前端为单页应用，通过 /api 前缀访问后端；后端按业务域分为用户、字典、系统、项目、章节片段、文档组装六个应用；文档生成依赖 python-docx、docxtpl 与 docxcompose。</w:t>
      </w:r>
    </w:p>
    <w:p w14:paraId="7FD52550" w14:textId="7FD52551">
      <w:pPr>
        <w:spacing w:line="360" w:lineRule="auto"/>
        <w:ind w:left="480"/>
        <w:jc w:val="both"/>
      </w:pPr>
      <w:r>
        <w:rPr>
          <w:rFonts w:ascii="Times New Roman" w:hAnsi="Times New Roman" w:eastAsia="宋体"/>
          <w:sz w:val="24"/>
        </w:rPr>
        <w:t xml:space="preserve">系统配置集中在项目根目录的 .env 文件，包括应用密钥、敏感字段加密密钥、数据库连接、主机头白名单、LDAP 认证参数等；修改配置后需重启后端服务生效。</w:t>
      </w:r>
    </w:p>
    <w:p w14:paraId="7FD52552" w14:textId="7FD52553">
      <w:pPr>
        <w:pStyle w:val="1"/>
      </w:pPr>
      <w:r>
        <w:rPr/>
        <w:t xml:space="preserve">使用指南</w:t>
      </w:r>
    </w:p>
    <w:p w14:paraId="7FD52554" w14:textId="7FD52555">
      <w:pPr>
        <w:pStyle w:val="2"/>
      </w:pPr>
      <w:r>
        <w:rPr/>
        <w:t xml:space="preserve">软件的安装与卸载</w:t>
      </w:r>
    </w:p>
    <w:p w14:paraId="7FD52556" w14:textId="7FD52557">
      <w:pPr>
        <w:pStyle w:val="30"/>
      </w:pPr>
      <w:r>
        <w:rPr/>
        <w:t xml:space="preserve">安装</w:t>
      </w:r>
    </w:p>
    <w:p w14:paraId="7FD52558" w14:textId="7FD52559">
      <w:pPr>
        <w:spacing w:line="360" w:lineRule="auto"/>
        <w:ind w:left="480"/>
        <w:jc w:val="both"/>
      </w:pPr>
      <w:r>
        <w:rPr>
          <w:rFonts w:ascii="Times New Roman" w:hAnsi="Times New Roman" w:eastAsia="宋体"/>
          <w:sz w:val="24"/>
        </w:rPr>
        <w:t xml:space="preserve">平台由运维人员部署，普通用户无需安装。内网部署按《云服务器部署说明》执行：安装 Python 3.13、MySQL 8.4、Redis、nginx，导入初始化数据，启动后端服务并配置 nginx 反向代理。部署完成后，用浏览器访问平台地址即可使用。</w:t>
      </w:r>
    </w:p>
    <w:p w14:paraId="7FD5255A" w14:textId="7FD5255B">
      <w:pPr>
        <w:pStyle w:val="30"/>
      </w:pPr>
      <w:r>
        <w:rPr/>
        <w:t xml:space="preserve">卸载</w:t>
      </w:r>
    </w:p>
    <w:p w14:paraId="7FD5255C" w14:textId="7FD5255D">
      <w:pPr>
        <w:spacing w:line="360" w:lineRule="auto"/>
        <w:ind w:left="480"/>
        <w:jc w:val="both"/>
      </w:pPr>
      <w:r>
        <w:rPr>
          <w:rFonts w:ascii="Times New Roman" w:hAnsi="Times New Roman" w:eastAsia="宋体"/>
          <w:sz w:val="24"/>
        </w:rPr>
        <w:t xml:space="preserve">如需停止服务，执行 systemctl stop cdtestplant 与 systemctl stop nginx。卸载前必须先备份数据库与 media 目录，备份方式见 4.3.7 节。</w:t>
      </w:r>
    </w:p>
    <w:p w14:paraId="7FD5255E" w14:textId="7FD5255F">
      <w:pPr>
        <w:pStyle w:val="30"/>
      </w:pPr>
      <w:r>
        <w:rPr/>
        <w:t xml:space="preserve">升级</w:t>
      </w:r>
    </w:p>
    <w:p w14:paraId="7FD52560" w14:textId="7FD52561">
      <w:pPr>
        <w:spacing w:line="360" w:lineRule="auto"/>
        <w:ind w:left="480"/>
        <w:jc w:val="both"/>
      </w:pPr>
      <w:r>
        <w:rPr>
          <w:rFonts w:ascii="Times New Roman" w:hAnsi="Times New Roman" w:eastAsia="宋体"/>
          <w:sz w:val="24"/>
        </w:rPr>
        <w:t xml:space="preserve">升级按“备份 → 替换程序 → 数据库迁移 → 重启服务”顺序执行；升级后需清理浏览器缓存并重新登录。</w:t>
      </w:r>
    </w:p>
    <w:p w14:paraId="7FD52562" w14:textId="7FD52563">
      <w:pPr>
        <w:pStyle w:val="2"/>
      </w:pPr>
      <w:r>
        <w:rPr/>
        <w:t xml:space="preserve">软件的启动与退出</w:t>
      </w:r>
    </w:p>
    <w:p w14:paraId="7FD52564" w14:textId="7FD52565">
      <w:pPr>
        <w:pStyle w:val="30"/>
      </w:pPr>
      <w:r>
        <w:rPr/>
        <w:t xml:space="preserve">启动</w:t>
      </w:r>
    </w:p>
    <w:p w14:paraId="7FD52566" w14:textId="7FD52567">
      <w:pPr>
        <w:spacing w:line="360" w:lineRule="auto"/>
        <w:ind w:left="480"/>
        <w:jc w:val="both"/>
      </w:pPr>
      <w:r>
        <w:rPr>
          <w:rFonts w:ascii="Times New Roman" w:hAnsi="Times New Roman" w:eastAsia="宋体"/>
          <w:sz w:val="24"/>
        </w:rPr>
        <w:t xml:space="preserve">服务端由 systemd 托管，执行 systemctl start cdtestplant 启动后端，systemctl start nginx 启动前端代理。服务启动后，浏览器访问 https://&lt;服务器地址&gt;/cdtestplant/ 进入登录页。</w:t>
      </w:r>
    </w:p>
    <w:p w14:paraId="7FD52568" w14:textId="7FD52569">
      <w:pPr>
        <w:pStyle w:val="30"/>
      </w:pPr>
      <w:r>
        <w:rPr/>
        <w:t xml:space="preserve">退出</w:t>
      </w:r>
    </w:p>
    <w:p w14:paraId="7FD5256A" w14:textId="7FD5256B">
      <w:pPr>
        <w:spacing w:line="360" w:lineRule="auto"/>
        <w:ind w:left="480"/>
        <w:jc w:val="both"/>
      </w:pPr>
      <w:r>
        <w:rPr>
          <w:rFonts w:ascii="Times New Roman" w:hAnsi="Times New Roman" w:eastAsia="宋体"/>
          <w:sz w:val="24"/>
        </w:rPr>
        <w:t xml:space="preserve">点击右上角头像选择“退出登录”，系统清除本地令牌并注销服务端临时缓存键。直接关闭浏览器不会主动注销，令牌在有效期（14 小时）内仍然有效，公共环境使用后请务必点击退出。</w:t>
      </w:r>
    </w:p>
    <w:p w14:paraId="7FD5256C" w14:textId="7FD5256D">
      <w:pPr>
        <w:pStyle w:val="2"/>
      </w:pPr>
      <w:r>
        <w:rPr/>
        <w:t xml:space="preserve">软件的操作说明</w:t>
      </w:r>
    </w:p>
    <w:p w14:paraId="7FD5256E" w14:textId="7FD5256F">
      <w:pPr>
        <w:pStyle w:val="30"/>
      </w:pPr>
      <w:r>
        <w:rPr/>
        <w:t xml:space="preserve">界面说明</w:t>
      </w:r>
    </w:p>
    <w:p w14:paraId="7FD52570" w14:textId="7FD52571">
      <w:pPr>
        <w:spacing w:line="360" w:lineRule="auto"/>
        <w:ind w:left="480"/>
        <w:jc w:val="both"/>
      </w:pPr>
      <w:r>
        <w:rPr>
          <w:rFonts w:ascii="Times New Roman" w:hAnsi="Times New Roman" w:eastAsia="宋体"/>
          <w:sz w:val="24"/>
        </w:rPr>
        <w:t xml:space="preserve">登录后界面分为顶部栏、左侧菜单区与主内容区。顶部栏提供全局搜索、主题切换、全屏与用户菜单；左侧菜单按角色动态生成，仅显示当前角色有权访问的菜单；主内容区为列表、表单或工作区。</w:t>
      </w:r>
    </w:p>
    <w:p w14:paraId="7FD52572" w14:textId="7FD52573">
      <w:pPr>
        <w:jc w:val="center"/>
      </w:pPr>
      <w:r>
        <w:rPr/>
        <w:t xml:space="preserve"/>
      </w:r>
      <w:r>
        <w:drawing>
          <wp:inline distT="0" distB="0" distL="0" distR="0">
            <wp:extent cx="5400000" cy="3375000"/>
            <wp:effectExtent l="0" t="0" r="0" b="0"/>
            <wp:docPr id="1" name="71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715.png"/>
                    <pic:cNvPicPr/>
                  </pic:nvPicPr>
                  <pic:blipFill>
                    <a:blip r:embed="R2f723381d2434d52" cstate="print"/>
                    <a:stretch>
                      <a:fillRect/>
                    </a:stretch>
                  </pic:blipFill>
                  <pic:spPr>
                    <a:xfrm>
                      <a:off x="0" y="0"/>
                      <a:ext cx="5400000" cy="3375000"/>
                    </a:xfrm>
                    <a:prstGeom prst="rect">
                      <a:avLst/>
                    </a:prstGeom>
                  </pic:spPr>
                </pic:pic>
              </a:graphicData>
            </a:graphic>
          </wp:inline>
        </w:drawing>
      </w:r>
    </w:p>
    <w:p w14:paraId="7FD52574" w14:textId="7FD52575">
      <w:pPr>
        <w:jc w:val="center"/>
      </w:pPr>
      <w:r>
        <w:rPr>
          <w:rFonts w:ascii="Times New Roman" w:hAnsi="Times New Roman" w:eastAsia="黑体"/>
          <w:sz w:val="21"/>
        </w:rPr>
        <w:t xml:space="preserve">图 4-1 审计员登录后的主界面：左侧菜单只显示其有权访问的功能</w:t>
      </w:r>
    </w:p>
    <w:p w14:paraId="7FD52576" w14:textId="7FD52577">
      <w:pPr>
        <w:spacing w:before="120" w:after="60"/>
        <w:jc w:val="center"/>
      </w:pPr>
      <w:r>
        <w:rPr>
          <w:rFonts w:ascii="Times New Roman" w:hAnsi="Times New Roman" w:eastAsia="黑体"/>
          <w:sz w:val="21"/>
        </w:rPr>
        <w:t xml:space="preserve">表 4-1 菜单与角色</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813"/>
        <w:gridCol w:w="2991"/>
      </w:tblGrid>
      <w:tr>
        <w:trPr>
          <w:cantSplit/>
          <w:tblHeader/>
        </w:trPr>
        <w:tc>
          <w:p w14:paraId="7FD52578" w14:textId="7FD5259C">
            <w:pPr>
              <w:jc w:val="center"/>
            </w:pPr>
            <w:r>
              <w:rPr>
                <w:rFonts w:ascii="Times New Roman" w:hAnsi="Times New Roman" w:eastAsia="黑体"/>
                <w:b/>
                <w:sz w:val="21"/>
              </w:rPr>
              <w:t xml:space="preserve">菜单</w:t>
            </w:r>
          </w:p>
        </w:tc>
        <w:tc>
          <w:p w14:paraId="7FD5257A" w14:textId="7FD5259D">
            <w:pPr>
              <w:jc w:val="center"/>
            </w:pPr>
            <w:r>
              <w:rPr>
                <w:rFonts w:ascii="Times New Roman" w:hAnsi="Times New Roman" w:eastAsia="黑体"/>
                <w:b/>
                <w:sz w:val="21"/>
              </w:rPr>
              <w:t xml:space="preserve">页面</w:t>
            </w:r>
          </w:p>
        </w:tc>
        <w:tc>
          <w:p w14:paraId="7FD5257C" w14:textId="7FD5259E">
            <w:pPr>
              <w:jc w:val="center"/>
            </w:pPr>
            <w:r>
              <w:rPr>
                <w:rFonts w:ascii="Times New Roman" w:hAnsi="Times New Roman" w:eastAsia="黑体"/>
                <w:b/>
                <w:sz w:val="21"/>
              </w:rPr>
              <w:t xml:space="preserve">可见角色</w:t>
            </w:r>
          </w:p>
        </w:tc>
      </w:tr>
      <w:tr>
        <w:trPr>
          <w:cantSplit/>
        </w:trPr>
        <w:tc>
          <w:p w14:paraId="7FD5257E" w14:textId="7FD5259F">
            <w:pPr>
              <w:jc w:val="center"/>
            </w:pPr>
            <w:r>
              <w:rPr>
                <w:rFonts w:ascii="Times New Roman" w:hAnsi="Times New Roman" w:eastAsia="宋体"/>
                <w:sz w:val="21"/>
              </w:rPr>
              <w:t xml:space="preserve">首页</w:t>
            </w:r>
          </w:p>
        </w:tc>
        <w:tc>
          <w:p w14:paraId="7FD52580" w14:textId="7FD525A0">
            <w:pPr>
              <w:jc w:val="center"/>
            </w:pPr>
            <w:r>
              <w:rPr>
                <w:rFonts w:ascii="Times New Roman" w:hAnsi="Times New Roman" w:eastAsia="宋体"/>
                <w:sz w:val="21"/>
              </w:rPr>
              <w:t xml:space="preserve">工作台、用户中心、用户管理</w:t>
            </w:r>
          </w:p>
        </w:tc>
        <w:tc>
          <w:p w14:paraId="7FD52582" w14:textId="7FD525A1">
            <w:pPr>
              <w:jc w:val="left"/>
            </w:pPr>
            <w:r>
              <w:rPr>
                <w:rFonts w:ascii="Times New Roman" w:hAnsi="Times New Roman" w:eastAsia="宋体"/>
                <w:sz w:val="21"/>
              </w:rPr>
              <w:t xml:space="preserve">全部 / 用户管理仅管理员</w:t>
            </w:r>
          </w:p>
        </w:tc>
      </w:tr>
      <w:tr>
        <w:trPr>
          <w:cantSplit/>
        </w:trPr>
        <w:tc>
          <w:p w14:paraId="7FD52584" w14:textId="7FD525A2">
            <w:pPr>
              <w:jc w:val="center"/>
            </w:pPr>
            <w:r>
              <w:rPr>
                <w:rFonts w:ascii="Times New Roman" w:hAnsi="Times New Roman" w:eastAsia="宋体"/>
                <w:sz w:val="21"/>
              </w:rPr>
              <w:t xml:space="preserve">测试管理</w:t>
            </w:r>
          </w:p>
        </w:tc>
        <w:tc>
          <w:p w14:paraId="7FD52586" w14:textId="7FD525A3">
            <w:pPr>
              <w:jc w:val="center"/>
            </w:pPr>
            <w:r>
              <w:rPr>
                <w:rFonts w:ascii="Times New Roman" w:hAnsi="Times New Roman" w:eastAsia="宋体"/>
                <w:sz w:val="21"/>
              </w:rPr>
              <w:t xml:space="preserve">项目管理、项目工作区、项目看板、文档片段</w:t>
            </w:r>
          </w:p>
        </w:tc>
        <w:tc>
          <w:p w14:paraId="7FD52588" w14:textId="7FD525A4">
            <w:pPr>
              <w:jc w:val="left"/>
            </w:pPr>
            <w:r>
              <w:rPr>
                <w:rFonts w:ascii="Times New Roman" w:hAnsi="Times New Roman" w:eastAsia="宋体"/>
                <w:sz w:val="21"/>
              </w:rPr>
              <w:t xml:space="preserve">全部（按项目授权）</w:t>
            </w:r>
          </w:p>
        </w:tc>
      </w:tr>
      <w:tr>
        <w:trPr>
          <w:cantSplit/>
        </w:trPr>
        <w:tc>
          <w:p w14:paraId="7FD5258A" w14:textId="7FD525A5">
            <w:pPr>
              <w:jc w:val="center"/>
            </w:pPr>
            <w:r>
              <w:rPr>
                <w:rFonts w:ascii="Times New Roman" w:hAnsi="Times New Roman" w:eastAsia="宋体"/>
                <w:sz w:val="21"/>
              </w:rPr>
              <w:t xml:space="preserve">数据管理</w:t>
            </w:r>
          </w:p>
        </w:tc>
        <w:tc>
          <w:p w14:paraId="7FD5258C" w14:textId="7FD525A6">
            <w:pPr>
              <w:jc w:val="center"/>
            </w:pPr>
            <w:r>
              <w:rPr>
                <w:rFonts w:ascii="Times New Roman" w:hAnsi="Times New Roman" w:eastAsia="宋体"/>
                <w:sz w:val="21"/>
              </w:rPr>
              <w:t xml:space="preserve">字典管理、项目联系信息、缩略语、数据备份与恢复</w:t>
            </w:r>
          </w:p>
        </w:tc>
        <w:tc>
          <w:p w14:paraId="7FD5258E" w14:textId="7FD525A7">
            <w:pPr>
              <w:jc w:val="left"/>
            </w:pPr>
            <w:r>
              <w:rPr>
                <w:rFonts w:ascii="Times New Roman" w:hAnsi="Times New Roman" w:eastAsia="宋体"/>
                <w:sz w:val="21"/>
              </w:rPr>
              <w:t xml:space="preserve">全部 / 字典与备份仅管理员</w:t>
            </w:r>
          </w:p>
        </w:tc>
      </w:tr>
      <w:tr>
        <w:trPr>
          <w:cantSplit/>
        </w:trPr>
        <w:tc>
          <w:p w14:paraId="7FD52590" w14:textId="7FD525A8">
            <w:pPr>
              <w:jc w:val="center"/>
            </w:pPr>
            <w:r>
              <w:rPr>
                <w:rFonts w:ascii="Times New Roman" w:hAnsi="Times New Roman" w:eastAsia="宋体"/>
                <w:sz w:val="21"/>
              </w:rPr>
              <w:t xml:space="preserve">日志监控</w:t>
            </w:r>
          </w:p>
        </w:tc>
        <w:tc>
          <w:p w14:paraId="7FD52592" w14:textId="7FD525A9">
            <w:pPr>
              <w:jc w:val="center"/>
            </w:pPr>
            <w:r>
              <w:rPr>
                <w:rFonts w:ascii="Times New Roman" w:hAnsi="Times New Roman" w:eastAsia="宋体"/>
                <w:sz w:val="21"/>
              </w:rPr>
              <w:t xml:space="preserve">数据操作日志、接口操作日志、登录日志、抗抵赖证据、统一安全审计</w:t>
            </w:r>
          </w:p>
        </w:tc>
        <w:tc>
          <w:p w14:paraId="7FD52594" w14:textId="7FD525AA">
            <w:pPr>
              <w:jc w:val="left"/>
            </w:pPr>
            <w:r>
              <w:rPr>
                <w:rFonts w:ascii="Times New Roman" w:hAnsi="Times New Roman" w:eastAsia="宋体"/>
                <w:sz w:val="21"/>
              </w:rPr>
              <w:t xml:space="preserve">审计员</w:t>
            </w:r>
          </w:p>
        </w:tc>
      </w:tr>
      <w:tr>
        <w:trPr>
          <w:cantSplit/>
        </w:trPr>
        <w:tc>
          <w:p w14:paraId="7FD52596" w14:textId="7FD525AB">
            <w:pPr>
              <w:jc w:val="center"/>
            </w:pPr>
            <w:r>
              <w:rPr>
                <w:rFonts w:ascii="Times New Roman" w:hAnsi="Times New Roman" w:eastAsia="宋体"/>
                <w:sz w:val="21"/>
              </w:rPr>
              <w:t xml:space="preserve">安全策略</w:t>
            </w:r>
          </w:p>
        </w:tc>
        <w:tc>
          <w:p w14:paraId="7FD52598" w14:textId="7FD525AC">
            <w:pPr>
              <w:jc w:val="center"/>
            </w:pPr>
            <w:r>
              <w:rPr>
                <w:rFonts w:ascii="Times New Roman" w:hAnsi="Times New Roman" w:eastAsia="宋体"/>
                <w:sz w:val="21"/>
              </w:rPr>
              <w:t xml:space="preserve">登录失败锁定策略、安全性检测分析</w:t>
            </w:r>
          </w:p>
        </w:tc>
        <w:tc>
          <w:p w14:paraId="7FD5259A" w14:textId="7FD525AD">
            <w:pPr>
              <w:jc w:val="left"/>
            </w:pPr>
            <w:r>
              <w:rPr>
                <w:rFonts w:ascii="Times New Roman" w:hAnsi="Times New Roman" w:eastAsia="宋体"/>
                <w:sz w:val="21"/>
              </w:rPr>
              <w:t xml:space="preserve">安全员</w:t>
            </w:r>
          </w:p>
        </w:tc>
      </w:tr>
    </w:tbl>
    <w:p w14:paraId="7FD525AE" w14:textId="7FD525AF">
      <w:pPr/>
      <w:r>
        <w:rPr/>
        <w:t xml:space="preserve"/>
      </w:r>
    </w:p>
    <w:p w14:paraId="7FD525B0" w14:textId="7FD525B1">
      <w:pPr>
        <w:pStyle w:val="30"/>
      </w:pPr>
      <w:r>
        <w:rPr/>
        <w:t xml:space="preserve">登录与注销</w:t>
      </w:r>
    </w:p>
    <w:p w14:paraId="7FD525B2" w14:textId="7FD525B3">
      <w:pPr>
        <w:spacing w:line="360" w:lineRule="auto"/>
        <w:ind w:left="480"/>
        <w:jc w:val="both"/>
      </w:pPr>
      <w:r>
        <w:rPr>
          <w:rFonts w:ascii="Times New Roman" w:hAnsi="Times New Roman" w:eastAsia="宋体"/>
          <w:sz w:val="24"/>
        </w:rPr>
        <w:t xml:space="preserve">在登录页输入账号与口令后点击“登录”。特权角色（系统管理员、安全员、审计员）首次提交后会要求输入图形验证码，验证码 5 分钟内有效且只能使用一次；普通用户无需验证码。</w:t>
      </w:r>
    </w:p>
    <w:p w14:paraId="7FD525B4" w14:textId="7FD525B5">
      <w:pPr>
        <w:jc w:val="center"/>
      </w:pPr>
      <w:r>
        <w:rPr/>
        <w:t xml:space="preserve"/>
      </w:r>
      <w:r>
        <w:drawing>
          <wp:inline distT="0" distB="0" distL="0" distR="0">
            <wp:extent cx="5400000" cy="3375000"/>
            <wp:effectExtent l="0" t="0" r="0" b="0"/>
            <wp:docPr id="2" name="7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11.png"/>
                    <pic:cNvPicPr/>
                  </pic:nvPicPr>
                  <pic:blipFill>
                    <a:blip r:embed="R6cb45da7047f46a4" cstate="print"/>
                    <a:stretch>
                      <a:fillRect/>
                    </a:stretch>
                  </pic:blipFill>
                  <pic:spPr>
                    <a:xfrm>
                      <a:off x="0" y="0"/>
                      <a:ext cx="5400000" cy="3375000"/>
                    </a:xfrm>
                    <a:prstGeom prst="rect">
                      <a:avLst/>
                    </a:prstGeom>
                  </pic:spPr>
                </pic:pic>
              </a:graphicData>
            </a:graphic>
          </wp:inline>
        </w:drawing>
      </w:r>
    </w:p>
    <w:p w14:paraId="7FD525B6" w14:textId="7FD525B7">
      <w:pPr>
        <w:jc w:val="center"/>
      </w:pPr>
      <w:r>
        <w:rPr>
          <w:rFonts w:ascii="Times New Roman" w:hAnsi="Times New Roman" w:eastAsia="黑体"/>
          <w:sz w:val="21"/>
        </w:rPr>
        <w:t xml:space="preserve">图 4-2 登录页：口令掩码显示，特权账号需输入图形验证码</w:t>
      </w:r>
    </w:p>
    <w:p w14:paraId="7FD525B8" w14:textId="7FD525B9">
      <w:pPr>
        <w:spacing w:before="120" w:after="60"/>
        <w:jc w:val="center"/>
      </w:pPr>
      <w:r>
        <w:rPr>
          <w:rFonts w:ascii="Times New Roman" w:hAnsi="Times New Roman" w:eastAsia="黑体"/>
          <w:sz w:val="21"/>
        </w:rPr>
        <w:t xml:space="preserve">表 4-2 登录操作步骤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5BA" w14:textId="7FD525DE">
            <w:pPr>
              <w:jc w:val="center"/>
            </w:pPr>
            <w:r>
              <w:rPr>
                <w:rFonts w:ascii="Times New Roman" w:hAnsi="Times New Roman" w:eastAsia="黑体"/>
                <w:b/>
                <w:sz w:val="21"/>
              </w:rPr>
              <w:t xml:space="preserve">步骤</w:t>
            </w:r>
          </w:p>
        </w:tc>
        <w:tc>
          <w:p w14:paraId="7FD525BC" w14:textId="7FD525DF">
            <w:pPr>
              <w:jc w:val="center"/>
            </w:pPr>
            <w:r>
              <w:rPr>
                <w:rFonts w:ascii="Times New Roman" w:hAnsi="Times New Roman" w:eastAsia="黑体"/>
                <w:b/>
                <w:sz w:val="21"/>
              </w:rPr>
              <w:t xml:space="preserve">操作</w:t>
            </w:r>
          </w:p>
        </w:tc>
        <w:tc>
          <w:p w14:paraId="7FD525BE" w14:textId="7FD525E0">
            <w:pPr>
              <w:jc w:val="center"/>
            </w:pPr>
            <w:r>
              <w:rPr>
                <w:rFonts w:ascii="Times New Roman" w:hAnsi="Times New Roman" w:eastAsia="黑体"/>
                <w:b/>
                <w:sz w:val="21"/>
              </w:rPr>
              <w:t xml:space="preserve">说明</w:t>
            </w:r>
          </w:p>
        </w:tc>
      </w:tr>
      <w:tr>
        <w:trPr>
          <w:cantSplit/>
        </w:trPr>
        <w:tc>
          <w:p w14:paraId="7FD525C0" w14:textId="7FD525E1">
            <w:pPr>
              <w:jc w:val="center"/>
            </w:pPr>
            <w:r>
              <w:rPr>
                <w:rFonts w:ascii="Times New Roman" w:hAnsi="Times New Roman" w:eastAsia="宋体"/>
                <w:sz w:val="21"/>
              </w:rPr>
              <w:t xml:space="preserve">1</w:t>
            </w:r>
          </w:p>
        </w:tc>
        <w:tc>
          <w:p w14:paraId="7FD525C2" w14:textId="7FD525E2">
            <w:pPr>
              <w:jc w:val="center"/>
            </w:pPr>
            <w:r>
              <w:rPr>
                <w:rFonts w:ascii="Times New Roman" w:hAnsi="Times New Roman" w:eastAsia="宋体"/>
                <w:sz w:val="21"/>
              </w:rPr>
              <w:t xml:space="preserve">打开平台地址</w:t>
            </w:r>
          </w:p>
        </w:tc>
        <w:tc>
          <w:p w14:paraId="7FD525C4" w14:textId="7FD525E3">
            <w:pPr>
              <w:jc w:val="left"/>
            </w:pPr>
            <w:r>
              <w:rPr>
                <w:rFonts w:ascii="Times New Roman" w:hAnsi="Times New Roman" w:eastAsia="宋体"/>
                <w:sz w:val="21"/>
              </w:rPr>
              <w:t xml:space="preserve">浏览器访问 https://&lt;服务器地址&gt;/cdtestplant/</w:t>
            </w:r>
          </w:p>
        </w:tc>
      </w:tr>
      <w:tr>
        <w:trPr>
          <w:cantSplit/>
        </w:trPr>
        <w:tc>
          <w:p w14:paraId="7FD525C6" w14:textId="7FD525E4">
            <w:pPr>
              <w:jc w:val="center"/>
            </w:pPr>
            <w:r>
              <w:rPr>
                <w:rFonts w:ascii="Times New Roman" w:hAnsi="Times New Roman" w:eastAsia="宋体"/>
                <w:sz w:val="21"/>
              </w:rPr>
              <w:t xml:space="preserve">2</w:t>
            </w:r>
          </w:p>
        </w:tc>
        <w:tc>
          <w:p w14:paraId="7FD525C8" w14:textId="7FD525E5">
            <w:pPr>
              <w:jc w:val="center"/>
            </w:pPr>
            <w:r>
              <w:rPr>
                <w:rFonts w:ascii="Times New Roman" w:hAnsi="Times New Roman" w:eastAsia="宋体"/>
                <w:sz w:val="21"/>
              </w:rPr>
              <w:t xml:space="preserve">输入账号与口令</w:t>
            </w:r>
          </w:p>
        </w:tc>
        <w:tc>
          <w:p w14:paraId="7FD525CA" w14:textId="7FD525E6">
            <w:pPr>
              <w:jc w:val="left"/>
            </w:pPr>
            <w:r>
              <w:rPr>
                <w:rFonts w:ascii="Times New Roman" w:hAnsi="Times New Roman" w:eastAsia="宋体"/>
                <w:sz w:val="21"/>
              </w:rPr>
              <w:t xml:space="preserve">账号由管理员分配，初始口令首次登录后应修改</w:t>
            </w:r>
          </w:p>
        </w:tc>
      </w:tr>
      <w:tr>
        <w:trPr>
          <w:cantSplit/>
        </w:trPr>
        <w:tc>
          <w:p w14:paraId="7FD525CC" w14:textId="7FD525E7">
            <w:pPr>
              <w:jc w:val="center"/>
            </w:pPr>
            <w:r>
              <w:rPr>
                <w:rFonts w:ascii="Times New Roman" w:hAnsi="Times New Roman" w:eastAsia="宋体"/>
                <w:sz w:val="21"/>
              </w:rPr>
              <w:t xml:space="preserve">3</w:t>
            </w:r>
          </w:p>
        </w:tc>
        <w:tc>
          <w:p w14:paraId="7FD525CE" w14:textId="7FD525E8">
            <w:pPr>
              <w:jc w:val="center"/>
            </w:pPr>
            <w:r>
              <w:rPr>
                <w:rFonts w:ascii="Times New Roman" w:hAnsi="Times New Roman" w:eastAsia="宋体"/>
                <w:sz w:val="21"/>
              </w:rPr>
              <w:t xml:space="preserve">（特权角色）输入图形验证码</w:t>
            </w:r>
          </w:p>
        </w:tc>
        <w:tc>
          <w:p w14:paraId="7FD525D0" w14:textId="7FD525E9">
            <w:pPr>
              <w:jc w:val="left"/>
            </w:pPr>
            <w:r>
              <w:rPr>
                <w:rFonts w:ascii="Times New Roman" w:hAnsi="Times New Roman" w:eastAsia="宋体"/>
                <w:sz w:val="21"/>
              </w:rPr>
              <w:t xml:space="preserve">验证码不区分大小写，看不清可点击图片刷新</w:t>
            </w:r>
          </w:p>
        </w:tc>
      </w:tr>
      <w:tr>
        <w:trPr>
          <w:cantSplit/>
        </w:trPr>
        <w:tc>
          <w:p w14:paraId="7FD525D2" w14:textId="7FD525EA">
            <w:pPr>
              <w:jc w:val="center"/>
            </w:pPr>
            <w:r>
              <w:rPr>
                <w:rFonts w:ascii="Times New Roman" w:hAnsi="Times New Roman" w:eastAsia="宋体"/>
                <w:sz w:val="21"/>
              </w:rPr>
              <w:t xml:space="preserve">4</w:t>
            </w:r>
          </w:p>
        </w:tc>
        <w:tc>
          <w:p w14:paraId="7FD525D4" w14:textId="7FD525EB">
            <w:pPr>
              <w:jc w:val="center"/>
            </w:pPr>
            <w:r>
              <w:rPr>
                <w:rFonts w:ascii="Times New Roman" w:hAnsi="Times New Roman" w:eastAsia="宋体"/>
                <w:sz w:val="21"/>
              </w:rPr>
              <w:t xml:space="preserve">点击“登录”</w:t>
            </w:r>
          </w:p>
        </w:tc>
        <w:tc>
          <w:p w14:paraId="7FD525D6" w14:textId="7FD525EC">
            <w:pPr>
              <w:jc w:val="left"/>
            </w:pPr>
            <w:r>
              <w:rPr>
                <w:rFonts w:ascii="Times New Roman" w:hAnsi="Times New Roman" w:eastAsia="宋体"/>
                <w:sz w:val="21"/>
              </w:rPr>
              <w:t xml:space="preserve">登录成功进入工作台；失败会提示原因</w:t>
            </w:r>
          </w:p>
        </w:tc>
      </w:tr>
      <w:tr>
        <w:trPr>
          <w:cantSplit/>
        </w:trPr>
        <w:tc>
          <w:p w14:paraId="7FD525D8" w14:textId="7FD525ED">
            <w:pPr>
              <w:jc w:val="center"/>
            </w:pPr>
            <w:r>
              <w:rPr>
                <w:rFonts w:ascii="Times New Roman" w:hAnsi="Times New Roman" w:eastAsia="宋体"/>
                <w:sz w:val="21"/>
              </w:rPr>
              <w:t xml:space="preserve">5</w:t>
            </w:r>
          </w:p>
        </w:tc>
        <w:tc>
          <w:p w14:paraId="7FD525DA" w14:textId="7FD525EE">
            <w:pPr>
              <w:jc w:val="center"/>
            </w:pPr>
            <w:r>
              <w:rPr>
                <w:rFonts w:ascii="Times New Roman" w:hAnsi="Times New Roman" w:eastAsia="宋体"/>
                <w:sz w:val="21"/>
              </w:rPr>
              <w:t xml:space="preserve">连续输错 5 次</w:t>
            </w:r>
          </w:p>
        </w:tc>
        <w:tc>
          <w:p w14:paraId="7FD525DC" w14:textId="7FD525EF">
            <w:pPr>
              <w:jc w:val="left"/>
            </w:pPr>
            <w:r>
              <w:rPr>
                <w:rFonts w:ascii="Times New Roman" w:hAnsi="Times New Roman" w:eastAsia="宋体"/>
                <w:sz w:val="21"/>
              </w:rPr>
              <w:t xml:space="preserve">账号被锁定 30 分钟，可联系安全员调整策略</w:t>
            </w:r>
          </w:p>
        </w:tc>
      </w:tr>
    </w:tbl>
    <w:p w14:paraId="7FD525F0" w14:textId="7FD525F1">
      <w:pPr/>
      <w:r>
        <w:rPr/>
        <w:t xml:space="preserve"/>
      </w:r>
    </w:p>
    <w:p w14:paraId="7FD525F2" w14:textId="7FD525F3">
      <w:pPr>
        <w:spacing w:line="360" w:lineRule="auto"/>
        <w:ind w:left="480"/>
        <w:jc w:val="both"/>
      </w:pPr>
      <w:r>
        <w:rPr>
          <w:rFonts w:ascii="Times New Roman" w:hAnsi="Times New Roman" w:eastAsia="宋体"/>
          <w:sz w:val="24"/>
        </w:rPr>
        <w:t xml:space="preserve">注销：点击右上角头像 → “退出登录”。注销后本账号的登录失败计数与锁定标记一并清除。</w:t>
      </w:r>
    </w:p>
    <w:p w14:paraId="7FD525F4" w14:textId="7FD525F5">
      <w:pPr>
        <w:pStyle w:val="30"/>
      </w:pPr>
      <w:r>
        <w:rPr/>
        <w:t xml:space="preserve">工作台与个人中心</w:t>
      </w:r>
    </w:p>
    <w:p w14:paraId="7FD525F6" w14:textId="7FD525F7">
      <w:pPr>
        <w:spacing w:line="360" w:lineRule="auto"/>
        <w:ind w:left="480"/>
        <w:jc w:val="both"/>
      </w:pPr>
      <w:r>
        <w:rPr>
          <w:rFonts w:ascii="Times New Roman" w:hAnsi="Times New Roman" w:eastAsia="宋体"/>
          <w:sz w:val="24"/>
        </w:rPr>
        <w:t xml:space="preserve">工作台展示用户总数、进行中项目数、项目总数、完成项目数四项统计，以及按月统计的项目创建图表、系统公告与快捷入口。个人中心可修改本人姓名、联系方式、头像与登录口令。</w:t>
      </w:r>
    </w:p>
    <w:p w14:paraId="7FD525F8" w14:textId="7FD525F9">
      <w:pPr>
        <w:spacing w:before="120" w:after="60"/>
        <w:jc w:val="center"/>
      </w:pPr>
      <w:r>
        <w:rPr>
          <w:rFonts w:ascii="Times New Roman" w:hAnsi="Times New Roman" w:eastAsia="黑体"/>
          <w:sz w:val="21"/>
        </w:rPr>
        <w:t xml:space="preserve">表 4-3 个人资料维护步骤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5FA" w14:textId="7FD52618">
            <w:pPr>
              <w:jc w:val="center"/>
            </w:pPr>
            <w:r>
              <w:rPr>
                <w:rFonts w:ascii="Times New Roman" w:hAnsi="Times New Roman" w:eastAsia="黑体"/>
                <w:b/>
                <w:sz w:val="21"/>
              </w:rPr>
              <w:t xml:space="preserve">步骤</w:t>
            </w:r>
          </w:p>
        </w:tc>
        <w:tc>
          <w:p w14:paraId="7FD525FC" w14:textId="7FD52619">
            <w:pPr>
              <w:jc w:val="center"/>
            </w:pPr>
            <w:r>
              <w:rPr>
                <w:rFonts w:ascii="Times New Roman" w:hAnsi="Times New Roman" w:eastAsia="黑体"/>
                <w:b/>
                <w:sz w:val="21"/>
              </w:rPr>
              <w:t xml:space="preserve">操作</w:t>
            </w:r>
          </w:p>
        </w:tc>
        <w:tc>
          <w:p w14:paraId="7FD525FE" w14:textId="7FD5261A">
            <w:pPr>
              <w:jc w:val="center"/>
            </w:pPr>
            <w:r>
              <w:rPr>
                <w:rFonts w:ascii="Times New Roman" w:hAnsi="Times New Roman" w:eastAsia="黑体"/>
                <w:b/>
                <w:sz w:val="21"/>
              </w:rPr>
              <w:t xml:space="preserve">说明</w:t>
            </w:r>
          </w:p>
        </w:tc>
      </w:tr>
      <w:tr>
        <w:trPr>
          <w:cantSplit/>
        </w:trPr>
        <w:tc>
          <w:p w14:paraId="7FD52600" w14:textId="7FD5261B">
            <w:pPr>
              <w:jc w:val="center"/>
            </w:pPr>
            <w:r>
              <w:rPr>
                <w:rFonts w:ascii="Times New Roman" w:hAnsi="Times New Roman" w:eastAsia="宋体"/>
                <w:sz w:val="21"/>
              </w:rPr>
              <w:t xml:space="preserve">1</w:t>
            </w:r>
          </w:p>
        </w:tc>
        <w:tc>
          <w:p w14:paraId="7FD52602" w14:textId="7FD5261C">
            <w:pPr>
              <w:jc w:val="center"/>
            </w:pPr>
            <w:r>
              <w:rPr>
                <w:rFonts w:ascii="Times New Roman" w:hAnsi="Times New Roman" w:eastAsia="宋体"/>
                <w:sz w:val="21"/>
              </w:rPr>
              <w:t xml:space="preserve">点击右上角头像 → 用户中心</w:t>
            </w:r>
          </w:p>
        </w:tc>
        <w:tc>
          <w:p w14:paraId="7FD52604" w14:textId="7FD5261D">
            <w:pPr>
              <w:jc w:val="left"/>
            </w:pPr>
            <w:r>
              <w:rPr>
                <w:rFonts w:ascii="Times New Roman" w:hAnsi="Times New Roman" w:eastAsia="宋体"/>
                <w:sz w:val="21"/>
              </w:rPr>
              <w:t xml:space="preserve">进入个人资料页</w:t>
            </w:r>
          </w:p>
        </w:tc>
      </w:tr>
      <w:tr>
        <w:trPr>
          <w:cantSplit/>
        </w:trPr>
        <w:tc>
          <w:p w14:paraId="7FD52606" w14:textId="7FD5261E">
            <w:pPr>
              <w:jc w:val="center"/>
            </w:pPr>
            <w:r>
              <w:rPr>
                <w:rFonts w:ascii="Times New Roman" w:hAnsi="Times New Roman" w:eastAsia="宋体"/>
                <w:sz w:val="21"/>
              </w:rPr>
              <w:t xml:space="preserve">2</w:t>
            </w:r>
          </w:p>
        </w:tc>
        <w:tc>
          <w:p w14:paraId="7FD52608" w14:textId="7FD5261F">
            <w:pPr>
              <w:jc w:val="center"/>
            </w:pPr>
            <w:r>
              <w:rPr>
                <w:rFonts w:ascii="Times New Roman" w:hAnsi="Times New Roman" w:eastAsia="宋体"/>
                <w:sz w:val="21"/>
              </w:rPr>
              <w:t xml:space="preserve">修改姓名、电话、组织等信息</w:t>
            </w:r>
          </w:p>
        </w:tc>
        <w:tc>
          <w:p w14:paraId="7FD5260A" w14:textId="7FD52620">
            <w:pPr>
              <w:jc w:val="left"/>
            </w:pPr>
            <w:r>
              <w:rPr>
                <w:rFonts w:ascii="Times New Roman" w:hAnsi="Times New Roman" w:eastAsia="宋体"/>
                <w:sz w:val="21"/>
              </w:rPr>
              <w:t xml:space="preserve">电话与邮箱落库加密存储，页面显示明文</w:t>
            </w:r>
          </w:p>
        </w:tc>
      </w:tr>
      <w:tr>
        <w:trPr>
          <w:cantSplit/>
        </w:trPr>
        <w:tc>
          <w:p w14:paraId="7FD5260C" w14:textId="7FD52621">
            <w:pPr>
              <w:jc w:val="center"/>
            </w:pPr>
            <w:r>
              <w:rPr>
                <w:rFonts w:ascii="Times New Roman" w:hAnsi="Times New Roman" w:eastAsia="宋体"/>
                <w:sz w:val="21"/>
              </w:rPr>
              <w:t xml:space="preserve">3</w:t>
            </w:r>
          </w:p>
        </w:tc>
        <w:tc>
          <w:p w14:paraId="7FD5260E" w14:textId="7FD52622">
            <w:pPr>
              <w:jc w:val="center"/>
            </w:pPr>
            <w:r>
              <w:rPr>
                <w:rFonts w:ascii="Times New Roman" w:hAnsi="Times New Roman" w:eastAsia="宋体"/>
                <w:sz w:val="21"/>
              </w:rPr>
              <w:t xml:space="preserve">点击“保存”</w:t>
            </w:r>
          </w:p>
        </w:tc>
        <w:tc>
          <w:p w14:paraId="7FD52610" w14:textId="7FD52623">
            <w:pPr>
              <w:jc w:val="left"/>
            </w:pPr>
            <w:r>
              <w:rPr>
                <w:rFonts w:ascii="Times New Roman" w:hAnsi="Times New Roman" w:eastAsia="宋体"/>
                <w:sz w:val="21"/>
              </w:rPr>
              <w:t xml:space="preserve">保存成功后有提示</w:t>
            </w:r>
          </w:p>
        </w:tc>
      </w:tr>
      <w:tr>
        <w:trPr>
          <w:cantSplit/>
        </w:trPr>
        <w:tc>
          <w:p w14:paraId="7FD52612" w14:textId="7FD52624">
            <w:pPr>
              <w:jc w:val="center"/>
            </w:pPr>
            <w:r>
              <w:rPr>
                <w:rFonts w:ascii="Times New Roman" w:hAnsi="Times New Roman" w:eastAsia="宋体"/>
                <w:sz w:val="21"/>
              </w:rPr>
              <w:t xml:space="preserve">4</w:t>
            </w:r>
          </w:p>
        </w:tc>
        <w:tc>
          <w:p w14:paraId="7FD52614" w14:textId="7FD52625">
            <w:pPr>
              <w:jc w:val="center"/>
            </w:pPr>
            <w:r>
              <w:rPr>
                <w:rFonts w:ascii="Times New Roman" w:hAnsi="Times New Roman" w:eastAsia="宋体"/>
                <w:sz w:val="21"/>
              </w:rPr>
              <w:t xml:space="preserve">修改口令</w:t>
            </w:r>
          </w:p>
        </w:tc>
        <w:tc>
          <w:p w14:paraId="7FD52616" w14:textId="7FD52626">
            <w:pPr>
              <w:jc w:val="left"/>
            </w:pPr>
            <w:r>
              <w:rPr>
                <w:rFonts w:ascii="Times New Roman" w:hAnsi="Times New Roman" w:eastAsia="宋体"/>
                <w:sz w:val="21"/>
              </w:rPr>
              <w:t xml:space="preserve">需输入旧口令与新口令，成功后旧令牌失效需重新登录</w:t>
            </w:r>
          </w:p>
        </w:tc>
      </w:tr>
    </w:tbl>
    <w:p w14:paraId="7FD52627" w14:textId="7FD52628">
      <w:pPr/>
      <w:r>
        <w:rPr/>
        <w:t xml:space="preserve"/>
      </w:r>
    </w:p>
    <w:p w14:paraId="7FD52629" w14:textId="7FD5262A">
      <w:pPr>
        <w:pStyle w:val="30"/>
      </w:pPr>
      <w:r>
        <w:rPr/>
        <w:t xml:space="preserve">项目管理</w:t>
      </w:r>
    </w:p>
    <w:p w14:paraId="7FD5262B" w14:textId="7FD5262C">
      <w:pPr>
        <w:spacing w:line="360" w:lineRule="auto"/>
        <w:ind w:left="480"/>
        <w:jc w:val="both"/>
      </w:pPr>
      <w:r>
        <w:rPr>
          <w:rFonts w:ascii="Times New Roman" w:hAnsi="Times New Roman" w:eastAsia="宋体"/>
          <w:sz w:val="24"/>
        </w:rPr>
        <w:t xml:space="preserve">“测试管理 → 项目管理”为测评工作的起点。列表支持按项目标识、名称、起止时间、责任人、成员、状态、关键等级、报告类型与密级检索；每行提供文档生成、工作区、复制、历史、参数、编辑、看板与删除操作。</w:t>
      </w:r>
    </w:p>
    <w:p w14:paraId="7FD5262D" w14:textId="7FD5262E">
      <w:pPr>
        <w:jc w:val="center"/>
      </w:pPr>
      <w:r>
        <w:rPr/>
        <w:t xml:space="preserve"/>
      </w:r>
      <w:r>
        <w:drawing>
          <wp:inline distT="0" distB="0" distL="0" distR="0">
            <wp:extent cx="5400000" cy="3375000"/>
            <wp:effectExtent l="0" t="0" r="0" b="0"/>
            <wp:docPr id="3" name="713a.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713a.png"/>
                    <pic:cNvPicPr/>
                  </pic:nvPicPr>
                  <pic:blipFill>
                    <a:blip r:embed="Rfd488fdf97924f45" cstate="print"/>
                    <a:stretch>
                      <a:fillRect/>
                    </a:stretch>
                  </pic:blipFill>
                  <pic:spPr>
                    <a:xfrm>
                      <a:off x="0" y="0"/>
                      <a:ext cx="5400000" cy="3375000"/>
                    </a:xfrm>
                    <a:prstGeom prst="rect">
                      <a:avLst/>
                    </a:prstGeom>
                  </pic:spPr>
                </pic:pic>
              </a:graphicData>
            </a:graphic>
          </wp:inline>
        </w:drawing>
      </w:r>
    </w:p>
    <w:p w14:paraId="7FD5262F" w14:textId="7FD52630">
      <w:pPr>
        <w:jc w:val="center"/>
      </w:pPr>
      <w:r>
        <w:rPr>
          <w:rFonts w:ascii="Times New Roman" w:hAnsi="Times New Roman" w:eastAsia="黑体"/>
          <w:sz w:val="21"/>
        </w:rPr>
        <w:t xml:space="preserve">图 4-3 项目管理列表：仅显示当前用户有权访问的项目</w:t>
      </w:r>
    </w:p>
    <w:p w14:paraId="7FD52631" w14:textId="7FD52632">
      <w:pPr>
        <w:spacing w:before="120" w:after="60"/>
        <w:jc w:val="center"/>
      </w:pPr>
      <w:r>
        <w:rPr>
          <w:rFonts w:ascii="Times New Roman" w:hAnsi="Times New Roman" w:eastAsia="黑体"/>
          <w:sz w:val="21"/>
        </w:rPr>
        <w:t xml:space="preserve">表 4-4 新建项目步骤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633" w14:textId="7FD52657">
            <w:pPr>
              <w:jc w:val="center"/>
            </w:pPr>
            <w:r>
              <w:rPr>
                <w:rFonts w:ascii="Times New Roman" w:hAnsi="Times New Roman" w:eastAsia="黑体"/>
                <w:b/>
                <w:sz w:val="21"/>
              </w:rPr>
              <w:t xml:space="preserve">步骤</w:t>
            </w:r>
          </w:p>
        </w:tc>
        <w:tc>
          <w:p w14:paraId="7FD52635" w14:textId="7FD52658">
            <w:pPr>
              <w:jc w:val="center"/>
            </w:pPr>
            <w:r>
              <w:rPr>
                <w:rFonts w:ascii="Times New Roman" w:hAnsi="Times New Roman" w:eastAsia="黑体"/>
                <w:b/>
                <w:sz w:val="21"/>
              </w:rPr>
              <w:t xml:space="preserve">操作</w:t>
            </w:r>
          </w:p>
        </w:tc>
        <w:tc>
          <w:p w14:paraId="7FD52637" w14:textId="7FD52659">
            <w:pPr>
              <w:jc w:val="center"/>
            </w:pPr>
            <w:r>
              <w:rPr>
                <w:rFonts w:ascii="Times New Roman" w:hAnsi="Times New Roman" w:eastAsia="黑体"/>
                <w:b/>
                <w:sz w:val="21"/>
              </w:rPr>
              <w:t xml:space="preserve">说明</w:t>
            </w:r>
          </w:p>
        </w:tc>
      </w:tr>
      <w:tr>
        <w:trPr>
          <w:cantSplit/>
        </w:trPr>
        <w:tc>
          <w:p w14:paraId="7FD52639" w14:textId="7FD5265A">
            <w:pPr>
              <w:jc w:val="center"/>
            </w:pPr>
            <w:r>
              <w:rPr>
                <w:rFonts w:ascii="Times New Roman" w:hAnsi="Times New Roman" w:eastAsia="宋体"/>
                <w:sz w:val="21"/>
              </w:rPr>
              <w:t xml:space="preserve">1</w:t>
            </w:r>
          </w:p>
        </w:tc>
        <w:tc>
          <w:p w14:paraId="7FD5263B" w14:textId="7FD5265B">
            <w:pPr>
              <w:jc w:val="center"/>
            </w:pPr>
            <w:r>
              <w:rPr>
                <w:rFonts w:ascii="Times New Roman" w:hAnsi="Times New Roman" w:eastAsia="宋体"/>
                <w:sz w:val="21"/>
              </w:rPr>
              <w:t xml:space="preserve">点击“新增项目”</w:t>
            </w:r>
          </w:p>
        </w:tc>
        <w:tc>
          <w:p w14:paraId="7FD5263D" w14:textId="7FD5265C">
            <w:pPr>
              <w:jc w:val="left"/>
            </w:pPr>
            <w:r>
              <w:rPr>
                <w:rFonts w:ascii="Times New Roman" w:hAnsi="Times New Roman" w:eastAsia="宋体"/>
                <w:sz w:val="21"/>
              </w:rPr>
              <w:t xml:space="preserve">打开项目表单</w:t>
            </w:r>
          </w:p>
        </w:tc>
      </w:tr>
      <w:tr>
        <w:trPr>
          <w:cantSplit/>
        </w:trPr>
        <w:tc>
          <w:p w14:paraId="7FD5263F" w14:textId="7FD5265D">
            <w:pPr>
              <w:jc w:val="center"/>
            </w:pPr>
            <w:r>
              <w:rPr>
                <w:rFonts w:ascii="Times New Roman" w:hAnsi="Times New Roman" w:eastAsia="宋体"/>
                <w:sz w:val="21"/>
              </w:rPr>
              <w:t xml:space="preserve">2</w:t>
            </w:r>
          </w:p>
        </w:tc>
        <w:tc>
          <w:p w14:paraId="7FD52641" w14:textId="7FD5265E">
            <w:pPr>
              <w:jc w:val="center"/>
            </w:pPr>
            <w:r>
              <w:rPr>
                <w:rFonts w:ascii="Times New Roman" w:hAnsi="Times New Roman" w:eastAsia="宋体"/>
                <w:sz w:val="21"/>
              </w:rPr>
              <w:t xml:space="preserve">填写项目标识（R 编号）</w:t>
            </w:r>
          </w:p>
        </w:tc>
        <w:tc>
          <w:p w14:paraId="7FD52643" w14:textId="7FD5265F">
            <w:pPr>
              <w:jc w:val="left"/>
            </w:pPr>
            <w:r>
              <w:rPr>
                <w:rFonts w:ascii="Times New Roman" w:hAnsi="Times New Roman" w:eastAsia="宋体"/>
                <w:sz w:val="21"/>
              </w:rPr>
              <w:t xml:space="preserve">全局唯一，重复提交会被拒绝</w:t>
            </w:r>
          </w:p>
        </w:tc>
      </w:tr>
      <w:tr>
        <w:trPr>
          <w:cantSplit/>
        </w:trPr>
        <w:tc>
          <w:p w14:paraId="7FD52645" w14:textId="7FD52660">
            <w:pPr>
              <w:jc w:val="center"/>
            </w:pPr>
            <w:r>
              <w:rPr>
                <w:rFonts w:ascii="Times New Roman" w:hAnsi="Times New Roman" w:eastAsia="宋体"/>
                <w:sz w:val="21"/>
              </w:rPr>
              <w:t xml:space="preserve">3</w:t>
            </w:r>
          </w:p>
        </w:tc>
        <w:tc>
          <w:p w14:paraId="7FD52647" w14:textId="7FD52661">
            <w:pPr>
              <w:jc w:val="center"/>
            </w:pPr>
            <w:r>
              <w:rPr>
                <w:rFonts w:ascii="Times New Roman" w:hAnsi="Times New Roman" w:eastAsia="宋体"/>
                <w:sz w:val="21"/>
              </w:rPr>
              <w:t xml:space="preserve">填写名称、起止时间、负责人与成员</w:t>
            </w:r>
          </w:p>
        </w:tc>
        <w:tc>
          <w:p w14:paraId="7FD52649" w14:textId="7FD52662">
            <w:pPr>
              <w:jc w:val="left"/>
            </w:pPr>
            <w:r>
              <w:rPr>
                <w:rFonts w:ascii="Times New Roman" w:hAnsi="Times New Roman" w:eastAsia="宋体"/>
                <w:sz w:val="21"/>
              </w:rPr>
              <w:t xml:space="preserve">结束时间不得早于最后一个轮次的结束时间</w:t>
            </w:r>
          </w:p>
        </w:tc>
      </w:tr>
      <w:tr>
        <w:trPr>
          <w:cantSplit/>
        </w:trPr>
        <w:tc>
          <w:p w14:paraId="7FD5264B" w14:textId="7FD52663">
            <w:pPr>
              <w:jc w:val="center"/>
            </w:pPr>
            <w:r>
              <w:rPr>
                <w:rFonts w:ascii="Times New Roman" w:hAnsi="Times New Roman" w:eastAsia="宋体"/>
                <w:sz w:val="21"/>
              </w:rPr>
              <w:t xml:space="preserve">4</w:t>
            </w:r>
          </w:p>
        </w:tc>
        <w:tc>
          <w:p w14:paraId="7FD5264D" w14:textId="7FD52664">
            <w:pPr>
              <w:jc w:val="center"/>
            </w:pPr>
            <w:r>
              <w:rPr>
                <w:rFonts w:ascii="Times New Roman" w:hAnsi="Times New Roman" w:eastAsia="宋体"/>
                <w:sz w:val="21"/>
              </w:rPr>
              <w:t xml:space="preserve">填写级别与类型、三方单位信息、环境</w:t>
            </w:r>
          </w:p>
        </w:tc>
        <w:tc>
          <w:p w14:paraId="7FD5264F" w14:textId="7FD52665">
            <w:pPr>
              <w:jc w:val="left"/>
            </w:pPr>
            <w:r>
              <w:rPr>
                <w:rFonts w:ascii="Times New Roman" w:hAnsi="Times New Roman" w:eastAsia="宋体"/>
                <w:sz w:val="21"/>
              </w:rPr>
              <w:t xml:space="preserve">密级将决定哪些用户能看到该项目</w:t>
            </w:r>
          </w:p>
        </w:tc>
      </w:tr>
      <w:tr>
        <w:trPr>
          <w:cantSplit/>
        </w:trPr>
        <w:tc>
          <w:p w14:paraId="7FD52651" w14:textId="7FD52666">
            <w:pPr>
              <w:jc w:val="center"/>
            </w:pPr>
            <w:r>
              <w:rPr>
                <w:rFonts w:ascii="Times New Roman" w:hAnsi="Times New Roman" w:eastAsia="宋体"/>
                <w:sz w:val="21"/>
              </w:rPr>
              <w:t xml:space="preserve">5</w:t>
            </w:r>
          </w:p>
        </w:tc>
        <w:tc>
          <w:p w14:paraId="7FD52653" w14:textId="7FD52667">
            <w:pPr>
              <w:jc w:val="center"/>
            </w:pPr>
            <w:r>
              <w:rPr>
                <w:rFonts w:ascii="Times New Roman" w:hAnsi="Times New Roman" w:eastAsia="宋体"/>
                <w:sz w:val="21"/>
              </w:rPr>
              <w:t xml:space="preserve">点击“保存”</w:t>
            </w:r>
          </w:p>
        </w:tc>
        <w:tc>
          <w:p w14:paraId="7FD52655" w14:textId="7FD52668">
            <w:pPr>
              <w:jc w:val="left"/>
            </w:pPr>
            <w:r>
              <w:rPr>
                <w:rFonts w:ascii="Times New Roman" w:hAnsi="Times New Roman" w:eastAsia="宋体"/>
                <w:sz w:val="21"/>
              </w:rPr>
              <w:t xml:space="preserve">保存后可在列表中检索到</w:t>
            </w:r>
          </w:p>
        </w:tc>
      </w:tr>
    </w:tbl>
    <w:p w14:paraId="7FD52669" w14:textId="7FD5266A">
      <w:pPr/>
      <w:r>
        <w:rPr/>
        <w:t xml:space="preserve"/>
      </w:r>
    </w:p>
    <w:p w14:paraId="7FD5266B" w14:textId="7FD5266C">
      <w:pPr>
        <w:spacing w:line="360" w:lineRule="auto"/>
        <w:ind w:left="480"/>
        <w:jc w:val="both"/>
      </w:pPr>
      <w:r>
        <w:rPr>
          <w:rFonts w:ascii="Times New Roman" w:hAnsi="Times New Roman" w:eastAsia="宋体"/>
          <w:sz w:val="24"/>
        </w:rPr>
        <w:t xml:space="preserve">删除项目为级联删除，会一并删除该项目下的轮次、被测件、需求、用例与问题单，操作前须二次确认，建议先做一次项目范围备份（见 4.3.7）。</w:t>
      </w:r>
    </w:p>
    <w:p w14:paraId="7FD5266D" w14:textId="7FD5266E">
      <w:pPr>
        <w:pStyle w:val="30"/>
      </w:pPr>
      <w:r>
        <w:rPr/>
        <w:t xml:space="preserve">项目工作区</w:t>
      </w:r>
    </w:p>
    <w:p w14:paraId="7FD5266F" w14:textId="7FD52670">
      <w:pPr>
        <w:spacing w:line="360" w:lineRule="auto"/>
        <w:ind w:left="480"/>
        <w:jc w:val="both"/>
      </w:pPr>
      <w:r>
        <w:rPr>
          <w:rFonts w:ascii="Times New Roman" w:hAnsi="Times New Roman" w:eastAsia="宋体"/>
          <w:sz w:val="24"/>
        </w:rPr>
        <w:t xml:space="preserve">点击项目行的“工作区”进入工作区。左侧为轮次树，层级依次为轮次 → 被测件 → 设计需求 → 测试项 → 测试用例；右键节点可新建子级、复制、重命名或删除；顶部提供搜索、全部展开与“点击复制创建轮次”。</w:t>
      </w:r>
    </w:p>
    <w:p w14:paraId="7FD52671" w14:textId="7FD52672">
      <w:pPr>
        <w:jc w:val="center"/>
      </w:pPr>
      <w:r>
        <w:rPr/>
        <w:t xml:space="preserve"/>
      </w:r>
      <w:r>
        <w:drawing>
          <wp:inline distT="0" distB="0" distL="0" distR="0">
            <wp:extent cx="5400000" cy="3375000"/>
            <wp:effectExtent l="0" t="0" r="0" b="0"/>
            <wp:docPr id="4" name="713b.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713b.png"/>
                    <pic:cNvPicPr/>
                  </pic:nvPicPr>
                  <pic:blipFill>
                    <a:blip r:embed="R16e148436db6480a" cstate="print"/>
                    <a:stretch>
                      <a:fillRect/>
                    </a:stretch>
                  </pic:blipFill>
                  <pic:spPr>
                    <a:xfrm>
                      <a:off x="0" y="0"/>
                      <a:ext cx="5400000" cy="3375000"/>
                    </a:xfrm>
                    <a:prstGeom prst="rect">
                      <a:avLst/>
                    </a:prstGeom>
                  </pic:spPr>
                </pic:pic>
              </a:graphicData>
            </a:graphic>
          </wp:inline>
        </w:drawing>
      </w:r>
    </w:p>
    <w:p w14:paraId="7FD52673" w14:textId="7FD52674">
      <w:pPr>
        <w:jc w:val="center"/>
      </w:pPr>
      <w:r>
        <w:rPr>
          <w:rFonts w:ascii="Times New Roman" w:hAnsi="Times New Roman" w:eastAsia="黑体"/>
          <w:sz w:val="21"/>
        </w:rPr>
        <w:t xml:space="preserve">图 4-4 项目工作区：左侧轮次树，右侧为选中节点的表单或表格</w:t>
      </w:r>
    </w:p>
    <w:p w14:paraId="7FD52675" w14:textId="7FD52676">
      <w:pPr>
        <w:spacing w:before="120" w:after="60"/>
        <w:jc w:val="center"/>
      </w:pPr>
      <w:r>
        <w:rPr>
          <w:rFonts w:ascii="Times New Roman" w:hAnsi="Times New Roman" w:eastAsia="黑体"/>
          <w:sz w:val="21"/>
        </w:rPr>
        <w:t xml:space="preserve">表 4-5 工作区常用操作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3390"/>
        <w:gridCol w:w="4016"/>
      </w:tblGrid>
      <w:tr>
        <w:trPr>
          <w:cantSplit/>
          <w:tblHeader/>
        </w:trPr>
        <w:tc>
          <w:p w14:paraId="7FD52677" w14:textId="7FD526AD">
            <w:pPr>
              <w:jc w:val="center"/>
            </w:pPr>
            <w:r>
              <w:rPr>
                <w:rFonts w:ascii="Times New Roman" w:hAnsi="Times New Roman" w:eastAsia="黑体"/>
                <w:b/>
                <w:sz w:val="21"/>
              </w:rPr>
              <w:t xml:space="preserve">操作</w:t>
            </w:r>
          </w:p>
        </w:tc>
        <w:tc>
          <w:p w14:paraId="7FD52679" w14:textId="7FD526AE">
            <w:pPr>
              <w:jc w:val="center"/>
            </w:pPr>
            <w:r>
              <w:rPr>
                <w:rFonts w:ascii="Times New Roman" w:hAnsi="Times New Roman" w:eastAsia="黑体"/>
                <w:b/>
                <w:sz w:val="21"/>
              </w:rPr>
              <w:t xml:space="preserve">位置</w:t>
            </w:r>
          </w:p>
        </w:tc>
        <w:tc>
          <w:p w14:paraId="7FD5267B" w14:textId="7FD526AF">
            <w:pPr>
              <w:jc w:val="center"/>
            </w:pPr>
            <w:r>
              <w:rPr>
                <w:rFonts w:ascii="Times New Roman" w:hAnsi="Times New Roman" w:eastAsia="黑体"/>
                <w:b/>
                <w:sz w:val="21"/>
              </w:rPr>
              <w:t xml:space="preserve">说明</w:t>
            </w:r>
          </w:p>
        </w:tc>
      </w:tr>
      <w:tr>
        <w:trPr>
          <w:cantSplit/>
        </w:trPr>
        <w:tc>
          <w:p w14:paraId="7FD5267D" w14:textId="7FD526B0">
            <w:pPr>
              <w:jc w:val="center"/>
            </w:pPr>
            <w:r>
              <w:rPr>
                <w:rFonts w:ascii="Times New Roman" w:hAnsi="Times New Roman" w:eastAsia="宋体"/>
                <w:sz w:val="21"/>
              </w:rPr>
              <w:t xml:space="preserve">新建轮次</w:t>
            </w:r>
          </w:p>
        </w:tc>
        <w:tc>
          <w:p w14:paraId="7FD5267F" w14:textId="7FD526B1">
            <w:pPr>
              <w:jc w:val="center"/>
            </w:pPr>
            <w:r>
              <w:rPr>
                <w:rFonts w:ascii="Times New Roman" w:hAnsi="Times New Roman" w:eastAsia="宋体"/>
                <w:sz w:val="21"/>
              </w:rPr>
              <w:t xml:space="preserve">树顶部“点击复制创建轮次”或根节点右键</w:t>
            </w:r>
          </w:p>
        </w:tc>
        <w:tc>
          <w:p w14:paraId="7FD52681" w14:textId="7FD526B2">
            <w:pPr>
              <w:jc w:val="left"/>
            </w:pPr>
            <w:r>
              <w:rPr>
                <w:rFonts w:ascii="Times New Roman" w:hAnsi="Times New Roman" w:eastAsia="宋体"/>
                <w:sz w:val="21"/>
              </w:rPr>
              <w:t xml:space="preserve">复制已有轮次快速派生新一轮</w:t>
            </w:r>
          </w:p>
        </w:tc>
      </w:tr>
      <w:tr>
        <w:trPr>
          <w:cantSplit/>
        </w:trPr>
        <w:tc>
          <w:p w14:paraId="7FD52683" w14:textId="7FD526B3">
            <w:pPr>
              <w:jc w:val="center"/>
            </w:pPr>
            <w:r>
              <w:rPr>
                <w:rFonts w:ascii="Times New Roman" w:hAnsi="Times New Roman" w:eastAsia="宋体"/>
                <w:sz w:val="21"/>
              </w:rPr>
              <w:t xml:space="preserve">录入被测件</w:t>
            </w:r>
          </w:p>
        </w:tc>
        <w:tc>
          <w:p w14:paraId="7FD52685" w14:textId="7FD526B4">
            <w:pPr>
              <w:jc w:val="center"/>
            </w:pPr>
            <w:r>
              <w:rPr>
                <w:rFonts w:ascii="Times New Roman" w:hAnsi="Times New Roman" w:eastAsia="宋体"/>
                <w:sz w:val="21"/>
              </w:rPr>
              <w:t xml:space="preserve">轮次节点右键 → 新建被测件</w:t>
            </w:r>
          </w:p>
        </w:tc>
        <w:tc>
          <w:p w14:paraId="7FD52687" w14:textId="7FD526B5">
            <w:pPr>
              <w:jc w:val="left"/>
            </w:pPr>
            <w:r>
              <w:rPr>
                <w:rFonts w:ascii="Times New Roman" w:hAnsi="Times New Roman" w:eastAsia="宋体"/>
                <w:sz w:val="21"/>
              </w:rPr>
              <w:t xml:space="preserve">源代码类可上传代码，系统自动统计代码度量</w:t>
            </w:r>
          </w:p>
        </w:tc>
      </w:tr>
      <w:tr>
        <w:trPr>
          <w:cantSplit/>
        </w:trPr>
        <w:tc>
          <w:p w14:paraId="7FD52689" w14:textId="7FD526B6">
            <w:pPr>
              <w:jc w:val="center"/>
            </w:pPr>
            <w:r>
              <w:rPr>
                <w:rFonts w:ascii="Times New Roman" w:hAnsi="Times New Roman" w:eastAsia="宋体"/>
                <w:sz w:val="21"/>
              </w:rPr>
              <w:t xml:space="preserve">录入设计需求</w:t>
            </w:r>
          </w:p>
        </w:tc>
        <w:tc>
          <w:p w14:paraId="7FD5268B" w14:textId="7FD526B7">
            <w:pPr>
              <w:jc w:val="center"/>
            </w:pPr>
            <w:r>
              <w:rPr>
                <w:rFonts w:ascii="Times New Roman" w:hAnsi="Times New Roman" w:eastAsia="宋体"/>
                <w:sz w:val="21"/>
              </w:rPr>
              <w:t xml:space="preserve">被测件节点右键 → 新建设计需求</w:t>
            </w:r>
          </w:p>
        </w:tc>
        <w:tc>
          <w:p w14:paraId="7FD5268D" w14:textId="7FD526B8">
            <w:pPr>
              <w:jc w:val="left"/>
            </w:pPr>
            <w:r>
              <w:rPr>
                <w:rFonts w:ascii="Times New Roman" w:hAnsi="Times New Roman" w:eastAsia="宋体"/>
                <w:sz w:val="21"/>
              </w:rPr>
              <w:t xml:space="preserve">分功能/性能/接口/可靠性/安全性/静态六类</w:t>
            </w:r>
          </w:p>
        </w:tc>
      </w:tr>
      <w:tr>
        <w:trPr>
          <w:cantSplit/>
        </w:trPr>
        <w:tc>
          <w:p w14:paraId="7FD5268F" w14:textId="7FD526B9">
            <w:pPr>
              <w:jc w:val="center"/>
            </w:pPr>
            <w:r>
              <w:rPr>
                <w:rFonts w:ascii="Times New Roman" w:hAnsi="Times New Roman" w:eastAsia="宋体"/>
                <w:sz w:val="21"/>
              </w:rPr>
              <w:t xml:space="preserve">编写测试项</w:t>
            </w:r>
          </w:p>
        </w:tc>
        <w:tc>
          <w:p w14:paraId="7FD52691" w14:textId="7FD526BA">
            <w:pPr>
              <w:jc w:val="center"/>
            </w:pPr>
            <w:r>
              <w:rPr>
                <w:rFonts w:ascii="Times New Roman" w:hAnsi="Times New Roman" w:eastAsia="宋体"/>
                <w:sz w:val="21"/>
              </w:rPr>
              <w:t xml:space="preserve">设计需求节点右键 → 新建测试项</w:t>
            </w:r>
          </w:p>
        </w:tc>
        <w:tc>
          <w:p w14:paraId="7FD52693" w14:textId="7FD526BB">
            <w:pPr>
              <w:jc w:val="left"/>
            </w:pPr>
            <w:r>
              <w:rPr>
                <w:rFonts w:ascii="Times New Roman" w:hAnsi="Times New Roman" w:eastAsia="宋体"/>
                <w:sz w:val="21"/>
              </w:rPr>
              <w:t xml:space="preserve">含充分条件、优先级、测试类型与子项步骤</w:t>
            </w:r>
          </w:p>
        </w:tc>
      </w:tr>
      <w:tr>
        <w:trPr>
          <w:cantSplit/>
        </w:trPr>
        <w:tc>
          <w:p w14:paraId="7FD52695" w14:textId="7FD526BC">
            <w:pPr>
              <w:jc w:val="center"/>
            </w:pPr>
            <w:r>
              <w:rPr>
                <w:rFonts w:ascii="Times New Roman" w:hAnsi="Times New Roman" w:eastAsia="宋体"/>
                <w:sz w:val="21"/>
              </w:rPr>
              <w:t xml:space="preserve">编写测试用例</w:t>
            </w:r>
          </w:p>
        </w:tc>
        <w:tc>
          <w:p w14:paraId="7FD52697" w14:textId="7FD526BD">
            <w:pPr>
              <w:jc w:val="center"/>
            </w:pPr>
            <w:r>
              <w:rPr>
                <w:rFonts w:ascii="Times New Roman" w:hAnsi="Times New Roman" w:eastAsia="宋体"/>
                <w:sz w:val="21"/>
              </w:rPr>
              <w:t xml:space="preserve">测试项节点右键 → 新建用例</w:t>
            </w:r>
          </w:p>
        </w:tc>
        <w:tc>
          <w:p w14:paraId="7FD52699" w14:textId="7FD526BE">
            <w:pPr>
              <w:jc w:val="left"/>
            </w:pPr>
            <w:r>
              <w:rPr>
                <w:rFonts w:ascii="Times New Roman" w:hAnsi="Times New Roman" w:eastAsia="宋体"/>
                <w:sz w:val="21"/>
              </w:rPr>
              <w:t xml:space="preserve">或用“由测试项生成用例”批量创建</w:t>
            </w:r>
          </w:p>
        </w:tc>
      </w:tr>
      <w:tr>
        <w:trPr>
          <w:cantSplit/>
        </w:trPr>
        <w:tc>
          <w:p w14:paraId="7FD5269B" w14:textId="7FD526BF">
            <w:pPr>
              <w:jc w:val="center"/>
            </w:pPr>
            <w:r>
              <w:rPr>
                <w:rFonts w:ascii="Times New Roman" w:hAnsi="Times New Roman" w:eastAsia="宋体"/>
                <w:sz w:val="21"/>
              </w:rPr>
              <w:t xml:space="preserve">填写执行结果</w:t>
            </w:r>
          </w:p>
        </w:tc>
        <w:tc>
          <w:p w14:paraId="7FD5269D" w14:textId="7FD526C0">
            <w:pPr>
              <w:jc w:val="center"/>
            </w:pPr>
            <w:r>
              <w:rPr>
                <w:rFonts w:ascii="Times New Roman" w:hAnsi="Times New Roman" w:eastAsia="宋体"/>
                <w:sz w:val="21"/>
              </w:rPr>
              <w:t xml:space="preserve">用例详情 → 步骤表</w:t>
            </w:r>
          </w:p>
        </w:tc>
        <w:tc>
          <w:p w14:paraId="7FD5269F" w14:textId="7FD526C1">
            <w:pPr>
              <w:jc w:val="left"/>
            </w:pPr>
            <w:r>
              <w:rPr>
                <w:rFonts w:ascii="Times New Roman" w:hAnsi="Times New Roman" w:eastAsia="宋体"/>
                <w:sz w:val="21"/>
              </w:rPr>
              <w:t xml:space="preserve">逐条填写实际结果与通过状态</w:t>
            </w:r>
          </w:p>
        </w:tc>
      </w:tr>
      <w:tr>
        <w:trPr>
          <w:cantSplit/>
        </w:trPr>
        <w:tc>
          <w:p w14:paraId="7FD526A1" w14:textId="7FD526C2">
            <w:pPr>
              <w:jc w:val="center"/>
            </w:pPr>
            <w:r>
              <w:rPr>
                <w:rFonts w:ascii="Times New Roman" w:hAnsi="Times New Roman" w:eastAsia="宋体"/>
                <w:sz w:val="21"/>
              </w:rPr>
              <w:t xml:space="preserve">登记问题单</w:t>
            </w:r>
          </w:p>
        </w:tc>
        <w:tc>
          <w:p w14:paraId="7FD526A3" w14:textId="7FD526C3">
            <w:pPr>
              <w:jc w:val="center"/>
            </w:pPr>
            <w:r>
              <w:rPr>
                <w:rFonts w:ascii="Times New Roman" w:hAnsi="Times New Roman" w:eastAsia="宋体"/>
                <w:sz w:val="21"/>
              </w:rPr>
              <w:t xml:space="preserve">工作区“问题单”页</w:t>
            </w:r>
          </w:p>
        </w:tc>
        <w:tc>
          <w:p w14:paraId="7FD526A5" w14:textId="7FD526C4">
            <w:pPr>
              <w:jc w:val="left"/>
            </w:pPr>
            <w:r>
              <w:rPr>
                <w:rFonts w:ascii="Times New Roman" w:hAnsi="Times New Roman" w:eastAsia="宋体"/>
                <w:sz w:val="21"/>
              </w:rPr>
              <w:t xml:space="preserve">关联受影响用例，闭环时填写改正措施与回归结果</w:t>
            </w:r>
          </w:p>
        </w:tc>
      </w:tr>
      <w:tr>
        <w:trPr>
          <w:cantSplit/>
        </w:trPr>
        <w:tc>
          <w:p w14:paraId="7FD526A7" w14:textId="7FD526C5">
            <w:pPr>
              <w:jc w:val="center"/>
            </w:pPr>
            <w:r>
              <w:rPr>
                <w:rFonts w:ascii="Times New Roman" w:hAnsi="Times New Roman" w:eastAsia="宋体"/>
                <w:sz w:val="21"/>
              </w:rPr>
              <w:t xml:space="preserve">批量替换</w:t>
            </w:r>
          </w:p>
        </w:tc>
        <w:tc>
          <w:p w14:paraId="7FD526A9" w14:textId="7FD526C6">
            <w:pPr>
              <w:jc w:val="center"/>
            </w:pPr>
            <w:r>
              <w:rPr>
                <w:rFonts w:ascii="Times New Roman" w:hAnsi="Times New Roman" w:eastAsia="宋体"/>
                <w:sz w:val="21"/>
              </w:rPr>
              <w:t xml:space="preserve">操作集合页</w:t>
            </w:r>
          </w:p>
        </w:tc>
        <w:tc>
          <w:p w14:paraId="7FD526AB" w14:textId="7FD526C7">
            <w:pPr>
              <w:jc w:val="left"/>
            </w:pPr>
            <w:r>
              <w:rPr>
                <w:rFonts w:ascii="Times New Roman" w:hAnsi="Times New Roman" w:eastAsia="宋体"/>
                <w:sz w:val="21"/>
              </w:rPr>
              <w:t xml:space="preserve">按条件批量替换文本、人员、执行时间与优先级</w:t>
            </w:r>
          </w:p>
        </w:tc>
      </w:tr>
    </w:tbl>
    <w:p w14:paraId="7FD526C8" w14:textId="7FD526C9">
      <w:pPr/>
      <w:r>
        <w:rPr/>
        <w:t xml:space="preserve"/>
      </w:r>
    </w:p>
    <w:p w14:paraId="7FD526CA" w14:textId="7FD526CB">
      <w:pPr>
        <w:pStyle w:val="30"/>
      </w:pPr>
      <w:r>
        <w:rPr/>
        <w:t xml:space="preserve">文档生成</w:t>
      </w:r>
    </w:p>
    <w:p w14:paraId="7FD526CC" w14:textId="7FD526CD">
      <w:pPr>
        <w:spacing w:line="360" w:lineRule="auto"/>
        <w:ind w:left="480"/>
        <w:jc w:val="both"/>
      </w:pPr>
      <w:r>
        <w:rPr>
          <w:rFonts w:ascii="Times New Roman" w:hAnsi="Times New Roman" w:eastAsia="宋体"/>
          <w:sz w:val="24"/>
        </w:rPr>
        <w:t xml:space="preserve">点击项目行的“文档生成”打开生成弹窗，按需选择测评大纲、测试说明、测试记录、测评报告、回归测试说明、回归测试记录或问题单。首次生成需先上传对应的 docx 模板。</w:t>
      </w:r>
    </w:p>
    <w:p w14:paraId="7FD526CE" w14:textId="7FD526CF">
      <w:pPr>
        <w:spacing w:before="120" w:after="60"/>
        <w:jc w:val="center"/>
      </w:pPr>
      <w:r>
        <w:rPr>
          <w:rFonts w:ascii="Times New Roman" w:hAnsi="Times New Roman" w:eastAsia="黑体"/>
          <w:sz w:val="21"/>
        </w:rPr>
        <w:t xml:space="preserve">表 4-6 文档生成步骤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6D0" w14:textId="7FD526F4">
            <w:pPr>
              <w:jc w:val="center"/>
            </w:pPr>
            <w:r>
              <w:rPr>
                <w:rFonts w:ascii="Times New Roman" w:hAnsi="Times New Roman" w:eastAsia="黑体"/>
                <w:b/>
                <w:sz w:val="21"/>
              </w:rPr>
              <w:t xml:space="preserve">步骤</w:t>
            </w:r>
          </w:p>
        </w:tc>
        <w:tc>
          <w:p w14:paraId="7FD526D2" w14:textId="7FD526F5">
            <w:pPr>
              <w:jc w:val="center"/>
            </w:pPr>
            <w:r>
              <w:rPr>
                <w:rFonts w:ascii="Times New Roman" w:hAnsi="Times New Roman" w:eastAsia="黑体"/>
                <w:b/>
                <w:sz w:val="21"/>
              </w:rPr>
              <w:t xml:space="preserve">操作</w:t>
            </w:r>
          </w:p>
        </w:tc>
        <w:tc>
          <w:p w14:paraId="7FD526D4" w14:textId="7FD526F6">
            <w:pPr>
              <w:jc w:val="center"/>
            </w:pPr>
            <w:r>
              <w:rPr>
                <w:rFonts w:ascii="Times New Roman" w:hAnsi="Times New Roman" w:eastAsia="黑体"/>
                <w:b/>
                <w:sz w:val="21"/>
              </w:rPr>
              <w:t xml:space="preserve">说明</w:t>
            </w:r>
          </w:p>
        </w:tc>
      </w:tr>
      <w:tr>
        <w:trPr>
          <w:cantSplit/>
        </w:trPr>
        <w:tc>
          <w:p w14:paraId="7FD526D6" w14:textId="7FD526F7">
            <w:pPr>
              <w:jc w:val="center"/>
            </w:pPr>
            <w:r>
              <w:rPr>
                <w:rFonts w:ascii="Times New Roman" w:hAnsi="Times New Roman" w:eastAsia="宋体"/>
                <w:sz w:val="21"/>
              </w:rPr>
              <w:t xml:space="preserve">1</w:t>
            </w:r>
          </w:p>
        </w:tc>
        <w:tc>
          <w:p w14:paraId="7FD526D8" w14:textId="7FD526F8">
            <w:pPr>
              <w:jc w:val="center"/>
            </w:pPr>
            <w:r>
              <w:rPr>
                <w:rFonts w:ascii="Times New Roman" w:hAnsi="Times New Roman" w:eastAsia="宋体"/>
                <w:sz w:val="21"/>
              </w:rPr>
              <w:t xml:space="preserve">点击“文档生成”</w:t>
            </w:r>
          </w:p>
        </w:tc>
        <w:tc>
          <w:p w14:paraId="7FD526DA" w14:textId="7FD526F9">
            <w:pPr>
              <w:jc w:val="left"/>
            </w:pPr>
            <w:r>
              <w:rPr>
                <w:rFonts w:ascii="Times New Roman" w:hAnsi="Times New Roman" w:eastAsia="宋体"/>
                <w:sz w:val="21"/>
              </w:rPr>
              <w:t xml:space="preserve">弹出生成对话框</w:t>
            </w:r>
          </w:p>
        </w:tc>
      </w:tr>
      <w:tr>
        <w:trPr>
          <w:cantSplit/>
        </w:trPr>
        <w:tc>
          <w:p w14:paraId="7FD526DC" w14:textId="7FD526FA">
            <w:pPr>
              <w:jc w:val="center"/>
            </w:pPr>
            <w:r>
              <w:rPr>
                <w:rFonts w:ascii="Times New Roman" w:hAnsi="Times New Roman" w:eastAsia="宋体"/>
                <w:sz w:val="21"/>
              </w:rPr>
              <w:t xml:space="preserve">2</w:t>
            </w:r>
          </w:p>
        </w:tc>
        <w:tc>
          <w:p w14:paraId="7FD526DE" w14:textId="7FD526FB">
            <w:pPr>
              <w:jc w:val="center"/>
            </w:pPr>
            <w:r>
              <w:rPr>
                <w:rFonts w:ascii="Times New Roman" w:hAnsi="Times New Roman" w:eastAsia="宋体"/>
                <w:sz w:val="21"/>
              </w:rPr>
              <w:t xml:space="preserve">上传模板（首次）</w:t>
            </w:r>
          </w:p>
        </w:tc>
        <w:tc>
          <w:p w14:paraId="7FD526E0" w14:textId="7FD526FC">
            <w:pPr>
              <w:jc w:val="left"/>
            </w:pPr>
            <w:r>
              <w:rPr>
                <w:rFonts w:ascii="Times New Roman" w:hAnsi="Times New Roman" w:eastAsia="宋体"/>
                <w:sz w:val="21"/>
              </w:rPr>
              <w:t xml:space="preserve">上传对应文档类型的 docx 模板，可替换</w:t>
            </w:r>
          </w:p>
        </w:tc>
      </w:tr>
      <w:tr>
        <w:trPr>
          <w:cantSplit/>
        </w:trPr>
        <w:tc>
          <w:p w14:paraId="7FD526E2" w14:textId="7FD526FD">
            <w:pPr>
              <w:jc w:val="center"/>
            </w:pPr>
            <w:r>
              <w:rPr>
                <w:rFonts w:ascii="Times New Roman" w:hAnsi="Times New Roman" w:eastAsia="宋体"/>
                <w:sz w:val="21"/>
              </w:rPr>
              <w:t xml:space="preserve">3</w:t>
            </w:r>
          </w:p>
        </w:tc>
        <w:tc>
          <w:p w14:paraId="7FD526E4" w14:textId="7FD526FE">
            <w:pPr>
              <w:jc w:val="center"/>
            </w:pPr>
            <w:r>
              <w:rPr>
                <w:rFonts w:ascii="Times New Roman" w:hAnsi="Times New Roman" w:eastAsia="宋体"/>
                <w:sz w:val="21"/>
              </w:rPr>
              <w:t xml:space="preserve">勾选需要覆盖的片段</w:t>
            </w:r>
          </w:p>
        </w:tc>
        <w:tc>
          <w:p w14:paraId="7FD526E6" w14:textId="7FD526FF">
            <w:pPr>
              <w:jc w:val="left"/>
            </w:pPr>
            <w:r>
              <w:rPr>
                <w:rFonts w:ascii="Times New Roman" w:hAnsi="Times New Roman" w:eastAsia="宋体"/>
                <w:sz w:val="21"/>
              </w:rPr>
              <w:t xml:space="preserve">首次生成请全选；之后可保留人工编辑过的章节</w:t>
            </w:r>
          </w:p>
        </w:tc>
      </w:tr>
      <w:tr>
        <w:trPr>
          <w:cantSplit/>
        </w:trPr>
        <w:tc>
          <w:p w14:paraId="7FD526E8" w14:textId="7FD52700">
            <w:pPr>
              <w:jc w:val="center"/>
            </w:pPr>
            <w:r>
              <w:rPr>
                <w:rFonts w:ascii="Times New Roman" w:hAnsi="Times New Roman" w:eastAsia="宋体"/>
                <w:sz w:val="21"/>
              </w:rPr>
              <w:t xml:space="preserve">4</w:t>
            </w:r>
          </w:p>
        </w:tc>
        <w:tc>
          <w:p w14:paraId="7FD526EA" w14:textId="7FD52701">
            <w:pPr>
              <w:jc w:val="center"/>
            </w:pPr>
            <w:r>
              <w:rPr>
                <w:rFonts w:ascii="Times New Roman" w:hAnsi="Times New Roman" w:eastAsia="宋体"/>
                <w:sz w:val="21"/>
              </w:rPr>
              <w:t xml:space="preserve">点击“生成”</w:t>
            </w:r>
          </w:p>
        </w:tc>
        <w:tc>
          <w:p w14:paraId="7FD526EC" w14:textId="7FD52702">
            <w:pPr>
              <w:jc w:val="left"/>
            </w:pPr>
            <w:r>
              <w:rPr>
                <w:rFonts w:ascii="Times New Roman" w:hAnsi="Times New Roman" w:eastAsia="宋体"/>
                <w:sz w:val="21"/>
              </w:rPr>
              <w:t xml:space="preserve">后端按项目数据渲染章节片段并组装文档</w:t>
            </w:r>
          </w:p>
        </w:tc>
      </w:tr>
      <w:tr>
        <w:trPr>
          <w:cantSplit/>
        </w:trPr>
        <w:tc>
          <w:p w14:paraId="7FD526EE" w14:textId="7FD52703">
            <w:pPr>
              <w:jc w:val="center"/>
            </w:pPr>
            <w:r>
              <w:rPr>
                <w:rFonts w:ascii="Times New Roman" w:hAnsi="Times New Roman" w:eastAsia="宋体"/>
                <w:sz w:val="21"/>
              </w:rPr>
              <w:t xml:space="preserve">5</w:t>
            </w:r>
          </w:p>
        </w:tc>
        <w:tc>
          <w:p w14:paraId="7FD526F0" w14:textId="7FD52704">
            <w:pPr>
              <w:jc w:val="center"/>
            </w:pPr>
            <w:r>
              <w:rPr>
                <w:rFonts w:ascii="Times New Roman" w:hAnsi="Times New Roman" w:eastAsia="宋体"/>
                <w:sz w:val="21"/>
              </w:rPr>
              <w:t xml:space="preserve">点击“下载”</w:t>
            </w:r>
          </w:p>
        </w:tc>
        <w:tc>
          <w:p w14:paraId="7FD526F2" w14:textId="7FD52705">
            <w:pPr>
              <w:jc w:val="left"/>
            </w:pPr>
            <w:r>
              <w:rPr>
                <w:rFonts w:ascii="Times New Roman" w:hAnsi="Times New Roman" w:eastAsia="宋体"/>
                <w:sz w:val="21"/>
              </w:rPr>
              <w:t xml:space="preserve">凭一次性令牌下载，令牌过期需重新生成</w:t>
            </w:r>
          </w:p>
        </w:tc>
      </w:tr>
    </w:tbl>
    <w:p w14:paraId="7FD52706" w14:textId="7FD52707">
      <w:pPr/>
      <w:r>
        <w:rPr/>
        <w:t xml:space="preserve"/>
      </w:r>
    </w:p>
    <w:p w14:paraId="7FD52708" w14:textId="7FD52709">
      <w:pPr>
        <w:spacing w:line="360" w:lineRule="auto"/>
        <w:ind w:left="480"/>
        <w:jc w:val="both"/>
      </w:pPr>
      <w:r>
        <w:rPr>
          <w:rFonts w:ascii="Times New Roman" w:hAnsi="Times New Roman" w:eastAsia="宋体"/>
          <w:sz w:val="24"/>
        </w:rPr>
        <w:t xml:space="preserve">文档片段（章节内容）可在“项目文档片段”页用富文本编辑器修改，下次生成时按勾选情况决定是否覆盖。若提示“模版文件已打开，请关闭后再试”，说明模板正被 Word 占用，关闭后重试即可。</w:t>
      </w:r>
    </w:p>
    <w:p w14:paraId="7FD5270A" w14:textId="7FD5270B">
      <w:pPr>
        <w:pStyle w:val="30"/>
      </w:pPr>
      <w:r>
        <w:rPr/>
        <w:t xml:space="preserve">数据管理</w:t>
      </w:r>
    </w:p>
    <w:p w14:paraId="7FD5270C" w14:textId="7FD5270D">
      <w:pPr>
        <w:spacing w:line="360" w:lineRule="auto"/>
        <w:ind w:left="480"/>
        <w:jc w:val="both"/>
      </w:pPr>
      <w:r>
        <w:rPr>
          <w:rFonts w:ascii="Times New Roman" w:hAnsi="Times New Roman" w:eastAsia="宋体"/>
          <w:sz w:val="24"/>
        </w:rPr>
        <w:t xml:space="preserve">数据管理包含字典管理、项目联系信息、缩略语与数据备份恢复。字典为两级结构（字典类 → 字典项），修改字典会影响项目表单与文档渲染，请谨慎操作。</w:t>
      </w:r>
    </w:p>
    <w:p w14:paraId="7FD5270E" w14:textId="7FD5270F">
      <w:pPr>
        <w:jc w:val="center"/>
      </w:pPr>
      <w:r>
        <w:rPr/>
        <w:t xml:space="preserve"/>
      </w:r>
      <w:r>
        <w:drawing>
          <wp:inline distT="0" distB="0" distL="0" distR="0">
            <wp:extent cx="5400000" cy="3375000"/>
            <wp:effectExtent l="0" t="0" r="0" b="0"/>
            <wp:docPr id="5" name="71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719.png"/>
                    <pic:cNvPicPr/>
                  </pic:nvPicPr>
                  <pic:blipFill>
                    <a:blip r:embed="R4043e3155161436a" cstate="print"/>
                    <a:stretch>
                      <a:fillRect/>
                    </a:stretch>
                  </pic:blipFill>
                  <pic:spPr>
                    <a:xfrm>
                      <a:off x="0" y="0"/>
                      <a:ext cx="5400000" cy="3375000"/>
                    </a:xfrm>
                    <a:prstGeom prst="rect">
                      <a:avLst/>
                    </a:prstGeom>
                  </pic:spPr>
                </pic:pic>
              </a:graphicData>
            </a:graphic>
          </wp:inline>
        </w:drawing>
      </w:r>
    </w:p>
    <w:p w14:paraId="7FD52710" w14:textId="7FD52711">
      <w:pPr>
        <w:jc w:val="center"/>
      </w:pPr>
      <w:r>
        <w:rPr>
          <w:rFonts w:ascii="Times New Roman" w:hAnsi="Times New Roman" w:eastAsia="黑体"/>
          <w:sz w:val="21"/>
        </w:rPr>
        <w:t xml:space="preserve">图 4-5 数据备份与恢复页：备份记录含条数、大小与 SHA-256 摘要</w:t>
      </w:r>
    </w:p>
    <w:p w14:paraId="7FD52712" w14:textId="7FD52713">
      <w:pPr>
        <w:spacing w:before="120" w:after="60"/>
        <w:jc w:val="center"/>
      </w:pPr>
      <w:r>
        <w:rPr>
          <w:rFonts w:ascii="Times New Roman" w:hAnsi="Times New Roman" w:eastAsia="黑体"/>
          <w:sz w:val="21"/>
        </w:rPr>
        <w:t xml:space="preserve">表 4-7 备份与恢复操作</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4187"/>
        <w:gridCol w:w="3816"/>
      </w:tblGrid>
      <w:tr>
        <w:trPr>
          <w:cantSplit/>
          <w:tblHeader/>
        </w:trPr>
        <w:tc>
          <w:p w14:paraId="7FD52714" w14:textId="7FD52738">
            <w:pPr>
              <w:jc w:val="center"/>
            </w:pPr>
            <w:r>
              <w:rPr>
                <w:rFonts w:ascii="Times New Roman" w:hAnsi="Times New Roman" w:eastAsia="黑体"/>
                <w:b/>
                <w:sz w:val="21"/>
              </w:rPr>
              <w:t xml:space="preserve">操作</w:t>
            </w:r>
          </w:p>
        </w:tc>
        <w:tc>
          <w:p w14:paraId="7FD52716" w14:textId="7FD52739">
            <w:pPr>
              <w:jc w:val="center"/>
            </w:pPr>
            <w:r>
              <w:rPr>
                <w:rFonts w:ascii="Times New Roman" w:hAnsi="Times New Roman" w:eastAsia="黑体"/>
                <w:b/>
                <w:sz w:val="21"/>
              </w:rPr>
              <w:t xml:space="preserve">步骤</w:t>
            </w:r>
          </w:p>
        </w:tc>
        <w:tc>
          <w:p w14:paraId="7FD52718" w14:textId="7FD5273A">
            <w:pPr>
              <w:jc w:val="center"/>
            </w:pPr>
            <w:r>
              <w:rPr>
                <w:rFonts w:ascii="Times New Roman" w:hAnsi="Times New Roman" w:eastAsia="黑体"/>
                <w:b/>
                <w:sz w:val="21"/>
              </w:rPr>
              <w:t xml:space="preserve">说明</w:t>
            </w:r>
          </w:p>
        </w:tc>
      </w:tr>
      <w:tr>
        <w:trPr>
          <w:cantSplit/>
        </w:trPr>
        <w:tc>
          <w:p w14:paraId="7FD5271A" w14:textId="7FD5273B">
            <w:pPr>
              <w:jc w:val="center"/>
            </w:pPr>
            <w:r>
              <w:rPr>
                <w:rFonts w:ascii="Times New Roman" w:hAnsi="Times New Roman" w:eastAsia="宋体"/>
                <w:sz w:val="21"/>
              </w:rPr>
              <w:t xml:space="preserve">新建备份</w:t>
            </w:r>
          </w:p>
        </w:tc>
        <w:tc>
          <w:p w14:paraId="7FD5271C" w14:textId="7FD5273C">
            <w:pPr>
              <w:jc w:val="center"/>
            </w:pPr>
            <w:r>
              <w:rPr>
                <w:rFonts w:ascii="Times New Roman" w:hAnsi="Times New Roman" w:eastAsia="宋体"/>
                <w:sz w:val="21"/>
              </w:rPr>
              <w:t xml:space="preserve">数据管理 → 数据备份与恢复 → 新建备份 → 选范围与类型 → 提交</w:t>
            </w:r>
          </w:p>
        </w:tc>
        <w:tc>
          <w:p w14:paraId="7FD5271E" w14:textId="7FD5273D">
            <w:pPr>
              <w:jc w:val="left"/>
            </w:pPr>
            <w:r>
              <w:rPr>
                <w:rFonts w:ascii="Times New Roman" w:hAnsi="Times New Roman" w:eastAsia="宋体"/>
                <w:sz w:val="21"/>
              </w:rPr>
              <w:t xml:space="preserve">范围可选全部业务数据或指定项目；全量备份仅系统管理员可执行</w:t>
            </w:r>
          </w:p>
        </w:tc>
      </w:tr>
      <w:tr>
        <w:trPr>
          <w:cantSplit/>
        </w:trPr>
        <w:tc>
          <w:p w14:paraId="7FD52720" w14:textId="7FD5273E">
            <w:pPr>
              <w:jc w:val="center"/>
            </w:pPr>
            <w:r>
              <w:rPr>
                <w:rFonts w:ascii="Times New Roman" w:hAnsi="Times New Roman" w:eastAsia="宋体"/>
                <w:sz w:val="21"/>
              </w:rPr>
              <w:t xml:space="preserve">增量备份</w:t>
            </w:r>
          </w:p>
        </w:tc>
        <w:tc>
          <w:p w14:paraId="7FD52722" w14:textId="7FD5273F">
            <w:pPr>
              <w:jc w:val="center"/>
            </w:pPr>
            <w:r>
              <w:rPr>
                <w:rFonts w:ascii="Times New Roman" w:hAnsi="Times New Roman" w:eastAsia="宋体"/>
                <w:sz w:val="21"/>
              </w:rPr>
              <w:t xml:space="preserve">同上，类型选“增量”</w:t>
            </w:r>
          </w:p>
        </w:tc>
        <w:tc>
          <w:p w14:paraId="7FD52724" w14:textId="7FD52740">
            <w:pPr>
              <w:jc w:val="left"/>
            </w:pPr>
            <w:r>
              <w:rPr>
                <w:rFonts w:ascii="Times New Roman" w:hAnsi="Times New Roman" w:eastAsia="宋体"/>
                <w:sz w:val="21"/>
              </w:rPr>
              <w:t xml:space="preserve">只备份上次成功备份之后的变更</w:t>
            </w:r>
          </w:p>
        </w:tc>
      </w:tr>
      <w:tr>
        <w:trPr>
          <w:cantSplit/>
        </w:trPr>
        <w:tc>
          <w:p w14:paraId="7FD52726" w14:textId="7FD52741">
            <w:pPr>
              <w:jc w:val="center"/>
            </w:pPr>
            <w:r>
              <w:rPr>
                <w:rFonts w:ascii="Times New Roman" w:hAnsi="Times New Roman" w:eastAsia="宋体"/>
                <w:sz w:val="21"/>
              </w:rPr>
              <w:t xml:space="preserve">恢复</w:t>
            </w:r>
          </w:p>
        </w:tc>
        <w:tc>
          <w:p w14:paraId="7FD52728" w14:textId="7FD52742">
            <w:pPr>
              <w:jc w:val="center"/>
            </w:pPr>
            <w:r>
              <w:rPr>
                <w:rFonts w:ascii="Times New Roman" w:hAnsi="Times New Roman" w:eastAsia="宋体"/>
                <w:sz w:val="21"/>
              </w:rPr>
              <w:t xml:space="preserve">在备份记录行点击“恢复”</w:t>
            </w:r>
          </w:p>
        </w:tc>
        <w:tc>
          <w:p w14:paraId="7FD5272A" w14:textId="7FD52743">
            <w:pPr>
              <w:jc w:val="left"/>
            </w:pPr>
            <w:r>
              <w:rPr>
                <w:rFonts w:ascii="Times New Roman" w:hAnsi="Times New Roman" w:eastAsia="宋体"/>
                <w:sz w:val="21"/>
              </w:rPr>
              <w:t xml:space="preserve">恢复前自动校验摘要，摘要不符会拒绝</w:t>
            </w:r>
          </w:p>
        </w:tc>
      </w:tr>
      <w:tr>
        <w:trPr>
          <w:cantSplit/>
        </w:trPr>
        <w:tc>
          <w:p w14:paraId="7FD5272C" w14:textId="7FD52744">
            <w:pPr>
              <w:jc w:val="center"/>
            </w:pPr>
            <w:r>
              <w:rPr>
                <w:rFonts w:ascii="Times New Roman" w:hAnsi="Times New Roman" w:eastAsia="宋体"/>
                <w:sz w:val="21"/>
              </w:rPr>
              <w:t xml:space="preserve">下载备份</w:t>
            </w:r>
          </w:p>
        </w:tc>
        <w:tc>
          <w:p w14:paraId="7FD5272E" w14:textId="7FD52745">
            <w:pPr>
              <w:jc w:val="center"/>
            </w:pPr>
            <w:r>
              <w:rPr>
                <w:rFonts w:ascii="Times New Roman" w:hAnsi="Times New Roman" w:eastAsia="宋体"/>
                <w:sz w:val="21"/>
              </w:rPr>
              <w:t xml:space="preserve">备份记录行点击“下载”</w:t>
            </w:r>
          </w:p>
        </w:tc>
        <w:tc>
          <w:p w14:paraId="7FD52730" w14:textId="7FD52746">
            <w:pPr>
              <w:jc w:val="left"/>
            </w:pPr>
            <w:r>
              <w:rPr>
                <w:rFonts w:ascii="Times New Roman" w:hAnsi="Times New Roman" w:eastAsia="宋体"/>
                <w:sz w:val="21"/>
              </w:rPr>
              <w:t xml:space="preserve">得到 JSON 备份文件，可用于异地留存</w:t>
            </w:r>
          </w:p>
        </w:tc>
      </w:tr>
      <w:tr>
        <w:trPr>
          <w:cantSplit/>
        </w:trPr>
        <w:tc>
          <w:p w14:paraId="7FD52732" w14:textId="7FD52747">
            <w:pPr>
              <w:jc w:val="center"/>
            </w:pPr>
            <w:r>
              <w:rPr>
                <w:rFonts w:ascii="Times New Roman" w:hAnsi="Times New Roman" w:eastAsia="宋体"/>
                <w:sz w:val="21"/>
              </w:rPr>
              <w:t xml:space="preserve">删除备份</w:t>
            </w:r>
          </w:p>
        </w:tc>
        <w:tc>
          <w:p w14:paraId="7FD52734" w14:textId="7FD52748">
            <w:pPr>
              <w:jc w:val="center"/>
            </w:pPr>
            <w:r>
              <w:rPr>
                <w:rFonts w:ascii="Times New Roman" w:hAnsi="Times New Roman" w:eastAsia="宋体"/>
                <w:sz w:val="21"/>
              </w:rPr>
              <w:t xml:space="preserve">备份记录行点击“删除”</w:t>
            </w:r>
          </w:p>
        </w:tc>
        <w:tc>
          <w:p w14:paraId="7FD52736" w14:textId="7FD52749">
            <w:pPr>
              <w:jc w:val="left"/>
            </w:pPr>
            <w:r>
              <w:rPr>
                <w:rFonts w:ascii="Times New Roman" w:hAnsi="Times New Roman" w:eastAsia="宋体"/>
                <w:sz w:val="21"/>
              </w:rPr>
              <w:t xml:space="preserve">只删除备份文件与记录，不影响业务数据</w:t>
            </w:r>
          </w:p>
        </w:tc>
      </w:tr>
    </w:tbl>
    <w:p w14:paraId="7FD5274A" w14:textId="7FD5274B">
      <w:pPr/>
      <w:r>
        <w:rPr/>
        <w:t xml:space="preserve"/>
      </w:r>
    </w:p>
    <w:p w14:paraId="7FD5274C" w14:textId="7FD5274D">
      <w:pPr>
        <w:pStyle w:val="30"/>
      </w:pPr>
      <w:r>
        <w:rPr/>
        <w:t xml:space="preserve">日志监控</w:t>
      </w:r>
    </w:p>
    <w:p w14:paraId="7FD5274E" w14:textId="7FD5274F">
      <w:pPr>
        <w:spacing w:line="360" w:lineRule="auto"/>
        <w:ind w:left="480"/>
        <w:jc w:val="both"/>
      </w:pPr>
      <w:r>
        <w:rPr>
          <w:rFonts w:ascii="Times New Roman" w:hAnsi="Times New Roman" w:eastAsia="宋体"/>
          <w:sz w:val="24"/>
        </w:rPr>
        <w:t xml:space="preserve">“日志监控”菜单仅审计员可见，包含数据操作日志、接口操作日志、登录日志、抗抵赖证据与统一安全审计。统一安全审计覆盖登录、账号变更、标记与策略变更、越权访问、日志清理与完整性破损等事件。</w:t>
      </w:r>
    </w:p>
    <w:p w14:paraId="7FD52750" w14:textId="7FD52751">
      <w:pPr>
        <w:jc w:val="center"/>
      </w:pPr>
      <w:r>
        <w:rPr/>
        <w:t xml:space="preserve"/>
      </w:r>
      <w:r>
        <w:drawing>
          <wp:inline distT="0" distB="0" distL="0" distR="0">
            <wp:extent cx="5400000" cy="3375000"/>
            <wp:effectExtent l="0" t="0" r="0" b="0"/>
            <wp:docPr id="6" name="71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716.png"/>
                    <pic:cNvPicPr/>
                  </pic:nvPicPr>
                  <pic:blipFill>
                    <a:blip r:embed="Reb6996d531824835" cstate="print"/>
                    <a:stretch>
                      <a:fillRect/>
                    </a:stretch>
                  </pic:blipFill>
                  <pic:spPr>
                    <a:xfrm>
                      <a:off x="0" y="0"/>
                      <a:ext cx="5400000" cy="3375000"/>
                    </a:xfrm>
                    <a:prstGeom prst="rect">
                      <a:avLst/>
                    </a:prstGeom>
                  </pic:spPr>
                </pic:pic>
              </a:graphicData>
            </a:graphic>
          </wp:inline>
        </w:drawing>
      </w:r>
    </w:p>
    <w:p w14:paraId="7FD52752" w14:textId="7FD52753">
      <w:pPr>
        <w:jc w:val="center"/>
      </w:pPr>
      <w:r>
        <w:rPr>
          <w:rFonts w:ascii="Times New Roman" w:hAnsi="Times New Roman" w:eastAsia="黑体"/>
          <w:sz w:val="21"/>
        </w:rPr>
        <w:t xml:space="preserve">图 4-6 统一安全审计：可按账号、事件类型、IP 与时间检索，告警红标</w:t>
      </w:r>
    </w:p>
    <w:p w14:paraId="7FD52754" w14:textId="7FD52755">
      <w:pPr>
        <w:spacing w:before="120" w:after="60"/>
        <w:jc w:val="center"/>
      </w:pPr>
      <w:r>
        <w:rPr>
          <w:rFonts w:ascii="Times New Roman" w:hAnsi="Times New Roman" w:eastAsia="黑体"/>
          <w:sz w:val="21"/>
        </w:rPr>
        <w:t xml:space="preserve">表 4-8 审计检索步骤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756" w14:textId="7FD5277A">
            <w:pPr>
              <w:jc w:val="center"/>
            </w:pPr>
            <w:r>
              <w:rPr>
                <w:rFonts w:ascii="Times New Roman" w:hAnsi="Times New Roman" w:eastAsia="黑体"/>
                <w:b/>
                <w:sz w:val="21"/>
              </w:rPr>
              <w:t xml:space="preserve">步骤</w:t>
            </w:r>
          </w:p>
        </w:tc>
        <w:tc>
          <w:p w14:paraId="7FD52758" w14:textId="7FD5277B">
            <w:pPr>
              <w:jc w:val="center"/>
            </w:pPr>
            <w:r>
              <w:rPr>
                <w:rFonts w:ascii="Times New Roman" w:hAnsi="Times New Roman" w:eastAsia="黑体"/>
                <w:b/>
                <w:sz w:val="21"/>
              </w:rPr>
              <w:t xml:space="preserve">操作</w:t>
            </w:r>
          </w:p>
        </w:tc>
        <w:tc>
          <w:p w14:paraId="7FD5275A" w14:textId="7FD5277C">
            <w:pPr>
              <w:jc w:val="center"/>
            </w:pPr>
            <w:r>
              <w:rPr>
                <w:rFonts w:ascii="Times New Roman" w:hAnsi="Times New Roman" w:eastAsia="黑体"/>
                <w:b/>
                <w:sz w:val="21"/>
              </w:rPr>
              <w:t xml:space="preserve">说明</w:t>
            </w:r>
          </w:p>
        </w:tc>
      </w:tr>
      <w:tr>
        <w:trPr>
          <w:cantSplit/>
        </w:trPr>
        <w:tc>
          <w:p w14:paraId="7FD5275C" w14:textId="7FD5277D">
            <w:pPr>
              <w:jc w:val="center"/>
            </w:pPr>
            <w:r>
              <w:rPr>
                <w:rFonts w:ascii="Times New Roman" w:hAnsi="Times New Roman" w:eastAsia="宋体"/>
                <w:sz w:val="21"/>
              </w:rPr>
              <w:t xml:space="preserve">1</w:t>
            </w:r>
          </w:p>
        </w:tc>
        <w:tc>
          <w:p w14:paraId="7FD5275E" w14:textId="7FD5277E">
            <w:pPr>
              <w:jc w:val="center"/>
            </w:pPr>
            <w:r>
              <w:rPr>
                <w:rFonts w:ascii="Times New Roman" w:hAnsi="Times New Roman" w:eastAsia="宋体"/>
                <w:sz w:val="21"/>
              </w:rPr>
              <w:t xml:space="preserve">进入“日志监控 → 统一安全审计”</w:t>
            </w:r>
          </w:p>
        </w:tc>
        <w:tc>
          <w:p w14:paraId="7FD52760" w14:textId="7FD5277F">
            <w:pPr>
              <w:jc w:val="left"/>
            </w:pPr>
            <w:r>
              <w:rPr>
                <w:rFonts w:ascii="Times New Roman" w:hAnsi="Times New Roman" w:eastAsia="宋体"/>
                <w:sz w:val="21"/>
              </w:rPr>
              <w:t xml:space="preserve">默认按时间倒序显示</w:t>
            </w:r>
          </w:p>
        </w:tc>
      </w:tr>
      <w:tr>
        <w:trPr>
          <w:cantSplit/>
        </w:trPr>
        <w:tc>
          <w:p w14:paraId="7FD52762" w14:textId="7FD52780">
            <w:pPr>
              <w:jc w:val="center"/>
            </w:pPr>
            <w:r>
              <w:rPr>
                <w:rFonts w:ascii="Times New Roman" w:hAnsi="Times New Roman" w:eastAsia="宋体"/>
                <w:sz w:val="21"/>
              </w:rPr>
              <w:t xml:space="preserve">2</w:t>
            </w:r>
          </w:p>
        </w:tc>
        <w:tc>
          <w:p w14:paraId="7FD52764" w14:textId="7FD52781">
            <w:pPr>
              <w:jc w:val="center"/>
            </w:pPr>
            <w:r>
              <w:rPr>
                <w:rFonts w:ascii="Times New Roman" w:hAnsi="Times New Roman" w:eastAsia="宋体"/>
                <w:sz w:val="21"/>
              </w:rPr>
              <w:t xml:space="preserve">按主体账号 / 事件类型 / IP / 时间区间筛选</w:t>
            </w:r>
          </w:p>
        </w:tc>
        <w:tc>
          <w:p w14:paraId="7FD52766" w14:textId="7FD52782">
            <w:pPr>
              <w:jc w:val="left"/>
            </w:pPr>
            <w:r>
              <w:rPr>
                <w:rFonts w:ascii="Times New Roman" w:hAnsi="Times New Roman" w:eastAsia="宋体"/>
                <w:sz w:val="21"/>
              </w:rPr>
              <w:t xml:space="preserve">可组合条件</w:t>
            </w:r>
          </w:p>
        </w:tc>
      </w:tr>
      <w:tr>
        <w:trPr>
          <w:cantSplit/>
        </w:trPr>
        <w:tc>
          <w:p w14:paraId="7FD52768" w14:textId="7FD52783">
            <w:pPr>
              <w:jc w:val="center"/>
            </w:pPr>
            <w:r>
              <w:rPr>
                <w:rFonts w:ascii="Times New Roman" w:hAnsi="Times New Roman" w:eastAsia="宋体"/>
                <w:sz w:val="21"/>
              </w:rPr>
              <w:t xml:space="preserve">3</w:t>
            </w:r>
          </w:p>
        </w:tc>
        <w:tc>
          <w:p w14:paraId="7FD5276A" w14:textId="7FD52784">
            <w:pPr>
              <w:jc w:val="center"/>
            </w:pPr>
            <w:r>
              <w:rPr>
                <w:rFonts w:ascii="Times New Roman" w:hAnsi="Times New Roman" w:eastAsia="宋体"/>
                <w:sz w:val="21"/>
              </w:rPr>
              <w:t xml:space="preserve">勾选“只看告警”</w:t>
            </w:r>
          </w:p>
        </w:tc>
        <w:tc>
          <w:p w14:paraId="7FD5276C" w14:textId="7FD52785">
            <w:pPr>
              <w:jc w:val="left"/>
            </w:pPr>
            <w:r>
              <w:rPr>
                <w:rFonts w:ascii="Times New Roman" w:hAnsi="Times New Roman" w:eastAsia="宋体"/>
                <w:sz w:val="21"/>
              </w:rPr>
              <w:t xml:space="preserve">仅显示越权、锁定、篡改、日志清理等告警事件</w:t>
            </w:r>
          </w:p>
        </w:tc>
      </w:tr>
      <w:tr>
        <w:trPr>
          <w:cantSplit/>
        </w:trPr>
        <w:tc>
          <w:p w14:paraId="7FD5276E" w14:textId="7FD52786">
            <w:pPr>
              <w:jc w:val="center"/>
            </w:pPr>
            <w:r>
              <w:rPr>
                <w:rFonts w:ascii="Times New Roman" w:hAnsi="Times New Roman" w:eastAsia="宋体"/>
                <w:sz w:val="21"/>
              </w:rPr>
              <w:t xml:space="preserve">4</w:t>
            </w:r>
          </w:p>
        </w:tc>
        <w:tc>
          <w:p w14:paraId="7FD52770" w14:textId="7FD52787">
            <w:pPr>
              <w:jc w:val="center"/>
            </w:pPr>
            <w:r>
              <w:rPr>
                <w:rFonts w:ascii="Times New Roman" w:hAnsi="Times New Roman" w:eastAsia="宋体"/>
                <w:sz w:val="21"/>
              </w:rPr>
              <w:t xml:space="preserve">查看详情</w:t>
            </w:r>
          </w:p>
        </w:tc>
        <w:tc>
          <w:p w14:paraId="7FD52772" w14:textId="7FD52788">
            <w:pPr>
              <w:jc w:val="left"/>
            </w:pPr>
            <w:r>
              <w:rPr>
                <w:rFonts w:ascii="Times New Roman" w:hAnsi="Times New Roman" w:eastAsia="宋体"/>
                <w:sz w:val="21"/>
              </w:rPr>
              <w:t xml:space="preserve">记录含主体、角色、事件内容、来源 IP 与时间</w:t>
            </w:r>
          </w:p>
        </w:tc>
      </w:tr>
      <w:tr>
        <w:trPr>
          <w:cantSplit/>
        </w:trPr>
        <w:tc>
          <w:p w14:paraId="7FD52774" w14:textId="7FD52789">
            <w:pPr>
              <w:jc w:val="center"/>
            </w:pPr>
            <w:r>
              <w:rPr>
                <w:rFonts w:ascii="Times New Roman" w:hAnsi="Times New Roman" w:eastAsia="宋体"/>
                <w:sz w:val="21"/>
              </w:rPr>
              <w:t xml:space="preserve">5</w:t>
            </w:r>
          </w:p>
        </w:tc>
        <w:tc>
          <w:p w14:paraId="7FD52776" w14:textId="7FD5278A">
            <w:pPr>
              <w:jc w:val="center"/>
            </w:pPr>
            <w:r>
              <w:rPr>
                <w:rFonts w:ascii="Times New Roman" w:hAnsi="Times New Roman" w:eastAsia="宋体"/>
                <w:sz w:val="21"/>
              </w:rPr>
              <w:t xml:space="preserve">（审计员）点击“立即核查”</w:t>
            </w:r>
          </w:p>
        </w:tc>
        <w:tc>
          <w:p w14:paraId="7FD52778" w14:textId="7FD5278B">
            <w:pPr>
              <w:jc w:val="left"/>
            </w:pPr>
            <w:r>
              <w:rPr>
                <w:rFonts w:ascii="Times New Roman" w:hAnsi="Times New Roman" w:eastAsia="宋体"/>
                <w:sz w:val="21"/>
              </w:rPr>
              <w:t xml:space="preserve">重算完整性标签，发现篡改会告警</w:t>
            </w:r>
          </w:p>
        </w:tc>
      </w:tr>
    </w:tbl>
    <w:p w14:paraId="7FD5278C" w14:textId="7FD5278D">
      <w:pPr/>
      <w:r>
        <w:rPr/>
        <w:t xml:space="preserve"/>
      </w:r>
    </w:p>
    <w:p w14:paraId="7FD5278E" w14:textId="7FD5278F">
      <w:pPr>
        <w:jc w:val="center"/>
      </w:pPr>
      <w:r>
        <w:rPr/>
        <w:t xml:space="preserve"/>
      </w:r>
      <w:r>
        <w:drawing>
          <wp:inline distT="0" distB="0" distL="0" distR="0">
            <wp:extent cx="5400000" cy="3375000"/>
            <wp:effectExtent l="0" t="0" r="0" b="0"/>
            <wp:docPr id="7" name="71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717.png"/>
                    <pic:cNvPicPr/>
                  </pic:nvPicPr>
                  <pic:blipFill>
                    <a:blip r:embed="Rf17e305e1f77494f" cstate="print"/>
                    <a:stretch>
                      <a:fillRect/>
                    </a:stretch>
                  </pic:blipFill>
                  <pic:spPr>
                    <a:xfrm>
                      <a:off x="0" y="0"/>
                      <a:ext cx="5400000" cy="3375000"/>
                    </a:xfrm>
                    <a:prstGeom prst="rect">
                      <a:avLst/>
                    </a:prstGeom>
                  </pic:spPr>
                </pic:pic>
              </a:graphicData>
            </a:graphic>
          </wp:inline>
        </w:drawing>
      </w:r>
    </w:p>
    <w:p w14:paraId="7FD52790" w14:textId="7FD52791">
      <w:pPr>
        <w:jc w:val="center"/>
      </w:pPr>
      <w:r>
        <w:rPr>
          <w:rFonts w:ascii="Times New Roman" w:hAnsi="Times New Roman" w:eastAsia="黑体"/>
          <w:sz w:val="21"/>
        </w:rPr>
        <w:t xml:space="preserve">图 4-7 完整性核查：全库受保护数据逐条比对，结果实时显示</w:t>
      </w:r>
    </w:p>
    <w:p w14:paraId="7FD52792" w14:textId="7FD52793">
      <w:pPr>
        <w:pStyle w:val="30"/>
      </w:pPr>
      <w:r>
        <w:rPr/>
        <w:t xml:space="preserve">安全策略</w:t>
      </w:r>
    </w:p>
    <w:p w14:paraId="7FD52794" w14:textId="7FD52795">
      <w:pPr>
        <w:spacing w:line="360" w:lineRule="auto"/>
        <w:ind w:left="480"/>
        <w:jc w:val="both"/>
      </w:pPr>
      <w:r>
        <w:rPr>
          <w:rFonts w:ascii="Times New Roman" w:hAnsi="Times New Roman" w:eastAsia="宋体"/>
          <w:sz w:val="24"/>
        </w:rPr>
        <w:t xml:space="preserve">“安全策略”菜单仅安全员可见。登录失败锁定策略配置三项参数：失败最大尝试次数、失败统计窗口、锁定时长；保存后立即生效并记录审计。敏感标记页可调整各用户的密级许可。</w:t>
      </w:r>
    </w:p>
    <w:p w14:paraId="7FD52796" w14:textId="7FD52797">
      <w:pPr>
        <w:jc w:val="center"/>
      </w:pPr>
      <w:r>
        <w:rPr/>
        <w:t xml:space="preserve"/>
      </w:r>
      <w:r>
        <w:drawing>
          <wp:inline distT="0" distB="0" distL="0" distR="0">
            <wp:extent cx="5400000" cy="3375000"/>
            <wp:effectExtent l="0" t="0" r="0" b="0"/>
            <wp:docPr id="8" name="71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718.png"/>
                    <pic:cNvPicPr/>
                  </pic:nvPicPr>
                  <pic:blipFill>
                    <a:blip r:embed="R51a2fd808b394a2f" cstate="print"/>
                    <a:stretch>
                      <a:fillRect/>
                    </a:stretch>
                  </pic:blipFill>
                  <pic:spPr>
                    <a:xfrm>
                      <a:off x="0" y="0"/>
                      <a:ext cx="5400000" cy="3375000"/>
                    </a:xfrm>
                    <a:prstGeom prst="rect">
                      <a:avLst/>
                    </a:prstGeom>
                  </pic:spPr>
                </pic:pic>
              </a:graphicData>
            </a:graphic>
          </wp:inline>
        </w:drawing>
      </w:r>
    </w:p>
    <w:p w14:paraId="7FD52798" w14:textId="7FD52799">
      <w:pPr>
        <w:jc w:val="center"/>
      </w:pPr>
      <w:r>
        <w:rPr>
          <w:rFonts w:ascii="Times New Roman" w:hAnsi="Times New Roman" w:eastAsia="黑体"/>
          <w:sz w:val="21"/>
        </w:rPr>
        <w:t xml:space="preserve">图 4-8 数据保密性保护：已加密字段、传输加密、剩余信息措施与临时文件清理</w:t>
      </w:r>
    </w:p>
    <w:p w14:paraId="7FD5279A" w14:textId="7FD5279B">
      <w:pPr>
        <w:spacing w:before="120" w:after="60"/>
        <w:jc w:val="center"/>
      </w:pPr>
      <w:r>
        <w:rPr>
          <w:rFonts w:ascii="Times New Roman" w:hAnsi="Times New Roman" w:eastAsia="黑体"/>
          <w:sz w:val="21"/>
        </w:rPr>
        <w:t xml:space="preserve">表 4-9 安全策略操作</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016"/>
        <w:gridCol w:w="3788"/>
      </w:tblGrid>
      <w:tr>
        <w:trPr>
          <w:cantSplit/>
          <w:tblHeader/>
        </w:trPr>
        <w:tc>
          <w:p w14:paraId="7FD5279C" w14:textId="7FD527C0">
            <w:pPr>
              <w:jc w:val="center"/>
            </w:pPr>
            <w:r>
              <w:rPr>
                <w:rFonts w:ascii="Times New Roman" w:hAnsi="Times New Roman" w:eastAsia="黑体"/>
                <w:b/>
                <w:sz w:val="21"/>
              </w:rPr>
              <w:t xml:space="preserve">操作</w:t>
            </w:r>
          </w:p>
        </w:tc>
        <w:tc>
          <w:p w14:paraId="7FD5279E" w14:textId="7FD527C1">
            <w:pPr>
              <w:jc w:val="center"/>
            </w:pPr>
            <w:r>
              <w:rPr>
                <w:rFonts w:ascii="Times New Roman" w:hAnsi="Times New Roman" w:eastAsia="黑体"/>
                <w:b/>
                <w:sz w:val="21"/>
              </w:rPr>
              <w:t xml:space="preserve">步骤</w:t>
            </w:r>
          </w:p>
        </w:tc>
        <w:tc>
          <w:p w14:paraId="7FD527A0" w14:textId="7FD527C2">
            <w:pPr>
              <w:jc w:val="center"/>
            </w:pPr>
            <w:r>
              <w:rPr>
                <w:rFonts w:ascii="Times New Roman" w:hAnsi="Times New Roman" w:eastAsia="黑体"/>
                <w:b/>
                <w:sz w:val="21"/>
              </w:rPr>
              <w:t xml:space="preserve">说明</w:t>
            </w:r>
          </w:p>
        </w:tc>
      </w:tr>
      <w:tr>
        <w:trPr>
          <w:cantSplit/>
        </w:trPr>
        <w:tc>
          <w:p w14:paraId="7FD527A2" w14:textId="7FD527C3">
            <w:pPr>
              <w:jc w:val="center"/>
            </w:pPr>
            <w:r>
              <w:rPr>
                <w:rFonts w:ascii="Times New Roman" w:hAnsi="Times New Roman" w:eastAsia="宋体"/>
                <w:sz w:val="21"/>
              </w:rPr>
              <w:t xml:space="preserve">调整锁定策略</w:t>
            </w:r>
          </w:p>
        </w:tc>
        <w:tc>
          <w:p w14:paraId="7FD527A4" w14:textId="7FD527C4">
            <w:pPr>
              <w:jc w:val="center"/>
            </w:pPr>
            <w:r>
              <w:rPr>
                <w:rFonts w:ascii="Times New Roman" w:hAnsi="Times New Roman" w:eastAsia="宋体"/>
                <w:sz w:val="21"/>
              </w:rPr>
              <w:t xml:space="preserve">安全策略 → 登录失败锁定策略 → 修改数值 → 保存</w:t>
            </w:r>
          </w:p>
        </w:tc>
        <w:tc>
          <w:p w14:paraId="7FD527A6" w14:textId="7FD527C5">
            <w:pPr>
              <w:jc w:val="left"/>
            </w:pPr>
            <w:r>
              <w:rPr>
                <w:rFonts w:ascii="Times New Roman" w:hAnsi="Times New Roman" w:eastAsia="宋体"/>
                <w:sz w:val="21"/>
              </w:rPr>
              <w:t xml:space="preserve">保存后新策略立即用于登录校验</w:t>
            </w:r>
          </w:p>
        </w:tc>
      </w:tr>
      <w:tr>
        <w:trPr>
          <w:cantSplit/>
        </w:trPr>
        <w:tc>
          <w:p w14:paraId="7FD527A8" w14:textId="7FD527C6">
            <w:pPr>
              <w:jc w:val="center"/>
            </w:pPr>
            <w:r>
              <w:rPr>
                <w:rFonts w:ascii="Times New Roman" w:hAnsi="Times New Roman" w:eastAsia="宋体"/>
                <w:sz w:val="21"/>
              </w:rPr>
              <w:t xml:space="preserve">重置策略</w:t>
            </w:r>
          </w:p>
        </w:tc>
        <w:tc>
          <w:p w14:paraId="7FD527AA" w14:textId="7FD527C7">
            <w:pPr>
              <w:jc w:val="center"/>
            </w:pPr>
            <w:r>
              <w:rPr>
                <w:rFonts w:ascii="Times New Roman" w:hAnsi="Times New Roman" w:eastAsia="宋体"/>
                <w:sz w:val="21"/>
              </w:rPr>
              <w:t xml:space="preserve">点击“重置”</w:t>
            </w:r>
          </w:p>
        </w:tc>
        <w:tc>
          <w:p w14:paraId="7FD527AC" w14:textId="7FD527C8">
            <w:pPr>
              <w:jc w:val="left"/>
            </w:pPr>
            <w:r>
              <w:rPr>
                <w:rFonts w:ascii="Times New Roman" w:hAnsi="Times New Roman" w:eastAsia="宋体"/>
                <w:sz w:val="21"/>
              </w:rPr>
              <w:t xml:space="preserve">恢复为上次保存值，撤销未保存的修改</w:t>
            </w:r>
          </w:p>
        </w:tc>
      </w:tr>
      <w:tr>
        <w:trPr>
          <w:cantSplit/>
        </w:trPr>
        <w:tc>
          <w:p w14:paraId="7FD527AE" w14:textId="7FD527C9">
            <w:pPr>
              <w:jc w:val="center"/>
            </w:pPr>
            <w:r>
              <w:rPr>
                <w:rFonts w:ascii="Times New Roman" w:hAnsi="Times New Roman" w:eastAsia="宋体"/>
                <w:sz w:val="21"/>
              </w:rPr>
              <w:t xml:space="preserve">调整密级许可</w:t>
            </w:r>
          </w:p>
        </w:tc>
        <w:tc>
          <w:p w14:paraId="7FD527B0" w14:textId="7FD527CA">
            <w:pPr>
              <w:jc w:val="center"/>
            </w:pPr>
            <w:r>
              <w:rPr>
                <w:rFonts w:ascii="Times New Roman" w:hAnsi="Times New Roman" w:eastAsia="宋体"/>
                <w:sz w:val="21"/>
              </w:rPr>
              <w:t xml:space="preserve">安全策略 → 敏感标记 → 选择用户 → 选择密级 → 保存</w:t>
            </w:r>
          </w:p>
        </w:tc>
        <w:tc>
          <w:p w14:paraId="7FD527B2" w14:textId="7FD527CB">
            <w:pPr>
              <w:jc w:val="left"/>
            </w:pPr>
            <w:r>
              <w:rPr>
                <w:rFonts w:ascii="Times New Roman" w:hAnsi="Times New Roman" w:eastAsia="宋体"/>
                <w:sz w:val="21"/>
              </w:rPr>
              <w:t xml:space="preserve">密级不高于项目密级的用户才能访问该项目</w:t>
            </w:r>
          </w:p>
        </w:tc>
      </w:tr>
      <w:tr>
        <w:trPr>
          <w:cantSplit/>
        </w:trPr>
        <w:tc>
          <w:p w14:paraId="7FD527B4" w14:textId="7FD527CC">
            <w:pPr>
              <w:jc w:val="center"/>
            </w:pPr>
            <w:r>
              <w:rPr>
                <w:rFonts w:ascii="Times New Roman" w:hAnsi="Times New Roman" w:eastAsia="宋体"/>
                <w:sz w:val="21"/>
              </w:rPr>
              <w:t xml:space="preserve">执行安全性检测分析</w:t>
            </w:r>
          </w:p>
        </w:tc>
        <w:tc>
          <w:p w14:paraId="7FD527B6" w14:textId="7FD527CD">
            <w:pPr>
              <w:jc w:val="center"/>
            </w:pPr>
            <w:r>
              <w:rPr>
                <w:rFonts w:ascii="Times New Roman" w:hAnsi="Times New Roman" w:eastAsia="宋体"/>
                <w:sz w:val="21"/>
              </w:rPr>
              <w:t xml:space="preserve">安全策略 → 安全性检测分析 → 执行检测</w:t>
            </w:r>
          </w:p>
        </w:tc>
        <w:tc>
          <w:p w14:paraId="7FD527B8" w14:textId="7FD527CE">
            <w:pPr>
              <w:jc w:val="left"/>
            </w:pPr>
            <w:r>
              <w:rPr>
                <w:rFonts w:ascii="Times New Roman" w:hAnsi="Times New Roman" w:eastAsia="宋体"/>
                <w:sz w:val="21"/>
              </w:rPr>
              <w:t xml:space="preserve">覆盖操作系统/数据库/网络/应用/硬件五类对象</w:t>
            </w:r>
          </w:p>
        </w:tc>
      </w:tr>
      <w:tr>
        <w:trPr>
          <w:cantSplit/>
        </w:trPr>
        <w:tc>
          <w:p w14:paraId="7FD527BA" w14:textId="7FD527CF">
            <w:pPr>
              <w:jc w:val="center"/>
            </w:pPr>
            <w:r>
              <w:rPr>
                <w:rFonts w:ascii="Times New Roman" w:hAnsi="Times New Roman" w:eastAsia="宋体"/>
                <w:sz w:val="21"/>
              </w:rPr>
              <w:t xml:space="preserve">清理临时文件</w:t>
            </w:r>
          </w:p>
        </w:tc>
        <w:tc>
          <w:p w14:paraId="7FD527BC" w14:textId="7FD527D0">
            <w:pPr>
              <w:jc w:val="center"/>
            </w:pPr>
            <w:r>
              <w:rPr>
                <w:rFonts w:ascii="Times New Roman" w:hAnsi="Times New Roman" w:eastAsia="宋体"/>
                <w:sz w:val="21"/>
              </w:rPr>
              <w:t xml:space="preserve">安全策略 → 数据保密性 → 选择保留期 → 立即清理</w:t>
            </w:r>
          </w:p>
        </w:tc>
        <w:tc>
          <w:p w14:paraId="7FD527BE" w14:textId="7FD527D1">
            <w:pPr>
              <w:jc w:val="left"/>
            </w:pPr>
            <w:r>
              <w:rPr>
                <w:rFonts w:ascii="Times New Roman" w:hAnsi="Times New Roman" w:eastAsia="宋体"/>
                <w:sz w:val="21"/>
              </w:rPr>
              <w:t xml:space="preserve">只清理中间产物，模板与成品文档不受影响</w:t>
            </w:r>
          </w:p>
        </w:tc>
      </w:tr>
    </w:tbl>
    <w:p w14:paraId="7FD527D2" w14:textId="7FD527D3">
      <w:pPr/>
      <w:r>
        <w:rPr/>
        <w:t xml:space="preserve"/>
      </w:r>
    </w:p>
    <w:p w14:paraId="7FD527D4" w14:textId="7FD527D5">
      <w:pPr>
        <w:jc w:val="center"/>
      </w:pPr>
      <w:r>
        <w:rPr/>
        <w:t xml:space="preserve"/>
      </w:r>
      <w:r>
        <w:drawing>
          <wp:inline distT="0" distB="0" distL="0" distR="0">
            <wp:extent cx="5400000" cy="3375000"/>
            <wp:effectExtent l="0" t="0" r="0" b="0"/>
            <wp:docPr id="9" name="71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7110.png"/>
                    <pic:cNvPicPr/>
                  </pic:nvPicPr>
                  <pic:blipFill>
                    <a:blip r:embed="Red2fe9f6be9748de" cstate="print"/>
                    <a:stretch>
                      <a:fillRect/>
                    </a:stretch>
                  </pic:blipFill>
                  <pic:spPr>
                    <a:xfrm>
                      <a:off x="0" y="0"/>
                      <a:ext cx="5400000" cy="3375000"/>
                    </a:xfrm>
                    <a:prstGeom prst="rect">
                      <a:avLst/>
                    </a:prstGeom>
                  </pic:spPr>
                </pic:pic>
              </a:graphicData>
            </a:graphic>
          </wp:inline>
        </w:drawing>
      </w:r>
    </w:p>
    <w:p w14:paraId="7FD527D6" w14:textId="7FD527D7">
      <w:pPr>
        <w:jc w:val="center"/>
      </w:pPr>
      <w:r>
        <w:rPr>
          <w:rFonts w:ascii="Times New Roman" w:hAnsi="Times New Roman" w:eastAsia="黑体"/>
          <w:sz w:val="21"/>
        </w:rPr>
        <w:t xml:space="preserve">图 4-9 安全性检测分析：五类被测对象逐项结论与整改建议</w:t>
      </w:r>
    </w:p>
    <w:p w14:paraId="7FD527D8" w14:textId="7FD527D9">
      <w:pPr>
        <w:pStyle w:val="30"/>
      </w:pPr>
      <w:r>
        <w:rPr/>
        <w:t xml:space="preserve">AI 辅助生成测试项</w:t>
      </w:r>
    </w:p>
    <w:p w14:paraId="7FD527DA" w14:textId="7FD527DB">
      <w:pPr>
        <w:spacing w:line="360" w:lineRule="auto"/>
        <w:ind w:left="480"/>
        <w:jc w:val="both"/>
      </w:pPr>
      <w:r>
        <w:rPr>
          <w:rFonts w:ascii="Times New Roman" w:hAnsi="Times New Roman" w:eastAsia="宋体"/>
          <w:sz w:val="24"/>
        </w:rPr>
        <w:t xml:space="preserve">在设计需求页点击“AI”按钮，输入需求描述并选择项目类型（CPU/FPGA），系统调用内网大模型生成测试项草稿。生成结果为草稿，需人工确认后导入，不会直接写入数据库。该功能依赖内网模型服务，公网环境不可用。</w:t>
      </w:r>
    </w:p>
    <w:p w14:paraId="7FD527DC" w14:textId="7FD527DD">
      <w:pPr>
        <w:pStyle w:val="1"/>
      </w:pPr>
      <w:r>
        <w:rPr/>
        <w:t xml:space="preserve">出错处理和恢复</w:t>
      </w:r>
    </w:p>
    <w:p w14:paraId="7FD527DE" w14:textId="7FD527DF">
      <w:pPr>
        <w:spacing w:before="120" w:after="60"/>
        <w:jc w:val="center"/>
      </w:pPr>
      <w:r>
        <w:rPr>
          <w:rFonts w:ascii="Times New Roman" w:hAnsi="Times New Roman" w:eastAsia="黑体"/>
          <w:sz w:val="21"/>
        </w:rPr>
        <w:t xml:space="preserve">表 5-1 常见提示与处理</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2800"/>
        <w:gridCol w:w="3800"/>
      </w:tblGrid>
      <w:tr>
        <w:trPr>
          <w:cantSplit/>
          <w:tblHeader/>
        </w:trPr>
        <w:tc>
          <w:p w14:paraId="7FD527E0" w14:textId="7FD52822">
            <w:pPr>
              <w:jc w:val="center"/>
            </w:pPr>
            <w:r>
              <w:rPr>
                <w:rFonts w:ascii="Times New Roman" w:hAnsi="Times New Roman" w:eastAsia="黑体"/>
                <w:b/>
                <w:sz w:val="21"/>
              </w:rPr>
              <w:t xml:space="preserve">提示信息</w:t>
            </w:r>
          </w:p>
        </w:tc>
        <w:tc>
          <w:p w14:paraId="7FD527E2" w14:textId="7FD52823">
            <w:pPr>
              <w:jc w:val="center"/>
            </w:pPr>
            <w:r>
              <w:rPr>
                <w:rFonts w:ascii="Times New Roman" w:hAnsi="Times New Roman" w:eastAsia="黑体"/>
                <w:b/>
                <w:sz w:val="21"/>
              </w:rPr>
              <w:t xml:space="preserve">原因</w:t>
            </w:r>
          </w:p>
        </w:tc>
        <w:tc>
          <w:p w14:paraId="7FD527E4" w14:textId="7FD52824">
            <w:pPr>
              <w:jc w:val="center"/>
            </w:pPr>
            <w:r>
              <w:rPr>
                <w:rFonts w:ascii="Times New Roman" w:hAnsi="Times New Roman" w:eastAsia="黑体"/>
                <w:b/>
                <w:sz w:val="21"/>
              </w:rPr>
              <w:t xml:space="preserve">处理办法</w:t>
            </w:r>
          </w:p>
        </w:tc>
      </w:tr>
      <w:tr>
        <w:trPr>
          <w:cantSplit/>
        </w:trPr>
        <w:tc>
          <w:p w14:paraId="7FD527E6" w14:textId="7FD52825">
            <w:pPr>
              <w:jc w:val="center"/>
            </w:pPr>
            <w:r>
              <w:rPr>
                <w:rFonts w:ascii="Times New Roman" w:hAnsi="Times New Roman" w:eastAsia="宋体"/>
                <w:sz w:val="21"/>
              </w:rPr>
              <w:t xml:space="preserve">账号或密码错误</w:t>
            </w:r>
          </w:p>
        </w:tc>
        <w:tc>
          <w:p w14:paraId="7FD527E8" w14:textId="7FD52826">
            <w:pPr>
              <w:jc w:val="center"/>
            </w:pPr>
            <w:r>
              <w:rPr>
                <w:rFonts w:ascii="Times New Roman" w:hAnsi="Times New Roman" w:eastAsia="宋体"/>
                <w:sz w:val="21"/>
              </w:rPr>
              <w:t xml:space="preserve">账号不存在或口令错误</w:t>
            </w:r>
          </w:p>
        </w:tc>
        <w:tc>
          <w:p w14:paraId="7FD527EA" w14:textId="7FD52827">
            <w:pPr>
              <w:jc w:val="left"/>
            </w:pPr>
            <w:r>
              <w:rPr>
                <w:rFonts w:ascii="Times New Roman" w:hAnsi="Times New Roman" w:eastAsia="宋体"/>
                <w:sz w:val="21"/>
              </w:rPr>
              <w:t xml:space="preserve">核对账号口令；内网登录还需确认域密码是否过期</w:t>
            </w:r>
          </w:p>
        </w:tc>
      </w:tr>
      <w:tr>
        <w:trPr>
          <w:cantSplit/>
        </w:trPr>
        <w:tc>
          <w:p w14:paraId="7FD527EC" w14:textId="7FD52828">
            <w:pPr>
              <w:jc w:val="center"/>
            </w:pPr>
            <w:r>
              <w:rPr>
                <w:rFonts w:ascii="Times New Roman" w:hAnsi="Times New Roman" w:eastAsia="宋体"/>
                <w:sz w:val="21"/>
              </w:rPr>
              <w:t xml:space="preserve">账号已锁定（连续登录失败超限）</w:t>
            </w:r>
          </w:p>
        </w:tc>
        <w:tc>
          <w:p w14:paraId="7FD527EE" w14:textId="7FD52829">
            <w:pPr>
              <w:jc w:val="center"/>
            </w:pPr>
            <w:r>
              <w:rPr>
                <w:rFonts w:ascii="Times New Roman" w:hAnsi="Times New Roman" w:eastAsia="宋体"/>
                <w:sz w:val="21"/>
              </w:rPr>
              <w:t xml:space="preserve">失败次数达到策略阈值</w:t>
            </w:r>
          </w:p>
        </w:tc>
        <w:tc>
          <w:p w14:paraId="7FD527F0" w14:textId="7FD5282A">
            <w:pPr>
              <w:jc w:val="left"/>
            </w:pPr>
            <w:r>
              <w:rPr>
                <w:rFonts w:ascii="Times New Roman" w:hAnsi="Times New Roman" w:eastAsia="宋体"/>
                <w:sz w:val="21"/>
              </w:rPr>
              <w:t xml:space="preserve">等待锁定时长结束，或联系安全员清除锁定</w:t>
            </w:r>
          </w:p>
        </w:tc>
      </w:tr>
      <w:tr>
        <w:trPr>
          <w:cantSplit/>
        </w:trPr>
        <w:tc>
          <w:p w14:paraId="7FD527F2" w14:textId="7FD5282B">
            <w:pPr>
              <w:jc w:val="center"/>
            </w:pPr>
            <w:r>
              <w:rPr>
                <w:rFonts w:ascii="Times New Roman" w:hAnsi="Times New Roman" w:eastAsia="宋体"/>
                <w:sz w:val="21"/>
              </w:rPr>
              <w:t xml:space="preserve">您没有权限这样做</w:t>
            </w:r>
          </w:p>
        </w:tc>
        <w:tc>
          <w:p w14:paraId="7FD527F4" w14:textId="7FD5282C">
            <w:pPr>
              <w:jc w:val="center"/>
            </w:pPr>
            <w:r>
              <w:rPr>
                <w:rFonts w:ascii="Times New Roman" w:hAnsi="Times New Roman" w:eastAsia="宋体"/>
                <w:sz w:val="21"/>
              </w:rPr>
              <w:t xml:space="preserve">当前角色或项目授权不足</w:t>
            </w:r>
          </w:p>
        </w:tc>
        <w:tc>
          <w:p w14:paraId="7FD527F6" w14:textId="7FD5282D">
            <w:pPr>
              <w:jc w:val="left"/>
            </w:pPr>
            <w:r>
              <w:rPr>
                <w:rFonts w:ascii="Times New Roman" w:hAnsi="Times New Roman" w:eastAsia="宋体"/>
                <w:sz w:val="21"/>
              </w:rPr>
              <w:t xml:space="preserve">确认所需角色；项目类操作需负责人授权为成员</w:t>
            </w:r>
          </w:p>
        </w:tc>
      </w:tr>
      <w:tr>
        <w:trPr>
          <w:cantSplit/>
        </w:trPr>
        <w:tc>
          <w:p w14:paraId="7FD527F8" w14:textId="7FD5282E">
            <w:pPr>
              <w:jc w:val="center"/>
            </w:pPr>
            <w:r>
              <w:rPr>
                <w:rFonts w:ascii="Times New Roman" w:hAnsi="Times New Roman" w:eastAsia="宋体"/>
                <w:sz w:val="21"/>
              </w:rPr>
              <w:t xml:space="preserve">用户名已存在，注册失败</w:t>
            </w:r>
          </w:p>
        </w:tc>
        <w:tc>
          <w:p w14:paraId="7FD527FA" w14:textId="7FD5282F">
            <w:pPr>
              <w:jc w:val="center"/>
            </w:pPr>
            <w:r>
              <w:rPr>
                <w:rFonts w:ascii="Times New Roman" w:hAnsi="Times New Roman" w:eastAsia="宋体"/>
                <w:sz w:val="21"/>
              </w:rPr>
              <w:t xml:space="preserve">账号重名</w:t>
            </w:r>
          </w:p>
        </w:tc>
        <w:tc>
          <w:p w14:paraId="7FD527FC" w14:textId="7FD52830">
            <w:pPr>
              <w:jc w:val="left"/>
            </w:pPr>
            <w:r>
              <w:rPr>
                <w:rFonts w:ascii="Times New Roman" w:hAnsi="Times New Roman" w:eastAsia="宋体"/>
                <w:sz w:val="21"/>
              </w:rPr>
              <w:t xml:space="preserve">更换账号名</w:t>
            </w:r>
          </w:p>
        </w:tc>
      </w:tr>
      <w:tr>
        <w:trPr>
          <w:cantSplit/>
        </w:trPr>
        <w:tc>
          <w:p w14:paraId="7FD527FE" w14:textId="7FD52831">
            <w:pPr>
              <w:jc w:val="center"/>
            </w:pPr>
            <w:r>
              <w:rPr>
                <w:rFonts w:ascii="Times New Roman" w:hAnsi="Times New Roman" w:eastAsia="宋体"/>
                <w:sz w:val="21"/>
              </w:rPr>
              <w:t xml:space="preserve">测试项下已存在用例，禁止删除</w:t>
            </w:r>
          </w:p>
        </w:tc>
        <w:tc>
          <w:p w14:paraId="7FD52800" w14:textId="7FD52832">
            <w:pPr>
              <w:jc w:val="center"/>
            </w:pPr>
            <w:r>
              <w:rPr>
                <w:rFonts w:ascii="Times New Roman" w:hAnsi="Times New Roman" w:eastAsia="宋体"/>
                <w:sz w:val="21"/>
              </w:rPr>
              <w:t xml:space="preserve">存在关联用例</w:t>
            </w:r>
          </w:p>
        </w:tc>
        <w:tc>
          <w:p w14:paraId="7FD52802" w14:textId="7FD52833">
            <w:pPr>
              <w:jc w:val="left"/>
            </w:pPr>
            <w:r>
              <w:rPr>
                <w:rFonts w:ascii="Times New Roman" w:hAnsi="Times New Roman" w:eastAsia="宋体"/>
                <w:sz w:val="21"/>
              </w:rPr>
              <w:t xml:space="preserve">先删除或转移该测试项下的用例</w:t>
            </w:r>
          </w:p>
        </w:tc>
      </w:tr>
      <w:tr>
        <w:trPr>
          <w:cantSplit/>
        </w:trPr>
        <w:tc>
          <w:p w14:paraId="7FD52804" w14:textId="7FD52834">
            <w:pPr>
              <w:jc w:val="center"/>
            </w:pPr>
            <w:r>
              <w:rPr>
                <w:rFonts w:ascii="Times New Roman" w:hAnsi="Times New Roman" w:eastAsia="宋体"/>
                <w:sz w:val="21"/>
              </w:rPr>
              <w:t xml:space="preserve">生成测评报告前数据完整性校验失败</w:t>
            </w:r>
          </w:p>
        </w:tc>
        <w:tc>
          <w:p w14:paraId="7FD52806" w14:textId="7FD52835">
            <w:pPr>
              <w:jc w:val="center"/>
            </w:pPr>
            <w:r>
              <w:rPr>
                <w:rFonts w:ascii="Times New Roman" w:hAnsi="Times New Roman" w:eastAsia="宋体"/>
                <w:sz w:val="21"/>
              </w:rPr>
              <w:t xml:space="preserve">数据被绕过应用篡改</w:t>
            </w:r>
          </w:p>
        </w:tc>
        <w:tc>
          <w:p w14:paraId="7FD52808" w14:textId="7FD52836">
            <w:pPr>
              <w:jc w:val="left"/>
            </w:pPr>
            <w:r>
              <w:rPr>
                <w:rFonts w:ascii="Times New Roman" w:hAnsi="Times New Roman" w:eastAsia="宋体"/>
                <w:sz w:val="21"/>
              </w:rPr>
              <w:t xml:space="preserve">用备份恢复该条数据后重试，并联系审计员核查</w:t>
            </w:r>
          </w:p>
        </w:tc>
      </w:tr>
      <w:tr>
        <w:trPr>
          <w:cantSplit/>
        </w:trPr>
        <w:tc>
          <w:p w14:paraId="7FD5280A" w14:textId="7FD52837">
            <w:pPr>
              <w:jc w:val="center"/>
            </w:pPr>
            <w:r>
              <w:rPr>
                <w:rFonts w:ascii="Times New Roman" w:hAnsi="Times New Roman" w:eastAsia="宋体"/>
                <w:sz w:val="21"/>
              </w:rPr>
              <w:t xml:space="preserve">审计日志受保护：仅能清理 30 天前的日志</w:t>
            </w:r>
          </w:p>
        </w:tc>
        <w:tc>
          <w:p w14:paraId="7FD5280C" w14:textId="7FD52838">
            <w:pPr>
              <w:jc w:val="center"/>
            </w:pPr>
            <w:r>
              <w:rPr>
                <w:rFonts w:ascii="Times New Roman" w:hAnsi="Times New Roman" w:eastAsia="宋体"/>
                <w:sz w:val="21"/>
              </w:rPr>
              <w:t xml:space="preserve">清理范围触及保留期</w:t>
            </w:r>
          </w:p>
        </w:tc>
        <w:tc>
          <w:p w14:paraId="7FD5280E" w14:textId="7FD52839">
            <w:pPr>
              <w:jc w:val="left"/>
            </w:pPr>
            <w:r>
              <w:rPr>
                <w:rFonts w:ascii="Times New Roman" w:hAnsi="Times New Roman" w:eastAsia="宋体"/>
                <w:sz w:val="21"/>
              </w:rPr>
              <w:t xml:space="preserve">调整清理参数，全清请求一律被拒绝</w:t>
            </w:r>
          </w:p>
        </w:tc>
      </w:tr>
      <w:tr>
        <w:trPr>
          <w:cantSplit/>
        </w:trPr>
        <w:tc>
          <w:p w14:paraId="7FD52810" w14:textId="7FD5283A">
            <w:pPr>
              <w:jc w:val="center"/>
            </w:pPr>
            <w:r>
              <w:rPr>
                <w:rFonts w:ascii="Times New Roman" w:hAnsi="Times New Roman" w:eastAsia="宋体"/>
                <w:sz w:val="21"/>
              </w:rPr>
              <w:t xml:space="preserve">模版文件已打开，请关闭后再试</w:t>
            </w:r>
          </w:p>
        </w:tc>
        <w:tc>
          <w:p w14:paraId="7FD52812" w14:textId="7FD5283B">
            <w:pPr>
              <w:jc w:val="center"/>
            </w:pPr>
            <w:r>
              <w:rPr>
                <w:rFonts w:ascii="Times New Roman" w:hAnsi="Times New Roman" w:eastAsia="宋体"/>
                <w:sz w:val="21"/>
              </w:rPr>
              <w:t xml:space="preserve">模板被 Word 占用</w:t>
            </w:r>
          </w:p>
        </w:tc>
        <w:tc>
          <w:p w14:paraId="7FD52814" w14:textId="7FD5283C">
            <w:pPr>
              <w:jc w:val="left"/>
            </w:pPr>
            <w:r>
              <w:rPr>
                <w:rFonts w:ascii="Times New Roman" w:hAnsi="Times New Roman" w:eastAsia="宋体"/>
                <w:sz w:val="21"/>
              </w:rPr>
              <w:t xml:space="preserve">关闭 Word 中的模板后重新生成</w:t>
            </w:r>
          </w:p>
        </w:tc>
      </w:tr>
      <w:tr>
        <w:trPr>
          <w:cantSplit/>
        </w:trPr>
        <w:tc>
          <w:p w14:paraId="7FD52816" w14:textId="7FD5283D">
            <w:pPr>
              <w:jc w:val="center"/>
            </w:pPr>
            <w:r>
              <w:rPr>
                <w:rFonts w:ascii="Times New Roman" w:hAnsi="Times New Roman" w:eastAsia="宋体"/>
                <w:sz w:val="21"/>
              </w:rPr>
              <w:t xml:space="preserve">调用大模型接口失败，请联系管理员</w:t>
            </w:r>
          </w:p>
        </w:tc>
        <w:tc>
          <w:p w14:paraId="7FD52818" w14:textId="7FD5283E">
            <w:pPr>
              <w:jc w:val="center"/>
            </w:pPr>
            <w:r>
              <w:rPr>
                <w:rFonts w:ascii="Times New Roman" w:hAnsi="Times New Roman" w:eastAsia="宋体"/>
                <w:sz w:val="21"/>
              </w:rPr>
              <w:t xml:space="preserve">内网模型服务不可达</w:t>
            </w:r>
          </w:p>
        </w:tc>
        <w:tc>
          <w:p w14:paraId="7FD5281A" w14:textId="7FD5283F">
            <w:pPr>
              <w:jc w:val="left"/>
            </w:pPr>
            <w:r>
              <w:rPr>
                <w:rFonts w:ascii="Times New Roman" w:hAnsi="Times New Roman" w:eastAsia="宋体"/>
                <w:sz w:val="21"/>
              </w:rPr>
              <w:t xml:space="preserve">确认所在网络可访问模型服务；公网环境忽略该功能</w:t>
            </w:r>
          </w:p>
        </w:tc>
      </w:tr>
      <w:tr>
        <w:trPr>
          <w:cantSplit/>
        </w:trPr>
        <w:tc>
          <w:p w14:paraId="7FD5281C" w14:textId="7FD52840">
            <w:pPr>
              <w:jc w:val="center"/>
            </w:pPr>
            <w:r>
              <w:rPr>
                <w:rFonts w:ascii="Times New Roman" w:hAnsi="Times New Roman" w:eastAsia="宋体"/>
                <w:sz w:val="21"/>
              </w:rPr>
              <w:t xml:space="preserve">登录凭证无效或已过期</w:t>
            </w:r>
          </w:p>
        </w:tc>
        <w:tc>
          <w:p w14:paraId="7FD5281E" w14:textId="7FD52841">
            <w:pPr>
              <w:jc w:val="center"/>
            </w:pPr>
            <w:r>
              <w:rPr>
                <w:rFonts w:ascii="Times New Roman" w:hAnsi="Times New Roman" w:eastAsia="宋体"/>
                <w:sz w:val="21"/>
              </w:rPr>
              <w:t xml:space="preserve">令牌过期或已注销</w:t>
            </w:r>
          </w:p>
        </w:tc>
        <w:tc>
          <w:p w14:paraId="7FD52820" w14:textId="7FD52842">
            <w:pPr>
              <w:jc w:val="left"/>
            </w:pPr>
            <w:r>
              <w:rPr>
                <w:rFonts w:ascii="Times New Roman" w:hAnsi="Times New Roman" w:eastAsia="宋体"/>
                <w:sz w:val="21"/>
              </w:rPr>
              <w:t xml:space="preserve">重新登录</w:t>
            </w:r>
          </w:p>
        </w:tc>
      </w:tr>
    </w:tbl>
    <w:p w14:paraId="7FD52843" w14:textId="7FD52844">
      <w:pPr/>
      <w:r>
        <w:rPr/>
        <w:t xml:space="preserve"/>
      </w:r>
    </w:p>
    <w:p w14:paraId="7FD52845" w14:textId="7FD52846">
      <w:pPr>
        <w:spacing w:line="360" w:lineRule="auto"/>
        <w:ind w:left="480"/>
        <w:jc w:val="both"/>
      </w:pPr>
      <w:r>
        <w:rPr>
          <w:rFonts w:ascii="Times New Roman" w:hAnsi="Times New Roman" w:eastAsia="宋体"/>
          <w:sz w:val="24"/>
        </w:rPr>
        <w:t xml:space="preserve">数据恢复：若业务数据被误删或篡改，管理员可在“数据备份与恢复”页选择最近的备份点执行恢复；恢复按主键更新或新增，可重复执行，不会产生重复数据。若数据库或缓存服务异常，请联系运维人员检查服务状态。</w:t>
      </w:r>
    </w:p>
    <w:p w14:paraId="7FD52847" w14:textId="7FD52848">
      <w:pPr>
        <w:pStyle w:val="1"/>
      </w:pPr>
      <w:r>
        <w:rPr/>
        <w:t xml:space="preserve">注解</w:t>
      </w:r>
    </w:p>
    <w:p w14:paraId="7FD52849" w14:textId="7FD5284A">
      <w:pPr>
        <w:pStyle w:val="2"/>
      </w:pPr>
      <w:r>
        <w:rPr/>
        <w:t xml:space="preserve">缩略语</w:t>
      </w:r>
    </w:p>
    <w:p w14:paraId="7FD5284B" w14:textId="7FD5284C">
      <w:pPr>
        <w:spacing w:before="120" w:after="60"/>
        <w:jc w:val="center"/>
      </w:pPr>
      <w:r>
        <w:rPr>
          <w:rFonts w:ascii="Times New Roman" w:hAnsi="Times New Roman" w:eastAsia="黑体"/>
          <w:sz w:val="21"/>
        </w:rPr>
        <w:t xml:space="preserve">表 6-1 缩略语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5013"/>
        <w:gridCol w:w="2991"/>
      </w:tblGrid>
      <w:tr>
        <w:trPr>
          <w:cantSplit/>
          <w:tblHeader/>
        </w:trPr>
        <w:tc>
          <w:p w14:paraId="7FD5284D" w14:textId="7FD5287D">
            <w:pPr>
              <w:jc w:val="center"/>
            </w:pPr>
            <w:r>
              <w:rPr>
                <w:rFonts w:ascii="Times New Roman" w:hAnsi="Times New Roman" w:eastAsia="黑体"/>
                <w:b/>
                <w:sz w:val="21"/>
              </w:rPr>
              <w:t xml:space="preserve">缩略语</w:t>
            </w:r>
          </w:p>
        </w:tc>
        <w:tc>
          <w:p w14:paraId="7FD5284F" w14:textId="7FD5287E">
            <w:pPr>
              <w:jc w:val="center"/>
            </w:pPr>
            <w:r>
              <w:rPr>
                <w:rFonts w:ascii="Times New Roman" w:hAnsi="Times New Roman" w:eastAsia="黑体"/>
                <w:b/>
                <w:sz w:val="21"/>
              </w:rPr>
              <w:t xml:space="preserve">英文全称</w:t>
            </w:r>
          </w:p>
        </w:tc>
        <w:tc>
          <w:p w14:paraId="7FD52851" w14:textId="7FD5287F">
            <w:pPr>
              <w:jc w:val="center"/>
            </w:pPr>
            <w:r>
              <w:rPr>
                <w:rFonts w:ascii="Times New Roman" w:hAnsi="Times New Roman" w:eastAsia="黑体"/>
                <w:b/>
                <w:sz w:val="21"/>
              </w:rPr>
              <w:t xml:space="preserve">中文含义</w:t>
            </w:r>
          </w:p>
        </w:tc>
      </w:tr>
      <w:tr>
        <w:trPr>
          <w:cantSplit/>
        </w:trPr>
        <w:tc>
          <w:p w14:paraId="7FD52853" w14:textId="7FD52880">
            <w:pPr>
              <w:jc w:val="center"/>
            </w:pPr>
            <w:r>
              <w:rPr>
                <w:rFonts w:ascii="Times New Roman" w:hAnsi="Times New Roman" w:eastAsia="宋体"/>
                <w:sz w:val="21"/>
              </w:rPr>
              <w:t xml:space="preserve">SRS</w:t>
            </w:r>
          </w:p>
        </w:tc>
        <w:tc>
          <w:p w14:paraId="7FD52855" w14:textId="7FD52881">
            <w:pPr>
              <w:jc w:val="center"/>
            </w:pPr>
            <w:r>
              <w:rPr>
                <w:rFonts w:ascii="Times New Roman" w:hAnsi="Times New Roman" w:eastAsia="宋体"/>
                <w:sz w:val="21"/>
              </w:rPr>
              <w:t xml:space="preserve">Software Requirements Specification</w:t>
            </w:r>
          </w:p>
        </w:tc>
        <w:tc>
          <w:p w14:paraId="7FD52857" w14:textId="7FD52882">
            <w:pPr>
              <w:jc w:val="left"/>
            </w:pPr>
            <w:r>
              <w:rPr>
                <w:rFonts w:ascii="Times New Roman" w:hAnsi="Times New Roman" w:eastAsia="宋体"/>
                <w:sz w:val="21"/>
              </w:rPr>
              <w:t xml:space="preserve">软件需求规格说明</w:t>
            </w:r>
          </w:p>
        </w:tc>
      </w:tr>
      <w:tr>
        <w:trPr>
          <w:cantSplit/>
        </w:trPr>
        <w:tc>
          <w:p w14:paraId="7FD52859" w14:textId="7FD52883">
            <w:pPr>
              <w:jc w:val="center"/>
            </w:pPr>
            <w:r>
              <w:rPr>
                <w:rFonts w:ascii="Times New Roman" w:hAnsi="Times New Roman" w:eastAsia="宋体"/>
                <w:sz w:val="21"/>
              </w:rPr>
              <w:t xml:space="preserve">API</w:t>
            </w:r>
          </w:p>
        </w:tc>
        <w:tc>
          <w:p w14:paraId="7FD5285B" w14:textId="7FD52884">
            <w:pPr>
              <w:jc w:val="center"/>
            </w:pPr>
            <w:r>
              <w:rPr>
                <w:rFonts w:ascii="Times New Roman" w:hAnsi="Times New Roman" w:eastAsia="宋体"/>
                <w:sz w:val="21"/>
              </w:rPr>
              <w:t xml:space="preserve">Application Programming Interface</w:t>
            </w:r>
          </w:p>
        </w:tc>
        <w:tc>
          <w:p w14:paraId="7FD5285D" w14:textId="7FD52885">
            <w:pPr>
              <w:jc w:val="left"/>
            </w:pPr>
            <w:r>
              <w:rPr>
                <w:rFonts w:ascii="Times New Roman" w:hAnsi="Times New Roman" w:eastAsia="宋体"/>
                <w:sz w:val="21"/>
              </w:rPr>
              <w:t xml:space="preserve">应用程序接口</w:t>
            </w:r>
          </w:p>
        </w:tc>
      </w:tr>
      <w:tr>
        <w:trPr>
          <w:cantSplit/>
        </w:trPr>
        <w:tc>
          <w:p w14:paraId="7FD5285F" w14:textId="7FD52886">
            <w:pPr>
              <w:jc w:val="center"/>
            </w:pPr>
            <w:r>
              <w:rPr>
                <w:rFonts w:ascii="Times New Roman" w:hAnsi="Times New Roman" w:eastAsia="宋体"/>
                <w:sz w:val="21"/>
              </w:rPr>
              <w:t xml:space="preserve">JWT</w:t>
            </w:r>
          </w:p>
        </w:tc>
        <w:tc>
          <w:p w14:paraId="7FD52861" w14:textId="7FD52887">
            <w:pPr>
              <w:jc w:val="center"/>
            </w:pPr>
            <w:r>
              <w:rPr>
                <w:rFonts w:ascii="Times New Roman" w:hAnsi="Times New Roman" w:eastAsia="宋体"/>
                <w:sz w:val="21"/>
              </w:rPr>
              <w:t xml:space="preserve">JSON Web Token</w:t>
            </w:r>
          </w:p>
        </w:tc>
        <w:tc>
          <w:p w14:paraId="7FD52863" w14:textId="7FD52888">
            <w:pPr>
              <w:jc w:val="left"/>
            </w:pPr>
            <w:r>
              <w:rPr>
                <w:rFonts w:ascii="Times New Roman" w:hAnsi="Times New Roman" w:eastAsia="宋体"/>
                <w:sz w:val="21"/>
              </w:rPr>
              <w:t xml:space="preserve">JSON 网络令牌</w:t>
            </w:r>
          </w:p>
        </w:tc>
      </w:tr>
      <w:tr>
        <w:trPr>
          <w:cantSplit/>
        </w:trPr>
        <w:tc>
          <w:p w14:paraId="7FD52865" w14:textId="7FD52889">
            <w:pPr>
              <w:jc w:val="center"/>
            </w:pPr>
            <w:r>
              <w:rPr>
                <w:rFonts w:ascii="Times New Roman" w:hAnsi="Times New Roman" w:eastAsia="宋体"/>
                <w:sz w:val="21"/>
              </w:rPr>
              <w:t xml:space="preserve">DAC</w:t>
            </w:r>
          </w:p>
        </w:tc>
        <w:tc>
          <w:p w14:paraId="7FD52867" w14:textId="7FD5288A">
            <w:pPr>
              <w:jc w:val="center"/>
            </w:pPr>
            <w:r>
              <w:rPr>
                <w:rFonts w:ascii="Times New Roman" w:hAnsi="Times New Roman" w:eastAsia="宋体"/>
                <w:sz w:val="21"/>
              </w:rPr>
              <w:t xml:space="preserve">Discretionary Access Control</w:t>
            </w:r>
          </w:p>
        </w:tc>
        <w:tc>
          <w:p w14:paraId="7FD52869" w14:textId="7FD5288B">
            <w:pPr>
              <w:jc w:val="left"/>
            </w:pPr>
            <w:r>
              <w:rPr>
                <w:rFonts w:ascii="Times New Roman" w:hAnsi="Times New Roman" w:eastAsia="宋体"/>
                <w:sz w:val="21"/>
              </w:rPr>
              <w:t xml:space="preserve">自主访问控制</w:t>
            </w:r>
          </w:p>
        </w:tc>
      </w:tr>
      <w:tr>
        <w:trPr>
          <w:cantSplit/>
        </w:trPr>
        <w:tc>
          <w:p w14:paraId="7FD5286B" w14:textId="7FD5288C">
            <w:pPr>
              <w:jc w:val="center"/>
            </w:pPr>
            <w:r>
              <w:rPr>
                <w:rFonts w:ascii="Times New Roman" w:hAnsi="Times New Roman" w:eastAsia="宋体"/>
                <w:sz w:val="21"/>
              </w:rPr>
              <w:t xml:space="preserve">TLS</w:t>
            </w:r>
          </w:p>
        </w:tc>
        <w:tc>
          <w:p w14:paraId="7FD5286D" w14:textId="7FD5288D">
            <w:pPr>
              <w:jc w:val="center"/>
            </w:pPr>
            <w:r>
              <w:rPr>
                <w:rFonts w:ascii="Times New Roman" w:hAnsi="Times New Roman" w:eastAsia="宋体"/>
                <w:sz w:val="21"/>
              </w:rPr>
              <w:t xml:space="preserve">Transport Layer Security</w:t>
            </w:r>
          </w:p>
        </w:tc>
        <w:tc>
          <w:p w14:paraId="7FD5286F" w14:textId="7FD5288E">
            <w:pPr>
              <w:jc w:val="left"/>
            </w:pPr>
            <w:r>
              <w:rPr>
                <w:rFonts w:ascii="Times New Roman" w:hAnsi="Times New Roman" w:eastAsia="宋体"/>
                <w:sz w:val="21"/>
              </w:rPr>
              <w:t xml:space="preserve">传输层安全协议</w:t>
            </w:r>
          </w:p>
        </w:tc>
      </w:tr>
      <w:tr>
        <w:trPr>
          <w:cantSplit/>
        </w:trPr>
        <w:tc>
          <w:p w14:paraId="7FD52871" w14:textId="7FD5288F">
            <w:pPr>
              <w:jc w:val="center"/>
            </w:pPr>
            <w:r>
              <w:rPr>
                <w:rFonts w:ascii="Times New Roman" w:hAnsi="Times New Roman" w:eastAsia="宋体"/>
                <w:sz w:val="21"/>
              </w:rPr>
              <w:t xml:space="preserve">DUT</w:t>
            </w:r>
          </w:p>
        </w:tc>
        <w:tc>
          <w:p w14:paraId="7FD52873" w14:textId="7FD52890">
            <w:pPr>
              <w:jc w:val="center"/>
            </w:pPr>
            <w:r>
              <w:rPr>
                <w:rFonts w:ascii="Times New Roman" w:hAnsi="Times New Roman" w:eastAsia="宋体"/>
                <w:sz w:val="21"/>
              </w:rPr>
              <w:t xml:space="preserve">Device Under Test</w:t>
            </w:r>
          </w:p>
        </w:tc>
        <w:tc>
          <w:p w14:paraId="7FD52875" w14:textId="7FD52891">
            <w:pPr>
              <w:jc w:val="left"/>
            </w:pPr>
            <w:r>
              <w:rPr>
                <w:rFonts w:ascii="Times New Roman" w:hAnsi="Times New Roman" w:eastAsia="宋体"/>
                <w:sz w:val="21"/>
              </w:rPr>
              <w:t xml:space="preserve">被测件</w:t>
            </w:r>
          </w:p>
        </w:tc>
      </w:tr>
      <w:tr>
        <w:trPr>
          <w:cantSplit/>
        </w:trPr>
        <w:tc>
          <w:p w14:paraId="7FD52877" w14:textId="7FD52892">
            <w:pPr>
              <w:jc w:val="center"/>
            </w:pPr>
            <w:r>
              <w:rPr>
                <w:rFonts w:ascii="Times New Roman" w:hAnsi="Times New Roman" w:eastAsia="宋体"/>
                <w:sz w:val="21"/>
              </w:rPr>
              <w:t xml:space="preserve">AI</w:t>
            </w:r>
          </w:p>
        </w:tc>
        <w:tc>
          <w:p w14:paraId="7FD52879" w14:textId="7FD52893">
            <w:pPr>
              <w:jc w:val="center"/>
            </w:pPr>
            <w:r>
              <w:rPr>
                <w:rFonts w:ascii="Times New Roman" w:hAnsi="Times New Roman" w:eastAsia="宋体"/>
                <w:sz w:val="21"/>
              </w:rPr>
              <w:t xml:space="preserve">Artificial Intelligence</w:t>
            </w:r>
          </w:p>
        </w:tc>
        <w:tc>
          <w:p w14:paraId="7FD5287B" w14:textId="7FD52894">
            <w:pPr>
              <w:jc w:val="left"/>
            </w:pPr>
            <w:r>
              <w:rPr>
                <w:rFonts w:ascii="Times New Roman" w:hAnsi="Times New Roman" w:eastAsia="宋体"/>
                <w:sz w:val="21"/>
              </w:rPr>
              <w:t xml:space="preserve">人工智能</w:t>
            </w:r>
          </w:p>
        </w:tc>
      </w:tr>
    </w:tbl>
    <w:p w14:paraId="7FD52895" w14:textId="7FD52896">
      <w:pPr/>
      <w:r>
        <w:rPr/>
        <w:t xml:space="preserve"/>
      </w:r>
    </w:p>
    <w:p w14:paraId="7FD52897" w14:textId="7FD52898">
      <w:pPr>
        <w:pStyle w:val="2"/>
      </w:pPr>
      <w:r>
        <w:rPr/>
        <w:t xml:space="preserve">术语</w:t>
      </w:r>
    </w:p>
    <w:p w14:paraId="7FD52899" w14:textId="7FD5289A">
      <w:pPr>
        <w:spacing w:before="120" w:after="60"/>
        <w:jc w:val="center"/>
      </w:pPr>
      <w:r>
        <w:rPr>
          <w:rFonts w:ascii="Times New Roman" w:hAnsi="Times New Roman" w:eastAsia="黑体"/>
          <w:sz w:val="21"/>
        </w:rPr>
        <w:t xml:space="preserve">表 6-2 术语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92"/>
        <w:gridCol w:w="7007"/>
      </w:tblGrid>
      <w:tr>
        <w:trPr>
          <w:cantSplit/>
          <w:tblHeader/>
        </w:trPr>
        <w:tc>
          <w:p w14:paraId="7FD5289B" w14:textId="7FD528C7">
            <w:pPr>
              <w:jc w:val="center"/>
            </w:pPr>
            <w:r>
              <w:rPr>
                <w:rFonts w:ascii="Times New Roman" w:hAnsi="Times New Roman" w:eastAsia="黑体"/>
                <w:b/>
                <w:sz w:val="21"/>
              </w:rPr>
              <w:t xml:space="preserve">术语</w:t>
            </w:r>
          </w:p>
        </w:tc>
        <w:tc>
          <w:p w14:paraId="7FD5289D" w14:textId="7FD528C8">
            <w:pPr>
              <w:jc w:val="center"/>
            </w:pPr>
            <w:r>
              <w:rPr>
                <w:rFonts w:ascii="Times New Roman" w:hAnsi="Times New Roman" w:eastAsia="黑体"/>
                <w:b/>
                <w:sz w:val="21"/>
              </w:rPr>
              <w:t xml:space="preserve">含义</w:t>
            </w:r>
          </w:p>
        </w:tc>
      </w:tr>
      <w:tr>
        <w:trPr>
          <w:cantSplit/>
        </w:trPr>
        <w:tc>
          <w:p w14:paraId="7FD5289F" w14:textId="7FD528C9">
            <w:pPr>
              <w:jc w:val="center"/>
            </w:pPr>
            <w:r>
              <w:rPr>
                <w:rFonts w:ascii="Times New Roman" w:hAnsi="Times New Roman" w:eastAsia="宋体"/>
                <w:sz w:val="21"/>
              </w:rPr>
              <w:t xml:space="preserve">项目</w:t>
            </w:r>
          </w:p>
        </w:tc>
        <w:tc>
          <w:p w14:paraId="7FD528A1" w14:textId="7FD528CA">
            <w:pPr>
              <w:jc w:val="left"/>
            </w:pPr>
            <w:r>
              <w:rPr>
                <w:rFonts w:ascii="Times New Roman" w:hAnsi="Times New Roman" w:eastAsia="宋体"/>
                <w:sz w:val="21"/>
              </w:rPr>
              <w:t xml:space="preserve">一次测评任务，以 R 编号唯一标识</w:t>
            </w:r>
          </w:p>
        </w:tc>
      </w:tr>
      <w:tr>
        <w:trPr>
          <w:cantSplit/>
        </w:trPr>
        <w:tc>
          <w:p w14:paraId="7FD528A3" w14:textId="7FD528CB">
            <w:pPr>
              <w:jc w:val="center"/>
            </w:pPr>
            <w:r>
              <w:rPr>
                <w:rFonts w:ascii="Times New Roman" w:hAnsi="Times New Roman" w:eastAsia="宋体"/>
                <w:sz w:val="21"/>
              </w:rPr>
              <w:t xml:space="preserve">轮次</w:t>
            </w:r>
          </w:p>
        </w:tc>
        <w:tc>
          <w:p w14:paraId="7FD528A5" w14:textId="7FD528CC">
            <w:pPr>
              <w:jc w:val="left"/>
            </w:pPr>
            <w:r>
              <w:rPr>
                <w:rFonts w:ascii="Times New Roman" w:hAnsi="Times New Roman" w:eastAsia="宋体"/>
                <w:sz w:val="21"/>
              </w:rPr>
              <w:t xml:space="preserve">项目内的一轮测试，第一轮为正式测试，其后为回归测试</w:t>
            </w:r>
          </w:p>
        </w:tc>
      </w:tr>
      <w:tr>
        <w:trPr>
          <w:cantSplit/>
        </w:trPr>
        <w:tc>
          <w:p w14:paraId="7FD528A7" w14:textId="7FD528CD">
            <w:pPr>
              <w:jc w:val="center"/>
            </w:pPr>
            <w:r>
              <w:rPr>
                <w:rFonts w:ascii="Times New Roman" w:hAnsi="Times New Roman" w:eastAsia="宋体"/>
                <w:sz w:val="21"/>
              </w:rPr>
              <w:t xml:space="preserve">被测件</w:t>
            </w:r>
          </w:p>
        </w:tc>
        <w:tc>
          <w:p w14:paraId="7FD528A9" w14:textId="7FD528CE">
            <w:pPr>
              <w:jc w:val="left"/>
            </w:pPr>
            <w:r>
              <w:rPr>
                <w:rFonts w:ascii="Times New Roman" w:hAnsi="Times New Roman" w:eastAsia="宋体"/>
                <w:sz w:val="21"/>
              </w:rPr>
              <w:t xml:space="preserve">被测评的软件或源代码单元</w:t>
            </w:r>
          </w:p>
        </w:tc>
      </w:tr>
      <w:tr>
        <w:trPr>
          <w:cantSplit/>
        </w:trPr>
        <w:tc>
          <w:p w14:paraId="7FD528AB" w14:textId="7FD528CF">
            <w:pPr>
              <w:jc w:val="center"/>
            </w:pPr>
            <w:r>
              <w:rPr>
                <w:rFonts w:ascii="Times New Roman" w:hAnsi="Times New Roman" w:eastAsia="宋体"/>
                <w:sz w:val="21"/>
              </w:rPr>
              <w:t xml:space="preserve">设计需求</w:t>
            </w:r>
          </w:p>
        </w:tc>
        <w:tc>
          <w:p w14:paraId="7FD528AD" w14:textId="7FD528D0">
            <w:pPr>
              <w:jc w:val="left"/>
            </w:pPr>
            <w:r>
              <w:rPr>
                <w:rFonts w:ascii="Times New Roman" w:hAnsi="Times New Roman" w:eastAsia="宋体"/>
                <w:sz w:val="21"/>
              </w:rPr>
              <w:t xml:space="preserve">被测件在设计层面的需求，分六类</w:t>
            </w:r>
          </w:p>
        </w:tc>
      </w:tr>
      <w:tr>
        <w:trPr>
          <w:cantSplit/>
        </w:trPr>
        <w:tc>
          <w:p w14:paraId="7FD528AF" w14:textId="7FD528D1">
            <w:pPr>
              <w:jc w:val="center"/>
            </w:pPr>
            <w:r>
              <w:rPr>
                <w:rFonts w:ascii="Times New Roman" w:hAnsi="Times New Roman" w:eastAsia="宋体"/>
                <w:sz w:val="21"/>
              </w:rPr>
              <w:t xml:space="preserve">测试项</w:t>
            </w:r>
          </w:p>
        </w:tc>
        <w:tc>
          <w:p w14:paraId="7FD528B1" w14:textId="7FD528D2">
            <w:pPr>
              <w:jc w:val="left"/>
            </w:pPr>
            <w:r>
              <w:rPr>
                <w:rFonts w:ascii="Times New Roman" w:hAnsi="Times New Roman" w:eastAsia="宋体"/>
                <w:sz w:val="21"/>
              </w:rPr>
              <w:t xml:space="preserve">由设计需求导出的测试需求，含子项与步骤</w:t>
            </w:r>
          </w:p>
        </w:tc>
      </w:tr>
      <w:tr>
        <w:trPr>
          <w:cantSplit/>
        </w:trPr>
        <w:tc>
          <w:p w14:paraId="7FD528B3" w14:textId="7FD528D3">
            <w:pPr>
              <w:jc w:val="center"/>
            </w:pPr>
            <w:r>
              <w:rPr>
                <w:rFonts w:ascii="Times New Roman" w:hAnsi="Times New Roman" w:eastAsia="宋体"/>
                <w:sz w:val="21"/>
              </w:rPr>
              <w:t xml:space="preserve">测试用例</w:t>
            </w:r>
          </w:p>
        </w:tc>
        <w:tc>
          <w:p w14:paraId="7FD528B5" w14:textId="7FD528D4">
            <w:pPr>
              <w:jc w:val="left"/>
            </w:pPr>
            <w:r>
              <w:rPr>
                <w:rFonts w:ascii="Times New Roman" w:hAnsi="Times New Roman" w:eastAsia="宋体"/>
                <w:sz w:val="21"/>
              </w:rPr>
              <w:t xml:space="preserve">测试项的具体执行用例，含步骤与执行结果</w:t>
            </w:r>
          </w:p>
        </w:tc>
      </w:tr>
      <w:tr>
        <w:trPr>
          <w:cantSplit/>
        </w:trPr>
        <w:tc>
          <w:p w14:paraId="7FD528B7" w14:textId="7FD528D5">
            <w:pPr>
              <w:jc w:val="center"/>
            </w:pPr>
            <w:r>
              <w:rPr>
                <w:rFonts w:ascii="Times New Roman" w:hAnsi="Times New Roman" w:eastAsia="宋体"/>
                <w:sz w:val="21"/>
              </w:rPr>
              <w:t xml:space="preserve">问题单</w:t>
            </w:r>
          </w:p>
        </w:tc>
        <w:tc>
          <w:p w14:paraId="7FD528B9" w14:textId="7FD528D6">
            <w:pPr>
              <w:jc w:val="left"/>
            </w:pPr>
            <w:r>
              <w:rPr>
                <w:rFonts w:ascii="Times New Roman" w:hAnsi="Times New Roman" w:eastAsia="宋体"/>
                <w:sz w:val="21"/>
              </w:rPr>
              <w:t xml:space="preserve">测试中发现的缺陷及其闭环记录</w:t>
            </w:r>
          </w:p>
        </w:tc>
      </w:tr>
      <w:tr>
        <w:trPr>
          <w:cantSplit/>
        </w:trPr>
        <w:tc>
          <w:p w14:paraId="7FD528BB" w14:textId="7FD528D7">
            <w:pPr>
              <w:jc w:val="center"/>
            </w:pPr>
            <w:r>
              <w:rPr>
                <w:rFonts w:ascii="Times New Roman" w:hAnsi="Times New Roman" w:eastAsia="宋体"/>
                <w:sz w:val="21"/>
              </w:rPr>
              <w:t xml:space="preserve">文档片段</w:t>
            </w:r>
          </w:p>
        </w:tc>
        <w:tc>
          <w:p w14:paraId="7FD528BD" w14:textId="7FD528D8">
            <w:pPr>
              <w:jc w:val="left"/>
            </w:pPr>
            <w:r>
              <w:rPr>
                <w:rFonts w:ascii="Times New Roman" w:hAnsi="Times New Roman" w:eastAsia="宋体"/>
                <w:sz w:val="21"/>
              </w:rPr>
              <w:t xml:space="preserve">文档某章节的可编辑富文本内容</w:t>
            </w:r>
          </w:p>
        </w:tc>
      </w:tr>
      <w:tr>
        <w:trPr>
          <w:cantSplit/>
        </w:trPr>
        <w:tc>
          <w:p w14:paraId="7FD528BF" w14:textId="7FD528D9">
            <w:pPr>
              <w:jc w:val="center"/>
            </w:pPr>
            <w:r>
              <w:rPr>
                <w:rFonts w:ascii="Times New Roman" w:hAnsi="Times New Roman" w:eastAsia="宋体"/>
                <w:sz w:val="21"/>
              </w:rPr>
              <w:t xml:space="preserve">正态文档</w:t>
            </w:r>
          </w:p>
        </w:tc>
        <w:tc>
          <w:p w14:paraId="7FD528C1" w14:textId="7FD528DA">
            <w:pPr>
              <w:jc w:val="left"/>
            </w:pPr>
            <w:r>
              <w:rPr>
                <w:rFonts w:ascii="Times New Roman" w:hAnsi="Times New Roman" w:eastAsia="宋体"/>
                <w:sz w:val="21"/>
              </w:rPr>
              <w:t xml:space="preserve">由模板、片段与项目数据组装生成的最终交付文档</w:t>
            </w:r>
          </w:p>
        </w:tc>
      </w:tr>
      <w:tr>
        <w:trPr>
          <w:cantSplit/>
        </w:trPr>
        <w:tc>
          <w:p w14:paraId="7FD528C3" w14:textId="7FD528DB">
            <w:pPr>
              <w:jc w:val="center"/>
            </w:pPr>
            <w:r>
              <w:rPr>
                <w:rFonts w:ascii="Times New Roman" w:hAnsi="Times New Roman" w:eastAsia="宋体"/>
                <w:sz w:val="21"/>
              </w:rPr>
              <w:t xml:space="preserve">密级许可</w:t>
            </w:r>
          </w:p>
        </w:tc>
        <w:tc>
          <w:p w14:paraId="7FD528C5" w14:textId="7FD528DC">
            <w:pPr>
              <w:jc w:val="left"/>
            </w:pPr>
            <w:r>
              <w:rPr>
                <w:rFonts w:ascii="Times New Roman" w:hAnsi="Times New Roman" w:eastAsia="宋体"/>
                <w:sz w:val="21"/>
              </w:rPr>
              <w:t xml:space="preserve">用户的敏感标记，与项目密级比较决定能否访问</w:t>
            </w:r>
          </w:p>
        </w:tc>
      </w:tr>
    </w:tbl>
    <w:p w14:paraId="7FD528DD" w14:textId="7FD528DE">
      <w:pPr/>
      <w:r>
        <w:rPr/>
        <w:t xml:space="preserve"/>
      </w:r>
    </w:p>
    <w:sectPr w:rsidRPr="00CB1F96" w:rsidR="00484642">
      <w:headerReference w:type="default" r:id="rId303"/>
      <w:footerReference w:type="default" r:id="rId304"/>
      <w:pgSz w:w="11906" w:h="16838"/>
      <w:pgMar w:top="1701" w:right="1247" w:bottom="1418" w:left="1247" w:header="851" w:footer="851" w:gutter="0"/>
      <w:cols w:space="720"/>
      <w:docGrid w:type="lines" w:linePitch="383" w:charSpace="592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70EBB" w:rsidRDefault="00670EBB" w14:paraId="685356A2" w14:textId="77777777">
      <w:r>
        <w:separator/>
      </w:r>
    </w:p>
  </w:endnote>
  <w:endnote w:type="continuationSeparator" w:id="0">
    <w:p w:rsidR="00670EBB" w:rsidRDefault="00670EBB" w14:paraId="153953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仿宋_GB2312">
    <w:altName w:val="仿宋"/>
    <w:charset w:val="86"/>
    <w:family w:val="modern"/>
    <w:pitch w:val="fixed"/>
    <w:sig w:usb0="00000001" w:usb1="080E0000" w:usb2="00000010" w:usb3="00000000" w:csb0="00040000" w:csb1="00000000"/>
  </w:font>
  <w:font w:name="方正大黑简体">
    <w:altName w:val="黑体"/>
    <w:charset w:val="00"/>
    <w:family w:val="auto"/>
    <w:pitch w:val="default"/>
    <w:sig w:usb0="00000000" w:usb1="00000000" w:usb2="00000000" w:usb3="00000000" w:csb0="00040001" w:csb1="00000000"/>
  </w:font>
  <w:font w:name="长城仿宋">
    <w:altName w:val="黑体"/>
    <w:charset w:val="86"/>
    <w:family w:val="modern"/>
    <w:pitch w:val="default"/>
    <w:sig w:usb0="00000001" w:usb1="080E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黑书">
    <w:altName w:val="宋体"/>
    <w:panose1 w:val="00000000000000000000"/>
    <w:charset w:val="86"/>
    <w:family w:val="roman"/>
    <w:notTrueType/>
    <w:pitch w:val="default"/>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DFKai-SB">
    <w:altName w:val="Microsoft JhengHei Light"/>
    <w:charset w:val="88"/>
    <w:family w:val="script"/>
    <w:pitch w:val="fixed"/>
    <w:sig w:usb0="00000003" w:usb1="080E0000" w:usb2="00000016" w:usb3="00000000" w:csb0="00100001" w:csb1="00000000"/>
  </w:font>
  <w:font w:name="楷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13804EF" w14:textId="77777777">
    <w:pPr>
      <w:jc w:val="center"/>
      <w:rPr>
        <w:sz w:val="18"/>
        <w:szCs w:val="18"/>
      </w:rPr>
    </w:pPr>
    <w:r>
      <w:rPr>
        <w:rFonts w:hint="eastAsia"/>
        <w:sz w:val="18"/>
        <w:szCs w:val="18"/>
      </w:rPr>
      <w:t>中国科学院卫星软件评测中心</w:t>
    </w:r>
  </w:p>
  <w:p w:rsidR="00633D47" w:rsidRDefault="00633D47" w14:paraId="3D2226A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29</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D7EC110" w14:textId="77777777">
    <w:pPr>
      <w:jc w:val="center"/>
      <w:rPr>
        <w:sz w:val="18"/>
        <w:szCs w:val="18"/>
      </w:rPr>
    </w:pPr>
    <w:r>
      <w:rPr>
        <w:rFonts w:hint="eastAsia"/>
        <w:sz w:val="18"/>
        <w:szCs w:val="18"/>
      </w:rPr>
      <w:t>中国科学院卫星软件评测中心</w:t>
    </w:r>
  </w:p>
  <w:p w:rsidR="00633D47" w:rsidRDefault="00633D47" w14:paraId="72C1607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39</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2C559E" w14:textId="77777777">
    <w:pPr>
      <w:jc w:val="center"/>
      <w:rPr>
        <w:sz w:val="18"/>
        <w:szCs w:val="18"/>
      </w:rPr>
    </w:pPr>
    <w:r>
      <w:rPr>
        <w:rFonts w:hint="eastAsia"/>
        <w:sz w:val="18"/>
        <w:szCs w:val="18"/>
      </w:rPr>
      <w:t>中国科学院卫星软件评测中心</w:t>
    </w:r>
  </w:p>
  <w:p w:rsidR="00633D47" w:rsidRDefault="00633D47" w14:paraId="58DD6DE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40</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B3333BF" w14:textId="77777777">
    <w:pPr>
      <w:jc w:val="center"/>
      <w:rPr>
        <w:sz w:val="18"/>
        <w:szCs w:val="18"/>
      </w:rPr>
    </w:pPr>
    <w:r>
      <w:rPr>
        <w:rFonts w:hint="eastAsia"/>
        <w:sz w:val="18"/>
        <w:szCs w:val="18"/>
      </w:rPr>
      <w:t>中国科学院卫星软件评测中心</w:t>
    </w:r>
  </w:p>
  <w:p w:rsidR="00633D47" w:rsidRDefault="00633D47" w14:paraId="1654F5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41</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31B0C65" w14:textId="77777777">
    <w:pPr>
      <w:jc w:val="center"/>
      <w:rPr>
        <w:sz w:val="18"/>
        <w:szCs w:val="18"/>
      </w:rPr>
    </w:pPr>
    <w:r>
      <w:rPr>
        <w:rFonts w:hint="eastAsia"/>
        <w:sz w:val="18"/>
        <w:szCs w:val="18"/>
      </w:rPr>
      <w:t>中国科学院卫星软件评测中心</w:t>
    </w:r>
  </w:p>
  <w:p w:rsidR="00633D47" w:rsidRDefault="00633D47" w14:paraId="3FB72BC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42</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47FFEABE" w14:textId="77777777">
    <w:pPr>
      <w:jc w:val="center"/>
      <w:rPr>
        <w:sz w:val="18"/>
        <w:szCs w:val="18"/>
      </w:rPr>
    </w:pPr>
    <w:r>
      <w:rPr>
        <w:rFonts w:hint="eastAsia"/>
        <w:sz w:val="18"/>
        <w:szCs w:val="18"/>
      </w:rPr>
      <w:t>中国科学院卫星软件评测中心</w:t>
    </w:r>
  </w:p>
  <w:p w:rsidR="00633D47" w:rsidRDefault="00633D47" w14:paraId="3FDD5C0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44</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F9C458D" w14:textId="77777777">
    <w:pPr>
      <w:jc w:val="center"/>
      <w:rPr>
        <w:sz w:val="18"/>
        <w:szCs w:val="18"/>
      </w:rPr>
    </w:pPr>
    <w:r>
      <w:rPr>
        <w:rFonts w:hint="eastAsia"/>
        <w:sz w:val="18"/>
        <w:szCs w:val="18"/>
      </w:rPr>
      <w:t>中国科学院卫星软件评测中心</w:t>
    </w:r>
  </w:p>
  <w:p w:rsidR="00633D47" w:rsidRDefault="00633D47" w14:paraId="7924E8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46</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886141E" w14:textId="77777777">
    <w:pPr>
      <w:jc w:val="center"/>
      <w:rPr>
        <w:sz w:val="18"/>
        <w:szCs w:val="18"/>
      </w:rPr>
    </w:pPr>
    <w:r>
      <w:rPr>
        <w:rFonts w:hint="eastAsia"/>
        <w:sz w:val="18"/>
        <w:szCs w:val="18"/>
      </w:rPr>
      <w:t>中国科学院卫星软件评测中心</w:t>
    </w:r>
  </w:p>
  <w:p w:rsidR="00633D47" w:rsidRDefault="00633D47" w14:paraId="3ABE914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48</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F01988A" w14:textId="77777777">
    <w:pPr>
      <w:jc w:val="center"/>
      <w:rPr>
        <w:sz w:val="18"/>
        <w:szCs w:val="18"/>
      </w:rPr>
    </w:pPr>
    <w:r>
      <w:rPr>
        <w:rFonts w:hint="eastAsia"/>
        <w:sz w:val="18"/>
        <w:szCs w:val="18"/>
      </w:rPr>
      <w:t>中国科学院卫星软件评测中心</w:t>
    </w:r>
  </w:p>
  <w:p w:rsidR="00633D47" w:rsidRDefault="00633D47" w14:paraId="7B45DF7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50</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6911B39" w14:textId="77777777">
    <w:pPr>
      <w:jc w:val="center"/>
      <w:rPr>
        <w:sz w:val="18"/>
        <w:szCs w:val="18"/>
      </w:rPr>
    </w:pPr>
    <w:r>
      <w:rPr>
        <w:rFonts w:hint="eastAsia"/>
        <w:sz w:val="18"/>
        <w:szCs w:val="18"/>
      </w:rPr>
      <w:t>中国科学院卫星软件评测中心</w:t>
    </w:r>
  </w:p>
  <w:p w:rsidR="00633D47" w:rsidRDefault="00633D47" w14:paraId="77CE36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52</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C6696F" w14:textId="77777777">
    <w:pPr>
      <w:jc w:val="center"/>
      <w:rPr>
        <w:sz w:val="18"/>
        <w:szCs w:val="18"/>
      </w:rPr>
    </w:pPr>
    <w:r>
      <w:rPr>
        <w:rFonts w:hint="eastAsia"/>
        <w:sz w:val="18"/>
        <w:szCs w:val="18"/>
      </w:rPr>
      <w:t>中国科学院卫星软件评测中心</w:t>
    </w:r>
  </w:p>
  <w:p w:rsidR="00633D47" w:rsidRDefault="00633D47" w14:paraId="6FC7CB9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56</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795ACEE" w14:textId="77777777">
    <w:pPr>
      <w:jc w:val="center"/>
      <w:rPr>
        <w:sz w:val="18"/>
        <w:szCs w:val="18"/>
      </w:rPr>
    </w:pPr>
    <w:r>
      <w:rPr>
        <w:rFonts w:hint="eastAsia"/>
        <w:sz w:val="18"/>
        <w:szCs w:val="18"/>
      </w:rPr>
      <w:t>中国科学院卫星软件评测中心</w:t>
    </w:r>
  </w:p>
  <w:p w:rsidR="00633D47" w:rsidRDefault="00633D47" w14:paraId="4418158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57</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7E79CF5" w14:textId="77777777">
    <w:pPr>
      <w:jc w:val="center"/>
      <w:rPr>
        <w:sz w:val="18"/>
        <w:szCs w:val="18"/>
      </w:rPr>
    </w:pPr>
    <w:r>
      <w:rPr>
        <w:rFonts w:hint="eastAsia"/>
        <w:sz w:val="18"/>
        <w:szCs w:val="18"/>
      </w:rPr>
      <w:t>中国科学院卫星软件评测中心</w:t>
    </w:r>
  </w:p>
  <w:p w:rsidR="00633D47" w:rsidRDefault="00633D47" w14:paraId="2B7D216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59</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21CD9DC" w14:textId="77777777">
    <w:pPr>
      <w:jc w:val="center"/>
      <w:rPr>
        <w:sz w:val="18"/>
        <w:szCs w:val="18"/>
      </w:rPr>
    </w:pPr>
    <w:r>
      <w:rPr>
        <w:rFonts w:hint="eastAsia"/>
        <w:sz w:val="18"/>
        <w:szCs w:val="18"/>
      </w:rPr>
      <w:t>中国科学院卫星软件评测中心</w:t>
    </w:r>
  </w:p>
  <w:p w:rsidR="00633D47" w:rsidRDefault="00633D47" w14:paraId="37DEAB1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61</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486942B" w14:textId="77777777">
    <w:pPr>
      <w:jc w:val="center"/>
      <w:rPr>
        <w:sz w:val="18"/>
        <w:szCs w:val="18"/>
      </w:rPr>
    </w:pPr>
    <w:r>
      <w:rPr>
        <w:rFonts w:hint="eastAsia"/>
        <w:sz w:val="18"/>
        <w:szCs w:val="18"/>
      </w:rPr>
      <w:t>中国科学院卫星软件评测中心</w:t>
    </w:r>
  </w:p>
  <w:p w:rsidR="00633D47" w:rsidRDefault="00633D47" w14:paraId="49EF1DF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62</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B5E7D7D" w14:textId="77777777">
    <w:pPr>
      <w:jc w:val="center"/>
      <w:rPr>
        <w:sz w:val="18"/>
        <w:szCs w:val="18"/>
      </w:rPr>
    </w:pPr>
    <w:r>
      <w:rPr>
        <w:rFonts w:hint="eastAsia"/>
        <w:sz w:val="18"/>
        <w:szCs w:val="18"/>
      </w:rPr>
      <w:t>中国科学院卫星软件评测中心</w:t>
    </w:r>
  </w:p>
  <w:p w:rsidR="00633D47" w:rsidRDefault="00633D47" w14:paraId="23010A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63</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23132FD" w14:textId="77777777">
    <w:pPr>
      <w:jc w:val="center"/>
      <w:rPr>
        <w:sz w:val="18"/>
        <w:szCs w:val="18"/>
      </w:rPr>
    </w:pPr>
    <w:r>
      <w:rPr>
        <w:rFonts w:hint="eastAsia"/>
        <w:sz w:val="18"/>
        <w:szCs w:val="18"/>
      </w:rPr>
      <w:t>中国科学院卫星软件评测中心</w:t>
    </w:r>
  </w:p>
  <w:p w:rsidR="00633D47" w:rsidRDefault="00633D47" w14:paraId="247DD3E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66</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FFF3EE" w14:textId="77777777">
    <w:pPr>
      <w:jc w:val="center"/>
      <w:rPr>
        <w:sz w:val="18"/>
        <w:szCs w:val="18"/>
      </w:rPr>
    </w:pPr>
    <w:r>
      <w:rPr>
        <w:rFonts w:hint="eastAsia"/>
        <w:sz w:val="18"/>
        <w:szCs w:val="18"/>
      </w:rPr>
      <w:t>中国科学院卫星软件评测中心</w:t>
    </w:r>
  </w:p>
  <w:p w:rsidR="00633D47" w:rsidRDefault="00633D47" w14:paraId="163DA70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67</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815BCC" w14:textId="77777777">
    <w:pPr>
      <w:jc w:val="center"/>
      <w:rPr>
        <w:sz w:val="18"/>
        <w:szCs w:val="18"/>
      </w:rPr>
    </w:pPr>
    <w:r>
      <w:rPr>
        <w:rFonts w:hint="eastAsia"/>
        <w:sz w:val="18"/>
        <w:szCs w:val="18"/>
      </w:rPr>
      <w:t>中国科学院卫星软件评测中心</w:t>
    </w:r>
  </w:p>
  <w:p w:rsidR="00633D47" w:rsidRDefault="00633D47" w14:paraId="44ABA8A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69</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38F361" w14:textId="77777777">
    <w:pPr>
      <w:jc w:val="center"/>
      <w:rPr>
        <w:sz w:val="18"/>
        <w:szCs w:val="18"/>
      </w:rPr>
    </w:pPr>
    <w:r>
      <w:rPr>
        <w:rFonts w:hint="eastAsia"/>
        <w:sz w:val="18"/>
        <w:szCs w:val="18"/>
      </w:rPr>
      <w:t>中国科学院卫星软件评测中心</w:t>
    </w:r>
  </w:p>
  <w:p w:rsidR="00633D47" w:rsidRDefault="00633D47" w14:paraId="2CDD804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71</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A4C521" w14:textId="77777777">
    <w:pPr>
      <w:jc w:val="center"/>
      <w:rPr>
        <w:sz w:val="18"/>
        <w:szCs w:val="18"/>
      </w:rPr>
    </w:pPr>
    <w:r>
      <w:rPr>
        <w:rFonts w:hint="eastAsia"/>
        <w:sz w:val="18"/>
        <w:szCs w:val="18"/>
      </w:rPr>
      <w:t>中国科学院卫星软件评测中心</w:t>
    </w:r>
  </w:p>
  <w:p w:rsidR="00633D47" w:rsidRDefault="00633D47" w14:paraId="0E2B43B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73</w:t>
    </w:r>
    <w:r>
      <w:rPr>
        <w:sz w:val="18"/>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C1A8F29" w14:textId="77777777">
    <w:pPr>
      <w:jc w:val="center"/>
      <w:rPr>
        <w:sz w:val="18"/>
        <w:szCs w:val="18"/>
      </w:rPr>
    </w:pPr>
    <w:r>
      <w:rPr>
        <w:rFonts w:hint="eastAsia"/>
        <w:sz w:val="18"/>
        <w:szCs w:val="18"/>
      </w:rPr>
      <w:t>中国科学院卫星软件评测中心</w:t>
    </w:r>
  </w:p>
  <w:p w:rsidR="00633D47" w:rsidRDefault="00633D47" w14:paraId="01F307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75</w:t>
    </w:r>
    <w:r>
      <w:rPr>
        <w:sz w:val="18"/>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7C30A1A" w14:textId="77777777">
    <w:pPr>
      <w:jc w:val="center"/>
      <w:rPr>
        <w:sz w:val="18"/>
        <w:szCs w:val="18"/>
      </w:rPr>
    </w:pPr>
    <w:r>
      <w:rPr>
        <w:rFonts w:hint="eastAsia"/>
        <w:sz w:val="18"/>
        <w:szCs w:val="18"/>
      </w:rPr>
      <w:t>中国科学院卫星软件评测中心</w:t>
    </w:r>
  </w:p>
  <w:p w:rsidR="00633D47" w:rsidRDefault="00633D47" w14:paraId="70675A3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78</w:t>
    </w:r>
    <w:r>
      <w:rPr>
        <w:sz w:val="18"/>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37005C3" w14:textId="77777777">
    <w:pPr>
      <w:jc w:val="center"/>
      <w:rPr>
        <w:sz w:val="18"/>
        <w:szCs w:val="18"/>
      </w:rPr>
    </w:pPr>
    <w:r>
      <w:rPr>
        <w:rFonts w:hint="eastAsia"/>
        <w:sz w:val="18"/>
        <w:szCs w:val="18"/>
      </w:rPr>
      <w:t>中国科学院卫星软件评测中心</w:t>
    </w:r>
  </w:p>
  <w:p w:rsidR="00633D47" w:rsidRDefault="00633D47" w14:paraId="6B99D0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79</w:t>
    </w:r>
    <w:r>
      <w:rPr>
        <w:sz w:val="18"/>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C9D0856" w14:textId="77777777">
    <w:pPr>
      <w:jc w:val="center"/>
      <w:rPr>
        <w:sz w:val="18"/>
        <w:szCs w:val="18"/>
      </w:rPr>
    </w:pPr>
    <w:r>
      <w:rPr>
        <w:rFonts w:hint="eastAsia"/>
        <w:sz w:val="18"/>
        <w:szCs w:val="18"/>
      </w:rPr>
      <w:t>中国科学院卫星软件评测中心</w:t>
    </w:r>
  </w:p>
  <w:p w:rsidR="00633D47" w:rsidRDefault="00633D47" w14:paraId="1F559EB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80</w:t>
    </w:r>
    <w:r>
      <w:rPr>
        <w:sz w:val="18"/>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C64057B" w14:textId="77777777">
    <w:pPr>
      <w:jc w:val="center"/>
      <w:rPr>
        <w:sz w:val="18"/>
        <w:szCs w:val="18"/>
      </w:rPr>
    </w:pPr>
    <w:r>
      <w:rPr>
        <w:rFonts w:hint="eastAsia"/>
        <w:sz w:val="18"/>
        <w:szCs w:val="18"/>
      </w:rPr>
      <w:t>中国科学院卫星软件评测中心</w:t>
    </w:r>
  </w:p>
  <w:p w:rsidR="00633D47" w:rsidRDefault="00633D47" w14:paraId="4432FE6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81</w:t>
    </w:r>
    <w:r>
      <w:rPr>
        <w:sz w:val="18"/>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1A36365" w14:textId="77777777">
    <w:pPr>
      <w:jc w:val="center"/>
      <w:rPr>
        <w:sz w:val="18"/>
        <w:szCs w:val="18"/>
      </w:rPr>
    </w:pPr>
    <w:r>
      <w:rPr>
        <w:rFonts w:hint="eastAsia"/>
        <w:sz w:val="18"/>
        <w:szCs w:val="18"/>
      </w:rPr>
      <w:t>中国科学院卫星软件评测中心</w:t>
    </w:r>
  </w:p>
  <w:p w:rsidR="00633D47" w:rsidRDefault="00633D47" w14:paraId="7428CBD1"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82</w:t>
    </w:r>
    <w:r>
      <w:rPr>
        <w:sz w:val="18"/>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873E4FB" w14:textId="77777777">
    <w:pPr>
      <w:jc w:val="center"/>
      <w:rPr>
        <w:sz w:val="18"/>
        <w:szCs w:val="18"/>
      </w:rPr>
    </w:pPr>
    <w:r>
      <w:rPr>
        <w:rFonts w:hint="eastAsia"/>
        <w:sz w:val="18"/>
        <w:szCs w:val="18"/>
      </w:rPr>
      <w:t>中国科学院卫星软件评测中心</w:t>
    </w:r>
  </w:p>
  <w:p w:rsidR="00633D47" w:rsidRDefault="00633D47" w14:paraId="31242A5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85</w:t>
    </w:r>
    <w:r>
      <w:rPr>
        <w:sz w:val="18"/>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2F62BB8" w14:textId="77777777">
    <w:pPr>
      <w:jc w:val="center"/>
      <w:rPr>
        <w:sz w:val="18"/>
        <w:szCs w:val="18"/>
      </w:rPr>
    </w:pPr>
    <w:r>
      <w:rPr>
        <w:rFonts w:hint="eastAsia"/>
        <w:sz w:val="18"/>
        <w:szCs w:val="18"/>
      </w:rPr>
      <w:t>中国科学院卫星软件评测中心</w:t>
    </w:r>
  </w:p>
  <w:p w:rsidR="00633D47" w:rsidRDefault="00633D47" w14:paraId="38F7DE5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87</w:t>
    </w:r>
    <w:r>
      <w:rPr>
        <w:sz w:val="18"/>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93D43C3" w14:textId="77777777">
    <w:pPr>
      <w:jc w:val="center"/>
      <w:rPr>
        <w:sz w:val="18"/>
        <w:szCs w:val="18"/>
      </w:rPr>
    </w:pPr>
    <w:r>
      <w:rPr>
        <w:rFonts w:hint="eastAsia"/>
        <w:sz w:val="18"/>
        <w:szCs w:val="18"/>
      </w:rPr>
      <w:t>中国科学院卫星软件评测中心</w:t>
    </w:r>
  </w:p>
  <w:p w:rsidR="00633D47" w:rsidRDefault="00633D47" w14:paraId="7E5D59D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88</w:t>
    </w:r>
    <w:r>
      <w:rPr>
        <w:sz w:val="18"/>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5A6340" w14:textId="77777777">
    <w:pPr>
      <w:jc w:val="center"/>
      <w:rPr>
        <w:sz w:val="18"/>
        <w:szCs w:val="18"/>
      </w:rPr>
    </w:pPr>
    <w:r>
      <w:rPr>
        <w:rFonts w:hint="eastAsia"/>
        <w:sz w:val="18"/>
        <w:szCs w:val="18"/>
      </w:rPr>
      <w:t>中国科学院卫星软件评测中心</w:t>
    </w:r>
  </w:p>
  <w:p w:rsidR="00633D47" w:rsidRDefault="00633D47" w14:paraId="469E56B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91</w:t>
    </w:r>
    <w:r>
      <w:rPr>
        <w:sz w:val="18"/>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F907BF6" w14:textId="77777777">
    <w:pPr>
      <w:jc w:val="center"/>
      <w:rPr>
        <w:sz w:val="18"/>
        <w:szCs w:val="18"/>
      </w:rPr>
    </w:pPr>
    <w:r>
      <w:rPr>
        <w:rFonts w:hint="eastAsia"/>
        <w:sz w:val="18"/>
        <w:szCs w:val="18"/>
      </w:rPr>
      <w:t>中国科学院卫星软件评测中心</w:t>
    </w:r>
  </w:p>
  <w:p w:rsidR="00633D47" w:rsidRDefault="00633D47" w14:paraId="24F050C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94</w:t>
    </w:r>
    <w:r>
      <w:rPr>
        <w:sz w:val="18"/>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26776F" w14:textId="77777777">
    <w:pPr>
      <w:jc w:val="center"/>
      <w:rPr>
        <w:sz w:val="18"/>
        <w:szCs w:val="18"/>
      </w:rPr>
    </w:pPr>
    <w:r>
      <w:rPr>
        <w:rFonts w:hint="eastAsia"/>
        <w:sz w:val="18"/>
        <w:szCs w:val="18"/>
      </w:rPr>
      <w:t>中国科学院卫星软件评测中心</w:t>
    </w:r>
  </w:p>
  <w:p w:rsidR="00633D47" w:rsidRDefault="00633D47" w14:paraId="25C0C0D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96</w:t>
    </w:r>
    <w:r>
      <w:rPr>
        <w:sz w:val="18"/>
        <w:szCs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323DD2" w14:textId="77777777">
    <w:pPr>
      <w:jc w:val="center"/>
      <w:rPr>
        <w:sz w:val="18"/>
        <w:szCs w:val="18"/>
      </w:rPr>
    </w:pPr>
    <w:r>
      <w:rPr>
        <w:rFonts w:hint="eastAsia"/>
        <w:sz w:val="18"/>
        <w:szCs w:val="18"/>
      </w:rPr>
      <w:t>中国科学院卫星软件评测中心</w:t>
    </w:r>
  </w:p>
  <w:p w:rsidR="00633D47" w:rsidRDefault="00633D47" w14:paraId="647A7CB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98</w:t>
    </w:r>
    <w:r>
      <w:rPr>
        <w:sz w:val="18"/>
        <w:szCs w:val="18"/>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43AD1C5" w14:textId="77777777">
    <w:pPr>
      <w:jc w:val="center"/>
      <w:rPr>
        <w:sz w:val="18"/>
        <w:szCs w:val="18"/>
      </w:rPr>
    </w:pPr>
    <w:r>
      <w:rPr>
        <w:rFonts w:hint="eastAsia"/>
        <w:sz w:val="18"/>
        <w:szCs w:val="18"/>
      </w:rPr>
      <w:t>中国科学院卫星软件评测中心</w:t>
    </w:r>
  </w:p>
  <w:p w:rsidR="00633D47" w:rsidRDefault="00633D47" w14:paraId="3F8E6B8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100</w:t>
    </w:r>
    <w:r>
      <w:rPr>
        <w:sz w:val="18"/>
        <w:szCs w:val="18"/>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1018B7E" w14:textId="77777777">
    <w:pPr>
      <w:jc w:val="center"/>
      <w:rPr>
        <w:sz w:val="18"/>
        <w:szCs w:val="18"/>
      </w:rPr>
    </w:pPr>
    <w:r>
      <w:rPr>
        <w:rFonts w:hint="eastAsia"/>
        <w:sz w:val="18"/>
        <w:szCs w:val="18"/>
      </w:rPr>
      <w:t>中国科学院卫星软件评测中心</w:t>
    </w:r>
  </w:p>
  <w:p w:rsidR="00633D47" w:rsidRDefault="00633D47" w14:paraId="535128D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103</w:t>
    </w:r>
    <w:r>
      <w:rPr>
        <w:sz w:val="18"/>
        <w:szCs w:val="18"/>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B72F180" w14:textId="77777777">
    <w:pPr>
      <w:jc w:val="center"/>
      <w:rPr>
        <w:sz w:val="18"/>
        <w:szCs w:val="18"/>
      </w:rPr>
    </w:pPr>
    <w:r>
      <w:rPr>
        <w:rFonts w:hint="eastAsia"/>
        <w:sz w:val="18"/>
        <w:szCs w:val="18"/>
      </w:rPr>
      <w:t>中国科学院卫星软件评测中心</w:t>
    </w:r>
  </w:p>
  <w:p w:rsidR="00633D47" w:rsidRDefault="00633D47" w14:paraId="53A7736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105</w:t>
    </w:r>
    <w:r>
      <w:rPr>
        <w:sz w:val="18"/>
        <w:szCs w:val="18"/>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EAA14CB" w14:textId="77777777">
    <w:pPr>
      <w:jc w:val="center"/>
      <w:rPr>
        <w:sz w:val="18"/>
        <w:szCs w:val="18"/>
      </w:rPr>
    </w:pPr>
    <w:r>
      <w:rPr>
        <w:rFonts w:hint="eastAsia"/>
        <w:sz w:val="18"/>
        <w:szCs w:val="18"/>
      </w:rPr>
      <w:t>中国科学院卫星软件评测中心</w:t>
    </w:r>
  </w:p>
  <w:p w:rsidR="00633D47" w:rsidRDefault="00633D47" w14:paraId="3DECA0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108</w:t>
    </w:r>
    <w:r>
      <w:rPr>
        <w:sz w:val="18"/>
        <w:szCs w:val="18"/>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7AFF12D" w14:textId="77777777">
    <w:pPr>
      <w:jc w:val="center"/>
      <w:rPr>
        <w:sz w:val="18"/>
        <w:szCs w:val="18"/>
      </w:rPr>
    </w:pPr>
    <w:r>
      <w:rPr>
        <w:rFonts w:hint="eastAsia"/>
        <w:sz w:val="18"/>
        <w:szCs w:val="18"/>
      </w:rPr>
      <w:t>中国科学院卫星软件评测中心</w:t>
    </w:r>
  </w:p>
  <w:p w:rsidR="00633D47" w:rsidRDefault="00633D47" w14:paraId="63C43EF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110</w:t>
    </w:r>
    <w:r>
      <w:rPr>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271FEEE" w14:textId="77777777">
    <w:pPr>
      <w:jc w:val="center"/>
      <w:rPr>
        <w:sz w:val="18"/>
        <w:szCs w:val="18"/>
      </w:rPr>
    </w:pPr>
    <w:r>
      <w:rPr>
        <w:rFonts w:hint="eastAsia"/>
        <w:sz w:val="18"/>
        <w:szCs w:val="18"/>
      </w:rPr>
      <w:t>中国科学院卫星软件评测中心</w:t>
    </w:r>
  </w:p>
  <w:p w:rsidR="00633D47" w:rsidRDefault="00633D47" w14:paraId="3A4D9C4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115</w:t>
    </w:r>
    <w:r>
      <w:rPr>
        <w:sz w:val="18"/>
        <w:szCs w:val="18"/>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411F0AC" w14:textId="77777777">
    <w:pPr>
      <w:jc w:val="center"/>
      <w:rPr>
        <w:sz w:val="18"/>
        <w:szCs w:val="18"/>
      </w:rPr>
    </w:pPr>
    <w:r>
      <w:rPr>
        <w:rFonts w:hint="eastAsia"/>
        <w:sz w:val="18"/>
        <w:szCs w:val="18"/>
      </w:rPr>
      <w:t>中国科学院卫星软件评测中心</w:t>
    </w:r>
  </w:p>
  <w:p w:rsidR="00633D47" w:rsidRDefault="00633D47" w14:paraId="5F4ACF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119</w:t>
    </w:r>
    <w:r>
      <w:rPr>
        <w:sz w:val="18"/>
        <w:szCs w:val="18"/>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9A1CD46" w14:textId="77777777">
    <w:pPr>
      <w:jc w:val="center"/>
      <w:rPr>
        <w:sz w:val="18"/>
        <w:szCs w:val="18"/>
      </w:rPr>
    </w:pPr>
    <w:r>
      <w:rPr>
        <w:rFonts w:hint="eastAsia"/>
        <w:sz w:val="18"/>
        <w:szCs w:val="18"/>
      </w:rPr>
      <w:t>中国科学院卫星软件评测中心</w:t>
    </w:r>
  </w:p>
  <w:p w:rsidR="00633D47" w:rsidRDefault="00633D47" w14:paraId="2F4CD75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137</w:t>
    </w:r>
    <w:r>
      <w:rPr>
        <w:sz w:val="18"/>
        <w:szCs w:val="18"/>
      </w:rP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8052EB7" w14:textId="77777777">
    <w:pPr>
      <w:jc w:val="center"/>
      <w:rPr>
        <w:sz w:val="18"/>
        <w:szCs w:val="18"/>
      </w:rPr>
    </w:pPr>
    <w:r>
      <w:rPr>
        <w:rFonts w:hint="eastAsia"/>
        <w:sz w:val="18"/>
        <w:szCs w:val="18"/>
      </w:rPr>
      <w:t>中国科学院卫星软件评测中心</w:t>
    </w:r>
  </w:p>
  <w:p w:rsidR="00633D47" w:rsidRDefault="00633D47" w14:paraId="39DE02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139</w:t>
    </w:r>
    <w:r>
      <w:rPr>
        <w:sz w:val="18"/>
        <w:szCs w:val="18"/>
      </w:rP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0B5130F" w14:textId="77777777">
    <w:pPr>
      <w:jc w:val="center"/>
      <w:rPr>
        <w:sz w:val="18"/>
        <w:szCs w:val="18"/>
      </w:rPr>
    </w:pPr>
    <w:r>
      <w:rPr>
        <w:rFonts w:hint="eastAsia"/>
        <w:sz w:val="18"/>
        <w:szCs w:val="18"/>
      </w:rPr>
      <w:t>中国科学院卫星软件评测中心</w:t>
    </w:r>
  </w:p>
  <w:p w:rsidR="00633D47" w:rsidRDefault="00633D47" w14:paraId="0DA8E4B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141</w:t>
    </w:r>
    <w:r>
      <w:rPr>
        <w:sz w:val="18"/>
        <w:szCs w:val="18"/>
      </w:rP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75B952" w14:textId="77777777">
    <w:pPr>
      <w:jc w:val="center"/>
      <w:rPr>
        <w:sz w:val="18"/>
        <w:szCs w:val="18"/>
      </w:rPr>
    </w:pPr>
    <w:r>
      <w:rPr>
        <w:rFonts w:hint="eastAsia"/>
        <w:sz w:val="18"/>
        <w:szCs w:val="18"/>
      </w:rPr>
      <w:t>中国科学院卫星软件评测中心</w:t>
    </w:r>
  </w:p>
  <w:p w:rsidR="00633D47" w:rsidRDefault="00633D47" w14:paraId="085363F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143</w:t>
    </w:r>
    <w:r>
      <w:rPr>
        <w:sz w:val="18"/>
        <w:szCs w:val="18"/>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22ECBB2" w14:textId="77777777">
    <w:pPr>
      <w:jc w:val="center"/>
      <w:rPr>
        <w:sz w:val="18"/>
        <w:szCs w:val="18"/>
      </w:rPr>
    </w:pPr>
    <w:r>
      <w:rPr>
        <w:rFonts w:hint="eastAsia"/>
        <w:sz w:val="18"/>
        <w:szCs w:val="18"/>
      </w:rPr>
      <w:t>中国科学院卫星软件评测中心</w:t>
    </w:r>
  </w:p>
  <w:p w:rsidR="00633D47" w:rsidRDefault="00633D47" w14:paraId="78491E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150</w:t>
    </w:r>
    <w:r>
      <w:rPr>
        <w:sz w:val="18"/>
        <w:szCs w:val="18"/>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8CC885B" w14:textId="77777777">
    <w:pPr>
      <w:jc w:val="center"/>
      <w:rPr>
        <w:sz w:val="18"/>
        <w:szCs w:val="18"/>
      </w:rPr>
    </w:pPr>
    <w:r>
      <w:rPr>
        <w:rFonts w:hint="eastAsia"/>
        <w:sz w:val="18"/>
        <w:szCs w:val="18"/>
      </w:rPr>
      <w:t>中国科学院卫星软件评测中心</w:t>
    </w:r>
  </w:p>
  <w:p w:rsidR="00633D47" w:rsidRDefault="00633D47" w14:paraId="2997B38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151</w:t>
    </w:r>
    <w:r>
      <w:rPr>
        <w:sz w:val="18"/>
        <w:szCs w:val="18"/>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F19F94" w14:textId="77777777">
    <w:pPr>
      <w:jc w:val="center"/>
      <w:rPr>
        <w:sz w:val="18"/>
        <w:szCs w:val="18"/>
      </w:rPr>
    </w:pPr>
    <w:r>
      <w:rPr>
        <w:rFonts w:hint="eastAsia"/>
        <w:sz w:val="18"/>
        <w:szCs w:val="18"/>
      </w:rPr>
      <w:t>中国科学院卫星软件评测中心</w:t>
    </w:r>
  </w:p>
  <w:p w:rsidR="00633D47" w:rsidRDefault="00633D47" w14:paraId="5983A03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0913B8" w:rsidR="000913B8">
      <w:rPr>
        <w:noProof/>
        <w:sz w:val="18"/>
        <w:szCs w:val="18"/>
        <w:lang w:val="zh-CN"/>
      </w:rPr>
      <w:t>155</w:t>
    </w:r>
    <w:r>
      <w:rPr>
        <w:sz w:val="18"/>
        <w:szCs w:val="18"/>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6FE821" w14:textId="77777777">
    <w:pPr>
      <w:jc w:val="center"/>
      <w:rPr>
        <w:sz w:val="18"/>
        <w:szCs w:val="18"/>
      </w:rPr>
    </w:pPr>
    <w:r>
      <w:rPr>
        <w:rFonts w:hint="eastAsia"/>
        <w:sz w:val="18"/>
        <w:szCs w:val="18"/>
      </w:rPr>
      <w:t>中国科学院卫星软件评测中心</w:t>
    </w:r>
  </w:p>
  <w:p w:rsidR="00633D47" w:rsidRDefault="00633D47" w14:paraId="292933D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165</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70EBB" w:rsidRDefault="00670EBB" w14:paraId="3DA6DCED" w14:textId="77777777">
      <w:r>
        <w:separator/>
      </w:r>
    </w:p>
  </w:footnote>
  <w:footnote w:type="continuationSeparator" w:id="0">
    <w:p w:rsidR="00670EBB" w:rsidRDefault="00670EBB" w14:paraId="67669DB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EF08BF" w14:paraId="1BA62989" w14:textId="2144DB1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160CEE5" w14:textId="1ECEDA21">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CADAF7F" w14:textId="1D29F8D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0DBD54" w14:textId="2353629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E80A3B9" w14:textId="509B0BC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4689DEF" w14:textId="425A270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E8E0CE5" w14:textId="3F5B7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DA92F3A" w14:textId="6DC9B9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22DCFF" w14:textId="1223FF1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1E2C45C" w14:textId="2C2B964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8C7D98" w14:textId="45326F3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B9516E9" w14:textId="110926B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8EA5D79" w14:textId="61D64FA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91667C" w14:textId="1BDD5F1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B3470A3" w14:textId="3467741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9580D50" w14:textId="07C84D1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7881165" w14:textId="357A5D4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BFFD0AB" w14:textId="29DA19C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E517DF" w14:textId="55C492E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855ADD8" w14:textId="0833BE9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E10B97" w14:textId="3E3EAE1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17061F5" w14:textId="512E5E4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2C75D96" w14:textId="7E50568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E6EF277" w14:textId="17CAA9E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C7D11A" w14:textId="5C3A79D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3D82A8" w14:textId="6FE8115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533C8AA" w14:textId="491FE76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0141FB" w14:textId="2F94B3E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E448A41" w14:textId="7FD5244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75EC36E" w14:textId="08C4D5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AB146D0" w14:textId="30EC54C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86E5E5" w14:textId="4C09F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EAA0C1" w14:textId="28BFCF8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A6CFBAC" w14:textId="6C6AA3E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C4A57F" w14:textId="21F20CA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126B0CE" w14:textId="44D20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DD4730E" w14:textId="33A38BF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5884861" w14:textId="6CCE90F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60821DD" w14:textId="5DBC223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7D2DA0" w14:textId="515025B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7CA0AA0" w14:textId="09B0412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0921037" w14:textId="09F26B7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3CE5C5" w14:textId="7703C620">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C40CD7" w14:textId="08B7338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8BA3135" w14:textId="0DFF9E9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BE65AFD" w14:textId="49098B6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68AC05B" w14:textId="19E5D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6FAA42" w14:textId="2197447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B51B797" w14:textId="7FD5244E">
    <w:pPr>
      <w:pBdr>
        <w:bottom w:val="single" w:color="auto" w:sz="4" w:space="1"/>
      </w:pBdr>
      <w:jc w:val="center"/>
      <w:rPr>
        <w:sz w:val="18"/>
        <w:szCs w:val="18"/>
      </w:rPr>
    </w:pPr>
    <w:r>
      <w:rPr>
        <w:rFonts w:hint="eastAsia"/>
        <w:sz w:val="18"/>
        <w:szCs w:val="18"/>
      </w:rPr>
      <w:t xml:space="preserve">测试管理平台软件用户手册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200"/>
        </w:tabs>
        <w:ind w:left="1200" w:leftChars="400" w:hanging="360" w:hangingChars="200"/>
      </w:pPr>
    </w:lvl>
  </w:abstractNum>
  <w:abstractNum w:abstractNumId="1" w15:restartNumberingAfterBreak="0">
    <w:nsid w:val="FFFFFF7F"/>
    <w:multiLevelType w:val="singleLevel"/>
    <w:tmpl w:val="FFFFFF7F"/>
    <w:lvl w:ilvl="0">
      <w:start w:val="1"/>
      <w:numFmt w:val="decimal"/>
      <w:pStyle w:val="HXMT-1"/>
      <w:lvlText w:val="%1."/>
      <w:lvlJc w:val="left"/>
      <w:pPr>
        <w:tabs>
          <w:tab w:val="left" w:pos="780"/>
        </w:tabs>
        <w:ind w:left="780" w:hanging="360"/>
      </w:pPr>
      <w:rPr>
        <w:rFonts w:hint="eastAsia"/>
      </w:rPr>
    </w:lvl>
  </w:abstractNum>
  <w:abstractNum w:abstractNumId="2" w15:restartNumberingAfterBreak="0">
    <w:nsid w:val="00000014"/>
    <w:multiLevelType w:val="multilevel"/>
    <w:tmpl w:val="4E406CD4"/>
    <w:lvl w:ilvl="0">
      <w:start w:val="1"/>
      <w:numFmt w:val="decimal"/>
      <w:pStyle w:val="1"/>
      <w:lvlText w:val="%1"/>
      <w:lvlJc w:val="left"/>
      <w:pPr>
        <w:tabs>
          <w:tab w:val="num" w:pos="432"/>
        </w:tabs>
        <w:ind w:left="0" w:firstLine="0"/>
      </w:pPr>
      <w:rPr>
        <w:rFonts w:hint="eastAsia"/>
      </w:rPr>
    </w:lvl>
    <w:lvl w:ilvl="1">
      <w:start w:val="1"/>
      <w:numFmt w:val="decimal"/>
      <w:pStyle w:val="2"/>
      <w:lvlText w:val="%1.%2"/>
      <w:lvlJc w:val="left"/>
      <w:pPr>
        <w:tabs>
          <w:tab w:val="num" w:pos="432"/>
        </w:tabs>
        <w:ind w:left="0" w:firstLine="0"/>
      </w:pPr>
      <w:rPr>
        <w:rFonts w:hint="eastAsia"/>
      </w:rPr>
    </w:lvl>
    <w:lvl w:ilvl="2">
      <w:start w:val="1"/>
      <w:numFmt w:val="decimal"/>
      <w:pStyle w:val="30"/>
      <w:lvlText w:val="%1.%2.%3"/>
      <w:lvlJc w:val="left"/>
      <w:pPr>
        <w:ind w:left="0" w:firstLine="0"/>
      </w:pPr>
      <w:rPr>
        <w:rFonts w:hint="eastAsia"/>
        <w:b w:val="0"/>
        <w:bCs/>
      </w:rPr>
    </w:lvl>
    <w:lvl w:ilvl="3">
      <w:start w:val="1"/>
      <w:numFmt w:val="decimal"/>
      <w:pStyle w:val="4"/>
      <w:lvlText w:val="%1.%2.%3.%4"/>
      <w:lvlJc w:val="left"/>
      <w:pPr>
        <w:tabs>
          <w:tab w:val="num" w:pos="432"/>
        </w:tabs>
        <w:ind w:left="0" w:firstLine="0"/>
      </w:pPr>
      <w:rPr>
        <w:rFonts w:hint="eastAsia"/>
        <w:b w:val="0"/>
        <w:bCs/>
      </w:rPr>
    </w:lvl>
    <w:lvl w:ilvl="4">
      <w:start w:val="1"/>
      <w:numFmt w:val="decimal"/>
      <w:pStyle w:val="5"/>
      <w:lvlText w:val="%1.%2.%3.%4.%5"/>
      <w:lvlJc w:val="left"/>
      <w:pPr>
        <w:tabs>
          <w:tab w:val="num" w:pos="432"/>
        </w:tabs>
        <w:ind w:left="0" w:firstLine="0"/>
      </w:pPr>
      <w:rPr>
        <w:rFonts w:hint="eastAsia"/>
        <w:b/>
      </w:rPr>
    </w:lvl>
    <w:lvl w:ilvl="5">
      <w:start w:val="1"/>
      <w:numFmt w:val="decimal"/>
      <w:pStyle w:val="6"/>
      <w:lvlText w:val="%1.%2.%3.%4.%5.%6"/>
      <w:lvlJc w:val="left"/>
      <w:pPr>
        <w:tabs>
          <w:tab w:val="num" w:pos="432"/>
        </w:tabs>
        <w:ind w:left="0" w:firstLine="0"/>
      </w:pPr>
      <w:rPr>
        <w:rFonts w:hint="eastAsia"/>
        <w:b/>
      </w:rPr>
    </w:lvl>
    <w:lvl w:ilvl="6">
      <w:start w:val="1"/>
      <w:numFmt w:val="decimal"/>
      <w:pStyle w:val="7"/>
      <w:lvlText w:val="%1.%2.%3.%4.%5.%6.%7"/>
      <w:lvlJc w:val="left"/>
      <w:pPr>
        <w:tabs>
          <w:tab w:val="num" w:pos="432"/>
        </w:tabs>
        <w:ind w:left="0" w:firstLine="0"/>
      </w:pPr>
      <w:rPr>
        <w:rFonts w:hint="eastAsia"/>
      </w:rPr>
    </w:lvl>
    <w:lvl w:ilvl="7">
      <w:start w:val="1"/>
      <w:numFmt w:val="decimal"/>
      <w:pStyle w:val="8"/>
      <w:lvlText w:val="%1.%2.%3.%4.%5.%6.%7.%8"/>
      <w:lvlJc w:val="left"/>
      <w:pPr>
        <w:tabs>
          <w:tab w:val="num" w:pos="432"/>
        </w:tabs>
        <w:ind w:left="0" w:firstLine="0"/>
      </w:pPr>
      <w:rPr>
        <w:rFonts w:hint="eastAsia"/>
      </w:rPr>
    </w:lvl>
    <w:lvl w:ilvl="8">
      <w:start w:val="1"/>
      <w:numFmt w:val="decimal"/>
      <w:pStyle w:val="9"/>
      <w:lvlText w:val="%1.%2.%3.%4.%5.%6.%7.%8.%9"/>
      <w:lvlJc w:val="left"/>
      <w:pPr>
        <w:tabs>
          <w:tab w:val="num" w:pos="432"/>
        </w:tabs>
        <w:ind w:left="0" w:firstLine="0"/>
      </w:pPr>
      <w:rPr>
        <w:rFonts w:hint="eastAsia"/>
      </w:rPr>
    </w:lvl>
  </w:abstractNum>
  <w:abstractNum w:abstractNumId="3" w15:restartNumberingAfterBreak="0">
    <w:nsid w:val="0237152D"/>
    <w:multiLevelType w:val="multilevel"/>
    <w:tmpl w:val="0237152D"/>
    <w:lvl w:ilvl="0">
      <w:start w:val="1"/>
      <w:numFmt w:val="decimal"/>
      <w:pStyle w:val="a"/>
      <w:lvlText w:val="[%1]"/>
      <w:lvlJc w:val="left"/>
      <w:pPr>
        <w:tabs>
          <w:tab w:val="left" w:pos="510"/>
        </w:tabs>
        <w:ind w:left="510" w:hanging="510"/>
      </w:pPr>
      <w:rPr>
        <w:rFonts w:hint="default" w:ascii="Times New Roman" w:hAnsi="Times New Roman" w:eastAsia="宋体"/>
        <w:color w:val="auto"/>
        <w:sz w:val="24"/>
        <w:szCs w:val="24"/>
        <w:u w:val="none"/>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06A04C07"/>
    <w:multiLevelType w:val="multilevel"/>
    <w:tmpl w:val="06A04C07"/>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8."/>
      <w:lvlJc w:val="left"/>
      <w:pPr>
        <w:tabs>
          <w:tab w:val="left" w:pos="0"/>
        </w:tabs>
        <w:ind w:left="0" w:firstLine="0"/>
      </w:pPr>
      <w:rPr>
        <w:rFonts w:hint="eastAsia"/>
      </w:rPr>
    </w:lvl>
    <w:lvl w:ilvl="8">
      <w:start w:val="1"/>
      <w:numFmt w:val="decimal"/>
      <w:lvlText w:val="%1.%2.%3.%4.%5.%6.%7.%8.%9."/>
      <w:lvlJc w:val="left"/>
      <w:pPr>
        <w:tabs>
          <w:tab w:val="left" w:pos="1559"/>
        </w:tabs>
        <w:ind w:left="1559" w:hanging="1559"/>
      </w:pPr>
      <w:rPr>
        <w:rFonts w:hint="eastAsia"/>
      </w:rPr>
    </w:lvl>
  </w:abstractNum>
  <w:abstractNum w:abstractNumId="5" w15:restartNumberingAfterBreak="0">
    <w:nsid w:val="0BE03A45"/>
    <w:multiLevelType w:val="multilevel"/>
    <w:tmpl w:val="0BE03A45"/>
    <w:lvl w:ilvl="0">
      <w:start w:val="1"/>
      <w:numFmt w:val="decimal"/>
      <w:pStyle w:val="HXMT-"/>
      <w:lvlText w:val="表 %1"/>
      <w:lvlJc w:val="left"/>
      <w:pPr>
        <w:tabs>
          <w:tab w:val="left" w:pos="567"/>
        </w:tabs>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119B28FB"/>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26E49F8"/>
    <w:multiLevelType w:val="multilevel"/>
    <w:tmpl w:val="F998C524"/>
    <w:lvl w:ilvl="0">
      <w:start w:val="1"/>
      <w:numFmt w:val="decimal"/>
      <w:suff w:val="nothing"/>
      <w:lvlText w:val="记录%1"/>
      <w:lvlJc w:val="left"/>
      <w:pPr>
        <w:ind w:left="420" w:hanging="420"/>
      </w:pPr>
      <w:rPr>
        <w:rFonts w:hint="eastAsia" w:ascii="黑体" w:hAnsi="黑体" w:eastAsia="黑体"/>
        <w:b w:val="0"/>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46103BF"/>
    <w:multiLevelType w:val="multilevel"/>
    <w:tmpl w:val="146103BF"/>
    <w:lvl w:ilvl="0">
      <w:start w:val="1"/>
      <w:numFmt w:val="decimal"/>
      <w:pStyle w:val="15"/>
      <w:lvlText w:val="%1)"/>
      <w:lvlJc w:val="left"/>
      <w:pPr>
        <w:tabs>
          <w:tab w:val="left" w:pos="420"/>
        </w:tabs>
        <w:ind w:left="420" w:hanging="420"/>
      </w:pPr>
    </w:lvl>
    <w:lvl w:ilvl="1">
      <w:start w:val="5"/>
      <w:numFmt w:val="decimal"/>
      <w:lvlText w:val="%2）"/>
      <w:lvlJc w:val="left"/>
      <w:pPr>
        <w:tabs>
          <w:tab w:val="left" w:pos="1140"/>
        </w:tabs>
        <w:ind w:left="1140" w:hanging="72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9" w15:restartNumberingAfterBreak="0">
    <w:nsid w:val="222F1D57"/>
    <w:multiLevelType w:val="multilevel"/>
    <w:tmpl w:val="222F1D57"/>
    <w:lvl w:ilvl="0">
      <w:start w:val="1"/>
      <w:numFmt w:val="decimal"/>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pStyle w:val="45"/>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0" w15:restartNumberingAfterBreak="0">
    <w:nsid w:val="269C5620"/>
    <w:multiLevelType w:val="multilevel"/>
    <w:tmpl w:val="269C5620"/>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0"/>
      <w:lvlText w:val="%1.%2.%3.%4."/>
      <w:lvlJc w:val="left"/>
      <w:pPr>
        <w:tabs>
          <w:tab w:val="left" w:pos="851"/>
        </w:tabs>
        <w:ind w:left="851" w:hanging="851"/>
      </w:pPr>
      <w:rPr>
        <w:rFonts w:hint="eastAsia"/>
      </w:rPr>
    </w:lvl>
    <w:lvl w:ilvl="4">
      <w:start w:val="1"/>
      <w:numFmt w:val="none"/>
      <w:lvlText w:val=""/>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1" w15:restartNumberingAfterBreak="0">
    <w:nsid w:val="2F9B77EA"/>
    <w:multiLevelType w:val="hybridMultilevel"/>
    <w:tmpl w:val="11D8DB64"/>
    <w:lvl w:ilvl="0" w:tplc="0498AEDE">
      <w:start w:val="1"/>
      <w:numFmt w:val="lowerLetter"/>
      <w:lvlText w:val="%1)"/>
      <w:lvlJc w:val="left"/>
      <w:pPr>
        <w:ind w:left="440" w:hanging="32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883352"/>
    <w:multiLevelType w:val="multilevel"/>
    <w:tmpl w:val="36883352"/>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1"/>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3" w15:restartNumberingAfterBreak="0">
    <w:nsid w:val="39AC33BB"/>
    <w:multiLevelType w:val="hybridMultilevel"/>
    <w:tmpl w:val="EFDAFF80"/>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4" w15:restartNumberingAfterBreak="0">
    <w:nsid w:val="43B65343"/>
    <w:multiLevelType w:val="hybridMultilevel"/>
    <w:tmpl w:val="6CB611CE"/>
    <w:lvl w:ilvl="0" w:tplc="4A8C2A6C">
      <w:start w:val="1"/>
      <w:numFmt w:val="lowerLetter"/>
      <w:lvlText w:val="%1)"/>
      <w:lvlJc w:val="left"/>
      <w:pPr>
        <w:ind w:left="900" w:hanging="420"/>
      </w:pPr>
      <w:rPr>
        <w:rFonts w:hint="eastAsia"/>
        <w:b w:val="0"/>
        <w:bCs/>
        <w:i w:val="0"/>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465D1638"/>
    <w:multiLevelType w:val="multilevel"/>
    <w:tmpl w:val="465D1638"/>
    <w:lvl w:ilvl="0">
      <w:start w:val="1"/>
      <w:numFmt w:val="bullet"/>
      <w:pStyle w:val="20"/>
      <w:lvlText w:val=""/>
      <w:lvlJc w:val="left"/>
      <w:pPr>
        <w:tabs>
          <w:tab w:val="left" w:pos="1384"/>
        </w:tabs>
        <w:ind w:left="1384" w:hanging="420"/>
      </w:pPr>
      <w:rPr>
        <w:rFonts w:hint="default" w:ascii="Wingdings" w:hAnsi="Wingdings"/>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6" w15:restartNumberingAfterBreak="0">
    <w:nsid w:val="4C552B5E"/>
    <w:multiLevelType w:val="multilevel"/>
    <w:tmpl w:val="4C552B5E"/>
    <w:lvl w:ilvl="0">
      <w:start w:val="1"/>
      <w:numFmt w:val="bullet"/>
      <w:pStyle w:val="HXMT-2"/>
      <w:lvlText w:val=""/>
      <w:lvlJc w:val="left"/>
      <w:pPr>
        <w:tabs>
          <w:tab w:val="left" w:pos="0"/>
        </w:tabs>
        <w:ind w:left="1208" w:hanging="284"/>
      </w:pPr>
      <w:rPr>
        <w:rFonts w:hint="default" w:ascii="Wingdings" w:hAnsi="Wingdings"/>
      </w:rPr>
    </w:lvl>
    <w:lvl w:ilvl="1">
      <w:start w:val="1"/>
      <w:numFmt w:val="lowerLetter"/>
      <w:lvlText w:val="%2)"/>
      <w:lvlJc w:val="left"/>
      <w:pPr>
        <w:tabs>
          <w:tab w:val="left" w:pos="0"/>
        </w:tabs>
        <w:ind w:left="1764" w:hanging="420"/>
      </w:pPr>
      <w:rPr>
        <w:rFonts w:hint="eastAsia"/>
      </w:rPr>
    </w:lvl>
    <w:lvl w:ilvl="2">
      <w:start w:val="1"/>
      <w:numFmt w:val="lowerRoman"/>
      <w:lvlText w:val="%3."/>
      <w:lvlJc w:val="right"/>
      <w:pPr>
        <w:tabs>
          <w:tab w:val="left" w:pos="0"/>
        </w:tabs>
        <w:ind w:left="2184" w:hanging="420"/>
      </w:pPr>
      <w:rPr>
        <w:rFonts w:hint="eastAsia"/>
      </w:rPr>
    </w:lvl>
    <w:lvl w:ilvl="3">
      <w:start w:val="1"/>
      <w:numFmt w:val="decimal"/>
      <w:lvlText w:val="%4."/>
      <w:lvlJc w:val="left"/>
      <w:pPr>
        <w:tabs>
          <w:tab w:val="left" w:pos="0"/>
        </w:tabs>
        <w:ind w:left="2604" w:hanging="420"/>
      </w:pPr>
      <w:rPr>
        <w:rFonts w:hint="eastAsia"/>
      </w:rPr>
    </w:lvl>
    <w:lvl w:ilvl="4">
      <w:start w:val="1"/>
      <w:numFmt w:val="lowerLetter"/>
      <w:lvlText w:val="%5)"/>
      <w:lvlJc w:val="left"/>
      <w:pPr>
        <w:tabs>
          <w:tab w:val="left" w:pos="0"/>
        </w:tabs>
        <w:ind w:left="3024" w:hanging="420"/>
      </w:pPr>
      <w:rPr>
        <w:rFonts w:hint="eastAsia"/>
      </w:rPr>
    </w:lvl>
    <w:lvl w:ilvl="5">
      <w:start w:val="1"/>
      <w:numFmt w:val="lowerRoman"/>
      <w:lvlText w:val="%6."/>
      <w:lvlJc w:val="right"/>
      <w:pPr>
        <w:tabs>
          <w:tab w:val="left" w:pos="0"/>
        </w:tabs>
        <w:ind w:left="3444" w:hanging="420"/>
      </w:pPr>
      <w:rPr>
        <w:rFonts w:hint="eastAsia"/>
      </w:rPr>
    </w:lvl>
    <w:lvl w:ilvl="6">
      <w:start w:val="1"/>
      <w:numFmt w:val="decimal"/>
      <w:lvlText w:val="%7."/>
      <w:lvlJc w:val="left"/>
      <w:pPr>
        <w:tabs>
          <w:tab w:val="left" w:pos="0"/>
        </w:tabs>
        <w:ind w:left="3864" w:hanging="420"/>
      </w:pPr>
      <w:rPr>
        <w:rFonts w:hint="eastAsia"/>
      </w:rPr>
    </w:lvl>
    <w:lvl w:ilvl="7">
      <w:start w:val="1"/>
      <w:numFmt w:val="lowerLetter"/>
      <w:lvlText w:val="%8)"/>
      <w:lvlJc w:val="left"/>
      <w:pPr>
        <w:tabs>
          <w:tab w:val="left" w:pos="0"/>
        </w:tabs>
        <w:ind w:left="4284" w:hanging="420"/>
      </w:pPr>
      <w:rPr>
        <w:rFonts w:hint="eastAsia"/>
      </w:rPr>
    </w:lvl>
    <w:lvl w:ilvl="8">
      <w:start w:val="1"/>
      <w:numFmt w:val="lowerRoman"/>
      <w:lvlText w:val="%9."/>
      <w:lvlJc w:val="right"/>
      <w:pPr>
        <w:tabs>
          <w:tab w:val="left" w:pos="0"/>
        </w:tabs>
        <w:ind w:left="4704" w:hanging="420"/>
      </w:pPr>
      <w:rPr>
        <w:rFonts w:hint="eastAsia"/>
      </w:rPr>
    </w:lvl>
  </w:abstractNum>
  <w:abstractNum w:abstractNumId="17" w15:restartNumberingAfterBreak="0">
    <w:nsid w:val="4F111650"/>
    <w:multiLevelType w:val="multilevel"/>
    <w:tmpl w:val="4F111650"/>
    <w:lvl w:ilvl="0">
      <w:start w:val="1"/>
      <w:numFmt w:val="decimal"/>
      <w:suff w:val="nothing"/>
      <w:lvlText w:val="%1."/>
      <w:lvlJc w:val="left"/>
      <w:pPr>
        <w:ind w:left="0" w:firstLine="0"/>
      </w:pPr>
      <w:rPr>
        <w:rFonts w:hint="eastAsia"/>
      </w:rPr>
    </w:lvl>
    <w:lvl w:ilvl="1">
      <w:start w:val="1"/>
      <w:numFmt w:val="lowerLetter"/>
      <w:lvlText w:val="%2."/>
      <w:lvlJc w:val="left"/>
      <w:pPr>
        <w:ind w:left="1440" w:hanging="360"/>
      </w:pPr>
      <w:rPr>
        <w:rFonts w:hint="eastAsia"/>
      </w:rPr>
    </w:lvl>
    <w:lvl w:ilvl="2">
      <w:start w:val="1"/>
      <w:numFmt w:val="lowerRoman"/>
      <w:lvlText w:val="%3."/>
      <w:lvlJc w:val="right"/>
      <w:pPr>
        <w:ind w:left="2160" w:hanging="180"/>
      </w:pPr>
      <w:rPr>
        <w:rFonts w:hint="eastAsia"/>
      </w:rPr>
    </w:lvl>
    <w:lvl w:ilvl="3">
      <w:start w:val="1"/>
      <w:numFmt w:val="decimal"/>
      <w:lvlText w:val="%4."/>
      <w:lvlJc w:val="left"/>
      <w:pPr>
        <w:ind w:left="2880" w:hanging="360"/>
      </w:pPr>
      <w:rPr>
        <w:rFonts w:hint="eastAsia"/>
      </w:rPr>
    </w:lvl>
    <w:lvl w:ilvl="4">
      <w:start w:val="1"/>
      <w:numFmt w:val="lowerLetter"/>
      <w:lvlText w:val="%5."/>
      <w:lvlJc w:val="left"/>
      <w:pPr>
        <w:ind w:left="3600" w:hanging="360"/>
      </w:pPr>
      <w:rPr>
        <w:rFonts w:hint="eastAsia"/>
      </w:rPr>
    </w:lvl>
    <w:lvl w:ilvl="5">
      <w:start w:val="1"/>
      <w:numFmt w:val="lowerRoman"/>
      <w:lvlText w:val="%6."/>
      <w:lvlJc w:val="right"/>
      <w:pPr>
        <w:ind w:left="4320" w:hanging="180"/>
      </w:pPr>
      <w:rPr>
        <w:rFonts w:hint="eastAsia"/>
      </w:rPr>
    </w:lvl>
    <w:lvl w:ilvl="6">
      <w:start w:val="1"/>
      <w:numFmt w:val="decimal"/>
      <w:lvlText w:val="%7."/>
      <w:lvlJc w:val="left"/>
      <w:pPr>
        <w:ind w:left="5040" w:hanging="360"/>
      </w:pPr>
      <w:rPr>
        <w:rFonts w:hint="eastAsia"/>
      </w:rPr>
    </w:lvl>
    <w:lvl w:ilvl="7">
      <w:start w:val="1"/>
      <w:numFmt w:val="lowerLetter"/>
      <w:lvlText w:val="%8."/>
      <w:lvlJc w:val="left"/>
      <w:pPr>
        <w:ind w:left="5760" w:hanging="360"/>
      </w:pPr>
      <w:rPr>
        <w:rFonts w:hint="eastAsia"/>
      </w:rPr>
    </w:lvl>
    <w:lvl w:ilvl="8">
      <w:start w:val="1"/>
      <w:numFmt w:val="lowerRoman"/>
      <w:lvlText w:val="%9."/>
      <w:lvlJc w:val="right"/>
      <w:pPr>
        <w:ind w:left="6480" w:hanging="180"/>
      </w:pPr>
      <w:rPr>
        <w:rFonts w:hint="eastAsia"/>
      </w:rPr>
    </w:lvl>
  </w:abstractNum>
  <w:abstractNum w:abstractNumId="18" w15:restartNumberingAfterBreak="0">
    <w:nsid w:val="4F204E78"/>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0800A22"/>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216629E"/>
    <w:multiLevelType w:val="multilevel"/>
    <w:tmpl w:val="5216629E"/>
    <w:lvl w:ilvl="0">
      <w:start w:val="1"/>
      <w:numFmt w:val="decimal"/>
      <w:pStyle w:val="a1"/>
      <w:isLgl/>
      <w:suff w:val="nothing"/>
      <w:lvlText w:val="%1　"/>
      <w:lvlJc w:val="left"/>
      <w:pPr>
        <w:ind w:left="0" w:firstLine="0"/>
      </w:pPr>
      <w:rPr>
        <w:rFonts w:hint="default" w:ascii="Times New Roman" w:hAnsi="Times New Roman" w:eastAsia="宋体"/>
        <w:b/>
        <w:i w:val="0"/>
        <w:color w:val="auto"/>
        <w:sz w:val="28"/>
        <w:u w:val="none"/>
      </w:rPr>
    </w:lvl>
    <w:lvl w:ilvl="1">
      <w:start w:val="1"/>
      <w:numFmt w:val="decimal"/>
      <w:isLgl/>
      <w:suff w:val="nothing"/>
      <w:lvlText w:val="%1.%2　"/>
      <w:lvlJc w:val="left"/>
      <w:pPr>
        <w:ind w:left="1366" w:firstLine="0"/>
      </w:pPr>
      <w:rPr>
        <w:rFonts w:hint="default" w:ascii="Times New Roman" w:hAnsi="Times New Roman" w:eastAsia="宋体"/>
        <w:b/>
        <w:i w:val="0"/>
        <w:snapToGrid/>
        <w:color w:val="auto"/>
        <w:spacing w:val="0"/>
        <w:w w:val="100"/>
        <w:kern w:val="21"/>
        <w:sz w:val="28"/>
        <w:u w:val="none"/>
      </w:rPr>
    </w:lvl>
    <w:lvl w:ilvl="2">
      <w:start w:val="1"/>
      <w:numFmt w:val="decimal"/>
      <w:isLgl/>
      <w:suff w:val="nothing"/>
      <w:lvlText w:val="%1.%2.%3　"/>
      <w:lvlJc w:val="left"/>
      <w:pPr>
        <w:ind w:left="750" w:firstLine="0"/>
      </w:pPr>
      <w:rPr>
        <w:rFonts w:hint="default" w:ascii="Times New Roman" w:hAnsi="Times New Roman" w:eastAsia="黑体"/>
        <w:b/>
        <w:i w:val="0"/>
        <w:sz w:val="28"/>
      </w:rPr>
    </w:lvl>
    <w:lvl w:ilvl="3">
      <w:start w:val="1"/>
      <w:numFmt w:val="decimal"/>
      <w:isLgl/>
      <w:suff w:val="nothing"/>
      <w:lvlText w:val="%1.%2.%3.%4　"/>
      <w:lvlJc w:val="left"/>
      <w:pPr>
        <w:ind w:left="709" w:firstLine="0"/>
      </w:pPr>
      <w:rPr>
        <w:rFonts w:hint="default" w:ascii="Times New Roman" w:hAnsi="Times New Roman" w:eastAsia="宋体"/>
        <w:b/>
        <w:i w:val="0"/>
        <w:color w:val="auto"/>
        <w:sz w:val="28"/>
        <w:u w:val="none"/>
      </w:rPr>
    </w:lvl>
    <w:lvl w:ilvl="4">
      <w:start w:val="1"/>
      <w:numFmt w:val="decimal"/>
      <w:isLgl/>
      <w:suff w:val="nothing"/>
      <w:lvlText w:val="%1.%2.%3.%4.%5　"/>
      <w:lvlJc w:val="left"/>
      <w:pPr>
        <w:ind w:left="916" w:firstLine="0"/>
      </w:pPr>
      <w:rPr>
        <w:rFonts w:hint="default" w:ascii="Times New Roman" w:hAnsi="Times New Roman" w:eastAsia="宋体"/>
        <w:b/>
        <w:i w:val="0"/>
        <w:color w:val="auto"/>
        <w:sz w:val="28"/>
        <w:u w:val="none"/>
      </w:rPr>
    </w:lvl>
    <w:lvl w:ilvl="5">
      <w:start w:val="1"/>
      <w:numFmt w:val="decimal"/>
      <w:isLgl/>
      <w:suff w:val="nothing"/>
      <w:lvlText w:val="%1.%2.%3.%4.%5.%6　"/>
      <w:lvlJc w:val="left"/>
      <w:pPr>
        <w:ind w:left="0" w:firstLine="0"/>
      </w:pPr>
      <w:rPr>
        <w:rFonts w:hint="default" w:ascii="Times New Roman" w:hAnsi="Times New Roman" w:eastAsia="宋体"/>
        <w:b/>
        <w:i w:val="0"/>
        <w:sz w:val="28"/>
      </w:rPr>
    </w:lvl>
    <w:lvl w:ilvl="6">
      <w:start w:val="1"/>
      <w:numFmt w:val="lowerLetter"/>
      <w:lvlText w:val="%7) "/>
      <w:lvlJc w:val="left"/>
      <w:pPr>
        <w:tabs>
          <w:tab w:val="left" w:pos="660"/>
        </w:tabs>
        <w:ind w:left="-100" w:firstLine="400"/>
      </w:pPr>
      <w:rPr>
        <w:rFonts w:hint="default" w:ascii="Times New Roman" w:hAnsi="Times New Roman" w:eastAsia="宋体"/>
        <w:b/>
        <w:i w:val="0"/>
        <w:color w:val="auto"/>
        <w:sz w:val="28"/>
        <w:u w:val="none"/>
      </w:rPr>
    </w:lvl>
    <w:lvl w:ilvl="7">
      <w:start w:val="1"/>
      <w:numFmt w:val="decimal"/>
      <w:lvlText w:val="%8)"/>
      <w:lvlJc w:val="left"/>
      <w:pPr>
        <w:tabs>
          <w:tab w:val="left" w:pos="885"/>
        </w:tabs>
        <w:ind w:left="525" w:firstLine="0"/>
      </w:pPr>
      <w:rPr>
        <w:rFonts w:hint="default" w:ascii="Times New Roman" w:hAnsi="Times New Roman" w:eastAsia="宋体"/>
        <w:b/>
        <w:i w:val="0"/>
        <w:color w:val="auto"/>
        <w:sz w:val="28"/>
        <w:u w:val="none"/>
      </w:rPr>
    </w:lvl>
    <w:lvl w:ilvl="8">
      <w:start w:val="1"/>
      <w:numFmt w:val="none"/>
      <w:lvlText w:val="%9"/>
      <w:lvlJc w:val="left"/>
      <w:pPr>
        <w:tabs>
          <w:tab w:val="left" w:pos="885"/>
        </w:tabs>
        <w:ind w:left="525" w:firstLine="0"/>
      </w:pPr>
      <w:rPr>
        <w:rFonts w:hint="eastAsia" w:ascii="宋体" w:eastAsia="宋体"/>
        <w:b w:val="0"/>
        <w:i w:val="0"/>
        <w:color w:val="auto"/>
        <w:sz w:val="28"/>
        <w:u w:val="none"/>
      </w:rPr>
    </w:lvl>
  </w:abstractNum>
  <w:abstractNum w:abstractNumId="21" w15:restartNumberingAfterBreak="0">
    <w:nsid w:val="580E47C2"/>
    <w:multiLevelType w:val="multilevel"/>
    <w:tmpl w:val="580E47C2"/>
    <w:lvl w:ilvl="0">
      <w:start w:val="1"/>
      <w:numFmt w:val="lowerLetter"/>
      <w:pStyle w:val="HXMT-20"/>
      <w:lvlText w:val="%1)"/>
      <w:lvlJc w:val="left"/>
      <w:pPr>
        <w:ind w:left="1259" w:hanging="420"/>
      </w:pPr>
      <w:rPr>
        <w:rFonts w:hint="eastAsia"/>
      </w:rPr>
    </w:lvl>
    <w:lvl w:ilvl="1">
      <w:start w:val="1"/>
      <w:numFmt w:val="decimal"/>
      <w:lvlText w:val="%2)"/>
      <w:lvlJc w:val="left"/>
      <w:pPr>
        <w:ind w:left="1680" w:hanging="420"/>
      </w:pPr>
    </w:lvl>
    <w:lvl w:ilvl="2">
      <w:start w:val="1"/>
      <w:numFmt w:val="lowerRoman"/>
      <w:lvlText w:val="%3."/>
      <w:lvlJc w:val="right"/>
      <w:pPr>
        <w:ind w:left="2100" w:hanging="420"/>
      </w:pPr>
    </w:lvl>
    <w:lvl w:ilvl="3">
      <w:start w:val="1"/>
      <w:numFmt w:val="decimal"/>
      <w:lvlText w:val="%4."/>
      <w:lvlJc w:val="left"/>
      <w:pPr>
        <w:ind w:left="2520" w:hanging="420"/>
      </w:pPr>
    </w:lvl>
    <w:lvl w:ilvl="4">
      <w:start w:val="1"/>
      <w:numFmt w:val="lowerLetter"/>
      <w:lvlText w:val="%5)"/>
      <w:lvlJc w:val="left"/>
      <w:pPr>
        <w:ind w:left="2940" w:hanging="420"/>
      </w:pPr>
    </w:lvl>
    <w:lvl w:ilvl="5">
      <w:start w:val="1"/>
      <w:numFmt w:val="lowerRoman"/>
      <w:lvlText w:val="%6."/>
      <w:lvlJc w:val="right"/>
      <w:pPr>
        <w:ind w:left="3360" w:hanging="420"/>
      </w:pPr>
    </w:lvl>
    <w:lvl w:ilvl="6">
      <w:start w:val="1"/>
      <w:numFmt w:val="decimal"/>
      <w:lvlText w:val="%7."/>
      <w:lvlJc w:val="left"/>
      <w:pPr>
        <w:ind w:left="3780" w:hanging="420"/>
      </w:pPr>
    </w:lvl>
    <w:lvl w:ilvl="7">
      <w:start w:val="1"/>
      <w:numFmt w:val="lowerLetter"/>
      <w:lvlText w:val="%8)"/>
      <w:lvlJc w:val="left"/>
      <w:pPr>
        <w:ind w:left="4200" w:hanging="420"/>
      </w:pPr>
    </w:lvl>
    <w:lvl w:ilvl="8">
      <w:start w:val="1"/>
      <w:numFmt w:val="lowerRoman"/>
      <w:lvlText w:val="%9."/>
      <w:lvlJc w:val="right"/>
      <w:pPr>
        <w:ind w:left="4620" w:hanging="420"/>
      </w:pPr>
    </w:lvl>
  </w:abstractNum>
  <w:abstractNum w:abstractNumId="22" w15:restartNumberingAfterBreak="0">
    <w:nsid w:val="5C514692"/>
    <w:multiLevelType w:val="hybridMultilevel"/>
    <w:tmpl w:val="A61E4FA6"/>
    <w:lvl w:ilvl="0" w:tplc="8974C798">
      <w:start w:val="1"/>
      <w:numFmt w:val="upperLetter"/>
      <w:lvlText w:val="附录%1"/>
      <w:lvlJc w:val="left"/>
      <w:pPr>
        <w:ind w:left="0" w:firstLine="0"/>
      </w:pPr>
      <w:rPr>
        <w:rFonts w:hint="eastAsia"/>
        <w:b w:val="0"/>
        <w:bCs/>
        <w:i w:val="0"/>
        <w:iCs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F213165"/>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4" w15:restartNumberingAfterBreak="0">
    <w:nsid w:val="63BE3764"/>
    <w:multiLevelType w:val="multilevel"/>
    <w:tmpl w:val="63BE3764"/>
    <w:lvl w:ilvl="0">
      <w:start w:val="1"/>
      <w:numFmt w:val="decimal"/>
      <w:lvlText w:val="%1"/>
      <w:lvlJc w:val="left"/>
      <w:pPr>
        <w:ind w:left="420" w:hanging="250"/>
      </w:pPr>
      <w:rPr>
        <w:rFonts w:hint="eastAsia" w:eastAsia="黑体"/>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657D3FBC"/>
    <w:multiLevelType w:val="multilevel"/>
    <w:tmpl w:val="657D3FBC"/>
    <w:lvl w:ilvl="0">
      <w:start w:val="1"/>
      <w:numFmt w:val="upperLetter"/>
      <w:pStyle w:val="a2"/>
      <w:suff w:val="nothing"/>
      <w:lvlText w:val="附　录　%1"/>
      <w:lvlJc w:val="left"/>
      <w:pPr>
        <w:ind w:left="4680" w:firstLine="0"/>
      </w:pPr>
      <w:rPr>
        <w:rFonts w:hint="eastAsia" w:ascii="黑体" w:hAnsi="Times New Roman" w:eastAsia="黑体"/>
        <w:b w:val="0"/>
        <w:i w:val="0"/>
        <w:sz w:val="21"/>
      </w:rPr>
    </w:lvl>
    <w:lvl w:ilvl="1">
      <w:start w:val="1"/>
      <w:numFmt w:val="decimal"/>
      <w:pStyle w:val="a3"/>
      <w:suff w:val="nothing"/>
      <w:lvlText w:val="B.%2　"/>
      <w:lvlJc w:val="left"/>
      <w:pPr>
        <w:ind w:left="3420" w:hanging="1440"/>
      </w:pPr>
      <w:rPr>
        <w:rFonts w:hint="eastAsia" w:ascii="宋体" w:hAnsi="Times New Roman" w:eastAsia="宋体"/>
        <w:b/>
        <w:i w:val="0"/>
        <w:snapToGrid/>
        <w:spacing w:val="0"/>
        <w:w w:val="100"/>
        <w:kern w:val="21"/>
        <w:sz w:val="24"/>
        <w:szCs w:val="24"/>
      </w:rPr>
    </w:lvl>
    <w:lvl w:ilvl="2">
      <w:start w:val="1"/>
      <w:numFmt w:val="decimal"/>
      <w:pStyle w:val="a4"/>
      <w:suff w:val="nothing"/>
      <w:lvlText w:val="B.%2.%3　"/>
      <w:lvlJc w:val="left"/>
      <w:pPr>
        <w:ind w:left="0" w:firstLine="0"/>
      </w:pPr>
      <w:rPr>
        <w:rFonts w:hint="eastAsia" w:ascii="宋体" w:hAnsi="Times New Roman" w:eastAsia="宋体"/>
        <w:b w:val="0"/>
        <w:i w:val="0"/>
        <w:sz w:val="24"/>
        <w:szCs w:val="24"/>
      </w:rPr>
    </w:lvl>
    <w:lvl w:ilvl="3">
      <w:start w:val="1"/>
      <w:numFmt w:val="decimal"/>
      <w:pStyle w:val="a5"/>
      <w:suff w:val="nothing"/>
      <w:lvlText w:val="%1.%2.%3.%4　"/>
      <w:lvlJc w:val="left"/>
      <w:pPr>
        <w:ind w:left="0" w:firstLine="0"/>
      </w:pPr>
      <w:rPr>
        <w:rFonts w:hint="eastAsia" w:ascii="黑体" w:hAnsi="Times New Roman" w:eastAsia="黑体"/>
        <w:b w:val="0"/>
        <w:i w:val="0"/>
        <w:sz w:val="21"/>
      </w:rPr>
    </w:lvl>
    <w:lvl w:ilvl="4">
      <w:start w:val="1"/>
      <w:numFmt w:val="decimal"/>
      <w:pStyle w:val="a6"/>
      <w:suff w:val="nothing"/>
      <w:lvlText w:val="%1.%2.%3.%4.%5　"/>
      <w:lvlJc w:val="left"/>
      <w:pPr>
        <w:ind w:left="0" w:firstLine="0"/>
      </w:pPr>
      <w:rPr>
        <w:rFonts w:hint="eastAsia" w:ascii="黑体" w:hAnsi="Times New Roman" w:eastAsia="黑体"/>
        <w:b w:val="0"/>
        <w:i w:val="0"/>
        <w:sz w:val="21"/>
      </w:rPr>
    </w:lvl>
    <w:lvl w:ilvl="5">
      <w:start w:val="1"/>
      <w:numFmt w:val="decimal"/>
      <w:pStyle w:val="a7"/>
      <w:suff w:val="nothing"/>
      <w:lvlText w:val="%1.%2.%3.%4.%5.%6　"/>
      <w:lvlJc w:val="left"/>
      <w:pPr>
        <w:ind w:left="0" w:firstLine="0"/>
      </w:pPr>
      <w:rPr>
        <w:rFonts w:hint="eastAsia" w:ascii="黑体" w:hAnsi="Times New Roman" w:eastAsia="黑体"/>
        <w:b w:val="0"/>
        <w:i w:val="0"/>
        <w:sz w:val="21"/>
      </w:rPr>
    </w:lvl>
    <w:lvl w:ilvl="6">
      <w:start w:val="1"/>
      <w:numFmt w:val="decimal"/>
      <w:pStyle w:val="a8"/>
      <w:suff w:val="nothing"/>
      <w:lvlText w:val="%1.%2.%3.%4.%5.%6.%7　"/>
      <w:lvlJc w:val="left"/>
      <w:pPr>
        <w:ind w:left="0" w:firstLine="0"/>
      </w:pPr>
      <w:rPr>
        <w:rFonts w:hint="eastAsia" w:ascii="黑体" w:hAnsi="Times New Roman" w:eastAsia="黑体"/>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6" w15:restartNumberingAfterBreak="0">
    <w:nsid w:val="68B47BE4"/>
    <w:multiLevelType w:val="multilevel"/>
    <w:tmpl w:val="68B47BE4"/>
    <w:lvl w:ilvl="0">
      <w:start w:val="1"/>
      <w:numFmt w:val="decimal"/>
      <w:pStyle w:val="10"/>
      <w:suff w:val="space"/>
      <w:lvlText w:val="%1"/>
      <w:lvlJc w:val="left"/>
      <w:pPr>
        <w:ind w:left="420" w:hanging="420"/>
      </w:pPr>
      <w:rPr>
        <w:rFonts w:hint="eastAsia" w:ascii="黑体" w:hAnsi="Times New Roman" w:eastAsia="黑体"/>
        <w:b w:val="0"/>
        <w:i w:val="0"/>
        <w:sz w:val="30"/>
      </w:rPr>
    </w:lvl>
    <w:lvl w:ilvl="1">
      <w:start w:val="1"/>
      <w:numFmt w:val="decimal"/>
      <w:lvlText w:val="%2.%1"/>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7" w15:restartNumberingAfterBreak="0">
    <w:nsid w:val="690416D3"/>
    <w:multiLevelType w:val="multilevel"/>
    <w:tmpl w:val="690416D3"/>
    <w:lvl w:ilvl="0">
      <w:start w:val="1"/>
      <w:numFmt w:val="lowerLetter"/>
      <w:pStyle w:val="abc"/>
      <w:lvlText w:val="%1."/>
      <w:lvlJc w:val="left"/>
      <w:pPr>
        <w:tabs>
          <w:tab w:val="left" w:pos="842"/>
        </w:tabs>
        <w:ind w:left="839" w:hanging="357"/>
      </w:pPr>
      <w:rPr>
        <w:rFonts w:hint="default" w:ascii="Times New Roman" w:hAnsi="Times New Roman" w:eastAsia="宋体"/>
        <w:sz w:val="24"/>
      </w:rPr>
    </w:lvl>
    <w:lvl w:ilvl="1">
      <w:start w:val="1"/>
      <w:numFmt w:val="lowerLetter"/>
      <w:lvlText w:val="%2)"/>
      <w:lvlJc w:val="left"/>
      <w:pPr>
        <w:tabs>
          <w:tab w:val="left" w:pos="1322"/>
        </w:tabs>
        <w:ind w:left="1322" w:hanging="420"/>
      </w:pPr>
    </w:lvl>
    <w:lvl w:ilvl="2">
      <w:start w:val="1"/>
      <w:numFmt w:val="lowerRoman"/>
      <w:lvlText w:val="%3."/>
      <w:lvlJc w:val="right"/>
      <w:pPr>
        <w:tabs>
          <w:tab w:val="left" w:pos="1742"/>
        </w:tabs>
        <w:ind w:left="1742" w:hanging="420"/>
      </w:pPr>
    </w:lvl>
    <w:lvl w:ilvl="3">
      <w:start w:val="1"/>
      <w:numFmt w:val="decimal"/>
      <w:lvlText w:val="%4."/>
      <w:lvlJc w:val="left"/>
      <w:pPr>
        <w:tabs>
          <w:tab w:val="left" w:pos="2162"/>
        </w:tabs>
        <w:ind w:left="2162" w:hanging="420"/>
      </w:pPr>
    </w:lvl>
    <w:lvl w:ilvl="4">
      <w:start w:val="1"/>
      <w:numFmt w:val="lowerLetter"/>
      <w:lvlText w:val="%5)"/>
      <w:lvlJc w:val="left"/>
      <w:pPr>
        <w:tabs>
          <w:tab w:val="left" w:pos="2582"/>
        </w:tabs>
        <w:ind w:left="2582" w:hanging="420"/>
      </w:pPr>
    </w:lvl>
    <w:lvl w:ilvl="5">
      <w:start w:val="1"/>
      <w:numFmt w:val="lowerRoman"/>
      <w:lvlText w:val="%6."/>
      <w:lvlJc w:val="right"/>
      <w:pPr>
        <w:tabs>
          <w:tab w:val="left" w:pos="3002"/>
        </w:tabs>
        <w:ind w:left="3002" w:hanging="420"/>
      </w:pPr>
    </w:lvl>
    <w:lvl w:ilvl="6">
      <w:start w:val="1"/>
      <w:numFmt w:val="decimal"/>
      <w:lvlText w:val="%7."/>
      <w:lvlJc w:val="left"/>
      <w:pPr>
        <w:tabs>
          <w:tab w:val="left" w:pos="3422"/>
        </w:tabs>
        <w:ind w:left="3422" w:hanging="420"/>
      </w:pPr>
    </w:lvl>
    <w:lvl w:ilvl="7">
      <w:start w:val="1"/>
      <w:numFmt w:val="lowerLetter"/>
      <w:lvlText w:val="%8)"/>
      <w:lvlJc w:val="left"/>
      <w:pPr>
        <w:tabs>
          <w:tab w:val="left" w:pos="3842"/>
        </w:tabs>
        <w:ind w:left="3842" w:hanging="420"/>
      </w:pPr>
    </w:lvl>
    <w:lvl w:ilvl="8">
      <w:start w:val="1"/>
      <w:numFmt w:val="lowerRoman"/>
      <w:lvlText w:val="%9."/>
      <w:lvlJc w:val="right"/>
      <w:pPr>
        <w:tabs>
          <w:tab w:val="left" w:pos="4262"/>
        </w:tabs>
        <w:ind w:left="4262" w:hanging="420"/>
      </w:pPr>
    </w:lvl>
  </w:abstractNum>
  <w:abstractNum w:abstractNumId="28" w15:restartNumberingAfterBreak="0">
    <w:nsid w:val="6F502E09"/>
    <w:multiLevelType w:val="multilevel"/>
    <w:tmpl w:val="6F502E09"/>
    <w:lvl w:ilvl="0">
      <w:start w:val="1"/>
      <w:numFmt w:val="decimal"/>
      <w:pStyle w:val="CharCharChar1CharCharCharChar1"/>
      <w:lvlText w:val="2.%1"/>
      <w:lvlJc w:val="left"/>
      <w:pPr>
        <w:tabs>
          <w:tab w:val="left" w:pos="425"/>
        </w:tabs>
        <w:ind w:left="425" w:hanging="425"/>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1">
      <w:start w:val="1"/>
      <w:numFmt w:val="decimal"/>
      <w:lvlText w:val="%1.%2"/>
      <w:lvlJc w:val="left"/>
      <w:pPr>
        <w:tabs>
          <w:tab w:val="left" w:pos="992"/>
        </w:tabs>
        <w:ind w:left="992" w:hanging="567"/>
      </w:pPr>
      <w:rPr>
        <w:rFonts w:hint="eastAsia"/>
      </w:rPr>
    </w:lvl>
    <w:lvl w:ilvl="2">
      <w:start w:val="1"/>
      <w:numFmt w:val="decimal"/>
      <w:lvlText w:val="%1.%2.%3"/>
      <w:lvlJc w:val="left"/>
      <w:pPr>
        <w:tabs>
          <w:tab w:val="left" w:pos="1418"/>
        </w:tabs>
        <w:ind w:left="1418" w:hanging="567"/>
      </w:pPr>
      <w:rPr>
        <w:rFonts w:hint="eastAsia"/>
      </w:rPr>
    </w:lvl>
    <w:lvl w:ilvl="3">
      <w:start w:val="1"/>
      <w:numFmt w:val="decimal"/>
      <w:lvlText w:val="%1.%2.%3.%4"/>
      <w:lvlJc w:val="left"/>
      <w:pPr>
        <w:tabs>
          <w:tab w:val="left" w:pos="1984"/>
        </w:tabs>
        <w:ind w:left="1984" w:hanging="708"/>
      </w:pPr>
      <w:rPr>
        <w:rFonts w:hint="eastAsia"/>
      </w:rPr>
    </w:lvl>
    <w:lvl w:ilvl="4">
      <w:start w:val="1"/>
      <w:numFmt w:val="decimal"/>
      <w:lvlText w:val="%1.%2.%3.%4.%5"/>
      <w:lvlJc w:val="left"/>
      <w:pPr>
        <w:tabs>
          <w:tab w:val="left" w:pos="2551"/>
        </w:tabs>
        <w:ind w:left="2551" w:hanging="850"/>
      </w:pPr>
      <w:rPr>
        <w:rFonts w:hint="eastAsia"/>
      </w:rPr>
    </w:lvl>
    <w:lvl w:ilvl="5">
      <w:start w:val="1"/>
      <w:numFmt w:val="decimal"/>
      <w:lvlText w:val="%1.%2.%3.%4.%5.%6"/>
      <w:lvlJc w:val="left"/>
      <w:pPr>
        <w:tabs>
          <w:tab w:val="left" w:pos="3260"/>
        </w:tabs>
        <w:ind w:left="3260" w:hanging="1134"/>
      </w:pPr>
      <w:rPr>
        <w:rFonts w:hint="eastAsia"/>
      </w:rPr>
    </w:lvl>
    <w:lvl w:ilvl="6">
      <w:start w:val="1"/>
      <w:numFmt w:val="decimal"/>
      <w:lvlText w:val="%1.%2.%3.%4.%5.%6.%7"/>
      <w:lvlJc w:val="left"/>
      <w:pPr>
        <w:tabs>
          <w:tab w:val="left" w:pos="3827"/>
        </w:tabs>
        <w:ind w:left="3827" w:hanging="1276"/>
      </w:pPr>
      <w:rPr>
        <w:rFonts w:hint="eastAsia"/>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9" w15:restartNumberingAfterBreak="0">
    <w:nsid w:val="702A4356"/>
    <w:multiLevelType w:val="multilevel"/>
    <w:tmpl w:val="702A4356"/>
    <w:lvl w:ilvl="0">
      <w:start w:val="1"/>
      <w:numFmt w:val="decimal"/>
      <w:lvlText w:val="%1."/>
      <w:lvlJc w:val="left"/>
      <w:pPr>
        <w:tabs>
          <w:tab w:val="left" w:pos="215"/>
        </w:tabs>
        <w:ind w:left="215" w:hanging="425"/>
      </w:pPr>
      <w:rPr>
        <w:rFonts w:hint="eastAsia"/>
        <w:sz w:val="21"/>
        <w:szCs w:val="21"/>
      </w:rPr>
    </w:lvl>
    <w:lvl w:ilvl="1">
      <w:start w:val="1"/>
      <w:numFmt w:val="decimal"/>
      <w:pStyle w:val="21"/>
      <w:lvlText w:val="%1.%2."/>
      <w:lvlJc w:val="left"/>
      <w:pPr>
        <w:tabs>
          <w:tab w:val="left" w:pos="357"/>
        </w:tabs>
        <w:ind w:left="357" w:hanging="567"/>
      </w:pPr>
      <w:rPr>
        <w:rFonts w:hint="eastAsia"/>
        <w:sz w:val="21"/>
        <w:szCs w:val="21"/>
      </w:rPr>
    </w:lvl>
    <w:lvl w:ilvl="2">
      <w:start w:val="1"/>
      <w:numFmt w:val="decimal"/>
      <w:lvlText w:val="%1.%2.%3."/>
      <w:lvlJc w:val="left"/>
      <w:pPr>
        <w:tabs>
          <w:tab w:val="left" w:pos="499"/>
        </w:tabs>
        <w:ind w:left="499" w:hanging="709"/>
      </w:pPr>
      <w:rPr>
        <w:rFonts w:hint="eastAsia"/>
        <w:b w:val="0"/>
        <w:sz w:val="21"/>
        <w:szCs w:val="21"/>
      </w:rPr>
    </w:lvl>
    <w:lvl w:ilvl="3">
      <w:start w:val="1"/>
      <w:numFmt w:val="decimal"/>
      <w:suff w:val="space"/>
      <w:lvlText w:val="%1.%2.%3.%4."/>
      <w:lvlJc w:val="left"/>
      <w:pPr>
        <w:ind w:left="641" w:hanging="851"/>
      </w:pPr>
      <w:rPr>
        <w:rFonts w:hint="eastAsia" w:eastAsia="黑体"/>
        <w:sz w:val="21"/>
        <w:szCs w:val="21"/>
      </w:rPr>
    </w:lvl>
    <w:lvl w:ilvl="4">
      <w:start w:val="1"/>
      <w:numFmt w:val="decimal"/>
      <w:lvlText w:val="%1.%2.%3.%4.%5."/>
      <w:lvlJc w:val="left"/>
      <w:pPr>
        <w:tabs>
          <w:tab w:val="left" w:pos="782"/>
        </w:tabs>
        <w:ind w:left="782" w:hanging="992"/>
      </w:pPr>
      <w:rPr>
        <w:rFonts w:hint="eastAsia"/>
      </w:rPr>
    </w:lvl>
    <w:lvl w:ilvl="5">
      <w:start w:val="1"/>
      <w:numFmt w:val="decimal"/>
      <w:lvlText w:val="%1.%2.%3.%4.%5.%6."/>
      <w:lvlJc w:val="left"/>
      <w:pPr>
        <w:tabs>
          <w:tab w:val="left" w:pos="924"/>
        </w:tabs>
        <w:ind w:left="924" w:hanging="1134"/>
      </w:pPr>
      <w:rPr>
        <w:rFonts w:hint="eastAsia"/>
      </w:rPr>
    </w:lvl>
    <w:lvl w:ilvl="6">
      <w:start w:val="1"/>
      <w:numFmt w:val="decimal"/>
      <w:lvlText w:val="%1.%2.%3.%4.%5.%6.%7."/>
      <w:lvlJc w:val="left"/>
      <w:pPr>
        <w:tabs>
          <w:tab w:val="left" w:pos="1066"/>
        </w:tabs>
        <w:ind w:left="1066" w:hanging="1276"/>
      </w:pPr>
      <w:rPr>
        <w:rFonts w:hint="eastAsia"/>
      </w:rPr>
    </w:lvl>
    <w:lvl w:ilvl="7">
      <w:start w:val="1"/>
      <w:numFmt w:val="decimal"/>
      <w:lvlText w:val="%1.%2.%3.%4.%5.%6.%7.%8."/>
      <w:lvlJc w:val="left"/>
      <w:pPr>
        <w:tabs>
          <w:tab w:val="left" w:pos="1208"/>
        </w:tabs>
        <w:ind w:left="1208" w:hanging="1418"/>
      </w:pPr>
      <w:rPr>
        <w:rFonts w:hint="eastAsia"/>
      </w:rPr>
    </w:lvl>
    <w:lvl w:ilvl="8">
      <w:start w:val="1"/>
      <w:numFmt w:val="decimal"/>
      <w:lvlText w:val="%1.%2.%3.%4.%5.%6.%7.%8.%9."/>
      <w:lvlJc w:val="left"/>
      <w:pPr>
        <w:tabs>
          <w:tab w:val="left" w:pos="1349"/>
        </w:tabs>
        <w:ind w:left="1349" w:hanging="1559"/>
      </w:pPr>
      <w:rPr>
        <w:rFonts w:hint="eastAsia"/>
      </w:rPr>
    </w:lvl>
  </w:abstractNum>
  <w:abstractNum w:abstractNumId="30" w15:restartNumberingAfterBreak="0">
    <w:nsid w:val="75481B62"/>
    <w:multiLevelType w:val="multilevel"/>
    <w:tmpl w:val="75481B62"/>
    <w:lvl w:ilvl="0">
      <w:start w:val="1"/>
      <w:numFmt w:val="bullet"/>
      <w:pStyle w:val="HXMT-10"/>
      <w:lvlText w:val=""/>
      <w:lvlJc w:val="left"/>
      <w:pPr>
        <w:ind w:left="2332" w:hanging="420"/>
      </w:pPr>
      <w:rPr>
        <w:rFonts w:hint="default" w:ascii="Wingdings" w:hAnsi="Wingdings"/>
      </w:rPr>
    </w:lvl>
    <w:lvl w:ilvl="1">
      <w:start w:val="1"/>
      <w:numFmt w:val="bullet"/>
      <w:lvlText w:val=""/>
      <w:lvlJc w:val="left"/>
      <w:pPr>
        <w:ind w:left="2752" w:hanging="420"/>
      </w:pPr>
      <w:rPr>
        <w:rFonts w:hint="default" w:ascii="Wingdings" w:hAnsi="Wingdings"/>
      </w:rPr>
    </w:lvl>
    <w:lvl w:ilvl="2">
      <w:start w:val="1"/>
      <w:numFmt w:val="bullet"/>
      <w:lvlText w:val=""/>
      <w:lvlJc w:val="left"/>
      <w:pPr>
        <w:ind w:left="3172" w:hanging="420"/>
      </w:pPr>
      <w:rPr>
        <w:rFonts w:hint="default" w:ascii="Wingdings" w:hAnsi="Wingdings"/>
      </w:rPr>
    </w:lvl>
    <w:lvl w:ilvl="3">
      <w:start w:val="1"/>
      <w:numFmt w:val="bullet"/>
      <w:lvlText w:val=""/>
      <w:lvlJc w:val="left"/>
      <w:pPr>
        <w:ind w:left="3592" w:hanging="420"/>
      </w:pPr>
      <w:rPr>
        <w:rFonts w:hint="default" w:ascii="Wingdings" w:hAnsi="Wingdings"/>
      </w:rPr>
    </w:lvl>
    <w:lvl w:ilvl="4">
      <w:start w:val="1"/>
      <w:numFmt w:val="bullet"/>
      <w:lvlText w:val=""/>
      <w:lvlJc w:val="left"/>
      <w:pPr>
        <w:ind w:left="4012" w:hanging="420"/>
      </w:pPr>
      <w:rPr>
        <w:rFonts w:hint="default" w:ascii="Wingdings" w:hAnsi="Wingdings"/>
      </w:rPr>
    </w:lvl>
    <w:lvl w:ilvl="5">
      <w:start w:val="1"/>
      <w:numFmt w:val="bullet"/>
      <w:lvlText w:val=""/>
      <w:lvlJc w:val="left"/>
      <w:pPr>
        <w:ind w:left="4432" w:hanging="420"/>
      </w:pPr>
      <w:rPr>
        <w:rFonts w:hint="default" w:ascii="Wingdings" w:hAnsi="Wingdings"/>
      </w:rPr>
    </w:lvl>
    <w:lvl w:ilvl="6">
      <w:start w:val="1"/>
      <w:numFmt w:val="bullet"/>
      <w:lvlText w:val=""/>
      <w:lvlJc w:val="left"/>
      <w:pPr>
        <w:ind w:left="4852" w:hanging="420"/>
      </w:pPr>
      <w:rPr>
        <w:rFonts w:hint="default" w:ascii="Wingdings" w:hAnsi="Wingdings"/>
      </w:rPr>
    </w:lvl>
    <w:lvl w:ilvl="7">
      <w:start w:val="1"/>
      <w:numFmt w:val="bullet"/>
      <w:lvlText w:val=""/>
      <w:lvlJc w:val="left"/>
      <w:pPr>
        <w:ind w:left="5272" w:hanging="420"/>
      </w:pPr>
      <w:rPr>
        <w:rFonts w:hint="default" w:ascii="Wingdings" w:hAnsi="Wingdings"/>
      </w:rPr>
    </w:lvl>
    <w:lvl w:ilvl="8">
      <w:start w:val="1"/>
      <w:numFmt w:val="bullet"/>
      <w:lvlText w:val=""/>
      <w:lvlJc w:val="left"/>
      <w:pPr>
        <w:ind w:left="5692" w:hanging="420"/>
      </w:pPr>
      <w:rPr>
        <w:rFonts w:hint="default" w:ascii="Wingdings" w:hAnsi="Wingdings"/>
      </w:rPr>
    </w:lvl>
  </w:abstractNum>
  <w:abstractNum w:abstractNumId="31" w15:restartNumberingAfterBreak="0">
    <w:nsid w:val="76933334"/>
    <w:multiLevelType w:val="multilevel"/>
    <w:tmpl w:val="76933334"/>
    <w:lvl w:ilvl="0">
      <w:start w:val="1"/>
      <w:numFmt w:val="none"/>
      <w:pStyle w:val="a9"/>
      <w:lvlText w:val="%1——"/>
      <w:lvlJc w:val="left"/>
      <w:pPr>
        <w:tabs>
          <w:tab w:val="left" w:pos="1140"/>
        </w:tabs>
        <w:ind w:left="840" w:hanging="4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2" w15:restartNumberingAfterBreak="0">
    <w:nsid w:val="7990610D"/>
    <w:multiLevelType w:val="multilevel"/>
    <w:tmpl w:val="7990610D"/>
    <w:lvl w:ilvl="0">
      <w:start w:val="1"/>
      <w:numFmt w:val="decimal"/>
      <w:pStyle w:val="HXMT-11"/>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3" w15:restartNumberingAfterBreak="0">
    <w:nsid w:val="7DB011D0"/>
    <w:multiLevelType w:val="multilevel"/>
    <w:tmpl w:val="7DB011D0"/>
    <w:lvl w:ilvl="0">
      <w:start w:val="1"/>
      <w:numFmt w:val="decimal"/>
      <w:pStyle w:val="aa"/>
      <w:lvlText w:val="（%1）"/>
      <w:lvlJc w:val="left"/>
      <w:pPr>
        <w:tabs>
          <w:tab w:val="left" w:pos="720"/>
        </w:tabs>
        <w:ind w:left="720" w:hanging="7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4" w15:restartNumberingAfterBreak="0">
    <w:nsid w:val="7F6814D8"/>
    <w:multiLevelType w:val="multilevel"/>
    <w:tmpl w:val="7F6814D8"/>
    <w:lvl w:ilvl="0">
      <w:start w:val="1"/>
      <w:numFmt w:val="decimal"/>
      <w:pStyle w:val="my1"/>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82638275">
    <w:abstractNumId w:val="2"/>
  </w:num>
  <w:num w:numId="2" w16cid:durableId="518853879">
    <w:abstractNumId w:val="0"/>
  </w:num>
  <w:num w:numId="3" w16cid:durableId="1148286698">
    <w:abstractNumId w:val="20"/>
  </w:num>
  <w:num w:numId="4" w16cid:durableId="2037198035">
    <w:abstractNumId w:val="29"/>
  </w:num>
  <w:num w:numId="5" w16cid:durableId="1954288296">
    <w:abstractNumId w:val="8"/>
  </w:num>
  <w:num w:numId="6" w16cid:durableId="274676471">
    <w:abstractNumId w:val="28"/>
  </w:num>
  <w:num w:numId="7" w16cid:durableId="795174621">
    <w:abstractNumId w:val="12"/>
  </w:num>
  <w:num w:numId="8" w16cid:durableId="995230328">
    <w:abstractNumId w:val="4"/>
  </w:num>
  <w:num w:numId="9" w16cid:durableId="1172065447">
    <w:abstractNumId w:val="15"/>
  </w:num>
  <w:num w:numId="10" w16cid:durableId="386956791">
    <w:abstractNumId w:val="3"/>
  </w:num>
  <w:num w:numId="11" w16cid:durableId="701515617">
    <w:abstractNumId w:val="34"/>
  </w:num>
  <w:num w:numId="12" w16cid:durableId="1211111071">
    <w:abstractNumId w:val="31"/>
  </w:num>
  <w:num w:numId="13" w16cid:durableId="1365597712">
    <w:abstractNumId w:val="21"/>
  </w:num>
  <w:num w:numId="14" w16cid:durableId="1202670552">
    <w:abstractNumId w:val="5"/>
  </w:num>
  <w:num w:numId="15" w16cid:durableId="394403418">
    <w:abstractNumId w:val="30"/>
  </w:num>
  <w:num w:numId="16" w16cid:durableId="136191155">
    <w:abstractNumId w:val="16"/>
  </w:num>
  <w:num w:numId="17" w16cid:durableId="948928277">
    <w:abstractNumId w:val="32"/>
  </w:num>
  <w:num w:numId="18" w16cid:durableId="1164203797">
    <w:abstractNumId w:val="1"/>
    <w:lvlOverride w:ilvl="0">
      <w:startOverride w:val="1"/>
    </w:lvlOverride>
  </w:num>
  <w:num w:numId="19" w16cid:durableId="922032376">
    <w:abstractNumId w:val="25"/>
  </w:num>
  <w:num w:numId="20" w16cid:durableId="878512799">
    <w:abstractNumId w:val="26"/>
  </w:num>
  <w:num w:numId="21" w16cid:durableId="575013536">
    <w:abstractNumId w:val="9"/>
  </w:num>
  <w:num w:numId="22" w16cid:durableId="1212614430">
    <w:abstractNumId w:val="33"/>
  </w:num>
  <w:num w:numId="23" w16cid:durableId="1881939483">
    <w:abstractNumId w:val="27"/>
  </w:num>
  <w:num w:numId="24" w16cid:durableId="2142071546">
    <w:abstractNumId w:val="10"/>
  </w:num>
  <w:num w:numId="25" w16cid:durableId="640689663">
    <w:abstractNumId w:val="7"/>
  </w:num>
  <w:num w:numId="26" w16cid:durableId="1718166954">
    <w:abstractNumId w:val="11"/>
  </w:num>
  <w:num w:numId="27" w16cid:durableId="157775265">
    <w:abstractNumId w:val="14"/>
  </w:num>
  <w:num w:numId="28" w16cid:durableId="1134906821">
    <w:abstractNumId w:val="24"/>
  </w:num>
  <w:num w:numId="29" w16cid:durableId="522943497">
    <w:abstractNumId w:val="22"/>
  </w:num>
  <w:num w:numId="30" w16cid:durableId="1282764749">
    <w:abstractNumId w:val="13"/>
  </w:num>
  <w:num w:numId="31" w16cid:durableId="1672489180">
    <w:abstractNumId w:val="19"/>
  </w:num>
  <w:num w:numId="32" w16cid:durableId="807168416">
    <w:abstractNumId w:val="23"/>
  </w:num>
  <w:num w:numId="33" w16cid:durableId="606935551">
    <w:abstractNumId w:val="18"/>
  </w:num>
  <w:num w:numId="34" w16cid:durableId="48385570">
    <w:abstractNumId w:val="2"/>
  </w:num>
  <w:num w:numId="35" w16cid:durableId="1708138040">
    <w:abstractNumId w:val="6"/>
  </w:num>
  <w:num w:numId="36" w16cid:durableId="590617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3"/>
  <w:drawingGridHorizontalSpacing w:val="239"/>
  <w:drawingGridVerticalSpacing w:val="383"/>
  <w:displayHorizontalDrawingGridEvery w:val="0"/>
  <w:characterSpacingControl w:val="compressPunctuation"/>
  <w:doNotValidateAgainstSchema/>
  <w:doNotDemarcateInvalidXml/>
  <w:updateField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3D6"/>
    <w:rsid w:val="00000826"/>
    <w:rsid w:val="00000DC1"/>
    <w:rsid w:val="00001083"/>
    <w:rsid w:val="000017E8"/>
    <w:rsid w:val="00001EC2"/>
    <w:rsid w:val="000034CF"/>
    <w:rsid w:val="0000396F"/>
    <w:rsid w:val="00003B21"/>
    <w:rsid w:val="00003F83"/>
    <w:rsid w:val="0000556E"/>
    <w:rsid w:val="00005880"/>
    <w:rsid w:val="0000589F"/>
    <w:rsid w:val="00005F10"/>
    <w:rsid w:val="00005F16"/>
    <w:rsid w:val="000062FA"/>
    <w:rsid w:val="000069FE"/>
    <w:rsid w:val="00006C99"/>
    <w:rsid w:val="00006D76"/>
    <w:rsid w:val="00006F2C"/>
    <w:rsid w:val="00007657"/>
    <w:rsid w:val="00011260"/>
    <w:rsid w:val="00012026"/>
    <w:rsid w:val="0001654B"/>
    <w:rsid w:val="000167B6"/>
    <w:rsid w:val="00017AE3"/>
    <w:rsid w:val="00020618"/>
    <w:rsid w:val="00020C07"/>
    <w:rsid w:val="00021C18"/>
    <w:rsid w:val="00021C72"/>
    <w:rsid w:val="00021D78"/>
    <w:rsid w:val="00022577"/>
    <w:rsid w:val="000228F3"/>
    <w:rsid w:val="0002343E"/>
    <w:rsid w:val="000245AF"/>
    <w:rsid w:val="00024A1C"/>
    <w:rsid w:val="00024B92"/>
    <w:rsid w:val="00026AE2"/>
    <w:rsid w:val="00026BA6"/>
    <w:rsid w:val="00027170"/>
    <w:rsid w:val="000271C5"/>
    <w:rsid w:val="0003055F"/>
    <w:rsid w:val="000308C9"/>
    <w:rsid w:val="00030A3C"/>
    <w:rsid w:val="00030F64"/>
    <w:rsid w:val="00031AC7"/>
    <w:rsid w:val="0003239D"/>
    <w:rsid w:val="000325F2"/>
    <w:rsid w:val="000338A2"/>
    <w:rsid w:val="00033AFC"/>
    <w:rsid w:val="00035723"/>
    <w:rsid w:val="00036022"/>
    <w:rsid w:val="00036A33"/>
    <w:rsid w:val="00037DCC"/>
    <w:rsid w:val="00037EB7"/>
    <w:rsid w:val="00040F53"/>
    <w:rsid w:val="00041204"/>
    <w:rsid w:val="0004161B"/>
    <w:rsid w:val="00041A3B"/>
    <w:rsid w:val="0004272E"/>
    <w:rsid w:val="00042770"/>
    <w:rsid w:val="00046DC6"/>
    <w:rsid w:val="00046DC8"/>
    <w:rsid w:val="00047062"/>
    <w:rsid w:val="00047E86"/>
    <w:rsid w:val="000500F4"/>
    <w:rsid w:val="000501A6"/>
    <w:rsid w:val="000509AD"/>
    <w:rsid w:val="0005101E"/>
    <w:rsid w:val="000510FB"/>
    <w:rsid w:val="00051CB5"/>
    <w:rsid w:val="00052A5D"/>
    <w:rsid w:val="00052F67"/>
    <w:rsid w:val="000536A1"/>
    <w:rsid w:val="00053F33"/>
    <w:rsid w:val="0005414E"/>
    <w:rsid w:val="000561B3"/>
    <w:rsid w:val="00057397"/>
    <w:rsid w:val="000600C6"/>
    <w:rsid w:val="00060419"/>
    <w:rsid w:val="000606ED"/>
    <w:rsid w:val="00060B68"/>
    <w:rsid w:val="00062D1D"/>
    <w:rsid w:val="00062D63"/>
    <w:rsid w:val="0006357D"/>
    <w:rsid w:val="000638C3"/>
    <w:rsid w:val="00064070"/>
    <w:rsid w:val="0006553F"/>
    <w:rsid w:val="000665C3"/>
    <w:rsid w:val="00066747"/>
    <w:rsid w:val="00067742"/>
    <w:rsid w:val="0006799B"/>
    <w:rsid w:val="00067E0D"/>
    <w:rsid w:val="00067E9E"/>
    <w:rsid w:val="00067ECA"/>
    <w:rsid w:val="00067FDE"/>
    <w:rsid w:val="0007050A"/>
    <w:rsid w:val="00071CB3"/>
    <w:rsid w:val="000727B0"/>
    <w:rsid w:val="00072DF0"/>
    <w:rsid w:val="000737BD"/>
    <w:rsid w:val="00073E92"/>
    <w:rsid w:val="00074D2D"/>
    <w:rsid w:val="0007509B"/>
    <w:rsid w:val="000752B0"/>
    <w:rsid w:val="00076CB4"/>
    <w:rsid w:val="00077208"/>
    <w:rsid w:val="0008080E"/>
    <w:rsid w:val="00080E27"/>
    <w:rsid w:val="00081ACB"/>
    <w:rsid w:val="00081E38"/>
    <w:rsid w:val="00083BC4"/>
    <w:rsid w:val="000840D7"/>
    <w:rsid w:val="00085D1C"/>
    <w:rsid w:val="00085FA2"/>
    <w:rsid w:val="00086097"/>
    <w:rsid w:val="0008737D"/>
    <w:rsid w:val="000877D1"/>
    <w:rsid w:val="000909E0"/>
    <w:rsid w:val="000913B8"/>
    <w:rsid w:val="00091876"/>
    <w:rsid w:val="00091A59"/>
    <w:rsid w:val="00091B92"/>
    <w:rsid w:val="00091E3B"/>
    <w:rsid w:val="00093568"/>
    <w:rsid w:val="00093AD6"/>
    <w:rsid w:val="00094EBE"/>
    <w:rsid w:val="000954D1"/>
    <w:rsid w:val="000957B7"/>
    <w:rsid w:val="000957FA"/>
    <w:rsid w:val="00095BC7"/>
    <w:rsid w:val="00096845"/>
    <w:rsid w:val="000968BB"/>
    <w:rsid w:val="00097079"/>
    <w:rsid w:val="00097B8E"/>
    <w:rsid w:val="000A08DA"/>
    <w:rsid w:val="000A100F"/>
    <w:rsid w:val="000A1CE2"/>
    <w:rsid w:val="000A1EB5"/>
    <w:rsid w:val="000A22DF"/>
    <w:rsid w:val="000A3290"/>
    <w:rsid w:val="000A3943"/>
    <w:rsid w:val="000A3E3B"/>
    <w:rsid w:val="000A411E"/>
    <w:rsid w:val="000A4819"/>
    <w:rsid w:val="000A65D2"/>
    <w:rsid w:val="000A733B"/>
    <w:rsid w:val="000B04F3"/>
    <w:rsid w:val="000B26C0"/>
    <w:rsid w:val="000B2716"/>
    <w:rsid w:val="000B27B2"/>
    <w:rsid w:val="000B33F5"/>
    <w:rsid w:val="000B36A1"/>
    <w:rsid w:val="000B431E"/>
    <w:rsid w:val="000B4B5D"/>
    <w:rsid w:val="000B5AA4"/>
    <w:rsid w:val="000B6294"/>
    <w:rsid w:val="000B672D"/>
    <w:rsid w:val="000B6895"/>
    <w:rsid w:val="000B68AB"/>
    <w:rsid w:val="000B7D7A"/>
    <w:rsid w:val="000C0C8A"/>
    <w:rsid w:val="000C0FFC"/>
    <w:rsid w:val="000C101F"/>
    <w:rsid w:val="000C2BB8"/>
    <w:rsid w:val="000C3450"/>
    <w:rsid w:val="000C51DF"/>
    <w:rsid w:val="000C5586"/>
    <w:rsid w:val="000C5872"/>
    <w:rsid w:val="000C61EB"/>
    <w:rsid w:val="000C73D6"/>
    <w:rsid w:val="000C751B"/>
    <w:rsid w:val="000D07D1"/>
    <w:rsid w:val="000D0C89"/>
    <w:rsid w:val="000D1859"/>
    <w:rsid w:val="000D1CB7"/>
    <w:rsid w:val="000D2013"/>
    <w:rsid w:val="000D24F0"/>
    <w:rsid w:val="000D2A5E"/>
    <w:rsid w:val="000D351A"/>
    <w:rsid w:val="000D3DCB"/>
    <w:rsid w:val="000D4641"/>
    <w:rsid w:val="000D5A32"/>
    <w:rsid w:val="000D7ACC"/>
    <w:rsid w:val="000D7AFE"/>
    <w:rsid w:val="000E1157"/>
    <w:rsid w:val="000E12C3"/>
    <w:rsid w:val="000E3145"/>
    <w:rsid w:val="000E387D"/>
    <w:rsid w:val="000E3FBF"/>
    <w:rsid w:val="000E5FD2"/>
    <w:rsid w:val="000E6BD7"/>
    <w:rsid w:val="000F11C9"/>
    <w:rsid w:val="000F1BF9"/>
    <w:rsid w:val="000F2216"/>
    <w:rsid w:val="000F2F1B"/>
    <w:rsid w:val="000F3D39"/>
    <w:rsid w:val="000F4055"/>
    <w:rsid w:val="000F55F0"/>
    <w:rsid w:val="000F5A75"/>
    <w:rsid w:val="000F61F1"/>
    <w:rsid w:val="000F6232"/>
    <w:rsid w:val="000F79CF"/>
    <w:rsid w:val="00100A24"/>
    <w:rsid w:val="0010113E"/>
    <w:rsid w:val="001011D1"/>
    <w:rsid w:val="00101C18"/>
    <w:rsid w:val="0010281A"/>
    <w:rsid w:val="00104CCD"/>
    <w:rsid w:val="001056D5"/>
    <w:rsid w:val="0010697C"/>
    <w:rsid w:val="00106C7F"/>
    <w:rsid w:val="00107178"/>
    <w:rsid w:val="00107ACD"/>
    <w:rsid w:val="001103A7"/>
    <w:rsid w:val="00110E71"/>
    <w:rsid w:val="00111D68"/>
    <w:rsid w:val="00112B1D"/>
    <w:rsid w:val="00112C65"/>
    <w:rsid w:val="00112DDD"/>
    <w:rsid w:val="00113768"/>
    <w:rsid w:val="001137EC"/>
    <w:rsid w:val="0011399B"/>
    <w:rsid w:val="0011442B"/>
    <w:rsid w:val="001153DB"/>
    <w:rsid w:val="001153E4"/>
    <w:rsid w:val="00115E8E"/>
    <w:rsid w:val="00116573"/>
    <w:rsid w:val="001169EE"/>
    <w:rsid w:val="00116D45"/>
    <w:rsid w:val="001176BA"/>
    <w:rsid w:val="00120724"/>
    <w:rsid w:val="001219D3"/>
    <w:rsid w:val="00121DF9"/>
    <w:rsid w:val="00122B32"/>
    <w:rsid w:val="00123EFD"/>
    <w:rsid w:val="00124691"/>
    <w:rsid w:val="00125410"/>
    <w:rsid w:val="001261F0"/>
    <w:rsid w:val="00126A87"/>
    <w:rsid w:val="00126CF9"/>
    <w:rsid w:val="00126EED"/>
    <w:rsid w:val="0012705B"/>
    <w:rsid w:val="00127106"/>
    <w:rsid w:val="00127F23"/>
    <w:rsid w:val="00130E11"/>
    <w:rsid w:val="001322B8"/>
    <w:rsid w:val="00132B68"/>
    <w:rsid w:val="0013338C"/>
    <w:rsid w:val="0013534F"/>
    <w:rsid w:val="001357B6"/>
    <w:rsid w:val="001362E5"/>
    <w:rsid w:val="00136773"/>
    <w:rsid w:val="0013689C"/>
    <w:rsid w:val="00137745"/>
    <w:rsid w:val="00137757"/>
    <w:rsid w:val="0013790C"/>
    <w:rsid w:val="00137C29"/>
    <w:rsid w:val="0014088E"/>
    <w:rsid w:val="0014093E"/>
    <w:rsid w:val="001437F4"/>
    <w:rsid w:val="0014404E"/>
    <w:rsid w:val="00144100"/>
    <w:rsid w:val="0014488D"/>
    <w:rsid w:val="001455D1"/>
    <w:rsid w:val="00145F4C"/>
    <w:rsid w:val="00146511"/>
    <w:rsid w:val="00146550"/>
    <w:rsid w:val="0014665E"/>
    <w:rsid w:val="00146C20"/>
    <w:rsid w:val="001475E5"/>
    <w:rsid w:val="001516E4"/>
    <w:rsid w:val="00152AA9"/>
    <w:rsid w:val="00152F6A"/>
    <w:rsid w:val="0015340D"/>
    <w:rsid w:val="001544D4"/>
    <w:rsid w:val="00154FC1"/>
    <w:rsid w:val="00155AE0"/>
    <w:rsid w:val="00156211"/>
    <w:rsid w:val="00156A8D"/>
    <w:rsid w:val="00156E87"/>
    <w:rsid w:val="00156F03"/>
    <w:rsid w:val="0015718E"/>
    <w:rsid w:val="001571D2"/>
    <w:rsid w:val="00157346"/>
    <w:rsid w:val="00161650"/>
    <w:rsid w:val="00162B00"/>
    <w:rsid w:val="00162D5D"/>
    <w:rsid w:val="00164056"/>
    <w:rsid w:val="0016464E"/>
    <w:rsid w:val="001651B9"/>
    <w:rsid w:val="00166593"/>
    <w:rsid w:val="00166C7B"/>
    <w:rsid w:val="00166D62"/>
    <w:rsid w:val="00167B57"/>
    <w:rsid w:val="00170816"/>
    <w:rsid w:val="001717C0"/>
    <w:rsid w:val="00171846"/>
    <w:rsid w:val="00171E28"/>
    <w:rsid w:val="001727D1"/>
    <w:rsid w:val="00172867"/>
    <w:rsid w:val="00172A27"/>
    <w:rsid w:val="00172F2C"/>
    <w:rsid w:val="00174FC7"/>
    <w:rsid w:val="001754C4"/>
    <w:rsid w:val="00175E78"/>
    <w:rsid w:val="0017785B"/>
    <w:rsid w:val="00177A1D"/>
    <w:rsid w:val="00177B78"/>
    <w:rsid w:val="00180778"/>
    <w:rsid w:val="001815DF"/>
    <w:rsid w:val="001824BA"/>
    <w:rsid w:val="001838EE"/>
    <w:rsid w:val="00184F22"/>
    <w:rsid w:val="00185BC1"/>
    <w:rsid w:val="00186761"/>
    <w:rsid w:val="00191AA2"/>
    <w:rsid w:val="00191C70"/>
    <w:rsid w:val="00194919"/>
    <w:rsid w:val="0019519F"/>
    <w:rsid w:val="001969BF"/>
    <w:rsid w:val="00196B73"/>
    <w:rsid w:val="00196F27"/>
    <w:rsid w:val="00197E79"/>
    <w:rsid w:val="001A0111"/>
    <w:rsid w:val="001A0D5F"/>
    <w:rsid w:val="001A1D35"/>
    <w:rsid w:val="001A2EB8"/>
    <w:rsid w:val="001A33F9"/>
    <w:rsid w:val="001A3407"/>
    <w:rsid w:val="001A3787"/>
    <w:rsid w:val="001A418F"/>
    <w:rsid w:val="001A4276"/>
    <w:rsid w:val="001A449F"/>
    <w:rsid w:val="001A44CB"/>
    <w:rsid w:val="001A547A"/>
    <w:rsid w:val="001A576A"/>
    <w:rsid w:val="001A7352"/>
    <w:rsid w:val="001A7D61"/>
    <w:rsid w:val="001B02E4"/>
    <w:rsid w:val="001B176B"/>
    <w:rsid w:val="001B1E0B"/>
    <w:rsid w:val="001B2231"/>
    <w:rsid w:val="001B3711"/>
    <w:rsid w:val="001B3909"/>
    <w:rsid w:val="001B47A4"/>
    <w:rsid w:val="001B6421"/>
    <w:rsid w:val="001B7514"/>
    <w:rsid w:val="001B771E"/>
    <w:rsid w:val="001C0142"/>
    <w:rsid w:val="001C04D7"/>
    <w:rsid w:val="001C09BA"/>
    <w:rsid w:val="001C176B"/>
    <w:rsid w:val="001C236C"/>
    <w:rsid w:val="001C2C8B"/>
    <w:rsid w:val="001C36C6"/>
    <w:rsid w:val="001C4E67"/>
    <w:rsid w:val="001C52EF"/>
    <w:rsid w:val="001C5C00"/>
    <w:rsid w:val="001C6869"/>
    <w:rsid w:val="001C75B4"/>
    <w:rsid w:val="001D0353"/>
    <w:rsid w:val="001D04FF"/>
    <w:rsid w:val="001D0536"/>
    <w:rsid w:val="001D060B"/>
    <w:rsid w:val="001D0741"/>
    <w:rsid w:val="001D2108"/>
    <w:rsid w:val="001D217B"/>
    <w:rsid w:val="001D3452"/>
    <w:rsid w:val="001D4CC1"/>
    <w:rsid w:val="001D5255"/>
    <w:rsid w:val="001D561F"/>
    <w:rsid w:val="001D5F47"/>
    <w:rsid w:val="001D64CC"/>
    <w:rsid w:val="001D6EC0"/>
    <w:rsid w:val="001D775D"/>
    <w:rsid w:val="001D78E5"/>
    <w:rsid w:val="001D792C"/>
    <w:rsid w:val="001E0880"/>
    <w:rsid w:val="001E124F"/>
    <w:rsid w:val="001E17B6"/>
    <w:rsid w:val="001E1C48"/>
    <w:rsid w:val="001E2847"/>
    <w:rsid w:val="001E33CF"/>
    <w:rsid w:val="001E56A6"/>
    <w:rsid w:val="001E5872"/>
    <w:rsid w:val="001E7746"/>
    <w:rsid w:val="001E7E89"/>
    <w:rsid w:val="001E7FE8"/>
    <w:rsid w:val="001F007B"/>
    <w:rsid w:val="001F0437"/>
    <w:rsid w:val="001F12E6"/>
    <w:rsid w:val="001F26E6"/>
    <w:rsid w:val="001F3CF0"/>
    <w:rsid w:val="001F4289"/>
    <w:rsid w:val="001F4C3A"/>
    <w:rsid w:val="001F4DA1"/>
    <w:rsid w:val="001F54A1"/>
    <w:rsid w:val="001F6A39"/>
    <w:rsid w:val="001F6FC3"/>
    <w:rsid w:val="001F7CC9"/>
    <w:rsid w:val="002000A3"/>
    <w:rsid w:val="00200CB7"/>
    <w:rsid w:val="00200E33"/>
    <w:rsid w:val="002018B7"/>
    <w:rsid w:val="00201E91"/>
    <w:rsid w:val="00202961"/>
    <w:rsid w:val="002029E2"/>
    <w:rsid w:val="00205D77"/>
    <w:rsid w:val="00206330"/>
    <w:rsid w:val="0020760E"/>
    <w:rsid w:val="00207904"/>
    <w:rsid w:val="002079FE"/>
    <w:rsid w:val="0021069D"/>
    <w:rsid w:val="0021227A"/>
    <w:rsid w:val="00212368"/>
    <w:rsid w:val="00212678"/>
    <w:rsid w:val="00213DA0"/>
    <w:rsid w:val="00214016"/>
    <w:rsid w:val="00214175"/>
    <w:rsid w:val="00214314"/>
    <w:rsid w:val="00214F31"/>
    <w:rsid w:val="002152B3"/>
    <w:rsid w:val="002154C3"/>
    <w:rsid w:val="002157CC"/>
    <w:rsid w:val="00216E2C"/>
    <w:rsid w:val="0021707E"/>
    <w:rsid w:val="002171BF"/>
    <w:rsid w:val="0021762D"/>
    <w:rsid w:val="00217737"/>
    <w:rsid w:val="0022021D"/>
    <w:rsid w:val="00220332"/>
    <w:rsid w:val="002207EE"/>
    <w:rsid w:val="00220C13"/>
    <w:rsid w:val="002211EC"/>
    <w:rsid w:val="00222466"/>
    <w:rsid w:val="00222F29"/>
    <w:rsid w:val="00224C18"/>
    <w:rsid w:val="00224F82"/>
    <w:rsid w:val="00225D8B"/>
    <w:rsid w:val="002266C8"/>
    <w:rsid w:val="002267F7"/>
    <w:rsid w:val="00227382"/>
    <w:rsid w:val="00227743"/>
    <w:rsid w:val="00227D07"/>
    <w:rsid w:val="00227FFE"/>
    <w:rsid w:val="002306EA"/>
    <w:rsid w:val="00230D62"/>
    <w:rsid w:val="00230EBF"/>
    <w:rsid w:val="00231E1B"/>
    <w:rsid w:val="0023224F"/>
    <w:rsid w:val="002327C3"/>
    <w:rsid w:val="00232BC2"/>
    <w:rsid w:val="00233CAE"/>
    <w:rsid w:val="00233CB5"/>
    <w:rsid w:val="00233D52"/>
    <w:rsid w:val="002348B1"/>
    <w:rsid w:val="00234FF8"/>
    <w:rsid w:val="00235033"/>
    <w:rsid w:val="00235599"/>
    <w:rsid w:val="00235F51"/>
    <w:rsid w:val="0023607F"/>
    <w:rsid w:val="0023654C"/>
    <w:rsid w:val="00236986"/>
    <w:rsid w:val="002371C8"/>
    <w:rsid w:val="002376EA"/>
    <w:rsid w:val="00237803"/>
    <w:rsid w:val="0023784F"/>
    <w:rsid w:val="00237F5D"/>
    <w:rsid w:val="00240B5B"/>
    <w:rsid w:val="00240CFA"/>
    <w:rsid w:val="00240FE2"/>
    <w:rsid w:val="002410A1"/>
    <w:rsid w:val="002427C4"/>
    <w:rsid w:val="002432A0"/>
    <w:rsid w:val="0024361A"/>
    <w:rsid w:val="00243A11"/>
    <w:rsid w:val="00243D67"/>
    <w:rsid w:val="00243EA4"/>
    <w:rsid w:val="00243F7B"/>
    <w:rsid w:val="00244CD3"/>
    <w:rsid w:val="00245696"/>
    <w:rsid w:val="002456A0"/>
    <w:rsid w:val="00246DC0"/>
    <w:rsid w:val="0024785F"/>
    <w:rsid w:val="00250067"/>
    <w:rsid w:val="00250FB0"/>
    <w:rsid w:val="002517C1"/>
    <w:rsid w:val="00251BA8"/>
    <w:rsid w:val="00251CEF"/>
    <w:rsid w:val="00251E24"/>
    <w:rsid w:val="0025201B"/>
    <w:rsid w:val="00252594"/>
    <w:rsid w:val="00253120"/>
    <w:rsid w:val="002538E5"/>
    <w:rsid w:val="00254590"/>
    <w:rsid w:val="0025495E"/>
    <w:rsid w:val="0025569E"/>
    <w:rsid w:val="002575F9"/>
    <w:rsid w:val="00257FA7"/>
    <w:rsid w:val="002602BC"/>
    <w:rsid w:val="00260EE0"/>
    <w:rsid w:val="00261188"/>
    <w:rsid w:val="002611EE"/>
    <w:rsid w:val="00261267"/>
    <w:rsid w:val="002619E8"/>
    <w:rsid w:val="00261E95"/>
    <w:rsid w:val="0026228C"/>
    <w:rsid w:val="002627B0"/>
    <w:rsid w:val="00263D55"/>
    <w:rsid w:val="002644EE"/>
    <w:rsid w:val="00264FA3"/>
    <w:rsid w:val="00265551"/>
    <w:rsid w:val="00266468"/>
    <w:rsid w:val="00266E73"/>
    <w:rsid w:val="00267260"/>
    <w:rsid w:val="00267985"/>
    <w:rsid w:val="00270566"/>
    <w:rsid w:val="002705FF"/>
    <w:rsid w:val="00270B47"/>
    <w:rsid w:val="002713AE"/>
    <w:rsid w:val="00271D58"/>
    <w:rsid w:val="00272619"/>
    <w:rsid w:val="0027299A"/>
    <w:rsid w:val="0027349C"/>
    <w:rsid w:val="00273721"/>
    <w:rsid w:val="00274201"/>
    <w:rsid w:val="002745BD"/>
    <w:rsid w:val="00274DD8"/>
    <w:rsid w:val="00277195"/>
    <w:rsid w:val="00277E30"/>
    <w:rsid w:val="002805DA"/>
    <w:rsid w:val="00282FB7"/>
    <w:rsid w:val="00283229"/>
    <w:rsid w:val="002837F2"/>
    <w:rsid w:val="0028389E"/>
    <w:rsid w:val="00283E49"/>
    <w:rsid w:val="00283FF2"/>
    <w:rsid w:val="00284FED"/>
    <w:rsid w:val="00285084"/>
    <w:rsid w:val="002876EC"/>
    <w:rsid w:val="00290BCB"/>
    <w:rsid w:val="00291C2A"/>
    <w:rsid w:val="00291E0F"/>
    <w:rsid w:val="00291E26"/>
    <w:rsid w:val="002923EB"/>
    <w:rsid w:val="002928DE"/>
    <w:rsid w:val="00294457"/>
    <w:rsid w:val="00294C18"/>
    <w:rsid w:val="00295AF3"/>
    <w:rsid w:val="00295CEE"/>
    <w:rsid w:val="0029635E"/>
    <w:rsid w:val="00296D37"/>
    <w:rsid w:val="0029764C"/>
    <w:rsid w:val="002976BA"/>
    <w:rsid w:val="00297C01"/>
    <w:rsid w:val="002A12F2"/>
    <w:rsid w:val="002A149D"/>
    <w:rsid w:val="002A1917"/>
    <w:rsid w:val="002A1AE1"/>
    <w:rsid w:val="002A2035"/>
    <w:rsid w:val="002A25E7"/>
    <w:rsid w:val="002A3B08"/>
    <w:rsid w:val="002A4D18"/>
    <w:rsid w:val="002A66EC"/>
    <w:rsid w:val="002A71F9"/>
    <w:rsid w:val="002B0233"/>
    <w:rsid w:val="002B02C4"/>
    <w:rsid w:val="002B06C9"/>
    <w:rsid w:val="002B06E3"/>
    <w:rsid w:val="002B0BFD"/>
    <w:rsid w:val="002B0CC7"/>
    <w:rsid w:val="002B1882"/>
    <w:rsid w:val="002B1BC6"/>
    <w:rsid w:val="002B1FC9"/>
    <w:rsid w:val="002B2602"/>
    <w:rsid w:val="002B2DFC"/>
    <w:rsid w:val="002B320C"/>
    <w:rsid w:val="002B379E"/>
    <w:rsid w:val="002B492E"/>
    <w:rsid w:val="002B534D"/>
    <w:rsid w:val="002B53BA"/>
    <w:rsid w:val="002B54D6"/>
    <w:rsid w:val="002B5829"/>
    <w:rsid w:val="002B5F57"/>
    <w:rsid w:val="002B67CB"/>
    <w:rsid w:val="002B6F1F"/>
    <w:rsid w:val="002B76D2"/>
    <w:rsid w:val="002B78D2"/>
    <w:rsid w:val="002C0015"/>
    <w:rsid w:val="002C036A"/>
    <w:rsid w:val="002C0973"/>
    <w:rsid w:val="002C1223"/>
    <w:rsid w:val="002C26CF"/>
    <w:rsid w:val="002C37A1"/>
    <w:rsid w:val="002C397D"/>
    <w:rsid w:val="002C5FC0"/>
    <w:rsid w:val="002C64FE"/>
    <w:rsid w:val="002C6EE1"/>
    <w:rsid w:val="002C7FF1"/>
    <w:rsid w:val="002D0286"/>
    <w:rsid w:val="002D0DF3"/>
    <w:rsid w:val="002D0E60"/>
    <w:rsid w:val="002D0FDE"/>
    <w:rsid w:val="002D29C6"/>
    <w:rsid w:val="002D2BD3"/>
    <w:rsid w:val="002D2F67"/>
    <w:rsid w:val="002D34AE"/>
    <w:rsid w:val="002D3811"/>
    <w:rsid w:val="002D412B"/>
    <w:rsid w:val="002D4F73"/>
    <w:rsid w:val="002D5256"/>
    <w:rsid w:val="002D553B"/>
    <w:rsid w:val="002D5842"/>
    <w:rsid w:val="002D695A"/>
    <w:rsid w:val="002E00FE"/>
    <w:rsid w:val="002E0E41"/>
    <w:rsid w:val="002E14DA"/>
    <w:rsid w:val="002E1AF3"/>
    <w:rsid w:val="002E1E64"/>
    <w:rsid w:val="002E2EE1"/>
    <w:rsid w:val="002E2FFB"/>
    <w:rsid w:val="002E3D34"/>
    <w:rsid w:val="002E4902"/>
    <w:rsid w:val="002E4C0C"/>
    <w:rsid w:val="002E59D0"/>
    <w:rsid w:val="002E5EE2"/>
    <w:rsid w:val="002E73EF"/>
    <w:rsid w:val="002E743B"/>
    <w:rsid w:val="002E7BB7"/>
    <w:rsid w:val="002F0A8B"/>
    <w:rsid w:val="002F0B5E"/>
    <w:rsid w:val="002F1053"/>
    <w:rsid w:val="002F111A"/>
    <w:rsid w:val="002F159D"/>
    <w:rsid w:val="002F1E21"/>
    <w:rsid w:val="002F1F3D"/>
    <w:rsid w:val="002F2CEA"/>
    <w:rsid w:val="002F3229"/>
    <w:rsid w:val="002F3625"/>
    <w:rsid w:val="002F4CA3"/>
    <w:rsid w:val="002F589F"/>
    <w:rsid w:val="002F6628"/>
    <w:rsid w:val="002F7018"/>
    <w:rsid w:val="002F703E"/>
    <w:rsid w:val="002F7342"/>
    <w:rsid w:val="002F7AFC"/>
    <w:rsid w:val="002F7D20"/>
    <w:rsid w:val="0030075E"/>
    <w:rsid w:val="00300811"/>
    <w:rsid w:val="00300A73"/>
    <w:rsid w:val="00300D28"/>
    <w:rsid w:val="00302E8F"/>
    <w:rsid w:val="00302F9E"/>
    <w:rsid w:val="00303352"/>
    <w:rsid w:val="003049F8"/>
    <w:rsid w:val="003057B8"/>
    <w:rsid w:val="003058E7"/>
    <w:rsid w:val="00305DBE"/>
    <w:rsid w:val="00307976"/>
    <w:rsid w:val="00307CB5"/>
    <w:rsid w:val="00307DE9"/>
    <w:rsid w:val="00310611"/>
    <w:rsid w:val="00310FE6"/>
    <w:rsid w:val="00312EFD"/>
    <w:rsid w:val="0031361C"/>
    <w:rsid w:val="00313712"/>
    <w:rsid w:val="003137A3"/>
    <w:rsid w:val="00314AD1"/>
    <w:rsid w:val="00314C0F"/>
    <w:rsid w:val="003152BF"/>
    <w:rsid w:val="003153F1"/>
    <w:rsid w:val="003160DB"/>
    <w:rsid w:val="0031618C"/>
    <w:rsid w:val="0031695C"/>
    <w:rsid w:val="00316BC0"/>
    <w:rsid w:val="003172DB"/>
    <w:rsid w:val="00317556"/>
    <w:rsid w:val="00317627"/>
    <w:rsid w:val="0031786B"/>
    <w:rsid w:val="00321DF9"/>
    <w:rsid w:val="0032227E"/>
    <w:rsid w:val="0032324F"/>
    <w:rsid w:val="00324D54"/>
    <w:rsid w:val="00326697"/>
    <w:rsid w:val="00326D2F"/>
    <w:rsid w:val="003275E5"/>
    <w:rsid w:val="00327700"/>
    <w:rsid w:val="00327A13"/>
    <w:rsid w:val="00330ADC"/>
    <w:rsid w:val="00333F47"/>
    <w:rsid w:val="00335555"/>
    <w:rsid w:val="003367A6"/>
    <w:rsid w:val="0033684E"/>
    <w:rsid w:val="00337999"/>
    <w:rsid w:val="00337AEC"/>
    <w:rsid w:val="003400A7"/>
    <w:rsid w:val="00340105"/>
    <w:rsid w:val="00340200"/>
    <w:rsid w:val="00340EFB"/>
    <w:rsid w:val="0034265E"/>
    <w:rsid w:val="00342EFD"/>
    <w:rsid w:val="00343192"/>
    <w:rsid w:val="00343D1F"/>
    <w:rsid w:val="0034590F"/>
    <w:rsid w:val="00346D9D"/>
    <w:rsid w:val="00346DDA"/>
    <w:rsid w:val="00347ABC"/>
    <w:rsid w:val="00347BAC"/>
    <w:rsid w:val="00350AA9"/>
    <w:rsid w:val="00350D9C"/>
    <w:rsid w:val="00350F23"/>
    <w:rsid w:val="0035124A"/>
    <w:rsid w:val="003523A0"/>
    <w:rsid w:val="003523FD"/>
    <w:rsid w:val="00352668"/>
    <w:rsid w:val="003527D5"/>
    <w:rsid w:val="00352A2E"/>
    <w:rsid w:val="003537D4"/>
    <w:rsid w:val="00353AF7"/>
    <w:rsid w:val="003540FD"/>
    <w:rsid w:val="00355409"/>
    <w:rsid w:val="00355575"/>
    <w:rsid w:val="0035564B"/>
    <w:rsid w:val="003562EE"/>
    <w:rsid w:val="00356ABD"/>
    <w:rsid w:val="00356AE5"/>
    <w:rsid w:val="00360460"/>
    <w:rsid w:val="00360BF8"/>
    <w:rsid w:val="00361208"/>
    <w:rsid w:val="00361417"/>
    <w:rsid w:val="00361A40"/>
    <w:rsid w:val="00361FAE"/>
    <w:rsid w:val="00362354"/>
    <w:rsid w:val="00362650"/>
    <w:rsid w:val="003626F2"/>
    <w:rsid w:val="00363350"/>
    <w:rsid w:val="00363ACD"/>
    <w:rsid w:val="00363D49"/>
    <w:rsid w:val="00364616"/>
    <w:rsid w:val="00365747"/>
    <w:rsid w:val="0037110D"/>
    <w:rsid w:val="003715BE"/>
    <w:rsid w:val="003722E9"/>
    <w:rsid w:val="00372787"/>
    <w:rsid w:val="00372BBD"/>
    <w:rsid w:val="003735FB"/>
    <w:rsid w:val="00373DAB"/>
    <w:rsid w:val="0037400A"/>
    <w:rsid w:val="003744CD"/>
    <w:rsid w:val="003746ED"/>
    <w:rsid w:val="00374CDD"/>
    <w:rsid w:val="00380D3B"/>
    <w:rsid w:val="00380F5F"/>
    <w:rsid w:val="003815AF"/>
    <w:rsid w:val="00382148"/>
    <w:rsid w:val="003823B5"/>
    <w:rsid w:val="00383068"/>
    <w:rsid w:val="00383607"/>
    <w:rsid w:val="003849B3"/>
    <w:rsid w:val="00384BB4"/>
    <w:rsid w:val="00385970"/>
    <w:rsid w:val="00385DBA"/>
    <w:rsid w:val="00386703"/>
    <w:rsid w:val="003869D4"/>
    <w:rsid w:val="0038701B"/>
    <w:rsid w:val="003877E2"/>
    <w:rsid w:val="00387ED4"/>
    <w:rsid w:val="003901C2"/>
    <w:rsid w:val="00391044"/>
    <w:rsid w:val="003911BD"/>
    <w:rsid w:val="00391A78"/>
    <w:rsid w:val="0039257D"/>
    <w:rsid w:val="00392CA8"/>
    <w:rsid w:val="00393418"/>
    <w:rsid w:val="00393B2C"/>
    <w:rsid w:val="00393B97"/>
    <w:rsid w:val="0039514E"/>
    <w:rsid w:val="00395762"/>
    <w:rsid w:val="003960D7"/>
    <w:rsid w:val="00396913"/>
    <w:rsid w:val="00396BE1"/>
    <w:rsid w:val="00396E23"/>
    <w:rsid w:val="003970A7"/>
    <w:rsid w:val="00397120"/>
    <w:rsid w:val="00397FEA"/>
    <w:rsid w:val="003A0F9C"/>
    <w:rsid w:val="003A14E1"/>
    <w:rsid w:val="003A2E51"/>
    <w:rsid w:val="003A3991"/>
    <w:rsid w:val="003A3CD2"/>
    <w:rsid w:val="003A4738"/>
    <w:rsid w:val="003A4A39"/>
    <w:rsid w:val="003A4D18"/>
    <w:rsid w:val="003A4E23"/>
    <w:rsid w:val="003A590B"/>
    <w:rsid w:val="003A61F4"/>
    <w:rsid w:val="003A662F"/>
    <w:rsid w:val="003A7F4F"/>
    <w:rsid w:val="003B0CDB"/>
    <w:rsid w:val="003B17D2"/>
    <w:rsid w:val="003B1D11"/>
    <w:rsid w:val="003B1E69"/>
    <w:rsid w:val="003B27C3"/>
    <w:rsid w:val="003B357C"/>
    <w:rsid w:val="003B39E6"/>
    <w:rsid w:val="003B3AB1"/>
    <w:rsid w:val="003B4DB4"/>
    <w:rsid w:val="003B4F45"/>
    <w:rsid w:val="003B54A8"/>
    <w:rsid w:val="003B5798"/>
    <w:rsid w:val="003B6408"/>
    <w:rsid w:val="003B684F"/>
    <w:rsid w:val="003B6F80"/>
    <w:rsid w:val="003B755A"/>
    <w:rsid w:val="003C1369"/>
    <w:rsid w:val="003C13BF"/>
    <w:rsid w:val="003C18F9"/>
    <w:rsid w:val="003C1EE8"/>
    <w:rsid w:val="003C22C4"/>
    <w:rsid w:val="003C2C1D"/>
    <w:rsid w:val="003C2E49"/>
    <w:rsid w:val="003C337A"/>
    <w:rsid w:val="003C3BB6"/>
    <w:rsid w:val="003C4F79"/>
    <w:rsid w:val="003C50E7"/>
    <w:rsid w:val="003C554C"/>
    <w:rsid w:val="003C5F7B"/>
    <w:rsid w:val="003D0F25"/>
    <w:rsid w:val="003D0FA7"/>
    <w:rsid w:val="003D13A4"/>
    <w:rsid w:val="003D1BCA"/>
    <w:rsid w:val="003D1D08"/>
    <w:rsid w:val="003D234F"/>
    <w:rsid w:val="003D240D"/>
    <w:rsid w:val="003D2EB2"/>
    <w:rsid w:val="003D34F4"/>
    <w:rsid w:val="003D453D"/>
    <w:rsid w:val="003D4B24"/>
    <w:rsid w:val="003D4DDA"/>
    <w:rsid w:val="003D501E"/>
    <w:rsid w:val="003D502B"/>
    <w:rsid w:val="003D5755"/>
    <w:rsid w:val="003D719C"/>
    <w:rsid w:val="003D77DD"/>
    <w:rsid w:val="003D78B5"/>
    <w:rsid w:val="003D7CC2"/>
    <w:rsid w:val="003E042E"/>
    <w:rsid w:val="003E1228"/>
    <w:rsid w:val="003E1493"/>
    <w:rsid w:val="003E1E1F"/>
    <w:rsid w:val="003E1FC8"/>
    <w:rsid w:val="003E22BF"/>
    <w:rsid w:val="003E267E"/>
    <w:rsid w:val="003E3263"/>
    <w:rsid w:val="003E33AD"/>
    <w:rsid w:val="003E3A68"/>
    <w:rsid w:val="003E49D0"/>
    <w:rsid w:val="003E50B6"/>
    <w:rsid w:val="003E586E"/>
    <w:rsid w:val="003E6C0E"/>
    <w:rsid w:val="003E6D87"/>
    <w:rsid w:val="003E6EA1"/>
    <w:rsid w:val="003E6ECB"/>
    <w:rsid w:val="003E7391"/>
    <w:rsid w:val="003F1FAE"/>
    <w:rsid w:val="003F2962"/>
    <w:rsid w:val="003F3368"/>
    <w:rsid w:val="003F3C09"/>
    <w:rsid w:val="003F40E5"/>
    <w:rsid w:val="003F455E"/>
    <w:rsid w:val="003F4C7B"/>
    <w:rsid w:val="003F7D59"/>
    <w:rsid w:val="004005CD"/>
    <w:rsid w:val="0040067C"/>
    <w:rsid w:val="00400973"/>
    <w:rsid w:val="00401AB3"/>
    <w:rsid w:val="0040218F"/>
    <w:rsid w:val="00402655"/>
    <w:rsid w:val="00402B81"/>
    <w:rsid w:val="004038FA"/>
    <w:rsid w:val="004047EC"/>
    <w:rsid w:val="00404871"/>
    <w:rsid w:val="00404CE7"/>
    <w:rsid w:val="004053C6"/>
    <w:rsid w:val="00405848"/>
    <w:rsid w:val="00405AFB"/>
    <w:rsid w:val="00405D68"/>
    <w:rsid w:val="00405EBB"/>
    <w:rsid w:val="00406B00"/>
    <w:rsid w:val="00406F56"/>
    <w:rsid w:val="00407817"/>
    <w:rsid w:val="00407F81"/>
    <w:rsid w:val="00410999"/>
    <w:rsid w:val="00410DCE"/>
    <w:rsid w:val="00411AA7"/>
    <w:rsid w:val="00411B4D"/>
    <w:rsid w:val="004120BD"/>
    <w:rsid w:val="00412277"/>
    <w:rsid w:val="004125DA"/>
    <w:rsid w:val="00412CB0"/>
    <w:rsid w:val="00413061"/>
    <w:rsid w:val="004142F1"/>
    <w:rsid w:val="00414781"/>
    <w:rsid w:val="00414B6C"/>
    <w:rsid w:val="00414C9A"/>
    <w:rsid w:val="004157B7"/>
    <w:rsid w:val="00416AD2"/>
    <w:rsid w:val="004172D4"/>
    <w:rsid w:val="0041773F"/>
    <w:rsid w:val="00417B6C"/>
    <w:rsid w:val="004201FA"/>
    <w:rsid w:val="00420C9A"/>
    <w:rsid w:val="00421820"/>
    <w:rsid w:val="00422273"/>
    <w:rsid w:val="00423A73"/>
    <w:rsid w:val="00423AA9"/>
    <w:rsid w:val="00423CFF"/>
    <w:rsid w:val="00424E48"/>
    <w:rsid w:val="00426B83"/>
    <w:rsid w:val="00427746"/>
    <w:rsid w:val="00427BE3"/>
    <w:rsid w:val="004302AE"/>
    <w:rsid w:val="004312DE"/>
    <w:rsid w:val="00431BD8"/>
    <w:rsid w:val="00431F41"/>
    <w:rsid w:val="00433883"/>
    <w:rsid w:val="004346E8"/>
    <w:rsid w:val="00435B3B"/>
    <w:rsid w:val="004366F9"/>
    <w:rsid w:val="00436A28"/>
    <w:rsid w:val="00436AD5"/>
    <w:rsid w:val="004377A8"/>
    <w:rsid w:val="004378BC"/>
    <w:rsid w:val="00437BE9"/>
    <w:rsid w:val="00437FB2"/>
    <w:rsid w:val="00441074"/>
    <w:rsid w:val="00441165"/>
    <w:rsid w:val="00441F2A"/>
    <w:rsid w:val="004438CD"/>
    <w:rsid w:val="00443C60"/>
    <w:rsid w:val="004440CC"/>
    <w:rsid w:val="0044450B"/>
    <w:rsid w:val="00444B82"/>
    <w:rsid w:val="00445076"/>
    <w:rsid w:val="0044685A"/>
    <w:rsid w:val="0044728A"/>
    <w:rsid w:val="004476F1"/>
    <w:rsid w:val="004501B3"/>
    <w:rsid w:val="00450556"/>
    <w:rsid w:val="0045080D"/>
    <w:rsid w:val="00451FFD"/>
    <w:rsid w:val="0045281F"/>
    <w:rsid w:val="00452DD4"/>
    <w:rsid w:val="00453502"/>
    <w:rsid w:val="004549B3"/>
    <w:rsid w:val="004549CF"/>
    <w:rsid w:val="0045500F"/>
    <w:rsid w:val="004558B6"/>
    <w:rsid w:val="0045631C"/>
    <w:rsid w:val="00456A5D"/>
    <w:rsid w:val="00456A70"/>
    <w:rsid w:val="00456B19"/>
    <w:rsid w:val="00457823"/>
    <w:rsid w:val="004609F1"/>
    <w:rsid w:val="00460DDF"/>
    <w:rsid w:val="00461092"/>
    <w:rsid w:val="00461B80"/>
    <w:rsid w:val="004631F7"/>
    <w:rsid w:val="00463496"/>
    <w:rsid w:val="00463565"/>
    <w:rsid w:val="00464135"/>
    <w:rsid w:val="00464CE5"/>
    <w:rsid w:val="00466928"/>
    <w:rsid w:val="00466A0E"/>
    <w:rsid w:val="0046794B"/>
    <w:rsid w:val="00470691"/>
    <w:rsid w:val="00470C3D"/>
    <w:rsid w:val="004714A6"/>
    <w:rsid w:val="00471BF5"/>
    <w:rsid w:val="004724A5"/>
    <w:rsid w:val="00472888"/>
    <w:rsid w:val="00473171"/>
    <w:rsid w:val="004731B6"/>
    <w:rsid w:val="0047336C"/>
    <w:rsid w:val="00474872"/>
    <w:rsid w:val="00474B1A"/>
    <w:rsid w:val="00474CCD"/>
    <w:rsid w:val="004752B0"/>
    <w:rsid w:val="00475444"/>
    <w:rsid w:val="00476082"/>
    <w:rsid w:val="00476C34"/>
    <w:rsid w:val="00476CB3"/>
    <w:rsid w:val="004775E6"/>
    <w:rsid w:val="00477E81"/>
    <w:rsid w:val="00480983"/>
    <w:rsid w:val="00481DB5"/>
    <w:rsid w:val="004828C1"/>
    <w:rsid w:val="004841F1"/>
    <w:rsid w:val="00484642"/>
    <w:rsid w:val="00484C94"/>
    <w:rsid w:val="00484F86"/>
    <w:rsid w:val="004857A6"/>
    <w:rsid w:val="00485E2F"/>
    <w:rsid w:val="0048699A"/>
    <w:rsid w:val="00486A1B"/>
    <w:rsid w:val="00487916"/>
    <w:rsid w:val="00487A2E"/>
    <w:rsid w:val="00490455"/>
    <w:rsid w:val="0049049E"/>
    <w:rsid w:val="004911A9"/>
    <w:rsid w:val="004914FA"/>
    <w:rsid w:val="00492D3E"/>
    <w:rsid w:val="004934AC"/>
    <w:rsid w:val="004935B9"/>
    <w:rsid w:val="004939F0"/>
    <w:rsid w:val="00494CF0"/>
    <w:rsid w:val="00495263"/>
    <w:rsid w:val="00496239"/>
    <w:rsid w:val="00496702"/>
    <w:rsid w:val="00496748"/>
    <w:rsid w:val="00497AF1"/>
    <w:rsid w:val="00497BCE"/>
    <w:rsid w:val="00497EE2"/>
    <w:rsid w:val="004A0355"/>
    <w:rsid w:val="004A14AE"/>
    <w:rsid w:val="004A1E1C"/>
    <w:rsid w:val="004A27F7"/>
    <w:rsid w:val="004A2A63"/>
    <w:rsid w:val="004A3808"/>
    <w:rsid w:val="004A3FAE"/>
    <w:rsid w:val="004A680A"/>
    <w:rsid w:val="004A74B6"/>
    <w:rsid w:val="004A783E"/>
    <w:rsid w:val="004A7C01"/>
    <w:rsid w:val="004A7ECC"/>
    <w:rsid w:val="004B07BE"/>
    <w:rsid w:val="004B16E0"/>
    <w:rsid w:val="004B1EEA"/>
    <w:rsid w:val="004B1FB3"/>
    <w:rsid w:val="004B28CE"/>
    <w:rsid w:val="004B2E88"/>
    <w:rsid w:val="004B2ED3"/>
    <w:rsid w:val="004B388A"/>
    <w:rsid w:val="004B40A9"/>
    <w:rsid w:val="004B4843"/>
    <w:rsid w:val="004B49C7"/>
    <w:rsid w:val="004B5A12"/>
    <w:rsid w:val="004B5DE0"/>
    <w:rsid w:val="004B6612"/>
    <w:rsid w:val="004B69EB"/>
    <w:rsid w:val="004B73D2"/>
    <w:rsid w:val="004B7A9F"/>
    <w:rsid w:val="004C1BE4"/>
    <w:rsid w:val="004C1C2D"/>
    <w:rsid w:val="004C27CE"/>
    <w:rsid w:val="004C2C26"/>
    <w:rsid w:val="004C32DC"/>
    <w:rsid w:val="004C462D"/>
    <w:rsid w:val="004C4F84"/>
    <w:rsid w:val="004C539D"/>
    <w:rsid w:val="004C5439"/>
    <w:rsid w:val="004C584B"/>
    <w:rsid w:val="004C5E70"/>
    <w:rsid w:val="004C617A"/>
    <w:rsid w:val="004C684F"/>
    <w:rsid w:val="004D0690"/>
    <w:rsid w:val="004D0D34"/>
    <w:rsid w:val="004D11A9"/>
    <w:rsid w:val="004D1658"/>
    <w:rsid w:val="004D180C"/>
    <w:rsid w:val="004D2579"/>
    <w:rsid w:val="004D271A"/>
    <w:rsid w:val="004D372D"/>
    <w:rsid w:val="004D3E64"/>
    <w:rsid w:val="004D4537"/>
    <w:rsid w:val="004D6F9C"/>
    <w:rsid w:val="004D77D4"/>
    <w:rsid w:val="004E0533"/>
    <w:rsid w:val="004E0FA5"/>
    <w:rsid w:val="004E13F4"/>
    <w:rsid w:val="004E2B69"/>
    <w:rsid w:val="004E2F8A"/>
    <w:rsid w:val="004E382C"/>
    <w:rsid w:val="004E536F"/>
    <w:rsid w:val="004E656A"/>
    <w:rsid w:val="004E7453"/>
    <w:rsid w:val="004F0476"/>
    <w:rsid w:val="004F0896"/>
    <w:rsid w:val="004F0BA0"/>
    <w:rsid w:val="004F1260"/>
    <w:rsid w:val="004F1D7C"/>
    <w:rsid w:val="004F2842"/>
    <w:rsid w:val="004F3A26"/>
    <w:rsid w:val="004F3D29"/>
    <w:rsid w:val="004F4672"/>
    <w:rsid w:val="004F4F09"/>
    <w:rsid w:val="004F505C"/>
    <w:rsid w:val="004F52E6"/>
    <w:rsid w:val="004F6478"/>
    <w:rsid w:val="004F660F"/>
    <w:rsid w:val="004F7F43"/>
    <w:rsid w:val="00500146"/>
    <w:rsid w:val="005001C5"/>
    <w:rsid w:val="00500385"/>
    <w:rsid w:val="00500424"/>
    <w:rsid w:val="0050092A"/>
    <w:rsid w:val="00500EB4"/>
    <w:rsid w:val="00502B51"/>
    <w:rsid w:val="00502D68"/>
    <w:rsid w:val="0050327F"/>
    <w:rsid w:val="005037EB"/>
    <w:rsid w:val="0050394D"/>
    <w:rsid w:val="005039B3"/>
    <w:rsid w:val="00503B4B"/>
    <w:rsid w:val="00503CD0"/>
    <w:rsid w:val="00504374"/>
    <w:rsid w:val="00504703"/>
    <w:rsid w:val="0050604D"/>
    <w:rsid w:val="00506270"/>
    <w:rsid w:val="0050648D"/>
    <w:rsid w:val="00506896"/>
    <w:rsid w:val="00506B1C"/>
    <w:rsid w:val="005072E9"/>
    <w:rsid w:val="00510172"/>
    <w:rsid w:val="005102FA"/>
    <w:rsid w:val="00510350"/>
    <w:rsid w:val="00510AAB"/>
    <w:rsid w:val="0051103F"/>
    <w:rsid w:val="00511166"/>
    <w:rsid w:val="0051146A"/>
    <w:rsid w:val="0051253F"/>
    <w:rsid w:val="0051381E"/>
    <w:rsid w:val="005141A4"/>
    <w:rsid w:val="005145DE"/>
    <w:rsid w:val="005154FF"/>
    <w:rsid w:val="005166F7"/>
    <w:rsid w:val="0051768A"/>
    <w:rsid w:val="005178EF"/>
    <w:rsid w:val="0052086C"/>
    <w:rsid w:val="00520AD7"/>
    <w:rsid w:val="005213AF"/>
    <w:rsid w:val="0052224F"/>
    <w:rsid w:val="00523738"/>
    <w:rsid w:val="00524082"/>
    <w:rsid w:val="0052494C"/>
    <w:rsid w:val="00524B82"/>
    <w:rsid w:val="00524CCA"/>
    <w:rsid w:val="00527814"/>
    <w:rsid w:val="005319C3"/>
    <w:rsid w:val="00531A98"/>
    <w:rsid w:val="00531B57"/>
    <w:rsid w:val="00532664"/>
    <w:rsid w:val="005327D5"/>
    <w:rsid w:val="0053286B"/>
    <w:rsid w:val="0053298E"/>
    <w:rsid w:val="005335FB"/>
    <w:rsid w:val="0053433C"/>
    <w:rsid w:val="00534D5D"/>
    <w:rsid w:val="00535748"/>
    <w:rsid w:val="005362AB"/>
    <w:rsid w:val="00536489"/>
    <w:rsid w:val="00536A01"/>
    <w:rsid w:val="00536F61"/>
    <w:rsid w:val="0053728B"/>
    <w:rsid w:val="0053781D"/>
    <w:rsid w:val="00540917"/>
    <w:rsid w:val="00540BE4"/>
    <w:rsid w:val="00540DB4"/>
    <w:rsid w:val="00541837"/>
    <w:rsid w:val="00542FC9"/>
    <w:rsid w:val="00543037"/>
    <w:rsid w:val="0054369F"/>
    <w:rsid w:val="0054503B"/>
    <w:rsid w:val="00545422"/>
    <w:rsid w:val="005463BA"/>
    <w:rsid w:val="005465AE"/>
    <w:rsid w:val="0054670E"/>
    <w:rsid w:val="005467AB"/>
    <w:rsid w:val="00546D1A"/>
    <w:rsid w:val="00550445"/>
    <w:rsid w:val="005507CA"/>
    <w:rsid w:val="005510E8"/>
    <w:rsid w:val="005515EE"/>
    <w:rsid w:val="00551656"/>
    <w:rsid w:val="005516D7"/>
    <w:rsid w:val="005522D6"/>
    <w:rsid w:val="005523B6"/>
    <w:rsid w:val="005529F1"/>
    <w:rsid w:val="005529FB"/>
    <w:rsid w:val="0055309B"/>
    <w:rsid w:val="005543F3"/>
    <w:rsid w:val="00554B9F"/>
    <w:rsid w:val="00554FA6"/>
    <w:rsid w:val="0055505A"/>
    <w:rsid w:val="005550A4"/>
    <w:rsid w:val="00555AEC"/>
    <w:rsid w:val="0055665D"/>
    <w:rsid w:val="005566F8"/>
    <w:rsid w:val="00556E0D"/>
    <w:rsid w:val="005575F2"/>
    <w:rsid w:val="005618A8"/>
    <w:rsid w:val="00562060"/>
    <w:rsid w:val="0056208F"/>
    <w:rsid w:val="005621D0"/>
    <w:rsid w:val="00562336"/>
    <w:rsid w:val="00563352"/>
    <w:rsid w:val="00563B53"/>
    <w:rsid w:val="00564506"/>
    <w:rsid w:val="00565217"/>
    <w:rsid w:val="0056553A"/>
    <w:rsid w:val="00565A2E"/>
    <w:rsid w:val="00565D92"/>
    <w:rsid w:val="005664DF"/>
    <w:rsid w:val="0056748C"/>
    <w:rsid w:val="005675D2"/>
    <w:rsid w:val="00567EFC"/>
    <w:rsid w:val="0057013C"/>
    <w:rsid w:val="00570C2A"/>
    <w:rsid w:val="0057128F"/>
    <w:rsid w:val="005722A9"/>
    <w:rsid w:val="00573029"/>
    <w:rsid w:val="00573ABC"/>
    <w:rsid w:val="00573DF5"/>
    <w:rsid w:val="00574755"/>
    <w:rsid w:val="005753C8"/>
    <w:rsid w:val="005760E7"/>
    <w:rsid w:val="005777C2"/>
    <w:rsid w:val="00577964"/>
    <w:rsid w:val="005816F2"/>
    <w:rsid w:val="00581939"/>
    <w:rsid w:val="005822AF"/>
    <w:rsid w:val="005824C0"/>
    <w:rsid w:val="0058263E"/>
    <w:rsid w:val="00582EDC"/>
    <w:rsid w:val="005837CC"/>
    <w:rsid w:val="005839CA"/>
    <w:rsid w:val="00584A77"/>
    <w:rsid w:val="00585A0B"/>
    <w:rsid w:val="00585C4D"/>
    <w:rsid w:val="005873C0"/>
    <w:rsid w:val="005877E0"/>
    <w:rsid w:val="00587CA8"/>
    <w:rsid w:val="005901CB"/>
    <w:rsid w:val="0059224F"/>
    <w:rsid w:val="0059255E"/>
    <w:rsid w:val="00593E49"/>
    <w:rsid w:val="00594551"/>
    <w:rsid w:val="005958C6"/>
    <w:rsid w:val="00595B70"/>
    <w:rsid w:val="005968C3"/>
    <w:rsid w:val="005977B2"/>
    <w:rsid w:val="005979D0"/>
    <w:rsid w:val="00597D0C"/>
    <w:rsid w:val="005A03C2"/>
    <w:rsid w:val="005A1EEF"/>
    <w:rsid w:val="005A25E4"/>
    <w:rsid w:val="005A35FD"/>
    <w:rsid w:val="005A4D6A"/>
    <w:rsid w:val="005A4DE1"/>
    <w:rsid w:val="005A5BB8"/>
    <w:rsid w:val="005A638A"/>
    <w:rsid w:val="005A658A"/>
    <w:rsid w:val="005A6726"/>
    <w:rsid w:val="005A67BB"/>
    <w:rsid w:val="005A6897"/>
    <w:rsid w:val="005A6A2B"/>
    <w:rsid w:val="005A6DEC"/>
    <w:rsid w:val="005A714F"/>
    <w:rsid w:val="005A7918"/>
    <w:rsid w:val="005A7C98"/>
    <w:rsid w:val="005B0540"/>
    <w:rsid w:val="005B0BB0"/>
    <w:rsid w:val="005B0D9B"/>
    <w:rsid w:val="005B107F"/>
    <w:rsid w:val="005B1CB0"/>
    <w:rsid w:val="005B1F5B"/>
    <w:rsid w:val="005B3763"/>
    <w:rsid w:val="005B40F9"/>
    <w:rsid w:val="005B452F"/>
    <w:rsid w:val="005B4EFB"/>
    <w:rsid w:val="005B5C5F"/>
    <w:rsid w:val="005B5DFE"/>
    <w:rsid w:val="005B6F28"/>
    <w:rsid w:val="005B7014"/>
    <w:rsid w:val="005C0EB7"/>
    <w:rsid w:val="005C1360"/>
    <w:rsid w:val="005C173E"/>
    <w:rsid w:val="005C1AC8"/>
    <w:rsid w:val="005C1F73"/>
    <w:rsid w:val="005C2056"/>
    <w:rsid w:val="005C29F0"/>
    <w:rsid w:val="005C2A40"/>
    <w:rsid w:val="005C4FC3"/>
    <w:rsid w:val="005C5339"/>
    <w:rsid w:val="005C592B"/>
    <w:rsid w:val="005C5DDF"/>
    <w:rsid w:val="005C606F"/>
    <w:rsid w:val="005C6888"/>
    <w:rsid w:val="005C6AFA"/>
    <w:rsid w:val="005D09A5"/>
    <w:rsid w:val="005D0F5C"/>
    <w:rsid w:val="005D120D"/>
    <w:rsid w:val="005D321F"/>
    <w:rsid w:val="005D32D6"/>
    <w:rsid w:val="005D3EC0"/>
    <w:rsid w:val="005D3EF5"/>
    <w:rsid w:val="005D44E2"/>
    <w:rsid w:val="005D4F26"/>
    <w:rsid w:val="005D525D"/>
    <w:rsid w:val="005D5DD0"/>
    <w:rsid w:val="005D67DE"/>
    <w:rsid w:val="005D680E"/>
    <w:rsid w:val="005D6DDE"/>
    <w:rsid w:val="005D72D8"/>
    <w:rsid w:val="005D7810"/>
    <w:rsid w:val="005E0288"/>
    <w:rsid w:val="005E073F"/>
    <w:rsid w:val="005E0D65"/>
    <w:rsid w:val="005E23E8"/>
    <w:rsid w:val="005E2A89"/>
    <w:rsid w:val="005E35C9"/>
    <w:rsid w:val="005E40F3"/>
    <w:rsid w:val="005E4329"/>
    <w:rsid w:val="005E5629"/>
    <w:rsid w:val="005E64CB"/>
    <w:rsid w:val="005E65DC"/>
    <w:rsid w:val="005E6F57"/>
    <w:rsid w:val="005E76A9"/>
    <w:rsid w:val="005E7762"/>
    <w:rsid w:val="005F0CD0"/>
    <w:rsid w:val="005F0DB0"/>
    <w:rsid w:val="005F14D4"/>
    <w:rsid w:val="005F1B57"/>
    <w:rsid w:val="005F1E12"/>
    <w:rsid w:val="005F2B9F"/>
    <w:rsid w:val="005F32FA"/>
    <w:rsid w:val="005F4174"/>
    <w:rsid w:val="005F4838"/>
    <w:rsid w:val="005F4C3B"/>
    <w:rsid w:val="005F4DCD"/>
    <w:rsid w:val="005F51AB"/>
    <w:rsid w:val="005F51C7"/>
    <w:rsid w:val="005F6EC9"/>
    <w:rsid w:val="005F7559"/>
    <w:rsid w:val="005F7606"/>
    <w:rsid w:val="005F79DE"/>
    <w:rsid w:val="00600E1D"/>
    <w:rsid w:val="0060158D"/>
    <w:rsid w:val="00601880"/>
    <w:rsid w:val="00601FF1"/>
    <w:rsid w:val="00602727"/>
    <w:rsid w:val="00602C92"/>
    <w:rsid w:val="006030C9"/>
    <w:rsid w:val="00604090"/>
    <w:rsid w:val="00604545"/>
    <w:rsid w:val="00604B75"/>
    <w:rsid w:val="006063EB"/>
    <w:rsid w:val="0060677A"/>
    <w:rsid w:val="006071D9"/>
    <w:rsid w:val="00607309"/>
    <w:rsid w:val="00607AD1"/>
    <w:rsid w:val="00607C5E"/>
    <w:rsid w:val="006101D6"/>
    <w:rsid w:val="00611694"/>
    <w:rsid w:val="006119B2"/>
    <w:rsid w:val="00612077"/>
    <w:rsid w:val="00614805"/>
    <w:rsid w:val="00615365"/>
    <w:rsid w:val="00615707"/>
    <w:rsid w:val="006157EE"/>
    <w:rsid w:val="00616C84"/>
    <w:rsid w:val="0061777D"/>
    <w:rsid w:val="00617FB5"/>
    <w:rsid w:val="006200AB"/>
    <w:rsid w:val="00620318"/>
    <w:rsid w:val="006209C7"/>
    <w:rsid w:val="00621157"/>
    <w:rsid w:val="006223FA"/>
    <w:rsid w:val="0062302F"/>
    <w:rsid w:val="006232EF"/>
    <w:rsid w:val="0062354D"/>
    <w:rsid w:val="00624667"/>
    <w:rsid w:val="00624906"/>
    <w:rsid w:val="00624C4A"/>
    <w:rsid w:val="00625779"/>
    <w:rsid w:val="00626B9E"/>
    <w:rsid w:val="006271CA"/>
    <w:rsid w:val="00627AF6"/>
    <w:rsid w:val="00630058"/>
    <w:rsid w:val="00630988"/>
    <w:rsid w:val="00630C01"/>
    <w:rsid w:val="00632EC6"/>
    <w:rsid w:val="00632F9D"/>
    <w:rsid w:val="00632FB8"/>
    <w:rsid w:val="00633487"/>
    <w:rsid w:val="00633D47"/>
    <w:rsid w:val="00634F60"/>
    <w:rsid w:val="00635268"/>
    <w:rsid w:val="0063688E"/>
    <w:rsid w:val="00636DE9"/>
    <w:rsid w:val="0063779A"/>
    <w:rsid w:val="00637D9D"/>
    <w:rsid w:val="00637F75"/>
    <w:rsid w:val="00641AAE"/>
    <w:rsid w:val="00643193"/>
    <w:rsid w:val="0064334A"/>
    <w:rsid w:val="006433B7"/>
    <w:rsid w:val="006438D1"/>
    <w:rsid w:val="0064457F"/>
    <w:rsid w:val="00645044"/>
    <w:rsid w:val="00645095"/>
    <w:rsid w:val="0064548D"/>
    <w:rsid w:val="00645625"/>
    <w:rsid w:val="00645A12"/>
    <w:rsid w:val="00645E53"/>
    <w:rsid w:val="00646C72"/>
    <w:rsid w:val="00647364"/>
    <w:rsid w:val="00650050"/>
    <w:rsid w:val="00650254"/>
    <w:rsid w:val="00650452"/>
    <w:rsid w:val="006522A6"/>
    <w:rsid w:val="00652832"/>
    <w:rsid w:val="006529A4"/>
    <w:rsid w:val="00652F33"/>
    <w:rsid w:val="00653B5B"/>
    <w:rsid w:val="0065558A"/>
    <w:rsid w:val="006561B5"/>
    <w:rsid w:val="006574F2"/>
    <w:rsid w:val="00660C88"/>
    <w:rsid w:val="006616D3"/>
    <w:rsid w:val="00661D2A"/>
    <w:rsid w:val="00662AEF"/>
    <w:rsid w:val="006635C2"/>
    <w:rsid w:val="00663E9E"/>
    <w:rsid w:val="00664234"/>
    <w:rsid w:val="006649FF"/>
    <w:rsid w:val="00664DA4"/>
    <w:rsid w:val="00665113"/>
    <w:rsid w:val="00666B52"/>
    <w:rsid w:val="00666F18"/>
    <w:rsid w:val="00667107"/>
    <w:rsid w:val="006679DE"/>
    <w:rsid w:val="00670EBB"/>
    <w:rsid w:val="006714C0"/>
    <w:rsid w:val="00671CFB"/>
    <w:rsid w:val="00673D01"/>
    <w:rsid w:val="0067422F"/>
    <w:rsid w:val="006742F4"/>
    <w:rsid w:val="006744F4"/>
    <w:rsid w:val="00674942"/>
    <w:rsid w:val="00675AD4"/>
    <w:rsid w:val="00675D4C"/>
    <w:rsid w:val="00675E8C"/>
    <w:rsid w:val="00675EEA"/>
    <w:rsid w:val="0067764D"/>
    <w:rsid w:val="00680845"/>
    <w:rsid w:val="0068151A"/>
    <w:rsid w:val="00681698"/>
    <w:rsid w:val="006816A1"/>
    <w:rsid w:val="0068311E"/>
    <w:rsid w:val="006859B4"/>
    <w:rsid w:val="00685EE5"/>
    <w:rsid w:val="00686E4F"/>
    <w:rsid w:val="00686EE7"/>
    <w:rsid w:val="0069294C"/>
    <w:rsid w:val="00693267"/>
    <w:rsid w:val="00693EE7"/>
    <w:rsid w:val="006945E8"/>
    <w:rsid w:val="00695605"/>
    <w:rsid w:val="0069640A"/>
    <w:rsid w:val="00696D54"/>
    <w:rsid w:val="00696FD5"/>
    <w:rsid w:val="006A015A"/>
    <w:rsid w:val="006A05C5"/>
    <w:rsid w:val="006A07B7"/>
    <w:rsid w:val="006A1490"/>
    <w:rsid w:val="006A1901"/>
    <w:rsid w:val="006A1CB9"/>
    <w:rsid w:val="006A2ABF"/>
    <w:rsid w:val="006A2CB7"/>
    <w:rsid w:val="006A2EAF"/>
    <w:rsid w:val="006A2F23"/>
    <w:rsid w:val="006A39AB"/>
    <w:rsid w:val="006A39E5"/>
    <w:rsid w:val="006A49C3"/>
    <w:rsid w:val="006A4B91"/>
    <w:rsid w:val="006A4EF8"/>
    <w:rsid w:val="006A5313"/>
    <w:rsid w:val="006A5396"/>
    <w:rsid w:val="006A5A1B"/>
    <w:rsid w:val="006A5EEB"/>
    <w:rsid w:val="006A62A2"/>
    <w:rsid w:val="006A680D"/>
    <w:rsid w:val="006A7798"/>
    <w:rsid w:val="006B0439"/>
    <w:rsid w:val="006B05E8"/>
    <w:rsid w:val="006B08C2"/>
    <w:rsid w:val="006B0928"/>
    <w:rsid w:val="006B120F"/>
    <w:rsid w:val="006B1792"/>
    <w:rsid w:val="006B22BC"/>
    <w:rsid w:val="006B339B"/>
    <w:rsid w:val="006B33BC"/>
    <w:rsid w:val="006B34EC"/>
    <w:rsid w:val="006B4970"/>
    <w:rsid w:val="006B5BBC"/>
    <w:rsid w:val="006B639C"/>
    <w:rsid w:val="006B6F5F"/>
    <w:rsid w:val="006B7037"/>
    <w:rsid w:val="006B79A4"/>
    <w:rsid w:val="006C0006"/>
    <w:rsid w:val="006C0A9B"/>
    <w:rsid w:val="006C12DC"/>
    <w:rsid w:val="006C26CB"/>
    <w:rsid w:val="006C2C17"/>
    <w:rsid w:val="006C33A2"/>
    <w:rsid w:val="006C37DF"/>
    <w:rsid w:val="006C4908"/>
    <w:rsid w:val="006C5A78"/>
    <w:rsid w:val="006C5F42"/>
    <w:rsid w:val="006C6380"/>
    <w:rsid w:val="006C6747"/>
    <w:rsid w:val="006C6C27"/>
    <w:rsid w:val="006C6E78"/>
    <w:rsid w:val="006C771C"/>
    <w:rsid w:val="006D01C9"/>
    <w:rsid w:val="006D0363"/>
    <w:rsid w:val="006D07BB"/>
    <w:rsid w:val="006D0877"/>
    <w:rsid w:val="006D13D8"/>
    <w:rsid w:val="006D1406"/>
    <w:rsid w:val="006D15A9"/>
    <w:rsid w:val="006D199B"/>
    <w:rsid w:val="006D2099"/>
    <w:rsid w:val="006D25CB"/>
    <w:rsid w:val="006D26EF"/>
    <w:rsid w:val="006D2F6D"/>
    <w:rsid w:val="006D3C55"/>
    <w:rsid w:val="006D3EEF"/>
    <w:rsid w:val="006D3F7A"/>
    <w:rsid w:val="006D46CF"/>
    <w:rsid w:val="006D49D4"/>
    <w:rsid w:val="006D4F5D"/>
    <w:rsid w:val="006D564A"/>
    <w:rsid w:val="006D5B15"/>
    <w:rsid w:val="006D5E43"/>
    <w:rsid w:val="006D5F7D"/>
    <w:rsid w:val="006D6EAF"/>
    <w:rsid w:val="006D7659"/>
    <w:rsid w:val="006D7C7F"/>
    <w:rsid w:val="006E009F"/>
    <w:rsid w:val="006E1DBE"/>
    <w:rsid w:val="006E3D5E"/>
    <w:rsid w:val="006E483C"/>
    <w:rsid w:val="006E4C61"/>
    <w:rsid w:val="006E59C4"/>
    <w:rsid w:val="006E5E73"/>
    <w:rsid w:val="006E5F47"/>
    <w:rsid w:val="006E641B"/>
    <w:rsid w:val="006E71FE"/>
    <w:rsid w:val="006E72F7"/>
    <w:rsid w:val="006E7ECC"/>
    <w:rsid w:val="006F174D"/>
    <w:rsid w:val="006F1B09"/>
    <w:rsid w:val="006F2254"/>
    <w:rsid w:val="006F25DF"/>
    <w:rsid w:val="006F34BA"/>
    <w:rsid w:val="006F46D8"/>
    <w:rsid w:val="006F51F0"/>
    <w:rsid w:val="006F6485"/>
    <w:rsid w:val="006F7800"/>
    <w:rsid w:val="006F7A3E"/>
    <w:rsid w:val="006F7A9B"/>
    <w:rsid w:val="006F7C83"/>
    <w:rsid w:val="00701065"/>
    <w:rsid w:val="007011C8"/>
    <w:rsid w:val="00701A76"/>
    <w:rsid w:val="00701B43"/>
    <w:rsid w:val="00701D01"/>
    <w:rsid w:val="00701DF8"/>
    <w:rsid w:val="00702BE5"/>
    <w:rsid w:val="007036BC"/>
    <w:rsid w:val="0070401C"/>
    <w:rsid w:val="007043EE"/>
    <w:rsid w:val="007045CD"/>
    <w:rsid w:val="007066FB"/>
    <w:rsid w:val="0070761F"/>
    <w:rsid w:val="007100FE"/>
    <w:rsid w:val="00710D46"/>
    <w:rsid w:val="00711087"/>
    <w:rsid w:val="00711727"/>
    <w:rsid w:val="00711809"/>
    <w:rsid w:val="00712115"/>
    <w:rsid w:val="00712244"/>
    <w:rsid w:val="007128E2"/>
    <w:rsid w:val="00713471"/>
    <w:rsid w:val="00713C6D"/>
    <w:rsid w:val="00713D47"/>
    <w:rsid w:val="00713F2A"/>
    <w:rsid w:val="007155C1"/>
    <w:rsid w:val="00717294"/>
    <w:rsid w:val="00717349"/>
    <w:rsid w:val="00717D69"/>
    <w:rsid w:val="0072179A"/>
    <w:rsid w:val="00721FB3"/>
    <w:rsid w:val="007222FD"/>
    <w:rsid w:val="00722CA1"/>
    <w:rsid w:val="007239DB"/>
    <w:rsid w:val="00723F7B"/>
    <w:rsid w:val="00724F8B"/>
    <w:rsid w:val="00725C3B"/>
    <w:rsid w:val="00726E09"/>
    <w:rsid w:val="007273C1"/>
    <w:rsid w:val="00727859"/>
    <w:rsid w:val="00727CD8"/>
    <w:rsid w:val="007306B9"/>
    <w:rsid w:val="007306F8"/>
    <w:rsid w:val="00730D8E"/>
    <w:rsid w:val="0073292F"/>
    <w:rsid w:val="00732D8D"/>
    <w:rsid w:val="00733306"/>
    <w:rsid w:val="00733399"/>
    <w:rsid w:val="0073394A"/>
    <w:rsid w:val="00733F81"/>
    <w:rsid w:val="00736C85"/>
    <w:rsid w:val="00736E1D"/>
    <w:rsid w:val="0073729A"/>
    <w:rsid w:val="007375CF"/>
    <w:rsid w:val="00737616"/>
    <w:rsid w:val="0073786B"/>
    <w:rsid w:val="007405D9"/>
    <w:rsid w:val="00740C71"/>
    <w:rsid w:val="0074162C"/>
    <w:rsid w:val="007422D1"/>
    <w:rsid w:val="00742317"/>
    <w:rsid w:val="00742516"/>
    <w:rsid w:val="00742A73"/>
    <w:rsid w:val="00744D23"/>
    <w:rsid w:val="00745355"/>
    <w:rsid w:val="0074536E"/>
    <w:rsid w:val="007453B1"/>
    <w:rsid w:val="007468E8"/>
    <w:rsid w:val="00750A4B"/>
    <w:rsid w:val="00751594"/>
    <w:rsid w:val="00752923"/>
    <w:rsid w:val="00752B88"/>
    <w:rsid w:val="0075399D"/>
    <w:rsid w:val="007549E8"/>
    <w:rsid w:val="00754BEE"/>
    <w:rsid w:val="00756736"/>
    <w:rsid w:val="007569D3"/>
    <w:rsid w:val="00757D22"/>
    <w:rsid w:val="0076004B"/>
    <w:rsid w:val="00760F10"/>
    <w:rsid w:val="007611D9"/>
    <w:rsid w:val="0076160B"/>
    <w:rsid w:val="00761F6E"/>
    <w:rsid w:val="00762E9C"/>
    <w:rsid w:val="00764C7C"/>
    <w:rsid w:val="00764FBF"/>
    <w:rsid w:val="00764FE6"/>
    <w:rsid w:val="007668DB"/>
    <w:rsid w:val="00766BD1"/>
    <w:rsid w:val="0076792B"/>
    <w:rsid w:val="00770539"/>
    <w:rsid w:val="00771451"/>
    <w:rsid w:val="00771604"/>
    <w:rsid w:val="007716D4"/>
    <w:rsid w:val="00772115"/>
    <w:rsid w:val="0077249A"/>
    <w:rsid w:val="00772B02"/>
    <w:rsid w:val="00773BD6"/>
    <w:rsid w:val="007764CA"/>
    <w:rsid w:val="00776E82"/>
    <w:rsid w:val="00777854"/>
    <w:rsid w:val="007803FE"/>
    <w:rsid w:val="00781F34"/>
    <w:rsid w:val="00782B29"/>
    <w:rsid w:val="00782E8C"/>
    <w:rsid w:val="007840BD"/>
    <w:rsid w:val="00784A8F"/>
    <w:rsid w:val="00785408"/>
    <w:rsid w:val="00785B2F"/>
    <w:rsid w:val="00787564"/>
    <w:rsid w:val="00790395"/>
    <w:rsid w:val="007904AD"/>
    <w:rsid w:val="00790C86"/>
    <w:rsid w:val="00791311"/>
    <w:rsid w:val="00791B14"/>
    <w:rsid w:val="00792EFA"/>
    <w:rsid w:val="0079375B"/>
    <w:rsid w:val="0079459F"/>
    <w:rsid w:val="007947AB"/>
    <w:rsid w:val="00794B43"/>
    <w:rsid w:val="007950D7"/>
    <w:rsid w:val="00795511"/>
    <w:rsid w:val="00795A9A"/>
    <w:rsid w:val="00796A92"/>
    <w:rsid w:val="00797154"/>
    <w:rsid w:val="007A1240"/>
    <w:rsid w:val="007A1280"/>
    <w:rsid w:val="007A234D"/>
    <w:rsid w:val="007A270C"/>
    <w:rsid w:val="007A2FC1"/>
    <w:rsid w:val="007A37F8"/>
    <w:rsid w:val="007A471E"/>
    <w:rsid w:val="007A4F63"/>
    <w:rsid w:val="007A51EB"/>
    <w:rsid w:val="007A5C42"/>
    <w:rsid w:val="007A6D96"/>
    <w:rsid w:val="007A7351"/>
    <w:rsid w:val="007A75A6"/>
    <w:rsid w:val="007A7B32"/>
    <w:rsid w:val="007B0FC8"/>
    <w:rsid w:val="007B3375"/>
    <w:rsid w:val="007B3EC3"/>
    <w:rsid w:val="007B44D2"/>
    <w:rsid w:val="007B4EAB"/>
    <w:rsid w:val="007B4FF1"/>
    <w:rsid w:val="007B5514"/>
    <w:rsid w:val="007B5C60"/>
    <w:rsid w:val="007B641E"/>
    <w:rsid w:val="007B6CEE"/>
    <w:rsid w:val="007B6D6A"/>
    <w:rsid w:val="007B7DA1"/>
    <w:rsid w:val="007B7E53"/>
    <w:rsid w:val="007C042D"/>
    <w:rsid w:val="007C0557"/>
    <w:rsid w:val="007C0B8A"/>
    <w:rsid w:val="007C0EE3"/>
    <w:rsid w:val="007C168B"/>
    <w:rsid w:val="007C195A"/>
    <w:rsid w:val="007C2816"/>
    <w:rsid w:val="007C2B32"/>
    <w:rsid w:val="007C2C70"/>
    <w:rsid w:val="007C3237"/>
    <w:rsid w:val="007C34F1"/>
    <w:rsid w:val="007C3D41"/>
    <w:rsid w:val="007C472F"/>
    <w:rsid w:val="007C4BF0"/>
    <w:rsid w:val="007C4CCC"/>
    <w:rsid w:val="007C56AC"/>
    <w:rsid w:val="007C5B06"/>
    <w:rsid w:val="007C5BBE"/>
    <w:rsid w:val="007C6954"/>
    <w:rsid w:val="007C7974"/>
    <w:rsid w:val="007D02B7"/>
    <w:rsid w:val="007D0561"/>
    <w:rsid w:val="007D10C1"/>
    <w:rsid w:val="007D1D9B"/>
    <w:rsid w:val="007D2A0E"/>
    <w:rsid w:val="007D40AB"/>
    <w:rsid w:val="007D638A"/>
    <w:rsid w:val="007D7E3A"/>
    <w:rsid w:val="007E02A7"/>
    <w:rsid w:val="007E1448"/>
    <w:rsid w:val="007E15E7"/>
    <w:rsid w:val="007E25F4"/>
    <w:rsid w:val="007E300E"/>
    <w:rsid w:val="007E3825"/>
    <w:rsid w:val="007E3A32"/>
    <w:rsid w:val="007E3B2D"/>
    <w:rsid w:val="007E3CA5"/>
    <w:rsid w:val="007E414C"/>
    <w:rsid w:val="007E4574"/>
    <w:rsid w:val="007E5D78"/>
    <w:rsid w:val="007E6AD3"/>
    <w:rsid w:val="007E723B"/>
    <w:rsid w:val="007E78D2"/>
    <w:rsid w:val="007E7B3C"/>
    <w:rsid w:val="007F0588"/>
    <w:rsid w:val="007F08D8"/>
    <w:rsid w:val="007F1020"/>
    <w:rsid w:val="007F33F4"/>
    <w:rsid w:val="007F3456"/>
    <w:rsid w:val="007F3AE8"/>
    <w:rsid w:val="007F4237"/>
    <w:rsid w:val="007F4290"/>
    <w:rsid w:val="007F66C1"/>
    <w:rsid w:val="007F6B6F"/>
    <w:rsid w:val="008001DD"/>
    <w:rsid w:val="0080265F"/>
    <w:rsid w:val="00802E7F"/>
    <w:rsid w:val="00802FEB"/>
    <w:rsid w:val="00803844"/>
    <w:rsid w:val="00804458"/>
    <w:rsid w:val="00805D78"/>
    <w:rsid w:val="0080611E"/>
    <w:rsid w:val="00806E0B"/>
    <w:rsid w:val="00806EDF"/>
    <w:rsid w:val="00810080"/>
    <w:rsid w:val="0081056A"/>
    <w:rsid w:val="00811265"/>
    <w:rsid w:val="00811938"/>
    <w:rsid w:val="00813364"/>
    <w:rsid w:val="008143C2"/>
    <w:rsid w:val="00815210"/>
    <w:rsid w:val="00815D1C"/>
    <w:rsid w:val="00815FB7"/>
    <w:rsid w:val="008164A0"/>
    <w:rsid w:val="00816B91"/>
    <w:rsid w:val="008205F7"/>
    <w:rsid w:val="00820736"/>
    <w:rsid w:val="0082168F"/>
    <w:rsid w:val="008218E2"/>
    <w:rsid w:val="00821DC3"/>
    <w:rsid w:val="00822549"/>
    <w:rsid w:val="008234ED"/>
    <w:rsid w:val="0082414C"/>
    <w:rsid w:val="00825325"/>
    <w:rsid w:val="008254AD"/>
    <w:rsid w:val="00825ED7"/>
    <w:rsid w:val="008279FC"/>
    <w:rsid w:val="00827D29"/>
    <w:rsid w:val="0083064E"/>
    <w:rsid w:val="00830D0C"/>
    <w:rsid w:val="008312D7"/>
    <w:rsid w:val="008320ED"/>
    <w:rsid w:val="008330BB"/>
    <w:rsid w:val="00833E1F"/>
    <w:rsid w:val="00833EF0"/>
    <w:rsid w:val="00834079"/>
    <w:rsid w:val="00834285"/>
    <w:rsid w:val="00834783"/>
    <w:rsid w:val="0083542C"/>
    <w:rsid w:val="008363C0"/>
    <w:rsid w:val="00836A63"/>
    <w:rsid w:val="00836A8E"/>
    <w:rsid w:val="00836C35"/>
    <w:rsid w:val="00837F64"/>
    <w:rsid w:val="0084079C"/>
    <w:rsid w:val="008407C5"/>
    <w:rsid w:val="00842632"/>
    <w:rsid w:val="00844092"/>
    <w:rsid w:val="0084500B"/>
    <w:rsid w:val="00845689"/>
    <w:rsid w:val="00845F07"/>
    <w:rsid w:val="008460A4"/>
    <w:rsid w:val="008462D9"/>
    <w:rsid w:val="00846449"/>
    <w:rsid w:val="00846BC3"/>
    <w:rsid w:val="00850590"/>
    <w:rsid w:val="0085094A"/>
    <w:rsid w:val="00851404"/>
    <w:rsid w:val="00852536"/>
    <w:rsid w:val="00853135"/>
    <w:rsid w:val="00853DFB"/>
    <w:rsid w:val="0085403F"/>
    <w:rsid w:val="008545E6"/>
    <w:rsid w:val="00854EF3"/>
    <w:rsid w:val="00855D82"/>
    <w:rsid w:val="00856735"/>
    <w:rsid w:val="00856A76"/>
    <w:rsid w:val="00856BE2"/>
    <w:rsid w:val="00856E5A"/>
    <w:rsid w:val="0085772E"/>
    <w:rsid w:val="00857C9A"/>
    <w:rsid w:val="008618F4"/>
    <w:rsid w:val="00861A2C"/>
    <w:rsid w:val="00862AF2"/>
    <w:rsid w:val="00862CCA"/>
    <w:rsid w:val="00863790"/>
    <w:rsid w:val="0086393D"/>
    <w:rsid w:val="00863D48"/>
    <w:rsid w:val="0086464E"/>
    <w:rsid w:val="008646DF"/>
    <w:rsid w:val="00864922"/>
    <w:rsid w:val="008671DC"/>
    <w:rsid w:val="0086746B"/>
    <w:rsid w:val="008678BF"/>
    <w:rsid w:val="008708B9"/>
    <w:rsid w:val="00871838"/>
    <w:rsid w:val="00871B76"/>
    <w:rsid w:val="0087272A"/>
    <w:rsid w:val="00872846"/>
    <w:rsid w:val="008734C0"/>
    <w:rsid w:val="00873FB1"/>
    <w:rsid w:val="0087550B"/>
    <w:rsid w:val="008764BF"/>
    <w:rsid w:val="00876E66"/>
    <w:rsid w:val="00880441"/>
    <w:rsid w:val="008810D1"/>
    <w:rsid w:val="00881B7D"/>
    <w:rsid w:val="00881EFC"/>
    <w:rsid w:val="00882112"/>
    <w:rsid w:val="008822F3"/>
    <w:rsid w:val="008824AF"/>
    <w:rsid w:val="00882502"/>
    <w:rsid w:val="00882514"/>
    <w:rsid w:val="008828CA"/>
    <w:rsid w:val="00882AC5"/>
    <w:rsid w:val="00882D75"/>
    <w:rsid w:val="008830E2"/>
    <w:rsid w:val="00883933"/>
    <w:rsid w:val="00883B2F"/>
    <w:rsid w:val="00885678"/>
    <w:rsid w:val="00887665"/>
    <w:rsid w:val="00890B49"/>
    <w:rsid w:val="00890F8F"/>
    <w:rsid w:val="008910F7"/>
    <w:rsid w:val="00892149"/>
    <w:rsid w:val="00892C87"/>
    <w:rsid w:val="00892E2E"/>
    <w:rsid w:val="0089318C"/>
    <w:rsid w:val="00893949"/>
    <w:rsid w:val="00893E92"/>
    <w:rsid w:val="0089446D"/>
    <w:rsid w:val="00894D57"/>
    <w:rsid w:val="00894EA0"/>
    <w:rsid w:val="00895E0F"/>
    <w:rsid w:val="0089717D"/>
    <w:rsid w:val="00897496"/>
    <w:rsid w:val="008974B7"/>
    <w:rsid w:val="008A05AA"/>
    <w:rsid w:val="008A1808"/>
    <w:rsid w:val="008A1E70"/>
    <w:rsid w:val="008A2683"/>
    <w:rsid w:val="008A3ADE"/>
    <w:rsid w:val="008A40A2"/>
    <w:rsid w:val="008A43EF"/>
    <w:rsid w:val="008A5960"/>
    <w:rsid w:val="008A6066"/>
    <w:rsid w:val="008A62A3"/>
    <w:rsid w:val="008A714D"/>
    <w:rsid w:val="008A73DB"/>
    <w:rsid w:val="008A794D"/>
    <w:rsid w:val="008B0308"/>
    <w:rsid w:val="008B2B24"/>
    <w:rsid w:val="008B2B57"/>
    <w:rsid w:val="008B308B"/>
    <w:rsid w:val="008B40F4"/>
    <w:rsid w:val="008B4CAA"/>
    <w:rsid w:val="008B4F61"/>
    <w:rsid w:val="008B5323"/>
    <w:rsid w:val="008B5E11"/>
    <w:rsid w:val="008B6492"/>
    <w:rsid w:val="008B6E88"/>
    <w:rsid w:val="008B6F4C"/>
    <w:rsid w:val="008B789D"/>
    <w:rsid w:val="008C0946"/>
    <w:rsid w:val="008C0C4C"/>
    <w:rsid w:val="008C10E9"/>
    <w:rsid w:val="008C2347"/>
    <w:rsid w:val="008C26C7"/>
    <w:rsid w:val="008C2C9A"/>
    <w:rsid w:val="008C36BC"/>
    <w:rsid w:val="008C45C4"/>
    <w:rsid w:val="008C4666"/>
    <w:rsid w:val="008C4AF8"/>
    <w:rsid w:val="008C4BCC"/>
    <w:rsid w:val="008C561F"/>
    <w:rsid w:val="008C5D65"/>
    <w:rsid w:val="008C6289"/>
    <w:rsid w:val="008C6AA7"/>
    <w:rsid w:val="008C6BF0"/>
    <w:rsid w:val="008D081C"/>
    <w:rsid w:val="008D1750"/>
    <w:rsid w:val="008D1775"/>
    <w:rsid w:val="008D2033"/>
    <w:rsid w:val="008D3E28"/>
    <w:rsid w:val="008D49A7"/>
    <w:rsid w:val="008D552B"/>
    <w:rsid w:val="008D645F"/>
    <w:rsid w:val="008D671F"/>
    <w:rsid w:val="008D6AD3"/>
    <w:rsid w:val="008D7B08"/>
    <w:rsid w:val="008E05DE"/>
    <w:rsid w:val="008E12B0"/>
    <w:rsid w:val="008E16B7"/>
    <w:rsid w:val="008E1B31"/>
    <w:rsid w:val="008E236F"/>
    <w:rsid w:val="008E26D7"/>
    <w:rsid w:val="008E3F67"/>
    <w:rsid w:val="008E43AB"/>
    <w:rsid w:val="008E4A03"/>
    <w:rsid w:val="008E5A1E"/>
    <w:rsid w:val="008E7143"/>
    <w:rsid w:val="008F0E01"/>
    <w:rsid w:val="008F32FD"/>
    <w:rsid w:val="008F379A"/>
    <w:rsid w:val="008F3B40"/>
    <w:rsid w:val="008F43C9"/>
    <w:rsid w:val="008F4684"/>
    <w:rsid w:val="008F4EE4"/>
    <w:rsid w:val="008F5730"/>
    <w:rsid w:val="008F5937"/>
    <w:rsid w:val="008F5B92"/>
    <w:rsid w:val="008F71C9"/>
    <w:rsid w:val="008F799C"/>
    <w:rsid w:val="00900AA5"/>
    <w:rsid w:val="009010A9"/>
    <w:rsid w:val="00901245"/>
    <w:rsid w:val="00901311"/>
    <w:rsid w:val="009017F0"/>
    <w:rsid w:val="00904B61"/>
    <w:rsid w:val="0090528F"/>
    <w:rsid w:val="009057C2"/>
    <w:rsid w:val="00905ACD"/>
    <w:rsid w:val="00906B13"/>
    <w:rsid w:val="00907099"/>
    <w:rsid w:val="009071BF"/>
    <w:rsid w:val="009076AE"/>
    <w:rsid w:val="00910517"/>
    <w:rsid w:val="00910C98"/>
    <w:rsid w:val="0091196C"/>
    <w:rsid w:val="00912784"/>
    <w:rsid w:val="00912A41"/>
    <w:rsid w:val="00912A83"/>
    <w:rsid w:val="00913057"/>
    <w:rsid w:val="00913659"/>
    <w:rsid w:val="00914612"/>
    <w:rsid w:val="0091483C"/>
    <w:rsid w:val="00914BA1"/>
    <w:rsid w:val="00914CE9"/>
    <w:rsid w:val="0091595F"/>
    <w:rsid w:val="00915D8D"/>
    <w:rsid w:val="0091604B"/>
    <w:rsid w:val="00916271"/>
    <w:rsid w:val="00917662"/>
    <w:rsid w:val="009176DE"/>
    <w:rsid w:val="00917C67"/>
    <w:rsid w:val="00917D83"/>
    <w:rsid w:val="00917F3A"/>
    <w:rsid w:val="00920079"/>
    <w:rsid w:val="00921196"/>
    <w:rsid w:val="00921393"/>
    <w:rsid w:val="00921BE5"/>
    <w:rsid w:val="009241F2"/>
    <w:rsid w:val="00925084"/>
    <w:rsid w:val="0092562D"/>
    <w:rsid w:val="00925C44"/>
    <w:rsid w:val="009264AD"/>
    <w:rsid w:val="00926C2F"/>
    <w:rsid w:val="009274A3"/>
    <w:rsid w:val="00927AB9"/>
    <w:rsid w:val="00927EC4"/>
    <w:rsid w:val="0093125B"/>
    <w:rsid w:val="00931F7F"/>
    <w:rsid w:val="00932A01"/>
    <w:rsid w:val="009332DD"/>
    <w:rsid w:val="00933EC4"/>
    <w:rsid w:val="00934C69"/>
    <w:rsid w:val="0093507E"/>
    <w:rsid w:val="00935536"/>
    <w:rsid w:val="00935A07"/>
    <w:rsid w:val="00935C19"/>
    <w:rsid w:val="0093617C"/>
    <w:rsid w:val="00936356"/>
    <w:rsid w:val="00936806"/>
    <w:rsid w:val="00936993"/>
    <w:rsid w:val="00937503"/>
    <w:rsid w:val="00937D58"/>
    <w:rsid w:val="009403AC"/>
    <w:rsid w:val="00940A25"/>
    <w:rsid w:val="009417D0"/>
    <w:rsid w:val="0094285C"/>
    <w:rsid w:val="00942C75"/>
    <w:rsid w:val="00942DA6"/>
    <w:rsid w:val="00942DEB"/>
    <w:rsid w:val="0094311F"/>
    <w:rsid w:val="00945C35"/>
    <w:rsid w:val="009461AC"/>
    <w:rsid w:val="00950404"/>
    <w:rsid w:val="00950DE2"/>
    <w:rsid w:val="00950FEC"/>
    <w:rsid w:val="009529F0"/>
    <w:rsid w:val="00952D55"/>
    <w:rsid w:val="00952D5C"/>
    <w:rsid w:val="00953513"/>
    <w:rsid w:val="009541EC"/>
    <w:rsid w:val="0095482C"/>
    <w:rsid w:val="00954E7C"/>
    <w:rsid w:val="009553E0"/>
    <w:rsid w:val="009564E0"/>
    <w:rsid w:val="00957943"/>
    <w:rsid w:val="00957E7B"/>
    <w:rsid w:val="00960A96"/>
    <w:rsid w:val="009625D1"/>
    <w:rsid w:val="009630E6"/>
    <w:rsid w:val="00963BF0"/>
    <w:rsid w:val="00963F10"/>
    <w:rsid w:val="00963F19"/>
    <w:rsid w:val="00964093"/>
    <w:rsid w:val="00964847"/>
    <w:rsid w:val="00966011"/>
    <w:rsid w:val="00966ECB"/>
    <w:rsid w:val="009674E0"/>
    <w:rsid w:val="00967633"/>
    <w:rsid w:val="00967B1E"/>
    <w:rsid w:val="00967EF9"/>
    <w:rsid w:val="00967FA9"/>
    <w:rsid w:val="00970C1F"/>
    <w:rsid w:val="00970CFD"/>
    <w:rsid w:val="00975E47"/>
    <w:rsid w:val="00976C4A"/>
    <w:rsid w:val="00976F2B"/>
    <w:rsid w:val="0097713B"/>
    <w:rsid w:val="009772CA"/>
    <w:rsid w:val="00977A5B"/>
    <w:rsid w:val="009812CB"/>
    <w:rsid w:val="009818A2"/>
    <w:rsid w:val="0098222D"/>
    <w:rsid w:val="00982BB5"/>
    <w:rsid w:val="0098386F"/>
    <w:rsid w:val="00984648"/>
    <w:rsid w:val="00984C97"/>
    <w:rsid w:val="009852AE"/>
    <w:rsid w:val="009865E3"/>
    <w:rsid w:val="009870E0"/>
    <w:rsid w:val="00987681"/>
    <w:rsid w:val="0098799E"/>
    <w:rsid w:val="009901FB"/>
    <w:rsid w:val="0099041D"/>
    <w:rsid w:val="009912F9"/>
    <w:rsid w:val="0099145E"/>
    <w:rsid w:val="009914C4"/>
    <w:rsid w:val="0099261D"/>
    <w:rsid w:val="00993292"/>
    <w:rsid w:val="00993371"/>
    <w:rsid w:val="00993EFB"/>
    <w:rsid w:val="00994073"/>
    <w:rsid w:val="00994315"/>
    <w:rsid w:val="0099486B"/>
    <w:rsid w:val="009948F6"/>
    <w:rsid w:val="0099634F"/>
    <w:rsid w:val="00996511"/>
    <w:rsid w:val="00996C07"/>
    <w:rsid w:val="00997BC1"/>
    <w:rsid w:val="009A07F5"/>
    <w:rsid w:val="009A0F14"/>
    <w:rsid w:val="009A100C"/>
    <w:rsid w:val="009A10A1"/>
    <w:rsid w:val="009A137F"/>
    <w:rsid w:val="009A2786"/>
    <w:rsid w:val="009A2D07"/>
    <w:rsid w:val="009A3732"/>
    <w:rsid w:val="009A40B7"/>
    <w:rsid w:val="009A41C5"/>
    <w:rsid w:val="009A44D5"/>
    <w:rsid w:val="009A457F"/>
    <w:rsid w:val="009A4D57"/>
    <w:rsid w:val="009A5609"/>
    <w:rsid w:val="009A56CB"/>
    <w:rsid w:val="009A5E13"/>
    <w:rsid w:val="009A5F1E"/>
    <w:rsid w:val="009A7176"/>
    <w:rsid w:val="009A7551"/>
    <w:rsid w:val="009B07E3"/>
    <w:rsid w:val="009B0964"/>
    <w:rsid w:val="009B1EA2"/>
    <w:rsid w:val="009B2C2A"/>
    <w:rsid w:val="009B2D59"/>
    <w:rsid w:val="009B2DB4"/>
    <w:rsid w:val="009B3D7C"/>
    <w:rsid w:val="009B40D7"/>
    <w:rsid w:val="009B4261"/>
    <w:rsid w:val="009B57BF"/>
    <w:rsid w:val="009B69A9"/>
    <w:rsid w:val="009B7C8E"/>
    <w:rsid w:val="009C1A32"/>
    <w:rsid w:val="009C1B9F"/>
    <w:rsid w:val="009C1D9E"/>
    <w:rsid w:val="009C1EB2"/>
    <w:rsid w:val="009C2115"/>
    <w:rsid w:val="009C2499"/>
    <w:rsid w:val="009C28A4"/>
    <w:rsid w:val="009C4153"/>
    <w:rsid w:val="009C4539"/>
    <w:rsid w:val="009C4B5E"/>
    <w:rsid w:val="009C5446"/>
    <w:rsid w:val="009C5494"/>
    <w:rsid w:val="009C5A21"/>
    <w:rsid w:val="009C6D32"/>
    <w:rsid w:val="009C76B1"/>
    <w:rsid w:val="009C7B09"/>
    <w:rsid w:val="009C7E94"/>
    <w:rsid w:val="009C7F78"/>
    <w:rsid w:val="009D05A1"/>
    <w:rsid w:val="009D06DE"/>
    <w:rsid w:val="009D092B"/>
    <w:rsid w:val="009D0981"/>
    <w:rsid w:val="009D0FCF"/>
    <w:rsid w:val="009D14B2"/>
    <w:rsid w:val="009D1546"/>
    <w:rsid w:val="009D18E2"/>
    <w:rsid w:val="009D285A"/>
    <w:rsid w:val="009D3077"/>
    <w:rsid w:val="009D42F9"/>
    <w:rsid w:val="009D5F34"/>
    <w:rsid w:val="009D67F7"/>
    <w:rsid w:val="009E0630"/>
    <w:rsid w:val="009E1B39"/>
    <w:rsid w:val="009E3046"/>
    <w:rsid w:val="009E4B61"/>
    <w:rsid w:val="009E4B7D"/>
    <w:rsid w:val="009E4C26"/>
    <w:rsid w:val="009E4EA5"/>
    <w:rsid w:val="009E59A4"/>
    <w:rsid w:val="009E5E82"/>
    <w:rsid w:val="009E686C"/>
    <w:rsid w:val="009E7BED"/>
    <w:rsid w:val="009F0AE0"/>
    <w:rsid w:val="009F304A"/>
    <w:rsid w:val="009F3F66"/>
    <w:rsid w:val="009F582F"/>
    <w:rsid w:val="009F6AF1"/>
    <w:rsid w:val="009F6EDC"/>
    <w:rsid w:val="009F7F87"/>
    <w:rsid w:val="00A019F6"/>
    <w:rsid w:val="00A01E35"/>
    <w:rsid w:val="00A021B3"/>
    <w:rsid w:val="00A02CC4"/>
    <w:rsid w:val="00A03A00"/>
    <w:rsid w:val="00A03D55"/>
    <w:rsid w:val="00A04826"/>
    <w:rsid w:val="00A04E54"/>
    <w:rsid w:val="00A0696D"/>
    <w:rsid w:val="00A0725A"/>
    <w:rsid w:val="00A073C7"/>
    <w:rsid w:val="00A112D6"/>
    <w:rsid w:val="00A1225F"/>
    <w:rsid w:val="00A12ED0"/>
    <w:rsid w:val="00A132A3"/>
    <w:rsid w:val="00A14561"/>
    <w:rsid w:val="00A14F28"/>
    <w:rsid w:val="00A1598D"/>
    <w:rsid w:val="00A16ACF"/>
    <w:rsid w:val="00A17BDF"/>
    <w:rsid w:val="00A17C9E"/>
    <w:rsid w:val="00A203FB"/>
    <w:rsid w:val="00A20481"/>
    <w:rsid w:val="00A228E9"/>
    <w:rsid w:val="00A22D47"/>
    <w:rsid w:val="00A23B66"/>
    <w:rsid w:val="00A243D5"/>
    <w:rsid w:val="00A24739"/>
    <w:rsid w:val="00A254AB"/>
    <w:rsid w:val="00A258E9"/>
    <w:rsid w:val="00A26919"/>
    <w:rsid w:val="00A301D6"/>
    <w:rsid w:val="00A32016"/>
    <w:rsid w:val="00A32845"/>
    <w:rsid w:val="00A32959"/>
    <w:rsid w:val="00A32AF4"/>
    <w:rsid w:val="00A32E8E"/>
    <w:rsid w:val="00A3333C"/>
    <w:rsid w:val="00A335E3"/>
    <w:rsid w:val="00A348AB"/>
    <w:rsid w:val="00A35334"/>
    <w:rsid w:val="00A35DF5"/>
    <w:rsid w:val="00A35FB7"/>
    <w:rsid w:val="00A36480"/>
    <w:rsid w:val="00A36A3D"/>
    <w:rsid w:val="00A3751F"/>
    <w:rsid w:val="00A3787B"/>
    <w:rsid w:val="00A37BD8"/>
    <w:rsid w:val="00A40474"/>
    <w:rsid w:val="00A40853"/>
    <w:rsid w:val="00A423A0"/>
    <w:rsid w:val="00A4241B"/>
    <w:rsid w:val="00A437B0"/>
    <w:rsid w:val="00A43932"/>
    <w:rsid w:val="00A44138"/>
    <w:rsid w:val="00A4457F"/>
    <w:rsid w:val="00A4503D"/>
    <w:rsid w:val="00A46D65"/>
    <w:rsid w:val="00A4761B"/>
    <w:rsid w:val="00A47C5B"/>
    <w:rsid w:val="00A50580"/>
    <w:rsid w:val="00A50BFA"/>
    <w:rsid w:val="00A50D7C"/>
    <w:rsid w:val="00A51974"/>
    <w:rsid w:val="00A52ABF"/>
    <w:rsid w:val="00A5303B"/>
    <w:rsid w:val="00A5370F"/>
    <w:rsid w:val="00A54E72"/>
    <w:rsid w:val="00A54E9C"/>
    <w:rsid w:val="00A5581A"/>
    <w:rsid w:val="00A55EB5"/>
    <w:rsid w:val="00A572DF"/>
    <w:rsid w:val="00A57A02"/>
    <w:rsid w:val="00A60C93"/>
    <w:rsid w:val="00A621F9"/>
    <w:rsid w:val="00A6247F"/>
    <w:rsid w:val="00A62CA6"/>
    <w:rsid w:val="00A63E92"/>
    <w:rsid w:val="00A64316"/>
    <w:rsid w:val="00A64684"/>
    <w:rsid w:val="00A646A0"/>
    <w:rsid w:val="00A64BE1"/>
    <w:rsid w:val="00A6551F"/>
    <w:rsid w:val="00A65BF4"/>
    <w:rsid w:val="00A662A4"/>
    <w:rsid w:val="00A66901"/>
    <w:rsid w:val="00A66EB2"/>
    <w:rsid w:val="00A6790A"/>
    <w:rsid w:val="00A70995"/>
    <w:rsid w:val="00A71470"/>
    <w:rsid w:val="00A7169D"/>
    <w:rsid w:val="00A72C58"/>
    <w:rsid w:val="00A72EAE"/>
    <w:rsid w:val="00A73E0C"/>
    <w:rsid w:val="00A7404F"/>
    <w:rsid w:val="00A75162"/>
    <w:rsid w:val="00A751F1"/>
    <w:rsid w:val="00A75679"/>
    <w:rsid w:val="00A75769"/>
    <w:rsid w:val="00A758E3"/>
    <w:rsid w:val="00A75D04"/>
    <w:rsid w:val="00A76B02"/>
    <w:rsid w:val="00A802BB"/>
    <w:rsid w:val="00A80A5E"/>
    <w:rsid w:val="00A811D3"/>
    <w:rsid w:val="00A81884"/>
    <w:rsid w:val="00A83DE5"/>
    <w:rsid w:val="00A83E53"/>
    <w:rsid w:val="00A8470A"/>
    <w:rsid w:val="00A84869"/>
    <w:rsid w:val="00A84C79"/>
    <w:rsid w:val="00A86423"/>
    <w:rsid w:val="00A873A2"/>
    <w:rsid w:val="00A90B1A"/>
    <w:rsid w:val="00A91B09"/>
    <w:rsid w:val="00A927AD"/>
    <w:rsid w:val="00A93922"/>
    <w:rsid w:val="00A93F30"/>
    <w:rsid w:val="00A948B2"/>
    <w:rsid w:val="00A94D6D"/>
    <w:rsid w:val="00A95284"/>
    <w:rsid w:val="00A95634"/>
    <w:rsid w:val="00A95DC3"/>
    <w:rsid w:val="00A95E1F"/>
    <w:rsid w:val="00A95E7F"/>
    <w:rsid w:val="00A96321"/>
    <w:rsid w:val="00A963AC"/>
    <w:rsid w:val="00A974D3"/>
    <w:rsid w:val="00AA0109"/>
    <w:rsid w:val="00AA0143"/>
    <w:rsid w:val="00AA065A"/>
    <w:rsid w:val="00AA08DC"/>
    <w:rsid w:val="00AA0F9F"/>
    <w:rsid w:val="00AA16AB"/>
    <w:rsid w:val="00AA1E1F"/>
    <w:rsid w:val="00AA356A"/>
    <w:rsid w:val="00AA41CC"/>
    <w:rsid w:val="00AA4485"/>
    <w:rsid w:val="00AA533E"/>
    <w:rsid w:val="00AA5743"/>
    <w:rsid w:val="00AA6EDD"/>
    <w:rsid w:val="00AA7963"/>
    <w:rsid w:val="00AA7A4A"/>
    <w:rsid w:val="00AB0A16"/>
    <w:rsid w:val="00AB1554"/>
    <w:rsid w:val="00AB194F"/>
    <w:rsid w:val="00AB2886"/>
    <w:rsid w:val="00AB28F8"/>
    <w:rsid w:val="00AB3893"/>
    <w:rsid w:val="00AB4169"/>
    <w:rsid w:val="00AB42E9"/>
    <w:rsid w:val="00AB4493"/>
    <w:rsid w:val="00AB4873"/>
    <w:rsid w:val="00AB5180"/>
    <w:rsid w:val="00AB5860"/>
    <w:rsid w:val="00AB5D05"/>
    <w:rsid w:val="00AB678E"/>
    <w:rsid w:val="00AB6A7A"/>
    <w:rsid w:val="00AC0299"/>
    <w:rsid w:val="00AC0445"/>
    <w:rsid w:val="00AC06B9"/>
    <w:rsid w:val="00AC06CB"/>
    <w:rsid w:val="00AC09D3"/>
    <w:rsid w:val="00AC0C19"/>
    <w:rsid w:val="00AC17E7"/>
    <w:rsid w:val="00AC242E"/>
    <w:rsid w:val="00AC25E5"/>
    <w:rsid w:val="00AC276D"/>
    <w:rsid w:val="00AC293D"/>
    <w:rsid w:val="00AC2CA0"/>
    <w:rsid w:val="00AC36BE"/>
    <w:rsid w:val="00AC3901"/>
    <w:rsid w:val="00AC4CD3"/>
    <w:rsid w:val="00AC4EA5"/>
    <w:rsid w:val="00AC5431"/>
    <w:rsid w:val="00AC58DE"/>
    <w:rsid w:val="00AC5DF4"/>
    <w:rsid w:val="00AC6139"/>
    <w:rsid w:val="00AC7102"/>
    <w:rsid w:val="00AC730D"/>
    <w:rsid w:val="00AD027C"/>
    <w:rsid w:val="00AD1C78"/>
    <w:rsid w:val="00AD26F6"/>
    <w:rsid w:val="00AD30D3"/>
    <w:rsid w:val="00AD4282"/>
    <w:rsid w:val="00AD4AED"/>
    <w:rsid w:val="00AD5325"/>
    <w:rsid w:val="00AD5EEE"/>
    <w:rsid w:val="00AD5F39"/>
    <w:rsid w:val="00AD60E7"/>
    <w:rsid w:val="00AD72BF"/>
    <w:rsid w:val="00AD74E1"/>
    <w:rsid w:val="00AD77B6"/>
    <w:rsid w:val="00AE11A0"/>
    <w:rsid w:val="00AE1641"/>
    <w:rsid w:val="00AE17E2"/>
    <w:rsid w:val="00AE2999"/>
    <w:rsid w:val="00AE2F88"/>
    <w:rsid w:val="00AE319A"/>
    <w:rsid w:val="00AE3928"/>
    <w:rsid w:val="00AE3CC1"/>
    <w:rsid w:val="00AE467D"/>
    <w:rsid w:val="00AE4C0D"/>
    <w:rsid w:val="00AE4D1F"/>
    <w:rsid w:val="00AE5015"/>
    <w:rsid w:val="00AE51FE"/>
    <w:rsid w:val="00AE531E"/>
    <w:rsid w:val="00AE5D51"/>
    <w:rsid w:val="00AE6022"/>
    <w:rsid w:val="00AE6B29"/>
    <w:rsid w:val="00AE6DE6"/>
    <w:rsid w:val="00AE6F98"/>
    <w:rsid w:val="00AE71C3"/>
    <w:rsid w:val="00AF057B"/>
    <w:rsid w:val="00AF09ED"/>
    <w:rsid w:val="00AF10F3"/>
    <w:rsid w:val="00AF21A0"/>
    <w:rsid w:val="00AF2628"/>
    <w:rsid w:val="00AF295D"/>
    <w:rsid w:val="00AF44BB"/>
    <w:rsid w:val="00AF4BD0"/>
    <w:rsid w:val="00AF5843"/>
    <w:rsid w:val="00AF6152"/>
    <w:rsid w:val="00AF6388"/>
    <w:rsid w:val="00AF64FF"/>
    <w:rsid w:val="00AF75CF"/>
    <w:rsid w:val="00AF7E6C"/>
    <w:rsid w:val="00B027A6"/>
    <w:rsid w:val="00B0388A"/>
    <w:rsid w:val="00B051F7"/>
    <w:rsid w:val="00B0637D"/>
    <w:rsid w:val="00B0677D"/>
    <w:rsid w:val="00B071FE"/>
    <w:rsid w:val="00B07260"/>
    <w:rsid w:val="00B0768C"/>
    <w:rsid w:val="00B07742"/>
    <w:rsid w:val="00B07973"/>
    <w:rsid w:val="00B07BCE"/>
    <w:rsid w:val="00B1035C"/>
    <w:rsid w:val="00B10954"/>
    <w:rsid w:val="00B10991"/>
    <w:rsid w:val="00B10CF6"/>
    <w:rsid w:val="00B11412"/>
    <w:rsid w:val="00B119FF"/>
    <w:rsid w:val="00B11A33"/>
    <w:rsid w:val="00B130C2"/>
    <w:rsid w:val="00B13B80"/>
    <w:rsid w:val="00B1489E"/>
    <w:rsid w:val="00B14C01"/>
    <w:rsid w:val="00B150F8"/>
    <w:rsid w:val="00B1569E"/>
    <w:rsid w:val="00B15979"/>
    <w:rsid w:val="00B2017F"/>
    <w:rsid w:val="00B201F7"/>
    <w:rsid w:val="00B2050F"/>
    <w:rsid w:val="00B209FE"/>
    <w:rsid w:val="00B22F65"/>
    <w:rsid w:val="00B2328D"/>
    <w:rsid w:val="00B23FC5"/>
    <w:rsid w:val="00B24671"/>
    <w:rsid w:val="00B247FA"/>
    <w:rsid w:val="00B253D2"/>
    <w:rsid w:val="00B27354"/>
    <w:rsid w:val="00B30887"/>
    <w:rsid w:val="00B31576"/>
    <w:rsid w:val="00B31A60"/>
    <w:rsid w:val="00B324C3"/>
    <w:rsid w:val="00B32C8D"/>
    <w:rsid w:val="00B33F2E"/>
    <w:rsid w:val="00B344DF"/>
    <w:rsid w:val="00B35EEB"/>
    <w:rsid w:val="00B3612F"/>
    <w:rsid w:val="00B3689D"/>
    <w:rsid w:val="00B36B20"/>
    <w:rsid w:val="00B37309"/>
    <w:rsid w:val="00B379BC"/>
    <w:rsid w:val="00B4000F"/>
    <w:rsid w:val="00B41504"/>
    <w:rsid w:val="00B42B58"/>
    <w:rsid w:val="00B4308D"/>
    <w:rsid w:val="00B43E19"/>
    <w:rsid w:val="00B43EDB"/>
    <w:rsid w:val="00B45D4C"/>
    <w:rsid w:val="00B4604E"/>
    <w:rsid w:val="00B5011C"/>
    <w:rsid w:val="00B50492"/>
    <w:rsid w:val="00B509D7"/>
    <w:rsid w:val="00B509E6"/>
    <w:rsid w:val="00B51DE2"/>
    <w:rsid w:val="00B521C9"/>
    <w:rsid w:val="00B523A0"/>
    <w:rsid w:val="00B525A3"/>
    <w:rsid w:val="00B53934"/>
    <w:rsid w:val="00B545CB"/>
    <w:rsid w:val="00B5527A"/>
    <w:rsid w:val="00B56B26"/>
    <w:rsid w:val="00B5779D"/>
    <w:rsid w:val="00B606CA"/>
    <w:rsid w:val="00B61DAD"/>
    <w:rsid w:val="00B61E26"/>
    <w:rsid w:val="00B623C4"/>
    <w:rsid w:val="00B6319B"/>
    <w:rsid w:val="00B63401"/>
    <w:rsid w:val="00B637D6"/>
    <w:rsid w:val="00B65C00"/>
    <w:rsid w:val="00B66D6F"/>
    <w:rsid w:val="00B67134"/>
    <w:rsid w:val="00B67203"/>
    <w:rsid w:val="00B67609"/>
    <w:rsid w:val="00B702B4"/>
    <w:rsid w:val="00B72A4C"/>
    <w:rsid w:val="00B73AFB"/>
    <w:rsid w:val="00B7479E"/>
    <w:rsid w:val="00B74ABD"/>
    <w:rsid w:val="00B7546D"/>
    <w:rsid w:val="00B75BBA"/>
    <w:rsid w:val="00B765CC"/>
    <w:rsid w:val="00B776FA"/>
    <w:rsid w:val="00B80DBF"/>
    <w:rsid w:val="00B81455"/>
    <w:rsid w:val="00B8151F"/>
    <w:rsid w:val="00B8194D"/>
    <w:rsid w:val="00B81C54"/>
    <w:rsid w:val="00B8211D"/>
    <w:rsid w:val="00B821BA"/>
    <w:rsid w:val="00B8293A"/>
    <w:rsid w:val="00B831E4"/>
    <w:rsid w:val="00B832E4"/>
    <w:rsid w:val="00B83978"/>
    <w:rsid w:val="00B83F4A"/>
    <w:rsid w:val="00B84048"/>
    <w:rsid w:val="00B8443D"/>
    <w:rsid w:val="00B85755"/>
    <w:rsid w:val="00B866F5"/>
    <w:rsid w:val="00B87BAC"/>
    <w:rsid w:val="00B90140"/>
    <w:rsid w:val="00B906AF"/>
    <w:rsid w:val="00B90C60"/>
    <w:rsid w:val="00B90CE3"/>
    <w:rsid w:val="00B91500"/>
    <w:rsid w:val="00B91EED"/>
    <w:rsid w:val="00B926D6"/>
    <w:rsid w:val="00B92B25"/>
    <w:rsid w:val="00B92B62"/>
    <w:rsid w:val="00B93304"/>
    <w:rsid w:val="00B94014"/>
    <w:rsid w:val="00B94513"/>
    <w:rsid w:val="00B946B6"/>
    <w:rsid w:val="00B94BAD"/>
    <w:rsid w:val="00B9522E"/>
    <w:rsid w:val="00B96347"/>
    <w:rsid w:val="00B9636F"/>
    <w:rsid w:val="00B96976"/>
    <w:rsid w:val="00B96C14"/>
    <w:rsid w:val="00B96DEA"/>
    <w:rsid w:val="00B96E25"/>
    <w:rsid w:val="00B97995"/>
    <w:rsid w:val="00B97B32"/>
    <w:rsid w:val="00BA0FFD"/>
    <w:rsid w:val="00BA1619"/>
    <w:rsid w:val="00BA1A70"/>
    <w:rsid w:val="00BA1C70"/>
    <w:rsid w:val="00BA1F2C"/>
    <w:rsid w:val="00BA2451"/>
    <w:rsid w:val="00BA3EFC"/>
    <w:rsid w:val="00BA56C4"/>
    <w:rsid w:val="00BA570E"/>
    <w:rsid w:val="00BA5BE8"/>
    <w:rsid w:val="00BA75C3"/>
    <w:rsid w:val="00BA7C05"/>
    <w:rsid w:val="00BB0344"/>
    <w:rsid w:val="00BB1357"/>
    <w:rsid w:val="00BB1418"/>
    <w:rsid w:val="00BB1D24"/>
    <w:rsid w:val="00BB32DE"/>
    <w:rsid w:val="00BB4BAD"/>
    <w:rsid w:val="00BB5034"/>
    <w:rsid w:val="00BB5120"/>
    <w:rsid w:val="00BB5179"/>
    <w:rsid w:val="00BB531C"/>
    <w:rsid w:val="00BB5E6B"/>
    <w:rsid w:val="00BB6BF6"/>
    <w:rsid w:val="00BC0379"/>
    <w:rsid w:val="00BC209B"/>
    <w:rsid w:val="00BC34E9"/>
    <w:rsid w:val="00BC3540"/>
    <w:rsid w:val="00BC35EB"/>
    <w:rsid w:val="00BC3A94"/>
    <w:rsid w:val="00BC4069"/>
    <w:rsid w:val="00BC41D7"/>
    <w:rsid w:val="00BC43A3"/>
    <w:rsid w:val="00BC43A4"/>
    <w:rsid w:val="00BC4AAE"/>
    <w:rsid w:val="00BC4D92"/>
    <w:rsid w:val="00BC5B48"/>
    <w:rsid w:val="00BC60A3"/>
    <w:rsid w:val="00BC7F7C"/>
    <w:rsid w:val="00BD085A"/>
    <w:rsid w:val="00BD0999"/>
    <w:rsid w:val="00BD0A46"/>
    <w:rsid w:val="00BD1121"/>
    <w:rsid w:val="00BD158A"/>
    <w:rsid w:val="00BD1B48"/>
    <w:rsid w:val="00BD31F2"/>
    <w:rsid w:val="00BD3CCC"/>
    <w:rsid w:val="00BD3F6A"/>
    <w:rsid w:val="00BD49C0"/>
    <w:rsid w:val="00BD500B"/>
    <w:rsid w:val="00BD51D2"/>
    <w:rsid w:val="00BD5312"/>
    <w:rsid w:val="00BD5395"/>
    <w:rsid w:val="00BD5736"/>
    <w:rsid w:val="00BD6555"/>
    <w:rsid w:val="00BD7407"/>
    <w:rsid w:val="00BE0048"/>
    <w:rsid w:val="00BE11CA"/>
    <w:rsid w:val="00BE1BEB"/>
    <w:rsid w:val="00BE1D5E"/>
    <w:rsid w:val="00BE27A8"/>
    <w:rsid w:val="00BE4346"/>
    <w:rsid w:val="00BE5405"/>
    <w:rsid w:val="00BE6C17"/>
    <w:rsid w:val="00BF0006"/>
    <w:rsid w:val="00BF01F5"/>
    <w:rsid w:val="00BF05BD"/>
    <w:rsid w:val="00BF09C2"/>
    <w:rsid w:val="00BF0F2E"/>
    <w:rsid w:val="00BF1809"/>
    <w:rsid w:val="00BF2702"/>
    <w:rsid w:val="00BF3F4B"/>
    <w:rsid w:val="00BF48CE"/>
    <w:rsid w:val="00BF5C7B"/>
    <w:rsid w:val="00BF5D50"/>
    <w:rsid w:val="00BF5E20"/>
    <w:rsid w:val="00BF61DB"/>
    <w:rsid w:val="00BF6622"/>
    <w:rsid w:val="00BF6C21"/>
    <w:rsid w:val="00BF7585"/>
    <w:rsid w:val="00BF7E31"/>
    <w:rsid w:val="00C00CA2"/>
    <w:rsid w:val="00C014E5"/>
    <w:rsid w:val="00C019D3"/>
    <w:rsid w:val="00C01A4C"/>
    <w:rsid w:val="00C01CB0"/>
    <w:rsid w:val="00C01FC9"/>
    <w:rsid w:val="00C023AF"/>
    <w:rsid w:val="00C0254A"/>
    <w:rsid w:val="00C02BFC"/>
    <w:rsid w:val="00C02DB5"/>
    <w:rsid w:val="00C035BF"/>
    <w:rsid w:val="00C0362D"/>
    <w:rsid w:val="00C03869"/>
    <w:rsid w:val="00C03C04"/>
    <w:rsid w:val="00C051C6"/>
    <w:rsid w:val="00C054AA"/>
    <w:rsid w:val="00C05ACD"/>
    <w:rsid w:val="00C05C77"/>
    <w:rsid w:val="00C06396"/>
    <w:rsid w:val="00C07A47"/>
    <w:rsid w:val="00C10E14"/>
    <w:rsid w:val="00C114AC"/>
    <w:rsid w:val="00C124B9"/>
    <w:rsid w:val="00C13452"/>
    <w:rsid w:val="00C1370F"/>
    <w:rsid w:val="00C14855"/>
    <w:rsid w:val="00C14E67"/>
    <w:rsid w:val="00C150A2"/>
    <w:rsid w:val="00C15AC3"/>
    <w:rsid w:val="00C1694B"/>
    <w:rsid w:val="00C17D67"/>
    <w:rsid w:val="00C200EC"/>
    <w:rsid w:val="00C2040E"/>
    <w:rsid w:val="00C20CDD"/>
    <w:rsid w:val="00C21ED7"/>
    <w:rsid w:val="00C226BA"/>
    <w:rsid w:val="00C24173"/>
    <w:rsid w:val="00C24959"/>
    <w:rsid w:val="00C24E67"/>
    <w:rsid w:val="00C26763"/>
    <w:rsid w:val="00C27518"/>
    <w:rsid w:val="00C30179"/>
    <w:rsid w:val="00C303ED"/>
    <w:rsid w:val="00C303F2"/>
    <w:rsid w:val="00C308BD"/>
    <w:rsid w:val="00C30B66"/>
    <w:rsid w:val="00C31AD3"/>
    <w:rsid w:val="00C31F3F"/>
    <w:rsid w:val="00C32E0D"/>
    <w:rsid w:val="00C32E18"/>
    <w:rsid w:val="00C33044"/>
    <w:rsid w:val="00C33638"/>
    <w:rsid w:val="00C337C5"/>
    <w:rsid w:val="00C34115"/>
    <w:rsid w:val="00C34515"/>
    <w:rsid w:val="00C36587"/>
    <w:rsid w:val="00C36BC7"/>
    <w:rsid w:val="00C3706E"/>
    <w:rsid w:val="00C37A72"/>
    <w:rsid w:val="00C40FF9"/>
    <w:rsid w:val="00C41E7F"/>
    <w:rsid w:val="00C438CD"/>
    <w:rsid w:val="00C43F5D"/>
    <w:rsid w:val="00C43FBC"/>
    <w:rsid w:val="00C447F9"/>
    <w:rsid w:val="00C44F58"/>
    <w:rsid w:val="00C4505E"/>
    <w:rsid w:val="00C45B10"/>
    <w:rsid w:val="00C469F0"/>
    <w:rsid w:val="00C47451"/>
    <w:rsid w:val="00C47CFB"/>
    <w:rsid w:val="00C5068F"/>
    <w:rsid w:val="00C50CBA"/>
    <w:rsid w:val="00C51214"/>
    <w:rsid w:val="00C51309"/>
    <w:rsid w:val="00C5144B"/>
    <w:rsid w:val="00C53145"/>
    <w:rsid w:val="00C539D6"/>
    <w:rsid w:val="00C543A8"/>
    <w:rsid w:val="00C547BC"/>
    <w:rsid w:val="00C548D2"/>
    <w:rsid w:val="00C54B22"/>
    <w:rsid w:val="00C54C9C"/>
    <w:rsid w:val="00C55211"/>
    <w:rsid w:val="00C55B32"/>
    <w:rsid w:val="00C57647"/>
    <w:rsid w:val="00C57A4D"/>
    <w:rsid w:val="00C60129"/>
    <w:rsid w:val="00C604DE"/>
    <w:rsid w:val="00C604F9"/>
    <w:rsid w:val="00C60714"/>
    <w:rsid w:val="00C61338"/>
    <w:rsid w:val="00C6192A"/>
    <w:rsid w:val="00C62838"/>
    <w:rsid w:val="00C63B86"/>
    <w:rsid w:val="00C63F7A"/>
    <w:rsid w:val="00C6417F"/>
    <w:rsid w:val="00C645EE"/>
    <w:rsid w:val="00C65EDC"/>
    <w:rsid w:val="00C65F76"/>
    <w:rsid w:val="00C66C63"/>
    <w:rsid w:val="00C670B1"/>
    <w:rsid w:val="00C671BB"/>
    <w:rsid w:val="00C700CE"/>
    <w:rsid w:val="00C703D4"/>
    <w:rsid w:val="00C703EC"/>
    <w:rsid w:val="00C70845"/>
    <w:rsid w:val="00C7225E"/>
    <w:rsid w:val="00C72677"/>
    <w:rsid w:val="00C72CAC"/>
    <w:rsid w:val="00C7610A"/>
    <w:rsid w:val="00C76305"/>
    <w:rsid w:val="00C76DB3"/>
    <w:rsid w:val="00C779B6"/>
    <w:rsid w:val="00C77EC1"/>
    <w:rsid w:val="00C806E6"/>
    <w:rsid w:val="00C80BE5"/>
    <w:rsid w:val="00C8102D"/>
    <w:rsid w:val="00C816A1"/>
    <w:rsid w:val="00C817A9"/>
    <w:rsid w:val="00C82184"/>
    <w:rsid w:val="00C82309"/>
    <w:rsid w:val="00C82A64"/>
    <w:rsid w:val="00C830F2"/>
    <w:rsid w:val="00C8362A"/>
    <w:rsid w:val="00C83818"/>
    <w:rsid w:val="00C853A8"/>
    <w:rsid w:val="00C85527"/>
    <w:rsid w:val="00C85CCC"/>
    <w:rsid w:val="00C85EF1"/>
    <w:rsid w:val="00C86439"/>
    <w:rsid w:val="00C869EB"/>
    <w:rsid w:val="00C86EAF"/>
    <w:rsid w:val="00C9016A"/>
    <w:rsid w:val="00C9020F"/>
    <w:rsid w:val="00C91080"/>
    <w:rsid w:val="00C9172C"/>
    <w:rsid w:val="00C91B6F"/>
    <w:rsid w:val="00C93B08"/>
    <w:rsid w:val="00C93F5B"/>
    <w:rsid w:val="00C943A7"/>
    <w:rsid w:val="00C9478E"/>
    <w:rsid w:val="00C95092"/>
    <w:rsid w:val="00C95551"/>
    <w:rsid w:val="00C95A7E"/>
    <w:rsid w:val="00C96E5D"/>
    <w:rsid w:val="00C97AF5"/>
    <w:rsid w:val="00CA059D"/>
    <w:rsid w:val="00CA0C5E"/>
    <w:rsid w:val="00CA2DAF"/>
    <w:rsid w:val="00CA391C"/>
    <w:rsid w:val="00CA3F31"/>
    <w:rsid w:val="00CA5755"/>
    <w:rsid w:val="00CA5BB9"/>
    <w:rsid w:val="00CA5D87"/>
    <w:rsid w:val="00CB09F5"/>
    <w:rsid w:val="00CB0E4E"/>
    <w:rsid w:val="00CB19BF"/>
    <w:rsid w:val="00CB1F96"/>
    <w:rsid w:val="00CB25ED"/>
    <w:rsid w:val="00CB28AA"/>
    <w:rsid w:val="00CB30EB"/>
    <w:rsid w:val="00CB315F"/>
    <w:rsid w:val="00CB3505"/>
    <w:rsid w:val="00CB38D5"/>
    <w:rsid w:val="00CB3AB1"/>
    <w:rsid w:val="00CB4278"/>
    <w:rsid w:val="00CB45D6"/>
    <w:rsid w:val="00CB4C37"/>
    <w:rsid w:val="00CB5356"/>
    <w:rsid w:val="00CB5923"/>
    <w:rsid w:val="00CB5AFD"/>
    <w:rsid w:val="00CB790D"/>
    <w:rsid w:val="00CC0995"/>
    <w:rsid w:val="00CC0C3D"/>
    <w:rsid w:val="00CC1229"/>
    <w:rsid w:val="00CC14A6"/>
    <w:rsid w:val="00CC1619"/>
    <w:rsid w:val="00CC20EA"/>
    <w:rsid w:val="00CC35F6"/>
    <w:rsid w:val="00CC3AD7"/>
    <w:rsid w:val="00CC423B"/>
    <w:rsid w:val="00CC508A"/>
    <w:rsid w:val="00CC526D"/>
    <w:rsid w:val="00CC7D4D"/>
    <w:rsid w:val="00CD0DDD"/>
    <w:rsid w:val="00CD0E64"/>
    <w:rsid w:val="00CD13A9"/>
    <w:rsid w:val="00CD2211"/>
    <w:rsid w:val="00CD2B58"/>
    <w:rsid w:val="00CD3F4F"/>
    <w:rsid w:val="00CD4092"/>
    <w:rsid w:val="00CD52DE"/>
    <w:rsid w:val="00CD6419"/>
    <w:rsid w:val="00CD65BE"/>
    <w:rsid w:val="00CD6795"/>
    <w:rsid w:val="00CD77D4"/>
    <w:rsid w:val="00CE00BD"/>
    <w:rsid w:val="00CE01E9"/>
    <w:rsid w:val="00CE1E98"/>
    <w:rsid w:val="00CE2962"/>
    <w:rsid w:val="00CE30BB"/>
    <w:rsid w:val="00CE32AA"/>
    <w:rsid w:val="00CE347F"/>
    <w:rsid w:val="00CE5D8A"/>
    <w:rsid w:val="00CE5F58"/>
    <w:rsid w:val="00CE78C6"/>
    <w:rsid w:val="00CE7E5A"/>
    <w:rsid w:val="00CE7FA7"/>
    <w:rsid w:val="00CF04D2"/>
    <w:rsid w:val="00CF0816"/>
    <w:rsid w:val="00CF1D56"/>
    <w:rsid w:val="00CF1DA0"/>
    <w:rsid w:val="00CF2112"/>
    <w:rsid w:val="00CF232E"/>
    <w:rsid w:val="00CF241C"/>
    <w:rsid w:val="00CF2DE3"/>
    <w:rsid w:val="00CF2DF0"/>
    <w:rsid w:val="00CF48F0"/>
    <w:rsid w:val="00CF74F8"/>
    <w:rsid w:val="00D001C6"/>
    <w:rsid w:val="00D009B9"/>
    <w:rsid w:val="00D0191B"/>
    <w:rsid w:val="00D01CDA"/>
    <w:rsid w:val="00D01F90"/>
    <w:rsid w:val="00D02015"/>
    <w:rsid w:val="00D025C9"/>
    <w:rsid w:val="00D0292E"/>
    <w:rsid w:val="00D02EE7"/>
    <w:rsid w:val="00D03F09"/>
    <w:rsid w:val="00D04090"/>
    <w:rsid w:val="00D0553A"/>
    <w:rsid w:val="00D0591E"/>
    <w:rsid w:val="00D0670D"/>
    <w:rsid w:val="00D06D1C"/>
    <w:rsid w:val="00D06EE4"/>
    <w:rsid w:val="00D07122"/>
    <w:rsid w:val="00D079DF"/>
    <w:rsid w:val="00D103C1"/>
    <w:rsid w:val="00D1087B"/>
    <w:rsid w:val="00D10A58"/>
    <w:rsid w:val="00D10AD0"/>
    <w:rsid w:val="00D10BE6"/>
    <w:rsid w:val="00D10E3A"/>
    <w:rsid w:val="00D10E5C"/>
    <w:rsid w:val="00D1176B"/>
    <w:rsid w:val="00D12F1D"/>
    <w:rsid w:val="00D13534"/>
    <w:rsid w:val="00D13C18"/>
    <w:rsid w:val="00D13C7A"/>
    <w:rsid w:val="00D13F03"/>
    <w:rsid w:val="00D14426"/>
    <w:rsid w:val="00D144A0"/>
    <w:rsid w:val="00D14AA4"/>
    <w:rsid w:val="00D14F6C"/>
    <w:rsid w:val="00D173E4"/>
    <w:rsid w:val="00D1743F"/>
    <w:rsid w:val="00D20CEE"/>
    <w:rsid w:val="00D20D8F"/>
    <w:rsid w:val="00D2170A"/>
    <w:rsid w:val="00D218B7"/>
    <w:rsid w:val="00D22B68"/>
    <w:rsid w:val="00D23953"/>
    <w:rsid w:val="00D24CE6"/>
    <w:rsid w:val="00D24FBA"/>
    <w:rsid w:val="00D25903"/>
    <w:rsid w:val="00D25C30"/>
    <w:rsid w:val="00D277FD"/>
    <w:rsid w:val="00D30CC7"/>
    <w:rsid w:val="00D30F89"/>
    <w:rsid w:val="00D313BB"/>
    <w:rsid w:val="00D3159D"/>
    <w:rsid w:val="00D31681"/>
    <w:rsid w:val="00D32019"/>
    <w:rsid w:val="00D32A70"/>
    <w:rsid w:val="00D3342A"/>
    <w:rsid w:val="00D34CC9"/>
    <w:rsid w:val="00D3515B"/>
    <w:rsid w:val="00D356C5"/>
    <w:rsid w:val="00D360E8"/>
    <w:rsid w:val="00D364D4"/>
    <w:rsid w:val="00D373FC"/>
    <w:rsid w:val="00D37616"/>
    <w:rsid w:val="00D37E95"/>
    <w:rsid w:val="00D40BCB"/>
    <w:rsid w:val="00D40CB6"/>
    <w:rsid w:val="00D41291"/>
    <w:rsid w:val="00D4142C"/>
    <w:rsid w:val="00D41607"/>
    <w:rsid w:val="00D42462"/>
    <w:rsid w:val="00D427CD"/>
    <w:rsid w:val="00D43165"/>
    <w:rsid w:val="00D4384D"/>
    <w:rsid w:val="00D4388A"/>
    <w:rsid w:val="00D43E3C"/>
    <w:rsid w:val="00D45465"/>
    <w:rsid w:val="00D455DD"/>
    <w:rsid w:val="00D458AE"/>
    <w:rsid w:val="00D45B6F"/>
    <w:rsid w:val="00D45C57"/>
    <w:rsid w:val="00D45CBA"/>
    <w:rsid w:val="00D4648D"/>
    <w:rsid w:val="00D468BA"/>
    <w:rsid w:val="00D46A41"/>
    <w:rsid w:val="00D46C3E"/>
    <w:rsid w:val="00D51F56"/>
    <w:rsid w:val="00D51F7E"/>
    <w:rsid w:val="00D5249E"/>
    <w:rsid w:val="00D538AD"/>
    <w:rsid w:val="00D53A49"/>
    <w:rsid w:val="00D544E0"/>
    <w:rsid w:val="00D5505D"/>
    <w:rsid w:val="00D5582F"/>
    <w:rsid w:val="00D5696F"/>
    <w:rsid w:val="00D56CE8"/>
    <w:rsid w:val="00D57A22"/>
    <w:rsid w:val="00D57B8D"/>
    <w:rsid w:val="00D57C0A"/>
    <w:rsid w:val="00D6141A"/>
    <w:rsid w:val="00D617F6"/>
    <w:rsid w:val="00D618B3"/>
    <w:rsid w:val="00D62249"/>
    <w:rsid w:val="00D62938"/>
    <w:rsid w:val="00D62A52"/>
    <w:rsid w:val="00D63746"/>
    <w:rsid w:val="00D6562C"/>
    <w:rsid w:val="00D657A6"/>
    <w:rsid w:val="00D662A2"/>
    <w:rsid w:val="00D662C3"/>
    <w:rsid w:val="00D6679A"/>
    <w:rsid w:val="00D6694F"/>
    <w:rsid w:val="00D66B13"/>
    <w:rsid w:val="00D66CF3"/>
    <w:rsid w:val="00D679A1"/>
    <w:rsid w:val="00D67BEA"/>
    <w:rsid w:val="00D70EFB"/>
    <w:rsid w:val="00D712DE"/>
    <w:rsid w:val="00D71E8B"/>
    <w:rsid w:val="00D7416C"/>
    <w:rsid w:val="00D74B14"/>
    <w:rsid w:val="00D75394"/>
    <w:rsid w:val="00D7550E"/>
    <w:rsid w:val="00D75F1C"/>
    <w:rsid w:val="00D76F96"/>
    <w:rsid w:val="00D77F24"/>
    <w:rsid w:val="00D80F3D"/>
    <w:rsid w:val="00D8157D"/>
    <w:rsid w:val="00D818A1"/>
    <w:rsid w:val="00D82B2B"/>
    <w:rsid w:val="00D8302F"/>
    <w:rsid w:val="00D8316A"/>
    <w:rsid w:val="00D834EB"/>
    <w:rsid w:val="00D837CA"/>
    <w:rsid w:val="00D838DE"/>
    <w:rsid w:val="00D85811"/>
    <w:rsid w:val="00D86CD9"/>
    <w:rsid w:val="00D8725A"/>
    <w:rsid w:val="00D875C6"/>
    <w:rsid w:val="00D90DA9"/>
    <w:rsid w:val="00D91C64"/>
    <w:rsid w:val="00D91FFB"/>
    <w:rsid w:val="00D926A5"/>
    <w:rsid w:val="00D929FA"/>
    <w:rsid w:val="00D92B80"/>
    <w:rsid w:val="00D92E18"/>
    <w:rsid w:val="00D93BE8"/>
    <w:rsid w:val="00D94938"/>
    <w:rsid w:val="00D94EE4"/>
    <w:rsid w:val="00D955F9"/>
    <w:rsid w:val="00D957A2"/>
    <w:rsid w:val="00D973AE"/>
    <w:rsid w:val="00D97804"/>
    <w:rsid w:val="00DA022E"/>
    <w:rsid w:val="00DA2BFC"/>
    <w:rsid w:val="00DA3A4E"/>
    <w:rsid w:val="00DA424A"/>
    <w:rsid w:val="00DA4355"/>
    <w:rsid w:val="00DA4605"/>
    <w:rsid w:val="00DA4BA1"/>
    <w:rsid w:val="00DA4EB7"/>
    <w:rsid w:val="00DA5264"/>
    <w:rsid w:val="00DA52B6"/>
    <w:rsid w:val="00DA6856"/>
    <w:rsid w:val="00DA71DF"/>
    <w:rsid w:val="00DA740F"/>
    <w:rsid w:val="00DA7ABE"/>
    <w:rsid w:val="00DA7CFD"/>
    <w:rsid w:val="00DA7F64"/>
    <w:rsid w:val="00DB0401"/>
    <w:rsid w:val="00DB0A39"/>
    <w:rsid w:val="00DB1F5B"/>
    <w:rsid w:val="00DB2DB0"/>
    <w:rsid w:val="00DB3FFE"/>
    <w:rsid w:val="00DB40D8"/>
    <w:rsid w:val="00DB42F4"/>
    <w:rsid w:val="00DB468F"/>
    <w:rsid w:val="00DB4E29"/>
    <w:rsid w:val="00DB4EC2"/>
    <w:rsid w:val="00DB4EDC"/>
    <w:rsid w:val="00DB7491"/>
    <w:rsid w:val="00DB78DB"/>
    <w:rsid w:val="00DC0164"/>
    <w:rsid w:val="00DC1124"/>
    <w:rsid w:val="00DC12A8"/>
    <w:rsid w:val="00DC233E"/>
    <w:rsid w:val="00DC31D7"/>
    <w:rsid w:val="00DC397D"/>
    <w:rsid w:val="00DC3ACB"/>
    <w:rsid w:val="00DC4AF9"/>
    <w:rsid w:val="00DC5060"/>
    <w:rsid w:val="00DC5B9A"/>
    <w:rsid w:val="00DC5F4E"/>
    <w:rsid w:val="00DC77E1"/>
    <w:rsid w:val="00DC78E6"/>
    <w:rsid w:val="00DD0639"/>
    <w:rsid w:val="00DD0BDE"/>
    <w:rsid w:val="00DD107C"/>
    <w:rsid w:val="00DD189A"/>
    <w:rsid w:val="00DD1EF9"/>
    <w:rsid w:val="00DD2AF3"/>
    <w:rsid w:val="00DD2F87"/>
    <w:rsid w:val="00DD2FD5"/>
    <w:rsid w:val="00DD35DA"/>
    <w:rsid w:val="00DD46F2"/>
    <w:rsid w:val="00DD58A0"/>
    <w:rsid w:val="00DD61EE"/>
    <w:rsid w:val="00DD6335"/>
    <w:rsid w:val="00DD6655"/>
    <w:rsid w:val="00DD6690"/>
    <w:rsid w:val="00DD7C82"/>
    <w:rsid w:val="00DE00C4"/>
    <w:rsid w:val="00DE0C48"/>
    <w:rsid w:val="00DE190B"/>
    <w:rsid w:val="00DE27B8"/>
    <w:rsid w:val="00DE2DDA"/>
    <w:rsid w:val="00DE3A79"/>
    <w:rsid w:val="00DE3EF9"/>
    <w:rsid w:val="00DE4949"/>
    <w:rsid w:val="00DE4C5A"/>
    <w:rsid w:val="00DE4D9A"/>
    <w:rsid w:val="00DE4FEC"/>
    <w:rsid w:val="00DE570E"/>
    <w:rsid w:val="00DE5C5D"/>
    <w:rsid w:val="00DE667F"/>
    <w:rsid w:val="00DE66C9"/>
    <w:rsid w:val="00DF0F15"/>
    <w:rsid w:val="00DF1DF4"/>
    <w:rsid w:val="00DF23F5"/>
    <w:rsid w:val="00DF2F4A"/>
    <w:rsid w:val="00DF35D0"/>
    <w:rsid w:val="00DF3F89"/>
    <w:rsid w:val="00DF5A21"/>
    <w:rsid w:val="00DF6A78"/>
    <w:rsid w:val="00DF7312"/>
    <w:rsid w:val="00DF773D"/>
    <w:rsid w:val="00E00249"/>
    <w:rsid w:val="00E01852"/>
    <w:rsid w:val="00E0230F"/>
    <w:rsid w:val="00E02FB5"/>
    <w:rsid w:val="00E057C4"/>
    <w:rsid w:val="00E05D33"/>
    <w:rsid w:val="00E05EBE"/>
    <w:rsid w:val="00E07D0A"/>
    <w:rsid w:val="00E10174"/>
    <w:rsid w:val="00E10198"/>
    <w:rsid w:val="00E10667"/>
    <w:rsid w:val="00E10DB5"/>
    <w:rsid w:val="00E123BD"/>
    <w:rsid w:val="00E1333B"/>
    <w:rsid w:val="00E145F5"/>
    <w:rsid w:val="00E15359"/>
    <w:rsid w:val="00E214A0"/>
    <w:rsid w:val="00E2185A"/>
    <w:rsid w:val="00E21CEF"/>
    <w:rsid w:val="00E227EF"/>
    <w:rsid w:val="00E22F1A"/>
    <w:rsid w:val="00E2308C"/>
    <w:rsid w:val="00E23509"/>
    <w:rsid w:val="00E23F24"/>
    <w:rsid w:val="00E25198"/>
    <w:rsid w:val="00E2541B"/>
    <w:rsid w:val="00E25522"/>
    <w:rsid w:val="00E2592C"/>
    <w:rsid w:val="00E262FF"/>
    <w:rsid w:val="00E264DF"/>
    <w:rsid w:val="00E26D49"/>
    <w:rsid w:val="00E26F42"/>
    <w:rsid w:val="00E279B2"/>
    <w:rsid w:val="00E30198"/>
    <w:rsid w:val="00E30251"/>
    <w:rsid w:val="00E315F0"/>
    <w:rsid w:val="00E32E8C"/>
    <w:rsid w:val="00E33DC4"/>
    <w:rsid w:val="00E40508"/>
    <w:rsid w:val="00E4077A"/>
    <w:rsid w:val="00E40F21"/>
    <w:rsid w:val="00E411AE"/>
    <w:rsid w:val="00E42A10"/>
    <w:rsid w:val="00E42E7E"/>
    <w:rsid w:val="00E435B9"/>
    <w:rsid w:val="00E437B6"/>
    <w:rsid w:val="00E44A31"/>
    <w:rsid w:val="00E44BEB"/>
    <w:rsid w:val="00E45EDA"/>
    <w:rsid w:val="00E4669D"/>
    <w:rsid w:val="00E478BA"/>
    <w:rsid w:val="00E50167"/>
    <w:rsid w:val="00E50AF8"/>
    <w:rsid w:val="00E5266D"/>
    <w:rsid w:val="00E528BD"/>
    <w:rsid w:val="00E52CCC"/>
    <w:rsid w:val="00E537D3"/>
    <w:rsid w:val="00E538E3"/>
    <w:rsid w:val="00E539E3"/>
    <w:rsid w:val="00E54A4B"/>
    <w:rsid w:val="00E54B28"/>
    <w:rsid w:val="00E55161"/>
    <w:rsid w:val="00E5561A"/>
    <w:rsid w:val="00E562D4"/>
    <w:rsid w:val="00E565F9"/>
    <w:rsid w:val="00E60203"/>
    <w:rsid w:val="00E61589"/>
    <w:rsid w:val="00E61C39"/>
    <w:rsid w:val="00E61FF3"/>
    <w:rsid w:val="00E63267"/>
    <w:rsid w:val="00E63D1A"/>
    <w:rsid w:val="00E64549"/>
    <w:rsid w:val="00E6615F"/>
    <w:rsid w:val="00E6725A"/>
    <w:rsid w:val="00E7083A"/>
    <w:rsid w:val="00E70DA5"/>
    <w:rsid w:val="00E71C93"/>
    <w:rsid w:val="00E71FF5"/>
    <w:rsid w:val="00E72669"/>
    <w:rsid w:val="00E732C6"/>
    <w:rsid w:val="00E7339A"/>
    <w:rsid w:val="00E73CE8"/>
    <w:rsid w:val="00E74E07"/>
    <w:rsid w:val="00E75086"/>
    <w:rsid w:val="00E750A0"/>
    <w:rsid w:val="00E75CD7"/>
    <w:rsid w:val="00E76B73"/>
    <w:rsid w:val="00E76DF1"/>
    <w:rsid w:val="00E77135"/>
    <w:rsid w:val="00E773F5"/>
    <w:rsid w:val="00E77507"/>
    <w:rsid w:val="00E77976"/>
    <w:rsid w:val="00E801C8"/>
    <w:rsid w:val="00E8020C"/>
    <w:rsid w:val="00E80383"/>
    <w:rsid w:val="00E8080F"/>
    <w:rsid w:val="00E8122B"/>
    <w:rsid w:val="00E813F4"/>
    <w:rsid w:val="00E81696"/>
    <w:rsid w:val="00E81AE0"/>
    <w:rsid w:val="00E81CCF"/>
    <w:rsid w:val="00E82F64"/>
    <w:rsid w:val="00E83636"/>
    <w:rsid w:val="00E84ECD"/>
    <w:rsid w:val="00E85054"/>
    <w:rsid w:val="00E85474"/>
    <w:rsid w:val="00E85A89"/>
    <w:rsid w:val="00E86928"/>
    <w:rsid w:val="00E913FF"/>
    <w:rsid w:val="00E9172F"/>
    <w:rsid w:val="00E91C66"/>
    <w:rsid w:val="00E91C8C"/>
    <w:rsid w:val="00E92747"/>
    <w:rsid w:val="00E93599"/>
    <w:rsid w:val="00E940A0"/>
    <w:rsid w:val="00E952EC"/>
    <w:rsid w:val="00E95352"/>
    <w:rsid w:val="00E9548D"/>
    <w:rsid w:val="00E960C0"/>
    <w:rsid w:val="00E96DCF"/>
    <w:rsid w:val="00E97955"/>
    <w:rsid w:val="00E97AF2"/>
    <w:rsid w:val="00E97D57"/>
    <w:rsid w:val="00EA1251"/>
    <w:rsid w:val="00EA21D5"/>
    <w:rsid w:val="00EA5E42"/>
    <w:rsid w:val="00EA7808"/>
    <w:rsid w:val="00EA7882"/>
    <w:rsid w:val="00EB1924"/>
    <w:rsid w:val="00EB300F"/>
    <w:rsid w:val="00EB3641"/>
    <w:rsid w:val="00EB3EEC"/>
    <w:rsid w:val="00EB44BD"/>
    <w:rsid w:val="00EB45E7"/>
    <w:rsid w:val="00EB478C"/>
    <w:rsid w:val="00EB62EA"/>
    <w:rsid w:val="00EB6386"/>
    <w:rsid w:val="00EB6934"/>
    <w:rsid w:val="00EB6FE6"/>
    <w:rsid w:val="00EB75D0"/>
    <w:rsid w:val="00EB7834"/>
    <w:rsid w:val="00EC0578"/>
    <w:rsid w:val="00EC05AC"/>
    <w:rsid w:val="00EC0C4D"/>
    <w:rsid w:val="00EC198C"/>
    <w:rsid w:val="00EC3360"/>
    <w:rsid w:val="00EC39E1"/>
    <w:rsid w:val="00EC4E2C"/>
    <w:rsid w:val="00EC56BD"/>
    <w:rsid w:val="00EC584E"/>
    <w:rsid w:val="00EC5AED"/>
    <w:rsid w:val="00EC696C"/>
    <w:rsid w:val="00EC7096"/>
    <w:rsid w:val="00ED03E5"/>
    <w:rsid w:val="00ED04AC"/>
    <w:rsid w:val="00ED08FA"/>
    <w:rsid w:val="00ED0D32"/>
    <w:rsid w:val="00ED152F"/>
    <w:rsid w:val="00ED1ED4"/>
    <w:rsid w:val="00ED3E80"/>
    <w:rsid w:val="00ED3F6A"/>
    <w:rsid w:val="00ED3F7D"/>
    <w:rsid w:val="00ED45EC"/>
    <w:rsid w:val="00ED4AC3"/>
    <w:rsid w:val="00ED4EDD"/>
    <w:rsid w:val="00ED5BA2"/>
    <w:rsid w:val="00ED6511"/>
    <w:rsid w:val="00ED75D4"/>
    <w:rsid w:val="00ED77D0"/>
    <w:rsid w:val="00EE0D43"/>
    <w:rsid w:val="00EE18EE"/>
    <w:rsid w:val="00EE26EC"/>
    <w:rsid w:val="00EE2EED"/>
    <w:rsid w:val="00EE4FD7"/>
    <w:rsid w:val="00EE594A"/>
    <w:rsid w:val="00EE5AC3"/>
    <w:rsid w:val="00EE6235"/>
    <w:rsid w:val="00EE7695"/>
    <w:rsid w:val="00EE7E2B"/>
    <w:rsid w:val="00EF08BF"/>
    <w:rsid w:val="00EF1002"/>
    <w:rsid w:val="00EF12DD"/>
    <w:rsid w:val="00EF1338"/>
    <w:rsid w:val="00EF16AE"/>
    <w:rsid w:val="00EF3553"/>
    <w:rsid w:val="00EF731E"/>
    <w:rsid w:val="00F00778"/>
    <w:rsid w:val="00F010A3"/>
    <w:rsid w:val="00F022C8"/>
    <w:rsid w:val="00F02A4E"/>
    <w:rsid w:val="00F02E61"/>
    <w:rsid w:val="00F04A43"/>
    <w:rsid w:val="00F04C69"/>
    <w:rsid w:val="00F050AA"/>
    <w:rsid w:val="00F05147"/>
    <w:rsid w:val="00F052BD"/>
    <w:rsid w:val="00F0686B"/>
    <w:rsid w:val="00F06BF5"/>
    <w:rsid w:val="00F07413"/>
    <w:rsid w:val="00F104DA"/>
    <w:rsid w:val="00F10684"/>
    <w:rsid w:val="00F11F9E"/>
    <w:rsid w:val="00F11FE6"/>
    <w:rsid w:val="00F12392"/>
    <w:rsid w:val="00F12AC4"/>
    <w:rsid w:val="00F134A3"/>
    <w:rsid w:val="00F14500"/>
    <w:rsid w:val="00F14AF7"/>
    <w:rsid w:val="00F15113"/>
    <w:rsid w:val="00F15835"/>
    <w:rsid w:val="00F15AF2"/>
    <w:rsid w:val="00F15BD5"/>
    <w:rsid w:val="00F17397"/>
    <w:rsid w:val="00F2003B"/>
    <w:rsid w:val="00F20AD5"/>
    <w:rsid w:val="00F213EB"/>
    <w:rsid w:val="00F21E2F"/>
    <w:rsid w:val="00F2212C"/>
    <w:rsid w:val="00F2274E"/>
    <w:rsid w:val="00F227D0"/>
    <w:rsid w:val="00F22DA9"/>
    <w:rsid w:val="00F23A9E"/>
    <w:rsid w:val="00F23DCB"/>
    <w:rsid w:val="00F24DCA"/>
    <w:rsid w:val="00F251E6"/>
    <w:rsid w:val="00F27D0A"/>
    <w:rsid w:val="00F30023"/>
    <w:rsid w:val="00F3187F"/>
    <w:rsid w:val="00F33A22"/>
    <w:rsid w:val="00F34385"/>
    <w:rsid w:val="00F35BDF"/>
    <w:rsid w:val="00F378B2"/>
    <w:rsid w:val="00F379A0"/>
    <w:rsid w:val="00F37AA2"/>
    <w:rsid w:val="00F37C7D"/>
    <w:rsid w:val="00F406C6"/>
    <w:rsid w:val="00F412C2"/>
    <w:rsid w:val="00F41816"/>
    <w:rsid w:val="00F41E2A"/>
    <w:rsid w:val="00F4224F"/>
    <w:rsid w:val="00F4258D"/>
    <w:rsid w:val="00F42987"/>
    <w:rsid w:val="00F429E2"/>
    <w:rsid w:val="00F429ED"/>
    <w:rsid w:val="00F42ECB"/>
    <w:rsid w:val="00F4312D"/>
    <w:rsid w:val="00F43783"/>
    <w:rsid w:val="00F444EC"/>
    <w:rsid w:val="00F44EFB"/>
    <w:rsid w:val="00F45034"/>
    <w:rsid w:val="00F45DB2"/>
    <w:rsid w:val="00F46119"/>
    <w:rsid w:val="00F466CF"/>
    <w:rsid w:val="00F468EA"/>
    <w:rsid w:val="00F50833"/>
    <w:rsid w:val="00F511C6"/>
    <w:rsid w:val="00F520D2"/>
    <w:rsid w:val="00F52B11"/>
    <w:rsid w:val="00F52CC2"/>
    <w:rsid w:val="00F52F16"/>
    <w:rsid w:val="00F5326E"/>
    <w:rsid w:val="00F53768"/>
    <w:rsid w:val="00F53A13"/>
    <w:rsid w:val="00F53E1E"/>
    <w:rsid w:val="00F572D3"/>
    <w:rsid w:val="00F5743C"/>
    <w:rsid w:val="00F57EE6"/>
    <w:rsid w:val="00F57FB6"/>
    <w:rsid w:val="00F60082"/>
    <w:rsid w:val="00F604F3"/>
    <w:rsid w:val="00F60B92"/>
    <w:rsid w:val="00F62BC3"/>
    <w:rsid w:val="00F62C89"/>
    <w:rsid w:val="00F63037"/>
    <w:rsid w:val="00F644CB"/>
    <w:rsid w:val="00F64897"/>
    <w:rsid w:val="00F64CCC"/>
    <w:rsid w:val="00F6545A"/>
    <w:rsid w:val="00F662BB"/>
    <w:rsid w:val="00F662EF"/>
    <w:rsid w:val="00F665C4"/>
    <w:rsid w:val="00F66837"/>
    <w:rsid w:val="00F66A5F"/>
    <w:rsid w:val="00F66E10"/>
    <w:rsid w:val="00F6738D"/>
    <w:rsid w:val="00F67850"/>
    <w:rsid w:val="00F7054A"/>
    <w:rsid w:val="00F70637"/>
    <w:rsid w:val="00F71812"/>
    <w:rsid w:val="00F71E36"/>
    <w:rsid w:val="00F71FDC"/>
    <w:rsid w:val="00F726E3"/>
    <w:rsid w:val="00F727B4"/>
    <w:rsid w:val="00F72D96"/>
    <w:rsid w:val="00F73598"/>
    <w:rsid w:val="00F739D4"/>
    <w:rsid w:val="00F73E24"/>
    <w:rsid w:val="00F74112"/>
    <w:rsid w:val="00F743D5"/>
    <w:rsid w:val="00F74F61"/>
    <w:rsid w:val="00F751FE"/>
    <w:rsid w:val="00F759F9"/>
    <w:rsid w:val="00F761BB"/>
    <w:rsid w:val="00F76266"/>
    <w:rsid w:val="00F76613"/>
    <w:rsid w:val="00F76ECC"/>
    <w:rsid w:val="00F77A2B"/>
    <w:rsid w:val="00F77FF0"/>
    <w:rsid w:val="00F80DF6"/>
    <w:rsid w:val="00F80EEA"/>
    <w:rsid w:val="00F817AD"/>
    <w:rsid w:val="00F82757"/>
    <w:rsid w:val="00F857D0"/>
    <w:rsid w:val="00F860FB"/>
    <w:rsid w:val="00F869BF"/>
    <w:rsid w:val="00F86BFF"/>
    <w:rsid w:val="00F86D42"/>
    <w:rsid w:val="00F86F49"/>
    <w:rsid w:val="00F87881"/>
    <w:rsid w:val="00F910F7"/>
    <w:rsid w:val="00F91622"/>
    <w:rsid w:val="00F919FA"/>
    <w:rsid w:val="00F92E12"/>
    <w:rsid w:val="00F9329E"/>
    <w:rsid w:val="00F94A8C"/>
    <w:rsid w:val="00F95074"/>
    <w:rsid w:val="00F950B6"/>
    <w:rsid w:val="00F9726C"/>
    <w:rsid w:val="00F97C3A"/>
    <w:rsid w:val="00F97D7F"/>
    <w:rsid w:val="00FA0785"/>
    <w:rsid w:val="00FA13B8"/>
    <w:rsid w:val="00FA29B5"/>
    <w:rsid w:val="00FA29FD"/>
    <w:rsid w:val="00FA2E60"/>
    <w:rsid w:val="00FA451B"/>
    <w:rsid w:val="00FA465A"/>
    <w:rsid w:val="00FA47C3"/>
    <w:rsid w:val="00FA4840"/>
    <w:rsid w:val="00FA4EDF"/>
    <w:rsid w:val="00FA5B70"/>
    <w:rsid w:val="00FA5FD8"/>
    <w:rsid w:val="00FA6157"/>
    <w:rsid w:val="00FA676B"/>
    <w:rsid w:val="00FA67B1"/>
    <w:rsid w:val="00FA6842"/>
    <w:rsid w:val="00FA69D5"/>
    <w:rsid w:val="00FA6C35"/>
    <w:rsid w:val="00FA6E7D"/>
    <w:rsid w:val="00FA74B1"/>
    <w:rsid w:val="00FA7866"/>
    <w:rsid w:val="00FB07C6"/>
    <w:rsid w:val="00FB1066"/>
    <w:rsid w:val="00FB12C4"/>
    <w:rsid w:val="00FB17F6"/>
    <w:rsid w:val="00FB2C41"/>
    <w:rsid w:val="00FB31EC"/>
    <w:rsid w:val="00FB37DF"/>
    <w:rsid w:val="00FB45F1"/>
    <w:rsid w:val="00FB4C1D"/>
    <w:rsid w:val="00FB4C33"/>
    <w:rsid w:val="00FB53A5"/>
    <w:rsid w:val="00FB5469"/>
    <w:rsid w:val="00FB61E6"/>
    <w:rsid w:val="00FB63D0"/>
    <w:rsid w:val="00FB63F6"/>
    <w:rsid w:val="00FB66E1"/>
    <w:rsid w:val="00FB68B2"/>
    <w:rsid w:val="00FB7B9C"/>
    <w:rsid w:val="00FB7F0A"/>
    <w:rsid w:val="00FC00CE"/>
    <w:rsid w:val="00FC01F0"/>
    <w:rsid w:val="00FC0331"/>
    <w:rsid w:val="00FC13D2"/>
    <w:rsid w:val="00FC13D8"/>
    <w:rsid w:val="00FC1C2B"/>
    <w:rsid w:val="00FC27D9"/>
    <w:rsid w:val="00FC2C57"/>
    <w:rsid w:val="00FC377A"/>
    <w:rsid w:val="00FC3927"/>
    <w:rsid w:val="00FC3FCF"/>
    <w:rsid w:val="00FC44AE"/>
    <w:rsid w:val="00FC4DF6"/>
    <w:rsid w:val="00FC4F7F"/>
    <w:rsid w:val="00FC5412"/>
    <w:rsid w:val="00FC7F8D"/>
    <w:rsid w:val="00FD0D89"/>
    <w:rsid w:val="00FD0EEA"/>
    <w:rsid w:val="00FD17D3"/>
    <w:rsid w:val="00FD19C0"/>
    <w:rsid w:val="00FD265C"/>
    <w:rsid w:val="00FD2BC7"/>
    <w:rsid w:val="00FD38B6"/>
    <w:rsid w:val="00FD452E"/>
    <w:rsid w:val="00FD4E9D"/>
    <w:rsid w:val="00FD51E1"/>
    <w:rsid w:val="00FD5396"/>
    <w:rsid w:val="00FD62E1"/>
    <w:rsid w:val="00FD6B50"/>
    <w:rsid w:val="00FD6F2C"/>
    <w:rsid w:val="00FD72DC"/>
    <w:rsid w:val="00FD7C09"/>
    <w:rsid w:val="00FD7C83"/>
    <w:rsid w:val="00FE0248"/>
    <w:rsid w:val="00FE0716"/>
    <w:rsid w:val="00FE1DAD"/>
    <w:rsid w:val="00FE31CB"/>
    <w:rsid w:val="00FE3DA9"/>
    <w:rsid w:val="00FE3E60"/>
    <w:rsid w:val="00FE437D"/>
    <w:rsid w:val="00FE441B"/>
    <w:rsid w:val="00FE474F"/>
    <w:rsid w:val="00FE553C"/>
    <w:rsid w:val="00FE5A4D"/>
    <w:rsid w:val="00FE6145"/>
    <w:rsid w:val="00FE62CD"/>
    <w:rsid w:val="00FE647C"/>
    <w:rsid w:val="00FE70BD"/>
    <w:rsid w:val="00FE72DD"/>
    <w:rsid w:val="00FE73FA"/>
    <w:rsid w:val="00FF0D8A"/>
    <w:rsid w:val="00FF11BB"/>
    <w:rsid w:val="00FF25DA"/>
    <w:rsid w:val="00FF2C7C"/>
    <w:rsid w:val="00FF303E"/>
    <w:rsid w:val="00FF40DA"/>
    <w:rsid w:val="00FF456D"/>
    <w:rsid w:val="00FF507C"/>
    <w:rsid w:val="00FF549D"/>
    <w:rsid w:val="00FF60A9"/>
    <w:rsid w:val="00FF60FC"/>
    <w:rsid w:val="00FF6674"/>
    <w:rsid w:val="00FF703E"/>
    <w:rsid w:val="00FF7D6D"/>
    <w:rsid w:val="22BD4A8C"/>
    <w:rsid w:val="47A34923"/>
    <w:rsid w:val="55155813"/>
    <w:rsid w:val="6A616053"/>
    <w:rsid w:val="6F4073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B9E8"/>
  <w15:docId w15:val="{D0A7F740-F38A-474A-82F6-FA0655B24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qFormat="1"/>
    <w:lsdException w:name="footer" w:qFormat="1"/>
    <w:lsdException w:name="index heading" w:qFormat="1"/>
    <w:lsdException w:name="caption" w:qFormat="1"/>
    <w:lsdException w:name="table of figures" w:uiPriority="99" w:qFormat="1"/>
    <w:lsdException w:name="envelope address" w:semiHidden="1" w:unhideWhenUsed="1"/>
    <w:lsdException w:name="envelope return" w:semiHidden="1" w:unhideWhenUsed="1"/>
    <w:lsdException w:name="footnote reference" w:qFormat="1"/>
    <w:lsdException w:name="annotation reference" w:uiPriority="99" w:qFormat="1"/>
    <w:lsdException w:name="line number" w:qFormat="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semiHidden="1" w:unhideWhenUsed="1"/>
    <w:lsdException w:name="List 2"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qFormat="1"/>
    <w:lsdException w:name="List Number 3" w:uiPriority="99"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qFormat="1"/>
    <w:lsdException w:name="Date" w:qFormat="1"/>
    <w:lsdException w:name="Body Text First Indent" w:uiPriority="99" w:qFormat="1"/>
    <w:lsdException w:name="Body Text First Indent 2" w:qFormat="1"/>
    <w:lsdException w:name="Note Heading" w:semiHidden="1" w:unhideWhenUsed="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uiPriority="99" w:qFormat="1"/>
    <w:lsdException w:name="Strong" w:uiPriority="22" w:qFormat="1"/>
    <w:lsdException w:name="Emphasis" w:uiPriority="20" w:qFormat="1"/>
    <w:lsdException w:name="Document Map" w:qFormat="1"/>
    <w:lsdException w:name="Plain Text" w:qFormat="1"/>
    <w:lsdException w:name="E-mail Signature" w:semiHidden="1" w:unhideWhenUsed="1"/>
    <w:lsdException w:name="HTML Top of Form" w:uiPriority="99" w:semiHidden="1" w:unhideWhenUsed="1"/>
    <w:lsdException w:name="HTML Bottom of Form" w:uiPriority="99"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iPriority="99" w:unhideWhenUsed="1" w:qFormat="1"/>
    <w:lsdException w:name="HTML Definition" w:semiHidden="1" w:unhideWhenUsed="1"/>
    <w:lsdException w:name="HTML Keyboard" w:semiHidden="1" w:unhideWhenUsed="1"/>
    <w:lsdException w:name="HTML Preformatted" w:uiPriority="99" w:unhideWhenUsed="1" w:qFormat="1"/>
    <w:lsdException w:name="HTML Sample" w:semiHidden="1" w:unhideWhenUsed="1"/>
    <w:lsdException w:name="HTML Typewriter" w:semiHidden="1" w:unhideWhenUsed="1"/>
    <w:lsdException w:name="HTML Variable" w:semiHidden="1" w:unhideWhenUsed="1"/>
    <w:lsdException w:name="Normal Table" w:uiPriority="99" w:semiHidden="1" w:unhideWhenUsed="1" w:qFormat="1"/>
    <w:lsdException w:name="annotation subject"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qFormat="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qFormat="1"/>
    <w:lsdException w:name="Table Grid 2" w:semiHidden="1" w:unhideWhenUsed="1" w:qFormat="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qFormat="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uiPriority="99" w:semiHidden="1" w:unhideWhenUsed="1"/>
    <w:lsdException w:name="List Paragraph" w:uiPriority="34" w:qFormat="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qFormat="1"/>
    <w:lsdException w:name="Medium List 1 Accent 2" w:uiPriority="65"/>
    <w:lsdException w:name="Medium List 2 Accent 2" w:uiPriority="66"/>
    <w:lsdException w:name="Medium Grid 1 Accent 2" w:uiPriority="67"/>
    <w:lsdException w:name="Medium Grid 2 Accent 2" w:uiPriority="29" w:qFormat="1"/>
    <w:lsdException w:name="Medium Grid 3 Accent 2" w:uiPriority="30" w:qFormat="1"/>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29" w:qFormat="1"/>
    <w:lsdException w:name="Colorful Grid Accent 3" w:uiPriority="30"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ab" w:default="1">
    <w:name w:val="Normal"/>
    <w:qFormat/>
    <w:rsid w:val="000167B6"/>
    <w:pPr>
      <w:widowControl w:val="0"/>
      <w:jc w:val="both"/>
    </w:pPr>
    <w:rPr>
      <w:kern w:val="2"/>
      <w:sz w:val="21"/>
    </w:rPr>
  </w:style>
  <w:style w:type="paragraph" w:styleId="1">
    <w:name w:val="heading 1"/>
    <w:basedOn w:val="ac"/>
    <w:next w:val="ab"/>
    <w:link w:val="11"/>
    <w:uiPriority w:val="9"/>
    <w:qFormat/>
    <w:pPr>
      <w:numPr>
        <w:numId w:val="1"/>
      </w:numPr>
      <w:tabs>
        <w:tab w:val="left" w:pos="360"/>
      </w:tabs>
      <w:spacing w:before="120" w:after="120" w:line="460" w:lineRule="exact"/>
      <w:outlineLvl w:val="0"/>
    </w:pPr>
    <w:rPr>
      <w:rFonts w:eastAsia="黑体"/>
      <w:b/>
      <w:kern w:val="44"/>
      <w:sz w:val="28"/>
      <w:szCs w:val="30"/>
    </w:rPr>
  </w:style>
  <w:style w:type="paragraph" w:styleId="2">
    <w:name w:val="heading 2"/>
    <w:basedOn w:val="ac"/>
    <w:next w:val="ab"/>
    <w:link w:val="22"/>
    <w:uiPriority w:val="9"/>
    <w:qFormat/>
    <w:pPr>
      <w:numPr>
        <w:ilvl w:val="1"/>
        <w:numId w:val="1"/>
      </w:numPr>
      <w:tabs>
        <w:tab w:val="left" w:pos="432"/>
        <w:tab w:val="left" w:pos="600"/>
      </w:tabs>
      <w:spacing w:line="360" w:lineRule="auto"/>
      <w:outlineLvl w:val="1"/>
    </w:pPr>
    <w:rPr>
      <w:rFonts w:eastAsia="黑体"/>
      <w:b/>
      <w:sz w:val="28"/>
      <w:szCs w:val="28"/>
    </w:rPr>
  </w:style>
  <w:style w:type="paragraph" w:styleId="30">
    <w:name w:val="heading 3"/>
    <w:basedOn w:val="ac"/>
    <w:next w:val="ab"/>
    <w:link w:val="31"/>
    <w:uiPriority w:val="9"/>
    <w:qFormat/>
    <w:rsid w:val="00912784"/>
    <w:pPr>
      <w:numPr>
        <w:ilvl w:val="2"/>
        <w:numId w:val="1"/>
      </w:numPr>
      <w:tabs>
        <w:tab w:val="left" w:pos="432"/>
        <w:tab w:val="left" w:pos="840"/>
      </w:tabs>
      <w:adjustRightInd w:val="0"/>
      <w:spacing w:line="360" w:lineRule="auto"/>
      <w:outlineLvl w:val="2"/>
    </w:pPr>
    <w:rPr>
      <w:sz w:val="28"/>
    </w:rPr>
  </w:style>
  <w:style w:type="paragraph" w:styleId="4">
    <w:name w:val="heading 4"/>
    <w:basedOn w:val="ac"/>
    <w:next w:val="ab"/>
    <w:link w:val="42"/>
    <w:uiPriority w:val="9"/>
    <w:qFormat/>
    <w:rsid w:val="00912784"/>
    <w:pPr>
      <w:numPr>
        <w:ilvl w:val="3"/>
        <w:numId w:val="1"/>
      </w:numPr>
      <w:tabs>
        <w:tab w:val="left" w:pos="432"/>
        <w:tab w:val="left" w:pos="1080"/>
      </w:tabs>
      <w:spacing w:line="360" w:lineRule="auto"/>
      <w:outlineLvl w:val="3"/>
    </w:pPr>
    <w:rPr>
      <w:rFonts w:eastAsia="黑体"/>
      <w:sz w:val="24"/>
    </w:rPr>
  </w:style>
  <w:style w:type="paragraph" w:styleId="5">
    <w:name w:val="heading 5"/>
    <w:basedOn w:val="ac"/>
    <w:next w:val="ad"/>
    <w:link w:val="50"/>
    <w:uiPriority w:val="9"/>
    <w:qFormat/>
    <w:pPr>
      <w:numPr>
        <w:ilvl w:val="4"/>
        <w:numId w:val="1"/>
      </w:numPr>
      <w:tabs>
        <w:tab w:val="left" w:pos="432"/>
        <w:tab w:val="left" w:pos="1320"/>
      </w:tabs>
      <w:spacing w:line="460" w:lineRule="exact"/>
      <w:outlineLvl w:val="4"/>
    </w:pPr>
    <w:rPr>
      <w:sz w:val="28"/>
    </w:rPr>
  </w:style>
  <w:style w:type="paragraph" w:styleId="6">
    <w:name w:val="heading 6"/>
    <w:basedOn w:val="ac"/>
    <w:next w:val="ab"/>
    <w:link w:val="60"/>
    <w:uiPriority w:val="9"/>
    <w:qFormat/>
    <w:pPr>
      <w:numPr>
        <w:ilvl w:val="5"/>
        <w:numId w:val="1"/>
      </w:numPr>
      <w:tabs>
        <w:tab w:val="left" w:pos="432"/>
        <w:tab w:val="left" w:pos="480"/>
      </w:tabs>
      <w:spacing w:line="460" w:lineRule="exact"/>
      <w:jc w:val="left"/>
      <w:outlineLvl w:val="5"/>
    </w:pPr>
    <w:rPr>
      <w:bCs/>
      <w:szCs w:val="24"/>
    </w:rPr>
  </w:style>
  <w:style w:type="paragraph" w:styleId="7">
    <w:name w:val="heading 7"/>
    <w:basedOn w:val="ab"/>
    <w:next w:val="ab"/>
    <w:link w:val="70"/>
    <w:uiPriority w:val="9"/>
    <w:qFormat/>
    <w:pPr>
      <w:numPr>
        <w:ilvl w:val="6"/>
        <w:numId w:val="1"/>
      </w:numPr>
      <w:tabs>
        <w:tab w:val="left" w:pos="432"/>
        <w:tab w:val="left" w:pos="480"/>
      </w:tabs>
      <w:spacing w:before="240" w:after="64" w:line="317" w:lineRule="auto"/>
      <w:outlineLvl w:val="6"/>
    </w:pPr>
    <w:rPr>
      <w:bCs/>
      <w:szCs w:val="24"/>
    </w:rPr>
  </w:style>
  <w:style w:type="paragraph" w:styleId="8">
    <w:name w:val="heading 8"/>
    <w:basedOn w:val="ab"/>
    <w:next w:val="ab"/>
    <w:link w:val="80"/>
    <w:uiPriority w:val="9"/>
    <w:qFormat/>
    <w:pPr>
      <w:keepNext/>
      <w:keepLines/>
      <w:numPr>
        <w:ilvl w:val="7"/>
        <w:numId w:val="1"/>
      </w:numPr>
      <w:tabs>
        <w:tab w:val="left" w:pos="432"/>
        <w:tab w:val="left" w:pos="480"/>
      </w:tabs>
      <w:spacing w:before="240" w:after="64" w:line="317" w:lineRule="auto"/>
      <w:outlineLvl w:val="7"/>
    </w:pPr>
    <w:rPr>
      <w:rFonts w:ascii="Arial" w:hAnsi="Arial" w:eastAsia="黑体"/>
      <w:szCs w:val="24"/>
    </w:rPr>
  </w:style>
  <w:style w:type="paragraph" w:styleId="9">
    <w:name w:val="heading 9"/>
    <w:basedOn w:val="ab"/>
    <w:next w:val="ab"/>
    <w:link w:val="90"/>
    <w:uiPriority w:val="9"/>
    <w:qFormat/>
    <w:pPr>
      <w:keepNext/>
      <w:keepLines/>
      <w:numPr>
        <w:ilvl w:val="8"/>
        <w:numId w:val="1"/>
      </w:numPr>
      <w:tabs>
        <w:tab w:val="left" w:pos="432"/>
        <w:tab w:val="left" w:pos="480"/>
      </w:tabs>
      <w:spacing w:before="240" w:after="64" w:line="317" w:lineRule="auto"/>
      <w:outlineLvl w:val="8"/>
    </w:pPr>
    <w:rPr>
      <w:rFonts w:ascii="Arial" w:hAnsi="Arial" w:eastAsia="黑体"/>
      <w:szCs w:val="21"/>
    </w:rPr>
  </w:style>
  <w:style w:type="character" w:styleId="ae" w:default="1">
    <w:name w:val="Default Paragraph Font"/>
    <w:uiPriority w:val="1"/>
    <w:semiHidden/>
    <w:unhideWhenUsed/>
  </w:style>
  <w:style w:type="table" w:styleId="af" w:default="1">
    <w:name w:val="Normal Table"/>
    <w:uiPriority w:val="99"/>
    <w:semiHidden/>
    <w:unhideWhenUsed/>
    <w:tblPr>
      <w:tblInd w:w="0" w:type="dxa"/>
      <w:tblCellMar>
        <w:top w:w="0" w:type="dxa"/>
        <w:left w:w="108" w:type="dxa"/>
        <w:bottom w:w="0" w:type="dxa"/>
        <w:right w:w="108" w:type="dxa"/>
      </w:tblCellMar>
    </w:tblPr>
  </w:style>
  <w:style w:type="numbering" w:styleId="af0" w:default="1">
    <w:name w:val="No List"/>
    <w:uiPriority w:val="99"/>
    <w:semiHidden/>
    <w:unhideWhenUsed/>
  </w:style>
  <w:style w:type="paragraph" w:styleId="ac" w:customStyle="1">
    <w:name w:val="文本首行缩进"/>
    <w:basedOn w:val="ab"/>
    <w:qFormat/>
  </w:style>
  <w:style w:type="paragraph" w:styleId="ad">
    <w:name w:val="Normal Indent"/>
    <w:basedOn w:val="ab"/>
    <w:link w:val="af1"/>
    <w:qFormat/>
    <w:pPr>
      <w:ind w:firstLine="510"/>
    </w:pPr>
  </w:style>
  <w:style w:type="paragraph" w:styleId="TOC7">
    <w:name w:val="toc 7"/>
    <w:basedOn w:val="ab"/>
    <w:next w:val="ab"/>
    <w:uiPriority w:val="39"/>
    <w:qFormat/>
    <w:pPr>
      <w:ind w:left="1440"/>
      <w:jc w:val="left"/>
    </w:pPr>
    <w:rPr>
      <w:sz w:val="18"/>
      <w:szCs w:val="18"/>
    </w:rPr>
  </w:style>
  <w:style w:type="paragraph" w:styleId="23">
    <w:name w:val="List Number 2"/>
    <w:basedOn w:val="ab"/>
    <w:unhideWhenUsed/>
    <w:qFormat/>
    <w:pPr>
      <w:spacing w:line="440" w:lineRule="exact"/>
      <w:ind w:firstLine="567"/>
      <w:contextualSpacing/>
    </w:pPr>
    <w:rPr>
      <w:kern w:val="0"/>
      <w:sz w:val="28"/>
      <w:szCs w:val="21"/>
    </w:rPr>
  </w:style>
  <w:style w:type="paragraph" w:styleId="81">
    <w:name w:val="index 8"/>
    <w:basedOn w:val="ab"/>
    <w:next w:val="ab"/>
    <w:autoRedefine/>
    <w:qFormat/>
    <w:pPr>
      <w:widowControl/>
      <w:ind w:left="3360" w:leftChars="1400" w:firstLine="480"/>
      <w:textAlignment w:val="center"/>
    </w:pPr>
    <w:rPr>
      <w:kern w:val="0"/>
      <w:szCs w:val="24"/>
    </w:rPr>
  </w:style>
  <w:style w:type="paragraph" w:styleId="af2">
    <w:name w:val="caption"/>
    <w:basedOn w:val="ab"/>
    <w:next w:val="ab"/>
    <w:link w:val="af3"/>
    <w:qFormat/>
    <w:pPr>
      <w:spacing w:before="152" w:after="160"/>
    </w:pPr>
    <w:rPr>
      <w:rFonts w:ascii="Arial" w:hAnsi="Arial" w:eastAsia="黑体"/>
    </w:rPr>
  </w:style>
  <w:style w:type="paragraph" w:styleId="51">
    <w:name w:val="index 5"/>
    <w:basedOn w:val="ab"/>
    <w:next w:val="ab"/>
    <w:autoRedefine/>
    <w:qFormat/>
    <w:pPr>
      <w:widowControl/>
      <w:ind w:left="800" w:leftChars="800"/>
      <w:textAlignment w:val="center"/>
    </w:pPr>
    <w:rPr>
      <w:kern w:val="0"/>
      <w:szCs w:val="24"/>
    </w:rPr>
  </w:style>
  <w:style w:type="paragraph" w:styleId="af4">
    <w:name w:val="Document Map"/>
    <w:basedOn w:val="ab"/>
    <w:link w:val="af5"/>
    <w:qFormat/>
    <w:pPr>
      <w:shd w:val="clear" w:color="auto" w:fill="000080"/>
    </w:pPr>
  </w:style>
  <w:style w:type="paragraph" w:styleId="af6">
    <w:name w:val="annotation text"/>
    <w:basedOn w:val="ab"/>
    <w:link w:val="af7"/>
    <w:uiPriority w:val="99"/>
    <w:qFormat/>
    <w:pPr>
      <w:jc w:val="left"/>
    </w:pPr>
  </w:style>
  <w:style w:type="paragraph" w:styleId="61">
    <w:name w:val="index 6"/>
    <w:basedOn w:val="ab"/>
    <w:next w:val="ab"/>
    <w:autoRedefine/>
    <w:qFormat/>
    <w:pPr>
      <w:widowControl/>
      <w:ind w:left="1000" w:leftChars="1000"/>
      <w:textAlignment w:val="center"/>
    </w:pPr>
    <w:rPr>
      <w:kern w:val="0"/>
      <w:szCs w:val="24"/>
    </w:rPr>
  </w:style>
  <w:style w:type="paragraph" w:styleId="af8">
    <w:name w:val="Salutation"/>
    <w:basedOn w:val="ab"/>
    <w:next w:val="ab"/>
    <w:link w:val="af9"/>
    <w:qFormat/>
    <w:rPr>
      <w:szCs w:val="24"/>
    </w:rPr>
  </w:style>
  <w:style w:type="paragraph" w:styleId="32">
    <w:name w:val="Body Text 3"/>
    <w:basedOn w:val="ab"/>
    <w:link w:val="33"/>
    <w:qFormat/>
    <w:pPr>
      <w:spacing w:after="120"/>
    </w:pPr>
    <w:rPr>
      <w:kern w:val="0"/>
      <w:sz w:val="16"/>
      <w:szCs w:val="16"/>
    </w:rPr>
  </w:style>
  <w:style w:type="paragraph" w:styleId="afa">
    <w:name w:val="Body Text"/>
    <w:basedOn w:val="ab"/>
    <w:link w:val="afb"/>
    <w:qFormat/>
    <w:pPr>
      <w:spacing w:after="120"/>
    </w:pPr>
  </w:style>
  <w:style w:type="paragraph" w:styleId="afc">
    <w:name w:val="Body Text Indent"/>
    <w:basedOn w:val="ab"/>
    <w:link w:val="afd"/>
    <w:qFormat/>
    <w:pPr>
      <w:adjustRightInd w:val="0"/>
      <w:spacing w:after="120"/>
      <w:ind w:left="420"/>
      <w:textAlignment w:val="baseline"/>
    </w:pPr>
    <w:rPr>
      <w:rFonts w:ascii="宋体"/>
      <w:kern w:val="28"/>
    </w:rPr>
  </w:style>
  <w:style w:type="paragraph" w:styleId="3">
    <w:name w:val="List Number 3"/>
    <w:basedOn w:val="ab"/>
    <w:uiPriority w:val="99"/>
    <w:qFormat/>
    <w:pPr>
      <w:numPr>
        <w:numId w:val="2"/>
      </w:numPr>
      <w:contextualSpacing/>
    </w:pPr>
  </w:style>
  <w:style w:type="paragraph" w:styleId="24">
    <w:name w:val="List 2"/>
    <w:basedOn w:val="ab"/>
    <w:qFormat/>
    <w:pPr>
      <w:tabs>
        <w:tab w:val="left" w:pos="700"/>
      </w:tabs>
      <w:ind w:left="425" w:hanging="85"/>
    </w:pPr>
  </w:style>
  <w:style w:type="paragraph" w:styleId="afe">
    <w:name w:val="Block Text"/>
    <w:basedOn w:val="ab"/>
    <w:qFormat/>
    <w:pPr>
      <w:widowControl/>
      <w:spacing w:line="240" w:lineRule="exact"/>
      <w:ind w:left="-63" w:leftChars="-30" w:right="-2" w:rightChars="-1" w:firstLine="200" w:firstLineChars="200"/>
    </w:pPr>
  </w:style>
  <w:style w:type="paragraph" w:styleId="43">
    <w:name w:val="index 4"/>
    <w:basedOn w:val="ab"/>
    <w:next w:val="ab"/>
    <w:autoRedefine/>
    <w:qFormat/>
    <w:pPr>
      <w:widowControl/>
      <w:ind w:left="600" w:leftChars="600"/>
      <w:textAlignment w:val="center"/>
    </w:pPr>
    <w:rPr>
      <w:kern w:val="0"/>
      <w:szCs w:val="24"/>
    </w:rPr>
  </w:style>
  <w:style w:type="paragraph" w:styleId="TOC5">
    <w:name w:val="toc 5"/>
    <w:basedOn w:val="ab"/>
    <w:next w:val="ab"/>
    <w:uiPriority w:val="39"/>
    <w:qFormat/>
    <w:pPr>
      <w:ind w:left="960"/>
      <w:jc w:val="left"/>
    </w:pPr>
    <w:rPr>
      <w:sz w:val="18"/>
      <w:szCs w:val="18"/>
    </w:rPr>
  </w:style>
  <w:style w:type="paragraph" w:styleId="TOC3">
    <w:name w:val="toc 3"/>
    <w:aliases w:val="目录 3-gkhy"/>
    <w:basedOn w:val="ab"/>
    <w:next w:val="ab"/>
    <w:uiPriority w:val="39"/>
    <w:qFormat/>
    <w:pPr>
      <w:spacing w:line="300" w:lineRule="exact"/>
      <w:ind w:left="482"/>
      <w:jc w:val="left"/>
    </w:pPr>
    <w:rPr>
      <w:iCs/>
    </w:rPr>
  </w:style>
  <w:style w:type="paragraph" w:styleId="aff">
    <w:name w:val="Plain Text"/>
    <w:basedOn w:val="ab"/>
    <w:link w:val="aff0"/>
    <w:qFormat/>
    <w:rPr>
      <w:rFonts w:ascii="宋体" w:hAnsi="Courier New" w:cs="Courier New"/>
      <w:szCs w:val="21"/>
    </w:rPr>
  </w:style>
  <w:style w:type="paragraph" w:styleId="TOC8">
    <w:name w:val="toc 8"/>
    <w:basedOn w:val="ab"/>
    <w:next w:val="ab"/>
    <w:uiPriority w:val="39"/>
    <w:qFormat/>
    <w:pPr>
      <w:ind w:left="1680"/>
      <w:jc w:val="left"/>
    </w:pPr>
    <w:rPr>
      <w:sz w:val="18"/>
      <w:szCs w:val="18"/>
    </w:rPr>
  </w:style>
  <w:style w:type="paragraph" w:styleId="34">
    <w:name w:val="index 3"/>
    <w:basedOn w:val="ab"/>
    <w:next w:val="ab"/>
    <w:autoRedefine/>
    <w:qFormat/>
    <w:pPr>
      <w:widowControl/>
      <w:ind w:left="400" w:leftChars="400"/>
      <w:textAlignment w:val="center"/>
    </w:pPr>
    <w:rPr>
      <w:kern w:val="0"/>
      <w:szCs w:val="24"/>
    </w:rPr>
  </w:style>
  <w:style w:type="paragraph" w:styleId="aff1">
    <w:name w:val="Date"/>
    <w:basedOn w:val="ab"/>
    <w:next w:val="ab"/>
    <w:link w:val="aff2"/>
    <w:qFormat/>
    <w:pPr>
      <w:adjustRightInd w:val="0"/>
      <w:ind w:left="2500" w:leftChars="2500"/>
      <w:textAlignment w:val="baseline"/>
    </w:pPr>
    <w:rPr>
      <w:rFonts w:ascii="宋体"/>
      <w:kern w:val="28"/>
    </w:rPr>
  </w:style>
  <w:style w:type="paragraph" w:styleId="25">
    <w:name w:val="Body Text Indent 2"/>
    <w:basedOn w:val="ab"/>
    <w:link w:val="26"/>
    <w:qFormat/>
    <w:pPr>
      <w:spacing w:line="420" w:lineRule="exact"/>
      <w:ind w:firstLine="480" w:firstLineChars="200"/>
    </w:pPr>
  </w:style>
  <w:style w:type="paragraph" w:styleId="aff3">
    <w:name w:val="endnote text"/>
    <w:basedOn w:val="ab"/>
    <w:link w:val="aff4"/>
    <w:qFormat/>
    <w:pPr>
      <w:keepLines/>
      <w:widowControl/>
      <w:adjustRightInd w:val="0"/>
      <w:textAlignment w:val="baseline"/>
    </w:pPr>
    <w:rPr>
      <w:rFonts w:ascii="宋体"/>
      <w:kern w:val="28"/>
      <w:sz w:val="18"/>
    </w:rPr>
  </w:style>
  <w:style w:type="paragraph" w:styleId="aff5">
    <w:name w:val="Balloon Text"/>
    <w:basedOn w:val="ab"/>
    <w:link w:val="aff6"/>
    <w:qFormat/>
    <w:rPr>
      <w:sz w:val="18"/>
      <w:szCs w:val="18"/>
    </w:rPr>
  </w:style>
  <w:style w:type="paragraph" w:styleId="aff7">
    <w:name w:val="footer"/>
    <w:basedOn w:val="ab"/>
    <w:link w:val="aff8"/>
    <w:qFormat/>
    <w:pPr>
      <w:tabs>
        <w:tab w:val="center" w:pos="4153"/>
        <w:tab w:val="right" w:pos="8306"/>
      </w:tabs>
      <w:snapToGrid w:val="0"/>
      <w:jc w:val="left"/>
    </w:pPr>
    <w:rPr>
      <w:sz w:val="18"/>
      <w:szCs w:val="18"/>
    </w:rPr>
  </w:style>
  <w:style w:type="paragraph" w:styleId="aff9">
    <w:name w:val="header"/>
    <w:basedOn w:val="ab"/>
    <w:link w:val="affa"/>
    <w:qFormat/>
    <w:pPr>
      <w:tabs>
        <w:tab w:val="center" w:pos="4153"/>
        <w:tab w:val="right" w:pos="8306"/>
      </w:tabs>
      <w:snapToGrid w:val="0"/>
      <w:jc w:val="center"/>
      <w:textAlignment w:val="center"/>
    </w:pPr>
  </w:style>
  <w:style w:type="paragraph" w:styleId="TOC1">
    <w:name w:val="toc 1"/>
    <w:aliases w:val="目录 1-gkhy"/>
    <w:basedOn w:val="ab"/>
    <w:next w:val="ab"/>
    <w:uiPriority w:val="39"/>
    <w:qFormat/>
    <w:pPr>
      <w:spacing w:line="300" w:lineRule="exact"/>
      <w:jc w:val="left"/>
    </w:pPr>
    <w:rPr>
      <w:b/>
      <w:bCs/>
      <w:caps/>
    </w:rPr>
  </w:style>
  <w:style w:type="paragraph" w:styleId="TOC4">
    <w:name w:val="toc 4"/>
    <w:basedOn w:val="ab"/>
    <w:next w:val="ab"/>
    <w:uiPriority w:val="39"/>
    <w:qFormat/>
    <w:pPr>
      <w:ind w:left="720"/>
      <w:jc w:val="left"/>
    </w:pPr>
    <w:rPr>
      <w:sz w:val="18"/>
      <w:szCs w:val="18"/>
    </w:rPr>
  </w:style>
  <w:style w:type="paragraph" w:styleId="affb">
    <w:name w:val="index heading"/>
    <w:basedOn w:val="ab"/>
    <w:next w:val="12"/>
    <w:qFormat/>
    <w:pPr>
      <w:widowControl/>
      <w:textAlignment w:val="center"/>
    </w:pPr>
    <w:rPr>
      <w:kern w:val="0"/>
      <w:szCs w:val="24"/>
    </w:rPr>
  </w:style>
  <w:style w:type="paragraph" w:styleId="12">
    <w:name w:val="index 1"/>
    <w:basedOn w:val="ab"/>
    <w:next w:val="ab"/>
    <w:autoRedefine/>
    <w:qFormat/>
    <w:pPr>
      <w:widowControl/>
      <w:textAlignment w:val="center"/>
    </w:pPr>
    <w:rPr>
      <w:kern w:val="0"/>
      <w:szCs w:val="24"/>
    </w:rPr>
  </w:style>
  <w:style w:type="paragraph" w:styleId="affc">
    <w:name w:val="Subtitle"/>
    <w:basedOn w:val="ab"/>
    <w:next w:val="ab"/>
    <w:link w:val="affd"/>
    <w:qFormat/>
    <w:pPr>
      <w:widowControl/>
      <w:spacing w:before="200" w:after="900" w:line="360" w:lineRule="auto"/>
      <w:jc w:val="right"/>
    </w:pPr>
    <w:rPr>
      <w:rFonts w:ascii="Calibri" w:hAnsi="Calibri"/>
      <w:i/>
      <w:iCs/>
      <w:kern w:val="0"/>
      <w:szCs w:val="24"/>
      <w:lang w:eastAsia="en-US" w:bidi="en-US"/>
    </w:rPr>
  </w:style>
  <w:style w:type="paragraph" w:styleId="affe">
    <w:name w:val="List"/>
    <w:basedOn w:val="ab"/>
    <w:qFormat/>
    <w:pPr>
      <w:tabs>
        <w:tab w:val="left" w:pos="573"/>
      </w:tabs>
      <w:ind w:left="573" w:hanging="153"/>
    </w:pPr>
  </w:style>
  <w:style w:type="paragraph" w:styleId="afff">
    <w:name w:val="footnote text"/>
    <w:basedOn w:val="ab"/>
    <w:link w:val="afff0"/>
    <w:qFormat/>
    <w:pPr>
      <w:keepLines/>
      <w:widowControl/>
      <w:adjustRightInd w:val="0"/>
      <w:textAlignment w:val="baseline"/>
    </w:pPr>
    <w:rPr>
      <w:rFonts w:ascii="宋体"/>
      <w:kern w:val="28"/>
      <w:sz w:val="18"/>
    </w:rPr>
  </w:style>
  <w:style w:type="paragraph" w:styleId="TOC6">
    <w:name w:val="toc 6"/>
    <w:basedOn w:val="ab"/>
    <w:next w:val="ab"/>
    <w:uiPriority w:val="39"/>
    <w:qFormat/>
    <w:pPr>
      <w:ind w:left="1200"/>
      <w:jc w:val="left"/>
    </w:pPr>
    <w:rPr>
      <w:sz w:val="18"/>
      <w:szCs w:val="18"/>
    </w:rPr>
  </w:style>
  <w:style w:type="paragraph" w:styleId="35">
    <w:name w:val="Body Text Indent 3"/>
    <w:basedOn w:val="ab"/>
    <w:link w:val="36"/>
    <w:qFormat/>
    <w:pPr>
      <w:spacing w:line="420" w:lineRule="exact"/>
      <w:ind w:firstLine="540" w:firstLineChars="200"/>
    </w:pPr>
    <w:rPr>
      <w:rFonts w:ascii="宋体"/>
    </w:rPr>
  </w:style>
  <w:style w:type="paragraph" w:styleId="71">
    <w:name w:val="index 7"/>
    <w:basedOn w:val="ab"/>
    <w:next w:val="ab"/>
    <w:autoRedefine/>
    <w:qFormat/>
    <w:pPr>
      <w:widowControl/>
      <w:ind w:left="1200" w:leftChars="1200"/>
      <w:textAlignment w:val="center"/>
    </w:pPr>
    <w:rPr>
      <w:kern w:val="0"/>
      <w:szCs w:val="24"/>
    </w:rPr>
  </w:style>
  <w:style w:type="paragraph" w:styleId="91">
    <w:name w:val="index 9"/>
    <w:basedOn w:val="ab"/>
    <w:next w:val="ab"/>
    <w:autoRedefine/>
    <w:qFormat/>
    <w:pPr>
      <w:widowControl/>
      <w:ind w:left="1600" w:leftChars="1600"/>
      <w:textAlignment w:val="center"/>
    </w:pPr>
    <w:rPr>
      <w:kern w:val="0"/>
      <w:szCs w:val="24"/>
    </w:rPr>
  </w:style>
  <w:style w:type="paragraph" w:styleId="afff1">
    <w:name w:val="table of figures"/>
    <w:basedOn w:val="ab"/>
    <w:next w:val="ab"/>
    <w:uiPriority w:val="99"/>
    <w:qFormat/>
    <w:rPr>
      <w:kern w:val="0"/>
      <w:szCs w:val="24"/>
    </w:rPr>
  </w:style>
  <w:style w:type="paragraph" w:styleId="TOC2">
    <w:name w:val="toc 2"/>
    <w:aliases w:val="目录 2-gkhy"/>
    <w:basedOn w:val="ab"/>
    <w:next w:val="ab"/>
    <w:uiPriority w:val="39"/>
    <w:qFormat/>
    <w:pPr>
      <w:spacing w:line="300" w:lineRule="exact"/>
      <w:ind w:left="238"/>
      <w:jc w:val="left"/>
    </w:pPr>
    <w:rPr>
      <w:smallCaps/>
    </w:rPr>
  </w:style>
  <w:style w:type="paragraph" w:styleId="TOC9">
    <w:name w:val="toc 9"/>
    <w:basedOn w:val="ab"/>
    <w:next w:val="ab"/>
    <w:uiPriority w:val="39"/>
    <w:qFormat/>
    <w:pPr>
      <w:ind w:left="1920"/>
      <w:jc w:val="left"/>
    </w:pPr>
    <w:rPr>
      <w:sz w:val="18"/>
      <w:szCs w:val="18"/>
    </w:rPr>
  </w:style>
  <w:style w:type="paragraph" w:styleId="27">
    <w:name w:val="Body Text 2"/>
    <w:basedOn w:val="ab"/>
    <w:link w:val="28"/>
    <w:qFormat/>
    <w:pPr>
      <w:adjustRightInd w:val="0"/>
      <w:spacing w:line="700" w:lineRule="exact"/>
      <w:textAlignment w:val="baseline"/>
    </w:pPr>
    <w:rPr>
      <w:rFonts w:ascii="宋体"/>
      <w:kern w:val="28"/>
      <w:sz w:val="28"/>
    </w:rPr>
  </w:style>
  <w:style w:type="paragraph" w:styleId="HTML">
    <w:name w:val="HTML Preformatted"/>
    <w:basedOn w:val="ab"/>
    <w:link w:val="HTML0"/>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paragraph" w:styleId="afff2">
    <w:name w:val="Normal (Web)"/>
    <w:basedOn w:val="ab"/>
    <w:unhideWhenUsed/>
    <w:qFormat/>
    <w:pPr>
      <w:widowControl/>
      <w:spacing w:before="100" w:beforeAutospacing="1" w:after="100" w:afterAutospacing="1"/>
      <w:jc w:val="left"/>
    </w:pPr>
    <w:rPr>
      <w:rFonts w:ascii="宋体" w:hAnsi="宋体" w:cs="宋体"/>
      <w:kern w:val="0"/>
      <w:szCs w:val="24"/>
    </w:rPr>
  </w:style>
  <w:style w:type="paragraph" w:styleId="29">
    <w:name w:val="index 2"/>
    <w:basedOn w:val="ab"/>
    <w:next w:val="ab"/>
    <w:autoRedefine/>
    <w:qFormat/>
    <w:pPr>
      <w:widowControl/>
      <w:ind w:left="200" w:leftChars="200"/>
      <w:textAlignment w:val="center"/>
    </w:pPr>
    <w:rPr>
      <w:kern w:val="0"/>
      <w:szCs w:val="24"/>
    </w:rPr>
  </w:style>
  <w:style w:type="paragraph" w:styleId="afff3">
    <w:name w:val="Title"/>
    <w:basedOn w:val="ab"/>
    <w:link w:val="afff4"/>
    <w:uiPriority w:val="10"/>
    <w:qFormat/>
    <w:pPr>
      <w:spacing w:before="240" w:after="60"/>
      <w:jc w:val="center"/>
      <w:outlineLvl w:val="0"/>
    </w:pPr>
    <w:rPr>
      <w:rFonts w:ascii="Arial" w:hAnsi="Arial" w:cs="Arial"/>
      <w:b/>
      <w:bCs/>
      <w:sz w:val="32"/>
      <w:szCs w:val="32"/>
    </w:rPr>
  </w:style>
  <w:style w:type="paragraph" w:styleId="afff5">
    <w:name w:val="annotation subject"/>
    <w:basedOn w:val="af6"/>
    <w:next w:val="af6"/>
    <w:link w:val="afff6"/>
    <w:qFormat/>
    <w:rPr>
      <w:b/>
      <w:bCs/>
      <w:szCs w:val="24"/>
    </w:rPr>
  </w:style>
  <w:style w:type="paragraph" w:styleId="afff7">
    <w:name w:val="Body Text First Indent"/>
    <w:basedOn w:val="afa"/>
    <w:link w:val="afff8"/>
    <w:uiPriority w:val="99"/>
    <w:qFormat/>
    <w:pPr>
      <w:ind w:firstLine="510"/>
    </w:pPr>
    <w:rPr>
      <w:rFonts w:ascii="宋体" w:hAnsi="宋体"/>
      <w:szCs w:val="24"/>
    </w:rPr>
  </w:style>
  <w:style w:type="paragraph" w:styleId="2a">
    <w:name w:val="Body Text First Indent 2"/>
    <w:basedOn w:val="afc"/>
    <w:link w:val="2b"/>
    <w:qFormat/>
    <w:pPr>
      <w:adjustRightInd/>
      <w:spacing w:line="460" w:lineRule="exact"/>
      <w:ind w:left="200" w:leftChars="200" w:firstLine="420" w:firstLineChars="200"/>
      <w:textAlignment w:val="auto"/>
    </w:pPr>
    <w:rPr>
      <w:rFonts w:hAnsi="宋体"/>
      <w:kern w:val="2"/>
      <w:szCs w:val="24"/>
    </w:rPr>
  </w:style>
  <w:style w:type="table" w:styleId="afff9">
    <w:name w:val="Table Grid"/>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fa">
    <w:name w:val="Table Theme"/>
    <w:basedOn w:val="af"/>
    <w:qFormat/>
    <w:pPr>
      <w:widowControl w:val="0"/>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table" w:styleId="13">
    <w:name w:val="Table Colorful 1"/>
    <w:basedOn w:val="af"/>
    <w:qFormat/>
    <w:pPr>
      <w:widowControl w:val="0"/>
      <w:spacing w:line="440" w:lineRule="exact"/>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4">
    <w:name w:val="Table Grid 1"/>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center"/>
    </w:tcPr>
    <w:tblStylePr w:type="lastRow">
      <w:rPr>
        <w:i w:val="0"/>
        <w:iCs/>
      </w:rPr>
      <w:tblPr/>
      <w:tcPr>
        <w:tcBorders>
          <w:tl2br w:val="nil"/>
          <w:tr2bl w:val="nil"/>
        </w:tcBorders>
      </w:tcPr>
    </w:tblStylePr>
    <w:tblStylePr w:type="lastCol">
      <w:rPr>
        <w:i w:val="0"/>
        <w:iCs/>
      </w:rPr>
      <w:tblPr/>
      <w:tcPr>
        <w:tcBorders>
          <w:tl2br w:val="nil"/>
          <w:tr2bl w:val="nil"/>
        </w:tcBorders>
      </w:tcPr>
    </w:tblStylePr>
    <w:tblStylePr w:type="nwCell">
      <w:tblPr/>
      <w:tcPr>
        <w:tcBorders>
          <w:tl2br w:val="single" w:color="000000" w:sz="6" w:space="0"/>
          <w:tr2bl w:val="nil"/>
        </w:tcBorders>
      </w:tcPr>
    </w:tblStylePr>
  </w:style>
  <w:style w:type="table" w:styleId="2c">
    <w:name w:val="Table Grid 2"/>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bottom"/>
    </w:tcPr>
    <w:tblStylePr w:type="firstRow">
      <w:rPr>
        <w:b w:val="0"/>
        <w:bCs/>
      </w:rPr>
      <w:tblPr/>
      <w:tcPr>
        <w:tcBorders>
          <w:tl2br w:val="nil"/>
          <w:tr2bl w:val="nil"/>
        </w:tcBorders>
      </w:tcPr>
    </w:tblStylePr>
    <w:tblStylePr w:type="lastRow">
      <w:rPr>
        <w:b w:val="0"/>
        <w:bCs/>
      </w:rPr>
      <w:tblPr/>
      <w:tcPr>
        <w:tcBorders>
          <w:top w:val="single" w:color="000000" w:sz="6" w:space="0"/>
          <w:tl2br w:val="nil"/>
          <w:tr2bl w:val="nil"/>
        </w:tcBorders>
      </w:tcPr>
    </w:tblStylePr>
    <w:tblStylePr w:type="firstCol">
      <w:rPr>
        <w:b w:val="0"/>
        <w:bCs/>
      </w:rPr>
      <w:tblPr/>
      <w:tcPr>
        <w:tcBorders>
          <w:tl2br w:val="nil"/>
          <w:tr2bl w:val="nil"/>
        </w:tcBorders>
      </w:tcPr>
    </w:tblStylePr>
    <w:tblStylePr w:type="lastCol">
      <w:rPr>
        <w:b w:val="0"/>
        <w:bCs/>
      </w:rPr>
      <w:tblPr/>
      <w:tcPr>
        <w:tcBorders>
          <w:tl2br w:val="nil"/>
          <w:tr2bl w:val="nil"/>
        </w:tcBorders>
      </w:tcPr>
    </w:tblStylePr>
  </w:style>
  <w:style w:type="table" w:styleId="2-1">
    <w:name w:val="Medium Shading 2 Accent 1"/>
    <w:basedOn w:val="af"/>
    <w:uiPriority w:val="64"/>
    <w:unhideWhenUsed/>
    <w:qFormat/>
    <w:rPr>
      <w:rFonts w:ascii="Calibri" w:hAnsi="Calibri"/>
      <w:kern w:val="2"/>
      <w:sz w:val="21"/>
      <w:szCs w:val="22"/>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f"/>
    <w:uiPriority w:val="64"/>
    <w:qFormat/>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0">
    <w:name w:val="Medium Grid 2 Accent 2"/>
    <w:basedOn w:val="af"/>
    <w:uiPriority w:val="29"/>
    <w:unhideWhenUsed/>
    <w:qFormat/>
    <w:rPr>
      <w:rFonts w:ascii="Cambria" w:hAnsi="Cambria"/>
      <w:i/>
      <w:iCs/>
      <w:color w:val="5A5A5A"/>
      <w:kern w:val="2"/>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000000"/>
      </w:rPr>
      <w:tblPr/>
      <w:tcPr>
        <w:shd w:val="clear" w:color="auto" w:fill="FDF2EA"/>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2">
    <w:name w:val="Medium Grid 3 Accent 2"/>
    <w:basedOn w:val="af"/>
    <w:uiPriority w:val="30"/>
    <w:unhideWhenUsed/>
    <w:qFormat/>
    <w:rPr>
      <w:rFonts w:ascii="Cambria" w:hAnsi="Cambria"/>
      <w:i/>
      <w:iCs/>
      <w:color w:val="FFFFFF"/>
      <w:kern w:val="2"/>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ED7D31"/>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table" w:styleId="-3">
    <w:name w:val="Colorful List Accent 3"/>
    <w:basedOn w:val="af"/>
    <w:uiPriority w:val="29"/>
    <w:qFormat/>
    <w:rPr>
      <w:rFonts w:ascii="Cambria" w:hAnsi="Cambria"/>
      <w:i/>
      <w:iCs/>
      <w:color w:val="5A5A5A"/>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FFFFFF"/>
      </w:rPr>
      <w:tblPr/>
      <w:tcPr>
        <w:shd w:val="clear" w:color="auto" w:fill="FDF2EA"/>
      </w:tcPr>
    </w:tblStylePr>
    <w:tblStylePr w:type="lastRow">
      <w:rPr>
        <w:b/>
        <w:bCs/>
        <w:color w:val="664E82"/>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bCs/>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0">
    <w:name w:val="Colorful Grid Accent 3"/>
    <w:basedOn w:val="af"/>
    <w:uiPriority w:val="30"/>
    <w:qFormat/>
    <w:rPr>
      <w:rFonts w:ascii="Cambria" w:hAnsi="Cambria"/>
      <w:i/>
      <w:iCs/>
      <w:color w:val="FFFFFF"/>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color w:val="00000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color w:val="FFFFFF"/>
      </w:rPr>
      <w:tblPr/>
      <w:tcPr>
        <w:tcBorders>
          <w:left w:val="single" w:color="FFFFFF" w:sz="8" w:space="0"/>
          <w:right w:val="single" w:color="FFFFFF" w:sz="24" w:space="0"/>
          <w:insideH w:val="nil"/>
          <w:insideV w:val="nil"/>
        </w:tcBorders>
        <w:shd w:val="clear" w:color="auto" w:fill="ED7D31"/>
      </w:tcPr>
    </w:tblStylePr>
    <w:tblStylePr w:type="lastCol">
      <w:rPr>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character" w:styleId="afffb">
    <w:name w:val="Strong"/>
    <w:uiPriority w:val="22"/>
    <w:qFormat/>
    <w:rPr>
      <w:b/>
      <w:bCs/>
      <w:spacing w:val="0"/>
    </w:rPr>
  </w:style>
  <w:style w:type="character" w:styleId="afffc">
    <w:name w:val="endnote reference"/>
    <w:qFormat/>
    <w:rPr>
      <w:vertAlign w:val="superscript"/>
    </w:rPr>
  </w:style>
  <w:style w:type="character" w:styleId="afffd">
    <w:name w:val="page number"/>
    <w:basedOn w:val="ae"/>
    <w:qFormat/>
  </w:style>
  <w:style w:type="character" w:styleId="afffe">
    <w:name w:val="FollowedHyperlink"/>
    <w:uiPriority w:val="99"/>
    <w:qFormat/>
    <w:rPr>
      <w:color w:val="800080"/>
      <w:u w:val="single"/>
    </w:rPr>
  </w:style>
  <w:style w:type="character" w:styleId="affff">
    <w:name w:val="Emphasis"/>
    <w:uiPriority w:val="20"/>
    <w:qFormat/>
    <w:rPr>
      <w:b/>
      <w:bCs/>
      <w:i/>
      <w:iCs/>
      <w:color w:val="5A5A5A"/>
    </w:rPr>
  </w:style>
  <w:style w:type="character" w:styleId="affff0">
    <w:name w:val="line number"/>
    <w:qFormat/>
    <w:rPr>
      <w:lang w:val="en-US"/>
    </w:rPr>
  </w:style>
  <w:style w:type="character" w:styleId="affff1">
    <w:name w:val="Hyperlink"/>
    <w:aliases w:val="超级链接"/>
    <w:uiPriority w:val="99"/>
    <w:qFormat/>
    <w:rPr>
      <w:color w:val="0000FF"/>
      <w:u w:val="single"/>
    </w:rPr>
  </w:style>
  <w:style w:type="character" w:styleId="HTML1">
    <w:name w:val="HTML Code"/>
    <w:uiPriority w:val="99"/>
    <w:unhideWhenUsed/>
    <w:qFormat/>
    <w:rPr>
      <w:rFonts w:ascii="宋体" w:hAnsi="宋体" w:eastAsia="宋体" w:cs="宋体"/>
      <w:sz w:val="24"/>
      <w:szCs w:val="24"/>
    </w:rPr>
  </w:style>
  <w:style w:type="character" w:styleId="affff2">
    <w:name w:val="annotation reference"/>
    <w:uiPriority w:val="99"/>
    <w:qFormat/>
    <w:rPr>
      <w:sz w:val="21"/>
      <w:szCs w:val="21"/>
    </w:rPr>
  </w:style>
  <w:style w:type="character" w:styleId="affff3">
    <w:name w:val="footnote reference"/>
    <w:qFormat/>
    <w:rPr>
      <w:vertAlign w:val="superscript"/>
    </w:rPr>
  </w:style>
  <w:style w:type="character" w:styleId="af5" w:customStyle="1">
    <w:name w:val="文档结构图 字符"/>
    <w:link w:val="af4"/>
    <w:qFormat/>
    <w:rPr>
      <w:kern w:val="2"/>
      <w:sz w:val="24"/>
      <w:shd w:val="clear" w:color="auto" w:fill="000080"/>
    </w:rPr>
  </w:style>
  <w:style w:type="character" w:styleId="31" w:customStyle="1">
    <w:name w:val="标题 3 字符"/>
    <w:link w:val="30"/>
    <w:uiPriority w:val="9"/>
    <w:qFormat/>
    <w:rsid w:val="00912784"/>
    <w:rPr>
      <w:kern w:val="2"/>
      <w:sz w:val="28"/>
    </w:rPr>
  </w:style>
  <w:style w:type="paragraph" w:styleId="CharCharCharChar" w:customStyle="1">
    <w:name w:val="Char Char Char Char"/>
    <w:basedOn w:val="ab"/>
    <w:autoRedefine/>
    <w:qFormat/>
    <w:pPr>
      <w:tabs>
        <w:tab w:val="left" w:pos="360"/>
      </w:tabs>
      <w:adjustRightInd w:val="0"/>
      <w:spacing w:line="360" w:lineRule="atLeast"/>
      <w:textAlignment w:val="baseline"/>
    </w:pPr>
    <w:rPr>
      <w:szCs w:val="24"/>
    </w:rPr>
  </w:style>
  <w:style w:type="character" w:styleId="CharChar2" w:customStyle="1">
    <w:name w:val="Char Char2"/>
    <w:qFormat/>
    <w:rPr>
      <w:rFonts w:eastAsia="黑体"/>
      <w:kern w:val="2"/>
      <w:sz w:val="28"/>
      <w:lang w:val="en-US" w:eastAsia="zh-CN" w:bidi="ar-SA"/>
    </w:rPr>
  </w:style>
  <w:style w:type="paragraph" w:styleId="p0" w:customStyle="1">
    <w:name w:val="p0"/>
    <w:basedOn w:val="ab"/>
    <w:qFormat/>
    <w:pPr>
      <w:widowControl/>
      <w:jc w:val="left"/>
    </w:pPr>
    <w:rPr>
      <w:kern w:val="0"/>
      <w:sz w:val="20"/>
    </w:rPr>
  </w:style>
  <w:style w:type="paragraph" w:styleId="p17" w:customStyle="1">
    <w:name w:val="p17"/>
    <w:basedOn w:val="ab"/>
    <w:qFormat/>
    <w:pPr>
      <w:widowControl/>
      <w:ind w:firstLine="510"/>
    </w:pPr>
    <w:rPr>
      <w:kern w:val="0"/>
      <w:szCs w:val="24"/>
    </w:rPr>
  </w:style>
  <w:style w:type="character" w:styleId="afff4" w:customStyle="1">
    <w:name w:val="标题 字符"/>
    <w:link w:val="afff3"/>
    <w:uiPriority w:val="10"/>
    <w:qFormat/>
    <w:rPr>
      <w:rFonts w:ascii="Arial" w:hAnsi="Arial" w:cs="Arial"/>
      <w:b/>
      <w:bCs/>
      <w:kern w:val="2"/>
      <w:sz w:val="32"/>
      <w:szCs w:val="32"/>
    </w:rPr>
  </w:style>
  <w:style w:type="paragraph" w:styleId="affff4" w:customStyle="1">
    <w:name w:val="表格内文字"/>
    <w:basedOn w:val="ab"/>
    <w:qFormat/>
    <w:pPr>
      <w:jc w:val="center"/>
    </w:pPr>
  </w:style>
  <w:style w:type="paragraph" w:styleId="16" w:customStyle="1">
    <w:name w:val="表格文字1"/>
    <w:basedOn w:val="ab"/>
    <w:link w:val="1Char"/>
    <w:qFormat/>
    <w:pPr>
      <w:jc w:val="left"/>
    </w:pPr>
  </w:style>
  <w:style w:type="paragraph" w:styleId="2d" w:customStyle="1">
    <w:name w:val="表格文字2"/>
    <w:basedOn w:val="ab"/>
    <w:link w:val="2Char"/>
    <w:qFormat/>
    <w:pPr>
      <w:jc w:val="center"/>
    </w:pPr>
  </w:style>
  <w:style w:type="paragraph" w:styleId="affff5" w:customStyle="1">
    <w:name w:val="表头文字"/>
    <w:basedOn w:val="ab"/>
    <w:qFormat/>
    <w:pPr>
      <w:jc w:val="center"/>
    </w:pPr>
    <w:rPr>
      <w:b/>
    </w:rPr>
  </w:style>
  <w:style w:type="character" w:styleId="aff0" w:customStyle="1">
    <w:name w:val="纯文本 字符"/>
    <w:link w:val="aff"/>
    <w:qFormat/>
    <w:rPr>
      <w:rFonts w:ascii="宋体" w:hAnsi="Courier New" w:cs="Courier New"/>
      <w:kern w:val="2"/>
      <w:sz w:val="21"/>
      <w:szCs w:val="21"/>
    </w:rPr>
  </w:style>
  <w:style w:type="paragraph" w:styleId="affff6" w:customStyle="1">
    <w:name w:val="封面档案密级"/>
    <w:qFormat/>
    <w:pPr>
      <w:widowControl w:val="0"/>
      <w:jc w:val="center"/>
    </w:pPr>
    <w:rPr>
      <w:rFonts w:ascii="宋体" w:hAnsi="宋体"/>
      <w:sz w:val="28"/>
    </w:rPr>
  </w:style>
  <w:style w:type="character" w:styleId="afb" w:customStyle="1">
    <w:name w:val="正文文本 字符"/>
    <w:link w:val="afa"/>
    <w:qFormat/>
    <w:rPr>
      <w:kern w:val="2"/>
      <w:sz w:val="24"/>
    </w:rPr>
  </w:style>
  <w:style w:type="character" w:styleId="afff8" w:customStyle="1">
    <w:name w:val="正文文本首行缩进 字符"/>
    <w:link w:val="afff7"/>
    <w:uiPriority w:val="99"/>
    <w:qFormat/>
    <w:rPr>
      <w:rFonts w:ascii="宋体" w:hAnsi="宋体"/>
      <w:kern w:val="2"/>
      <w:sz w:val="24"/>
      <w:szCs w:val="24"/>
    </w:rPr>
  </w:style>
  <w:style w:type="paragraph" w:styleId="affff7" w:customStyle="1">
    <w:name w:val="居中"/>
    <w:basedOn w:val="afff7"/>
    <w:qFormat/>
    <w:pPr>
      <w:spacing w:after="0"/>
      <w:ind w:firstLine="0"/>
      <w:jc w:val="center"/>
    </w:pPr>
    <w:rPr>
      <w:rFonts w:ascii="Arial" w:hAnsi="Arial"/>
      <w:b/>
    </w:rPr>
  </w:style>
  <w:style w:type="character" w:styleId="aff6" w:customStyle="1">
    <w:name w:val="批注框文本 字符"/>
    <w:link w:val="aff5"/>
    <w:qFormat/>
    <w:rPr>
      <w:kern w:val="2"/>
      <w:sz w:val="18"/>
      <w:szCs w:val="18"/>
    </w:rPr>
  </w:style>
  <w:style w:type="character" w:styleId="af7" w:customStyle="1">
    <w:name w:val="批注文字 字符"/>
    <w:link w:val="af6"/>
    <w:uiPriority w:val="99"/>
    <w:qFormat/>
    <w:rPr>
      <w:kern w:val="2"/>
      <w:sz w:val="24"/>
    </w:rPr>
  </w:style>
  <w:style w:type="character" w:styleId="11" w:customStyle="1">
    <w:name w:val="标题 1 字符"/>
    <w:link w:val="1"/>
    <w:uiPriority w:val="9"/>
    <w:qFormat/>
    <w:rPr>
      <w:rFonts w:eastAsia="黑体"/>
      <w:b/>
      <w:kern w:val="44"/>
      <w:sz w:val="28"/>
      <w:szCs w:val="30"/>
    </w:rPr>
  </w:style>
  <w:style w:type="character" w:styleId="afff6" w:customStyle="1">
    <w:name w:val="批注主题 字符"/>
    <w:link w:val="afff5"/>
    <w:qFormat/>
    <w:rPr>
      <w:b/>
      <w:bCs/>
      <w:kern w:val="2"/>
      <w:sz w:val="21"/>
      <w:szCs w:val="24"/>
    </w:rPr>
  </w:style>
  <w:style w:type="paragraph" w:styleId="affff8" w:customStyle="1">
    <w:name w:val="图表标题"/>
    <w:basedOn w:val="af6"/>
    <w:qFormat/>
    <w:pPr>
      <w:jc w:val="center"/>
    </w:pPr>
    <w:rPr>
      <w:szCs w:val="21"/>
    </w:rPr>
  </w:style>
  <w:style w:type="character" w:styleId="aff8" w:customStyle="1">
    <w:name w:val="页脚 字符"/>
    <w:link w:val="aff7"/>
    <w:qFormat/>
    <w:rPr>
      <w:kern w:val="2"/>
      <w:sz w:val="18"/>
      <w:szCs w:val="18"/>
    </w:rPr>
  </w:style>
  <w:style w:type="character" w:styleId="affa" w:customStyle="1">
    <w:name w:val="页眉 字符"/>
    <w:link w:val="aff9"/>
    <w:qFormat/>
    <w:rPr>
      <w:kern w:val="2"/>
      <w:sz w:val="21"/>
    </w:rPr>
  </w:style>
  <w:style w:type="paragraph" w:styleId="affff9" w:customStyle="1">
    <w:name w:val="一级标题"/>
    <w:basedOn w:val="1"/>
    <w:qFormat/>
    <w:pPr>
      <w:numPr>
        <w:numId w:val="0"/>
      </w:numPr>
    </w:pPr>
    <w:rPr>
      <w:b w:val="0"/>
    </w:rPr>
  </w:style>
  <w:style w:type="paragraph" w:styleId="a1" w:customStyle="1">
    <w:name w:val="章标题"/>
    <w:next w:val="ab"/>
    <w:qFormat/>
    <w:pPr>
      <w:numPr>
        <w:numId w:val="3"/>
      </w:numPr>
      <w:spacing w:before="50" w:after="50" w:line="460" w:lineRule="exact"/>
      <w:jc w:val="both"/>
      <w:outlineLvl w:val="0"/>
    </w:pPr>
    <w:rPr>
      <w:rFonts w:ascii="黑体" w:eastAsia="黑体"/>
      <w:b/>
      <w:sz w:val="28"/>
    </w:rPr>
  </w:style>
  <w:style w:type="paragraph" w:styleId="affffa" w:customStyle="1">
    <w:name w:val="正文表标题"/>
    <w:next w:val="ab"/>
    <w:qFormat/>
    <w:pPr>
      <w:jc w:val="center"/>
    </w:pPr>
    <w:rPr>
      <w:rFonts w:ascii="黑体" w:eastAsia="黑体"/>
      <w:sz w:val="28"/>
    </w:rPr>
  </w:style>
  <w:style w:type="paragraph" w:styleId="affffb" w:customStyle="1">
    <w:name w:val="正文格式"/>
    <w:basedOn w:val="ab"/>
    <w:qFormat/>
    <w:pPr>
      <w:widowControl/>
      <w:adjustRightInd w:val="0"/>
      <w:spacing w:line="400" w:lineRule="exact"/>
      <w:textAlignment w:val="baseline"/>
    </w:pPr>
    <w:rPr>
      <w:spacing w:val="2"/>
      <w:kern w:val="0"/>
    </w:rPr>
  </w:style>
  <w:style w:type="paragraph" w:styleId="cq" w:customStyle="1">
    <w:name w:val="正文缩进cq"/>
    <w:basedOn w:val="ad"/>
    <w:qFormat/>
    <w:pPr>
      <w:jc w:val="left"/>
    </w:pPr>
    <w:rPr>
      <w:rFonts w:ascii="宋体" w:hAnsi="宋体"/>
    </w:rPr>
  </w:style>
  <w:style w:type="paragraph" w:styleId="affffc" w:customStyle="1">
    <w:name w:val="注与例子"/>
    <w:basedOn w:val="ab"/>
    <w:qFormat/>
    <w:rPr>
      <w:rFonts w:eastAsia="仿宋_GB2312"/>
      <w:color w:val="000000"/>
      <w:spacing w:val="2"/>
    </w:rPr>
  </w:style>
  <w:style w:type="paragraph" w:styleId="STStudio" w:customStyle="1">
    <w:name w:val="STStudio测试用例快捷方式"/>
    <w:qFormat/>
    <w:pPr>
      <w:ind w:firstLine="200"/>
      <w:jc w:val="both"/>
    </w:pPr>
    <w:rPr>
      <w:rFonts w:ascii="宋体" w:hAnsi="宋体"/>
      <w:kern w:val="2"/>
      <w:sz w:val="24"/>
      <w:szCs w:val="21"/>
    </w:rPr>
  </w:style>
  <w:style w:type="paragraph" w:styleId="affffd" w:customStyle="1">
    <w:name w:val="封面题名"/>
    <w:basedOn w:val="ab"/>
    <w:next w:val="affffe"/>
    <w:qFormat/>
    <w:pPr>
      <w:adjustRightInd w:val="0"/>
      <w:jc w:val="center"/>
    </w:pPr>
    <w:rPr>
      <w:rFonts w:ascii="宋体" w:hAnsi="宋体"/>
      <w:b/>
      <w:kern w:val="0"/>
      <w:sz w:val="44"/>
    </w:rPr>
  </w:style>
  <w:style w:type="paragraph" w:styleId="affffe" w:customStyle="1">
    <w:name w:val="封面型号"/>
    <w:basedOn w:val="ab"/>
    <w:next w:val="afffff"/>
    <w:qFormat/>
    <w:pPr>
      <w:adjustRightInd w:val="0"/>
      <w:jc w:val="center"/>
    </w:pPr>
    <w:rPr>
      <w:rFonts w:ascii="宋体"/>
      <w:b/>
      <w:kern w:val="0"/>
      <w:sz w:val="32"/>
    </w:rPr>
  </w:style>
  <w:style w:type="paragraph" w:styleId="afffff" w:customStyle="1">
    <w:name w:val="封面文件号"/>
    <w:basedOn w:val="ab"/>
    <w:next w:val="afffff0"/>
    <w:qFormat/>
    <w:pPr>
      <w:adjustRightInd w:val="0"/>
      <w:jc w:val="center"/>
    </w:pPr>
    <w:rPr>
      <w:rFonts w:ascii="宋体"/>
      <w:b/>
      <w:kern w:val="0"/>
      <w:sz w:val="28"/>
    </w:rPr>
  </w:style>
  <w:style w:type="paragraph" w:styleId="afffff0" w:customStyle="1">
    <w:name w:val="封面页数"/>
    <w:basedOn w:val="ab"/>
    <w:qFormat/>
    <w:pPr>
      <w:adjustRightInd w:val="0"/>
      <w:jc w:val="center"/>
    </w:pPr>
    <w:rPr>
      <w:rFonts w:ascii="宋体"/>
      <w:b/>
      <w:kern w:val="0"/>
      <w:sz w:val="28"/>
    </w:rPr>
  </w:style>
  <w:style w:type="paragraph" w:styleId="afffff1" w:customStyle="1">
    <w:name w:val="封面单位"/>
    <w:basedOn w:val="ab"/>
    <w:next w:val="ab"/>
    <w:qFormat/>
    <w:pPr>
      <w:adjustRightInd w:val="0"/>
      <w:jc w:val="center"/>
    </w:pPr>
    <w:rPr>
      <w:rFonts w:ascii="宋体"/>
      <w:b/>
      <w:sz w:val="32"/>
    </w:rPr>
  </w:style>
  <w:style w:type="paragraph" w:styleId="afffff2" w:customStyle="1">
    <w:name w:val="签署页脚"/>
    <w:basedOn w:val="ab"/>
    <w:next w:val="ab"/>
    <w:qFormat/>
    <w:pPr>
      <w:adjustRightInd w:val="0"/>
      <w:spacing w:line="360" w:lineRule="atLeast"/>
      <w:jc w:val="center"/>
    </w:pPr>
    <w:rPr>
      <w:rFonts w:ascii="宋体"/>
      <w:sz w:val="28"/>
    </w:rPr>
  </w:style>
  <w:style w:type="paragraph" w:styleId="0" w:customStyle="1">
    <w:name w:val="正文_0"/>
    <w:qFormat/>
    <w:pPr>
      <w:widowControl w:val="0"/>
      <w:jc w:val="both"/>
    </w:pPr>
    <w:rPr>
      <w:kern w:val="2"/>
      <w:sz w:val="24"/>
    </w:rPr>
  </w:style>
  <w:style w:type="paragraph" w:styleId="17" w:customStyle="1">
    <w:name w:val="正文_1"/>
    <w:qFormat/>
    <w:pPr>
      <w:widowControl w:val="0"/>
      <w:jc w:val="both"/>
    </w:pPr>
    <w:rPr>
      <w:kern w:val="2"/>
      <w:sz w:val="24"/>
    </w:rPr>
  </w:style>
  <w:style w:type="paragraph" w:styleId="STStudio0" w:customStyle="1">
    <w:name w:val="STStudio测试用例快捷方式_0"/>
    <w:qFormat/>
    <w:pPr>
      <w:ind w:firstLine="200"/>
      <w:jc w:val="both"/>
    </w:pPr>
    <w:rPr>
      <w:rFonts w:ascii="宋体" w:hAnsi="宋体"/>
      <w:kern w:val="2"/>
      <w:sz w:val="24"/>
      <w:szCs w:val="21"/>
    </w:rPr>
  </w:style>
  <w:style w:type="character" w:styleId="A10" w:customStyle="1">
    <w:name w:val="A1"/>
    <w:uiPriority w:val="99"/>
    <w:qFormat/>
    <w:rPr>
      <w:rFonts w:cs="方正大黑简体"/>
      <w:color w:val="000000"/>
      <w:sz w:val="32"/>
      <w:szCs w:val="32"/>
    </w:rPr>
  </w:style>
  <w:style w:type="paragraph" w:styleId="2e" w:customStyle="1">
    <w:name w:val="正文_2"/>
    <w:qFormat/>
    <w:pPr>
      <w:widowControl w:val="0"/>
      <w:jc w:val="both"/>
    </w:pPr>
    <w:rPr>
      <w:kern w:val="2"/>
      <w:sz w:val="24"/>
    </w:rPr>
  </w:style>
  <w:style w:type="paragraph" w:styleId="37" w:customStyle="1">
    <w:name w:val="正文_3"/>
    <w:qFormat/>
    <w:pPr>
      <w:widowControl w:val="0"/>
      <w:jc w:val="both"/>
    </w:pPr>
    <w:rPr>
      <w:kern w:val="2"/>
      <w:sz w:val="24"/>
    </w:rPr>
  </w:style>
  <w:style w:type="paragraph" w:styleId="44" w:customStyle="1">
    <w:name w:val="正文_4"/>
    <w:qFormat/>
    <w:pPr>
      <w:widowControl w:val="0"/>
      <w:jc w:val="both"/>
    </w:pPr>
    <w:rPr>
      <w:kern w:val="2"/>
      <w:sz w:val="24"/>
    </w:rPr>
  </w:style>
  <w:style w:type="paragraph" w:styleId="52" w:customStyle="1">
    <w:name w:val="正文_5"/>
    <w:qFormat/>
    <w:pPr>
      <w:widowControl w:val="0"/>
      <w:jc w:val="both"/>
    </w:pPr>
    <w:rPr>
      <w:kern w:val="2"/>
      <w:sz w:val="24"/>
    </w:rPr>
  </w:style>
  <w:style w:type="paragraph" w:styleId="CharCharCharCharCharCharCharCharCharCharCharCharCharCharCharCharCharCharCharCharCharChar" w:customStyle="1">
    <w:name w:val="Char Char Char Char Char Char Char Char Char Char Char Char Char Char Char Char Char Char Char Char Char Char"/>
    <w:basedOn w:val="ab"/>
    <w:autoRedefine/>
    <w:qFormat/>
    <w:pPr>
      <w:tabs>
        <w:tab w:val="left" w:pos="360"/>
      </w:tabs>
      <w:adjustRightInd w:val="0"/>
      <w:spacing w:line="360" w:lineRule="auto"/>
      <w:textAlignment w:val="baseline"/>
    </w:pPr>
    <w:rPr>
      <w:rFonts w:ascii="宋体" w:hAnsi="宋体"/>
      <w:b/>
      <w:szCs w:val="24"/>
      <w:lang w:val="zh-CN"/>
    </w:rPr>
  </w:style>
  <w:style w:type="paragraph" w:styleId="143" w:customStyle="1">
    <w:name w:val="正文_143"/>
    <w:qFormat/>
    <w:pPr>
      <w:widowControl w:val="0"/>
      <w:jc w:val="both"/>
    </w:pPr>
    <w:rPr>
      <w:kern w:val="2"/>
      <w:sz w:val="24"/>
    </w:rPr>
  </w:style>
  <w:style w:type="character" w:styleId="22" w:customStyle="1">
    <w:name w:val="标题 2 字符"/>
    <w:link w:val="2"/>
    <w:uiPriority w:val="9"/>
    <w:qFormat/>
    <w:rPr>
      <w:rFonts w:eastAsia="黑体"/>
      <w:b/>
      <w:kern w:val="2"/>
      <w:sz w:val="28"/>
      <w:szCs w:val="28"/>
    </w:rPr>
  </w:style>
  <w:style w:type="character" w:styleId="42" w:customStyle="1">
    <w:name w:val="标题 4 字符"/>
    <w:link w:val="4"/>
    <w:uiPriority w:val="9"/>
    <w:qFormat/>
    <w:rsid w:val="00912784"/>
    <w:rPr>
      <w:rFonts w:eastAsia="黑体"/>
      <w:kern w:val="2"/>
      <w:sz w:val="24"/>
    </w:rPr>
  </w:style>
  <w:style w:type="character" w:styleId="50" w:customStyle="1">
    <w:name w:val="标题 5 字符"/>
    <w:link w:val="5"/>
    <w:qFormat/>
    <w:rPr>
      <w:kern w:val="2"/>
      <w:sz w:val="28"/>
    </w:rPr>
  </w:style>
  <w:style w:type="character" w:styleId="60" w:customStyle="1">
    <w:name w:val="标题 6 字符"/>
    <w:link w:val="6"/>
    <w:qFormat/>
    <w:rPr>
      <w:bCs/>
      <w:kern w:val="2"/>
      <w:sz w:val="21"/>
      <w:szCs w:val="24"/>
    </w:rPr>
  </w:style>
  <w:style w:type="character" w:styleId="70" w:customStyle="1">
    <w:name w:val="标题 7 字符"/>
    <w:link w:val="7"/>
    <w:qFormat/>
    <w:rPr>
      <w:bCs/>
      <w:kern w:val="2"/>
      <w:sz w:val="21"/>
      <w:szCs w:val="24"/>
    </w:rPr>
  </w:style>
  <w:style w:type="character" w:styleId="80" w:customStyle="1">
    <w:name w:val="标题 8 字符"/>
    <w:link w:val="8"/>
    <w:qFormat/>
    <w:rPr>
      <w:rFonts w:ascii="Arial" w:hAnsi="Arial" w:eastAsia="黑体"/>
      <w:kern w:val="2"/>
      <w:sz w:val="21"/>
      <w:szCs w:val="24"/>
    </w:rPr>
  </w:style>
  <w:style w:type="character" w:styleId="90" w:customStyle="1">
    <w:name w:val="标题 9 字符"/>
    <w:link w:val="9"/>
    <w:qFormat/>
    <w:rPr>
      <w:rFonts w:ascii="Arial" w:hAnsi="Arial" w:eastAsia="黑体"/>
      <w:kern w:val="2"/>
      <w:sz w:val="21"/>
      <w:szCs w:val="21"/>
    </w:rPr>
  </w:style>
  <w:style w:type="paragraph" w:styleId="1-21" w:customStyle="1">
    <w:name w:val="中等深浅网格 1 - 着色 21"/>
    <w:aliases w:val="正文内容,Z-列出段落,列出段落3"/>
    <w:basedOn w:val="ab"/>
    <w:link w:val="1-2Char"/>
    <w:uiPriority w:val="34"/>
    <w:qFormat/>
    <w:pPr>
      <w:ind w:firstLine="420" w:firstLineChars="200"/>
    </w:pPr>
  </w:style>
  <w:style w:type="paragraph" w:styleId="table" w:customStyle="1">
    <w:name w:val="table"/>
    <w:basedOn w:val="ab"/>
    <w:qFormat/>
    <w:pPr>
      <w:spacing w:after="240"/>
      <w:jc w:val="center"/>
    </w:pPr>
    <w:rPr>
      <w:b/>
      <w:kern w:val="0"/>
    </w:rPr>
  </w:style>
  <w:style w:type="paragraph" w:styleId="158" w:customStyle="1">
    <w:name w:val="正文_158"/>
    <w:qFormat/>
    <w:pPr>
      <w:widowControl w:val="0"/>
      <w:jc w:val="both"/>
    </w:pPr>
    <w:rPr>
      <w:kern w:val="2"/>
      <w:sz w:val="24"/>
    </w:rPr>
  </w:style>
  <w:style w:type="paragraph" w:styleId="159" w:customStyle="1">
    <w:name w:val="正文_159"/>
    <w:qFormat/>
    <w:pPr>
      <w:widowControl w:val="0"/>
      <w:jc w:val="both"/>
    </w:pPr>
    <w:rPr>
      <w:kern w:val="2"/>
      <w:sz w:val="24"/>
    </w:rPr>
  </w:style>
  <w:style w:type="paragraph" w:styleId="164" w:customStyle="1">
    <w:name w:val="正文_164"/>
    <w:qFormat/>
    <w:pPr>
      <w:widowControl w:val="0"/>
      <w:jc w:val="both"/>
    </w:pPr>
    <w:rPr>
      <w:kern w:val="2"/>
      <w:sz w:val="24"/>
    </w:rPr>
  </w:style>
  <w:style w:type="paragraph" w:styleId="166" w:customStyle="1">
    <w:name w:val="正文_166"/>
    <w:qFormat/>
    <w:pPr>
      <w:widowControl w:val="0"/>
      <w:jc w:val="both"/>
    </w:pPr>
    <w:rPr>
      <w:kern w:val="2"/>
      <w:sz w:val="24"/>
    </w:rPr>
  </w:style>
  <w:style w:type="paragraph" w:styleId="CharCharCharChar1" w:customStyle="1">
    <w:name w:val="Char Char Char Char1"/>
    <w:basedOn w:val="ab"/>
    <w:autoRedefine/>
    <w:qFormat/>
    <w:pPr>
      <w:tabs>
        <w:tab w:val="left" w:pos="360"/>
      </w:tabs>
      <w:adjustRightInd w:val="0"/>
      <w:spacing w:line="360" w:lineRule="atLeast"/>
      <w:textAlignment w:val="baseline"/>
    </w:pPr>
    <w:rPr>
      <w:szCs w:val="24"/>
    </w:rPr>
  </w:style>
  <w:style w:type="character" w:styleId="CharChar21" w:customStyle="1">
    <w:name w:val="Char Char21"/>
    <w:qFormat/>
    <w:rPr>
      <w:rFonts w:eastAsia="黑体"/>
      <w:kern w:val="2"/>
      <w:sz w:val="28"/>
      <w:lang w:val="en-US" w:eastAsia="zh-CN" w:bidi="ar-SA"/>
    </w:rPr>
  </w:style>
  <w:style w:type="paragraph" w:styleId="CharCharCharCharCharCharCharCharCharCharCharCharCharCharCharCharCharCharCharCharCharChar1" w:customStyle="1">
    <w:name w:val="Char Char Char Char Char Char Char Char Char Char Char Char Char Char Char Char Char Char Char Char Char Char1"/>
    <w:basedOn w:val="ab"/>
    <w:autoRedefine/>
    <w:qFormat/>
    <w:pPr>
      <w:tabs>
        <w:tab w:val="left" w:pos="360"/>
      </w:tabs>
      <w:adjustRightInd w:val="0"/>
      <w:spacing w:line="360" w:lineRule="auto"/>
      <w:textAlignment w:val="baseline"/>
    </w:pPr>
    <w:rPr>
      <w:rFonts w:ascii="宋体" w:hAnsi="宋体"/>
      <w:b/>
      <w:szCs w:val="24"/>
      <w:lang w:val="zh-CN"/>
    </w:rPr>
  </w:style>
  <w:style w:type="paragraph" w:styleId="18" w:customStyle="1">
    <w:name w:val="正文_18"/>
    <w:qFormat/>
    <w:pPr>
      <w:widowControl w:val="0"/>
      <w:jc w:val="both"/>
    </w:pPr>
    <w:rPr>
      <w:kern w:val="2"/>
      <w:sz w:val="24"/>
    </w:rPr>
  </w:style>
  <w:style w:type="paragraph" w:styleId="218" w:customStyle="1">
    <w:name w:val="正文_218"/>
    <w:qFormat/>
    <w:pPr>
      <w:widowControl w:val="0"/>
      <w:jc w:val="both"/>
    </w:pPr>
    <w:rPr>
      <w:kern w:val="2"/>
      <w:sz w:val="24"/>
    </w:rPr>
  </w:style>
  <w:style w:type="character" w:styleId="1-2Char" w:customStyle="1">
    <w:name w:val="中等深浅网格 1 - 着色 2 Char"/>
    <w:aliases w:val="正文内容 Char,Z-列出段落 Char,列出段落1 Char,列出段落3 Char,列出段落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link w:val="1-21"/>
    <w:uiPriority w:val="34"/>
    <w:qFormat/>
    <w:rPr>
      <w:kern w:val="2"/>
      <w:sz w:val="24"/>
    </w:rPr>
  </w:style>
  <w:style w:type="paragraph" w:styleId="133" w:customStyle="1">
    <w:name w:val="正文_133"/>
    <w:qFormat/>
    <w:pPr>
      <w:widowControl w:val="0"/>
      <w:jc w:val="both"/>
    </w:pPr>
    <w:rPr>
      <w:kern w:val="2"/>
      <w:sz w:val="24"/>
    </w:rPr>
  </w:style>
  <w:style w:type="paragraph" w:styleId="10505" w:customStyle="1">
    <w:name w:val="样式 标题 1 + 段前: 0.5 行 段后: 0.5 行"/>
    <w:basedOn w:val="1"/>
    <w:qFormat/>
    <w:pPr>
      <w:numPr>
        <w:numId w:val="0"/>
      </w:numPr>
      <w:tabs>
        <w:tab w:val="clear" w:pos="360"/>
      </w:tabs>
      <w:spacing w:before="0" w:after="0" w:line="240" w:lineRule="auto"/>
    </w:pPr>
    <w:rPr>
      <w:rFonts w:cs="宋体"/>
      <w:bCs/>
      <w:szCs w:val="20"/>
    </w:rPr>
  </w:style>
  <w:style w:type="paragraph" w:styleId="105051" w:customStyle="1">
    <w:name w:val="样式 标题 1 + 段前: 0.5 行 段后: 0.5 行1"/>
    <w:basedOn w:val="1"/>
    <w:qFormat/>
    <w:pPr>
      <w:numPr>
        <w:numId w:val="0"/>
      </w:numPr>
      <w:tabs>
        <w:tab w:val="clear" w:pos="360"/>
      </w:tabs>
      <w:spacing w:before="50" w:after="50" w:line="240" w:lineRule="auto"/>
    </w:pPr>
    <w:rPr>
      <w:rFonts w:cs="宋体"/>
      <w:bCs/>
      <w:szCs w:val="20"/>
    </w:rPr>
  </w:style>
  <w:style w:type="paragraph" w:styleId="1050510505" w:customStyle="1">
    <w:name w:val="样式 样式 标题 1 + 段前: 0.5 行 段后: 0.5 行1 + 段前: 0.5 行 段后: 0.5 行"/>
    <w:basedOn w:val="105051"/>
    <w:qFormat/>
    <w:pPr>
      <w:spacing w:before="120" w:after="120"/>
    </w:pPr>
  </w:style>
  <w:style w:type="paragraph" w:styleId="208" w:customStyle="1">
    <w:name w:val="正文_208"/>
    <w:qFormat/>
    <w:pPr>
      <w:widowControl w:val="0"/>
      <w:jc w:val="both"/>
    </w:pPr>
    <w:rPr>
      <w:kern w:val="2"/>
      <w:sz w:val="24"/>
    </w:rPr>
  </w:style>
  <w:style w:type="paragraph" w:styleId="CharCharCharCharCharCharChar" w:customStyle="1">
    <w:name w:val="Char Char Char Char Char Char Char"/>
    <w:basedOn w:val="ab"/>
    <w:qFormat/>
    <w:pPr>
      <w:keepNext/>
      <w:keepLines/>
      <w:widowControl/>
    </w:pPr>
    <w:rPr>
      <w:rFonts w:ascii="Arial" w:hAnsi="Arial" w:cs="Arial"/>
      <w:szCs w:val="21"/>
    </w:rPr>
  </w:style>
  <w:style w:type="paragraph" w:styleId="-gkhy" w:customStyle="1">
    <w:name w:val="正文文字-gkhy"/>
    <w:basedOn w:val="ab"/>
    <w:link w:val="-gkhyChar"/>
    <w:qFormat/>
    <w:pPr>
      <w:widowControl/>
      <w:autoSpaceDE w:val="0"/>
      <w:autoSpaceDN w:val="0"/>
      <w:spacing w:line="440" w:lineRule="exact"/>
      <w:ind w:firstLine="560" w:firstLineChars="200"/>
    </w:pPr>
    <w:rPr>
      <w:rFonts w:ascii="Arial" w:hAnsi="Arial" w:cs="宋体"/>
      <w:sz w:val="28"/>
      <w:szCs w:val="28"/>
    </w:rPr>
  </w:style>
  <w:style w:type="paragraph" w:styleId="-gkhy0" w:customStyle="1">
    <w:name w:val="一级条款正文-gkhy"/>
    <w:basedOn w:val="5"/>
    <w:qFormat/>
    <w:pPr>
      <w:tabs>
        <w:tab w:val="clear" w:pos="1320"/>
      </w:tabs>
      <w:autoSpaceDE w:val="0"/>
      <w:autoSpaceDN w:val="0"/>
      <w:spacing w:line="440" w:lineRule="exact"/>
      <w:ind w:firstLine="200" w:firstLineChars="200"/>
    </w:pPr>
    <w:rPr>
      <w:rFonts w:ascii="宋体"/>
      <w:kern w:val="0"/>
      <w:szCs w:val="28"/>
    </w:rPr>
  </w:style>
  <w:style w:type="paragraph" w:styleId="-gkhy1" w:customStyle="1">
    <w:name w:val="二级条款正文-gkhy"/>
    <w:basedOn w:val="6"/>
    <w:qFormat/>
    <w:pPr>
      <w:widowControl/>
      <w:tabs>
        <w:tab w:val="clear" w:pos="480"/>
      </w:tabs>
      <w:autoSpaceDE w:val="0"/>
      <w:autoSpaceDN w:val="0"/>
      <w:spacing w:line="440" w:lineRule="exact"/>
      <w:ind w:firstLine="200" w:firstLineChars="200"/>
      <w:jc w:val="both"/>
    </w:pPr>
    <w:rPr>
      <w:rFonts w:ascii="宋体"/>
      <w:bCs w:val="0"/>
      <w:kern w:val="0"/>
      <w:sz w:val="28"/>
      <w:szCs w:val="28"/>
    </w:rPr>
  </w:style>
  <w:style w:type="paragraph" w:styleId="-gkhy2" w:customStyle="1">
    <w:name w:val="三级条款正文-gkhy"/>
    <w:basedOn w:val="7"/>
    <w:qFormat/>
    <w:pPr>
      <w:widowControl/>
      <w:tabs>
        <w:tab w:val="clear" w:pos="480"/>
      </w:tabs>
      <w:autoSpaceDE w:val="0"/>
      <w:autoSpaceDN w:val="0"/>
      <w:adjustRightInd w:val="0"/>
      <w:snapToGrid w:val="0"/>
      <w:spacing w:before="0" w:after="0" w:line="440" w:lineRule="exact"/>
      <w:ind w:firstLine="200" w:firstLineChars="200"/>
      <w:jc w:val="left"/>
    </w:pPr>
    <w:rPr>
      <w:rFonts w:ascii="宋体"/>
      <w:bCs w:val="0"/>
      <w:kern w:val="0"/>
      <w:sz w:val="28"/>
      <w:szCs w:val="28"/>
    </w:rPr>
  </w:style>
  <w:style w:type="paragraph" w:styleId="-gkhy3" w:customStyle="1">
    <w:name w:val="表注-gkhy"/>
    <w:basedOn w:val="ab"/>
    <w:qFormat/>
    <w:pPr>
      <w:widowControl/>
      <w:autoSpaceDE w:val="0"/>
      <w:autoSpaceDN w:val="0"/>
      <w:jc w:val="center"/>
    </w:pPr>
    <w:rPr>
      <w:rFonts w:ascii="宋体" w:hAnsi="宋体" w:cs="宋体"/>
      <w:kern w:val="0"/>
    </w:rPr>
  </w:style>
  <w:style w:type="character" w:styleId="-gkhy4" w:customStyle="1">
    <w:name w:val="表格文字-gkhy"/>
    <w:qFormat/>
    <w:rPr>
      <w:rFonts w:ascii="Arial" w:hAnsi="Arial" w:eastAsia="宋体" w:cs="Arial"/>
      <w:kern w:val="2"/>
      <w:sz w:val="24"/>
      <w:szCs w:val="21"/>
      <w:lang w:val="en-US" w:eastAsia="zh-CN" w:bidi="ar-SA"/>
    </w:rPr>
  </w:style>
  <w:style w:type="paragraph" w:styleId="-gkhy5" w:customStyle="1">
    <w:name w:val="图注-gkhy"/>
    <w:basedOn w:val="ab"/>
    <w:qFormat/>
    <w:pPr>
      <w:widowControl/>
      <w:autoSpaceDE w:val="0"/>
      <w:autoSpaceDN w:val="0"/>
      <w:jc w:val="center"/>
    </w:pPr>
    <w:rPr>
      <w:rFonts w:ascii="宋体" w:cs="宋体"/>
      <w:kern w:val="0"/>
    </w:rPr>
  </w:style>
  <w:style w:type="character" w:styleId="-gkhy6" w:customStyle="1">
    <w:name w:val="表格文字五号-gkhy"/>
    <w:qFormat/>
    <w:rPr>
      <w:rFonts w:ascii="Arial" w:hAnsi="Arial" w:eastAsia="宋体" w:cs="Arial"/>
      <w:kern w:val="2"/>
      <w:sz w:val="21"/>
      <w:szCs w:val="21"/>
      <w:lang w:val="en-US" w:eastAsia="zh-CN" w:bidi="ar-SA"/>
    </w:rPr>
  </w:style>
  <w:style w:type="paragraph" w:styleId="-gkhy7" w:customStyle="1">
    <w:name w:val="目录标题-gkhy"/>
    <w:basedOn w:val="ab"/>
    <w:qFormat/>
    <w:pPr>
      <w:spacing w:line="440" w:lineRule="exact"/>
      <w:jc w:val="center"/>
    </w:pPr>
    <w:rPr>
      <w:rFonts w:ascii="黑体" w:hAnsi="宋体" w:eastAsia="黑体" w:cs="宋体"/>
      <w:sz w:val="32"/>
    </w:rPr>
  </w:style>
  <w:style w:type="character" w:styleId="-gkhyChar" w:customStyle="1">
    <w:name w:val="正文文字-gkhy Char"/>
    <w:link w:val="-gkhy"/>
    <w:qFormat/>
    <w:rPr>
      <w:rFonts w:ascii="Arial" w:hAnsi="Arial" w:cs="宋体"/>
      <w:kern w:val="2"/>
      <w:sz w:val="28"/>
      <w:szCs w:val="28"/>
    </w:rPr>
  </w:style>
  <w:style w:type="paragraph" w:styleId="afffff3" w:customStyle="1">
    <w:name w:val="标准书脚_偶数页"/>
    <w:qFormat/>
    <w:pPr>
      <w:spacing w:before="120"/>
    </w:pPr>
    <w:rPr>
      <w:sz w:val="18"/>
    </w:rPr>
  </w:style>
  <w:style w:type="paragraph" w:styleId="afffff4" w:customStyle="1">
    <w:name w:val="标准书眉_偶数页"/>
    <w:basedOn w:val="ab"/>
    <w:next w:val="ab"/>
    <w:qFormat/>
    <w:pPr>
      <w:widowControl/>
      <w:tabs>
        <w:tab w:val="center" w:pos="4154"/>
        <w:tab w:val="right" w:pos="8306"/>
      </w:tabs>
      <w:spacing w:after="120"/>
      <w:jc w:val="left"/>
    </w:pPr>
    <w:rPr>
      <w:kern w:val="0"/>
    </w:rPr>
  </w:style>
  <w:style w:type="paragraph" w:styleId="afffff5" w:customStyle="1">
    <w:name w:val="标准书眉一"/>
    <w:qFormat/>
    <w:pPr>
      <w:jc w:val="both"/>
    </w:pPr>
  </w:style>
  <w:style w:type="paragraph" w:styleId="afffff6" w:customStyle="1">
    <w:name w:val="段"/>
    <w:link w:val="Char"/>
    <w:qFormat/>
    <w:pPr>
      <w:autoSpaceDE w:val="0"/>
      <w:autoSpaceDN w:val="0"/>
      <w:ind w:firstLine="200" w:firstLineChars="200"/>
      <w:jc w:val="both"/>
    </w:pPr>
    <w:rPr>
      <w:rFonts w:ascii="宋体"/>
      <w:sz w:val="21"/>
    </w:rPr>
  </w:style>
  <w:style w:type="character" w:styleId="afffff7" w:customStyle="1">
    <w:name w:val="发布"/>
    <w:qFormat/>
    <w:rPr>
      <w:rFonts w:ascii="黑体" w:hAnsi="Arial" w:eastAsia="黑体" w:cs="Arial"/>
      <w:spacing w:val="22"/>
      <w:w w:val="100"/>
      <w:kern w:val="2"/>
      <w:position w:val="3"/>
      <w:sz w:val="28"/>
      <w:szCs w:val="21"/>
      <w:lang w:val="en-US" w:eastAsia="zh-CN" w:bidi="ar-SA"/>
    </w:rPr>
  </w:style>
  <w:style w:type="paragraph" w:styleId="19" w:customStyle="1">
    <w:name w:val="封面标准号1"/>
    <w:qFormat/>
    <w:pPr>
      <w:widowControl w:val="0"/>
      <w:kinsoku w:val="0"/>
      <w:overflowPunct w:val="0"/>
      <w:autoSpaceDE w:val="0"/>
      <w:autoSpaceDN w:val="0"/>
      <w:spacing w:before="308"/>
      <w:jc w:val="right"/>
      <w:textAlignment w:val="center"/>
    </w:pPr>
    <w:rPr>
      <w:sz w:val="28"/>
    </w:rPr>
  </w:style>
  <w:style w:type="paragraph" w:styleId="afffff8" w:customStyle="1">
    <w:name w:val="封面标准名称"/>
    <w:qFormat/>
    <w:pPr>
      <w:framePr w:w="9638" w:h="6917" w:wrap="around" w:hAnchor="margin" w:xAlign="center" w:y="5955" w:hRule="exact" w:anchorLock="1"/>
      <w:widowControl w:val="0"/>
      <w:spacing w:line="680" w:lineRule="exact"/>
      <w:jc w:val="center"/>
      <w:textAlignment w:val="center"/>
    </w:pPr>
    <w:rPr>
      <w:rFonts w:ascii="黑体" w:eastAsia="黑体"/>
      <w:sz w:val="52"/>
    </w:rPr>
  </w:style>
  <w:style w:type="paragraph" w:styleId="afffff9" w:customStyle="1">
    <w:name w:val="封面标准文稿编辑信息"/>
    <w:qFormat/>
    <w:pPr>
      <w:spacing w:before="180" w:line="180" w:lineRule="exact"/>
      <w:jc w:val="center"/>
    </w:pPr>
    <w:rPr>
      <w:rFonts w:ascii="宋体"/>
      <w:sz w:val="21"/>
    </w:rPr>
  </w:style>
  <w:style w:type="paragraph" w:styleId="afffffa" w:customStyle="1">
    <w:name w:val="封面标准文稿类别"/>
    <w:qFormat/>
    <w:pPr>
      <w:spacing w:before="440" w:line="400" w:lineRule="exact"/>
      <w:jc w:val="center"/>
    </w:pPr>
    <w:rPr>
      <w:rFonts w:ascii="宋体"/>
      <w:sz w:val="24"/>
    </w:rPr>
  </w:style>
  <w:style w:type="paragraph" w:styleId="afffffb" w:customStyle="1">
    <w:name w:val="封面正文"/>
    <w:qFormat/>
    <w:pPr>
      <w:jc w:val="both"/>
    </w:pPr>
  </w:style>
  <w:style w:type="paragraph" w:styleId="afffffc" w:customStyle="1">
    <w:name w:val="其他标准称谓"/>
    <w:qFormat/>
    <w:pPr>
      <w:spacing w:line="0" w:lineRule="atLeast"/>
      <w:jc w:val="distribute"/>
    </w:pPr>
    <w:rPr>
      <w:rFonts w:ascii="黑体" w:hAnsi="宋体" w:eastAsia="黑体"/>
      <w:sz w:val="52"/>
    </w:rPr>
  </w:style>
  <w:style w:type="paragraph" w:styleId="afffffd" w:customStyle="1">
    <w:name w:val="其他发布部门"/>
    <w:basedOn w:val="ab"/>
    <w:qFormat/>
    <w:pPr>
      <w:framePr w:w="7433" w:h="585" w:vSpace="180" w:hSpace="180" w:wrap="around" w:hAnchor="margin" w:xAlign="center" w:y="14401" w:hRule="exact" w:anchorLock="1"/>
      <w:widowControl/>
      <w:spacing w:line="0" w:lineRule="atLeast"/>
      <w:jc w:val="center"/>
    </w:pPr>
    <w:rPr>
      <w:rFonts w:ascii="黑体" w:eastAsia="黑体"/>
      <w:spacing w:val="20"/>
      <w:w w:val="135"/>
      <w:kern w:val="0"/>
      <w:sz w:val="36"/>
    </w:rPr>
  </w:style>
  <w:style w:type="paragraph" w:styleId="afffffe" w:customStyle="1">
    <w:name w:val="字母列项"/>
    <w:qFormat/>
    <w:pPr>
      <w:tabs>
        <w:tab w:val="left" w:pos="932"/>
      </w:tabs>
      <w:jc w:val="both"/>
    </w:pPr>
    <w:rPr>
      <w:rFonts w:ascii="宋体"/>
      <w:sz w:val="24"/>
    </w:rPr>
  </w:style>
  <w:style w:type="character" w:styleId="Char1" w:customStyle="1">
    <w:name w:val="正文首行缩进 Char1"/>
    <w:qFormat/>
    <w:rPr>
      <w:rFonts w:eastAsia="宋体"/>
      <w:kern w:val="2"/>
      <w:sz w:val="24"/>
      <w:lang w:val="en-US" w:eastAsia="zh-CN" w:bidi="ar-SA"/>
    </w:rPr>
  </w:style>
  <w:style w:type="paragraph" w:styleId="affffff" w:customStyle="1">
    <w:name w:val="标准正文"/>
    <w:basedOn w:val="ab"/>
    <w:link w:val="Char10"/>
    <w:qFormat/>
    <w:pPr>
      <w:adjustRightInd w:val="0"/>
      <w:jc w:val="left"/>
      <w:textAlignment w:val="baseline"/>
    </w:pPr>
    <w:rPr>
      <w:rFonts w:ascii="宋体"/>
      <w:kern w:val="28"/>
      <w:sz w:val="28"/>
    </w:rPr>
  </w:style>
  <w:style w:type="character" w:styleId="afd" w:customStyle="1">
    <w:name w:val="正文文本缩进 字符"/>
    <w:link w:val="afc"/>
    <w:qFormat/>
    <w:rPr>
      <w:rFonts w:ascii="宋体"/>
      <w:kern w:val="28"/>
      <w:sz w:val="24"/>
    </w:rPr>
  </w:style>
  <w:style w:type="paragraph" w:styleId="affffff0" w:customStyle="1">
    <w:name w:val="仿宋"/>
    <w:basedOn w:val="ab"/>
    <w:next w:val="ab"/>
    <w:qFormat/>
    <w:pPr>
      <w:adjustRightInd w:val="0"/>
      <w:textAlignment w:val="baseline"/>
    </w:pPr>
    <w:rPr>
      <w:rFonts w:ascii="宋体" w:eastAsia="长城仿宋"/>
      <w:kern w:val="28"/>
    </w:rPr>
  </w:style>
  <w:style w:type="character" w:styleId="aff4" w:customStyle="1">
    <w:name w:val="尾注文本 字符"/>
    <w:link w:val="aff3"/>
    <w:qFormat/>
    <w:rPr>
      <w:rFonts w:ascii="宋体"/>
      <w:kern w:val="28"/>
      <w:sz w:val="18"/>
    </w:rPr>
  </w:style>
  <w:style w:type="character" w:styleId="afff0" w:customStyle="1">
    <w:name w:val="脚注文本 字符"/>
    <w:link w:val="afff"/>
    <w:qFormat/>
    <w:rPr>
      <w:rFonts w:ascii="宋体"/>
      <w:kern w:val="28"/>
      <w:sz w:val="18"/>
    </w:rPr>
  </w:style>
  <w:style w:type="character" w:styleId="28" w:customStyle="1">
    <w:name w:val="正文文本 2 字符"/>
    <w:link w:val="27"/>
    <w:qFormat/>
    <w:rPr>
      <w:rFonts w:ascii="宋体"/>
      <w:kern w:val="28"/>
      <w:sz w:val="28"/>
    </w:rPr>
  </w:style>
  <w:style w:type="paragraph" w:styleId="affffff1" w:customStyle="1">
    <w:name w:val="主标题"/>
    <w:basedOn w:val="affffff"/>
    <w:next w:val="affffff"/>
    <w:qFormat/>
    <w:pPr>
      <w:jc w:val="center"/>
    </w:pPr>
    <w:rPr>
      <w:b/>
      <w:sz w:val="32"/>
    </w:rPr>
  </w:style>
  <w:style w:type="character" w:styleId="Char10" w:customStyle="1">
    <w:name w:val="标准正文 Char1"/>
    <w:link w:val="affffff"/>
    <w:qFormat/>
    <w:rPr>
      <w:rFonts w:ascii="宋体"/>
      <w:kern w:val="28"/>
      <w:sz w:val="28"/>
    </w:rPr>
  </w:style>
  <w:style w:type="character" w:styleId="aff2" w:customStyle="1">
    <w:name w:val="日期 字符"/>
    <w:link w:val="aff1"/>
    <w:qFormat/>
    <w:rPr>
      <w:rFonts w:ascii="宋体"/>
      <w:kern w:val="28"/>
      <w:sz w:val="24"/>
    </w:rPr>
  </w:style>
  <w:style w:type="character" w:styleId="Char0" w:customStyle="1">
    <w:name w:val="标准正文 Char"/>
    <w:qFormat/>
    <w:rPr>
      <w:rFonts w:ascii="宋体" w:eastAsia="宋体"/>
      <w:kern w:val="28"/>
      <w:sz w:val="28"/>
      <w:lang w:val="en-US" w:eastAsia="zh-CN" w:bidi="ar-SA"/>
    </w:rPr>
  </w:style>
  <w:style w:type="paragraph" w:styleId="Default" w:customStyle="1">
    <w:name w:val="Default"/>
    <w:qFormat/>
    <w:pPr>
      <w:widowControl w:val="0"/>
      <w:autoSpaceDE w:val="0"/>
      <w:autoSpaceDN w:val="0"/>
      <w:adjustRightInd w:val="0"/>
    </w:pPr>
    <w:rPr>
      <w:rFonts w:ascii="宋体" w:cs="宋体"/>
      <w:color w:val="000000"/>
      <w:sz w:val="24"/>
      <w:szCs w:val="24"/>
    </w:rPr>
  </w:style>
  <w:style w:type="character" w:styleId="trans" w:customStyle="1">
    <w:name w:val="trans"/>
    <w:qFormat/>
    <w:rPr>
      <w:rFonts w:cs="Times New Roman"/>
    </w:rPr>
  </w:style>
  <w:style w:type="character" w:styleId="af3" w:customStyle="1">
    <w:name w:val="题注 字符"/>
    <w:link w:val="af2"/>
    <w:qFormat/>
    <w:rPr>
      <w:rFonts w:ascii="Arial" w:hAnsi="Arial" w:eastAsia="黑体"/>
      <w:kern w:val="2"/>
      <w:sz w:val="21"/>
    </w:rPr>
  </w:style>
  <w:style w:type="paragraph" w:styleId="230" w:customStyle="1">
    <w:name w:val="正文_23"/>
    <w:qFormat/>
    <w:pPr>
      <w:widowControl w:val="0"/>
      <w:jc w:val="both"/>
    </w:pPr>
    <w:rPr>
      <w:kern w:val="2"/>
      <w:sz w:val="24"/>
    </w:rPr>
  </w:style>
  <w:style w:type="paragraph" w:styleId="142" w:customStyle="1">
    <w:name w:val="正文_142"/>
    <w:qFormat/>
    <w:pPr>
      <w:widowControl w:val="0"/>
      <w:jc w:val="both"/>
    </w:pPr>
    <w:rPr>
      <w:kern w:val="2"/>
      <w:sz w:val="24"/>
    </w:rPr>
  </w:style>
  <w:style w:type="paragraph" w:styleId="260" w:customStyle="1">
    <w:name w:val="正文_26"/>
    <w:qFormat/>
    <w:pPr>
      <w:widowControl w:val="0"/>
      <w:jc w:val="both"/>
    </w:pPr>
    <w:rPr>
      <w:kern w:val="2"/>
      <w:sz w:val="24"/>
    </w:rPr>
  </w:style>
  <w:style w:type="paragraph" w:styleId="221" w:customStyle="1">
    <w:name w:val="正文_221"/>
    <w:qFormat/>
    <w:pPr>
      <w:widowControl w:val="0"/>
      <w:jc w:val="both"/>
    </w:pPr>
    <w:rPr>
      <w:kern w:val="2"/>
      <w:sz w:val="24"/>
    </w:rPr>
  </w:style>
  <w:style w:type="paragraph" w:styleId="LJ" w:customStyle="1">
    <w:name w:val="LJ"/>
    <w:basedOn w:val="ab"/>
    <w:link w:val="LJChar"/>
    <w:qFormat/>
    <w:pPr>
      <w:spacing w:line="360" w:lineRule="auto"/>
    </w:pPr>
    <w:rPr>
      <w:szCs w:val="24"/>
    </w:rPr>
  </w:style>
  <w:style w:type="character" w:styleId="LJChar" w:customStyle="1">
    <w:name w:val="LJ Char"/>
    <w:link w:val="LJ"/>
    <w:qFormat/>
    <w:rPr>
      <w:kern w:val="2"/>
      <w:sz w:val="24"/>
      <w:szCs w:val="24"/>
    </w:rPr>
  </w:style>
  <w:style w:type="paragraph" w:styleId="affffff2" w:customStyle="1">
    <w:name w:val="五号表格文字"/>
    <w:basedOn w:val="ab"/>
    <w:link w:val="Char2"/>
    <w:qFormat/>
    <w:locked/>
    <w:pPr>
      <w:spacing w:line="360" w:lineRule="auto"/>
      <w:jc w:val="center"/>
    </w:pPr>
    <w:rPr>
      <w:rFonts w:ascii="Cambria" w:hAnsi="Cambria"/>
      <w:szCs w:val="21"/>
    </w:rPr>
  </w:style>
  <w:style w:type="character" w:styleId="Char2" w:customStyle="1">
    <w:name w:val="五号表格文字 Char"/>
    <w:link w:val="affffff2"/>
    <w:qFormat/>
    <w:rPr>
      <w:rFonts w:ascii="Cambria" w:hAnsi="Cambria"/>
      <w:kern w:val="2"/>
      <w:sz w:val="24"/>
      <w:szCs w:val="21"/>
    </w:rPr>
  </w:style>
  <w:style w:type="character" w:styleId="2Char" w:customStyle="1">
    <w:name w:val="表格文字2 Char"/>
    <w:link w:val="2d"/>
    <w:qFormat/>
    <w:rPr>
      <w:kern w:val="2"/>
      <w:sz w:val="21"/>
      <w:lang w:val="en-US" w:eastAsia="zh-CN"/>
    </w:rPr>
  </w:style>
  <w:style w:type="paragraph" w:styleId="62" w:customStyle="1">
    <w:name w:val="正文_6"/>
    <w:qFormat/>
    <w:pPr>
      <w:widowControl w:val="0"/>
      <w:jc w:val="both"/>
    </w:pPr>
    <w:rPr>
      <w:kern w:val="2"/>
      <w:sz w:val="24"/>
    </w:rPr>
  </w:style>
  <w:style w:type="paragraph" w:styleId="72" w:customStyle="1">
    <w:name w:val="正文_7"/>
    <w:qFormat/>
    <w:pPr>
      <w:widowControl w:val="0"/>
      <w:jc w:val="both"/>
    </w:pPr>
    <w:rPr>
      <w:kern w:val="2"/>
      <w:sz w:val="24"/>
    </w:rPr>
  </w:style>
  <w:style w:type="paragraph" w:styleId="82" w:customStyle="1">
    <w:name w:val="正文_8"/>
    <w:qFormat/>
    <w:pPr>
      <w:widowControl w:val="0"/>
      <w:jc w:val="both"/>
    </w:pPr>
    <w:rPr>
      <w:kern w:val="2"/>
      <w:sz w:val="24"/>
    </w:rPr>
  </w:style>
  <w:style w:type="paragraph" w:styleId="92" w:customStyle="1">
    <w:name w:val="正文_9"/>
    <w:qFormat/>
    <w:pPr>
      <w:widowControl w:val="0"/>
      <w:jc w:val="both"/>
    </w:pPr>
    <w:rPr>
      <w:kern w:val="2"/>
      <w:sz w:val="24"/>
    </w:rPr>
  </w:style>
  <w:style w:type="paragraph" w:styleId="100" w:customStyle="1">
    <w:name w:val="正文_10"/>
    <w:qFormat/>
    <w:pPr>
      <w:widowControl w:val="0"/>
      <w:jc w:val="both"/>
    </w:pPr>
    <w:rPr>
      <w:kern w:val="2"/>
      <w:sz w:val="24"/>
    </w:rPr>
  </w:style>
  <w:style w:type="paragraph" w:styleId="110" w:customStyle="1">
    <w:name w:val="正文_11"/>
    <w:qFormat/>
    <w:pPr>
      <w:widowControl w:val="0"/>
      <w:jc w:val="both"/>
    </w:pPr>
    <w:rPr>
      <w:kern w:val="2"/>
      <w:sz w:val="24"/>
    </w:rPr>
  </w:style>
  <w:style w:type="paragraph" w:styleId="120" w:customStyle="1">
    <w:name w:val="正文_12"/>
    <w:qFormat/>
    <w:pPr>
      <w:widowControl w:val="0"/>
      <w:jc w:val="both"/>
    </w:pPr>
    <w:rPr>
      <w:kern w:val="2"/>
      <w:sz w:val="24"/>
    </w:rPr>
  </w:style>
  <w:style w:type="paragraph" w:styleId="130" w:customStyle="1">
    <w:name w:val="正文_13"/>
    <w:qFormat/>
    <w:pPr>
      <w:widowControl w:val="0"/>
      <w:jc w:val="both"/>
    </w:pPr>
    <w:rPr>
      <w:kern w:val="2"/>
      <w:sz w:val="24"/>
    </w:rPr>
  </w:style>
  <w:style w:type="paragraph" w:styleId="140" w:customStyle="1">
    <w:name w:val="正文_14"/>
    <w:qFormat/>
    <w:pPr>
      <w:widowControl w:val="0"/>
      <w:jc w:val="both"/>
    </w:pPr>
    <w:rPr>
      <w:kern w:val="2"/>
      <w:sz w:val="24"/>
    </w:rPr>
  </w:style>
  <w:style w:type="paragraph" w:styleId="150" w:customStyle="1">
    <w:name w:val="正文_15"/>
    <w:qFormat/>
    <w:pPr>
      <w:widowControl w:val="0"/>
      <w:jc w:val="both"/>
    </w:pPr>
    <w:rPr>
      <w:kern w:val="2"/>
      <w:sz w:val="24"/>
    </w:rPr>
  </w:style>
  <w:style w:type="paragraph" w:styleId="160" w:customStyle="1">
    <w:name w:val="正文_16"/>
    <w:qFormat/>
    <w:pPr>
      <w:widowControl w:val="0"/>
      <w:jc w:val="both"/>
    </w:pPr>
    <w:rPr>
      <w:kern w:val="2"/>
      <w:sz w:val="24"/>
    </w:rPr>
  </w:style>
  <w:style w:type="paragraph" w:styleId="170" w:customStyle="1">
    <w:name w:val="正文_17"/>
    <w:qFormat/>
    <w:pPr>
      <w:widowControl w:val="0"/>
      <w:jc w:val="both"/>
    </w:pPr>
    <w:rPr>
      <w:kern w:val="2"/>
      <w:sz w:val="24"/>
    </w:rPr>
  </w:style>
  <w:style w:type="paragraph" w:styleId="190" w:customStyle="1">
    <w:name w:val="正文_19"/>
    <w:qFormat/>
    <w:pPr>
      <w:widowControl w:val="0"/>
      <w:jc w:val="both"/>
    </w:pPr>
    <w:rPr>
      <w:kern w:val="2"/>
      <w:sz w:val="24"/>
    </w:rPr>
  </w:style>
  <w:style w:type="paragraph" w:styleId="200" w:customStyle="1">
    <w:name w:val="正文_20"/>
    <w:qFormat/>
    <w:pPr>
      <w:widowControl w:val="0"/>
      <w:jc w:val="both"/>
    </w:pPr>
    <w:rPr>
      <w:kern w:val="2"/>
      <w:sz w:val="24"/>
    </w:rPr>
  </w:style>
  <w:style w:type="paragraph" w:styleId="210" w:customStyle="1">
    <w:name w:val="正文_21"/>
    <w:qFormat/>
    <w:pPr>
      <w:widowControl w:val="0"/>
      <w:jc w:val="both"/>
    </w:pPr>
    <w:rPr>
      <w:kern w:val="2"/>
      <w:sz w:val="24"/>
    </w:rPr>
  </w:style>
  <w:style w:type="paragraph" w:styleId="220" w:customStyle="1">
    <w:name w:val="正文_22"/>
    <w:qFormat/>
    <w:pPr>
      <w:widowControl w:val="0"/>
      <w:jc w:val="both"/>
    </w:pPr>
    <w:rPr>
      <w:kern w:val="2"/>
      <w:sz w:val="24"/>
    </w:rPr>
  </w:style>
  <w:style w:type="paragraph" w:styleId="240" w:customStyle="1">
    <w:name w:val="正文_24"/>
    <w:qFormat/>
    <w:pPr>
      <w:widowControl w:val="0"/>
      <w:jc w:val="both"/>
    </w:pPr>
    <w:rPr>
      <w:kern w:val="2"/>
      <w:sz w:val="24"/>
    </w:rPr>
  </w:style>
  <w:style w:type="paragraph" w:styleId="250" w:customStyle="1">
    <w:name w:val="正文_25"/>
    <w:qFormat/>
    <w:pPr>
      <w:widowControl w:val="0"/>
      <w:jc w:val="both"/>
    </w:pPr>
    <w:rPr>
      <w:kern w:val="2"/>
      <w:sz w:val="24"/>
    </w:rPr>
  </w:style>
  <w:style w:type="paragraph" w:styleId="270" w:customStyle="1">
    <w:name w:val="正文_27"/>
    <w:qFormat/>
    <w:pPr>
      <w:widowControl w:val="0"/>
      <w:jc w:val="both"/>
    </w:pPr>
    <w:rPr>
      <w:kern w:val="2"/>
      <w:sz w:val="24"/>
    </w:rPr>
  </w:style>
  <w:style w:type="paragraph" w:styleId="280" w:customStyle="1">
    <w:name w:val="正文_28"/>
    <w:qFormat/>
    <w:pPr>
      <w:widowControl w:val="0"/>
      <w:jc w:val="both"/>
    </w:pPr>
    <w:rPr>
      <w:kern w:val="2"/>
      <w:sz w:val="24"/>
    </w:rPr>
  </w:style>
  <w:style w:type="paragraph" w:styleId="290" w:customStyle="1">
    <w:name w:val="正文_29"/>
    <w:qFormat/>
    <w:pPr>
      <w:widowControl w:val="0"/>
      <w:jc w:val="both"/>
    </w:pPr>
    <w:rPr>
      <w:kern w:val="2"/>
      <w:sz w:val="24"/>
    </w:rPr>
  </w:style>
  <w:style w:type="paragraph" w:styleId="300" w:customStyle="1">
    <w:name w:val="正文_30"/>
    <w:qFormat/>
    <w:pPr>
      <w:widowControl w:val="0"/>
      <w:jc w:val="both"/>
    </w:pPr>
    <w:rPr>
      <w:kern w:val="2"/>
      <w:sz w:val="24"/>
    </w:rPr>
  </w:style>
  <w:style w:type="paragraph" w:styleId="310" w:customStyle="1">
    <w:name w:val="正文_31"/>
    <w:qFormat/>
    <w:pPr>
      <w:widowControl w:val="0"/>
      <w:jc w:val="both"/>
    </w:pPr>
    <w:rPr>
      <w:kern w:val="2"/>
      <w:sz w:val="24"/>
    </w:rPr>
  </w:style>
  <w:style w:type="paragraph" w:styleId="320" w:customStyle="1">
    <w:name w:val="正文_32"/>
    <w:qFormat/>
    <w:pPr>
      <w:widowControl w:val="0"/>
      <w:jc w:val="both"/>
    </w:pPr>
    <w:rPr>
      <w:kern w:val="2"/>
      <w:sz w:val="24"/>
    </w:rPr>
  </w:style>
  <w:style w:type="paragraph" w:styleId="330" w:customStyle="1">
    <w:name w:val="正文_33"/>
    <w:qFormat/>
    <w:pPr>
      <w:widowControl w:val="0"/>
      <w:jc w:val="both"/>
    </w:pPr>
    <w:rPr>
      <w:kern w:val="2"/>
      <w:sz w:val="24"/>
    </w:rPr>
  </w:style>
  <w:style w:type="paragraph" w:styleId="340" w:customStyle="1">
    <w:name w:val="正文_34"/>
    <w:qFormat/>
    <w:pPr>
      <w:widowControl w:val="0"/>
      <w:jc w:val="both"/>
    </w:pPr>
    <w:rPr>
      <w:kern w:val="2"/>
      <w:sz w:val="24"/>
    </w:rPr>
  </w:style>
  <w:style w:type="paragraph" w:styleId="350" w:customStyle="1">
    <w:name w:val="正文_35"/>
    <w:qFormat/>
    <w:pPr>
      <w:widowControl w:val="0"/>
      <w:jc w:val="both"/>
    </w:pPr>
    <w:rPr>
      <w:kern w:val="2"/>
      <w:sz w:val="24"/>
    </w:rPr>
  </w:style>
  <w:style w:type="paragraph" w:styleId="360" w:customStyle="1">
    <w:name w:val="正文_36"/>
    <w:qFormat/>
    <w:pPr>
      <w:widowControl w:val="0"/>
      <w:jc w:val="both"/>
    </w:pPr>
    <w:rPr>
      <w:kern w:val="2"/>
      <w:sz w:val="24"/>
    </w:rPr>
  </w:style>
  <w:style w:type="paragraph" w:styleId="370" w:customStyle="1">
    <w:name w:val="正文_37"/>
    <w:qFormat/>
    <w:pPr>
      <w:widowControl w:val="0"/>
      <w:jc w:val="both"/>
    </w:pPr>
    <w:rPr>
      <w:kern w:val="2"/>
      <w:sz w:val="24"/>
    </w:rPr>
  </w:style>
  <w:style w:type="paragraph" w:styleId="38" w:customStyle="1">
    <w:name w:val="正文_38"/>
    <w:qFormat/>
    <w:pPr>
      <w:widowControl w:val="0"/>
      <w:jc w:val="both"/>
    </w:pPr>
    <w:rPr>
      <w:kern w:val="2"/>
      <w:sz w:val="24"/>
    </w:rPr>
  </w:style>
  <w:style w:type="paragraph" w:styleId="39" w:customStyle="1">
    <w:name w:val="正文_39"/>
    <w:qFormat/>
    <w:pPr>
      <w:widowControl w:val="0"/>
      <w:jc w:val="both"/>
    </w:pPr>
    <w:rPr>
      <w:kern w:val="2"/>
      <w:sz w:val="24"/>
    </w:rPr>
  </w:style>
  <w:style w:type="paragraph" w:styleId="400" w:customStyle="1">
    <w:name w:val="正文_40"/>
    <w:qFormat/>
    <w:pPr>
      <w:widowControl w:val="0"/>
      <w:jc w:val="both"/>
    </w:pPr>
    <w:rPr>
      <w:kern w:val="2"/>
      <w:sz w:val="24"/>
    </w:rPr>
  </w:style>
  <w:style w:type="paragraph" w:styleId="410" w:customStyle="1">
    <w:name w:val="正文_41"/>
    <w:qFormat/>
    <w:pPr>
      <w:widowControl w:val="0"/>
      <w:jc w:val="both"/>
    </w:pPr>
    <w:rPr>
      <w:kern w:val="2"/>
      <w:sz w:val="24"/>
    </w:rPr>
  </w:style>
  <w:style w:type="paragraph" w:styleId="420" w:customStyle="1">
    <w:name w:val="正文_42"/>
    <w:qFormat/>
    <w:pPr>
      <w:widowControl w:val="0"/>
      <w:jc w:val="both"/>
    </w:pPr>
    <w:rPr>
      <w:kern w:val="2"/>
      <w:sz w:val="24"/>
    </w:rPr>
  </w:style>
  <w:style w:type="paragraph" w:styleId="430" w:customStyle="1">
    <w:name w:val="正文_43"/>
    <w:qFormat/>
    <w:pPr>
      <w:widowControl w:val="0"/>
      <w:jc w:val="both"/>
    </w:pPr>
    <w:rPr>
      <w:kern w:val="2"/>
      <w:sz w:val="24"/>
    </w:rPr>
  </w:style>
  <w:style w:type="paragraph" w:styleId="440" w:customStyle="1">
    <w:name w:val="正文_44"/>
    <w:qFormat/>
    <w:pPr>
      <w:widowControl w:val="0"/>
      <w:jc w:val="both"/>
    </w:pPr>
    <w:rPr>
      <w:kern w:val="2"/>
      <w:sz w:val="24"/>
    </w:rPr>
  </w:style>
  <w:style w:type="paragraph" w:styleId="450" w:customStyle="1">
    <w:name w:val="正文_45"/>
    <w:qFormat/>
    <w:pPr>
      <w:widowControl w:val="0"/>
      <w:jc w:val="both"/>
    </w:pPr>
    <w:rPr>
      <w:kern w:val="2"/>
      <w:sz w:val="24"/>
    </w:rPr>
  </w:style>
  <w:style w:type="paragraph" w:styleId="46" w:customStyle="1">
    <w:name w:val="正文_46"/>
    <w:qFormat/>
    <w:pPr>
      <w:widowControl w:val="0"/>
      <w:jc w:val="both"/>
    </w:pPr>
    <w:rPr>
      <w:kern w:val="2"/>
      <w:sz w:val="24"/>
    </w:rPr>
  </w:style>
  <w:style w:type="paragraph" w:styleId="47" w:customStyle="1">
    <w:name w:val="正文_47"/>
    <w:qFormat/>
    <w:pPr>
      <w:widowControl w:val="0"/>
      <w:jc w:val="both"/>
    </w:pPr>
    <w:rPr>
      <w:kern w:val="2"/>
      <w:sz w:val="24"/>
    </w:rPr>
  </w:style>
  <w:style w:type="paragraph" w:styleId="48" w:customStyle="1">
    <w:name w:val="正文_48"/>
    <w:qFormat/>
    <w:pPr>
      <w:widowControl w:val="0"/>
      <w:jc w:val="both"/>
    </w:pPr>
    <w:rPr>
      <w:kern w:val="2"/>
      <w:sz w:val="24"/>
    </w:rPr>
  </w:style>
  <w:style w:type="paragraph" w:styleId="49" w:customStyle="1">
    <w:name w:val="正文_49"/>
    <w:qFormat/>
    <w:pPr>
      <w:widowControl w:val="0"/>
      <w:jc w:val="both"/>
    </w:pPr>
    <w:rPr>
      <w:kern w:val="2"/>
      <w:sz w:val="24"/>
    </w:rPr>
  </w:style>
  <w:style w:type="paragraph" w:styleId="500" w:customStyle="1">
    <w:name w:val="正文_50"/>
    <w:qFormat/>
    <w:pPr>
      <w:widowControl w:val="0"/>
      <w:jc w:val="both"/>
    </w:pPr>
    <w:rPr>
      <w:kern w:val="2"/>
      <w:sz w:val="24"/>
    </w:rPr>
  </w:style>
  <w:style w:type="paragraph" w:styleId="510" w:customStyle="1">
    <w:name w:val="正文_51"/>
    <w:qFormat/>
    <w:pPr>
      <w:widowControl w:val="0"/>
      <w:jc w:val="both"/>
    </w:pPr>
    <w:rPr>
      <w:kern w:val="2"/>
      <w:sz w:val="24"/>
    </w:rPr>
  </w:style>
  <w:style w:type="paragraph" w:styleId="520" w:customStyle="1">
    <w:name w:val="正文_52"/>
    <w:qFormat/>
    <w:pPr>
      <w:widowControl w:val="0"/>
      <w:jc w:val="both"/>
    </w:pPr>
    <w:rPr>
      <w:kern w:val="2"/>
      <w:sz w:val="24"/>
    </w:rPr>
  </w:style>
  <w:style w:type="paragraph" w:styleId="53" w:customStyle="1">
    <w:name w:val="正文_53"/>
    <w:qFormat/>
    <w:pPr>
      <w:widowControl w:val="0"/>
      <w:jc w:val="both"/>
    </w:pPr>
    <w:rPr>
      <w:kern w:val="2"/>
      <w:sz w:val="24"/>
    </w:rPr>
  </w:style>
  <w:style w:type="paragraph" w:styleId="54" w:customStyle="1">
    <w:name w:val="正文_54"/>
    <w:qFormat/>
    <w:pPr>
      <w:widowControl w:val="0"/>
      <w:jc w:val="both"/>
    </w:pPr>
    <w:rPr>
      <w:kern w:val="2"/>
      <w:sz w:val="24"/>
    </w:rPr>
  </w:style>
  <w:style w:type="paragraph" w:styleId="55" w:customStyle="1">
    <w:name w:val="正文_55"/>
    <w:qFormat/>
    <w:pPr>
      <w:widowControl w:val="0"/>
      <w:jc w:val="both"/>
    </w:pPr>
    <w:rPr>
      <w:kern w:val="2"/>
      <w:sz w:val="24"/>
    </w:rPr>
  </w:style>
  <w:style w:type="paragraph" w:styleId="56" w:customStyle="1">
    <w:name w:val="正文_56"/>
    <w:qFormat/>
    <w:pPr>
      <w:widowControl w:val="0"/>
      <w:jc w:val="both"/>
    </w:pPr>
    <w:rPr>
      <w:kern w:val="2"/>
      <w:sz w:val="24"/>
    </w:rPr>
  </w:style>
  <w:style w:type="paragraph" w:styleId="57" w:customStyle="1">
    <w:name w:val="正文_57"/>
    <w:qFormat/>
    <w:pPr>
      <w:widowControl w:val="0"/>
      <w:jc w:val="both"/>
    </w:pPr>
    <w:rPr>
      <w:kern w:val="2"/>
      <w:sz w:val="24"/>
    </w:rPr>
  </w:style>
  <w:style w:type="paragraph" w:styleId="58" w:customStyle="1">
    <w:name w:val="正文_58"/>
    <w:qFormat/>
    <w:pPr>
      <w:widowControl w:val="0"/>
      <w:jc w:val="both"/>
    </w:pPr>
    <w:rPr>
      <w:kern w:val="2"/>
      <w:sz w:val="24"/>
    </w:rPr>
  </w:style>
  <w:style w:type="paragraph" w:styleId="59" w:customStyle="1">
    <w:name w:val="正文_59"/>
    <w:qFormat/>
    <w:pPr>
      <w:widowControl w:val="0"/>
      <w:jc w:val="both"/>
    </w:pPr>
    <w:rPr>
      <w:kern w:val="2"/>
      <w:sz w:val="24"/>
    </w:rPr>
  </w:style>
  <w:style w:type="paragraph" w:styleId="600" w:customStyle="1">
    <w:name w:val="正文_60"/>
    <w:qFormat/>
    <w:pPr>
      <w:widowControl w:val="0"/>
      <w:jc w:val="both"/>
    </w:pPr>
    <w:rPr>
      <w:kern w:val="2"/>
      <w:sz w:val="24"/>
    </w:rPr>
  </w:style>
  <w:style w:type="paragraph" w:styleId="610" w:customStyle="1">
    <w:name w:val="正文_61"/>
    <w:qFormat/>
    <w:pPr>
      <w:widowControl w:val="0"/>
      <w:jc w:val="both"/>
    </w:pPr>
    <w:rPr>
      <w:kern w:val="2"/>
      <w:sz w:val="24"/>
    </w:rPr>
  </w:style>
  <w:style w:type="paragraph" w:styleId="620" w:customStyle="1">
    <w:name w:val="正文_62"/>
    <w:qFormat/>
    <w:pPr>
      <w:widowControl w:val="0"/>
      <w:jc w:val="both"/>
    </w:pPr>
    <w:rPr>
      <w:kern w:val="2"/>
      <w:sz w:val="24"/>
    </w:rPr>
  </w:style>
  <w:style w:type="paragraph" w:styleId="63" w:customStyle="1">
    <w:name w:val="正文_63"/>
    <w:qFormat/>
    <w:pPr>
      <w:widowControl w:val="0"/>
      <w:jc w:val="both"/>
    </w:pPr>
    <w:rPr>
      <w:kern w:val="2"/>
      <w:sz w:val="24"/>
    </w:rPr>
  </w:style>
  <w:style w:type="paragraph" w:styleId="64" w:customStyle="1">
    <w:name w:val="正文_64"/>
    <w:qFormat/>
    <w:pPr>
      <w:widowControl w:val="0"/>
      <w:jc w:val="both"/>
    </w:pPr>
    <w:rPr>
      <w:kern w:val="2"/>
      <w:sz w:val="24"/>
    </w:rPr>
  </w:style>
  <w:style w:type="paragraph" w:styleId="65" w:customStyle="1">
    <w:name w:val="正文_65"/>
    <w:qFormat/>
    <w:pPr>
      <w:widowControl w:val="0"/>
      <w:jc w:val="both"/>
    </w:pPr>
    <w:rPr>
      <w:kern w:val="2"/>
      <w:sz w:val="24"/>
    </w:rPr>
  </w:style>
  <w:style w:type="paragraph" w:styleId="66" w:customStyle="1">
    <w:name w:val="正文_66"/>
    <w:qFormat/>
    <w:pPr>
      <w:widowControl w:val="0"/>
      <w:jc w:val="both"/>
    </w:pPr>
    <w:rPr>
      <w:kern w:val="2"/>
      <w:sz w:val="24"/>
    </w:rPr>
  </w:style>
  <w:style w:type="paragraph" w:styleId="67" w:customStyle="1">
    <w:name w:val="正文_67"/>
    <w:qFormat/>
    <w:pPr>
      <w:widowControl w:val="0"/>
      <w:jc w:val="both"/>
    </w:pPr>
    <w:rPr>
      <w:kern w:val="2"/>
      <w:sz w:val="24"/>
    </w:rPr>
  </w:style>
  <w:style w:type="paragraph" w:styleId="68" w:customStyle="1">
    <w:name w:val="正文_68"/>
    <w:qFormat/>
    <w:pPr>
      <w:widowControl w:val="0"/>
      <w:jc w:val="both"/>
    </w:pPr>
    <w:rPr>
      <w:kern w:val="2"/>
      <w:sz w:val="24"/>
    </w:rPr>
  </w:style>
  <w:style w:type="paragraph" w:styleId="69" w:customStyle="1">
    <w:name w:val="正文_69"/>
    <w:qFormat/>
    <w:pPr>
      <w:widowControl w:val="0"/>
      <w:jc w:val="both"/>
    </w:pPr>
    <w:rPr>
      <w:kern w:val="2"/>
      <w:sz w:val="24"/>
    </w:rPr>
  </w:style>
  <w:style w:type="paragraph" w:styleId="700" w:customStyle="1">
    <w:name w:val="正文_70"/>
    <w:qFormat/>
    <w:pPr>
      <w:widowControl w:val="0"/>
      <w:jc w:val="both"/>
    </w:pPr>
    <w:rPr>
      <w:kern w:val="2"/>
      <w:sz w:val="24"/>
    </w:rPr>
  </w:style>
  <w:style w:type="paragraph" w:styleId="710" w:customStyle="1">
    <w:name w:val="正文_71"/>
    <w:qFormat/>
    <w:pPr>
      <w:widowControl w:val="0"/>
      <w:jc w:val="both"/>
    </w:pPr>
    <w:rPr>
      <w:kern w:val="2"/>
      <w:sz w:val="24"/>
    </w:rPr>
  </w:style>
  <w:style w:type="paragraph" w:styleId="720" w:customStyle="1">
    <w:name w:val="正文_72"/>
    <w:qFormat/>
    <w:pPr>
      <w:widowControl w:val="0"/>
      <w:jc w:val="both"/>
    </w:pPr>
    <w:rPr>
      <w:kern w:val="2"/>
      <w:sz w:val="24"/>
    </w:rPr>
  </w:style>
  <w:style w:type="paragraph" w:styleId="73" w:customStyle="1">
    <w:name w:val="正文_73"/>
    <w:qFormat/>
    <w:pPr>
      <w:widowControl w:val="0"/>
      <w:jc w:val="both"/>
    </w:pPr>
    <w:rPr>
      <w:kern w:val="2"/>
      <w:sz w:val="24"/>
    </w:rPr>
  </w:style>
  <w:style w:type="paragraph" w:styleId="74" w:customStyle="1">
    <w:name w:val="正文_74"/>
    <w:qFormat/>
    <w:pPr>
      <w:widowControl w:val="0"/>
      <w:jc w:val="both"/>
    </w:pPr>
    <w:rPr>
      <w:kern w:val="2"/>
      <w:sz w:val="24"/>
    </w:rPr>
  </w:style>
  <w:style w:type="paragraph" w:styleId="75" w:customStyle="1">
    <w:name w:val="正文_75"/>
    <w:qFormat/>
    <w:pPr>
      <w:widowControl w:val="0"/>
      <w:jc w:val="both"/>
    </w:pPr>
    <w:rPr>
      <w:kern w:val="2"/>
      <w:sz w:val="24"/>
    </w:rPr>
  </w:style>
  <w:style w:type="paragraph" w:styleId="76" w:customStyle="1">
    <w:name w:val="正文_76"/>
    <w:qFormat/>
    <w:pPr>
      <w:widowControl w:val="0"/>
      <w:jc w:val="both"/>
    </w:pPr>
    <w:rPr>
      <w:kern w:val="2"/>
      <w:sz w:val="24"/>
    </w:rPr>
  </w:style>
  <w:style w:type="paragraph" w:styleId="77" w:customStyle="1">
    <w:name w:val="正文_77"/>
    <w:qFormat/>
    <w:pPr>
      <w:widowControl w:val="0"/>
      <w:jc w:val="both"/>
    </w:pPr>
    <w:rPr>
      <w:kern w:val="2"/>
      <w:sz w:val="24"/>
    </w:rPr>
  </w:style>
  <w:style w:type="paragraph" w:styleId="78" w:customStyle="1">
    <w:name w:val="正文_78"/>
    <w:qFormat/>
    <w:pPr>
      <w:widowControl w:val="0"/>
      <w:jc w:val="both"/>
    </w:pPr>
    <w:rPr>
      <w:kern w:val="2"/>
      <w:sz w:val="24"/>
    </w:rPr>
  </w:style>
  <w:style w:type="paragraph" w:styleId="79" w:customStyle="1">
    <w:name w:val="正文_79"/>
    <w:qFormat/>
    <w:pPr>
      <w:widowControl w:val="0"/>
      <w:jc w:val="both"/>
    </w:pPr>
    <w:rPr>
      <w:kern w:val="2"/>
      <w:sz w:val="24"/>
    </w:rPr>
  </w:style>
  <w:style w:type="paragraph" w:styleId="800" w:customStyle="1">
    <w:name w:val="正文_80"/>
    <w:qFormat/>
    <w:pPr>
      <w:widowControl w:val="0"/>
      <w:jc w:val="both"/>
    </w:pPr>
    <w:rPr>
      <w:kern w:val="2"/>
      <w:sz w:val="24"/>
    </w:rPr>
  </w:style>
  <w:style w:type="paragraph" w:styleId="810" w:customStyle="1">
    <w:name w:val="正文_81"/>
    <w:qFormat/>
    <w:pPr>
      <w:widowControl w:val="0"/>
      <w:jc w:val="both"/>
    </w:pPr>
    <w:rPr>
      <w:kern w:val="2"/>
      <w:sz w:val="24"/>
    </w:rPr>
  </w:style>
  <w:style w:type="paragraph" w:styleId="820" w:customStyle="1">
    <w:name w:val="正文_82"/>
    <w:qFormat/>
    <w:pPr>
      <w:widowControl w:val="0"/>
      <w:jc w:val="both"/>
    </w:pPr>
    <w:rPr>
      <w:kern w:val="2"/>
      <w:sz w:val="24"/>
    </w:rPr>
  </w:style>
  <w:style w:type="paragraph" w:styleId="83" w:customStyle="1">
    <w:name w:val="正文_83"/>
    <w:qFormat/>
    <w:pPr>
      <w:widowControl w:val="0"/>
      <w:jc w:val="both"/>
    </w:pPr>
    <w:rPr>
      <w:kern w:val="2"/>
      <w:sz w:val="24"/>
    </w:rPr>
  </w:style>
  <w:style w:type="paragraph" w:styleId="84" w:customStyle="1">
    <w:name w:val="正文_84"/>
    <w:qFormat/>
    <w:pPr>
      <w:widowControl w:val="0"/>
      <w:jc w:val="both"/>
    </w:pPr>
    <w:rPr>
      <w:kern w:val="2"/>
      <w:sz w:val="24"/>
    </w:rPr>
  </w:style>
  <w:style w:type="paragraph" w:styleId="85" w:customStyle="1">
    <w:name w:val="正文_85"/>
    <w:qFormat/>
    <w:pPr>
      <w:widowControl w:val="0"/>
      <w:jc w:val="both"/>
    </w:pPr>
    <w:rPr>
      <w:kern w:val="2"/>
      <w:sz w:val="24"/>
    </w:rPr>
  </w:style>
  <w:style w:type="paragraph" w:styleId="86" w:customStyle="1">
    <w:name w:val="正文_86"/>
    <w:qFormat/>
    <w:pPr>
      <w:widowControl w:val="0"/>
      <w:jc w:val="both"/>
    </w:pPr>
    <w:rPr>
      <w:kern w:val="2"/>
      <w:sz w:val="24"/>
    </w:rPr>
  </w:style>
  <w:style w:type="paragraph" w:styleId="87" w:customStyle="1">
    <w:name w:val="正文_87"/>
    <w:qFormat/>
    <w:pPr>
      <w:widowControl w:val="0"/>
      <w:jc w:val="both"/>
    </w:pPr>
    <w:rPr>
      <w:kern w:val="2"/>
      <w:sz w:val="24"/>
    </w:rPr>
  </w:style>
  <w:style w:type="paragraph" w:styleId="88" w:customStyle="1">
    <w:name w:val="正文_88"/>
    <w:qFormat/>
    <w:pPr>
      <w:widowControl w:val="0"/>
      <w:jc w:val="both"/>
    </w:pPr>
    <w:rPr>
      <w:kern w:val="2"/>
      <w:sz w:val="24"/>
    </w:rPr>
  </w:style>
  <w:style w:type="paragraph" w:styleId="89" w:customStyle="1">
    <w:name w:val="正文_89"/>
    <w:qFormat/>
    <w:pPr>
      <w:widowControl w:val="0"/>
      <w:jc w:val="both"/>
    </w:pPr>
    <w:rPr>
      <w:kern w:val="2"/>
      <w:sz w:val="24"/>
    </w:rPr>
  </w:style>
  <w:style w:type="paragraph" w:styleId="900" w:customStyle="1">
    <w:name w:val="正文_90"/>
    <w:qFormat/>
    <w:pPr>
      <w:widowControl w:val="0"/>
      <w:jc w:val="both"/>
    </w:pPr>
    <w:rPr>
      <w:kern w:val="2"/>
      <w:sz w:val="24"/>
    </w:rPr>
  </w:style>
  <w:style w:type="paragraph" w:styleId="910" w:customStyle="1">
    <w:name w:val="正文_91"/>
    <w:qFormat/>
    <w:pPr>
      <w:widowControl w:val="0"/>
      <w:jc w:val="both"/>
    </w:pPr>
    <w:rPr>
      <w:kern w:val="2"/>
      <w:sz w:val="24"/>
    </w:rPr>
  </w:style>
  <w:style w:type="paragraph" w:styleId="920" w:customStyle="1">
    <w:name w:val="正文_92"/>
    <w:qFormat/>
    <w:pPr>
      <w:widowControl w:val="0"/>
      <w:jc w:val="both"/>
    </w:pPr>
    <w:rPr>
      <w:kern w:val="2"/>
      <w:sz w:val="24"/>
    </w:rPr>
  </w:style>
  <w:style w:type="paragraph" w:styleId="93" w:customStyle="1">
    <w:name w:val="正文_93"/>
    <w:qFormat/>
    <w:pPr>
      <w:widowControl w:val="0"/>
      <w:jc w:val="both"/>
    </w:pPr>
    <w:rPr>
      <w:kern w:val="2"/>
      <w:sz w:val="24"/>
    </w:rPr>
  </w:style>
  <w:style w:type="paragraph" w:styleId="94" w:customStyle="1">
    <w:name w:val="正文_94"/>
    <w:qFormat/>
    <w:pPr>
      <w:widowControl w:val="0"/>
      <w:jc w:val="both"/>
    </w:pPr>
    <w:rPr>
      <w:kern w:val="2"/>
      <w:sz w:val="24"/>
    </w:rPr>
  </w:style>
  <w:style w:type="paragraph" w:styleId="95" w:customStyle="1">
    <w:name w:val="正文_95"/>
    <w:qFormat/>
    <w:pPr>
      <w:widowControl w:val="0"/>
      <w:jc w:val="both"/>
    </w:pPr>
    <w:rPr>
      <w:kern w:val="2"/>
      <w:sz w:val="24"/>
    </w:rPr>
  </w:style>
  <w:style w:type="paragraph" w:styleId="96" w:customStyle="1">
    <w:name w:val="正文_96"/>
    <w:qFormat/>
    <w:pPr>
      <w:widowControl w:val="0"/>
      <w:jc w:val="both"/>
    </w:pPr>
    <w:rPr>
      <w:kern w:val="2"/>
      <w:sz w:val="24"/>
    </w:rPr>
  </w:style>
  <w:style w:type="paragraph" w:styleId="97" w:customStyle="1">
    <w:name w:val="正文_97"/>
    <w:qFormat/>
    <w:pPr>
      <w:widowControl w:val="0"/>
      <w:jc w:val="both"/>
    </w:pPr>
    <w:rPr>
      <w:kern w:val="2"/>
      <w:sz w:val="24"/>
    </w:rPr>
  </w:style>
  <w:style w:type="paragraph" w:styleId="98" w:customStyle="1">
    <w:name w:val="正文_98"/>
    <w:qFormat/>
    <w:pPr>
      <w:widowControl w:val="0"/>
      <w:jc w:val="both"/>
    </w:pPr>
    <w:rPr>
      <w:kern w:val="2"/>
      <w:sz w:val="24"/>
    </w:rPr>
  </w:style>
  <w:style w:type="paragraph" w:styleId="99" w:customStyle="1">
    <w:name w:val="正文_99"/>
    <w:qFormat/>
    <w:pPr>
      <w:widowControl w:val="0"/>
      <w:jc w:val="both"/>
    </w:pPr>
    <w:rPr>
      <w:kern w:val="2"/>
      <w:sz w:val="24"/>
    </w:rPr>
  </w:style>
  <w:style w:type="paragraph" w:styleId="1000" w:customStyle="1">
    <w:name w:val="正文_100"/>
    <w:qFormat/>
    <w:pPr>
      <w:widowControl w:val="0"/>
      <w:jc w:val="both"/>
    </w:pPr>
    <w:rPr>
      <w:kern w:val="2"/>
      <w:sz w:val="24"/>
    </w:rPr>
  </w:style>
  <w:style w:type="paragraph" w:styleId="101" w:customStyle="1">
    <w:name w:val="正文_101"/>
    <w:qFormat/>
    <w:pPr>
      <w:widowControl w:val="0"/>
      <w:jc w:val="both"/>
    </w:pPr>
    <w:rPr>
      <w:kern w:val="2"/>
      <w:sz w:val="24"/>
    </w:rPr>
  </w:style>
  <w:style w:type="paragraph" w:styleId="102" w:customStyle="1">
    <w:name w:val="正文_102"/>
    <w:qFormat/>
    <w:pPr>
      <w:widowControl w:val="0"/>
      <w:jc w:val="both"/>
    </w:pPr>
    <w:rPr>
      <w:kern w:val="2"/>
      <w:sz w:val="24"/>
    </w:rPr>
  </w:style>
  <w:style w:type="paragraph" w:styleId="103" w:customStyle="1">
    <w:name w:val="正文_103"/>
    <w:qFormat/>
    <w:pPr>
      <w:widowControl w:val="0"/>
      <w:jc w:val="both"/>
    </w:pPr>
    <w:rPr>
      <w:kern w:val="2"/>
      <w:sz w:val="24"/>
    </w:rPr>
  </w:style>
  <w:style w:type="paragraph" w:styleId="104" w:customStyle="1">
    <w:name w:val="正文_104"/>
    <w:qFormat/>
    <w:pPr>
      <w:widowControl w:val="0"/>
      <w:jc w:val="both"/>
    </w:pPr>
    <w:rPr>
      <w:kern w:val="2"/>
      <w:sz w:val="24"/>
    </w:rPr>
  </w:style>
  <w:style w:type="paragraph" w:styleId="105" w:customStyle="1">
    <w:name w:val="正文_105"/>
    <w:qFormat/>
    <w:pPr>
      <w:widowControl w:val="0"/>
      <w:jc w:val="both"/>
    </w:pPr>
    <w:rPr>
      <w:kern w:val="2"/>
      <w:sz w:val="24"/>
    </w:rPr>
  </w:style>
  <w:style w:type="paragraph" w:styleId="106" w:customStyle="1">
    <w:name w:val="正文_106"/>
    <w:qFormat/>
    <w:pPr>
      <w:widowControl w:val="0"/>
      <w:jc w:val="both"/>
    </w:pPr>
    <w:rPr>
      <w:kern w:val="2"/>
      <w:sz w:val="24"/>
    </w:rPr>
  </w:style>
  <w:style w:type="paragraph" w:styleId="107" w:customStyle="1">
    <w:name w:val="正文_107"/>
    <w:qFormat/>
    <w:pPr>
      <w:widowControl w:val="0"/>
      <w:jc w:val="both"/>
    </w:pPr>
    <w:rPr>
      <w:kern w:val="2"/>
      <w:sz w:val="24"/>
    </w:rPr>
  </w:style>
  <w:style w:type="paragraph" w:styleId="108" w:customStyle="1">
    <w:name w:val="正文_108"/>
    <w:qFormat/>
    <w:pPr>
      <w:widowControl w:val="0"/>
      <w:jc w:val="both"/>
    </w:pPr>
    <w:rPr>
      <w:kern w:val="2"/>
      <w:sz w:val="24"/>
    </w:rPr>
  </w:style>
  <w:style w:type="paragraph" w:styleId="109" w:customStyle="1">
    <w:name w:val="正文_109"/>
    <w:qFormat/>
    <w:pPr>
      <w:widowControl w:val="0"/>
      <w:jc w:val="both"/>
    </w:pPr>
    <w:rPr>
      <w:kern w:val="2"/>
      <w:sz w:val="24"/>
    </w:rPr>
  </w:style>
  <w:style w:type="paragraph" w:styleId="1100" w:customStyle="1">
    <w:name w:val="正文_110"/>
    <w:qFormat/>
    <w:pPr>
      <w:widowControl w:val="0"/>
      <w:jc w:val="both"/>
    </w:pPr>
    <w:rPr>
      <w:kern w:val="2"/>
      <w:sz w:val="24"/>
    </w:rPr>
  </w:style>
  <w:style w:type="paragraph" w:styleId="111" w:customStyle="1">
    <w:name w:val="正文_111"/>
    <w:qFormat/>
    <w:pPr>
      <w:widowControl w:val="0"/>
      <w:jc w:val="both"/>
    </w:pPr>
    <w:rPr>
      <w:kern w:val="2"/>
      <w:sz w:val="24"/>
    </w:rPr>
  </w:style>
  <w:style w:type="paragraph" w:styleId="112" w:customStyle="1">
    <w:name w:val="正文_112"/>
    <w:qFormat/>
    <w:pPr>
      <w:widowControl w:val="0"/>
      <w:jc w:val="both"/>
    </w:pPr>
    <w:rPr>
      <w:kern w:val="2"/>
      <w:sz w:val="24"/>
    </w:rPr>
  </w:style>
  <w:style w:type="paragraph" w:styleId="113" w:customStyle="1">
    <w:name w:val="正文_113"/>
    <w:qFormat/>
    <w:pPr>
      <w:widowControl w:val="0"/>
      <w:jc w:val="both"/>
    </w:pPr>
    <w:rPr>
      <w:kern w:val="2"/>
      <w:sz w:val="24"/>
    </w:rPr>
  </w:style>
  <w:style w:type="paragraph" w:styleId="114" w:customStyle="1">
    <w:name w:val="正文_114"/>
    <w:qFormat/>
    <w:pPr>
      <w:widowControl w:val="0"/>
      <w:jc w:val="both"/>
    </w:pPr>
    <w:rPr>
      <w:kern w:val="2"/>
      <w:sz w:val="24"/>
    </w:rPr>
  </w:style>
  <w:style w:type="paragraph" w:styleId="115" w:customStyle="1">
    <w:name w:val="正文_115"/>
    <w:qFormat/>
    <w:pPr>
      <w:widowControl w:val="0"/>
      <w:jc w:val="both"/>
    </w:pPr>
    <w:rPr>
      <w:kern w:val="2"/>
      <w:sz w:val="24"/>
    </w:rPr>
  </w:style>
  <w:style w:type="paragraph" w:styleId="116" w:customStyle="1">
    <w:name w:val="正文_116"/>
    <w:qFormat/>
    <w:pPr>
      <w:widowControl w:val="0"/>
      <w:jc w:val="both"/>
    </w:pPr>
    <w:rPr>
      <w:kern w:val="2"/>
      <w:sz w:val="24"/>
    </w:rPr>
  </w:style>
  <w:style w:type="paragraph" w:styleId="117" w:customStyle="1">
    <w:name w:val="正文_117"/>
    <w:qFormat/>
    <w:pPr>
      <w:widowControl w:val="0"/>
      <w:jc w:val="both"/>
    </w:pPr>
    <w:rPr>
      <w:kern w:val="2"/>
      <w:sz w:val="24"/>
    </w:rPr>
  </w:style>
  <w:style w:type="paragraph" w:styleId="118" w:customStyle="1">
    <w:name w:val="正文_118"/>
    <w:qFormat/>
    <w:pPr>
      <w:widowControl w:val="0"/>
      <w:jc w:val="both"/>
    </w:pPr>
    <w:rPr>
      <w:kern w:val="2"/>
      <w:sz w:val="24"/>
    </w:rPr>
  </w:style>
  <w:style w:type="paragraph" w:styleId="119" w:customStyle="1">
    <w:name w:val="正文_119"/>
    <w:qFormat/>
    <w:pPr>
      <w:widowControl w:val="0"/>
      <w:jc w:val="both"/>
    </w:pPr>
    <w:rPr>
      <w:kern w:val="2"/>
      <w:sz w:val="24"/>
    </w:rPr>
  </w:style>
  <w:style w:type="paragraph" w:styleId="1200" w:customStyle="1">
    <w:name w:val="正文_120"/>
    <w:qFormat/>
    <w:pPr>
      <w:widowControl w:val="0"/>
      <w:jc w:val="both"/>
    </w:pPr>
    <w:rPr>
      <w:kern w:val="2"/>
      <w:sz w:val="24"/>
    </w:rPr>
  </w:style>
  <w:style w:type="paragraph" w:styleId="121" w:customStyle="1">
    <w:name w:val="正文_121"/>
    <w:qFormat/>
    <w:pPr>
      <w:widowControl w:val="0"/>
      <w:jc w:val="both"/>
    </w:pPr>
    <w:rPr>
      <w:kern w:val="2"/>
      <w:sz w:val="24"/>
    </w:rPr>
  </w:style>
  <w:style w:type="paragraph" w:styleId="122" w:customStyle="1">
    <w:name w:val="正文_122"/>
    <w:qFormat/>
    <w:pPr>
      <w:widowControl w:val="0"/>
      <w:jc w:val="both"/>
    </w:pPr>
    <w:rPr>
      <w:kern w:val="2"/>
      <w:sz w:val="24"/>
    </w:rPr>
  </w:style>
  <w:style w:type="paragraph" w:styleId="123" w:customStyle="1">
    <w:name w:val="正文_123"/>
    <w:qFormat/>
    <w:pPr>
      <w:widowControl w:val="0"/>
      <w:jc w:val="both"/>
    </w:pPr>
    <w:rPr>
      <w:kern w:val="2"/>
      <w:sz w:val="24"/>
    </w:rPr>
  </w:style>
  <w:style w:type="paragraph" w:styleId="124" w:customStyle="1">
    <w:name w:val="正文_124"/>
    <w:qFormat/>
    <w:pPr>
      <w:widowControl w:val="0"/>
      <w:jc w:val="both"/>
    </w:pPr>
    <w:rPr>
      <w:kern w:val="2"/>
      <w:sz w:val="24"/>
    </w:rPr>
  </w:style>
  <w:style w:type="paragraph" w:styleId="125" w:customStyle="1">
    <w:name w:val="正文_125"/>
    <w:qFormat/>
    <w:pPr>
      <w:widowControl w:val="0"/>
      <w:jc w:val="both"/>
    </w:pPr>
    <w:rPr>
      <w:kern w:val="2"/>
      <w:sz w:val="24"/>
    </w:rPr>
  </w:style>
  <w:style w:type="paragraph" w:styleId="126" w:customStyle="1">
    <w:name w:val="正文_126"/>
    <w:qFormat/>
    <w:pPr>
      <w:widowControl w:val="0"/>
      <w:jc w:val="both"/>
    </w:pPr>
    <w:rPr>
      <w:kern w:val="2"/>
      <w:sz w:val="24"/>
    </w:rPr>
  </w:style>
  <w:style w:type="paragraph" w:styleId="127" w:customStyle="1">
    <w:name w:val="正文_127"/>
    <w:qFormat/>
    <w:pPr>
      <w:widowControl w:val="0"/>
      <w:jc w:val="both"/>
    </w:pPr>
    <w:rPr>
      <w:kern w:val="2"/>
      <w:sz w:val="24"/>
    </w:rPr>
  </w:style>
  <w:style w:type="paragraph" w:styleId="128" w:customStyle="1">
    <w:name w:val="正文_128"/>
    <w:qFormat/>
    <w:pPr>
      <w:widowControl w:val="0"/>
      <w:jc w:val="both"/>
    </w:pPr>
    <w:rPr>
      <w:kern w:val="2"/>
      <w:sz w:val="24"/>
    </w:rPr>
  </w:style>
  <w:style w:type="paragraph" w:styleId="129" w:customStyle="1">
    <w:name w:val="正文_129"/>
    <w:qFormat/>
    <w:pPr>
      <w:widowControl w:val="0"/>
      <w:jc w:val="both"/>
    </w:pPr>
    <w:rPr>
      <w:kern w:val="2"/>
      <w:sz w:val="24"/>
    </w:rPr>
  </w:style>
  <w:style w:type="paragraph" w:styleId="1300" w:customStyle="1">
    <w:name w:val="正文_130"/>
    <w:qFormat/>
    <w:pPr>
      <w:widowControl w:val="0"/>
      <w:jc w:val="both"/>
    </w:pPr>
    <w:rPr>
      <w:kern w:val="2"/>
      <w:sz w:val="24"/>
    </w:rPr>
  </w:style>
  <w:style w:type="paragraph" w:styleId="131" w:customStyle="1">
    <w:name w:val="正文_131"/>
    <w:qFormat/>
    <w:pPr>
      <w:widowControl w:val="0"/>
      <w:jc w:val="both"/>
    </w:pPr>
    <w:rPr>
      <w:kern w:val="2"/>
      <w:sz w:val="24"/>
    </w:rPr>
  </w:style>
  <w:style w:type="paragraph" w:styleId="132" w:customStyle="1">
    <w:name w:val="正文_132"/>
    <w:qFormat/>
    <w:pPr>
      <w:widowControl w:val="0"/>
      <w:jc w:val="both"/>
    </w:pPr>
    <w:rPr>
      <w:kern w:val="2"/>
      <w:sz w:val="24"/>
    </w:rPr>
  </w:style>
  <w:style w:type="paragraph" w:styleId="134" w:customStyle="1">
    <w:name w:val="正文_134"/>
    <w:qFormat/>
    <w:pPr>
      <w:widowControl w:val="0"/>
      <w:jc w:val="both"/>
    </w:pPr>
    <w:rPr>
      <w:kern w:val="2"/>
      <w:sz w:val="24"/>
    </w:rPr>
  </w:style>
  <w:style w:type="paragraph" w:styleId="135" w:customStyle="1">
    <w:name w:val="正文_135"/>
    <w:qFormat/>
    <w:pPr>
      <w:widowControl w:val="0"/>
      <w:jc w:val="both"/>
    </w:pPr>
    <w:rPr>
      <w:kern w:val="2"/>
      <w:sz w:val="24"/>
    </w:rPr>
  </w:style>
  <w:style w:type="paragraph" w:styleId="136" w:customStyle="1">
    <w:name w:val="正文_136"/>
    <w:qFormat/>
    <w:pPr>
      <w:widowControl w:val="0"/>
      <w:jc w:val="both"/>
    </w:pPr>
    <w:rPr>
      <w:kern w:val="2"/>
      <w:sz w:val="24"/>
    </w:rPr>
  </w:style>
  <w:style w:type="paragraph" w:styleId="137" w:customStyle="1">
    <w:name w:val="正文_137"/>
    <w:qFormat/>
    <w:pPr>
      <w:widowControl w:val="0"/>
      <w:jc w:val="both"/>
    </w:pPr>
    <w:rPr>
      <w:kern w:val="2"/>
      <w:sz w:val="24"/>
    </w:rPr>
  </w:style>
  <w:style w:type="paragraph" w:styleId="138" w:customStyle="1">
    <w:name w:val="正文_138"/>
    <w:qFormat/>
    <w:pPr>
      <w:widowControl w:val="0"/>
      <w:jc w:val="both"/>
    </w:pPr>
    <w:rPr>
      <w:kern w:val="2"/>
      <w:sz w:val="24"/>
    </w:rPr>
  </w:style>
  <w:style w:type="paragraph" w:styleId="139" w:customStyle="1">
    <w:name w:val="正文_139"/>
    <w:qFormat/>
    <w:pPr>
      <w:widowControl w:val="0"/>
      <w:jc w:val="both"/>
    </w:pPr>
    <w:rPr>
      <w:kern w:val="2"/>
      <w:sz w:val="24"/>
    </w:rPr>
  </w:style>
  <w:style w:type="paragraph" w:styleId="1400" w:customStyle="1">
    <w:name w:val="正文_140"/>
    <w:qFormat/>
    <w:pPr>
      <w:widowControl w:val="0"/>
      <w:jc w:val="both"/>
    </w:pPr>
    <w:rPr>
      <w:kern w:val="2"/>
      <w:sz w:val="24"/>
    </w:rPr>
  </w:style>
  <w:style w:type="paragraph" w:styleId="141" w:customStyle="1">
    <w:name w:val="正文_141"/>
    <w:qFormat/>
    <w:pPr>
      <w:widowControl w:val="0"/>
      <w:jc w:val="both"/>
    </w:pPr>
    <w:rPr>
      <w:kern w:val="2"/>
      <w:sz w:val="24"/>
    </w:rPr>
  </w:style>
  <w:style w:type="paragraph" w:styleId="144" w:customStyle="1">
    <w:name w:val="正文_144"/>
    <w:qFormat/>
    <w:pPr>
      <w:widowControl w:val="0"/>
      <w:jc w:val="both"/>
    </w:pPr>
    <w:rPr>
      <w:kern w:val="2"/>
      <w:sz w:val="24"/>
    </w:rPr>
  </w:style>
  <w:style w:type="paragraph" w:styleId="145" w:customStyle="1">
    <w:name w:val="正文_145"/>
    <w:qFormat/>
    <w:pPr>
      <w:widowControl w:val="0"/>
      <w:jc w:val="both"/>
    </w:pPr>
    <w:rPr>
      <w:kern w:val="2"/>
      <w:sz w:val="24"/>
    </w:rPr>
  </w:style>
  <w:style w:type="paragraph" w:styleId="146" w:customStyle="1">
    <w:name w:val="正文_146"/>
    <w:qFormat/>
    <w:pPr>
      <w:widowControl w:val="0"/>
      <w:jc w:val="both"/>
    </w:pPr>
    <w:rPr>
      <w:kern w:val="2"/>
      <w:sz w:val="24"/>
    </w:rPr>
  </w:style>
  <w:style w:type="paragraph" w:styleId="147" w:customStyle="1">
    <w:name w:val="正文_147"/>
    <w:qFormat/>
    <w:pPr>
      <w:widowControl w:val="0"/>
      <w:jc w:val="both"/>
    </w:pPr>
    <w:rPr>
      <w:kern w:val="2"/>
      <w:sz w:val="24"/>
    </w:rPr>
  </w:style>
  <w:style w:type="paragraph" w:styleId="148" w:customStyle="1">
    <w:name w:val="正文_148"/>
    <w:qFormat/>
    <w:pPr>
      <w:widowControl w:val="0"/>
      <w:jc w:val="both"/>
    </w:pPr>
    <w:rPr>
      <w:kern w:val="2"/>
      <w:sz w:val="24"/>
    </w:rPr>
  </w:style>
  <w:style w:type="paragraph" w:styleId="149" w:customStyle="1">
    <w:name w:val="正文_149"/>
    <w:qFormat/>
    <w:pPr>
      <w:widowControl w:val="0"/>
      <w:jc w:val="both"/>
    </w:pPr>
    <w:rPr>
      <w:kern w:val="2"/>
      <w:sz w:val="24"/>
    </w:rPr>
  </w:style>
  <w:style w:type="paragraph" w:styleId="1500" w:customStyle="1">
    <w:name w:val="正文_150"/>
    <w:qFormat/>
    <w:pPr>
      <w:widowControl w:val="0"/>
      <w:jc w:val="both"/>
    </w:pPr>
    <w:rPr>
      <w:kern w:val="2"/>
      <w:sz w:val="24"/>
    </w:rPr>
  </w:style>
  <w:style w:type="paragraph" w:styleId="151" w:customStyle="1">
    <w:name w:val="正文_151"/>
    <w:qFormat/>
    <w:pPr>
      <w:widowControl w:val="0"/>
      <w:jc w:val="both"/>
    </w:pPr>
    <w:rPr>
      <w:kern w:val="2"/>
      <w:sz w:val="24"/>
    </w:rPr>
  </w:style>
  <w:style w:type="paragraph" w:styleId="152" w:customStyle="1">
    <w:name w:val="正文_152"/>
    <w:qFormat/>
    <w:pPr>
      <w:widowControl w:val="0"/>
      <w:jc w:val="both"/>
    </w:pPr>
    <w:rPr>
      <w:kern w:val="2"/>
      <w:sz w:val="24"/>
    </w:rPr>
  </w:style>
  <w:style w:type="paragraph" w:styleId="153" w:customStyle="1">
    <w:name w:val="正文_153"/>
    <w:qFormat/>
    <w:pPr>
      <w:widowControl w:val="0"/>
      <w:jc w:val="both"/>
    </w:pPr>
    <w:rPr>
      <w:kern w:val="2"/>
      <w:sz w:val="24"/>
    </w:rPr>
  </w:style>
  <w:style w:type="paragraph" w:styleId="154" w:customStyle="1">
    <w:name w:val="正文_154"/>
    <w:qFormat/>
    <w:pPr>
      <w:widowControl w:val="0"/>
      <w:jc w:val="both"/>
    </w:pPr>
    <w:rPr>
      <w:kern w:val="2"/>
      <w:sz w:val="24"/>
    </w:rPr>
  </w:style>
  <w:style w:type="paragraph" w:styleId="155" w:customStyle="1">
    <w:name w:val="正文_155"/>
    <w:qFormat/>
    <w:pPr>
      <w:widowControl w:val="0"/>
      <w:jc w:val="both"/>
    </w:pPr>
    <w:rPr>
      <w:kern w:val="2"/>
      <w:sz w:val="24"/>
    </w:rPr>
  </w:style>
  <w:style w:type="paragraph" w:styleId="156" w:customStyle="1">
    <w:name w:val="正文_156"/>
    <w:qFormat/>
    <w:pPr>
      <w:widowControl w:val="0"/>
      <w:jc w:val="both"/>
    </w:pPr>
    <w:rPr>
      <w:kern w:val="2"/>
      <w:sz w:val="24"/>
    </w:rPr>
  </w:style>
  <w:style w:type="paragraph" w:styleId="157" w:customStyle="1">
    <w:name w:val="正文_157"/>
    <w:qFormat/>
    <w:pPr>
      <w:widowControl w:val="0"/>
      <w:jc w:val="both"/>
    </w:pPr>
    <w:rPr>
      <w:kern w:val="2"/>
      <w:sz w:val="24"/>
    </w:rPr>
  </w:style>
  <w:style w:type="paragraph" w:styleId="1600" w:customStyle="1">
    <w:name w:val="正文_160"/>
    <w:qFormat/>
    <w:pPr>
      <w:widowControl w:val="0"/>
      <w:jc w:val="both"/>
    </w:pPr>
    <w:rPr>
      <w:kern w:val="2"/>
      <w:sz w:val="24"/>
    </w:rPr>
  </w:style>
  <w:style w:type="paragraph" w:styleId="161" w:customStyle="1">
    <w:name w:val="正文_161"/>
    <w:qFormat/>
    <w:pPr>
      <w:widowControl w:val="0"/>
      <w:jc w:val="both"/>
    </w:pPr>
    <w:rPr>
      <w:kern w:val="2"/>
      <w:sz w:val="24"/>
    </w:rPr>
  </w:style>
  <w:style w:type="paragraph" w:styleId="162" w:customStyle="1">
    <w:name w:val="正文_162"/>
    <w:qFormat/>
    <w:pPr>
      <w:widowControl w:val="0"/>
      <w:jc w:val="both"/>
    </w:pPr>
    <w:rPr>
      <w:kern w:val="2"/>
      <w:sz w:val="24"/>
    </w:rPr>
  </w:style>
  <w:style w:type="paragraph" w:styleId="163" w:customStyle="1">
    <w:name w:val="正文_163"/>
    <w:qFormat/>
    <w:pPr>
      <w:widowControl w:val="0"/>
      <w:jc w:val="both"/>
    </w:pPr>
    <w:rPr>
      <w:kern w:val="2"/>
      <w:sz w:val="24"/>
    </w:rPr>
  </w:style>
  <w:style w:type="paragraph" w:styleId="165" w:customStyle="1">
    <w:name w:val="正文_165"/>
    <w:qFormat/>
    <w:pPr>
      <w:widowControl w:val="0"/>
      <w:jc w:val="both"/>
    </w:pPr>
    <w:rPr>
      <w:kern w:val="2"/>
      <w:sz w:val="24"/>
    </w:rPr>
  </w:style>
  <w:style w:type="paragraph" w:styleId="167" w:customStyle="1">
    <w:name w:val="正文_167"/>
    <w:qFormat/>
    <w:pPr>
      <w:widowControl w:val="0"/>
      <w:jc w:val="both"/>
    </w:pPr>
    <w:rPr>
      <w:kern w:val="2"/>
      <w:sz w:val="24"/>
    </w:rPr>
  </w:style>
  <w:style w:type="paragraph" w:styleId="168" w:customStyle="1">
    <w:name w:val="正文_168"/>
    <w:qFormat/>
    <w:pPr>
      <w:widowControl w:val="0"/>
      <w:jc w:val="both"/>
    </w:pPr>
    <w:rPr>
      <w:kern w:val="2"/>
      <w:sz w:val="24"/>
    </w:rPr>
  </w:style>
  <w:style w:type="paragraph" w:styleId="169" w:customStyle="1">
    <w:name w:val="正文_169"/>
    <w:qFormat/>
    <w:pPr>
      <w:widowControl w:val="0"/>
      <w:jc w:val="both"/>
    </w:pPr>
    <w:rPr>
      <w:kern w:val="2"/>
      <w:sz w:val="24"/>
    </w:rPr>
  </w:style>
  <w:style w:type="paragraph" w:styleId="1700" w:customStyle="1">
    <w:name w:val="正文_170"/>
    <w:qFormat/>
    <w:pPr>
      <w:widowControl w:val="0"/>
      <w:jc w:val="both"/>
    </w:pPr>
    <w:rPr>
      <w:kern w:val="2"/>
      <w:sz w:val="24"/>
    </w:rPr>
  </w:style>
  <w:style w:type="paragraph" w:styleId="171" w:customStyle="1">
    <w:name w:val="正文_171"/>
    <w:qFormat/>
    <w:pPr>
      <w:widowControl w:val="0"/>
      <w:jc w:val="both"/>
    </w:pPr>
    <w:rPr>
      <w:kern w:val="2"/>
      <w:sz w:val="24"/>
    </w:rPr>
  </w:style>
  <w:style w:type="paragraph" w:styleId="172" w:customStyle="1">
    <w:name w:val="正文_172"/>
    <w:qFormat/>
    <w:pPr>
      <w:widowControl w:val="0"/>
      <w:jc w:val="both"/>
    </w:pPr>
    <w:rPr>
      <w:kern w:val="2"/>
      <w:sz w:val="24"/>
    </w:rPr>
  </w:style>
  <w:style w:type="paragraph" w:styleId="173" w:customStyle="1">
    <w:name w:val="正文_173"/>
    <w:qFormat/>
    <w:pPr>
      <w:widowControl w:val="0"/>
      <w:jc w:val="both"/>
    </w:pPr>
    <w:rPr>
      <w:kern w:val="2"/>
      <w:sz w:val="24"/>
    </w:rPr>
  </w:style>
  <w:style w:type="paragraph" w:styleId="174" w:customStyle="1">
    <w:name w:val="正文_174"/>
    <w:qFormat/>
    <w:pPr>
      <w:widowControl w:val="0"/>
      <w:jc w:val="both"/>
    </w:pPr>
    <w:rPr>
      <w:kern w:val="2"/>
      <w:sz w:val="24"/>
    </w:rPr>
  </w:style>
  <w:style w:type="paragraph" w:styleId="175" w:customStyle="1">
    <w:name w:val="正文_175"/>
    <w:qFormat/>
    <w:pPr>
      <w:widowControl w:val="0"/>
      <w:jc w:val="both"/>
    </w:pPr>
    <w:rPr>
      <w:kern w:val="2"/>
      <w:sz w:val="24"/>
    </w:rPr>
  </w:style>
  <w:style w:type="paragraph" w:styleId="176" w:customStyle="1">
    <w:name w:val="正文_176"/>
    <w:qFormat/>
    <w:pPr>
      <w:widowControl w:val="0"/>
      <w:jc w:val="both"/>
    </w:pPr>
    <w:rPr>
      <w:kern w:val="2"/>
      <w:sz w:val="24"/>
    </w:rPr>
  </w:style>
  <w:style w:type="paragraph" w:styleId="177" w:customStyle="1">
    <w:name w:val="正文_177"/>
    <w:qFormat/>
    <w:pPr>
      <w:widowControl w:val="0"/>
      <w:jc w:val="both"/>
    </w:pPr>
    <w:rPr>
      <w:kern w:val="2"/>
      <w:sz w:val="24"/>
    </w:rPr>
  </w:style>
  <w:style w:type="paragraph" w:styleId="178" w:customStyle="1">
    <w:name w:val="正文_178"/>
    <w:qFormat/>
    <w:pPr>
      <w:widowControl w:val="0"/>
      <w:jc w:val="both"/>
    </w:pPr>
    <w:rPr>
      <w:kern w:val="2"/>
      <w:sz w:val="24"/>
    </w:rPr>
  </w:style>
  <w:style w:type="paragraph" w:styleId="179" w:customStyle="1">
    <w:name w:val="正文_179"/>
    <w:qFormat/>
    <w:pPr>
      <w:widowControl w:val="0"/>
      <w:jc w:val="both"/>
    </w:pPr>
    <w:rPr>
      <w:kern w:val="2"/>
      <w:sz w:val="24"/>
    </w:rPr>
  </w:style>
  <w:style w:type="paragraph" w:styleId="180" w:customStyle="1">
    <w:name w:val="正文_180"/>
    <w:qFormat/>
    <w:pPr>
      <w:widowControl w:val="0"/>
      <w:jc w:val="both"/>
    </w:pPr>
    <w:rPr>
      <w:kern w:val="2"/>
      <w:sz w:val="24"/>
    </w:rPr>
  </w:style>
  <w:style w:type="paragraph" w:styleId="181" w:customStyle="1">
    <w:name w:val="正文_181"/>
    <w:qFormat/>
    <w:pPr>
      <w:widowControl w:val="0"/>
      <w:jc w:val="both"/>
    </w:pPr>
    <w:rPr>
      <w:kern w:val="2"/>
      <w:sz w:val="24"/>
    </w:rPr>
  </w:style>
  <w:style w:type="paragraph" w:styleId="182" w:customStyle="1">
    <w:name w:val="正文_182"/>
    <w:qFormat/>
    <w:pPr>
      <w:widowControl w:val="0"/>
      <w:jc w:val="both"/>
    </w:pPr>
    <w:rPr>
      <w:kern w:val="2"/>
      <w:sz w:val="24"/>
    </w:rPr>
  </w:style>
  <w:style w:type="paragraph" w:styleId="183" w:customStyle="1">
    <w:name w:val="正文_183"/>
    <w:qFormat/>
    <w:pPr>
      <w:widowControl w:val="0"/>
      <w:jc w:val="both"/>
    </w:pPr>
    <w:rPr>
      <w:kern w:val="2"/>
      <w:sz w:val="24"/>
    </w:rPr>
  </w:style>
  <w:style w:type="paragraph" w:styleId="184" w:customStyle="1">
    <w:name w:val="正文_184"/>
    <w:qFormat/>
    <w:pPr>
      <w:widowControl w:val="0"/>
      <w:jc w:val="both"/>
    </w:pPr>
    <w:rPr>
      <w:kern w:val="2"/>
      <w:sz w:val="24"/>
    </w:rPr>
  </w:style>
  <w:style w:type="paragraph" w:styleId="185" w:customStyle="1">
    <w:name w:val="正文_185"/>
    <w:qFormat/>
    <w:pPr>
      <w:widowControl w:val="0"/>
      <w:jc w:val="both"/>
    </w:pPr>
    <w:rPr>
      <w:kern w:val="2"/>
      <w:sz w:val="24"/>
    </w:rPr>
  </w:style>
  <w:style w:type="paragraph" w:styleId="186" w:customStyle="1">
    <w:name w:val="正文_186"/>
    <w:qFormat/>
    <w:pPr>
      <w:widowControl w:val="0"/>
      <w:jc w:val="both"/>
    </w:pPr>
    <w:rPr>
      <w:kern w:val="2"/>
      <w:sz w:val="24"/>
    </w:rPr>
  </w:style>
  <w:style w:type="paragraph" w:styleId="187" w:customStyle="1">
    <w:name w:val="正文_187"/>
    <w:qFormat/>
    <w:pPr>
      <w:widowControl w:val="0"/>
      <w:jc w:val="both"/>
    </w:pPr>
    <w:rPr>
      <w:kern w:val="2"/>
      <w:sz w:val="24"/>
    </w:rPr>
  </w:style>
  <w:style w:type="paragraph" w:styleId="188" w:customStyle="1">
    <w:name w:val="正文_188"/>
    <w:qFormat/>
    <w:pPr>
      <w:widowControl w:val="0"/>
      <w:jc w:val="both"/>
    </w:pPr>
    <w:rPr>
      <w:kern w:val="2"/>
      <w:sz w:val="24"/>
    </w:rPr>
  </w:style>
  <w:style w:type="paragraph" w:styleId="189" w:customStyle="1">
    <w:name w:val="正文_189"/>
    <w:qFormat/>
    <w:pPr>
      <w:widowControl w:val="0"/>
      <w:jc w:val="both"/>
    </w:pPr>
    <w:rPr>
      <w:kern w:val="2"/>
      <w:sz w:val="24"/>
    </w:rPr>
  </w:style>
  <w:style w:type="paragraph" w:styleId="1900" w:customStyle="1">
    <w:name w:val="正文_190"/>
    <w:qFormat/>
    <w:pPr>
      <w:widowControl w:val="0"/>
      <w:jc w:val="both"/>
    </w:pPr>
    <w:rPr>
      <w:kern w:val="2"/>
      <w:sz w:val="24"/>
    </w:rPr>
  </w:style>
  <w:style w:type="paragraph" w:styleId="191" w:customStyle="1">
    <w:name w:val="正文_191"/>
    <w:qFormat/>
    <w:pPr>
      <w:widowControl w:val="0"/>
      <w:jc w:val="both"/>
    </w:pPr>
    <w:rPr>
      <w:kern w:val="2"/>
      <w:sz w:val="24"/>
    </w:rPr>
  </w:style>
  <w:style w:type="paragraph" w:styleId="192" w:customStyle="1">
    <w:name w:val="正文_192"/>
    <w:qFormat/>
    <w:pPr>
      <w:widowControl w:val="0"/>
      <w:jc w:val="both"/>
    </w:pPr>
    <w:rPr>
      <w:kern w:val="2"/>
      <w:sz w:val="24"/>
    </w:rPr>
  </w:style>
  <w:style w:type="paragraph" w:styleId="193" w:customStyle="1">
    <w:name w:val="正文_193"/>
    <w:qFormat/>
    <w:pPr>
      <w:widowControl w:val="0"/>
      <w:jc w:val="both"/>
    </w:pPr>
    <w:rPr>
      <w:kern w:val="2"/>
      <w:sz w:val="24"/>
    </w:rPr>
  </w:style>
  <w:style w:type="paragraph" w:styleId="194" w:customStyle="1">
    <w:name w:val="正文_194"/>
    <w:qFormat/>
    <w:pPr>
      <w:widowControl w:val="0"/>
      <w:jc w:val="both"/>
    </w:pPr>
    <w:rPr>
      <w:kern w:val="2"/>
      <w:sz w:val="24"/>
    </w:rPr>
  </w:style>
  <w:style w:type="paragraph" w:styleId="195" w:customStyle="1">
    <w:name w:val="正文_195"/>
    <w:qFormat/>
    <w:pPr>
      <w:widowControl w:val="0"/>
      <w:jc w:val="both"/>
    </w:pPr>
    <w:rPr>
      <w:kern w:val="2"/>
      <w:sz w:val="24"/>
    </w:rPr>
  </w:style>
  <w:style w:type="paragraph" w:styleId="196" w:customStyle="1">
    <w:name w:val="正文_196"/>
    <w:qFormat/>
    <w:pPr>
      <w:widowControl w:val="0"/>
      <w:jc w:val="both"/>
    </w:pPr>
    <w:rPr>
      <w:kern w:val="2"/>
      <w:sz w:val="24"/>
    </w:rPr>
  </w:style>
  <w:style w:type="paragraph" w:styleId="197" w:customStyle="1">
    <w:name w:val="正文_197"/>
    <w:qFormat/>
    <w:pPr>
      <w:widowControl w:val="0"/>
      <w:jc w:val="both"/>
    </w:pPr>
    <w:rPr>
      <w:kern w:val="2"/>
      <w:sz w:val="24"/>
    </w:rPr>
  </w:style>
  <w:style w:type="paragraph" w:styleId="198" w:customStyle="1">
    <w:name w:val="正文_198"/>
    <w:qFormat/>
    <w:pPr>
      <w:widowControl w:val="0"/>
      <w:jc w:val="both"/>
    </w:pPr>
    <w:rPr>
      <w:kern w:val="2"/>
      <w:sz w:val="24"/>
    </w:rPr>
  </w:style>
  <w:style w:type="paragraph" w:styleId="199" w:customStyle="1">
    <w:name w:val="正文_199"/>
    <w:qFormat/>
    <w:pPr>
      <w:widowControl w:val="0"/>
      <w:jc w:val="both"/>
    </w:pPr>
    <w:rPr>
      <w:kern w:val="2"/>
      <w:sz w:val="24"/>
    </w:rPr>
  </w:style>
  <w:style w:type="paragraph" w:styleId="2000" w:customStyle="1">
    <w:name w:val="正文_200"/>
    <w:qFormat/>
    <w:pPr>
      <w:widowControl w:val="0"/>
      <w:jc w:val="both"/>
    </w:pPr>
    <w:rPr>
      <w:kern w:val="2"/>
      <w:sz w:val="24"/>
    </w:rPr>
  </w:style>
  <w:style w:type="paragraph" w:styleId="201" w:customStyle="1">
    <w:name w:val="正文_201"/>
    <w:qFormat/>
    <w:pPr>
      <w:widowControl w:val="0"/>
      <w:jc w:val="both"/>
    </w:pPr>
    <w:rPr>
      <w:kern w:val="2"/>
      <w:sz w:val="24"/>
    </w:rPr>
  </w:style>
  <w:style w:type="paragraph" w:styleId="202" w:customStyle="1">
    <w:name w:val="正文_202"/>
    <w:qFormat/>
    <w:pPr>
      <w:widowControl w:val="0"/>
      <w:jc w:val="both"/>
    </w:pPr>
    <w:rPr>
      <w:kern w:val="2"/>
      <w:sz w:val="24"/>
    </w:rPr>
  </w:style>
  <w:style w:type="paragraph" w:styleId="203" w:customStyle="1">
    <w:name w:val="正文_203"/>
    <w:qFormat/>
    <w:pPr>
      <w:widowControl w:val="0"/>
      <w:jc w:val="both"/>
    </w:pPr>
    <w:rPr>
      <w:kern w:val="2"/>
      <w:sz w:val="24"/>
    </w:rPr>
  </w:style>
  <w:style w:type="paragraph" w:styleId="204" w:customStyle="1">
    <w:name w:val="正文_204"/>
    <w:qFormat/>
    <w:pPr>
      <w:widowControl w:val="0"/>
      <w:jc w:val="both"/>
    </w:pPr>
    <w:rPr>
      <w:kern w:val="2"/>
      <w:sz w:val="24"/>
    </w:rPr>
  </w:style>
  <w:style w:type="paragraph" w:styleId="205" w:customStyle="1">
    <w:name w:val="正文_205"/>
    <w:qFormat/>
    <w:pPr>
      <w:widowControl w:val="0"/>
      <w:jc w:val="both"/>
    </w:pPr>
    <w:rPr>
      <w:kern w:val="2"/>
      <w:sz w:val="24"/>
    </w:rPr>
  </w:style>
  <w:style w:type="paragraph" w:styleId="206" w:customStyle="1">
    <w:name w:val="正文_206"/>
    <w:qFormat/>
    <w:pPr>
      <w:widowControl w:val="0"/>
      <w:jc w:val="both"/>
    </w:pPr>
    <w:rPr>
      <w:kern w:val="2"/>
      <w:sz w:val="24"/>
    </w:rPr>
  </w:style>
  <w:style w:type="paragraph" w:styleId="207" w:customStyle="1">
    <w:name w:val="正文_207"/>
    <w:qFormat/>
    <w:pPr>
      <w:widowControl w:val="0"/>
      <w:jc w:val="both"/>
    </w:pPr>
    <w:rPr>
      <w:kern w:val="2"/>
      <w:sz w:val="24"/>
    </w:rPr>
  </w:style>
  <w:style w:type="paragraph" w:styleId="209" w:customStyle="1">
    <w:name w:val="正文_209"/>
    <w:qFormat/>
    <w:pPr>
      <w:widowControl w:val="0"/>
      <w:jc w:val="both"/>
    </w:pPr>
    <w:rPr>
      <w:kern w:val="2"/>
      <w:sz w:val="24"/>
    </w:rPr>
  </w:style>
  <w:style w:type="paragraph" w:styleId="2100" w:customStyle="1">
    <w:name w:val="正文_210"/>
    <w:qFormat/>
    <w:pPr>
      <w:widowControl w:val="0"/>
      <w:jc w:val="both"/>
    </w:pPr>
    <w:rPr>
      <w:kern w:val="2"/>
      <w:sz w:val="24"/>
    </w:rPr>
  </w:style>
  <w:style w:type="paragraph" w:styleId="211" w:customStyle="1">
    <w:name w:val="正文_211"/>
    <w:qFormat/>
    <w:pPr>
      <w:widowControl w:val="0"/>
      <w:jc w:val="both"/>
    </w:pPr>
    <w:rPr>
      <w:kern w:val="2"/>
      <w:sz w:val="24"/>
    </w:rPr>
  </w:style>
  <w:style w:type="paragraph" w:styleId="212" w:customStyle="1">
    <w:name w:val="正文_212"/>
    <w:qFormat/>
    <w:pPr>
      <w:widowControl w:val="0"/>
      <w:jc w:val="both"/>
    </w:pPr>
    <w:rPr>
      <w:kern w:val="2"/>
      <w:sz w:val="24"/>
    </w:rPr>
  </w:style>
  <w:style w:type="paragraph" w:styleId="213" w:customStyle="1">
    <w:name w:val="正文_213"/>
    <w:qFormat/>
    <w:pPr>
      <w:widowControl w:val="0"/>
      <w:jc w:val="both"/>
    </w:pPr>
    <w:rPr>
      <w:kern w:val="2"/>
      <w:sz w:val="24"/>
    </w:rPr>
  </w:style>
  <w:style w:type="paragraph" w:styleId="214" w:customStyle="1">
    <w:name w:val="正文_214"/>
    <w:qFormat/>
    <w:pPr>
      <w:widowControl w:val="0"/>
      <w:jc w:val="both"/>
    </w:pPr>
    <w:rPr>
      <w:kern w:val="2"/>
      <w:sz w:val="24"/>
    </w:rPr>
  </w:style>
  <w:style w:type="paragraph" w:styleId="215" w:customStyle="1">
    <w:name w:val="正文_215"/>
    <w:qFormat/>
    <w:pPr>
      <w:widowControl w:val="0"/>
      <w:jc w:val="both"/>
    </w:pPr>
    <w:rPr>
      <w:kern w:val="2"/>
      <w:sz w:val="24"/>
    </w:rPr>
  </w:style>
  <w:style w:type="paragraph" w:styleId="216" w:customStyle="1">
    <w:name w:val="正文_216"/>
    <w:qFormat/>
    <w:pPr>
      <w:widowControl w:val="0"/>
      <w:jc w:val="both"/>
    </w:pPr>
    <w:rPr>
      <w:kern w:val="2"/>
      <w:sz w:val="24"/>
    </w:rPr>
  </w:style>
  <w:style w:type="paragraph" w:styleId="217" w:customStyle="1">
    <w:name w:val="正文_217"/>
    <w:qFormat/>
    <w:pPr>
      <w:widowControl w:val="0"/>
      <w:jc w:val="both"/>
    </w:pPr>
    <w:rPr>
      <w:kern w:val="2"/>
      <w:sz w:val="24"/>
    </w:rPr>
  </w:style>
  <w:style w:type="paragraph" w:styleId="219" w:customStyle="1">
    <w:name w:val="正文_219"/>
    <w:qFormat/>
    <w:pPr>
      <w:widowControl w:val="0"/>
      <w:jc w:val="both"/>
    </w:pPr>
    <w:rPr>
      <w:kern w:val="2"/>
      <w:sz w:val="24"/>
    </w:rPr>
  </w:style>
  <w:style w:type="paragraph" w:styleId="2200" w:customStyle="1">
    <w:name w:val="正文_220"/>
    <w:qFormat/>
    <w:pPr>
      <w:widowControl w:val="0"/>
      <w:jc w:val="both"/>
    </w:pPr>
    <w:rPr>
      <w:kern w:val="2"/>
      <w:sz w:val="24"/>
    </w:rPr>
  </w:style>
  <w:style w:type="paragraph" w:styleId="222" w:customStyle="1">
    <w:name w:val="正文_222"/>
    <w:qFormat/>
    <w:pPr>
      <w:widowControl w:val="0"/>
      <w:jc w:val="both"/>
    </w:pPr>
    <w:rPr>
      <w:kern w:val="2"/>
      <w:sz w:val="24"/>
    </w:rPr>
  </w:style>
  <w:style w:type="paragraph" w:styleId="223" w:customStyle="1">
    <w:name w:val="正文_223"/>
    <w:qFormat/>
    <w:pPr>
      <w:widowControl w:val="0"/>
      <w:jc w:val="both"/>
    </w:pPr>
    <w:rPr>
      <w:kern w:val="2"/>
      <w:sz w:val="24"/>
    </w:rPr>
  </w:style>
  <w:style w:type="paragraph" w:styleId="224" w:customStyle="1">
    <w:name w:val="正文_224"/>
    <w:qFormat/>
    <w:pPr>
      <w:widowControl w:val="0"/>
      <w:jc w:val="both"/>
    </w:pPr>
    <w:rPr>
      <w:kern w:val="2"/>
      <w:sz w:val="24"/>
    </w:rPr>
  </w:style>
  <w:style w:type="paragraph" w:styleId="225" w:customStyle="1">
    <w:name w:val="正文_225"/>
    <w:qFormat/>
    <w:pPr>
      <w:widowControl w:val="0"/>
      <w:jc w:val="both"/>
    </w:pPr>
    <w:rPr>
      <w:kern w:val="2"/>
      <w:sz w:val="24"/>
    </w:rPr>
  </w:style>
  <w:style w:type="paragraph" w:styleId="RCTABLE" w:customStyle="1">
    <w:name w:val="RCTABLE"/>
    <w:basedOn w:val="ab"/>
    <w:link w:val="RCTABLEChar"/>
    <w:qFormat/>
    <w:rPr>
      <w:rFonts w:ascii="Calibri" w:hAnsi="Calibri"/>
      <w:szCs w:val="22"/>
    </w:rPr>
  </w:style>
  <w:style w:type="character" w:styleId="RCTABLEChar" w:customStyle="1">
    <w:name w:val="RCTABLE Char"/>
    <w:link w:val="RCTABLE"/>
    <w:qFormat/>
    <w:rPr>
      <w:rFonts w:ascii="Calibri" w:hAnsi="Calibri"/>
      <w:kern w:val="2"/>
      <w:sz w:val="21"/>
      <w:szCs w:val="22"/>
    </w:rPr>
  </w:style>
  <w:style w:type="table" w:styleId="3a" w:customStyle="1">
    <w:name w:val="网格型3"/>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a" w:customStyle="1">
    <w:name w:val="网格型4"/>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a" w:customStyle="1">
    <w:name w:val="网格型1"/>
    <w:basedOn w:val="af"/>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har" w:customStyle="1">
    <w:name w:val="段 Char"/>
    <w:link w:val="afffff6"/>
    <w:qFormat/>
    <w:rPr>
      <w:rFonts w:ascii="宋体"/>
      <w:sz w:val="21"/>
    </w:rPr>
  </w:style>
  <w:style w:type="character" w:styleId="ListParagraphChar" w:customStyle="1">
    <w:name w:val="List Paragraph Char"/>
    <w:qFormat/>
    <w:rPr>
      <w:rFonts w:ascii="Times New Roman" w:hAnsi="Times New Roman" w:eastAsia="宋体" w:cs="Times New Roman"/>
      <w:sz w:val="24"/>
      <w:szCs w:val="24"/>
    </w:rPr>
  </w:style>
  <w:style w:type="character" w:styleId="af1" w:customStyle="1">
    <w:name w:val="正文缩进 字符"/>
    <w:link w:val="ad"/>
    <w:qFormat/>
    <w:rPr>
      <w:kern w:val="2"/>
      <w:sz w:val="24"/>
    </w:rPr>
  </w:style>
  <w:style w:type="paragraph" w:styleId="1b" w:customStyle="1">
    <w:name w:val="样式1"/>
    <w:basedOn w:val="afff7"/>
    <w:link w:val="1Char0"/>
    <w:qFormat/>
    <w:pPr>
      <w:widowControl/>
      <w:spacing w:after="0" w:line="360" w:lineRule="auto"/>
      <w:ind w:hanging="862"/>
      <w:jc w:val="left"/>
    </w:pPr>
    <w:rPr>
      <w:rFonts w:ascii="黑体" w:hAnsi="黑体" w:eastAsia="黑体"/>
      <w:sz w:val="28"/>
      <w:szCs w:val="28"/>
    </w:rPr>
  </w:style>
  <w:style w:type="character" w:styleId="1Char0" w:customStyle="1">
    <w:name w:val="样式1 Char"/>
    <w:link w:val="1b"/>
    <w:qFormat/>
    <w:rPr>
      <w:rFonts w:ascii="黑体" w:hAnsi="黑体" w:eastAsia="黑体"/>
      <w:kern w:val="2"/>
      <w:sz w:val="28"/>
      <w:szCs w:val="28"/>
    </w:rPr>
  </w:style>
  <w:style w:type="character" w:styleId="1Char1" w:customStyle="1">
    <w:name w:val="标题 1 Char1"/>
    <w:qFormat/>
    <w:rPr>
      <w:rFonts w:ascii="Times New Roman" w:hAnsi="Times New Roman" w:eastAsia="黑体" w:cs="Times New Roman"/>
      <w:bCs/>
      <w:kern w:val="44"/>
      <w:sz w:val="28"/>
      <w:szCs w:val="44"/>
    </w:rPr>
  </w:style>
  <w:style w:type="paragraph" w:styleId="21" w:customStyle="1">
    <w:name w:val="样式2"/>
    <w:basedOn w:val="ab"/>
    <w:qFormat/>
    <w:pPr>
      <w:numPr>
        <w:ilvl w:val="1"/>
        <w:numId w:val="4"/>
      </w:numPr>
      <w:tabs>
        <w:tab w:val="clear" w:pos="357"/>
        <w:tab w:val="left" w:pos="1440"/>
      </w:tabs>
      <w:ind w:left="1440" w:hanging="360"/>
    </w:pPr>
    <w:rPr>
      <w:rFonts w:ascii="Calibri" w:hAnsi="Calibri"/>
      <w:szCs w:val="21"/>
    </w:rPr>
  </w:style>
  <w:style w:type="paragraph" w:styleId="New" w:customStyle="1">
    <w:name w:val="正文 New"/>
    <w:qFormat/>
    <w:pPr>
      <w:widowControl w:val="0"/>
      <w:jc w:val="both"/>
    </w:pPr>
    <w:rPr>
      <w:kern w:val="2"/>
      <w:sz w:val="21"/>
      <w:szCs w:val="24"/>
    </w:rPr>
  </w:style>
  <w:style w:type="character" w:styleId="HTML0" w:customStyle="1">
    <w:name w:val="HTML 预设格式 字符"/>
    <w:link w:val="HTML"/>
    <w:uiPriority w:val="99"/>
    <w:qFormat/>
    <w:rPr>
      <w:rFonts w:ascii="宋体" w:hAnsi="宋体" w:cs="宋体"/>
      <w:sz w:val="24"/>
      <w:szCs w:val="24"/>
    </w:rPr>
  </w:style>
  <w:style w:type="paragraph" w:styleId="affffff3" w:customStyle="1">
    <w:name w:val="文档正文"/>
    <w:basedOn w:val="ab"/>
    <w:link w:val="Char3"/>
    <w:qFormat/>
    <w:pPr>
      <w:spacing w:line="360" w:lineRule="auto"/>
      <w:ind w:firstLine="480" w:firstLineChars="200"/>
    </w:pPr>
    <w:rPr>
      <w:rFonts w:ascii="宋体" w:hAnsi="宋体"/>
      <w:szCs w:val="24"/>
    </w:rPr>
  </w:style>
  <w:style w:type="character" w:styleId="Char3" w:customStyle="1">
    <w:name w:val="文档正文 Char"/>
    <w:link w:val="affffff3"/>
    <w:qFormat/>
    <w:rPr>
      <w:rFonts w:ascii="宋体" w:hAnsi="宋体"/>
      <w:kern w:val="2"/>
      <w:sz w:val="24"/>
      <w:szCs w:val="24"/>
    </w:rPr>
  </w:style>
  <w:style w:type="paragraph" w:styleId="affffff4" w:customStyle="1">
    <w:name w:val="图表文字，居中"/>
    <w:basedOn w:val="ab"/>
    <w:qFormat/>
    <w:pPr>
      <w:adjustRightInd w:val="0"/>
      <w:jc w:val="center"/>
      <w:textAlignment w:val="center"/>
    </w:pPr>
    <w:rPr>
      <w:kern w:val="0"/>
      <w:szCs w:val="24"/>
    </w:rPr>
  </w:style>
  <w:style w:type="paragraph" w:styleId="1520" w:customStyle="1">
    <w:name w:val="样式 宋体 倾斜 首行缩进:  1.52 字符"/>
    <w:basedOn w:val="ab"/>
    <w:qFormat/>
    <w:pPr>
      <w:spacing w:before="120" w:after="120"/>
      <w:ind w:firstLine="200" w:firstLineChars="200"/>
    </w:pPr>
    <w:rPr>
      <w:rFonts w:ascii="宋体" w:hAnsi="宋体" w:cs="宋体"/>
      <w:i/>
      <w:iCs/>
    </w:rPr>
  </w:style>
  <w:style w:type="paragraph" w:styleId="affffff5" w:customStyle="1">
    <w:name w:val="我的正文"/>
    <w:basedOn w:val="ab"/>
    <w:link w:val="Char4"/>
    <w:qFormat/>
    <w:pPr>
      <w:widowControl/>
      <w:spacing w:line="440" w:lineRule="exact"/>
      <w:jc w:val="left"/>
    </w:pPr>
    <w:rPr>
      <w:sz w:val="28"/>
      <w:szCs w:val="24"/>
    </w:rPr>
  </w:style>
  <w:style w:type="character" w:styleId="Char4" w:customStyle="1">
    <w:name w:val="我的正文 Char"/>
    <w:link w:val="affffff5"/>
    <w:qFormat/>
    <w:locked/>
    <w:rPr>
      <w:kern w:val="2"/>
      <w:sz w:val="28"/>
      <w:szCs w:val="24"/>
    </w:rPr>
  </w:style>
  <w:style w:type="paragraph" w:styleId="affffff6" w:customStyle="1">
    <w:name w:val="表注"/>
    <w:basedOn w:val="af2"/>
    <w:link w:val="Char5"/>
    <w:uiPriority w:val="2"/>
    <w:qFormat/>
    <w:locked/>
    <w:pPr>
      <w:keepNext/>
      <w:spacing w:before="0" w:after="0" w:line="360" w:lineRule="auto"/>
      <w:jc w:val="center"/>
    </w:pPr>
    <w:rPr>
      <w:rFonts w:ascii="Cambria" w:hAnsi="Cambria"/>
    </w:rPr>
  </w:style>
  <w:style w:type="character" w:styleId="Char5" w:customStyle="1">
    <w:name w:val="表注 Char"/>
    <w:link w:val="affffff6"/>
    <w:uiPriority w:val="2"/>
    <w:qFormat/>
    <w:rPr>
      <w:rFonts w:ascii="Cambria" w:hAnsi="Cambria" w:eastAsia="黑体"/>
      <w:kern w:val="2"/>
      <w:sz w:val="21"/>
    </w:rPr>
  </w:style>
  <w:style w:type="paragraph" w:styleId="921" w:customStyle="1">
    <w:name w:val="921正文"/>
    <w:link w:val="921Char"/>
    <w:qFormat/>
    <w:pPr>
      <w:spacing w:line="440" w:lineRule="exact"/>
      <w:ind w:firstLine="560" w:firstLineChars="200"/>
    </w:pPr>
    <w:rPr>
      <w:rFonts w:cs="宋体"/>
      <w:kern w:val="2"/>
      <w:sz w:val="28"/>
      <w:szCs w:val="28"/>
    </w:rPr>
  </w:style>
  <w:style w:type="paragraph" w:styleId="zjs" w:customStyle="1">
    <w:name w:val="表格zjs"/>
    <w:next w:val="ab"/>
    <w:autoRedefine/>
    <w:qFormat/>
    <w:pPr>
      <w:widowControl w:val="0"/>
      <w:adjustRightInd w:val="0"/>
      <w:spacing w:after="120"/>
      <w:jc w:val="center"/>
    </w:pPr>
    <w:rPr>
      <w:sz w:val="24"/>
      <w:szCs w:val="24"/>
    </w:rPr>
  </w:style>
  <w:style w:type="paragraph" w:styleId="Char11" w:customStyle="1">
    <w:name w:val="Char1"/>
    <w:basedOn w:val="ab"/>
    <w:qFormat/>
    <w:pPr>
      <w:widowControl/>
      <w:spacing w:after="160" w:line="240" w:lineRule="exact"/>
      <w:jc w:val="left"/>
    </w:pPr>
    <w:rPr>
      <w:rFonts w:ascii="Arial" w:hAnsi="Arial" w:eastAsia="黑体" w:cs="Verdana"/>
      <w:b/>
      <w:kern w:val="0"/>
      <w:szCs w:val="24"/>
      <w:lang w:eastAsia="en-US"/>
    </w:rPr>
  </w:style>
  <w:style w:type="paragraph" w:styleId="affffff7" w:customStyle="1">
    <w:name w:val="样式 题注图题注 + 居中"/>
    <w:basedOn w:val="af2"/>
    <w:qFormat/>
    <w:pPr>
      <w:spacing w:before="0" w:after="0" w:line="360" w:lineRule="auto"/>
      <w:jc w:val="center"/>
    </w:pPr>
    <w:rPr>
      <w:rFonts w:eastAsia="宋体" w:cs="宋体"/>
      <w:kern w:val="0"/>
    </w:rPr>
  </w:style>
  <w:style w:type="paragraph" w:styleId="affffff8" w:customStyle="1">
    <w:name w:val="样式 题注 + 小四"/>
    <w:basedOn w:val="af2"/>
    <w:qFormat/>
    <w:pPr>
      <w:spacing w:before="0" w:after="0"/>
    </w:pPr>
    <w:rPr>
      <w:rFonts w:eastAsia="宋体" w:cs="Arial"/>
      <w:kern w:val="0"/>
    </w:rPr>
  </w:style>
  <w:style w:type="paragraph" w:styleId="15" w:customStyle="1">
    <w:name w:val="样式 小四 行距: 1.5 倍行距"/>
    <w:basedOn w:val="ab"/>
    <w:qFormat/>
    <w:pPr>
      <w:numPr>
        <w:numId w:val="5"/>
      </w:numPr>
      <w:spacing w:line="360" w:lineRule="auto"/>
    </w:pPr>
    <w:rPr>
      <w:rFonts w:cs="宋体"/>
      <w:kern w:val="0"/>
    </w:rPr>
  </w:style>
  <w:style w:type="paragraph" w:styleId="1c" w:customStyle="1">
    <w:name w:val="样式 题注 + 小四1"/>
    <w:basedOn w:val="af2"/>
    <w:qFormat/>
    <w:pPr>
      <w:spacing w:before="0" w:after="0"/>
    </w:pPr>
    <w:rPr>
      <w:rFonts w:eastAsia="宋体" w:cs="Arial"/>
      <w:kern w:val="0"/>
    </w:rPr>
  </w:style>
  <w:style w:type="paragraph" w:styleId="affffff9" w:customStyle="1">
    <w:name w:val="样式 题注 + 居中"/>
    <w:basedOn w:val="af2"/>
    <w:qFormat/>
    <w:pPr>
      <w:spacing w:before="0" w:after="0"/>
      <w:jc w:val="center"/>
    </w:pPr>
    <w:rPr>
      <w:rFonts w:eastAsia="宋体" w:cs="宋体"/>
      <w:kern w:val="0"/>
    </w:rPr>
  </w:style>
  <w:style w:type="paragraph" w:styleId="affffffa" w:customStyle="1">
    <w:name w:val="样式 题注 + 黑体"/>
    <w:basedOn w:val="af2"/>
    <w:qFormat/>
    <w:pPr>
      <w:spacing w:before="0" w:after="0"/>
    </w:pPr>
    <w:rPr>
      <w:rFonts w:ascii="黑体" w:hAnsi="黑体" w:eastAsia="宋体" w:cs="Arial"/>
      <w:kern w:val="0"/>
    </w:rPr>
  </w:style>
  <w:style w:type="paragraph" w:styleId="1d" w:customStyle="1">
    <w:name w:val="样式 题注 + 黑体1"/>
    <w:basedOn w:val="af2"/>
    <w:qFormat/>
    <w:pPr>
      <w:spacing w:before="0" w:after="0"/>
    </w:pPr>
    <w:rPr>
      <w:rFonts w:ascii="黑体" w:hAnsi="黑体" w:eastAsia="宋体" w:cs="Arial"/>
      <w:kern w:val="0"/>
    </w:rPr>
  </w:style>
  <w:style w:type="paragraph" w:styleId="085" w:customStyle="1">
    <w:name w:val="样式 样式 题注图题注 + 居中 + 小四 首行缩进:  0.85 厘米"/>
    <w:basedOn w:val="affffff7"/>
    <w:qFormat/>
    <w:pPr>
      <w:ind w:firstLine="480"/>
    </w:pPr>
  </w:style>
  <w:style w:type="paragraph" w:styleId="2f" w:customStyle="1">
    <w:name w:val="样式 首行缩进:  2 字符"/>
    <w:basedOn w:val="ab"/>
    <w:qFormat/>
    <w:pPr>
      <w:spacing w:line="540" w:lineRule="atLeast"/>
      <w:ind w:firstLine="560" w:firstLineChars="200"/>
    </w:pPr>
    <w:rPr>
      <w:rFonts w:cs="宋体"/>
      <w:kern w:val="0"/>
    </w:rPr>
  </w:style>
  <w:style w:type="paragraph" w:styleId="CharCharCharCharCharCharCharCharChar2CharCharCharCharCharChar1Char" w:customStyle="1">
    <w:name w:val="Char Char Char Char Char Char Char Char Char2 Char Char Char Char Char Char1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 w:customStyle="1">
    <w:name w:val="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1" w:customStyle="1">
    <w:name w:val="Char Char Char1 Char Char Char Char1"/>
    <w:basedOn w:val="ab"/>
    <w:qFormat/>
    <w:pPr>
      <w:widowControl/>
      <w:numPr>
        <w:numId w:val="6"/>
      </w:numPr>
      <w:spacing w:after="160" w:line="240" w:lineRule="exact"/>
      <w:jc w:val="center"/>
    </w:pPr>
    <w:rPr>
      <w:rFonts w:ascii="Arial" w:hAnsi="Arial" w:eastAsia="Times New Roman" w:cs="Verdana"/>
      <w:kern w:val="0"/>
      <w:szCs w:val="24"/>
      <w:lang w:eastAsia="en-US"/>
    </w:rPr>
  </w:style>
  <w:style w:type="paragraph" w:styleId="affffffb" w:customStyle="1">
    <w:name w:val="文件名称"/>
    <w:qFormat/>
    <w:pPr>
      <w:jc w:val="center"/>
    </w:pPr>
    <w:rPr>
      <w:rFonts w:eastAsia="黑体"/>
      <w:sz w:val="52"/>
    </w:rPr>
  </w:style>
  <w:style w:type="paragraph" w:styleId="SJF-GF" w:customStyle="1">
    <w:name w:val="SJF-GF报告正文"/>
    <w:qFormat/>
    <w:pPr>
      <w:adjustRightInd w:val="0"/>
      <w:spacing w:line="360" w:lineRule="atLeast"/>
      <w:ind w:firstLine="420" w:firstLineChars="200"/>
      <w:textAlignment w:val="baseline"/>
    </w:pPr>
    <w:rPr>
      <w:rFonts w:ascii="黑体" w:cs="宋体"/>
      <w:sz w:val="21"/>
    </w:rPr>
  </w:style>
  <w:style w:type="character" w:styleId="33" w:customStyle="1">
    <w:name w:val="正文文本 3 字符"/>
    <w:link w:val="32"/>
    <w:qFormat/>
    <w:rPr>
      <w:sz w:val="16"/>
      <w:szCs w:val="16"/>
    </w:rPr>
  </w:style>
  <w:style w:type="paragraph" w:styleId="DYU" w:customStyle="1">
    <w:name w:val="DYU 正文"/>
    <w:basedOn w:val="ab"/>
    <w:next w:val="085"/>
    <w:semiHidden/>
    <w:qFormat/>
    <w:pPr>
      <w:spacing w:line="360" w:lineRule="auto"/>
      <w:ind w:firstLine="200" w:firstLineChars="200"/>
    </w:pPr>
    <w:rPr>
      <w:rFonts w:cs="Courier New"/>
      <w:kern w:val="0"/>
      <w:szCs w:val="21"/>
    </w:rPr>
  </w:style>
  <w:style w:type="paragraph" w:styleId="affffffc" w:customStyle="1">
    <w:name w:val="小四缩进"/>
    <w:basedOn w:val="ab"/>
    <w:autoRedefine/>
    <w:qFormat/>
    <w:pPr>
      <w:adjustRightInd w:val="0"/>
      <w:snapToGrid w:val="0"/>
      <w:spacing w:line="360" w:lineRule="exact"/>
      <w:ind w:firstLine="480" w:firstLineChars="200"/>
    </w:pPr>
    <w:rPr>
      <w:kern w:val="0"/>
      <w:szCs w:val="24"/>
    </w:rPr>
  </w:style>
  <w:style w:type="paragraph" w:styleId="3b" w:customStyle="1">
    <w:name w:val="标题3"/>
    <w:basedOn w:val="30"/>
    <w:next w:val="afa"/>
    <w:autoRedefine/>
    <w:qFormat/>
    <w:pPr>
      <w:keepNext/>
      <w:keepLines/>
      <w:numPr>
        <w:ilvl w:val="0"/>
        <w:numId w:val="0"/>
      </w:numPr>
      <w:tabs>
        <w:tab w:val="clear" w:pos="840"/>
      </w:tabs>
      <w:adjustRightInd/>
      <w:spacing w:line="240" w:lineRule="auto"/>
      <w:ind w:left="1260" w:hanging="420"/>
      <w:outlineLvl w:val="3"/>
    </w:pPr>
    <w:rPr>
      <w:rFonts w:eastAsia="黑体"/>
      <w:b/>
      <w:kern w:val="24"/>
      <w:szCs w:val="24"/>
    </w:rPr>
  </w:style>
  <w:style w:type="paragraph" w:styleId="affffffd" w:customStyle="1">
    <w:name w:val="高 正文 缩进"/>
    <w:basedOn w:val="ab"/>
    <w:link w:val="Char6"/>
    <w:qFormat/>
    <w:pPr>
      <w:snapToGrid w:val="0"/>
      <w:spacing w:line="490" w:lineRule="exact"/>
      <w:ind w:firstLine="200" w:firstLineChars="200"/>
      <w:jc w:val="left"/>
    </w:pPr>
    <w:rPr>
      <w:rFonts w:ascii="宋体" w:hAnsi="宋体"/>
      <w:kern w:val="0"/>
      <w:sz w:val="28"/>
      <w:szCs w:val="28"/>
    </w:rPr>
  </w:style>
  <w:style w:type="paragraph" w:styleId="affffffe" w:customStyle="1">
    <w:name w:val="高 表标题"/>
    <w:basedOn w:val="ab"/>
    <w:next w:val="ab"/>
    <w:qFormat/>
    <w:pPr>
      <w:spacing w:beforeLines="50"/>
      <w:ind w:firstLine="482"/>
      <w:jc w:val="center"/>
    </w:pPr>
    <w:rPr>
      <w:rFonts w:ascii="宋体"/>
      <w:kern w:val="0"/>
      <w:szCs w:val="28"/>
    </w:rPr>
  </w:style>
  <w:style w:type="paragraph" w:styleId="afffffff" w:customStyle="1">
    <w:name w:val="高 图片"/>
    <w:basedOn w:val="ab"/>
    <w:qFormat/>
    <w:pPr>
      <w:jc w:val="center"/>
    </w:pPr>
    <w:rPr>
      <w:rFonts w:cs="宋体"/>
      <w:kern w:val="0"/>
    </w:rPr>
  </w:style>
  <w:style w:type="paragraph" w:styleId="2f0" w:customStyle="1">
    <w:name w:val="标题2"/>
    <w:basedOn w:val="2"/>
    <w:next w:val="afa"/>
    <w:qFormat/>
    <w:pPr>
      <w:keepNext/>
      <w:keepLines/>
      <w:numPr>
        <w:ilvl w:val="0"/>
        <w:numId w:val="0"/>
      </w:numPr>
      <w:tabs>
        <w:tab w:val="clear" w:pos="600"/>
      </w:tabs>
      <w:spacing w:line="240" w:lineRule="auto"/>
      <w:ind w:left="578" w:hanging="578"/>
    </w:pPr>
    <w:rPr>
      <w:rFonts w:ascii="黑体" w:eastAsia="黑书"/>
      <w:b w:val="0"/>
      <w:bCs/>
      <w:kern w:val="24"/>
      <w:sz w:val="30"/>
      <w:szCs w:val="32"/>
    </w:rPr>
  </w:style>
  <w:style w:type="paragraph" w:styleId="CharCharCharCharCharCharCharCharChar2CharCharCharCharCharChar1CharCharChar1CharCharCharChar" w:customStyle="1">
    <w:name w:val="Char Char Char Char Char Char Char Char Char2 Char Char Char Char Char Char1 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1e" w:customStyle="1">
    <w:name w:val="正文样式1"/>
    <w:basedOn w:val="ab"/>
    <w:qFormat/>
    <w:pPr>
      <w:spacing w:line="480" w:lineRule="exact"/>
      <w:ind w:firstLine="200" w:firstLineChars="200"/>
    </w:pPr>
    <w:rPr>
      <w:rFonts w:ascii="宋体" w:hAnsi="宋体"/>
      <w:kern w:val="0"/>
      <w:szCs w:val="24"/>
    </w:rPr>
  </w:style>
  <w:style w:type="paragraph" w:styleId="2f1" w:customStyle="1">
    <w:name w:val="样式 正文缩进 + 首行缩进:  2 字符"/>
    <w:basedOn w:val="ad"/>
    <w:qFormat/>
    <w:pPr>
      <w:ind w:firstLine="200" w:firstLineChars="200"/>
    </w:pPr>
    <w:rPr>
      <w:rFonts w:cs="宋体"/>
    </w:rPr>
  </w:style>
  <w:style w:type="paragraph" w:styleId="1f" w:customStyle="1">
    <w:name w:val="编号1"/>
    <w:basedOn w:val="ab"/>
    <w:qFormat/>
    <w:pPr>
      <w:spacing w:line="360" w:lineRule="auto"/>
    </w:pPr>
    <w:rPr>
      <w:szCs w:val="24"/>
    </w:rPr>
  </w:style>
  <w:style w:type="paragraph" w:styleId="41" w:customStyle="1">
    <w:name w:val="样式4"/>
    <w:basedOn w:val="afff3"/>
    <w:autoRedefine/>
    <w:qFormat/>
    <w:pPr>
      <w:numPr>
        <w:ilvl w:val="3"/>
        <w:numId w:val="7"/>
      </w:numPr>
    </w:pPr>
    <w:rPr>
      <w:sz w:val="44"/>
    </w:rPr>
  </w:style>
  <w:style w:type="paragraph" w:styleId="I" w:customStyle="1">
    <w:name w:val="图表目录I"/>
    <w:basedOn w:val="afff1"/>
    <w:autoRedefine/>
    <w:qFormat/>
    <w:pPr>
      <w:spacing w:before="156" w:beforeLines="50" w:after="156" w:afterLines="50"/>
      <w:ind w:firstLine="420"/>
      <w:jc w:val="center"/>
    </w:pPr>
    <w:rPr>
      <w:rFonts w:eastAsia="黑体"/>
      <w:b/>
      <w:kern w:val="2"/>
      <w:szCs w:val="21"/>
    </w:rPr>
  </w:style>
  <w:style w:type="paragraph" w:styleId="afffffff0" w:customStyle="1">
    <w:name w:val="表文字"/>
    <w:basedOn w:val="ab"/>
    <w:qFormat/>
    <w:pPr>
      <w:spacing w:before="20" w:after="20"/>
      <w:jc w:val="center"/>
    </w:pPr>
    <w:rPr>
      <w:szCs w:val="24"/>
    </w:rPr>
  </w:style>
  <w:style w:type="paragraph" w:styleId="2787815" w:customStyle="1">
    <w:name w:val="样式 标题 2二级标题 + 段前: 7.8 磅 段后: 7.8 磅 行距: 1.5 倍行距"/>
    <w:basedOn w:val="2"/>
    <w:autoRedefine/>
    <w:qFormat/>
    <w:pPr>
      <w:keepNext/>
      <w:keepLines/>
      <w:numPr>
        <w:ilvl w:val="0"/>
        <w:numId w:val="0"/>
      </w:numPr>
      <w:tabs>
        <w:tab w:val="clear" w:pos="600"/>
      </w:tabs>
      <w:spacing w:before="156" w:after="156" w:line="240" w:lineRule="auto"/>
      <w:ind w:left="936" w:hanging="578"/>
      <w:jc w:val="left"/>
    </w:pPr>
    <w:rPr>
      <w:rFonts w:ascii="宋体" w:hAnsi="宋体" w:eastAsia="黑书" w:cs="宋体"/>
      <w:b w:val="0"/>
      <w:sz w:val="30"/>
      <w:szCs w:val="20"/>
    </w:rPr>
  </w:style>
  <w:style w:type="paragraph" w:styleId="411" w:customStyle="1">
    <w:name w:val="样式 标题 4四级标题 + 宋体1"/>
    <w:basedOn w:val="4"/>
    <w:autoRedefine/>
    <w:qFormat/>
    <w:pPr>
      <w:numPr>
        <w:ilvl w:val="0"/>
        <w:numId w:val="0"/>
      </w:numPr>
      <w:tabs>
        <w:tab w:val="clear" w:pos="1080"/>
      </w:tabs>
      <w:spacing w:before="156" w:beforeLines="50"/>
      <w:ind w:left="864" w:hanging="864"/>
      <w:jc w:val="left"/>
    </w:pPr>
    <w:rPr>
      <w:rFonts w:ascii="宋体" w:hAnsi="宋体"/>
      <w:szCs w:val="24"/>
    </w:rPr>
  </w:style>
  <w:style w:type="paragraph" w:styleId="new0" w:customStyle="1">
    <w:name w:val="正文_new"/>
    <w:basedOn w:val="ab"/>
    <w:link w:val="newCharChar"/>
    <w:qFormat/>
    <w:pPr>
      <w:spacing w:line="480" w:lineRule="exact"/>
      <w:ind w:firstLine="480" w:firstLineChars="200"/>
    </w:pPr>
    <w:rPr>
      <w:rFonts w:ascii="宋体" w:hAnsi="宋体"/>
      <w:szCs w:val="24"/>
    </w:rPr>
  </w:style>
  <w:style w:type="character" w:styleId="newCharChar" w:customStyle="1">
    <w:name w:val="正文_new Char Char"/>
    <w:link w:val="new0"/>
    <w:qFormat/>
    <w:rPr>
      <w:rFonts w:ascii="宋体" w:hAnsi="宋体"/>
      <w:kern w:val="2"/>
      <w:sz w:val="24"/>
      <w:szCs w:val="24"/>
    </w:rPr>
  </w:style>
  <w:style w:type="paragraph" w:styleId="SP2131516" w:customStyle="1">
    <w:name w:val="SP.2.131516"/>
    <w:basedOn w:val="ab"/>
    <w:next w:val="ab"/>
    <w:qFormat/>
    <w:pPr>
      <w:autoSpaceDE w:val="0"/>
      <w:autoSpaceDN w:val="0"/>
      <w:adjustRightInd w:val="0"/>
      <w:jc w:val="left"/>
    </w:pPr>
    <w:rPr>
      <w:rFonts w:ascii="Arial" w:hAnsi="Arial"/>
      <w:kern w:val="0"/>
      <w:szCs w:val="24"/>
    </w:rPr>
  </w:style>
  <w:style w:type="paragraph" w:styleId="Char5CharCharCharCharCharCharCharCharChar" w:customStyle="1">
    <w:name w:val="Char5 Char Char Char Char Char Char Char Char Char"/>
    <w:basedOn w:val="4"/>
    <w:autoRedefine/>
    <w:semiHidden/>
    <w:qFormat/>
    <w:pPr>
      <w:keepNext/>
      <w:keepLines/>
      <w:numPr>
        <w:ilvl w:val="0"/>
        <w:numId w:val="0"/>
      </w:numPr>
      <w:tabs>
        <w:tab w:val="clear" w:pos="1080"/>
        <w:tab w:val="left" w:pos="864"/>
      </w:tabs>
      <w:adjustRightInd w:val="0"/>
      <w:snapToGrid w:val="0"/>
      <w:spacing w:before="156" w:beforeLines="50" w:afterLines="50"/>
      <w:ind w:left="864" w:hanging="864"/>
      <w:jc w:val="left"/>
    </w:pPr>
    <w:rPr>
      <w:rFonts w:ascii="Arial" w:hAnsi="Arial" w:eastAsia="Arial" w:cs="Verdana"/>
      <w:bCs/>
      <w:kern w:val="24"/>
      <w:szCs w:val="28"/>
      <w:lang w:eastAsia="en-US"/>
    </w:rPr>
  </w:style>
  <w:style w:type="paragraph" w:styleId="afffffff1" w:customStyle="1">
    <w:name w:val="二级附录"/>
    <w:next w:val="ab"/>
    <w:qFormat/>
    <w:pPr>
      <w:ind w:left="576" w:hanging="576"/>
    </w:pPr>
    <w:rPr>
      <w:rFonts w:eastAsia="黑体"/>
      <w:kern w:val="2"/>
      <w:sz w:val="21"/>
    </w:rPr>
  </w:style>
  <w:style w:type="paragraph" w:styleId="afffffff2" w:customStyle="1">
    <w:name w:val="三级附录"/>
    <w:next w:val="ab"/>
    <w:qFormat/>
    <w:pPr>
      <w:ind w:left="720" w:hanging="720"/>
    </w:pPr>
    <w:rPr>
      <w:rFonts w:eastAsia="黑体"/>
      <w:kern w:val="2"/>
      <w:sz w:val="21"/>
    </w:rPr>
  </w:style>
  <w:style w:type="paragraph" w:styleId="afffffff3" w:customStyle="1">
    <w:name w:val="图示"/>
    <w:basedOn w:val="ab"/>
    <w:qFormat/>
    <w:pPr>
      <w:spacing w:after="312" w:afterLines="100" w:line="360" w:lineRule="auto"/>
      <w:ind w:firstLine="482" w:firstLineChars="200"/>
      <w:jc w:val="center"/>
    </w:pPr>
    <w:rPr>
      <w:rFonts w:ascii="宋体" w:cs="宋体"/>
      <w:b/>
      <w:szCs w:val="24"/>
    </w:rPr>
  </w:style>
  <w:style w:type="paragraph" w:styleId="afffffff4" w:customStyle="1">
    <w:name w:val="正文小四"/>
    <w:basedOn w:val="ab"/>
    <w:link w:val="Char7"/>
    <w:pPr>
      <w:spacing w:line="360" w:lineRule="auto"/>
      <w:ind w:firstLine="200" w:firstLineChars="200"/>
    </w:pPr>
    <w:rPr>
      <w:szCs w:val="24"/>
    </w:rPr>
  </w:style>
  <w:style w:type="character" w:styleId="Char7" w:customStyle="1">
    <w:name w:val="正文小四 Char"/>
    <w:link w:val="afffffff4"/>
    <w:qFormat/>
    <w:rPr>
      <w:kern w:val="2"/>
      <w:sz w:val="24"/>
      <w:szCs w:val="24"/>
    </w:rPr>
  </w:style>
  <w:style w:type="character" w:styleId="6Char2" w:customStyle="1">
    <w:name w:val="标题 6 Char2"/>
    <w:qFormat/>
    <w:rPr>
      <w:rFonts w:ascii="Cambria" w:hAnsi="Cambria" w:eastAsia="宋体" w:cs="Times New Roman"/>
      <w:b/>
      <w:bCs/>
      <w:sz w:val="24"/>
      <w:szCs w:val="24"/>
    </w:rPr>
  </w:style>
  <w:style w:type="paragraph" w:styleId="afffffff5" w:customStyle="1">
    <w:name w:val="图样式"/>
    <w:basedOn w:val="ab"/>
    <w:qFormat/>
    <w:pPr>
      <w:keepNext/>
      <w:ind w:right="-19" w:rightChars="-9"/>
      <w:jc w:val="center"/>
    </w:pPr>
    <w:rPr>
      <w:szCs w:val="24"/>
    </w:rPr>
  </w:style>
  <w:style w:type="paragraph" w:styleId="1f0" w:customStyle="1">
    <w:name w:val="图题注1"/>
    <w:basedOn w:val="ab"/>
    <w:next w:val="new0"/>
    <w:link w:val="1Char2"/>
    <w:qFormat/>
    <w:pPr>
      <w:spacing w:before="120" w:line="360" w:lineRule="auto"/>
      <w:jc w:val="center"/>
    </w:pPr>
    <w:rPr>
      <w:rFonts w:ascii="宋体" w:hAnsi="宋体"/>
      <w:szCs w:val="21"/>
    </w:rPr>
  </w:style>
  <w:style w:type="character" w:styleId="1Char2" w:customStyle="1">
    <w:name w:val="图题注1 Char"/>
    <w:link w:val="1f0"/>
    <w:qFormat/>
    <w:rPr>
      <w:rFonts w:ascii="宋体" w:hAnsi="宋体"/>
      <w:kern w:val="2"/>
      <w:sz w:val="24"/>
      <w:szCs w:val="21"/>
    </w:rPr>
  </w:style>
  <w:style w:type="character" w:styleId="Char30" w:customStyle="1">
    <w:name w:val="表注 Char3"/>
    <w:uiPriority w:val="2"/>
    <w:qFormat/>
    <w:rPr>
      <w:rFonts w:ascii="Cambria" w:hAnsi="Cambria" w:eastAsia="宋体" w:cs="Times New Roman"/>
      <w:sz w:val="21"/>
    </w:rPr>
  </w:style>
  <w:style w:type="paragraph" w:styleId="afffffff6" w:customStyle="1">
    <w:name w:val="表题注"/>
    <w:next w:val="ab"/>
    <w:link w:val="Char8"/>
    <w:autoRedefine/>
    <w:qFormat/>
    <w:pPr>
      <w:keepNext/>
      <w:keepLines/>
      <w:spacing w:line="360" w:lineRule="auto"/>
      <w:jc w:val="center"/>
    </w:pPr>
    <w:rPr>
      <w:rFonts w:ascii="黑体" w:hAnsi="黑体" w:eastAsia="黑体"/>
      <w:bCs/>
      <w:kern w:val="2"/>
      <w:sz w:val="21"/>
      <w:szCs w:val="21"/>
    </w:rPr>
  </w:style>
  <w:style w:type="character" w:styleId="Char8" w:customStyle="1">
    <w:name w:val="表题注 Char"/>
    <w:link w:val="afffffff6"/>
    <w:rPr>
      <w:rFonts w:ascii="黑体" w:hAnsi="黑体" w:eastAsia="黑体"/>
      <w:bCs/>
      <w:kern w:val="2"/>
      <w:sz w:val="21"/>
      <w:szCs w:val="21"/>
    </w:rPr>
  </w:style>
  <w:style w:type="paragraph" w:styleId="afffffff7" w:customStyle="1">
    <w:name w:val="小四段落"/>
    <w:basedOn w:val="ab"/>
    <w:autoRedefine/>
    <w:qFormat/>
    <w:pPr>
      <w:spacing w:line="360" w:lineRule="auto"/>
      <w:ind w:firstLine="480" w:firstLineChars="200"/>
      <w:jc w:val="left"/>
    </w:pPr>
    <w:rPr>
      <w:rFonts w:ascii="宋体" w:hAnsi="宋体"/>
      <w:szCs w:val="24"/>
    </w:rPr>
  </w:style>
  <w:style w:type="character" w:styleId="Char6" w:customStyle="1">
    <w:name w:val="高 正文 缩进 Char"/>
    <w:link w:val="affffffd"/>
    <w:rPr>
      <w:rFonts w:ascii="宋体" w:hAnsi="宋体"/>
      <w:sz w:val="28"/>
      <w:szCs w:val="28"/>
    </w:rPr>
  </w:style>
  <w:style w:type="paragraph" w:styleId="666" w:customStyle="1">
    <w:name w:val="666表格仿宋"/>
    <w:basedOn w:val="ab"/>
    <w:qFormat/>
    <w:pPr>
      <w:tabs>
        <w:tab w:val="left" w:pos="480"/>
      </w:tabs>
      <w:snapToGrid w:val="0"/>
      <w:spacing w:line="0" w:lineRule="atLeast"/>
    </w:pPr>
    <w:rPr>
      <w:rFonts w:ascii="仿宋_GB2312" w:eastAsia="仿宋_GB2312"/>
      <w:szCs w:val="21"/>
    </w:rPr>
  </w:style>
  <w:style w:type="character" w:styleId="921Char" w:customStyle="1">
    <w:name w:val="921正文 Char"/>
    <w:link w:val="921"/>
    <w:qFormat/>
    <w:rPr>
      <w:rFonts w:cs="宋体"/>
      <w:kern w:val="2"/>
      <w:sz w:val="28"/>
      <w:szCs w:val="28"/>
    </w:rPr>
  </w:style>
  <w:style w:type="paragraph" w:styleId="afffffff8" w:customStyle="1">
    <w:name w:val="表格文字"/>
    <w:basedOn w:val="ab"/>
    <w:link w:val="Char9"/>
    <w:qFormat/>
    <w:pPr>
      <w:adjustRightInd w:val="0"/>
      <w:snapToGrid w:val="0"/>
      <w:jc w:val="center"/>
      <w:textAlignment w:val="baseline"/>
    </w:pPr>
    <w:rPr>
      <w:rFonts w:ascii="宋体" w:hAnsi="Courier New" w:cs="Courier New"/>
      <w:szCs w:val="21"/>
    </w:rPr>
  </w:style>
  <w:style w:type="character" w:styleId="Char9" w:customStyle="1">
    <w:name w:val="表格文字 Char"/>
    <w:link w:val="afffffff8"/>
    <w:qFormat/>
    <w:rPr>
      <w:rFonts w:ascii="宋体" w:hAnsi="Courier New" w:cs="Courier New"/>
      <w:kern w:val="2"/>
      <w:sz w:val="24"/>
      <w:szCs w:val="21"/>
    </w:rPr>
  </w:style>
  <w:style w:type="paragraph" w:styleId="afffffff9" w:customStyle="1">
    <w:name w:val="插图"/>
    <w:basedOn w:val="ab"/>
    <w:next w:val="ab"/>
    <w:link w:val="Chara"/>
    <w:qFormat/>
    <w:locked/>
    <w:pPr>
      <w:keepNext/>
      <w:adjustRightInd w:val="0"/>
      <w:snapToGrid w:val="0"/>
      <w:jc w:val="center"/>
    </w:pPr>
    <w:rPr>
      <w:rFonts w:ascii="Calibri" w:hAnsi="Calibri"/>
      <w:szCs w:val="21"/>
    </w:rPr>
  </w:style>
  <w:style w:type="character" w:styleId="Chara" w:customStyle="1">
    <w:name w:val="插图 Char"/>
    <w:link w:val="afffffff9"/>
    <w:qFormat/>
    <w:rPr>
      <w:rFonts w:ascii="Calibri" w:hAnsi="Calibri"/>
      <w:kern w:val="2"/>
      <w:sz w:val="21"/>
      <w:szCs w:val="21"/>
    </w:rPr>
  </w:style>
  <w:style w:type="character" w:styleId="Char12" w:customStyle="1">
    <w:name w:val="批注框文本 Char1"/>
    <w:uiPriority w:val="99"/>
    <w:semiHidden/>
    <w:qFormat/>
    <w:rPr>
      <w:rFonts w:ascii="Calibri" w:hAnsi="Calibri" w:eastAsia="宋体" w:cs="Times New Roman"/>
      <w:sz w:val="18"/>
      <w:szCs w:val="18"/>
    </w:rPr>
  </w:style>
  <w:style w:type="character" w:styleId="Char20" w:customStyle="1">
    <w:name w:val="批注框文本 Char2"/>
    <w:uiPriority w:val="99"/>
    <w:semiHidden/>
    <w:qFormat/>
    <w:rPr>
      <w:rFonts w:ascii="Calibri" w:hAnsi="Calibri" w:eastAsia="宋体" w:cs="Times New Roman"/>
      <w:sz w:val="18"/>
      <w:szCs w:val="18"/>
    </w:rPr>
  </w:style>
  <w:style w:type="character" w:styleId="Char31" w:customStyle="1">
    <w:name w:val="批注框文本 Char3"/>
    <w:uiPriority w:val="99"/>
    <w:semiHidden/>
    <w:qFormat/>
    <w:rPr>
      <w:rFonts w:ascii="Calibri" w:hAnsi="Calibri" w:eastAsia="宋体" w:cs="Times New Roman"/>
      <w:sz w:val="18"/>
      <w:szCs w:val="18"/>
    </w:rPr>
  </w:style>
  <w:style w:type="character" w:styleId="2Char1" w:customStyle="1">
    <w:name w:val="标题 2 Char1"/>
    <w:qFormat/>
    <w:rPr>
      <w:rFonts w:ascii="黑体" w:hAnsi="黑体" w:eastAsia="黑体" w:cs="Times New Roman"/>
      <w:bCs/>
      <w:sz w:val="30"/>
      <w:szCs w:val="30"/>
    </w:rPr>
  </w:style>
  <w:style w:type="character" w:styleId="3Char1" w:customStyle="1">
    <w:name w:val="标题 3 Char1"/>
    <w:qFormat/>
    <w:rPr>
      <w:rFonts w:ascii="Cambria" w:hAnsi="Cambria" w:eastAsia="黑体" w:cs="Times New Roman"/>
      <w:bCs/>
      <w:sz w:val="28"/>
      <w:szCs w:val="32"/>
    </w:rPr>
  </w:style>
  <w:style w:type="character" w:styleId="4Char1" w:customStyle="1">
    <w:name w:val="标题 4 Char1"/>
    <w:qFormat/>
    <w:rPr>
      <w:rFonts w:ascii="Cambria" w:hAnsi="Cambria" w:eastAsia="黑体" w:cs="Times New Roman"/>
      <w:bCs/>
      <w:sz w:val="24"/>
      <w:szCs w:val="28"/>
    </w:rPr>
  </w:style>
  <w:style w:type="character" w:styleId="5Char1" w:customStyle="1">
    <w:name w:val="标题 5 Char1"/>
    <w:qFormat/>
    <w:rPr>
      <w:rFonts w:ascii="Calibri" w:hAnsi="Calibri" w:eastAsia="宋体" w:cs="Times New Roman"/>
      <w:b/>
      <w:bCs/>
      <w:sz w:val="24"/>
      <w:szCs w:val="28"/>
    </w:rPr>
  </w:style>
  <w:style w:type="character" w:styleId="6Char1" w:customStyle="1">
    <w:name w:val="标题 6 Char1"/>
    <w:qFormat/>
    <w:rPr>
      <w:rFonts w:ascii="Cambria" w:hAnsi="Cambria" w:eastAsia="宋体" w:cs="Times New Roman"/>
      <w:b/>
      <w:bCs/>
      <w:sz w:val="24"/>
      <w:szCs w:val="24"/>
    </w:rPr>
  </w:style>
  <w:style w:type="character" w:styleId="7Char1" w:customStyle="1">
    <w:name w:val="标题 7 Char1"/>
    <w:qFormat/>
    <w:rPr>
      <w:rFonts w:ascii="Calibri" w:hAnsi="Calibri" w:eastAsia="宋体" w:cs="Times New Roman"/>
      <w:b/>
      <w:bCs/>
      <w:sz w:val="24"/>
      <w:szCs w:val="24"/>
    </w:rPr>
  </w:style>
  <w:style w:type="character" w:styleId="8Char1" w:customStyle="1">
    <w:name w:val="标题 8 Char1"/>
    <w:uiPriority w:val="9"/>
    <w:qFormat/>
    <w:rPr>
      <w:rFonts w:ascii="Cambria" w:hAnsi="Cambria" w:eastAsia="宋体" w:cs="Times New Roman"/>
      <w:sz w:val="24"/>
      <w:szCs w:val="24"/>
    </w:rPr>
  </w:style>
  <w:style w:type="character" w:styleId="9Char1" w:customStyle="1">
    <w:name w:val="标题 9 Char1"/>
    <w:uiPriority w:val="9"/>
    <w:qFormat/>
    <w:rPr>
      <w:rFonts w:ascii="Cambria" w:hAnsi="Cambria" w:eastAsia="宋体" w:cs="Times New Roman"/>
      <w:szCs w:val="21"/>
    </w:rPr>
  </w:style>
  <w:style w:type="paragraph" w:styleId="1f1" w:customStyle="1">
    <w:name w:val="插图1"/>
    <w:basedOn w:val="ab"/>
    <w:next w:val="ab"/>
    <w:uiPriority w:val="1"/>
    <w:qFormat/>
    <w:locked/>
    <w:pPr>
      <w:keepNext/>
      <w:adjustRightInd w:val="0"/>
      <w:snapToGrid w:val="0"/>
      <w:jc w:val="center"/>
    </w:pPr>
    <w:rPr>
      <w:rFonts w:ascii="Calibri" w:hAnsi="Calibri"/>
      <w:szCs w:val="21"/>
    </w:rPr>
  </w:style>
  <w:style w:type="character" w:styleId="Char13" w:customStyle="1">
    <w:name w:val="插图 Char1"/>
    <w:uiPriority w:val="1"/>
    <w:qFormat/>
    <w:rPr>
      <w:rFonts w:ascii="Calibri" w:hAnsi="Calibri" w:eastAsia="宋体" w:cs="Times New Roman"/>
      <w:szCs w:val="21"/>
    </w:rPr>
  </w:style>
  <w:style w:type="paragraph" w:styleId="1f2" w:customStyle="1">
    <w:name w:val="表注1"/>
    <w:basedOn w:val="ab"/>
    <w:uiPriority w:val="2"/>
    <w:locked/>
    <w:pPr>
      <w:keepNext/>
      <w:spacing w:line="360" w:lineRule="auto"/>
      <w:jc w:val="center"/>
    </w:pPr>
    <w:rPr>
      <w:rFonts w:ascii="Cambria" w:hAnsi="Cambria" w:eastAsia="黑体"/>
    </w:rPr>
  </w:style>
  <w:style w:type="character" w:styleId="Char14" w:customStyle="1">
    <w:name w:val="表注 Char1"/>
    <w:uiPriority w:val="2"/>
    <w:qFormat/>
    <w:rPr>
      <w:rFonts w:ascii="Cambria" w:hAnsi="Cambria" w:eastAsia="黑体" w:cs="Times New Roman"/>
      <w:szCs w:val="20"/>
    </w:rPr>
  </w:style>
  <w:style w:type="paragraph" w:styleId="1f3" w:customStyle="1">
    <w:name w:val="五号表格文字1"/>
    <w:basedOn w:val="ab"/>
    <w:qFormat/>
    <w:locked/>
    <w:pPr>
      <w:jc w:val="center"/>
    </w:pPr>
    <w:rPr>
      <w:rFonts w:ascii="Cambria" w:hAnsi="Cambria"/>
      <w:szCs w:val="21"/>
    </w:rPr>
  </w:style>
  <w:style w:type="character" w:styleId="Char15" w:customStyle="1">
    <w:name w:val="五号表格文字 Char1"/>
    <w:qFormat/>
    <w:rPr>
      <w:rFonts w:ascii="Cambria" w:hAnsi="Cambria" w:eastAsia="宋体" w:cs="Times New Roman"/>
      <w:szCs w:val="21"/>
    </w:rPr>
  </w:style>
  <w:style w:type="paragraph" w:styleId="1f4" w:customStyle="1">
    <w:name w:val="图注1"/>
    <w:basedOn w:val="ab"/>
    <w:next w:val="ab"/>
    <w:uiPriority w:val="2"/>
    <w:qFormat/>
    <w:locked/>
    <w:pPr>
      <w:spacing w:line="360" w:lineRule="auto"/>
      <w:jc w:val="center"/>
    </w:pPr>
    <w:rPr>
      <w:rFonts w:ascii="Cambria" w:hAnsi="Cambria" w:eastAsia="黑体"/>
    </w:rPr>
  </w:style>
  <w:style w:type="character" w:styleId="1Char20" w:customStyle="1">
    <w:name w:val="标题 1 Char2"/>
    <w:rPr>
      <w:rFonts w:ascii="黑体" w:hAnsi="黑体" w:eastAsia="黑体" w:cs="Times New Roman"/>
      <w:b/>
      <w:bCs/>
      <w:kern w:val="44"/>
      <w:sz w:val="30"/>
      <w:szCs w:val="30"/>
    </w:rPr>
  </w:style>
  <w:style w:type="character" w:styleId="2Char2" w:customStyle="1">
    <w:name w:val="标题 2 Char2"/>
    <w:qFormat/>
    <w:rPr>
      <w:rFonts w:ascii="黑体" w:hAnsi="黑体" w:eastAsia="黑体" w:cs="Times New Roman"/>
      <w:bCs/>
      <w:sz w:val="30"/>
      <w:szCs w:val="30"/>
    </w:rPr>
  </w:style>
  <w:style w:type="character" w:styleId="3Char2" w:customStyle="1">
    <w:name w:val="标题 3 Char2"/>
    <w:qFormat/>
    <w:rPr>
      <w:rFonts w:ascii="Cambria" w:hAnsi="Cambria" w:eastAsia="黑体" w:cs="Times New Roman"/>
      <w:bCs/>
      <w:sz w:val="28"/>
      <w:szCs w:val="32"/>
    </w:rPr>
  </w:style>
  <w:style w:type="character" w:styleId="5Char2" w:customStyle="1">
    <w:name w:val="标题 5 Char2"/>
    <w:qFormat/>
    <w:rPr>
      <w:rFonts w:ascii="Calibri" w:hAnsi="Calibri" w:eastAsia="宋体" w:cs="Times New Roman"/>
      <w:b/>
      <w:bCs/>
      <w:sz w:val="24"/>
      <w:szCs w:val="28"/>
    </w:rPr>
  </w:style>
  <w:style w:type="character" w:styleId="7Char2" w:customStyle="1">
    <w:name w:val="标题 7 Char2"/>
    <w:qFormat/>
    <w:rPr>
      <w:rFonts w:ascii="Calibri" w:hAnsi="Calibri" w:eastAsia="宋体" w:cs="Times New Roman"/>
      <w:b/>
      <w:bCs/>
      <w:sz w:val="24"/>
      <w:szCs w:val="24"/>
    </w:rPr>
  </w:style>
  <w:style w:type="character" w:styleId="8Char2" w:customStyle="1">
    <w:name w:val="标题 8 Char2"/>
    <w:uiPriority w:val="9"/>
    <w:qFormat/>
    <w:rPr>
      <w:rFonts w:ascii="Cambria" w:hAnsi="Cambria" w:eastAsia="宋体" w:cs="Times New Roman"/>
      <w:sz w:val="24"/>
      <w:szCs w:val="24"/>
    </w:rPr>
  </w:style>
  <w:style w:type="character" w:styleId="9Char2" w:customStyle="1">
    <w:name w:val="标题 9 Char2"/>
    <w:uiPriority w:val="9"/>
    <w:qFormat/>
    <w:rPr>
      <w:rFonts w:ascii="Cambria" w:hAnsi="Cambria" w:eastAsia="宋体" w:cs="Times New Roman"/>
      <w:szCs w:val="21"/>
    </w:rPr>
  </w:style>
  <w:style w:type="paragraph" w:styleId="2f2" w:customStyle="1">
    <w:name w:val="插图2"/>
    <w:basedOn w:val="ab"/>
    <w:next w:val="ab"/>
    <w:uiPriority w:val="1"/>
    <w:qFormat/>
    <w:locked/>
    <w:pPr>
      <w:keepNext/>
      <w:adjustRightInd w:val="0"/>
      <w:snapToGrid w:val="0"/>
      <w:jc w:val="center"/>
    </w:pPr>
    <w:rPr>
      <w:rFonts w:ascii="Calibri" w:hAnsi="Calibri"/>
      <w:szCs w:val="21"/>
    </w:rPr>
  </w:style>
  <w:style w:type="character" w:styleId="Char21" w:customStyle="1">
    <w:name w:val="插图 Char2"/>
    <w:uiPriority w:val="1"/>
    <w:rPr>
      <w:rFonts w:ascii="Calibri" w:hAnsi="Calibri" w:eastAsia="宋体" w:cs="Times New Roman"/>
      <w:szCs w:val="21"/>
    </w:rPr>
  </w:style>
  <w:style w:type="paragraph" w:styleId="2f3" w:customStyle="1">
    <w:name w:val="表注2"/>
    <w:basedOn w:val="ab"/>
    <w:uiPriority w:val="2"/>
    <w:qFormat/>
    <w:locked/>
    <w:pPr>
      <w:keepNext/>
      <w:spacing w:line="360" w:lineRule="auto"/>
      <w:jc w:val="center"/>
    </w:pPr>
    <w:rPr>
      <w:rFonts w:ascii="Cambria" w:hAnsi="Cambria" w:eastAsia="黑体"/>
    </w:rPr>
  </w:style>
  <w:style w:type="character" w:styleId="Char22" w:customStyle="1">
    <w:name w:val="表注 Char2"/>
    <w:uiPriority w:val="2"/>
    <w:rPr>
      <w:rFonts w:ascii="Cambria" w:hAnsi="Cambria" w:eastAsia="黑体" w:cs="Times New Roman"/>
      <w:szCs w:val="20"/>
    </w:rPr>
  </w:style>
  <w:style w:type="paragraph" w:styleId="2f4" w:customStyle="1">
    <w:name w:val="五号表格文字2"/>
    <w:basedOn w:val="ab"/>
    <w:qFormat/>
    <w:locked/>
    <w:pPr>
      <w:jc w:val="center"/>
    </w:pPr>
    <w:rPr>
      <w:rFonts w:ascii="Cambria" w:hAnsi="Cambria"/>
      <w:szCs w:val="21"/>
    </w:rPr>
  </w:style>
  <w:style w:type="character" w:styleId="Char23" w:customStyle="1">
    <w:name w:val="五号表格文字 Char2"/>
    <w:qFormat/>
    <w:rPr>
      <w:rFonts w:ascii="Cambria" w:hAnsi="Cambria" w:eastAsia="宋体" w:cs="Times New Roman"/>
      <w:szCs w:val="21"/>
    </w:rPr>
  </w:style>
  <w:style w:type="paragraph" w:styleId="2f5" w:customStyle="1">
    <w:name w:val="图注2"/>
    <w:basedOn w:val="ab"/>
    <w:next w:val="ab"/>
    <w:uiPriority w:val="2"/>
    <w:qFormat/>
    <w:locked/>
    <w:pPr>
      <w:spacing w:line="360" w:lineRule="auto"/>
      <w:jc w:val="center"/>
    </w:pPr>
    <w:rPr>
      <w:rFonts w:ascii="Cambria" w:hAnsi="Cambria" w:eastAsia="黑体"/>
    </w:rPr>
  </w:style>
  <w:style w:type="character" w:styleId="1Char3" w:customStyle="1">
    <w:name w:val="标题 1 Char3"/>
    <w:qFormat/>
    <w:rPr>
      <w:rFonts w:ascii="黑体" w:hAnsi="黑体" w:eastAsia="黑体" w:cs="Times New Roman"/>
      <w:b/>
      <w:bCs/>
      <w:kern w:val="44"/>
      <w:sz w:val="30"/>
      <w:szCs w:val="30"/>
    </w:rPr>
  </w:style>
  <w:style w:type="character" w:styleId="2Char3" w:customStyle="1">
    <w:name w:val="标题 2 Char3"/>
    <w:qFormat/>
    <w:rPr>
      <w:rFonts w:ascii="黑体" w:hAnsi="黑体" w:eastAsia="黑体" w:cs="Times New Roman"/>
      <w:bCs/>
      <w:sz w:val="30"/>
      <w:szCs w:val="30"/>
    </w:rPr>
  </w:style>
  <w:style w:type="character" w:styleId="3Char3" w:customStyle="1">
    <w:name w:val="标题 3 Char3"/>
    <w:qFormat/>
    <w:rPr>
      <w:rFonts w:ascii="Cambria" w:hAnsi="Cambria" w:eastAsia="黑体" w:cs="Times New Roman"/>
      <w:bCs/>
      <w:sz w:val="28"/>
      <w:szCs w:val="32"/>
    </w:rPr>
  </w:style>
  <w:style w:type="character" w:styleId="4Char3" w:customStyle="1">
    <w:name w:val="标题 4 Char3"/>
    <w:qFormat/>
    <w:rPr>
      <w:rFonts w:ascii="Cambria" w:hAnsi="Cambria" w:eastAsia="黑体" w:cs="Times New Roman"/>
      <w:bCs/>
      <w:sz w:val="24"/>
      <w:szCs w:val="28"/>
    </w:rPr>
  </w:style>
  <w:style w:type="character" w:styleId="5Char3" w:customStyle="1">
    <w:name w:val="标题 5 Char3"/>
    <w:qFormat/>
    <w:rPr>
      <w:rFonts w:ascii="Calibri" w:hAnsi="Calibri" w:eastAsia="宋体" w:cs="Times New Roman"/>
      <w:b/>
      <w:bCs/>
      <w:sz w:val="24"/>
      <w:szCs w:val="28"/>
    </w:rPr>
  </w:style>
  <w:style w:type="character" w:styleId="6Char3" w:customStyle="1">
    <w:name w:val="标题 6 Char3"/>
    <w:qFormat/>
    <w:rPr>
      <w:rFonts w:ascii="Cambria" w:hAnsi="Cambria" w:eastAsia="宋体" w:cs="Times New Roman"/>
      <w:b/>
      <w:bCs/>
      <w:sz w:val="24"/>
      <w:szCs w:val="24"/>
    </w:rPr>
  </w:style>
  <w:style w:type="character" w:styleId="7Char3" w:customStyle="1">
    <w:name w:val="标题 7 Char3"/>
    <w:qFormat/>
    <w:rPr>
      <w:rFonts w:ascii="Calibri" w:hAnsi="Calibri" w:eastAsia="宋体" w:cs="Times New Roman"/>
      <w:b/>
      <w:bCs/>
      <w:sz w:val="24"/>
      <w:szCs w:val="24"/>
    </w:rPr>
  </w:style>
  <w:style w:type="character" w:styleId="8Char3" w:customStyle="1">
    <w:name w:val="标题 8 Char3"/>
    <w:uiPriority w:val="9"/>
    <w:qFormat/>
    <w:rPr>
      <w:rFonts w:ascii="Cambria" w:hAnsi="Cambria" w:eastAsia="宋体" w:cs="Times New Roman"/>
      <w:sz w:val="24"/>
      <w:szCs w:val="24"/>
    </w:rPr>
  </w:style>
  <w:style w:type="character" w:styleId="9Char3" w:customStyle="1">
    <w:name w:val="标题 9 Char3"/>
    <w:uiPriority w:val="9"/>
    <w:qFormat/>
    <w:rPr>
      <w:rFonts w:ascii="Cambria" w:hAnsi="Cambria" w:eastAsia="宋体" w:cs="Times New Roman"/>
      <w:szCs w:val="21"/>
    </w:rPr>
  </w:style>
  <w:style w:type="paragraph" w:styleId="3c" w:customStyle="1">
    <w:name w:val="插图3"/>
    <w:basedOn w:val="ab"/>
    <w:next w:val="ab"/>
    <w:uiPriority w:val="1"/>
    <w:qFormat/>
    <w:locked/>
    <w:pPr>
      <w:keepNext/>
      <w:adjustRightInd w:val="0"/>
      <w:snapToGrid w:val="0"/>
      <w:jc w:val="center"/>
    </w:pPr>
    <w:rPr>
      <w:rFonts w:ascii="Calibri" w:hAnsi="Calibri"/>
      <w:szCs w:val="21"/>
    </w:rPr>
  </w:style>
  <w:style w:type="character" w:styleId="Char32" w:customStyle="1">
    <w:name w:val="插图 Char3"/>
    <w:uiPriority w:val="1"/>
    <w:qFormat/>
    <w:rPr>
      <w:rFonts w:ascii="Calibri" w:hAnsi="Calibri" w:eastAsia="宋体" w:cs="Times New Roman"/>
      <w:szCs w:val="21"/>
    </w:rPr>
  </w:style>
  <w:style w:type="paragraph" w:styleId="3d" w:customStyle="1">
    <w:name w:val="表注3"/>
    <w:basedOn w:val="ab"/>
    <w:uiPriority w:val="2"/>
    <w:qFormat/>
    <w:locked/>
    <w:pPr>
      <w:keepNext/>
      <w:spacing w:line="360" w:lineRule="auto"/>
      <w:jc w:val="center"/>
    </w:pPr>
    <w:rPr>
      <w:rFonts w:ascii="Cambria" w:hAnsi="Cambria" w:eastAsia="黑体"/>
    </w:rPr>
  </w:style>
  <w:style w:type="paragraph" w:styleId="3e" w:customStyle="1">
    <w:name w:val="五号表格文字3"/>
    <w:basedOn w:val="ab"/>
    <w:qFormat/>
    <w:locked/>
    <w:pPr>
      <w:jc w:val="center"/>
    </w:pPr>
    <w:rPr>
      <w:rFonts w:ascii="Cambria" w:hAnsi="Cambria"/>
      <w:szCs w:val="21"/>
    </w:rPr>
  </w:style>
  <w:style w:type="character" w:styleId="Char33" w:customStyle="1">
    <w:name w:val="五号表格文字 Char3"/>
    <w:qFormat/>
    <w:rPr>
      <w:rFonts w:ascii="Cambria" w:hAnsi="Cambria" w:eastAsia="宋体" w:cs="Times New Roman"/>
      <w:szCs w:val="21"/>
    </w:rPr>
  </w:style>
  <w:style w:type="paragraph" w:styleId="3f" w:customStyle="1">
    <w:name w:val="图注3"/>
    <w:basedOn w:val="ab"/>
    <w:next w:val="ab"/>
    <w:uiPriority w:val="2"/>
    <w:qFormat/>
    <w:locked/>
    <w:pPr>
      <w:spacing w:line="360" w:lineRule="auto"/>
      <w:jc w:val="center"/>
    </w:pPr>
    <w:rPr>
      <w:rFonts w:ascii="Cambria" w:hAnsi="Cambria" w:eastAsia="黑体"/>
    </w:rPr>
  </w:style>
  <w:style w:type="table" w:styleId="2f6" w:customStyle="1">
    <w:name w:val="网格型2"/>
    <w:basedOn w:val="af"/>
    <w:qFormat/>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Pr/>
      <w:trPr>
        <w:tblHeader/>
      </w:trPr>
    </w:tblStylePr>
  </w:style>
  <w:style w:type="paragraph" w:styleId="Char3CharCharChar" w:customStyle="1">
    <w:name w:val="Char3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2b" w:customStyle="1">
    <w:name w:val="正文文本首行缩进 2 字符"/>
    <w:link w:val="2a"/>
    <w:qFormat/>
    <w:rPr>
      <w:rFonts w:ascii="宋体" w:hAnsi="宋体"/>
      <w:kern w:val="2"/>
      <w:sz w:val="24"/>
      <w:szCs w:val="24"/>
    </w:rPr>
  </w:style>
  <w:style w:type="paragraph" w:styleId="12a" w:customStyle="1">
    <w:name w:val="样式 正文1 + 首行缩进:  2 字符"/>
    <w:basedOn w:val="ab"/>
    <w:qFormat/>
    <w:pPr>
      <w:spacing w:line="440" w:lineRule="exact"/>
      <w:ind w:firstLine="200" w:firstLineChars="200"/>
    </w:pPr>
    <w:rPr>
      <w:rFonts w:cs="宋体"/>
    </w:rPr>
  </w:style>
  <w:style w:type="character" w:styleId="Char16" w:customStyle="1">
    <w:name w:val="纯文本 Char1"/>
    <w:semiHidden/>
    <w:qFormat/>
    <w:rPr>
      <w:rFonts w:ascii="宋体" w:hAnsi="Courier New" w:cs="Courier New"/>
      <w:kern w:val="2"/>
      <w:sz w:val="21"/>
      <w:szCs w:val="21"/>
    </w:rPr>
  </w:style>
  <w:style w:type="character" w:styleId="26" w:customStyle="1">
    <w:name w:val="正文文本缩进 2 字符"/>
    <w:link w:val="25"/>
    <w:qFormat/>
    <w:rPr>
      <w:kern w:val="2"/>
      <w:sz w:val="24"/>
    </w:rPr>
  </w:style>
  <w:style w:type="character" w:styleId="36" w:customStyle="1">
    <w:name w:val="正文文本缩进 3 字符"/>
    <w:link w:val="35"/>
    <w:qFormat/>
    <w:rPr>
      <w:rFonts w:ascii="宋体"/>
      <w:kern w:val="2"/>
      <w:sz w:val="24"/>
    </w:rPr>
  </w:style>
  <w:style w:type="paragraph" w:styleId="afffffffa" w:customStyle="1">
    <w:name w:val="图标题"/>
    <w:basedOn w:val="afffffffb"/>
    <w:next w:val="ab"/>
    <w:pPr>
      <w:ind w:firstLine="560"/>
    </w:pPr>
  </w:style>
  <w:style w:type="paragraph" w:styleId="afffffffb" w:customStyle="1">
    <w:name w:val="表标题"/>
    <w:basedOn w:val="ab"/>
    <w:next w:val="ab"/>
    <w:link w:val="Charb"/>
    <w:qFormat/>
    <w:pPr>
      <w:jc w:val="center"/>
    </w:pPr>
    <w:rPr>
      <w:rFonts w:ascii="宋体" w:hAnsi="宋体"/>
      <w:b/>
      <w:szCs w:val="28"/>
    </w:rPr>
  </w:style>
  <w:style w:type="character" w:styleId="Charb" w:customStyle="1">
    <w:name w:val="表标题 Char"/>
    <w:link w:val="afffffffb"/>
    <w:qFormat/>
    <w:rPr>
      <w:rFonts w:ascii="宋体" w:hAnsi="宋体"/>
      <w:b/>
      <w:kern w:val="2"/>
      <w:sz w:val="24"/>
      <w:szCs w:val="28"/>
    </w:rPr>
  </w:style>
  <w:style w:type="paragraph" w:styleId="afffffffc" w:customStyle="1">
    <w:name w:val="标准"/>
    <w:basedOn w:val="ab"/>
    <w:qFormat/>
    <w:pPr>
      <w:adjustRightInd w:val="0"/>
      <w:spacing w:line="312" w:lineRule="atLeast"/>
      <w:ind w:firstLine="200" w:firstLineChars="200"/>
      <w:jc w:val="center"/>
      <w:textAlignment w:val="baseline"/>
    </w:pPr>
    <w:rPr>
      <w:kern w:val="0"/>
    </w:rPr>
  </w:style>
  <w:style w:type="paragraph" w:styleId="1f5" w:customStyle="1">
    <w:name w:val="表格1"/>
    <w:basedOn w:val="ab"/>
    <w:autoRedefine/>
    <w:pPr>
      <w:spacing w:line="420" w:lineRule="exact"/>
      <w:ind w:firstLine="200" w:firstLineChars="200"/>
      <w:outlineLvl w:val="0"/>
    </w:pPr>
    <w:rPr>
      <w:rFonts w:ascii="宋体" w:hAnsi="宋体"/>
      <w:szCs w:val="28"/>
    </w:rPr>
  </w:style>
  <w:style w:type="paragraph" w:styleId="afffffffd" w:customStyle="1">
    <w:name w:val="项列表"/>
    <w:basedOn w:val="6"/>
    <w:pPr>
      <w:numPr>
        <w:ilvl w:val="0"/>
        <w:numId w:val="0"/>
      </w:numPr>
      <w:tabs>
        <w:tab w:val="clear" w:pos="480"/>
      </w:tabs>
      <w:spacing w:line="240" w:lineRule="auto"/>
      <w:ind w:left="805" w:hanging="306"/>
      <w:jc w:val="both"/>
      <w:textAlignment w:val="center"/>
    </w:pPr>
    <w:rPr>
      <w:bCs w:val="0"/>
    </w:rPr>
  </w:style>
  <w:style w:type="paragraph" w:styleId="1f6" w:customStyle="1">
    <w:name w:val="项列表1"/>
    <w:basedOn w:val="7"/>
    <w:link w:val="1Char4"/>
    <w:qFormat/>
    <w:pPr>
      <w:numPr>
        <w:ilvl w:val="0"/>
        <w:numId w:val="0"/>
      </w:numPr>
      <w:tabs>
        <w:tab w:val="clear" w:pos="480"/>
      </w:tabs>
      <w:spacing w:before="0" w:after="0" w:line="240" w:lineRule="auto"/>
      <w:ind w:left="919" w:hanging="420"/>
      <w:textAlignment w:val="center"/>
    </w:pPr>
    <w:rPr>
      <w:bCs w:val="0"/>
      <w:sz w:val="24"/>
      <w:szCs w:val="20"/>
    </w:rPr>
  </w:style>
  <w:style w:type="character" w:styleId="1Char4" w:customStyle="1">
    <w:name w:val="项列表1 Char"/>
    <w:link w:val="1f6"/>
    <w:rPr>
      <w:kern w:val="2"/>
      <w:sz w:val="24"/>
    </w:rPr>
  </w:style>
  <w:style w:type="paragraph" w:styleId="afffffffe" w:customStyle="1">
    <w:name w:val="表内序号"/>
    <w:basedOn w:val="8"/>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rPr>
  </w:style>
  <w:style w:type="paragraph" w:styleId="1f7" w:customStyle="1">
    <w:name w:val="表内序号1"/>
    <w:basedOn w:val="9"/>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bCs/>
    </w:rPr>
  </w:style>
  <w:style w:type="paragraph" w:styleId="101782" w:customStyle="1">
    <w:name w:val="样式 标准正文 样式 小四 首行缩进:  1.01 厘米 段后: 7.8 磅 + 首行缩进:  2 字符 + 宋体 四号 首..."/>
    <w:basedOn w:val="ab"/>
    <w:qFormat/>
    <w:pPr>
      <w:spacing w:line="360" w:lineRule="auto"/>
      <w:ind w:firstLine="200" w:firstLineChars="200"/>
    </w:pPr>
    <w:rPr>
      <w:rFonts w:ascii="宋体" w:hAnsi="宋体"/>
      <w:sz w:val="28"/>
    </w:rPr>
  </w:style>
  <w:style w:type="paragraph" w:styleId="32363h3Level3HeadH3Heading3-3" w:customStyle="1">
    <w:name w:val="样式 标题 3条标题（节2）（条）36标题 3第二层条h3Level 3 HeadH3Heading 3 - ...3"/>
    <w:basedOn w:val="30"/>
    <w:pPr>
      <w:keepNext/>
      <w:numPr>
        <w:numId w:val="0"/>
      </w:numPr>
      <w:autoSpaceDE w:val="0"/>
      <w:autoSpaceDN w:val="0"/>
      <w:spacing w:before="120" w:beforeLines="100"/>
    </w:pPr>
    <w:rPr>
      <w:rFonts w:cs="宋体"/>
      <w:b/>
      <w:bCs/>
      <w:color w:val="000000"/>
    </w:rPr>
  </w:style>
  <w:style w:type="paragraph" w:styleId="0505" w:customStyle="1">
    <w:name w:val="样式 表中文字 + 小四 非加粗 段前: 0.5 行 段后: 0.5 行"/>
    <w:basedOn w:val="ab"/>
    <w:qFormat/>
    <w:pPr>
      <w:adjustRightInd w:val="0"/>
      <w:snapToGrid w:val="0"/>
      <w:jc w:val="center"/>
    </w:pPr>
    <w:rPr>
      <w:rFonts w:ascii="宋体" w:hAnsi="宋体" w:cs="宋体"/>
      <w:b/>
      <w:color w:val="000000"/>
    </w:rPr>
  </w:style>
  <w:style w:type="paragraph" w:styleId="9211" w:customStyle="1">
    <w:name w:val="921标题1"/>
    <w:basedOn w:val="1"/>
    <w:next w:val="921"/>
    <w:qFormat/>
    <w:pPr>
      <w:keepNext/>
      <w:keepLines/>
      <w:widowControl/>
      <w:numPr>
        <w:numId w:val="0"/>
      </w:numPr>
      <w:tabs>
        <w:tab w:val="clear" w:pos="360"/>
      </w:tabs>
      <w:spacing w:beforeLines="50" w:afterLines="50" w:line="240" w:lineRule="auto"/>
      <w:ind w:left="432" w:hanging="432"/>
    </w:pPr>
    <w:rPr>
      <w:rFonts w:cs="宋体"/>
      <w:sz w:val="32"/>
      <w:szCs w:val="20"/>
    </w:rPr>
  </w:style>
  <w:style w:type="paragraph" w:styleId="9212" w:customStyle="1">
    <w:name w:val="921标题2"/>
    <w:basedOn w:val="2"/>
    <w:next w:val="921"/>
    <w:qFormat/>
    <w:pPr>
      <w:keepNext/>
      <w:keepLines/>
      <w:numPr>
        <w:ilvl w:val="0"/>
        <w:numId w:val="0"/>
      </w:numPr>
      <w:tabs>
        <w:tab w:val="clear" w:pos="600"/>
        <w:tab w:val="left" w:pos="576"/>
      </w:tabs>
      <w:spacing w:before="120" w:beforeLines="50" w:after="120" w:afterLines="50" w:line="240" w:lineRule="auto"/>
      <w:ind w:left="576" w:hanging="576"/>
    </w:pPr>
    <w:rPr>
      <w:rFonts w:cs="宋体"/>
      <w:b w:val="0"/>
      <w:sz w:val="32"/>
      <w:szCs w:val="20"/>
    </w:rPr>
  </w:style>
  <w:style w:type="paragraph" w:styleId="9213" w:customStyle="1">
    <w:name w:val="921标题3"/>
    <w:basedOn w:val="30"/>
    <w:next w:val="921"/>
    <w:qFormat/>
    <w:pPr>
      <w:keepNext/>
      <w:keepLines/>
      <w:numPr>
        <w:ilvl w:val="0"/>
        <w:numId w:val="0"/>
      </w:numPr>
      <w:tabs>
        <w:tab w:val="clear" w:pos="840"/>
        <w:tab w:val="left" w:pos="720"/>
      </w:tabs>
      <w:adjustRightInd/>
      <w:spacing w:before="120" w:beforeLines="50" w:after="120" w:afterLines="50" w:line="240" w:lineRule="auto"/>
      <w:ind w:left="720" w:hanging="720"/>
    </w:pPr>
    <w:rPr>
      <w:rFonts w:eastAsia="黑体" w:cs="宋体"/>
      <w:szCs w:val="28"/>
    </w:rPr>
  </w:style>
  <w:style w:type="paragraph" w:styleId="9214" w:customStyle="1">
    <w:name w:val="921标题4"/>
    <w:basedOn w:val="4"/>
    <w:next w:val="921"/>
    <w:qFormat/>
    <w:pPr>
      <w:keepNext/>
      <w:keepLines/>
      <w:numPr>
        <w:ilvl w:val="0"/>
        <w:numId w:val="0"/>
      </w:numPr>
      <w:tabs>
        <w:tab w:val="clear" w:pos="1080"/>
        <w:tab w:val="left" w:pos="864"/>
      </w:tabs>
      <w:spacing w:before="120" w:beforeLines="50" w:after="120" w:afterLines="50" w:line="240" w:lineRule="auto"/>
      <w:ind w:left="864" w:hanging="864"/>
    </w:pPr>
    <w:rPr>
      <w:rFonts w:cs="宋体"/>
      <w:b/>
      <w:szCs w:val="28"/>
    </w:rPr>
  </w:style>
  <w:style w:type="paragraph" w:styleId="affffffff" w:customStyle="1">
    <w:name w:val="正文 新的样式"/>
    <w:basedOn w:val="ab"/>
    <w:qFormat/>
    <w:pPr>
      <w:spacing w:line="360" w:lineRule="auto"/>
      <w:ind w:firstLine="480" w:firstLineChars="200"/>
    </w:pPr>
    <w:rPr>
      <w:rFonts w:cs="宋体"/>
    </w:rPr>
  </w:style>
  <w:style w:type="paragraph" w:styleId="Char4CharCharCharCharCharChar" w:customStyle="1">
    <w:name w:val="Char4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34" w:customStyle="1">
    <w:name w:val="Char3"/>
    <w:basedOn w:val="ab"/>
    <w:qFormat/>
    <w:pPr>
      <w:widowControl/>
      <w:spacing w:after="160" w:line="240" w:lineRule="exact"/>
      <w:jc w:val="left"/>
    </w:pPr>
    <w:rPr>
      <w:rFonts w:ascii="Arial" w:hAnsi="Arial" w:eastAsia="Times New Roman" w:cs="Verdana"/>
      <w:b/>
      <w:kern w:val="0"/>
      <w:szCs w:val="24"/>
      <w:lang w:eastAsia="en-US"/>
    </w:rPr>
  </w:style>
  <w:style w:type="paragraph" w:styleId="2f7" w:customStyle="1">
    <w:name w:val="空间中心标题2"/>
    <w:basedOn w:val="2"/>
    <w:qFormat/>
    <w:pPr>
      <w:keepNext/>
      <w:keepLines/>
      <w:widowControl/>
      <w:numPr>
        <w:ilvl w:val="0"/>
        <w:numId w:val="0"/>
      </w:numPr>
      <w:tabs>
        <w:tab w:val="clear" w:pos="600"/>
      </w:tabs>
      <w:adjustRightInd w:val="0"/>
      <w:snapToGrid w:val="0"/>
      <w:spacing w:before="120" w:after="60"/>
      <w:jc w:val="left"/>
    </w:pPr>
    <w:rPr>
      <w:rFonts w:eastAsia="宋体"/>
      <w:b w:val="0"/>
      <w:bCs/>
      <w:spacing w:val="-4"/>
      <w:kern w:val="28"/>
      <w:sz w:val="24"/>
      <w:szCs w:val="20"/>
    </w:rPr>
  </w:style>
  <w:style w:type="paragraph" w:styleId="1f8" w:customStyle="1">
    <w:name w:val="空间中心标题1"/>
    <w:basedOn w:val="1"/>
    <w:qFormat/>
    <w:pPr>
      <w:keepNext/>
      <w:keepLines/>
      <w:widowControl/>
      <w:numPr>
        <w:numId w:val="0"/>
      </w:numPr>
      <w:tabs>
        <w:tab w:val="clear" w:pos="360"/>
      </w:tabs>
      <w:adjustRightInd w:val="0"/>
      <w:snapToGrid w:val="0"/>
      <w:spacing w:before="200" w:line="360" w:lineRule="auto"/>
    </w:pPr>
    <w:rPr>
      <w:rFonts w:eastAsia="宋体"/>
      <w:b w:val="0"/>
      <w:bCs/>
      <w:szCs w:val="44"/>
    </w:rPr>
  </w:style>
  <w:style w:type="paragraph" w:styleId="21362362H2h2TestHeading2th2" w:customStyle="1">
    <w:name w:val="样式 标题 2节标题（节1）（节）36标题 236标题2H2h2TestHeading2th2第一层条第二..."/>
    <w:basedOn w:val="2"/>
    <w:next w:val="2a"/>
    <w:qFormat/>
    <w:pPr>
      <w:keepNext/>
      <w:keepLines/>
      <w:numPr>
        <w:ilvl w:val="0"/>
        <w:numId w:val="0"/>
      </w:numPr>
      <w:tabs>
        <w:tab w:val="clear" w:pos="600"/>
        <w:tab w:val="left" w:pos="576"/>
      </w:tabs>
      <w:ind w:left="576" w:hanging="576"/>
      <w:jc w:val="left"/>
    </w:pPr>
    <w:rPr>
      <w:rFonts w:eastAsia="宋体" w:cs="宋体"/>
      <w:b w:val="0"/>
      <w:bCs/>
      <w:szCs w:val="20"/>
    </w:rPr>
  </w:style>
  <w:style w:type="paragraph" w:styleId="font5" w:customStyle="1">
    <w:name w:val="font5"/>
    <w:basedOn w:val="ab"/>
    <w:qFormat/>
    <w:pPr>
      <w:widowControl/>
      <w:spacing w:before="100" w:beforeAutospacing="1" w:after="100" w:afterAutospacing="1"/>
      <w:jc w:val="left"/>
    </w:pPr>
    <w:rPr>
      <w:rFonts w:ascii="宋体" w:hAnsi="宋体" w:cs="宋体"/>
      <w:kern w:val="0"/>
      <w:sz w:val="18"/>
      <w:szCs w:val="18"/>
    </w:rPr>
  </w:style>
  <w:style w:type="paragraph" w:styleId="font6" w:customStyle="1">
    <w:name w:val="font6"/>
    <w:basedOn w:val="ab"/>
    <w:qFormat/>
    <w:pPr>
      <w:widowControl/>
      <w:spacing w:before="100" w:beforeAutospacing="1" w:after="100" w:afterAutospacing="1"/>
      <w:jc w:val="left"/>
    </w:pPr>
    <w:rPr>
      <w:rFonts w:ascii="宋体" w:hAnsi="宋体" w:cs="宋体"/>
      <w:kern w:val="0"/>
      <w:sz w:val="20"/>
    </w:rPr>
  </w:style>
  <w:style w:type="paragraph" w:styleId="font7" w:customStyle="1">
    <w:name w:val="font7"/>
    <w:basedOn w:val="ab"/>
    <w:pPr>
      <w:widowControl/>
      <w:spacing w:before="100" w:beforeAutospacing="1" w:after="100" w:afterAutospacing="1"/>
      <w:jc w:val="left"/>
    </w:pPr>
    <w:rPr>
      <w:rFonts w:ascii="宋体" w:hAnsi="宋体" w:cs="宋体"/>
      <w:kern w:val="0"/>
      <w:szCs w:val="21"/>
    </w:rPr>
  </w:style>
  <w:style w:type="paragraph" w:styleId="font8" w:customStyle="1">
    <w:name w:val="font8"/>
    <w:basedOn w:val="ab"/>
    <w:qFormat/>
    <w:pPr>
      <w:widowControl/>
      <w:spacing w:before="100" w:beforeAutospacing="1" w:after="100" w:afterAutospacing="1"/>
      <w:jc w:val="left"/>
    </w:pPr>
    <w:rPr>
      <w:rFonts w:ascii="宋体" w:hAnsi="宋体" w:cs="宋体"/>
      <w:kern w:val="0"/>
      <w:sz w:val="18"/>
      <w:szCs w:val="18"/>
    </w:rPr>
  </w:style>
  <w:style w:type="paragraph" w:styleId="font9" w:customStyle="1">
    <w:name w:val="font9"/>
    <w:basedOn w:val="ab"/>
    <w:qFormat/>
    <w:pPr>
      <w:widowControl/>
      <w:spacing w:before="100" w:beforeAutospacing="1" w:after="100" w:afterAutospacing="1"/>
      <w:jc w:val="left"/>
    </w:pPr>
    <w:rPr>
      <w:rFonts w:ascii="宋体" w:hAnsi="宋体" w:cs="宋体"/>
      <w:kern w:val="0"/>
      <w:szCs w:val="21"/>
    </w:rPr>
  </w:style>
  <w:style w:type="paragraph" w:styleId="font10" w:customStyle="1">
    <w:name w:val="font10"/>
    <w:basedOn w:val="ab"/>
    <w:qFormat/>
    <w:pPr>
      <w:widowControl/>
      <w:spacing w:before="100" w:beforeAutospacing="1" w:after="100" w:afterAutospacing="1"/>
      <w:jc w:val="left"/>
    </w:pPr>
    <w:rPr>
      <w:rFonts w:ascii="宋体" w:hAnsi="宋体" w:cs="宋体"/>
      <w:kern w:val="0"/>
      <w:sz w:val="20"/>
    </w:rPr>
  </w:style>
  <w:style w:type="paragraph" w:styleId="font11" w:customStyle="1">
    <w:name w:val="font11"/>
    <w:basedOn w:val="ab"/>
    <w:pPr>
      <w:widowControl/>
      <w:spacing w:before="100" w:beforeAutospacing="1" w:after="100" w:afterAutospacing="1"/>
      <w:jc w:val="left"/>
    </w:pPr>
    <w:rPr>
      <w:color w:val="000000"/>
      <w:kern w:val="0"/>
      <w:szCs w:val="21"/>
    </w:rPr>
  </w:style>
  <w:style w:type="paragraph" w:styleId="font12" w:customStyle="1">
    <w:name w:val="font12"/>
    <w:basedOn w:val="ab"/>
    <w:qFormat/>
    <w:pPr>
      <w:widowControl/>
      <w:spacing w:before="100" w:beforeAutospacing="1" w:after="100" w:afterAutospacing="1"/>
      <w:jc w:val="left"/>
    </w:pPr>
    <w:rPr>
      <w:rFonts w:ascii="宋体" w:hAnsi="宋体" w:cs="宋体"/>
      <w:kern w:val="0"/>
      <w:sz w:val="20"/>
    </w:rPr>
  </w:style>
  <w:style w:type="paragraph" w:styleId="font13" w:customStyle="1">
    <w:name w:val="font13"/>
    <w:basedOn w:val="ab"/>
    <w:qFormat/>
    <w:pPr>
      <w:widowControl/>
      <w:spacing w:before="100" w:beforeAutospacing="1" w:after="100" w:afterAutospacing="1"/>
      <w:jc w:val="left"/>
    </w:pPr>
    <w:rPr>
      <w:rFonts w:ascii="宋体" w:hAnsi="宋体" w:cs="宋体"/>
      <w:kern w:val="0"/>
      <w:sz w:val="18"/>
      <w:szCs w:val="18"/>
    </w:rPr>
  </w:style>
  <w:style w:type="paragraph" w:styleId="xl65" w:customStyle="1">
    <w:name w:val="xl65"/>
    <w:basedOn w:val="ab"/>
    <w:qFormat/>
    <w:pPr>
      <w:widowControl/>
      <w:spacing w:before="100" w:beforeAutospacing="1" w:after="100" w:afterAutospacing="1"/>
      <w:jc w:val="center"/>
      <w:textAlignment w:val="center"/>
    </w:pPr>
    <w:rPr>
      <w:rFonts w:ascii="宋体" w:hAnsi="宋体" w:cs="宋体"/>
      <w:b/>
      <w:bCs/>
      <w:kern w:val="0"/>
      <w:sz w:val="20"/>
    </w:rPr>
  </w:style>
  <w:style w:type="paragraph" w:styleId="xl66" w:customStyle="1">
    <w:name w:val="xl66"/>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7" w:customStyle="1">
    <w:name w:val="xl67"/>
    <w:basedOn w:val="ab"/>
    <w:qFormat/>
    <w:pPr>
      <w:widowControl/>
      <w:spacing w:before="100" w:beforeAutospacing="1" w:after="100" w:afterAutospacing="1"/>
      <w:jc w:val="center"/>
      <w:textAlignment w:val="center"/>
    </w:pPr>
    <w:rPr>
      <w:rFonts w:ascii="宋体" w:hAnsi="宋体" w:cs="宋体"/>
      <w:b/>
      <w:bCs/>
      <w:kern w:val="0"/>
      <w:sz w:val="18"/>
      <w:szCs w:val="18"/>
    </w:rPr>
  </w:style>
  <w:style w:type="paragraph" w:styleId="xl68" w:customStyle="1">
    <w:name w:val="xl68"/>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9" w:customStyle="1">
    <w:name w:val="xl69"/>
    <w:basedOn w:val="ab"/>
    <w:qFormat/>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styleId="xl70" w:customStyle="1">
    <w:name w:val="xl70"/>
    <w:basedOn w:val="ab"/>
    <w:qFormat/>
    <w:pPr>
      <w:widowControl/>
      <w:spacing w:before="100" w:beforeAutospacing="1" w:after="100" w:afterAutospacing="1"/>
      <w:jc w:val="center"/>
      <w:textAlignment w:val="center"/>
    </w:pPr>
    <w:rPr>
      <w:rFonts w:ascii="宋体" w:hAnsi="宋体" w:cs="宋体"/>
      <w:kern w:val="0"/>
      <w:szCs w:val="24"/>
    </w:rPr>
  </w:style>
  <w:style w:type="paragraph" w:styleId="xl71" w:customStyle="1">
    <w:name w:val="xl71"/>
    <w:basedOn w:val="ab"/>
    <w:qFormat/>
    <w:pPr>
      <w:widowControl/>
      <w:spacing w:before="100" w:beforeAutospacing="1" w:after="100" w:afterAutospacing="1"/>
      <w:jc w:val="center"/>
      <w:textAlignment w:val="center"/>
    </w:pPr>
    <w:rPr>
      <w:rFonts w:ascii="宋体" w:hAnsi="宋体" w:cs="宋体"/>
      <w:b/>
      <w:bCs/>
      <w:kern w:val="0"/>
      <w:szCs w:val="24"/>
    </w:rPr>
  </w:style>
  <w:style w:type="paragraph" w:styleId="xl72" w:customStyle="1">
    <w:name w:val="xl72"/>
    <w:basedOn w:val="ab"/>
    <w:qFormat/>
    <w:pPr>
      <w:widowControl/>
      <w:spacing w:before="100" w:beforeAutospacing="1" w:after="100" w:afterAutospacing="1"/>
      <w:jc w:val="center"/>
      <w:textAlignment w:val="center"/>
    </w:pPr>
    <w:rPr>
      <w:rFonts w:ascii="宋体" w:hAnsi="宋体" w:cs="宋体"/>
      <w:kern w:val="0"/>
      <w:szCs w:val="24"/>
    </w:rPr>
  </w:style>
  <w:style w:type="paragraph" w:styleId="xl73" w:customStyle="1">
    <w:name w:val="xl7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4" w:customStyle="1">
    <w:name w:val="xl7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5" w:customStyle="1">
    <w:name w:val="xl75"/>
    <w:basedOn w:val="ab"/>
    <w:qFormat/>
    <w:pPr>
      <w:widowControl/>
      <w:shd w:val="clear" w:color="000000" w:fill="FFC000"/>
      <w:spacing w:before="100" w:beforeAutospacing="1" w:after="100" w:afterAutospacing="1"/>
      <w:jc w:val="center"/>
      <w:textAlignment w:val="center"/>
    </w:pPr>
    <w:rPr>
      <w:rFonts w:ascii="宋体" w:hAnsi="宋体" w:cs="宋体"/>
      <w:kern w:val="0"/>
      <w:szCs w:val="24"/>
    </w:rPr>
  </w:style>
  <w:style w:type="paragraph" w:styleId="xl76" w:customStyle="1">
    <w:name w:val="xl7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77" w:customStyle="1">
    <w:name w:val="xl7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kern w:val="0"/>
      <w:sz w:val="20"/>
    </w:rPr>
  </w:style>
  <w:style w:type="paragraph" w:styleId="xl78" w:customStyle="1">
    <w:name w:val="xl78"/>
    <w:basedOn w:val="ab"/>
    <w:qFormat/>
    <w:pPr>
      <w:widowControl/>
      <w:shd w:val="clear" w:color="000000" w:fill="FFFF00"/>
      <w:spacing w:before="100" w:beforeAutospacing="1" w:after="100" w:afterAutospacing="1"/>
      <w:jc w:val="center"/>
      <w:textAlignment w:val="center"/>
    </w:pPr>
    <w:rPr>
      <w:rFonts w:ascii="宋体" w:hAnsi="宋体" w:cs="宋体"/>
      <w:kern w:val="0"/>
      <w:szCs w:val="24"/>
    </w:rPr>
  </w:style>
  <w:style w:type="paragraph" w:styleId="xl79" w:customStyle="1">
    <w:name w:val="xl79"/>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Unicode MS" w:hAnsi="Arial Unicode MS" w:eastAsia="Arial Unicode MS" w:cs="Arial Unicode MS"/>
      <w:kern w:val="0"/>
      <w:sz w:val="20"/>
    </w:rPr>
  </w:style>
  <w:style w:type="paragraph" w:styleId="xl80" w:customStyle="1">
    <w:name w:val="xl80"/>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1" w:customStyle="1">
    <w:name w:val="xl81"/>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styleId="xl82" w:customStyle="1">
    <w:name w:val="xl82"/>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Cs w:val="21"/>
    </w:rPr>
  </w:style>
  <w:style w:type="paragraph" w:styleId="xl83" w:customStyle="1">
    <w:name w:val="xl8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4" w:customStyle="1">
    <w:name w:val="xl8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85" w:customStyle="1">
    <w:name w:val="xl85"/>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20"/>
    </w:rPr>
  </w:style>
  <w:style w:type="paragraph" w:styleId="xl86" w:customStyle="1">
    <w:name w:val="xl8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styleId="xl87" w:customStyle="1">
    <w:name w:val="xl8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8" w:customStyle="1">
    <w:name w:val="xl88"/>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9" w:customStyle="1">
    <w:name w:val="xl89"/>
    <w:basedOn w:val="ab"/>
    <w:qFormat/>
    <w:pPr>
      <w:widowControl/>
      <w:pBdr>
        <w:top w:val="single" w:color="auto" w:sz="8"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0" w:customStyle="1">
    <w:name w:val="xl90"/>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1" w:customStyle="1">
    <w:name w:val="xl91"/>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92" w:customStyle="1">
    <w:name w:val="xl92"/>
    <w:basedOn w:val="ab"/>
    <w:qFormat/>
    <w:pPr>
      <w:widowControl/>
      <w:pBdr>
        <w:top w:val="single" w:color="auto" w:sz="8"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3" w:customStyle="1">
    <w:name w:val="xl93"/>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4" w:customStyle="1">
    <w:name w:val="xl94"/>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5" w:customStyle="1">
    <w:name w:val="xl95"/>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6" w:customStyle="1">
    <w:name w:val="xl96"/>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kern w:val="0"/>
      <w:sz w:val="20"/>
    </w:rPr>
  </w:style>
  <w:style w:type="paragraph" w:styleId="xl97" w:customStyle="1">
    <w:name w:val="xl97"/>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xl98" w:customStyle="1">
    <w:name w:val="xl98"/>
    <w:basedOn w:val="ab"/>
    <w:qFormat/>
    <w:pPr>
      <w:widowControl/>
      <w:pBdr>
        <w:top w:val="single" w:color="auto" w:sz="4" w:space="0"/>
        <w:left w:val="single" w:color="auto" w:sz="8"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9" w:customStyle="1">
    <w:name w:val="xl99"/>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100" w:customStyle="1">
    <w:name w:val="xl100"/>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101" w:customStyle="1">
    <w:name w:val="xl101"/>
    <w:basedOn w:val="ab"/>
    <w:qFormat/>
    <w:pPr>
      <w:widowControl/>
      <w:pBdr>
        <w:top w:val="single" w:color="auto" w:sz="4" w:space="0"/>
        <w:left w:val="single" w:color="auto" w:sz="4" w:space="0"/>
        <w:bottom w:val="single" w:color="auto" w:sz="8"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affffffff0" w:customStyle="1">
    <w:name w:val="图表文字，两端对齐"/>
    <w:basedOn w:val="ab"/>
    <w:qFormat/>
    <w:pPr>
      <w:widowControl/>
      <w:adjustRightInd w:val="0"/>
      <w:snapToGrid w:val="0"/>
      <w:textAlignment w:val="center"/>
    </w:pPr>
    <w:rPr>
      <w:kern w:val="0"/>
      <w:szCs w:val="24"/>
    </w:rPr>
  </w:style>
  <w:style w:type="paragraph" w:styleId="affffffff1" w:customStyle="1">
    <w:name w:val="标题(正文)"/>
    <w:basedOn w:val="1"/>
    <w:next w:val="2a"/>
    <w:qFormat/>
    <w:pPr>
      <w:widowControl/>
      <w:numPr>
        <w:numId w:val="0"/>
      </w:numPr>
      <w:tabs>
        <w:tab w:val="clear" w:pos="360"/>
      </w:tabs>
      <w:spacing w:beforeLines="50" w:afterLines="50" w:line="240" w:lineRule="auto"/>
      <w:jc w:val="center"/>
      <w:textAlignment w:val="center"/>
      <w:outlineLvl w:val="9"/>
    </w:pPr>
    <w:rPr>
      <w:kern w:val="2"/>
      <w:sz w:val="32"/>
      <w:szCs w:val="32"/>
    </w:rPr>
  </w:style>
  <w:style w:type="paragraph" w:styleId="affffffff2" w:customStyle="1">
    <w:name w:val="报告名称"/>
    <w:basedOn w:val="ab"/>
    <w:next w:val="ab"/>
    <w:semiHidden/>
    <w:qFormat/>
    <w:pPr>
      <w:widowControl/>
      <w:adjustRightInd w:val="0"/>
      <w:snapToGrid w:val="0"/>
      <w:jc w:val="center"/>
      <w:textAlignment w:val="bottom"/>
    </w:pPr>
    <w:rPr>
      <w:b/>
      <w:bCs/>
      <w:kern w:val="0"/>
      <w:sz w:val="28"/>
      <w:szCs w:val="28"/>
    </w:rPr>
  </w:style>
  <w:style w:type="character" w:styleId="affffffff3" w:customStyle="1">
    <w:name w:val="格式：上标"/>
    <w:qFormat/>
    <w:rPr>
      <w:rFonts w:ascii="Times New Roman" w:hAnsi="Times New Roman" w:eastAsia="宋体"/>
      <w:sz w:val="24"/>
      <w:szCs w:val="24"/>
      <w:vertAlign w:val="superscript"/>
    </w:rPr>
  </w:style>
  <w:style w:type="paragraph" w:styleId="a0" w:customStyle="1">
    <w:name w:val="附录"/>
    <w:basedOn w:val="ab"/>
    <w:next w:val="ab"/>
    <w:qFormat/>
    <w:pPr>
      <w:keepNext/>
      <w:pageBreakBefore/>
      <w:widowControl/>
      <w:numPr>
        <w:numId w:val="8"/>
      </w:numPr>
      <w:adjustRightInd w:val="0"/>
      <w:spacing w:before="120" w:beforeLines="50" w:afterLines="50"/>
      <w:jc w:val="left"/>
      <w:textAlignment w:val="center"/>
      <w:outlineLvl w:val="0"/>
    </w:pPr>
    <w:rPr>
      <w:rFonts w:ascii="Arial" w:hAnsi="Arial" w:eastAsia="黑体" w:cs="Arial"/>
      <w:bCs/>
      <w:kern w:val="0"/>
      <w:sz w:val="32"/>
      <w:szCs w:val="32"/>
    </w:rPr>
  </w:style>
  <w:style w:type="paragraph" w:styleId="20" w:customStyle="1">
    <w:name w:val="项列表2"/>
    <w:basedOn w:val="ab"/>
    <w:next w:val="ab"/>
    <w:semiHidden/>
    <w:qFormat/>
    <w:locked/>
    <w:pPr>
      <w:numPr>
        <w:numId w:val="9"/>
      </w:numPr>
      <w:tabs>
        <w:tab w:val="left" w:pos="1320"/>
      </w:tabs>
      <w:spacing w:line="360" w:lineRule="auto"/>
      <w:ind w:left="1321" w:hanging="357"/>
      <w:textAlignment w:val="center"/>
    </w:pPr>
    <w:rPr>
      <w:kern w:val="0"/>
      <w:szCs w:val="24"/>
    </w:rPr>
  </w:style>
  <w:style w:type="paragraph" w:styleId="affffffff4" w:customStyle="1">
    <w:name w:val="注释"/>
    <w:basedOn w:val="ab"/>
    <w:link w:val="Charc"/>
    <w:qFormat/>
    <w:pPr>
      <w:widowControl/>
      <w:ind w:firstLine="200" w:firstLineChars="200"/>
      <w:textAlignment w:val="center"/>
    </w:pPr>
    <w:rPr>
      <w:i/>
      <w:vanish/>
      <w:color w:val="0000FF"/>
      <w:kern w:val="0"/>
      <w:szCs w:val="24"/>
    </w:rPr>
  </w:style>
  <w:style w:type="paragraph" w:styleId="affffffff5" w:customStyle="1">
    <w:name w:val="小四加粗居中"/>
    <w:basedOn w:val="ab"/>
    <w:semiHidden/>
    <w:qFormat/>
    <w:pPr>
      <w:widowControl/>
      <w:spacing w:before="100" w:beforeAutospacing="1" w:after="100" w:afterAutospacing="1"/>
      <w:jc w:val="center"/>
      <w:textAlignment w:val="center"/>
    </w:pPr>
    <w:rPr>
      <w:b/>
      <w:kern w:val="0"/>
      <w:szCs w:val="24"/>
    </w:rPr>
  </w:style>
  <w:style w:type="character" w:styleId="affffffff6" w:customStyle="1">
    <w:name w:val="格式：下标"/>
    <w:qFormat/>
    <w:rPr>
      <w:rFonts w:ascii="Times New Roman" w:hAnsi="Times New Roman" w:eastAsia="宋体"/>
      <w:sz w:val="24"/>
      <w:szCs w:val="24"/>
      <w:vertAlign w:val="subscript"/>
    </w:rPr>
  </w:style>
  <w:style w:type="character" w:styleId="affffffff7" w:customStyle="1">
    <w:name w:val="格式：红色"/>
    <w:qFormat/>
    <w:rPr>
      <w:color w:val="FF0000"/>
    </w:rPr>
  </w:style>
  <w:style w:type="character" w:styleId="Char17" w:customStyle="1">
    <w:name w:val="尾注文本 Char1"/>
    <w:semiHidden/>
    <w:qFormat/>
    <w:rPr>
      <w:kern w:val="2"/>
      <w:sz w:val="21"/>
      <w:szCs w:val="21"/>
    </w:rPr>
  </w:style>
  <w:style w:type="character" w:styleId="Charc" w:customStyle="1">
    <w:name w:val="注释 Char"/>
    <w:link w:val="affffffff4"/>
    <w:qFormat/>
    <w:rPr>
      <w:i/>
      <w:vanish/>
      <w:color w:val="0000FF"/>
      <w:sz w:val="24"/>
      <w:szCs w:val="24"/>
    </w:rPr>
  </w:style>
  <w:style w:type="character" w:styleId="affffffff8" w:customStyle="1">
    <w:name w:val="格式：斜体"/>
    <w:qFormat/>
    <w:rPr>
      <w:i/>
    </w:rPr>
  </w:style>
  <w:style w:type="character" w:styleId="affffffff9" w:customStyle="1">
    <w:name w:val="格式：加粗"/>
    <w:qFormat/>
    <w:rPr>
      <w:b/>
    </w:rPr>
  </w:style>
  <w:style w:type="paragraph" w:styleId="affffffffa" w:customStyle="1">
    <w:name w:val="缩略语"/>
    <w:basedOn w:val="ab"/>
    <w:qFormat/>
    <w:pPr>
      <w:widowControl/>
      <w:tabs>
        <w:tab w:val="left" w:pos="1920"/>
        <w:tab w:val="left" w:pos="5760"/>
      </w:tabs>
      <w:ind w:left="800" w:hanging="800" w:hangingChars="800"/>
      <w:textAlignment w:val="center"/>
    </w:pPr>
    <w:rPr>
      <w:kern w:val="0"/>
      <w:szCs w:val="24"/>
    </w:rPr>
  </w:style>
  <w:style w:type="paragraph" w:styleId="MTDisplayEquation" w:customStyle="1">
    <w:name w:val="MTDisplayEquation"/>
    <w:basedOn w:val="ab"/>
    <w:next w:val="ab"/>
    <w:qFormat/>
    <w:pPr>
      <w:widowControl/>
      <w:tabs>
        <w:tab w:val="center" w:pos="4540"/>
        <w:tab w:val="right" w:pos="9080"/>
      </w:tabs>
      <w:textAlignment w:val="baseline"/>
    </w:pPr>
    <w:rPr>
      <w:kern w:val="0"/>
      <w:szCs w:val="24"/>
    </w:rPr>
  </w:style>
  <w:style w:type="paragraph" w:styleId="a" w:customStyle="1">
    <w:name w:val="参考文献"/>
    <w:basedOn w:val="ab"/>
    <w:qFormat/>
    <w:pPr>
      <w:widowControl/>
      <w:numPr>
        <w:numId w:val="10"/>
      </w:numPr>
      <w:textAlignment w:val="center"/>
    </w:pPr>
    <w:rPr>
      <w:kern w:val="0"/>
      <w:szCs w:val="24"/>
    </w:rPr>
  </w:style>
  <w:style w:type="paragraph" w:styleId="1f9" w:customStyle="1">
    <w:name w:val="标题(1级)"/>
    <w:basedOn w:val="affffffff1"/>
    <w:next w:val="2a"/>
    <w:qFormat/>
    <w:pPr>
      <w:outlineLvl w:val="0"/>
    </w:pPr>
  </w:style>
  <w:style w:type="character" w:styleId="affffffffb" w:customStyle="1">
    <w:name w:val="确定文字"/>
    <w:qFormat/>
    <w:rPr>
      <w:color w:val="000000"/>
    </w:rPr>
  </w:style>
  <w:style w:type="paragraph" w:styleId="051" w:customStyle="1">
    <w:name w:val="样式 段后: 0.5 行1"/>
    <w:basedOn w:val="ab"/>
    <w:qFormat/>
    <w:pPr>
      <w:spacing w:afterLines="50" w:line="300" w:lineRule="auto"/>
      <w:ind w:firstLine="200" w:firstLineChars="200"/>
    </w:pPr>
    <w:rPr>
      <w:rFonts w:cs="宋体"/>
    </w:rPr>
  </w:style>
  <w:style w:type="paragraph" w:styleId="GB23122GB231" w:customStyle="1">
    <w:name w:val="样式 样式 样式 (西文) 宋体 (中文) 仿宋_GB2312 小四 + 首行缩进:  2 字符 + (中文) 仿宋_GB231..."/>
    <w:basedOn w:val="ab"/>
    <w:qFormat/>
    <w:pPr>
      <w:adjustRightInd w:val="0"/>
      <w:snapToGrid w:val="0"/>
      <w:spacing w:line="360" w:lineRule="atLeast"/>
      <w:ind w:firstLine="480" w:firstLineChars="200"/>
    </w:pPr>
    <w:rPr>
      <w:rFonts w:ascii="宋体" w:hAnsi="宋体" w:cs="宋体"/>
    </w:rPr>
  </w:style>
  <w:style w:type="paragraph" w:styleId="05" w:customStyle="1">
    <w:name w:val="样式 段后: 0.5 行"/>
    <w:basedOn w:val="ab"/>
    <w:qFormat/>
    <w:pPr>
      <w:spacing w:afterLines="50" w:line="300" w:lineRule="auto"/>
      <w:ind w:firstLine="200" w:firstLineChars="200"/>
    </w:pPr>
    <w:rPr>
      <w:rFonts w:cs="宋体"/>
    </w:rPr>
  </w:style>
  <w:style w:type="paragraph" w:styleId="15a" w:customStyle="1">
    <w:name w:val="样式 小一 加粗 下划线 居中 行距: 1.5 倍行距"/>
    <w:basedOn w:val="ab"/>
    <w:qFormat/>
    <w:pPr>
      <w:jc w:val="center"/>
    </w:pPr>
    <w:rPr>
      <w:rFonts w:ascii="Calibri" w:hAnsi="Calibri" w:cs="宋体"/>
      <w:b/>
      <w:bCs/>
      <w:sz w:val="48"/>
      <w:u w:val="single"/>
    </w:rPr>
  </w:style>
  <w:style w:type="paragraph" w:styleId="1CharCharCharCharCharCharChar" w:customStyle="1">
    <w:name w:val="1 Char Char Char Char Char Char Char"/>
    <w:basedOn w:val="ab"/>
    <w:qFormat/>
    <w:pPr>
      <w:spacing w:before="120" w:beforeLines="25" w:afterLines="25"/>
    </w:pPr>
    <w:rPr>
      <w:rFonts w:ascii="Arial" w:hAnsi="Arial" w:eastAsia="黑体"/>
      <w:b/>
      <w:bCs/>
      <w:sz w:val="28"/>
      <w:szCs w:val="24"/>
    </w:rPr>
  </w:style>
  <w:style w:type="paragraph" w:styleId="CharChar2Char1CharCharCharCharCharCharCharCharCharCharCharCharCharCharChar" w:customStyle="1">
    <w:name w:val="Char Char2 Char1 Char Char Char Char Char Char Char Char Char Char Char Char Char Char Char"/>
    <w:basedOn w:val="ab"/>
    <w:qFormat/>
    <w:pPr>
      <w:widowControl/>
      <w:spacing w:after="160" w:line="240" w:lineRule="exact"/>
      <w:jc w:val="left"/>
    </w:pPr>
    <w:rPr>
      <w:rFonts w:ascii="Arial" w:hAnsi="Arial" w:eastAsia="黑体"/>
      <w:b/>
      <w:bCs/>
      <w:sz w:val="28"/>
      <w:szCs w:val="24"/>
    </w:rPr>
  </w:style>
  <w:style w:type="paragraph" w:styleId="CharCharCharCharCharCharCharCharCharCharCharCharCharCharCharCharCharCharChar" w:customStyle="1">
    <w:name w:val="Char Char Char Char Char Char Char Char Char 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Char18" w:customStyle="1">
    <w:name w:val="表题注 Char1"/>
    <w:qFormat/>
    <w:rPr>
      <w:rFonts w:ascii="Arial" w:hAnsi="Arial" w:eastAsia="宋体" w:cs="Arial"/>
      <w:b/>
      <w:kern w:val="2"/>
      <w:sz w:val="28"/>
      <w:szCs w:val="28"/>
      <w:lang w:val="en-US" w:eastAsia="zh-CN" w:bidi="ar-SA"/>
    </w:rPr>
  </w:style>
  <w:style w:type="paragraph" w:styleId="CharCharCharCharCharCharCharCharCharChar" w:customStyle="1">
    <w:name w:val="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xl63" w:customStyle="1">
    <w:name w:val="xl63"/>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kern w:val="0"/>
      <w:sz w:val="28"/>
      <w:szCs w:val="28"/>
    </w:rPr>
  </w:style>
  <w:style w:type="paragraph" w:styleId="xl64" w:customStyle="1">
    <w:name w:val="xl64"/>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kern w:val="0"/>
      <w:sz w:val="28"/>
      <w:szCs w:val="28"/>
    </w:rPr>
  </w:style>
  <w:style w:type="paragraph" w:styleId="6a" w:customStyle="1">
    <w:name w:val="封面6"/>
    <w:basedOn w:val="ab"/>
    <w:qFormat/>
    <w:pPr>
      <w:jc w:val="center"/>
    </w:pPr>
    <w:rPr>
      <w:rFonts w:ascii="宋体" w:hAnsi="宋体"/>
      <w:sz w:val="30"/>
      <w:szCs w:val="24"/>
    </w:rPr>
  </w:style>
  <w:style w:type="paragraph" w:styleId="1fa" w:customStyle="1">
    <w:name w:val="封面1"/>
    <w:basedOn w:val="ab"/>
    <w:qFormat/>
    <w:pPr>
      <w:spacing w:line="480" w:lineRule="auto"/>
      <w:jc w:val="center"/>
    </w:pPr>
    <w:rPr>
      <w:b/>
      <w:szCs w:val="24"/>
    </w:rPr>
  </w:style>
  <w:style w:type="paragraph" w:styleId="2f8" w:customStyle="1">
    <w:name w:val="封面2"/>
    <w:basedOn w:val="ab"/>
    <w:qFormat/>
    <w:pPr>
      <w:jc w:val="center"/>
    </w:pPr>
    <w:rPr>
      <w:b/>
      <w:sz w:val="28"/>
      <w:szCs w:val="28"/>
    </w:rPr>
  </w:style>
  <w:style w:type="paragraph" w:styleId="3f0" w:customStyle="1">
    <w:name w:val="封面3"/>
    <w:basedOn w:val="ab"/>
    <w:autoRedefine/>
    <w:qFormat/>
    <w:pPr>
      <w:jc w:val="center"/>
    </w:pPr>
    <w:rPr>
      <w:rFonts w:ascii="宋体" w:hAnsi="宋体"/>
      <w:b/>
      <w:sz w:val="52"/>
      <w:szCs w:val="52"/>
    </w:rPr>
  </w:style>
  <w:style w:type="paragraph" w:styleId="4b" w:customStyle="1">
    <w:name w:val="封面4"/>
    <w:basedOn w:val="ab"/>
    <w:qFormat/>
    <w:rPr>
      <w:rFonts w:ascii="宋体" w:hAnsi="宋体"/>
      <w:b/>
      <w:sz w:val="36"/>
      <w:szCs w:val="24"/>
    </w:rPr>
  </w:style>
  <w:style w:type="paragraph" w:styleId="5a" w:customStyle="1">
    <w:name w:val="封面5"/>
    <w:basedOn w:val="ab"/>
    <w:qFormat/>
    <w:rPr>
      <w:szCs w:val="21"/>
    </w:rPr>
  </w:style>
  <w:style w:type="paragraph" w:styleId="affffffffc" w:customStyle="1">
    <w:name w:val="注"/>
    <w:basedOn w:val="ab"/>
    <w:qFormat/>
    <w:pPr>
      <w:ind w:left="900" w:leftChars="200" w:hanging="480" w:hangingChars="200"/>
    </w:pPr>
    <w:rPr>
      <w:szCs w:val="24"/>
    </w:rPr>
  </w:style>
  <w:style w:type="paragraph" w:styleId="2f9" w:customStyle="1">
    <w:name w:val="编号2"/>
    <w:basedOn w:val="ab"/>
    <w:qFormat/>
    <w:pPr>
      <w:ind w:left="2211" w:hanging="1611"/>
    </w:pPr>
    <w:rPr>
      <w:szCs w:val="24"/>
    </w:rPr>
  </w:style>
  <w:style w:type="paragraph" w:styleId="affffffffd" w:customStyle="1">
    <w:name w:val="表题"/>
    <w:basedOn w:val="ab"/>
    <w:next w:val="ab"/>
    <w:link w:val="Chard"/>
    <w:autoRedefine/>
    <w:qFormat/>
    <w:pPr>
      <w:adjustRightInd w:val="0"/>
      <w:snapToGrid w:val="0"/>
      <w:spacing w:line="360" w:lineRule="auto"/>
      <w:jc w:val="center"/>
    </w:pPr>
    <w:rPr>
      <w:rFonts w:ascii="华文中宋" w:hAnsi="华文中宋" w:eastAsia="华文中宋"/>
      <w:szCs w:val="21"/>
    </w:rPr>
  </w:style>
  <w:style w:type="paragraph" w:styleId="affffffffe" w:customStyle="1">
    <w:name w:val="图题"/>
    <w:basedOn w:val="ab"/>
    <w:next w:val="ab"/>
    <w:autoRedefine/>
    <w:qFormat/>
    <w:pPr>
      <w:tabs>
        <w:tab w:val="left" w:pos="-288"/>
      </w:tabs>
      <w:adjustRightInd w:val="0"/>
      <w:snapToGrid w:val="0"/>
      <w:spacing w:beforeLines="50" w:line="360" w:lineRule="auto"/>
      <w:ind w:left="-288" w:firstLine="288"/>
      <w:jc w:val="center"/>
    </w:pPr>
    <w:rPr>
      <w:b/>
    </w:rPr>
  </w:style>
  <w:style w:type="character" w:styleId="affd" w:customStyle="1">
    <w:name w:val="副标题 字符"/>
    <w:link w:val="affc"/>
    <w:qFormat/>
    <w:rPr>
      <w:rFonts w:ascii="Calibri" w:hAnsi="Calibri"/>
      <w:i/>
      <w:iCs/>
      <w:sz w:val="24"/>
      <w:szCs w:val="24"/>
      <w:lang w:eastAsia="en-US" w:bidi="en-US"/>
    </w:rPr>
  </w:style>
  <w:style w:type="character" w:styleId="2-2Char" w:customStyle="1">
    <w:name w:val="中等深浅网格 2 - 强调文字颜色 2 Char"/>
    <w:uiPriority w:val="29"/>
    <w:qFormat/>
    <w:rPr>
      <w:rFonts w:ascii="Cambria" w:hAnsi="Cambria"/>
      <w:i/>
      <w:iCs/>
      <w:color w:val="5A5A5A"/>
      <w:sz w:val="28"/>
      <w:szCs w:val="28"/>
      <w:lang w:eastAsia="en-US" w:bidi="en-US"/>
    </w:rPr>
  </w:style>
  <w:style w:type="character" w:styleId="3-2Char" w:customStyle="1">
    <w:name w:val="中等深浅网格 3 - 强调文字颜色 2 Char"/>
    <w:uiPriority w:val="30"/>
    <w:qFormat/>
    <w:rPr>
      <w:rFonts w:ascii="Cambria" w:hAnsi="Cambria"/>
      <w:i/>
      <w:iCs/>
      <w:color w:val="FFFFFF"/>
      <w:sz w:val="24"/>
      <w:szCs w:val="24"/>
      <w:shd w:val="clear" w:color="auto" w:fill="4F81BD"/>
      <w:lang w:eastAsia="en-US" w:bidi="en-US"/>
    </w:rPr>
  </w:style>
  <w:style w:type="character" w:styleId="PlainTable31" w:customStyle="1">
    <w:name w:val="Plain Table 31"/>
    <w:uiPriority w:val="19"/>
    <w:qFormat/>
    <w:rPr>
      <w:i/>
      <w:iCs/>
      <w:color w:val="5A5A5A"/>
    </w:rPr>
  </w:style>
  <w:style w:type="character" w:styleId="PlainTable41" w:customStyle="1">
    <w:name w:val="Plain Table 41"/>
    <w:uiPriority w:val="21"/>
    <w:qFormat/>
    <w:rPr>
      <w:b/>
      <w:bCs/>
      <w:i/>
      <w:iCs/>
      <w:color w:val="4F81BD"/>
      <w:sz w:val="22"/>
      <w:szCs w:val="22"/>
    </w:rPr>
  </w:style>
  <w:style w:type="character" w:styleId="PlainTable51" w:customStyle="1">
    <w:name w:val="Plain Table 51"/>
    <w:uiPriority w:val="31"/>
    <w:qFormat/>
    <w:rPr>
      <w:color w:val="auto"/>
      <w:u w:val="single" w:color="9BBB59"/>
    </w:rPr>
  </w:style>
  <w:style w:type="character" w:styleId="TableGridLight1" w:customStyle="1">
    <w:name w:val="Table Grid Light1"/>
    <w:uiPriority w:val="32"/>
    <w:qFormat/>
    <w:rPr>
      <w:b/>
      <w:bCs/>
      <w:color w:val="76923C"/>
      <w:u w:val="single" w:color="9BBB59"/>
    </w:rPr>
  </w:style>
  <w:style w:type="character" w:styleId="GridTable1Light1" w:customStyle="1">
    <w:name w:val="Grid Table 1 Light1"/>
    <w:uiPriority w:val="33"/>
    <w:qFormat/>
    <w:rPr>
      <w:rFonts w:ascii="Cambria" w:hAnsi="Cambria" w:eastAsia="宋体" w:cs="Times New Roman"/>
      <w:b/>
      <w:bCs/>
      <w:i/>
      <w:iCs/>
      <w:color w:val="auto"/>
    </w:rPr>
  </w:style>
  <w:style w:type="paragraph" w:styleId="GridTable31" w:customStyle="1">
    <w:name w:val="Grid Table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s26qjli851sl288slmult0no" w:customStyle="1">
    <w:name w:val="s26qjli851sl288slmult0no"/>
    <w:qFormat/>
    <w:pPr>
      <w:widowControl w:val="0"/>
      <w:autoSpaceDE w:val="0"/>
      <w:autoSpaceDN w:val="0"/>
      <w:adjustRightInd w:val="0"/>
    </w:pPr>
    <w:rPr>
      <w:rFonts w:ascii="宋体"/>
    </w:rPr>
  </w:style>
  <w:style w:type="paragraph" w:styleId="afffffffff" w:customStyle="1">
    <w:name w:val="样式"/>
    <w:basedOn w:val="ab"/>
    <w:next w:val="afa"/>
    <w:qFormat/>
    <w:pPr>
      <w:spacing w:line="400" w:lineRule="atLeast"/>
    </w:pPr>
    <w:rPr>
      <w:rFonts w:ascii="仿宋_GB2312" w:hAnsi="Calibri" w:eastAsia="仿宋_GB2312"/>
      <w:color w:val="000000"/>
      <w:szCs w:val="21"/>
    </w:rPr>
  </w:style>
  <w:style w:type="paragraph" w:styleId="1fb" w:customStyle="1">
    <w:name w:val="正文文本缩进1"/>
    <w:basedOn w:val="ab"/>
    <w:qFormat/>
    <w:pPr>
      <w:ind w:left="420" w:leftChars="200"/>
    </w:pPr>
    <w:rPr>
      <w:rFonts w:hAnsi="Calibri"/>
      <w:szCs w:val="21"/>
    </w:rPr>
  </w:style>
  <w:style w:type="paragraph" w:styleId="afffffffff0" w:customStyle="1">
    <w:name w:val="重点"/>
    <w:basedOn w:val="ad"/>
    <w:next w:val="ad"/>
    <w:qFormat/>
    <w:pPr>
      <w:widowControl/>
      <w:tabs>
        <w:tab w:val="left" w:pos="785"/>
      </w:tabs>
      <w:snapToGrid w:val="0"/>
      <w:spacing w:before="60"/>
      <w:ind w:left="765" w:hanging="340"/>
      <w:textAlignment w:val="bottom"/>
    </w:pPr>
    <w:rPr>
      <w:rFonts w:hAnsi="宋体"/>
      <w:position w:val="8"/>
      <w:szCs w:val="21"/>
    </w:rPr>
  </w:style>
  <w:style w:type="paragraph" w:styleId="afffffffff1" w:customStyle="1">
    <w:name w:val="本文"/>
    <w:basedOn w:val="ab"/>
    <w:qFormat/>
    <w:pPr>
      <w:spacing w:line="300" w:lineRule="auto"/>
    </w:pPr>
    <w:rPr>
      <w:rFonts w:hAnsi="Calibri"/>
      <w:szCs w:val="24"/>
    </w:rPr>
  </w:style>
  <w:style w:type="character" w:styleId="GB2312Char" w:customStyle="1">
    <w:name w:val="样式 正文首行缩进 + 仿宋_GB2312 Char"/>
    <w:qFormat/>
    <w:rPr>
      <w:rFonts w:eastAsia="仿宋_GB2312"/>
      <w:snapToGrid w:val="0"/>
      <w:spacing w:val="10"/>
      <w:kern w:val="2"/>
      <w:sz w:val="28"/>
      <w:szCs w:val="28"/>
      <w:lang w:val="de-DE" w:eastAsia="zh-CN"/>
    </w:rPr>
  </w:style>
  <w:style w:type="paragraph" w:styleId="xl37" w:customStyle="1">
    <w:name w:val="xl37"/>
    <w:basedOn w:val="ab"/>
    <w:qFormat/>
    <w:pPr>
      <w:pBdr>
        <w:left w:val="single" w:color="auto" w:sz="4" w:space="0"/>
        <w:bottom w:val="single" w:color="auto" w:sz="4" w:space="0"/>
        <w:right w:val="single" w:color="auto" w:sz="4" w:space="0"/>
      </w:pBdr>
      <w:snapToGrid w:val="0"/>
      <w:spacing w:before="100" w:after="100" w:line="288" w:lineRule="auto"/>
      <w:jc w:val="center"/>
      <w:textAlignment w:val="center"/>
    </w:pPr>
    <w:rPr>
      <w:rFonts w:ascii="Calibri" w:hAnsi="宋体"/>
      <w:szCs w:val="21"/>
    </w:rPr>
  </w:style>
  <w:style w:type="paragraph" w:styleId="GB231215" w:customStyle="1">
    <w:name w:val="样式 (中文) 仿宋_GB2312 小四 加粗 行距: 1.5 倍行距"/>
    <w:basedOn w:val="ab"/>
    <w:qFormat/>
    <w:rPr>
      <w:rFonts w:hAnsi="Calibri" w:eastAsia="仿宋_GB2312"/>
      <w:b/>
      <w:bCs/>
      <w:szCs w:val="21"/>
    </w:rPr>
  </w:style>
  <w:style w:type="paragraph" w:styleId="my1" w:customStyle="1">
    <w:name w:val="my1"/>
    <w:basedOn w:val="2"/>
    <w:autoRedefine/>
    <w:qFormat/>
    <w:pPr>
      <w:keepNext/>
      <w:keepLines/>
      <w:numPr>
        <w:ilvl w:val="0"/>
        <w:numId w:val="11"/>
      </w:numPr>
      <w:tabs>
        <w:tab w:val="clear" w:pos="600"/>
      </w:tabs>
      <w:adjustRightInd w:val="0"/>
      <w:snapToGrid w:val="0"/>
      <w:spacing w:before="120" w:beforeLines="50" w:after="120" w:afterLines="50" w:line="240" w:lineRule="auto"/>
      <w:outlineLvl w:val="0"/>
    </w:pPr>
    <w:rPr>
      <w:rFonts w:eastAsia="黑书"/>
      <w:b w:val="0"/>
      <w:bCs/>
      <w:kern w:val="24"/>
      <w:sz w:val="24"/>
      <w:szCs w:val="32"/>
    </w:rPr>
  </w:style>
  <w:style w:type="paragraph" w:styleId="Style659" w:customStyle="1">
    <w:name w:val="_Style 659"/>
    <w:uiPriority w:val="60"/>
    <w:qFormat/>
    <w:rPr>
      <w:rFonts w:ascii="Calibri" w:hAnsi="Calibri"/>
      <w:color w:val="000000"/>
    </w:rPr>
  </w:style>
  <w:style w:type="paragraph" w:styleId="GF" w:customStyle="1">
    <w:name w:val="GF报告正文"/>
    <w:basedOn w:val="ab"/>
    <w:qFormat/>
    <w:pPr>
      <w:widowControl/>
      <w:adjustRightInd w:val="0"/>
      <w:spacing w:line="360" w:lineRule="atLeast"/>
      <w:ind w:firstLine="431"/>
      <w:jc w:val="left"/>
      <w:textAlignment w:val="baseline"/>
    </w:pPr>
    <w:rPr>
      <w:rFonts w:ascii="黑体"/>
      <w:kern w:val="0"/>
      <w:szCs w:val="24"/>
    </w:rPr>
  </w:style>
  <w:style w:type="character" w:styleId="GFChar" w:customStyle="1">
    <w:name w:val="GF报告正文 Char"/>
    <w:qFormat/>
    <w:rPr>
      <w:rFonts w:ascii="黑体" w:eastAsia="宋体"/>
      <w:sz w:val="21"/>
      <w:lang w:val="en-US" w:eastAsia="zh-CN" w:bidi="ar-SA"/>
    </w:rPr>
  </w:style>
  <w:style w:type="character" w:styleId="apple-converted-space" w:customStyle="1">
    <w:name w:val="apple-converted-space"/>
    <w:qFormat/>
  </w:style>
  <w:style w:type="character" w:styleId="1Char" w:customStyle="1">
    <w:name w:val="表格文字1 Char"/>
    <w:link w:val="16"/>
    <w:qFormat/>
    <w:rPr>
      <w:kern w:val="2"/>
      <w:sz w:val="21"/>
      <w:lang w:val="en-US" w:eastAsia="zh-CN"/>
    </w:rPr>
  </w:style>
  <w:style w:type="character" w:styleId="afffffffff2" w:customStyle="1">
    <w:name w:val="表格文字五号"/>
    <w:qFormat/>
    <w:rPr>
      <w:sz w:val="21"/>
    </w:rPr>
  </w:style>
  <w:style w:type="paragraph" w:styleId="afffffffff3">
    <w:name w:val="List Paragraph"/>
    <w:basedOn w:val="ab"/>
    <w:link w:val="afffffffff4"/>
    <w:uiPriority w:val="34"/>
    <w:qFormat/>
    <w:pPr>
      <w:ind w:firstLine="420" w:firstLineChars="200"/>
    </w:pPr>
  </w:style>
  <w:style w:type="paragraph" w:styleId="2fa" w:customStyle="1">
    <w:name w:val="样式 正文缩进正文（首行缩进两字） + 首行缩进:  2 字符"/>
    <w:basedOn w:val="ad"/>
    <w:qFormat/>
    <w:pPr>
      <w:adjustRightInd w:val="0"/>
      <w:snapToGrid w:val="0"/>
      <w:spacing w:line="360" w:lineRule="auto"/>
      <w:ind w:firstLine="560" w:firstLineChars="200"/>
    </w:pPr>
    <w:rPr>
      <w:sz w:val="28"/>
    </w:rPr>
  </w:style>
  <w:style w:type="paragraph" w:styleId="1fc" w:customStyle="1">
    <w:name w:val="表格式1"/>
    <w:autoRedefine/>
    <w:qFormat/>
    <w:pPr>
      <w:widowControl w:val="0"/>
      <w:tabs>
        <w:tab w:val="left" w:pos="5865"/>
      </w:tabs>
      <w:spacing w:line="360" w:lineRule="auto"/>
      <w:jc w:val="center"/>
    </w:pPr>
    <w:rPr>
      <w:rFonts w:ascii="黑体" w:hAnsi="宋体" w:eastAsia="黑体"/>
      <w:color w:val="000000"/>
      <w:kern w:val="2"/>
      <w:sz w:val="28"/>
      <w:szCs w:val="28"/>
      <w:lang w:val="en-GB"/>
    </w:rPr>
  </w:style>
  <w:style w:type="paragraph" w:styleId="TOC10" w:customStyle="1">
    <w:name w:val="TOC 标题1"/>
    <w:basedOn w:val="1"/>
    <w:next w:val="ab"/>
    <w:uiPriority w:val="39"/>
    <w:unhideWhenUsed/>
    <w:qFormat/>
    <w:pPr>
      <w:keepNext/>
      <w:keepLines/>
      <w:widowControl/>
      <w:numPr>
        <w:numId w:val="0"/>
      </w:numPr>
      <w:spacing w:before="480" w:after="0" w:line="276" w:lineRule="auto"/>
      <w:jc w:val="left"/>
      <w:outlineLvl w:val="9"/>
    </w:pPr>
    <w:rPr>
      <w:rFonts w:ascii="Calibri Light" w:hAnsi="Calibri Light" w:eastAsia="宋体"/>
      <w:bCs/>
      <w:color w:val="2E74B5"/>
      <w:kern w:val="0"/>
      <w:szCs w:val="28"/>
    </w:rPr>
  </w:style>
  <w:style w:type="paragraph" w:styleId="077-" w:customStyle="1">
    <w:name w:val="077-正文格式"/>
    <w:basedOn w:val="ab"/>
    <w:link w:val="077-Char1"/>
    <w:qFormat/>
    <w:pPr>
      <w:adjustRightInd w:val="0"/>
      <w:snapToGrid w:val="0"/>
      <w:spacing w:line="360" w:lineRule="auto"/>
      <w:ind w:firstLine="200" w:firstLineChars="200"/>
    </w:pPr>
    <w:rPr>
      <w:rFonts w:ascii="宋体" w:cs="宋体"/>
    </w:rPr>
  </w:style>
  <w:style w:type="paragraph" w:styleId="a9" w:customStyle="1">
    <w:name w:val="列项——"/>
    <w:qFormat/>
    <w:pPr>
      <w:widowControl w:val="0"/>
      <w:numPr>
        <w:numId w:val="12"/>
      </w:numPr>
      <w:tabs>
        <w:tab w:val="clear" w:pos="1140"/>
        <w:tab w:val="left" w:pos="854"/>
      </w:tabs>
      <w:ind w:left="200" w:leftChars="200" w:hanging="200" w:hangingChars="200"/>
      <w:jc w:val="both"/>
    </w:pPr>
    <w:rPr>
      <w:rFonts w:ascii="宋体"/>
      <w:sz w:val="21"/>
    </w:rPr>
  </w:style>
  <w:style w:type="paragraph" w:styleId="afffffffff5" w:customStyle="1">
    <w:name w:val="首行缩进"/>
    <w:basedOn w:val="afa"/>
    <w:link w:val="Chare"/>
    <w:autoRedefine/>
    <w:qFormat/>
    <w:pPr>
      <w:spacing w:after="0" w:line="360" w:lineRule="auto"/>
    </w:pPr>
    <w:rPr>
      <w:color w:val="000000"/>
      <w:szCs w:val="24"/>
    </w:rPr>
  </w:style>
  <w:style w:type="character" w:styleId="Chare" w:customStyle="1">
    <w:name w:val="首行缩进 Char"/>
    <w:link w:val="afffffffff5"/>
    <w:qFormat/>
    <w:rPr>
      <w:color w:val="000000"/>
      <w:kern w:val="2"/>
      <w:sz w:val="24"/>
      <w:szCs w:val="24"/>
    </w:rPr>
  </w:style>
  <w:style w:type="character" w:styleId="311" w:customStyle="1">
    <w:name w:val="无格式表格 31"/>
    <w:uiPriority w:val="19"/>
    <w:qFormat/>
    <w:rPr>
      <w:i/>
      <w:iCs/>
      <w:color w:val="5A5A5A"/>
    </w:rPr>
  </w:style>
  <w:style w:type="character" w:styleId="412" w:customStyle="1">
    <w:name w:val="无格式表格 41"/>
    <w:uiPriority w:val="21"/>
    <w:qFormat/>
    <w:rPr>
      <w:b/>
      <w:bCs/>
      <w:i/>
      <w:iCs/>
      <w:color w:val="4F81BD"/>
      <w:sz w:val="22"/>
      <w:szCs w:val="22"/>
    </w:rPr>
  </w:style>
  <w:style w:type="character" w:styleId="511" w:customStyle="1">
    <w:name w:val="无格式表格 51"/>
    <w:uiPriority w:val="31"/>
    <w:qFormat/>
    <w:rPr>
      <w:color w:val="auto"/>
      <w:u w:val="single" w:color="9BBB59"/>
    </w:rPr>
  </w:style>
  <w:style w:type="character" w:styleId="TableGridLight" w:customStyle="1">
    <w:name w:val="Table Grid Light"/>
    <w:uiPriority w:val="32"/>
    <w:qFormat/>
    <w:rPr>
      <w:b/>
      <w:bCs/>
      <w:color w:val="76923C"/>
      <w:u w:val="single" w:color="9BBB59"/>
    </w:rPr>
  </w:style>
  <w:style w:type="character" w:styleId="11a" w:customStyle="1">
    <w:name w:val="网格表 1 浅色1"/>
    <w:uiPriority w:val="33"/>
    <w:qFormat/>
    <w:rPr>
      <w:rFonts w:ascii="Cambria" w:hAnsi="Cambria" w:eastAsia="宋体" w:cs="Times New Roman"/>
      <w:b/>
      <w:bCs/>
      <w:i/>
      <w:iCs/>
      <w:color w:val="auto"/>
    </w:rPr>
  </w:style>
  <w:style w:type="paragraph" w:styleId="312" w:customStyle="1">
    <w:name w:val="网格表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wn-" w:customStyle="1">
    <w:name w:val="wn-正文"/>
    <w:basedOn w:val="ab"/>
    <w:link w:val="wn-Char"/>
    <w:qFormat/>
    <w:pPr>
      <w:spacing w:line="360" w:lineRule="auto"/>
      <w:ind w:firstLine="200" w:firstLineChars="200"/>
      <w:textAlignment w:val="center"/>
    </w:pPr>
    <w:rPr>
      <w:szCs w:val="22"/>
    </w:rPr>
  </w:style>
  <w:style w:type="character" w:styleId="wn-Char" w:customStyle="1">
    <w:name w:val="wn-正文 Char"/>
    <w:link w:val="wn-"/>
    <w:qFormat/>
    <w:rPr>
      <w:kern w:val="2"/>
      <w:sz w:val="24"/>
      <w:szCs w:val="22"/>
    </w:rPr>
  </w:style>
  <w:style w:type="paragraph" w:styleId="2fb" w:customStyle="1">
    <w:name w:val="二级标题2"/>
    <w:basedOn w:val="30"/>
    <w:link w:val="2Char0"/>
    <w:qFormat/>
    <w:pPr>
      <w:numPr>
        <w:ilvl w:val="0"/>
        <w:numId w:val="0"/>
      </w:numPr>
      <w:tabs>
        <w:tab w:val="clear" w:pos="840"/>
      </w:tabs>
      <w:adjustRightInd/>
      <w:spacing w:line="240" w:lineRule="auto"/>
      <w:ind w:left="425" w:hanging="425"/>
    </w:pPr>
    <w:rPr>
      <w:rFonts w:ascii="Calibri" w:hAnsi="Calibri"/>
      <w:b/>
      <w:sz w:val="21"/>
      <w:szCs w:val="21"/>
    </w:rPr>
  </w:style>
  <w:style w:type="character" w:styleId="2Char0" w:customStyle="1">
    <w:name w:val="二级标题2 Char"/>
    <w:link w:val="2fb"/>
    <w:qFormat/>
    <w:rPr>
      <w:rFonts w:ascii="Calibri" w:hAnsi="Calibri"/>
      <w:b/>
      <w:kern w:val="2"/>
      <w:sz w:val="21"/>
      <w:szCs w:val="21"/>
    </w:rPr>
  </w:style>
  <w:style w:type="character" w:styleId="Charf" w:customStyle="1">
    <w:name w:val="三级标题 Char"/>
    <w:qFormat/>
    <w:rPr>
      <w:b/>
      <w:szCs w:val="21"/>
    </w:rPr>
  </w:style>
  <w:style w:type="paragraph" w:styleId="3f1" w:customStyle="1">
    <w:name w:val="样式3"/>
    <w:basedOn w:val="30"/>
    <w:link w:val="3Char"/>
    <w:qFormat/>
    <w:pPr>
      <w:numPr>
        <w:ilvl w:val="0"/>
        <w:numId w:val="0"/>
      </w:numPr>
      <w:tabs>
        <w:tab w:val="left" w:pos="720"/>
      </w:tabs>
      <w:adjustRightInd/>
      <w:ind w:left="720" w:hanging="720"/>
    </w:pPr>
    <w:rPr>
      <w:sz w:val="24"/>
      <w:szCs w:val="24"/>
    </w:rPr>
  </w:style>
  <w:style w:type="character" w:styleId="3Char" w:customStyle="1">
    <w:name w:val="样式3 Char"/>
    <w:link w:val="3f1"/>
    <w:qFormat/>
    <w:rPr>
      <w:kern w:val="2"/>
      <w:sz w:val="24"/>
      <w:szCs w:val="24"/>
    </w:rPr>
  </w:style>
  <w:style w:type="character" w:styleId="afffffffff6" w:customStyle="1">
    <w:name w:val="表题注 字符"/>
    <w:qFormat/>
    <w:rPr>
      <w:rFonts w:ascii="Times New Roman" w:hAnsi="Times New Roman" w:eastAsia="黑体" w:cs="Times New Roman"/>
      <w:kern w:val="2"/>
      <w:sz w:val="20"/>
      <w:szCs w:val="21"/>
    </w:rPr>
  </w:style>
  <w:style w:type="character" w:styleId="afffffffff7" w:customStyle="1">
    <w:name w:val="正文内容 字符"/>
    <w:uiPriority w:val="34"/>
    <w:qFormat/>
    <w:rPr>
      <w:rFonts w:ascii="Times New Roman" w:hAnsi="Times New Roman" w:eastAsia="宋体" w:cs="Times New Roman"/>
      <w:sz w:val="24"/>
      <w:szCs w:val="28"/>
    </w:rPr>
  </w:style>
  <w:style w:type="character" w:styleId="077-Char1" w:customStyle="1">
    <w:name w:val="077-正文格式 Char1"/>
    <w:link w:val="077-"/>
    <w:qFormat/>
    <w:rPr>
      <w:rFonts w:ascii="宋体" w:cs="宋体"/>
      <w:kern w:val="2"/>
      <w:sz w:val="24"/>
    </w:rPr>
  </w:style>
  <w:style w:type="paragraph" w:styleId="Style41" w:customStyle="1">
    <w:name w:val="_Style 41"/>
    <w:uiPriority w:val="60"/>
    <w:qFormat/>
    <w:rPr>
      <w:rFonts w:ascii="Calibri" w:hAnsi="Calibri"/>
      <w:color w:val="000000"/>
    </w:rPr>
  </w:style>
  <w:style w:type="table" w:styleId="TableNormal" w:customStyle="1">
    <w:name w:val="Table Normal"/>
    <w:uiPriority w:val="2"/>
    <w:semiHidden/>
    <w:unhideWhenUsed/>
    <w:qFormat/>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paragraph" w:styleId="TableParagraph" w:customStyle="1">
    <w:name w:val="Table Paragraph"/>
    <w:basedOn w:val="ab"/>
    <w:uiPriority w:val="1"/>
    <w:qFormat/>
    <w:pPr>
      <w:autoSpaceDE w:val="0"/>
      <w:autoSpaceDN w:val="0"/>
      <w:jc w:val="left"/>
    </w:pPr>
    <w:rPr>
      <w:rFonts w:ascii="宋体" w:hAnsi="宋体" w:cs="宋体"/>
      <w:kern w:val="0"/>
      <w:sz w:val="22"/>
      <w:szCs w:val="22"/>
      <w:lang w:eastAsia="en-US"/>
    </w:rPr>
  </w:style>
  <w:style w:type="character" w:styleId="fontstyle01" w:customStyle="1">
    <w:name w:val="fontstyle01"/>
    <w:qFormat/>
    <w:rPr>
      <w:rFonts w:hint="eastAsia" w:ascii="宋体" w:hAnsi="宋体" w:eastAsia="宋体"/>
      <w:color w:val="000000"/>
      <w:sz w:val="18"/>
      <w:szCs w:val="18"/>
    </w:rPr>
  </w:style>
  <w:style w:type="table" w:styleId="afffffffff8" w:customStyle="1">
    <w:name w:val="表格样式"/>
    <w:basedOn w:val="af"/>
    <w:qFormat/>
    <w:rsid w:val="006B5BBC"/>
    <w:pPr>
      <w:wordWrap w:val="0"/>
    </w:pPr>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tblStylePr w:type="firstRow">
      <w:pPr>
        <w:jc w:val="center"/>
      </w:pPr>
      <w:rPr>
        <w:rFonts w:eastAsia="黑体"/>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tcPr>
    </w:tblStylePr>
  </w:style>
  <w:style w:type="table" w:styleId="1fd" w:customStyle="1">
    <w:name w:val="表格样式1"/>
    <w:basedOn w:val="af"/>
    <w:qFormat/>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blStylePr w:type="firstRow">
      <w:pPr>
        <w:jc w:val="center"/>
      </w:pPr>
      <w:rPr>
        <w:rFonts w:eastAsia="黑体"/>
        <w:sz w:val="21"/>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vAlign w:val="center"/>
      </w:tcPr>
    </w:tblStylePr>
  </w:style>
  <w:style w:type="table" w:styleId="1fe" w:customStyle="1">
    <w:name w:val="扉页1"/>
    <w:basedOn w:val="af"/>
    <w:qFormat/>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paragraph" w:styleId="CharCharCharCharCharCharCharCharCharCharCharCharChar" w:customStyle="1">
    <w:name w:val="Char Char Char Char Char Char Char Char Char Char Char Char Char"/>
    <w:basedOn w:val="ab"/>
    <w:qFormat/>
    <w:pPr>
      <w:widowControl/>
      <w:spacing w:after="160" w:line="240" w:lineRule="exact"/>
      <w:ind w:firstLine="200" w:firstLineChars="200"/>
      <w:jc w:val="left"/>
    </w:pPr>
    <w:rPr>
      <w:rFonts w:ascii="Arial" w:hAnsi="Arial" w:eastAsia="Times New Roman" w:cs="Verdana"/>
      <w:b/>
      <w:kern w:val="0"/>
      <w:szCs w:val="24"/>
      <w:lang w:eastAsia="en-US"/>
    </w:rPr>
  </w:style>
  <w:style w:type="paragraph" w:styleId="Afffffffff9" w:customStyle="1">
    <w:name w:val="A图标头"/>
    <w:basedOn w:val="ab"/>
    <w:link w:val="AChar"/>
    <w:qFormat/>
    <w:locked/>
    <w:pPr>
      <w:spacing w:before="50" w:beforeLines="50" w:after="50" w:afterLines="50"/>
      <w:jc w:val="center"/>
    </w:pPr>
    <w:rPr>
      <w:b/>
      <w:szCs w:val="21"/>
    </w:rPr>
  </w:style>
  <w:style w:type="character" w:styleId="AChar" w:customStyle="1">
    <w:name w:val="A图标头 Char"/>
    <w:link w:val="Afffffffff9"/>
    <w:qFormat/>
    <w:rPr>
      <w:b/>
      <w:kern w:val="2"/>
      <w:sz w:val="21"/>
      <w:szCs w:val="21"/>
    </w:rPr>
  </w:style>
  <w:style w:type="paragraph" w:styleId="Soustitre" w:customStyle="1">
    <w:name w:val="Sous titre"/>
    <w:basedOn w:val="ab"/>
    <w:qFormat/>
    <w:pPr>
      <w:widowControl/>
      <w:spacing w:after="120" w:line="360" w:lineRule="auto"/>
      <w:ind w:firstLine="480" w:firstLineChars="200"/>
      <w:jc w:val="center"/>
    </w:pPr>
    <w:rPr>
      <w:rFonts w:cs="Arial"/>
      <w:b/>
      <w:bCs/>
      <w:kern w:val="0"/>
      <w:sz w:val="30"/>
      <w:szCs w:val="30"/>
      <w:lang w:val="fr-FR"/>
    </w:rPr>
  </w:style>
  <w:style w:type="paragraph" w:styleId="SV" w:customStyle="1">
    <w:name w:val="SV表"/>
    <w:basedOn w:val="ab"/>
    <w:link w:val="SVChar"/>
    <w:qFormat/>
    <w:pPr>
      <w:widowControl/>
      <w:tabs>
        <w:tab w:val="left" w:pos="1560"/>
        <w:tab w:val="right" w:leader="dot" w:pos="9639"/>
      </w:tabs>
      <w:spacing w:line="288" w:lineRule="auto"/>
      <w:ind w:firstLine="200" w:firstLineChars="200"/>
      <w:jc w:val="center"/>
      <w:textAlignment w:val="baseline"/>
    </w:pPr>
    <w:rPr>
      <w:rFonts w:cs="Arial"/>
      <w:kern w:val="0"/>
      <w:szCs w:val="21"/>
    </w:rPr>
  </w:style>
  <w:style w:type="character" w:styleId="SVChar" w:customStyle="1">
    <w:name w:val="SV表 Char"/>
    <w:link w:val="SV"/>
    <w:qFormat/>
    <w:rPr>
      <w:rFonts w:cs="Arial"/>
      <w:sz w:val="24"/>
      <w:szCs w:val="21"/>
    </w:rPr>
  </w:style>
  <w:style w:type="paragraph" w:styleId="1ff" w:customStyle="1">
    <w:name w:val="1"/>
    <w:basedOn w:val="ab"/>
    <w:autoRedefine/>
    <w:qFormat/>
    <w:pPr>
      <w:tabs>
        <w:tab w:val="left" w:pos="360"/>
      </w:tabs>
      <w:spacing w:line="360" w:lineRule="auto"/>
      <w:ind w:firstLine="200" w:firstLineChars="200"/>
    </w:pPr>
    <w:rPr>
      <w:szCs w:val="24"/>
    </w:rPr>
  </w:style>
  <w:style w:type="character" w:styleId="AChar0" w:customStyle="1">
    <w:name w:val="A表格 Char"/>
    <w:qFormat/>
    <w:locked/>
    <w:rPr>
      <w:szCs w:val="21"/>
    </w:rPr>
  </w:style>
  <w:style w:type="character" w:styleId="wn-Char0" w:customStyle="1">
    <w:name w:val="wn-表格 Char"/>
    <w:link w:val="wn-0"/>
    <w:qFormat/>
    <w:locked/>
    <w:rPr>
      <w:szCs w:val="21"/>
      <w:lang w:val="zh-CN" w:eastAsia="zh-CN"/>
    </w:rPr>
  </w:style>
  <w:style w:type="paragraph" w:styleId="wn-0" w:customStyle="1">
    <w:name w:val="wn-表格"/>
    <w:basedOn w:val="ab"/>
    <w:link w:val="wn-Char0"/>
    <w:qFormat/>
    <w:locked/>
    <w:pPr>
      <w:spacing w:line="360" w:lineRule="auto"/>
      <w:ind w:firstLine="200" w:firstLineChars="200"/>
      <w:jc w:val="center"/>
    </w:pPr>
    <w:rPr>
      <w:kern w:val="0"/>
      <w:sz w:val="20"/>
      <w:szCs w:val="21"/>
      <w:lang w:val="zh-CN"/>
    </w:rPr>
  </w:style>
  <w:style w:type="paragraph" w:styleId="Afffffffffa" w:customStyle="1">
    <w:name w:val="A表格文字"/>
    <w:basedOn w:val="ab"/>
    <w:link w:val="AChar1"/>
    <w:qFormat/>
    <w:locked/>
    <w:pPr>
      <w:jc w:val="center"/>
    </w:pPr>
    <w:rPr>
      <w:rFonts w:ascii="Cambria" w:hAnsi="Cambria"/>
      <w:szCs w:val="21"/>
    </w:rPr>
  </w:style>
  <w:style w:type="character" w:styleId="AChar1" w:customStyle="1">
    <w:name w:val="A表格文字 Char"/>
    <w:link w:val="Afffffffffa"/>
    <w:qFormat/>
    <w:rPr>
      <w:rFonts w:ascii="Cambria" w:hAnsi="Cambria"/>
      <w:kern w:val="2"/>
      <w:sz w:val="24"/>
      <w:szCs w:val="21"/>
    </w:rPr>
  </w:style>
  <w:style w:type="character" w:styleId="Chard" w:customStyle="1">
    <w:name w:val="表题 Char"/>
    <w:link w:val="affffffffd"/>
    <w:qFormat/>
    <w:rPr>
      <w:rFonts w:ascii="华文中宋" w:hAnsi="华文中宋" w:eastAsia="华文中宋"/>
      <w:kern w:val="2"/>
      <w:sz w:val="21"/>
      <w:szCs w:val="21"/>
    </w:rPr>
  </w:style>
  <w:style w:type="paragraph" w:styleId="077-0" w:customStyle="1">
    <w:name w:val="077-表格文字"/>
    <w:basedOn w:val="ab"/>
    <w:link w:val="077-Char"/>
    <w:autoRedefine/>
    <w:qFormat/>
    <w:pPr>
      <w:adjustRightInd w:val="0"/>
      <w:snapToGrid w:val="0"/>
      <w:spacing w:line="360" w:lineRule="auto"/>
      <w:jc w:val="center"/>
    </w:pPr>
    <w:rPr>
      <w:rFonts w:ascii="宋体"/>
      <w:color w:val="000000"/>
      <w:szCs w:val="24"/>
    </w:rPr>
  </w:style>
  <w:style w:type="character" w:styleId="077-Char" w:customStyle="1">
    <w:name w:val="077-表格文字 Char"/>
    <w:link w:val="077-0"/>
    <w:qFormat/>
    <w:rPr>
      <w:rFonts w:ascii="宋体"/>
      <w:color w:val="000000"/>
      <w:kern w:val="2"/>
      <w:sz w:val="21"/>
      <w:szCs w:val="24"/>
    </w:rPr>
  </w:style>
  <w:style w:type="paragraph" w:styleId="HXMT-0" w:customStyle="1">
    <w:name w:val="HXMT-正文"/>
    <w:link w:val="HXMT-Char"/>
    <w:qFormat/>
    <w:pPr>
      <w:spacing w:before="156" w:beforeLines="50" w:line="360" w:lineRule="auto"/>
      <w:ind w:firstLine="480" w:firstLineChars="200"/>
    </w:pPr>
    <w:rPr>
      <w:kern w:val="2"/>
      <w:sz w:val="24"/>
      <w:szCs w:val="24"/>
    </w:rPr>
  </w:style>
  <w:style w:type="character" w:styleId="HXMT-Char" w:customStyle="1">
    <w:name w:val="HXMT-正文 Char"/>
    <w:link w:val="HXMT-0"/>
    <w:qFormat/>
    <w:rPr>
      <w:kern w:val="2"/>
      <w:sz w:val="24"/>
      <w:szCs w:val="24"/>
    </w:rPr>
  </w:style>
  <w:style w:type="paragraph" w:styleId="HXMT-3" w:customStyle="1">
    <w:name w:val="HXMT-表格内容 居中"/>
    <w:qFormat/>
    <w:pPr>
      <w:adjustRightInd w:val="0"/>
      <w:snapToGrid w:val="0"/>
      <w:spacing w:before="20" w:beforeLines="20" w:after="20" w:afterLines="20"/>
      <w:contextualSpacing/>
      <w:jc w:val="center"/>
      <w:textAlignment w:val="center"/>
    </w:pPr>
    <w:rPr>
      <w:rFonts w:cs="宋体"/>
      <w:kern w:val="2"/>
      <w:sz w:val="21"/>
      <w:szCs w:val="21"/>
    </w:rPr>
  </w:style>
  <w:style w:type="paragraph" w:styleId="HXMT-4" w:customStyle="1">
    <w:name w:val="HXMT-表格内容 左对齐"/>
    <w:qFormat/>
    <w:pPr>
      <w:adjustRightInd w:val="0"/>
      <w:snapToGrid w:val="0"/>
      <w:ind w:left="50" w:leftChars="50"/>
      <w:contextualSpacing/>
      <w:textAlignment w:val="center"/>
    </w:pPr>
    <w:rPr>
      <w:rFonts w:cs="宋体"/>
      <w:kern w:val="2"/>
      <w:sz w:val="21"/>
    </w:rPr>
  </w:style>
  <w:style w:type="paragraph" w:styleId="HXMT-5" w:customStyle="1">
    <w:name w:val="HXMT-表格 表头"/>
    <w:qFormat/>
    <w:pPr>
      <w:contextualSpacing/>
      <w:jc w:val="center"/>
      <w:textAlignment w:val="center"/>
    </w:pPr>
    <w:rPr>
      <w:rFonts w:cs="宋体"/>
      <w:b/>
      <w:bCs/>
      <w:kern w:val="2"/>
      <w:sz w:val="21"/>
    </w:rPr>
  </w:style>
  <w:style w:type="paragraph" w:styleId="HXMT-6" w:customStyle="1">
    <w:name w:val="HXMT-图片"/>
    <w:next w:val="HXMT-7"/>
    <w:qFormat/>
    <w:pPr>
      <w:adjustRightInd w:val="0"/>
      <w:snapToGrid w:val="0"/>
      <w:spacing w:line="360" w:lineRule="auto"/>
      <w:jc w:val="center"/>
    </w:pPr>
    <w:rPr>
      <w:spacing w:val="-2"/>
      <w:sz w:val="21"/>
      <w:szCs w:val="24"/>
    </w:rPr>
  </w:style>
  <w:style w:type="paragraph" w:styleId="HXMT-7" w:customStyle="1">
    <w:name w:val="HXMT-图片标题"/>
    <w:next w:val="HXMT-0"/>
    <w:qFormat/>
    <w:pPr>
      <w:spacing w:after="156" w:afterLines="50"/>
      <w:jc w:val="center"/>
    </w:pPr>
    <w:rPr>
      <w:kern w:val="2"/>
      <w:sz w:val="21"/>
    </w:rPr>
  </w:style>
  <w:style w:type="paragraph" w:styleId="HXMT-20" w:customStyle="1">
    <w:name w:val="HXMT-编号列表 第2级"/>
    <w:qFormat/>
    <w:pPr>
      <w:numPr>
        <w:numId w:val="13"/>
      </w:numPr>
      <w:spacing w:before="50" w:beforeLines="50" w:line="360" w:lineRule="auto"/>
      <w:contextualSpacing/>
    </w:pPr>
    <w:rPr>
      <w:kern w:val="2"/>
      <w:sz w:val="24"/>
      <w:szCs w:val="24"/>
    </w:rPr>
  </w:style>
  <w:style w:type="paragraph" w:styleId="HXMT-" w:customStyle="1">
    <w:name w:val="HXMT-表格标题"/>
    <w:qFormat/>
    <w:pPr>
      <w:numPr>
        <w:numId w:val="14"/>
      </w:numPr>
      <w:spacing w:before="156" w:beforeLines="50" w:after="31" w:afterLines="10"/>
      <w:jc w:val="center"/>
    </w:pPr>
    <w:rPr>
      <w:rFonts w:cs="宋体"/>
      <w:kern w:val="2"/>
      <w:sz w:val="21"/>
    </w:rPr>
  </w:style>
  <w:style w:type="paragraph" w:styleId="HXMT-8" w:customStyle="1">
    <w:name w:val="HXMT-表格内容 右对齐"/>
    <w:qFormat/>
    <w:pPr>
      <w:adjustRightInd w:val="0"/>
      <w:snapToGrid w:val="0"/>
      <w:spacing w:before="20" w:beforeLines="20" w:after="20" w:afterLines="20"/>
      <w:ind w:right="50" w:rightChars="50"/>
      <w:contextualSpacing/>
      <w:jc w:val="right"/>
      <w:textAlignment w:val="center"/>
    </w:pPr>
    <w:rPr>
      <w:rFonts w:cs="宋体"/>
      <w:kern w:val="2"/>
      <w:sz w:val="21"/>
      <w:szCs w:val="21"/>
    </w:rPr>
  </w:style>
  <w:style w:type="paragraph" w:styleId="HXMT-9" w:customStyle="1">
    <w:name w:val="HXMT-表格注释"/>
    <w:qFormat/>
    <w:pPr>
      <w:spacing w:before="31" w:beforeLines="10" w:after="156" w:afterLines="50"/>
      <w:ind w:left="960" w:leftChars="400" w:firstLine="420" w:firstLineChars="200"/>
    </w:pPr>
    <w:rPr>
      <w:rFonts w:cs="宋体"/>
      <w:kern w:val="2"/>
      <w:sz w:val="21"/>
      <w:szCs w:val="21"/>
    </w:rPr>
  </w:style>
  <w:style w:type="paragraph" w:styleId="ZZZ-" w:customStyle="1">
    <w:name w:val="ZZZ-保留 文档名"/>
    <w:basedOn w:val="ab"/>
    <w:qFormat/>
    <w:pPr>
      <w:spacing w:line="600" w:lineRule="exact"/>
      <w:ind w:left="1770" w:leftChars="299" w:hanging="1052" w:hangingChars="291"/>
    </w:pPr>
    <w:rPr>
      <w:rFonts w:eastAsia="黑体"/>
      <w:b/>
      <w:bCs/>
      <w:sz w:val="36"/>
      <w:szCs w:val="21"/>
      <w:u w:val="single"/>
    </w:rPr>
  </w:style>
  <w:style w:type="paragraph" w:styleId="11b" w:customStyle="1">
    <w:name w:val="目录 11"/>
    <w:autoRedefine/>
    <w:uiPriority w:val="39"/>
    <w:unhideWhenUsed/>
    <w:qFormat/>
    <w:pPr>
      <w:widowControl w:val="0"/>
      <w:tabs>
        <w:tab w:val="left" w:pos="480"/>
        <w:tab w:val="right" w:leader="dot" w:pos="9061"/>
      </w:tabs>
      <w:spacing w:line="360" w:lineRule="auto"/>
    </w:pPr>
    <w:rPr>
      <w:rFonts w:cs="Arial"/>
      <w:bCs/>
      <w:caps/>
      <w:kern w:val="2"/>
      <w:sz w:val="24"/>
      <w:szCs w:val="24"/>
    </w:rPr>
  </w:style>
  <w:style w:type="paragraph" w:styleId="HXMT-a" w:customStyle="1">
    <w:name w:val="HXMT-程序代码"/>
    <w:qFormat/>
    <w:pPr>
      <w:adjustRightInd w:val="0"/>
      <w:snapToGrid w:val="0"/>
      <w:spacing w:before="156" w:beforeLines="50" w:after="156" w:afterLines="50"/>
      <w:ind w:left="2700" w:leftChars="600" w:hanging="1260" w:hangingChars="600"/>
      <w:contextualSpacing/>
    </w:pPr>
    <w:rPr>
      <w:rFonts w:ascii="DFKai-SB" w:hAnsi="DFKai-SB" w:eastAsia="楷体"/>
      <w:kern w:val="2"/>
      <w:sz w:val="21"/>
      <w:szCs w:val="21"/>
    </w:rPr>
  </w:style>
  <w:style w:type="paragraph" w:styleId="21a" w:customStyle="1">
    <w:name w:val="目录 21"/>
    <w:next w:val="ab"/>
    <w:autoRedefine/>
    <w:uiPriority w:val="39"/>
    <w:unhideWhenUsed/>
    <w:qFormat/>
    <w:pPr>
      <w:tabs>
        <w:tab w:val="left" w:pos="480"/>
        <w:tab w:val="right" w:leader="dot" w:pos="9061"/>
      </w:tabs>
      <w:spacing w:line="360" w:lineRule="auto"/>
    </w:pPr>
    <w:rPr>
      <w:bCs/>
      <w:kern w:val="2"/>
      <w:sz w:val="24"/>
    </w:rPr>
  </w:style>
  <w:style w:type="paragraph" w:styleId="313" w:customStyle="1">
    <w:name w:val="目录 31"/>
    <w:next w:val="ab"/>
    <w:autoRedefine/>
    <w:uiPriority w:val="39"/>
    <w:unhideWhenUsed/>
    <w:qFormat/>
    <w:pPr>
      <w:tabs>
        <w:tab w:val="left" w:pos="960"/>
        <w:tab w:val="right" w:leader="dot" w:pos="9061"/>
      </w:tabs>
      <w:spacing w:line="360" w:lineRule="auto"/>
      <w:ind w:left="210"/>
    </w:pPr>
    <w:rPr>
      <w:kern w:val="2"/>
      <w:sz w:val="24"/>
    </w:rPr>
  </w:style>
  <w:style w:type="paragraph" w:styleId="HXMT-b" w:customStyle="1">
    <w:name w:val="HXMT-正文加黑"/>
    <w:next w:val="HXMT-0"/>
    <w:link w:val="HXMT-Char0"/>
    <w:qFormat/>
    <w:pPr>
      <w:spacing w:before="156" w:beforeLines="50" w:line="360" w:lineRule="auto"/>
      <w:ind w:firstLine="482" w:firstLineChars="200"/>
    </w:pPr>
    <w:rPr>
      <w:b/>
      <w:kern w:val="2"/>
      <w:sz w:val="24"/>
      <w:szCs w:val="24"/>
    </w:rPr>
  </w:style>
  <w:style w:type="character" w:styleId="HXMT-Char0" w:customStyle="1">
    <w:name w:val="HXMT-正文加黑 Char"/>
    <w:link w:val="HXMT-b"/>
    <w:qFormat/>
    <w:rPr>
      <w:b/>
      <w:kern w:val="2"/>
      <w:sz w:val="24"/>
      <w:szCs w:val="24"/>
    </w:rPr>
  </w:style>
  <w:style w:type="paragraph" w:styleId="HXMT-c" w:customStyle="1">
    <w:name w:val="HXMT-目录首行"/>
    <w:qFormat/>
    <w:pPr>
      <w:spacing w:before="156" w:beforeLines="50" w:after="312" w:afterLines="100" w:line="360" w:lineRule="auto"/>
      <w:jc w:val="center"/>
    </w:pPr>
    <w:rPr>
      <w:rFonts w:ascii="黑体" w:hAnsi="黑体" w:eastAsia="黑体" w:cs="宋体"/>
      <w:b/>
      <w:bCs/>
      <w:kern w:val="2"/>
      <w:sz w:val="30"/>
    </w:rPr>
  </w:style>
  <w:style w:type="paragraph" w:styleId="HXMT-10" w:customStyle="1">
    <w:name w:val="HXMT-列表项 第1级"/>
    <w:qFormat/>
    <w:pPr>
      <w:numPr>
        <w:numId w:val="15"/>
      </w:numPr>
      <w:spacing w:before="62" w:beforeLines="20" w:line="360" w:lineRule="auto"/>
      <w:ind w:left="902"/>
      <w:contextualSpacing/>
    </w:pPr>
    <w:rPr>
      <w:kern w:val="2"/>
      <w:sz w:val="24"/>
      <w:szCs w:val="24"/>
    </w:rPr>
  </w:style>
  <w:style w:type="paragraph" w:styleId="HXMT-2" w:customStyle="1">
    <w:name w:val="HXMT-列表项 第2级"/>
    <w:qFormat/>
    <w:pPr>
      <w:numPr>
        <w:numId w:val="16"/>
      </w:numPr>
      <w:spacing w:before="62" w:beforeLines="20" w:line="360" w:lineRule="auto"/>
      <w:contextualSpacing/>
    </w:pPr>
    <w:rPr>
      <w:kern w:val="2"/>
      <w:sz w:val="24"/>
      <w:szCs w:val="24"/>
    </w:rPr>
  </w:style>
  <w:style w:type="paragraph" w:styleId="HXMT-11" w:customStyle="1">
    <w:name w:val="HXMT-编号列表 第1级"/>
    <w:qFormat/>
    <w:pPr>
      <w:numPr>
        <w:numId w:val="17"/>
      </w:numPr>
      <w:spacing w:before="50" w:beforeLines="50" w:line="360" w:lineRule="auto"/>
      <w:contextualSpacing/>
    </w:pPr>
    <w:rPr>
      <w:kern w:val="2"/>
      <w:sz w:val="24"/>
      <w:szCs w:val="24"/>
    </w:rPr>
  </w:style>
  <w:style w:type="paragraph" w:styleId="HXMT-d" w:customStyle="1">
    <w:name w:val="HXMT-表格内容 左对齐 顶格"/>
    <w:basedOn w:val="HXMT-4"/>
    <w:qFormat/>
    <w:pPr>
      <w:ind w:left="0" w:leftChars="0"/>
    </w:pPr>
  </w:style>
  <w:style w:type="paragraph" w:styleId="HXMT-e" w:customStyle="1">
    <w:name w:val="HXMT-表格内容 右对齐 顶格"/>
    <w:basedOn w:val="HXMT-8"/>
    <w:qFormat/>
    <w:pPr>
      <w:ind w:right="0" w:rightChars="0"/>
    </w:pPr>
  </w:style>
  <w:style w:type="paragraph" w:styleId="HXMT-12" w:customStyle="1">
    <w:name w:val="HXMT-缩进文本 列表续行 第1级"/>
    <w:basedOn w:val="ab"/>
    <w:qFormat/>
    <w:pPr>
      <w:widowControl/>
      <w:adjustRightInd w:val="0"/>
      <w:snapToGrid w:val="0"/>
      <w:spacing w:line="360" w:lineRule="auto"/>
      <w:ind w:left="839"/>
      <w:contextualSpacing/>
      <w:jc w:val="left"/>
    </w:pPr>
    <w:rPr>
      <w:szCs w:val="24"/>
    </w:rPr>
  </w:style>
  <w:style w:type="paragraph" w:styleId="HXMT-21" w:customStyle="1">
    <w:name w:val="HXMT-缩进文本 列表续行 第2级"/>
    <w:basedOn w:val="HXMT-12"/>
    <w:qFormat/>
    <w:pPr>
      <w:ind w:left="1259" w:firstLine="1"/>
    </w:pPr>
  </w:style>
  <w:style w:type="paragraph" w:styleId="HXMT" w:customStyle="1">
    <w:name w:val="HXMT正文"/>
    <w:link w:val="HXMTChar"/>
    <w:qFormat/>
    <w:pPr>
      <w:spacing w:beforeLines="50" w:line="360" w:lineRule="auto"/>
      <w:ind w:firstLine="480" w:firstLineChars="200"/>
    </w:pPr>
    <w:rPr>
      <w:kern w:val="2"/>
      <w:sz w:val="24"/>
      <w:szCs w:val="24"/>
    </w:rPr>
  </w:style>
  <w:style w:type="character" w:styleId="HXMTChar" w:customStyle="1">
    <w:name w:val="HXMT正文 Char"/>
    <w:link w:val="HXMT"/>
    <w:qFormat/>
    <w:rPr>
      <w:kern w:val="2"/>
      <w:sz w:val="24"/>
      <w:szCs w:val="24"/>
    </w:rPr>
  </w:style>
  <w:style w:type="paragraph" w:styleId="HXMT-22" w:customStyle="1">
    <w:name w:val="HXMT-编号列表 第2级 字母"/>
    <w:qFormat/>
    <w:pPr>
      <w:tabs>
        <w:tab w:val="left" w:pos="0"/>
      </w:tabs>
      <w:adjustRightInd w:val="0"/>
      <w:spacing w:beforeLines="20" w:afterLines="20" w:line="360" w:lineRule="auto"/>
      <w:ind w:left="1208" w:hanging="284"/>
      <w:contextualSpacing/>
    </w:pPr>
    <w:rPr>
      <w:kern w:val="2"/>
      <w:sz w:val="24"/>
      <w:szCs w:val="24"/>
    </w:rPr>
  </w:style>
  <w:style w:type="paragraph" w:styleId="HXMT-210" w:customStyle="1">
    <w:name w:val="HXMT-正文(宋体小四21磅)"/>
    <w:qFormat/>
    <w:pPr>
      <w:tabs>
        <w:tab w:val="left" w:pos="0"/>
      </w:tabs>
      <w:adjustRightInd w:val="0"/>
      <w:snapToGrid w:val="0"/>
      <w:spacing w:line="420" w:lineRule="exact"/>
      <w:ind w:firstLine="200" w:firstLineChars="200"/>
    </w:pPr>
    <w:rPr>
      <w:rFonts w:cs="宋体"/>
      <w:kern w:val="2"/>
      <w:sz w:val="24"/>
    </w:rPr>
  </w:style>
  <w:style w:type="paragraph" w:styleId="afffffffffb" w:customStyle="1">
    <w:name w:val="表格样式_接口"/>
    <w:basedOn w:val="ab"/>
    <w:link w:val="CharChar"/>
    <w:qFormat/>
    <w:pPr>
      <w:adjustRightInd w:val="0"/>
      <w:snapToGrid w:val="0"/>
      <w:jc w:val="center"/>
    </w:pPr>
    <w:rPr>
      <w:rFonts w:ascii="宋体"/>
      <w:szCs w:val="21"/>
    </w:rPr>
  </w:style>
  <w:style w:type="character" w:styleId="CharChar" w:customStyle="1">
    <w:name w:val="表格样式_接口 Char Char"/>
    <w:link w:val="afffffffffb"/>
    <w:qFormat/>
    <w:rPr>
      <w:rFonts w:ascii="宋体"/>
      <w:kern w:val="2"/>
      <w:sz w:val="21"/>
      <w:szCs w:val="21"/>
    </w:rPr>
  </w:style>
  <w:style w:type="paragraph" w:styleId="1ff0" w:customStyle="1">
    <w:name w:val="修订1"/>
    <w:hidden/>
    <w:uiPriority w:val="99"/>
    <w:semiHidden/>
    <w:qFormat/>
    <w:rPr>
      <w:kern w:val="2"/>
      <w:sz w:val="24"/>
      <w:szCs w:val="21"/>
    </w:rPr>
  </w:style>
  <w:style w:type="paragraph" w:styleId="G" w:customStyle="1">
    <w:name w:val="G表格标题"/>
    <w:autoRedefine/>
    <w:qFormat/>
    <w:pPr>
      <w:spacing w:line="360" w:lineRule="auto"/>
      <w:jc w:val="center"/>
    </w:pPr>
    <w:rPr>
      <w:rFonts w:ascii="宋体" w:hAnsi="宋体" w:cs="宋体"/>
      <w:b/>
      <w:bCs/>
      <w:sz w:val="24"/>
      <w:szCs w:val="24"/>
    </w:rPr>
  </w:style>
  <w:style w:type="character" w:styleId="Char19" w:customStyle="1">
    <w:name w:val="正文文本 Char1"/>
    <w:qFormat/>
    <w:rPr>
      <w:rFonts w:ascii="Times New Roman" w:hAnsi="Times New Roman" w:eastAsia="宋体" w:cs="Times New Roman"/>
      <w:sz w:val="24"/>
      <w:szCs w:val="24"/>
      <w:lang w:val="zh-CN" w:eastAsia="zh-CN"/>
    </w:rPr>
  </w:style>
  <w:style w:type="character" w:styleId="1ff1" w:customStyle="1">
    <w:name w:val="不明显参考1"/>
    <w:uiPriority w:val="31"/>
    <w:qFormat/>
    <w:rPr>
      <w:smallCaps/>
      <w:color w:val="5A5A5A"/>
    </w:rPr>
  </w:style>
  <w:style w:type="character" w:styleId="interfacename" w:customStyle="1">
    <w:name w:val="interfacename"/>
    <w:basedOn w:val="ae"/>
    <w:qFormat/>
  </w:style>
  <w:style w:type="character" w:styleId="membernamelink" w:customStyle="1">
    <w:name w:val="membernamelink"/>
    <w:basedOn w:val="ae"/>
    <w:qFormat/>
  </w:style>
  <w:style w:type="paragraph" w:styleId="HXMT-1" w:customStyle="1">
    <w:name w:val="HXMT-编号列表 第1级 数字"/>
    <w:qFormat/>
    <w:pPr>
      <w:numPr>
        <w:numId w:val="18"/>
      </w:numPr>
      <w:adjustRightInd w:val="0"/>
      <w:snapToGrid w:val="0"/>
      <w:spacing w:beforeLines="20" w:afterLines="50"/>
      <w:contextualSpacing/>
    </w:pPr>
    <w:rPr>
      <w:kern w:val="2"/>
      <w:sz w:val="24"/>
      <w:szCs w:val="24"/>
    </w:rPr>
  </w:style>
  <w:style w:type="paragraph" w:styleId="HH" w:customStyle="1">
    <w:name w:val="HH 正文"/>
    <w:basedOn w:val="ab"/>
    <w:link w:val="HHChar"/>
    <w:qFormat/>
    <w:pPr>
      <w:spacing w:line="360" w:lineRule="auto"/>
      <w:ind w:firstLine="560" w:firstLineChars="200"/>
    </w:pPr>
    <w:rPr>
      <w:szCs w:val="28"/>
    </w:rPr>
  </w:style>
  <w:style w:type="character" w:styleId="HHChar" w:customStyle="1">
    <w:name w:val="HH 正文 Char"/>
    <w:link w:val="HH"/>
    <w:qFormat/>
    <w:rPr>
      <w:kern w:val="2"/>
      <w:sz w:val="24"/>
      <w:szCs w:val="28"/>
    </w:rPr>
  </w:style>
  <w:style w:type="character" w:styleId="2fc" w:customStyle="1">
    <w:name w:val="不明显参考2"/>
    <w:uiPriority w:val="31"/>
    <w:qFormat/>
    <w:rPr>
      <w:smallCaps/>
      <w:color w:val="5A5A5A"/>
    </w:rPr>
  </w:style>
  <w:style w:type="character" w:styleId="afffffffff4" w:customStyle="1">
    <w:name w:val="列表段落 字符"/>
    <w:link w:val="afffffffff3"/>
    <w:uiPriority w:val="34"/>
    <w:qFormat/>
    <w:rPr>
      <w:kern w:val="2"/>
      <w:sz w:val="21"/>
    </w:rPr>
  </w:style>
  <w:style w:type="paragraph" w:styleId="1ff2" w:customStyle="1">
    <w:name w:val="修订1"/>
    <w:hidden/>
    <w:uiPriority w:val="99"/>
    <w:semiHidden/>
    <w:qFormat/>
    <w:rPr>
      <w:kern w:val="2"/>
      <w:sz w:val="21"/>
      <w:szCs w:val="24"/>
    </w:rPr>
  </w:style>
  <w:style w:type="paragraph" w:styleId="TOC11" w:customStyle="1">
    <w:name w:val="TOC 标题1"/>
    <w:basedOn w:val="1"/>
    <w:next w:val="ab"/>
    <w:uiPriority w:val="39"/>
    <w:unhideWhenUsed/>
    <w:qFormat/>
    <w:pPr>
      <w:keepNext/>
      <w:keepLines/>
      <w:widowControl/>
      <w:numPr>
        <w:numId w:val="0"/>
      </w:numPr>
      <w:snapToGrid w:val="0"/>
      <w:spacing w:before="240" w:after="0" w:line="259" w:lineRule="auto"/>
      <w:jc w:val="left"/>
      <w:outlineLvl w:val="9"/>
    </w:pPr>
    <w:rPr>
      <w:rFonts w:ascii="Cambria" w:hAnsi="Cambria" w:eastAsia="宋体"/>
      <w:b w:val="0"/>
      <w:color w:val="365F91"/>
      <w:kern w:val="0"/>
      <w:sz w:val="32"/>
      <w:szCs w:val="32"/>
    </w:rPr>
  </w:style>
  <w:style w:type="paragraph" w:styleId="RC1" w:customStyle="1">
    <w:name w:val="RC1"/>
    <w:basedOn w:val="ab"/>
    <w:link w:val="RC1Char"/>
    <w:qFormat/>
    <w:rPr>
      <w:kern w:val="0"/>
      <w:sz w:val="24"/>
      <w:szCs w:val="24"/>
      <w:lang w:val="zh-CN"/>
    </w:rPr>
  </w:style>
  <w:style w:type="character" w:styleId="RC1Char" w:customStyle="1">
    <w:name w:val="RC1 Char"/>
    <w:link w:val="RC1"/>
    <w:qFormat/>
    <w:rPr>
      <w:sz w:val="24"/>
      <w:szCs w:val="24"/>
      <w:lang w:val="zh-CN"/>
    </w:rPr>
  </w:style>
  <w:style w:type="paragraph" w:styleId="00" w:customStyle="1">
    <w:name w:val="正文缩进_0"/>
    <w:basedOn w:val="ab"/>
    <w:link w:val="Char100"/>
    <w:qFormat/>
    <w:pPr>
      <w:ind w:firstLine="510"/>
    </w:pPr>
    <w:rPr>
      <w:sz w:val="24"/>
    </w:rPr>
  </w:style>
  <w:style w:type="character" w:styleId="Char100" w:customStyle="1">
    <w:name w:val="正文缩进 Char1_0"/>
    <w:link w:val="00"/>
    <w:qFormat/>
    <w:rPr>
      <w:kern w:val="2"/>
      <w:sz w:val="24"/>
    </w:rPr>
  </w:style>
  <w:style w:type="paragraph" w:styleId="01" w:customStyle="1">
    <w:name w:val="题注_0"/>
    <w:basedOn w:val="17"/>
    <w:next w:val="17"/>
    <w:qFormat/>
    <w:pPr>
      <w:spacing w:before="152" w:after="160"/>
    </w:pPr>
    <w:rPr>
      <w:rFonts w:ascii="Arial" w:hAnsi="Arial" w:eastAsia="黑体"/>
      <w:sz w:val="21"/>
    </w:rPr>
  </w:style>
  <w:style w:type="paragraph" w:styleId="711" w:customStyle="1">
    <w:name w:val="目录 71"/>
    <w:basedOn w:val="ab"/>
    <w:next w:val="ab"/>
    <w:uiPriority w:val="39"/>
    <w:qFormat/>
    <w:pPr>
      <w:spacing w:line="440" w:lineRule="exact"/>
      <w:ind w:left="2520"/>
    </w:pPr>
    <w:rPr>
      <w:sz w:val="28"/>
    </w:rPr>
  </w:style>
  <w:style w:type="character" w:styleId="af9" w:customStyle="1">
    <w:name w:val="称呼 字符"/>
    <w:basedOn w:val="ae"/>
    <w:link w:val="af8"/>
    <w:qFormat/>
    <w:rPr>
      <w:kern w:val="2"/>
      <w:sz w:val="21"/>
      <w:szCs w:val="24"/>
    </w:rPr>
  </w:style>
  <w:style w:type="paragraph" w:styleId="512" w:customStyle="1">
    <w:name w:val="目录 51"/>
    <w:basedOn w:val="ab"/>
    <w:next w:val="ab"/>
    <w:uiPriority w:val="39"/>
    <w:qFormat/>
    <w:pPr>
      <w:tabs>
        <w:tab w:val="left" w:pos="2815"/>
        <w:tab w:val="right" w:leader="dot" w:pos="8296"/>
      </w:tabs>
      <w:spacing w:line="440" w:lineRule="exact"/>
      <w:ind w:left="1680"/>
    </w:pPr>
    <w:rPr>
      <w:sz w:val="28"/>
    </w:rPr>
  </w:style>
  <w:style w:type="paragraph" w:styleId="811" w:customStyle="1">
    <w:name w:val="目录 81"/>
    <w:basedOn w:val="ab"/>
    <w:next w:val="ab"/>
    <w:uiPriority w:val="39"/>
    <w:qFormat/>
    <w:pPr>
      <w:spacing w:line="440" w:lineRule="exact"/>
      <w:ind w:left="2940"/>
    </w:pPr>
    <w:rPr>
      <w:sz w:val="28"/>
    </w:rPr>
  </w:style>
  <w:style w:type="paragraph" w:styleId="413" w:customStyle="1">
    <w:name w:val="目录 41"/>
    <w:basedOn w:val="ab"/>
    <w:next w:val="ab"/>
    <w:uiPriority w:val="39"/>
    <w:qFormat/>
    <w:pPr>
      <w:tabs>
        <w:tab w:val="right" w:leader="dot" w:pos="8296"/>
      </w:tabs>
      <w:spacing w:line="440" w:lineRule="exact"/>
      <w:ind w:left="1140"/>
    </w:pPr>
    <w:rPr>
      <w:sz w:val="28"/>
    </w:rPr>
  </w:style>
  <w:style w:type="paragraph" w:styleId="611" w:customStyle="1">
    <w:name w:val="目录 61"/>
    <w:basedOn w:val="ab"/>
    <w:next w:val="ab"/>
    <w:uiPriority w:val="39"/>
    <w:qFormat/>
    <w:pPr>
      <w:spacing w:line="440" w:lineRule="exact"/>
      <w:ind w:left="2100"/>
    </w:pPr>
    <w:rPr>
      <w:sz w:val="28"/>
    </w:rPr>
  </w:style>
  <w:style w:type="paragraph" w:styleId="911" w:customStyle="1">
    <w:name w:val="目录 91"/>
    <w:basedOn w:val="ab"/>
    <w:next w:val="ab"/>
    <w:uiPriority w:val="39"/>
    <w:qFormat/>
    <w:pPr>
      <w:spacing w:line="440" w:lineRule="exact"/>
      <w:ind w:left="3360"/>
    </w:pPr>
    <w:rPr>
      <w:sz w:val="28"/>
    </w:rPr>
  </w:style>
  <w:style w:type="character" w:styleId="Charf0" w:customStyle="1">
    <w:name w:val="表格题注 Char"/>
    <w:qFormat/>
    <w:rPr>
      <w:rFonts w:ascii="宋体" w:hAnsi="宋体" w:eastAsia="宋体" w:cs="Arial"/>
      <w:b/>
      <w:kern w:val="2"/>
      <w:sz w:val="24"/>
      <w:szCs w:val="24"/>
      <w:lang w:val="en-US" w:eastAsia="zh-CN" w:bidi="ar-SA"/>
    </w:rPr>
  </w:style>
  <w:style w:type="character" w:styleId="Charf1" w:customStyle="1">
    <w:name w:val="文件正文缩进 Char"/>
    <w:link w:val="afffffffffc"/>
    <w:qFormat/>
    <w:rPr>
      <w:rFonts w:cs="宋体"/>
      <w:kern w:val="2"/>
      <w:sz w:val="24"/>
    </w:rPr>
  </w:style>
  <w:style w:type="paragraph" w:styleId="afffffffffc" w:customStyle="1">
    <w:name w:val="文件正文缩进"/>
    <w:basedOn w:val="ab"/>
    <w:link w:val="Charf1"/>
    <w:qFormat/>
    <w:pPr>
      <w:spacing w:line="300" w:lineRule="auto"/>
      <w:ind w:firstLine="480" w:firstLineChars="200"/>
    </w:pPr>
    <w:rPr>
      <w:rFonts w:cs="宋体"/>
      <w:sz w:val="24"/>
    </w:rPr>
  </w:style>
  <w:style w:type="paragraph" w:styleId="a3" w:customStyle="1">
    <w:name w:val="附录章标题"/>
    <w:next w:val="ab"/>
    <w:qFormat/>
    <w:pPr>
      <w:widowControl w:val="0"/>
      <w:numPr>
        <w:ilvl w:val="1"/>
        <w:numId w:val="19"/>
      </w:numPr>
      <w:wordWrap w:val="0"/>
      <w:overflowPunct w:val="0"/>
      <w:autoSpaceDE w:val="0"/>
      <w:adjustRightInd w:val="0"/>
      <w:spacing w:before="50" w:beforeLines="50" w:after="50" w:afterLines="50" w:line="360" w:lineRule="atLeast"/>
      <w:jc w:val="both"/>
      <w:textAlignment w:val="baseline"/>
      <w:outlineLvl w:val="1"/>
    </w:pPr>
    <w:rPr>
      <w:rFonts w:ascii="黑体" w:eastAsia="黑体"/>
      <w:kern w:val="21"/>
      <w:sz w:val="21"/>
    </w:rPr>
  </w:style>
  <w:style w:type="paragraph" w:styleId="a7" w:customStyle="1">
    <w:name w:val="附录四级条标题"/>
    <w:basedOn w:val="a6"/>
    <w:next w:val="ab"/>
    <w:qFormat/>
    <w:pPr>
      <w:numPr>
        <w:ilvl w:val="5"/>
      </w:numPr>
      <w:outlineLvl w:val="5"/>
    </w:pPr>
  </w:style>
  <w:style w:type="paragraph" w:styleId="a6" w:customStyle="1">
    <w:name w:val="附录三级条标题"/>
    <w:basedOn w:val="a5"/>
    <w:next w:val="ab"/>
    <w:qFormat/>
    <w:pPr>
      <w:numPr>
        <w:ilvl w:val="4"/>
      </w:numPr>
      <w:outlineLvl w:val="4"/>
    </w:pPr>
  </w:style>
  <w:style w:type="paragraph" w:styleId="a5" w:customStyle="1">
    <w:name w:val="附录二级条标题"/>
    <w:basedOn w:val="a4"/>
    <w:next w:val="ab"/>
    <w:qFormat/>
    <w:pPr>
      <w:numPr>
        <w:ilvl w:val="3"/>
      </w:numPr>
      <w:outlineLvl w:val="3"/>
    </w:pPr>
  </w:style>
  <w:style w:type="paragraph" w:styleId="a4" w:customStyle="1">
    <w:name w:val="附录一级条标题"/>
    <w:basedOn w:val="a3"/>
    <w:next w:val="ab"/>
    <w:qFormat/>
    <w:pPr>
      <w:numPr>
        <w:ilvl w:val="2"/>
      </w:numPr>
      <w:autoSpaceDN w:val="0"/>
      <w:spacing w:before="0" w:beforeLines="0" w:after="0" w:afterLines="0"/>
      <w:outlineLvl w:val="2"/>
    </w:pPr>
  </w:style>
  <w:style w:type="paragraph" w:styleId="afffffffffd" w:customStyle="1">
    <w:name w:val="样式 表头 + 黑色"/>
    <w:basedOn w:val="afffffffffe"/>
    <w:qFormat/>
    <w:pPr>
      <w:keepNext/>
      <w:ind w:firstLine="560"/>
    </w:pPr>
    <w:rPr>
      <w:color w:val="000000"/>
      <w:spacing w:val="2"/>
    </w:rPr>
  </w:style>
  <w:style w:type="paragraph" w:styleId="afffffffffe" w:customStyle="1">
    <w:name w:val="表头"/>
    <w:basedOn w:val="ab"/>
    <w:next w:val="ab"/>
    <w:link w:val="affffffffff"/>
    <w:qFormat/>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styleId="affffffffff" w:customStyle="1">
    <w:name w:val="表头 字符"/>
    <w:link w:val="afffffffffe"/>
    <w:qFormat/>
    <w:rPr>
      <w:rFonts w:ascii="宋体" w:hAnsi="宋体"/>
      <w:b/>
      <w:sz w:val="21"/>
      <w:szCs w:val="21"/>
    </w:rPr>
  </w:style>
  <w:style w:type="paragraph" w:styleId="yth" w:customStyle="1">
    <w:name w:val="yth正文"/>
    <w:qFormat/>
    <w:pPr>
      <w:spacing w:line="440" w:lineRule="exact"/>
    </w:pPr>
    <w:rPr>
      <w:i/>
      <w:color w:val="0000FF"/>
      <w:kern w:val="2"/>
      <w:sz w:val="24"/>
      <w:szCs w:val="24"/>
    </w:rPr>
  </w:style>
  <w:style w:type="paragraph" w:styleId="4s" w:customStyle="1">
    <w:name w:val="4s"/>
    <w:basedOn w:val="ab"/>
    <w:qFormat/>
    <w:pPr>
      <w:spacing w:line="440" w:lineRule="exact"/>
      <w:outlineLvl w:val="0"/>
    </w:pPr>
    <w:rPr>
      <w:rFonts w:ascii="宋体"/>
      <w:spacing w:val="2"/>
      <w:sz w:val="28"/>
    </w:rPr>
  </w:style>
  <w:style w:type="paragraph" w:styleId="CharCharChar1Char" w:customStyle="1">
    <w:name w:val="Char Char Char1 Char"/>
    <w:basedOn w:val="ab"/>
    <w:qFormat/>
    <w:locked/>
    <w:rPr>
      <w:rFonts w:ascii="Tahoma" w:hAnsi="Tahoma"/>
      <w:sz w:val="24"/>
    </w:rPr>
  </w:style>
  <w:style w:type="paragraph" w:styleId="a8" w:customStyle="1">
    <w:name w:val="附录五级条标题"/>
    <w:basedOn w:val="a7"/>
    <w:next w:val="ab"/>
    <w:qFormat/>
    <w:pPr>
      <w:numPr>
        <w:ilvl w:val="6"/>
      </w:numPr>
      <w:outlineLvl w:val="6"/>
    </w:pPr>
  </w:style>
  <w:style w:type="paragraph" w:styleId="affffffffff0" w:customStyle="1">
    <w:name w:val="目次"/>
    <w:basedOn w:val="ab"/>
    <w:qFormat/>
    <w:pPr>
      <w:widowControl/>
      <w:adjustRightInd w:val="0"/>
      <w:snapToGrid w:val="0"/>
      <w:spacing w:before="600" w:after="800"/>
      <w:jc w:val="center"/>
      <w:textAlignment w:val="baseline"/>
    </w:pPr>
    <w:rPr>
      <w:rFonts w:ascii="黑体" w:eastAsia="黑体"/>
      <w:spacing w:val="100"/>
      <w:kern w:val="0"/>
      <w:sz w:val="30"/>
    </w:rPr>
  </w:style>
  <w:style w:type="paragraph" w:styleId="Char1CharCharCharCharCharCharCharCharChar" w:customStyle="1">
    <w:name w:val="Char1 Char Char Char Char Char Char Char Char Char"/>
    <w:basedOn w:val="ab"/>
    <w:qFormat/>
    <w:pPr>
      <w:tabs>
        <w:tab w:val="left" w:pos="360"/>
      </w:tabs>
      <w:adjustRightInd w:val="0"/>
      <w:spacing w:line="360" w:lineRule="auto"/>
      <w:ind w:firstLine="480" w:firstLineChars="200"/>
      <w:textAlignment w:val="baseline"/>
    </w:pPr>
    <w:rPr>
      <w:rFonts w:ascii="宋体" w:hAnsi="宋体"/>
      <w:sz w:val="24"/>
      <w:szCs w:val="24"/>
      <w:lang w:val="zh-CN"/>
    </w:rPr>
  </w:style>
  <w:style w:type="paragraph" w:styleId="affffffffff1" w:customStyle="1">
    <w:name w:val="封面其他说明项"/>
    <w:basedOn w:val="ab"/>
    <w:next w:val="ab"/>
    <w:qFormat/>
    <w:pPr>
      <w:adjustRightInd w:val="0"/>
      <w:spacing w:before="120" w:line="320" w:lineRule="atLeast"/>
      <w:textAlignment w:val="baseline"/>
    </w:pPr>
    <w:rPr>
      <w:color w:val="000000"/>
      <w:kern w:val="0"/>
      <w:sz w:val="28"/>
    </w:rPr>
  </w:style>
  <w:style w:type="paragraph" w:styleId="affffffffff2" w:customStyle="1">
    <w:name w:val="封面标题"/>
    <w:basedOn w:val="ab"/>
    <w:next w:val="ab"/>
    <w:qFormat/>
    <w:pPr>
      <w:adjustRightInd w:val="0"/>
      <w:spacing w:before="1320" w:line="320" w:lineRule="atLeast"/>
      <w:jc w:val="center"/>
      <w:textAlignment w:val="baseline"/>
    </w:pPr>
    <w:rPr>
      <w:rFonts w:eastAsia="黑体"/>
      <w:color w:val="000000"/>
      <w:spacing w:val="100"/>
      <w:kern w:val="0"/>
      <w:sz w:val="52"/>
    </w:rPr>
  </w:style>
  <w:style w:type="paragraph" w:styleId="CharCharCharCharCharCharChar1CharCharChar1" w:customStyle="1">
    <w:name w:val="Char Char Char Char Char Char Char1 Char Char Char1"/>
    <w:basedOn w:val="ab"/>
    <w:qFormat/>
    <w:pPr>
      <w:spacing w:after="160" w:line="240" w:lineRule="exact"/>
    </w:pPr>
    <w:rPr>
      <w:rFonts w:ascii="Verdana" w:hAnsi="Verdana" w:cs="Verdana"/>
      <w:sz w:val="20"/>
      <w:szCs w:val="28"/>
      <w:lang w:eastAsia="en-US"/>
    </w:rPr>
  </w:style>
  <w:style w:type="paragraph" w:styleId="10" w:customStyle="1">
    <w:name w:val="样式 标题 1 + 两端对齐"/>
    <w:basedOn w:val="1"/>
    <w:qFormat/>
    <w:pPr>
      <w:numPr>
        <w:numId w:val="20"/>
      </w:numPr>
      <w:adjustRightInd w:val="0"/>
      <w:spacing w:before="0" w:line="440" w:lineRule="exact"/>
      <w:textAlignment w:val="baseline"/>
    </w:pPr>
    <w:rPr>
      <w:b w:val="0"/>
      <w:sz w:val="30"/>
      <w:szCs w:val="28"/>
    </w:rPr>
  </w:style>
  <w:style w:type="paragraph" w:styleId="5b" w:customStyle="1">
    <w:name w:val="字母列项5#"/>
    <w:qFormat/>
    <w:pPr>
      <w:spacing w:line="360" w:lineRule="exact"/>
    </w:pPr>
    <w:rPr>
      <w:kern w:val="2"/>
      <w:sz w:val="21"/>
      <w:szCs w:val="21"/>
    </w:rPr>
  </w:style>
  <w:style w:type="paragraph" w:styleId="new1" w:customStyle="1">
    <w:name w:val="new正文"/>
    <w:basedOn w:val="ad"/>
    <w:qFormat/>
    <w:pPr>
      <w:spacing w:line="400" w:lineRule="exact"/>
      <w:ind w:firstLine="480" w:firstLineChars="200"/>
    </w:pPr>
    <w:rPr>
      <w:color w:val="0000FF"/>
      <w:sz w:val="24"/>
    </w:rPr>
  </w:style>
  <w:style w:type="paragraph" w:styleId="21b" w:customStyle="1">
    <w:name w:val="样式 样式 首行缩进:  2 字符1 + 宋体"/>
    <w:basedOn w:val="ab"/>
    <w:qFormat/>
    <w:pPr>
      <w:spacing w:line="300" w:lineRule="auto"/>
      <w:ind w:firstLine="480" w:firstLineChars="200"/>
    </w:pPr>
    <w:rPr>
      <w:rFonts w:ascii="宋体" w:hAnsi="宋体" w:cs="宋体"/>
      <w:sz w:val="24"/>
    </w:rPr>
  </w:style>
  <w:style w:type="paragraph" w:styleId="yth0" w:customStyle="1">
    <w:name w:val="yth表内容"/>
    <w:basedOn w:val="ab"/>
    <w:qFormat/>
    <w:pPr>
      <w:tabs>
        <w:tab w:val="left" w:pos="648"/>
        <w:tab w:val="left" w:pos="2840"/>
        <w:tab w:val="left" w:pos="4788"/>
        <w:tab w:val="left" w:pos="5868"/>
        <w:tab w:val="left" w:pos="7101"/>
      </w:tabs>
      <w:spacing w:before="100" w:beforeAutospacing="1" w:after="100" w:afterAutospacing="1" w:line="360" w:lineRule="exact"/>
    </w:pPr>
    <w:rPr>
      <w:szCs w:val="24"/>
    </w:rPr>
  </w:style>
  <w:style w:type="paragraph" w:styleId="3Char0" w:customStyle="1">
    <w:name w:val="3 Char"/>
    <w:basedOn w:val="ab"/>
    <w:qFormat/>
    <w:pPr>
      <w:adjustRightInd w:val="0"/>
      <w:spacing w:line="360" w:lineRule="auto"/>
    </w:pPr>
    <w:rPr>
      <w:kern w:val="0"/>
      <w:sz w:val="24"/>
    </w:rPr>
  </w:style>
  <w:style w:type="paragraph" w:styleId="02" w:customStyle="1">
    <w:name w:val="样式 正文文字 + 两端对齐 左侧:  0 厘米"/>
    <w:basedOn w:val="afa"/>
    <w:next w:val="ab"/>
    <w:qFormat/>
    <w:pPr>
      <w:spacing w:after="0"/>
    </w:pPr>
    <w:rPr>
      <w:rFonts w:hint="eastAsia" w:ascii="宋体" w:hAnsi="宋体"/>
    </w:rPr>
  </w:style>
  <w:style w:type="paragraph" w:styleId="1ff3" w:customStyle="1">
    <w:name w:val="框标题1"/>
    <w:basedOn w:val="ab"/>
    <w:qFormat/>
    <w:pPr>
      <w:widowControl/>
      <w:spacing w:before="60" w:after="120" w:line="440" w:lineRule="exact"/>
    </w:pPr>
    <w:rPr>
      <w:rFonts w:ascii="黑体" w:eastAsia="黑体"/>
      <w:sz w:val="24"/>
    </w:rPr>
  </w:style>
  <w:style w:type="paragraph" w:styleId="5c" w:customStyle="1">
    <w:name w:val="样式 标题 5第四层条 + 小四 非加粗"/>
    <w:basedOn w:val="5"/>
    <w:qFormat/>
    <w:pPr>
      <w:tabs>
        <w:tab w:val="clear" w:pos="432"/>
        <w:tab w:val="clear" w:pos="1320"/>
        <w:tab w:val="left" w:pos="480"/>
        <w:tab w:val="left" w:pos="1008"/>
        <w:tab w:val="left" w:pos="1800"/>
      </w:tabs>
      <w:spacing w:before="240" w:after="64" w:line="240" w:lineRule="auto"/>
      <w:ind w:left="1008" w:right="280" w:rightChars="100" w:hanging="1008"/>
    </w:pPr>
    <w:rPr>
      <w:rFonts w:eastAsia="黑体"/>
      <w:b/>
      <w:sz w:val="24"/>
    </w:rPr>
  </w:style>
  <w:style w:type="paragraph" w:styleId="45" w:customStyle="1">
    <w:name w:val="标题4 5#"/>
    <w:basedOn w:val="ab"/>
    <w:qFormat/>
    <w:pPr>
      <w:numPr>
        <w:ilvl w:val="4"/>
        <w:numId w:val="21"/>
      </w:numPr>
      <w:spacing w:line="360" w:lineRule="exact"/>
      <w:ind w:left="720" w:hanging="720"/>
      <w:outlineLvl w:val="3"/>
    </w:pPr>
    <w:rPr>
      <w:rFonts w:ascii="宋体" w:hAnsi="宋体" w:eastAsia="黑体"/>
      <w:szCs w:val="21"/>
    </w:rPr>
  </w:style>
  <w:style w:type="paragraph" w:styleId="21c" w:customStyle="1">
    <w:name w:val="样式 首行缩进:  2 字符1"/>
    <w:basedOn w:val="ab"/>
    <w:qFormat/>
    <w:rPr>
      <w:rFonts w:cs="宋体"/>
      <w:sz w:val="24"/>
    </w:rPr>
  </w:style>
  <w:style w:type="paragraph" w:styleId="aa" w:customStyle="1">
    <w:name w:val="编号文字"/>
    <w:basedOn w:val="ab"/>
    <w:qFormat/>
    <w:pPr>
      <w:numPr>
        <w:numId w:val="22"/>
      </w:numPr>
      <w:spacing w:line="240" w:lineRule="atLeast"/>
      <w:jc w:val="left"/>
    </w:pPr>
    <w:rPr>
      <w:bCs/>
      <w:szCs w:val="22"/>
    </w:rPr>
  </w:style>
  <w:style w:type="paragraph" w:styleId="affffffffff3" w:customStyle="1">
    <w:name w:val="附录标题"/>
    <w:basedOn w:val="affffb"/>
    <w:qFormat/>
    <w:pPr>
      <w:widowControl w:val="0"/>
      <w:snapToGrid w:val="0"/>
      <w:spacing w:before="120" w:after="60" w:line="240" w:lineRule="auto"/>
      <w:ind w:firstLine="482"/>
      <w:jc w:val="center"/>
    </w:pPr>
    <w:rPr>
      <w:rFonts w:ascii="黑体" w:hAnsi="Times" w:eastAsia="黑体"/>
      <w:spacing w:val="0"/>
      <w:kern w:val="24"/>
      <w:sz w:val="28"/>
    </w:rPr>
  </w:style>
  <w:style w:type="paragraph" w:styleId="4h" w:customStyle="1">
    <w:name w:val="4h"/>
    <w:basedOn w:val="ab"/>
    <w:qFormat/>
    <w:pPr>
      <w:spacing w:line="440" w:lineRule="exact"/>
      <w:ind w:left="105"/>
      <w:outlineLvl w:val="0"/>
    </w:pPr>
    <w:rPr>
      <w:rFonts w:ascii="黑体" w:eastAsia="黑体"/>
      <w:spacing w:val="2"/>
      <w:sz w:val="28"/>
    </w:rPr>
  </w:style>
  <w:style w:type="paragraph" w:styleId="affffffffff4" w:customStyle="1">
    <w:name w:val="正文本"/>
    <w:basedOn w:val="ab"/>
    <w:qFormat/>
    <w:pPr>
      <w:adjustRightInd w:val="0"/>
      <w:snapToGrid w:val="0"/>
      <w:spacing w:line="300" w:lineRule="auto"/>
      <w:ind w:firstLine="192" w:firstLineChars="192"/>
    </w:pPr>
    <w:rPr>
      <w:sz w:val="28"/>
      <w:szCs w:val="24"/>
    </w:rPr>
  </w:style>
  <w:style w:type="paragraph" w:styleId="affffffffff5" w:customStyle="1">
    <w:name w:val="表格与图中内容"/>
    <w:basedOn w:val="ab"/>
    <w:qFormat/>
    <w:pPr>
      <w:widowControl/>
    </w:pPr>
    <w:rPr>
      <w:kern w:val="0"/>
    </w:rPr>
  </w:style>
  <w:style w:type="paragraph" w:styleId="abc" w:customStyle="1">
    <w:name w:val="并列项abc"/>
    <w:basedOn w:val="ab"/>
    <w:qFormat/>
    <w:pPr>
      <w:numPr>
        <w:numId w:val="23"/>
      </w:numPr>
      <w:spacing w:line="360" w:lineRule="atLeast"/>
    </w:pPr>
    <w:rPr>
      <w:sz w:val="24"/>
      <w:szCs w:val="24"/>
    </w:rPr>
  </w:style>
  <w:style w:type="paragraph" w:styleId="affffffffff6" w:customStyle="1">
    <w:name w:val="表格内容"/>
    <w:basedOn w:val="zw"/>
    <w:qFormat/>
    <w:pPr>
      <w:spacing w:line="320" w:lineRule="exact"/>
    </w:pPr>
    <w:rPr>
      <w:rFonts w:eastAsia="宋体"/>
      <w:spacing w:val="0"/>
      <w:sz w:val="21"/>
    </w:rPr>
  </w:style>
  <w:style w:type="paragraph" w:styleId="zw" w:customStyle="1">
    <w:name w:val="zw"/>
    <w:basedOn w:val="ab"/>
    <w:qFormat/>
    <w:rPr>
      <w:rFonts w:eastAsia="仿宋_GB2312"/>
      <w:spacing w:val="2"/>
      <w:sz w:val="24"/>
    </w:rPr>
  </w:style>
  <w:style w:type="paragraph" w:styleId="40" w:customStyle="1">
    <w:name w:val="样式 标题 4第三层条 + 黑体 小四 非加粗"/>
    <w:basedOn w:val="4"/>
    <w:qFormat/>
    <w:pPr>
      <w:numPr>
        <w:numId w:val="24"/>
      </w:numPr>
      <w:tabs>
        <w:tab w:val="left" w:pos="432"/>
        <w:tab w:val="left" w:pos="1700"/>
      </w:tabs>
      <w:spacing w:before="120" w:after="120" w:line="240" w:lineRule="auto"/>
      <w:jc w:val="left"/>
    </w:pPr>
    <w:rPr>
      <w:rFonts w:ascii="黑体" w:hAnsi="黑体"/>
      <w:b/>
      <w:szCs w:val="28"/>
    </w:rPr>
  </w:style>
  <w:style w:type="paragraph" w:styleId="affffffffff7" w:customStyle="1">
    <w:name w:val="框里的正文"/>
    <w:basedOn w:val="ab"/>
    <w:qFormat/>
    <w:pPr>
      <w:spacing w:line="400" w:lineRule="exact"/>
    </w:pPr>
    <w:rPr>
      <w:sz w:val="24"/>
    </w:rPr>
  </w:style>
  <w:style w:type="paragraph" w:styleId="2fd" w:customStyle="1">
    <w:name w:val="附录2层"/>
    <w:basedOn w:val="ab"/>
    <w:next w:val="affffb"/>
    <w:qFormat/>
    <w:pPr>
      <w:widowControl/>
      <w:adjustRightInd w:val="0"/>
      <w:snapToGrid w:val="0"/>
      <w:spacing w:line="360" w:lineRule="atLeast"/>
      <w:textAlignment w:val="baseline"/>
    </w:pPr>
    <w:rPr>
      <w:rFonts w:ascii="黑体" w:eastAsia="黑体"/>
      <w:kern w:val="0"/>
      <w:sz w:val="24"/>
    </w:rPr>
  </w:style>
  <w:style w:type="paragraph" w:styleId="yth1" w:customStyle="1">
    <w:name w:val="yth标题1"/>
    <w:next w:val="ab"/>
    <w:qFormat/>
    <w:pPr>
      <w:keepNext/>
      <w:spacing w:before="240" w:after="240"/>
    </w:pPr>
    <w:rPr>
      <w:rFonts w:ascii="黑体" w:eastAsia="黑体"/>
      <w:bCs/>
      <w:kern w:val="44"/>
      <w:sz w:val="28"/>
      <w:szCs w:val="28"/>
    </w:rPr>
  </w:style>
  <w:style w:type="paragraph" w:styleId="affffffffff8" w:customStyle="1">
    <w:name w:val="封面编写单位"/>
    <w:basedOn w:val="ab"/>
    <w:qFormat/>
    <w:pPr>
      <w:adjustRightInd w:val="0"/>
      <w:spacing w:before="120" w:line="330" w:lineRule="atLeast"/>
      <w:jc w:val="center"/>
      <w:textAlignment w:val="baseline"/>
    </w:pPr>
    <w:rPr>
      <w:color w:val="000000"/>
      <w:kern w:val="0"/>
      <w:sz w:val="30"/>
    </w:rPr>
  </w:style>
  <w:style w:type="paragraph" w:styleId="1ff4" w:customStyle="1">
    <w:name w:val="附录1层"/>
    <w:basedOn w:val="ab"/>
    <w:next w:val="ab"/>
    <w:qFormat/>
    <w:pPr>
      <w:widowControl/>
      <w:adjustRightInd w:val="0"/>
      <w:snapToGrid w:val="0"/>
      <w:spacing w:before="160" w:after="160" w:line="360" w:lineRule="atLeast"/>
      <w:textAlignment w:val="baseline"/>
    </w:pPr>
    <w:rPr>
      <w:rFonts w:ascii="黑体" w:eastAsia="黑体"/>
      <w:kern w:val="0"/>
      <w:sz w:val="24"/>
    </w:rPr>
  </w:style>
  <w:style w:type="paragraph" w:styleId="3-5" w:customStyle="1">
    <w:name w:val="附录3-5层"/>
    <w:basedOn w:val="ab"/>
    <w:next w:val="affffb"/>
    <w:qFormat/>
    <w:pPr>
      <w:widowControl/>
      <w:adjustRightInd w:val="0"/>
      <w:snapToGrid w:val="0"/>
      <w:spacing w:line="360" w:lineRule="atLeast"/>
      <w:textAlignment w:val="baseline"/>
    </w:pPr>
    <w:rPr>
      <w:rFonts w:ascii="宋体"/>
      <w:kern w:val="0"/>
      <w:sz w:val="24"/>
    </w:rPr>
  </w:style>
  <w:style w:type="paragraph" w:styleId="a2" w:customStyle="1">
    <w:name w:val="附录标识"/>
    <w:basedOn w:val="ab"/>
    <w:qFormat/>
    <w:pPr>
      <w:widowControl/>
      <w:numPr>
        <w:numId w:val="19"/>
      </w:numPr>
      <w:shd w:val="clear" w:color="FFFFFF" w:fill="FFFFFF"/>
      <w:tabs>
        <w:tab w:val="left" w:pos="6405"/>
      </w:tabs>
      <w:spacing w:before="640" w:after="200"/>
      <w:jc w:val="center"/>
      <w:outlineLvl w:val="0"/>
    </w:pPr>
    <w:rPr>
      <w:rFonts w:ascii="黑体" w:eastAsia="黑体"/>
      <w:kern w:val="0"/>
    </w:rPr>
  </w:style>
  <w:style w:type="paragraph" w:styleId="affffffffff9" w:customStyle="1">
    <w:name w:val="表格内容(左对齐的五号)"/>
    <w:qFormat/>
    <w:pPr>
      <w:jc w:val="center"/>
    </w:pPr>
    <w:rPr>
      <w:sz w:val="21"/>
    </w:rPr>
  </w:style>
  <w:style w:type="paragraph" w:styleId="affffffffffa" w:customStyle="1">
    <w:name w:val="正文_不缩进"/>
    <w:next w:val="ab"/>
    <w:qFormat/>
    <w:pPr>
      <w:snapToGrid w:val="0"/>
    </w:pPr>
    <w:rPr>
      <w:kern w:val="2"/>
      <w:sz w:val="28"/>
      <w:szCs w:val="28"/>
    </w:rPr>
  </w:style>
  <w:style w:type="paragraph" w:styleId="affffffffffb" w:customStyle="1">
    <w:name w:val="群通封面项目名称"/>
    <w:basedOn w:val="ab"/>
    <w:next w:val="ab"/>
    <w:qFormat/>
    <w:pPr>
      <w:spacing w:line="440" w:lineRule="atLeast"/>
      <w:jc w:val="right"/>
    </w:pPr>
    <w:rPr>
      <w:rFonts w:ascii="黑体" w:eastAsia="黑体"/>
      <w:b/>
      <w:sz w:val="36"/>
    </w:rPr>
  </w:style>
  <w:style w:type="paragraph" w:styleId="HPC" w:customStyle="1">
    <w:name w:val="HPC正文"/>
    <w:basedOn w:val="ab"/>
    <w:qFormat/>
    <w:pPr>
      <w:spacing w:line="360" w:lineRule="auto"/>
      <w:ind w:firstLine="424" w:firstLineChars="202"/>
    </w:pPr>
    <w:rPr>
      <w:sz w:val="24"/>
      <w:szCs w:val="24"/>
    </w:rPr>
  </w:style>
  <w:style w:type="table" w:styleId="5d" w:customStyle="1">
    <w:name w:val="网格型5"/>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ffffffffc" w:customStyle="1">
    <w:name w:val="表内正文/靠左"/>
    <w:qFormat/>
    <w:pPr>
      <w:tabs>
        <w:tab w:val="left" w:pos="720"/>
      </w:tabs>
    </w:pPr>
    <w:rPr>
      <w:bCs/>
      <w:sz w:val="21"/>
      <w:szCs w:val="21"/>
    </w:rPr>
  </w:style>
  <w:style w:type="paragraph" w:styleId="affffffffffd" w:customStyle="1">
    <w:name w:val="表内居中"/>
    <w:qFormat/>
    <w:pPr>
      <w:widowControl w:val="0"/>
      <w:jc w:val="center"/>
    </w:pPr>
    <w:rPr>
      <w:bCs/>
      <w:sz w:val="21"/>
      <w:szCs w:val="21"/>
    </w:rPr>
  </w:style>
  <w:style w:type="character" w:styleId="1Char5" w:customStyle="1">
    <w:name w:val="1级列项 Char"/>
    <w:link w:val="1ff5"/>
    <w:qFormat/>
    <w:locked/>
    <w:rPr>
      <w:rFonts w:ascii="宋体" w:hAnsi="宋体"/>
      <w:kern w:val="2"/>
      <w:sz w:val="24"/>
      <w:szCs w:val="24"/>
    </w:rPr>
  </w:style>
  <w:style w:type="paragraph" w:styleId="1ff5" w:customStyle="1">
    <w:name w:val="1级列项"/>
    <w:basedOn w:val="ab"/>
    <w:next w:val="ab"/>
    <w:link w:val="1Char5"/>
    <w:qFormat/>
    <w:pPr>
      <w:spacing w:line="312" w:lineRule="auto"/>
      <w:ind w:firstLine="200" w:firstLineChars="200"/>
    </w:pPr>
    <w:rPr>
      <w:rFonts w:ascii="宋体" w:hAnsi="宋体"/>
      <w:sz w:val="24"/>
      <w:szCs w:val="24"/>
    </w:rPr>
  </w:style>
  <w:style w:type="character" w:styleId="1ff6" w:customStyle="1">
    <w:name w:val="书籍标题1"/>
    <w:uiPriority w:val="33"/>
    <w:qFormat/>
    <w:rPr>
      <w:rFonts w:ascii="Cambria" w:hAnsi="Cambria" w:eastAsia="宋体"/>
      <w:b/>
      <w:i/>
      <w:sz w:val="24"/>
      <w:szCs w:val="24"/>
    </w:rPr>
  </w:style>
  <w:style w:type="paragraph" w:styleId="CharCharCharCharCharCharCharCharCharCharCharChar" w:customStyle="1">
    <w:name w:val="Char Char Char Char Char Char Char Char Char Char Char Char"/>
    <w:basedOn w:val="ab"/>
    <w:qFormat/>
    <w:pPr>
      <w:widowControl/>
      <w:spacing w:after="160" w:line="240" w:lineRule="exact"/>
      <w:jc w:val="left"/>
    </w:pPr>
    <w:rPr>
      <w:rFonts w:ascii="Arial" w:hAnsi="Arial" w:eastAsia="Times New Roman" w:cs="Verdana"/>
      <w:b/>
      <w:kern w:val="0"/>
      <w:sz w:val="24"/>
      <w:szCs w:val="24"/>
      <w:lang w:eastAsia="en-US"/>
    </w:rPr>
  </w:style>
  <w:style w:type="paragraph" w:styleId="RC" w:customStyle="1">
    <w:name w:val="RC正文"/>
    <w:basedOn w:val="ab"/>
    <w:link w:val="RCChar"/>
    <w:qFormat/>
    <w:pPr>
      <w:spacing w:line="360" w:lineRule="auto"/>
      <w:ind w:firstLine="480" w:firstLineChars="200"/>
    </w:pPr>
    <w:rPr>
      <w:sz w:val="24"/>
      <w:szCs w:val="22"/>
    </w:rPr>
  </w:style>
  <w:style w:type="character" w:styleId="RCChar" w:customStyle="1">
    <w:name w:val="RC正文 Char"/>
    <w:link w:val="RC"/>
    <w:qFormat/>
    <w:rPr>
      <w:kern w:val="2"/>
      <w:sz w:val="24"/>
      <w:szCs w:val="22"/>
    </w:rPr>
  </w:style>
  <w:style w:type="table" w:styleId="RC0" w:customStyle="1">
    <w:name w:val="RC表格样式"/>
    <w:basedOn w:val="af"/>
    <w:uiPriority w:val="99"/>
    <w:qFormat/>
    <w:pPr>
      <w:spacing w:line="300" w:lineRule="auto"/>
      <w:jc w:val="center"/>
    </w:pPr>
    <w:rPr>
      <w:sz w:val="21"/>
      <w:szCs w:val="22"/>
    </w:rPr>
    <w:tblP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Pr>
    <w:tcPr>
      <w:vAlign w:val="center"/>
    </w:tcPr>
  </w:style>
  <w:style w:type="paragraph" w:styleId="20a" w:customStyle="1">
    <w:name w:val="样式 标题 2 + 首行缩进:  0 厘米"/>
    <w:basedOn w:val="2"/>
    <w:qFormat/>
    <w:pPr>
      <w:tabs>
        <w:tab w:val="clear" w:pos="432"/>
      </w:tabs>
      <w:spacing w:before="120" w:after="120" w:line="460" w:lineRule="exact"/>
      <w:ind w:left="921" w:hanging="576"/>
    </w:pPr>
    <w:rPr>
      <w:rFonts w:cs="宋体"/>
      <w:b w:val="0"/>
      <w:szCs w:val="20"/>
    </w:rPr>
  </w:style>
  <w:style w:type="character" w:styleId="Charf2" w:customStyle="1">
    <w:name w:val="批注文字 Char"/>
    <w:uiPriority w:val="99"/>
    <w:qFormat/>
    <w:rPr>
      <w:kern w:val="2"/>
      <w:sz w:val="28"/>
    </w:rPr>
  </w:style>
  <w:style w:type="paragraph" w:styleId="msonormal0" w:customStyle="1">
    <w:name w:val="msonormal"/>
    <w:basedOn w:val="ab"/>
    <w:qFormat/>
    <w:pPr>
      <w:widowControl/>
      <w:spacing w:before="100" w:beforeAutospacing="1" w:after="100" w:afterAutospacing="1"/>
      <w:jc w:val="left"/>
    </w:pPr>
    <w:rPr>
      <w:rFonts w:ascii="宋体" w:hAnsi="宋体" w:cs="宋体"/>
      <w:kern w:val="0"/>
      <w:sz w:val="24"/>
      <w:szCs w:val="24"/>
    </w:rPr>
  </w:style>
  <w:style w:type="table" w:styleId="6b" w:customStyle="1">
    <w:name w:val="网格型6"/>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ff7" w:customStyle="1">
    <w:name w:val="表格主题1"/>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c" w:customStyle="1">
    <w:name w:val="网格型11"/>
    <w:basedOn w:val="af"/>
    <w:semiHidden/>
    <w:qFormat/>
    <w:pPr>
      <w:widowControl w:val="0"/>
      <w:overflowPunct w:val="0"/>
      <w:adjustRightInd w:val="0"/>
      <w:snapToGri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1d" w:customStyle="1">
    <w:name w:val="网格型21"/>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ff8" w:customStyle="1">
    <w:name w:val="正文首行缩进1"/>
    <w:basedOn w:val="afa"/>
    <w:link w:val="Charf3"/>
    <w:uiPriority w:val="99"/>
    <w:qFormat/>
    <w:rsid w:val="00BD5736"/>
    <w:pPr>
      <w:ind w:firstLine="510"/>
    </w:pPr>
    <w:rPr>
      <w:rFonts w:ascii="宋体" w:hAnsi="宋体"/>
      <w:sz w:val="24"/>
      <w:szCs w:val="24"/>
    </w:rPr>
  </w:style>
  <w:style w:type="character" w:styleId="Charf3" w:customStyle="1">
    <w:name w:val="正文首行缩进 Char"/>
    <w:link w:val="1ff8"/>
    <w:uiPriority w:val="99"/>
    <w:qFormat/>
    <w:rsid w:val="00BD5736"/>
    <w:rPr>
      <w:rFonts w:ascii="宋体" w:hAnsi="宋体"/>
      <w:kern w:val="2"/>
      <w:sz w:val="24"/>
      <w:szCs w:val="24"/>
    </w:rPr>
  </w:style>
  <w:style w:type="paragraph" w:styleId="21e" w:customStyle="1">
    <w:name w:val="正文首行缩进 21"/>
    <w:basedOn w:val="afc"/>
    <w:link w:val="2Char4"/>
    <w:rsid w:val="00BD5736"/>
    <w:pPr>
      <w:adjustRightInd/>
      <w:spacing w:line="460" w:lineRule="exact"/>
      <w:ind w:left="200" w:leftChars="200" w:firstLine="420" w:firstLineChars="200"/>
      <w:textAlignment w:val="auto"/>
    </w:pPr>
    <w:rPr>
      <w:rFonts w:hAnsi="宋体"/>
      <w:kern w:val="2"/>
      <w:sz w:val="24"/>
      <w:szCs w:val="24"/>
    </w:rPr>
  </w:style>
  <w:style w:type="character" w:styleId="2Char4" w:customStyle="1">
    <w:name w:val="正文首行缩进 2 Char"/>
    <w:link w:val="21e"/>
    <w:rsid w:val="00BD5736"/>
    <w:rPr>
      <w:rFonts w:ascii="宋体" w:hAnsi="宋体"/>
      <w:kern w:val="2"/>
      <w:sz w:val="24"/>
      <w:szCs w:val="24"/>
    </w:rPr>
  </w:style>
  <w:style w:type="paragraph" w:styleId="1ff9" w:customStyle="1">
    <w:name w:val="列出段落1"/>
    <w:basedOn w:val="ab"/>
    <w:uiPriority w:val="1"/>
    <w:qFormat/>
    <w:rsid w:val="00BD5736"/>
    <w:pPr>
      <w:ind w:firstLine="420" w:firstLineChars="200"/>
    </w:pPr>
    <w:rPr>
      <w:sz w:val="24"/>
    </w:rPr>
  </w:style>
  <w:style w:type="paragraph" w:styleId="affffffffffe" w:customStyle="1">
    <w:name w:val="一级条标题"/>
    <w:basedOn w:val="a1"/>
    <w:next w:val="afffff6"/>
    <w:rsid w:val="00BD5736"/>
    <w:pPr>
      <w:numPr>
        <w:numId w:val="0"/>
      </w:numPr>
      <w:spacing w:before="0" w:after="0"/>
      <w:ind w:left="1366"/>
      <w:outlineLvl w:val="1"/>
    </w:pPr>
  </w:style>
  <w:style w:type="paragraph" w:styleId="afffffffffff" w:customStyle="1">
    <w:name w:val="二级条标题"/>
    <w:basedOn w:val="affffffffffe"/>
    <w:next w:val="afffff6"/>
    <w:qFormat/>
    <w:rsid w:val="00BD5736"/>
    <w:pPr>
      <w:ind w:left="750"/>
      <w:outlineLvl w:val="2"/>
    </w:pPr>
    <w:rPr>
      <w:rFonts w:ascii="宋体" w:eastAsia="宋体"/>
      <w:b w:val="0"/>
    </w:rPr>
  </w:style>
  <w:style w:type="paragraph" w:styleId="afffffffffff0" w:customStyle="1">
    <w:name w:val="三级条标题"/>
    <w:basedOn w:val="afffffffffff"/>
    <w:next w:val="afffff6"/>
    <w:qFormat/>
    <w:rsid w:val="00BD5736"/>
    <w:pPr>
      <w:ind w:left="0"/>
      <w:outlineLvl w:val="3"/>
    </w:pPr>
  </w:style>
  <w:style w:type="paragraph" w:styleId="afffffffffff1" w:customStyle="1">
    <w:name w:val="注:后续"/>
    <w:qFormat/>
    <w:rsid w:val="00BD5736"/>
    <w:pPr>
      <w:jc w:val="both"/>
    </w:pPr>
    <w:rPr>
      <w:rFonts w:ascii="宋体"/>
      <w:sz w:val="18"/>
    </w:rPr>
  </w:style>
  <w:style w:type="paragraph" w:styleId="afffffffffff2" w:customStyle="1">
    <w:name w:val="无标题条"/>
    <w:next w:val="afffff6"/>
    <w:qFormat/>
    <w:rsid w:val="00BD5736"/>
    <w:pPr>
      <w:jc w:val="both"/>
    </w:pPr>
    <w:rPr>
      <w:sz w:val="21"/>
    </w:rPr>
  </w:style>
  <w:style w:type="paragraph" w:styleId="afffffffffff3" w:customStyle="1">
    <w:name w:val="正文列项_字母"/>
    <w:basedOn w:val="afffff6"/>
    <w:link w:val="CharChar0"/>
    <w:qFormat/>
    <w:rsid w:val="00BD5736"/>
    <w:pPr>
      <w:tabs>
        <w:tab w:val="left" w:pos="1049"/>
      </w:tabs>
      <w:spacing w:line="460" w:lineRule="exact"/>
      <w:ind w:left="1049" w:firstLine="0" w:firstLineChars="0"/>
      <w:outlineLvl w:val="6"/>
    </w:pPr>
    <w:rPr>
      <w:sz w:val="28"/>
    </w:rPr>
  </w:style>
  <w:style w:type="paragraph" w:styleId="afffffffffff4" w:customStyle="1">
    <w:name w:val="正文列项_数字"/>
    <w:basedOn w:val="afffff6"/>
    <w:qFormat/>
    <w:rsid w:val="00BD5736"/>
    <w:pPr>
      <w:tabs>
        <w:tab w:val="left" w:pos="885"/>
      </w:tabs>
      <w:spacing w:line="460" w:lineRule="exact"/>
      <w:ind w:left="525" w:firstLine="0" w:firstLineChars="0"/>
      <w:outlineLvl w:val="7"/>
    </w:pPr>
    <w:rPr>
      <w:sz w:val="28"/>
    </w:rPr>
  </w:style>
  <w:style w:type="character" w:styleId="CharChar0" w:customStyle="1">
    <w:name w:val="正文列项_字母 Char Char"/>
    <w:link w:val="afffffffffff3"/>
    <w:qFormat/>
    <w:rsid w:val="00BD5736"/>
    <w:rPr>
      <w:rFonts w:ascii="宋体"/>
      <w:sz w:val="28"/>
    </w:rPr>
  </w:style>
  <w:style w:type="table" w:styleId="TableNormal2" w:customStyle="1">
    <w:name w:val="Table Normal2"/>
    <w:uiPriority w:val="2"/>
    <w:semiHidden/>
    <w:unhideWhenUsed/>
    <w:qFormat/>
    <w:rsid w:val="00BD5736"/>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numbering" w:styleId="1ffa" w:customStyle="1">
    <w:name w:val="无列表1"/>
    <w:next w:val="af0"/>
    <w:uiPriority w:val="99"/>
    <w:semiHidden/>
    <w:unhideWhenUsed/>
    <w:rsid w:val="00BD5736"/>
  </w:style>
  <w:style w:type="paragraph" w:styleId="ME" w:customStyle="1">
    <w:name w:val="ME表头"/>
    <w:basedOn w:val="afffffffffe"/>
    <w:link w:val="ME0"/>
    <w:qFormat/>
    <w:rsid w:val="009625D1"/>
    <w:pPr>
      <w:tabs>
        <w:tab w:val="clear" w:pos="3520"/>
        <w:tab w:val="left" w:pos="454"/>
        <w:tab w:val="left" w:pos="3260"/>
      </w:tabs>
      <w:spacing w:before="0" w:beforeAutospacing="0" w:after="0" w:afterAutospacing="0" w:line="360" w:lineRule="auto"/>
      <w:ind w:left="0"/>
    </w:pPr>
    <w:rPr>
      <w:rFonts w:eastAsia="黑体"/>
      <w:b w:val="0"/>
      <w:szCs w:val="24"/>
    </w:rPr>
  </w:style>
  <w:style w:type="character" w:styleId="ME0" w:customStyle="1">
    <w:name w:val="ME表头 字符"/>
    <w:basedOn w:val="affffffffff"/>
    <w:link w:val="ME"/>
    <w:qFormat/>
    <w:rsid w:val="009625D1"/>
    <w:rPr>
      <w:rFonts w:ascii="宋体" w:hAnsi="宋体" w:eastAsia="黑体"/>
      <w:b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eader" Target="header11.xml" Id="rId117" /><Relationship Type="http://schemas.openxmlformats.org/officeDocument/2006/relationships/header" Target="header48.xml" Id="rId299" /><Relationship Type="http://schemas.openxmlformats.org/officeDocument/2006/relationships/webSettings" Target="webSettings.xml" Id="rId5" /><Relationship Type="http://schemas.openxmlformats.org/officeDocument/2006/relationships/footer" Target="footer43.xml" Id="rId279" /><Relationship Type="http://schemas.openxmlformats.org/officeDocument/2006/relationships/image" Target="media/image100.png" Id="rId139" /><Relationship Type="http://schemas.openxmlformats.org/officeDocument/2006/relationships/footer" Target="footer49.xml" Id="rId304" /><Relationship Type="http://schemas.openxmlformats.org/officeDocument/2006/relationships/footer" Target="footer5.xml" Id="rId85" /><Relationship Type="http://schemas.openxmlformats.org/officeDocument/2006/relationships/footer" Target="footer27.xml" Id="rId192" /><Relationship Type="http://schemas.openxmlformats.org/officeDocument/2006/relationships/footer" Target="footer31.xml" Id="rId206" /><Relationship Type="http://schemas.openxmlformats.org/officeDocument/2006/relationships/image" Target="media/image81.png" Id="rId108" /><Relationship Type="http://schemas.openxmlformats.org/officeDocument/2006/relationships/header" Target="header21.xml" Id="rId161" /><Relationship Type="http://schemas.openxmlformats.org/officeDocument/2006/relationships/header" Target="header46.xml" Id="rId291" /><Relationship Type="http://schemas.openxmlformats.org/officeDocument/2006/relationships/fontTable" Target="fontTable.xml" Id="rId305" /><Relationship Type="http://schemas.openxmlformats.org/officeDocument/2006/relationships/image" Target="media/image35.png" Id="rId44" /><Relationship Type="http://schemas.openxmlformats.org/officeDocument/2006/relationships/header" Target="header19.xml" Id="rId151" /><Relationship Type="http://schemas.openxmlformats.org/officeDocument/2006/relationships/header" Target="header32.xml" Id="rId207" /><Relationship Type="http://schemas.openxmlformats.org/officeDocument/2006/relationships/footer" Target="footer44.xml" Id="rId281" /><Relationship Type="http://schemas.openxmlformats.org/officeDocument/2006/relationships/header" Target="header3.xml" Id="rId76" /><Relationship Type="http://schemas.openxmlformats.org/officeDocument/2006/relationships/header" Target="header12.xml" Id="rId120" /><Relationship Type="http://schemas.openxmlformats.org/officeDocument/2006/relationships/image" Target="media/image102.png" Id="rId141" /><Relationship Type="http://schemas.openxmlformats.org/officeDocument/2006/relationships/endnotes" Target="endnotes.xml" Id="rId7" /><Relationship Type="http://schemas.openxmlformats.org/officeDocument/2006/relationships/footer" Target="footer21.xml" Id="rId162" /><Relationship Type="http://schemas.openxmlformats.org/officeDocument/2006/relationships/footer" Target="footer24.xml" Id="rId183" /><Relationship Type="http://schemas.openxmlformats.org/officeDocument/2006/relationships/image" Target="media/image158.png" Id="rId239" /><Relationship Type="http://schemas.openxmlformats.org/officeDocument/2006/relationships/footer" Target="footer46.xml" Id="rId292" /><Relationship Type="http://schemas.openxmlformats.org/officeDocument/2006/relationships/theme" Target="theme/theme1.xml" Id="rId306" /><Relationship Type="http://schemas.openxmlformats.org/officeDocument/2006/relationships/header" Target="header14.xml" Id="rId131" /><Relationship Type="http://schemas.openxmlformats.org/officeDocument/2006/relationships/footer" Target="footer19.xml" Id="rId152" /><Relationship Type="http://schemas.openxmlformats.org/officeDocument/2006/relationships/image" Target="media/image133.png" Id="rId194" /><Relationship Type="http://schemas.openxmlformats.org/officeDocument/2006/relationships/footer" Target="footer32.xml" Id="rId208" /><Relationship Type="http://schemas.openxmlformats.org/officeDocument/2006/relationships/header" Target="header36.xml" Id="rId229" /><Relationship Type="http://schemas.openxmlformats.org/officeDocument/2006/relationships/footer" Target="footer3.xml" Id="rId77" /><Relationship Type="http://schemas.openxmlformats.org/officeDocument/2006/relationships/header" Target="header8.xml" Id="rId100" /><Relationship Type="http://schemas.openxmlformats.org/officeDocument/2006/relationships/header" Target="header45.xml" Id="rId282" /><Relationship Type="http://schemas.openxmlformats.org/officeDocument/2006/relationships/header" Target="header1.xml" Id="rId8" /><Relationship Type="http://schemas.openxmlformats.org/officeDocument/2006/relationships/footer" Target="footer12.xml" Id="rId121" /><Relationship Type="http://schemas.openxmlformats.org/officeDocument/2006/relationships/footer" Target="footer36.xml" Id="rId230" /><Relationship Type="http://schemas.openxmlformats.org/officeDocument/2006/relationships/header" Target="header47.xml" Id="rId293" /><Relationship Type="http://schemas.openxmlformats.org/officeDocument/2006/relationships/footer" Target="footer14.xml" Id="rId132" /><Relationship Type="http://schemas.openxmlformats.org/officeDocument/2006/relationships/header" Target="header28.xml" Id="rId195" /><Relationship Type="http://schemas.openxmlformats.org/officeDocument/2006/relationships/header" Target="header33.xml" Id="rId209" /><Relationship Type="http://schemas.openxmlformats.org/officeDocument/2006/relationships/footer" Target="footer45.xml" Id="rId283" /><Relationship Type="http://schemas.openxmlformats.org/officeDocument/2006/relationships/footer" Target="footer8.xml" Id="rId101" /><Relationship Type="http://schemas.openxmlformats.org/officeDocument/2006/relationships/image" Target="media/image91.png" Id="rId122" /><Relationship Type="http://schemas.openxmlformats.org/officeDocument/2006/relationships/header" Target="header17.xml" Id="rId143" /><Relationship Type="http://schemas.openxmlformats.org/officeDocument/2006/relationships/header" Target="header25.xml" Id="rId185" /><Relationship Type="http://schemas.openxmlformats.org/officeDocument/2006/relationships/footer" Target="footer1.xml" Id="rId9" /><Relationship Type="http://schemas.openxmlformats.org/officeDocument/2006/relationships/footer" Target="footer33.xml" Id="rId210" /><Relationship Type="http://schemas.openxmlformats.org/officeDocument/2006/relationships/header" Target="header39.xml" Id="rId252" /><Relationship Type="http://schemas.openxmlformats.org/officeDocument/2006/relationships/header" Target="header41.xml" Id="rId273" /><Relationship Type="http://schemas.openxmlformats.org/officeDocument/2006/relationships/footer" Target="footer47.xml" Id="rId294" /><Relationship Type="http://schemas.openxmlformats.org/officeDocument/2006/relationships/footer" Target="footer28.xml" Id="rId196" /><Relationship Type="http://schemas.openxmlformats.org/officeDocument/2006/relationships/header" Target="header30.xml" Id="rId200" /><Relationship Type="http://schemas.openxmlformats.org/officeDocument/2006/relationships/header" Target="header40.xml" Id="rId263" /><Relationship Type="http://schemas.openxmlformats.org/officeDocument/2006/relationships/image" Target="media/image79.png" Id="rId102" /><Relationship Type="http://schemas.openxmlformats.org/officeDocument/2006/relationships/footer" Target="footer17.xml" Id="rId144" /><Relationship Type="http://schemas.openxmlformats.org/officeDocument/2006/relationships/header" Target="header6.xml" Id="rId90" /><Relationship Type="http://schemas.openxmlformats.org/officeDocument/2006/relationships/footer" Target="footer25.xml" Id="rId186" /><Relationship Type="http://schemas.openxmlformats.org/officeDocument/2006/relationships/footer" Target="footer39.xml" Id="rId253" /><Relationship Type="http://schemas.openxmlformats.org/officeDocument/2006/relationships/footer" Target="footer41.xml" Id="rId274" /><Relationship Type="http://schemas.openxmlformats.org/officeDocument/2006/relationships/header" Target="header15.xml" Id="rId134" /><Relationship Type="http://schemas.openxmlformats.org/officeDocument/2006/relationships/header" Target="header4.xml" Id="rId80" /><Relationship Type="http://schemas.openxmlformats.org/officeDocument/2006/relationships/header" Target="header29.xml" Id="rId197" /><Relationship Type="http://schemas.openxmlformats.org/officeDocument/2006/relationships/footer" Target="footer30.xml" Id="rId201" /><Relationship Type="http://schemas.openxmlformats.org/officeDocument/2006/relationships/header" Target="header35.xml" Id="rId222" /><Relationship Type="http://schemas.openxmlformats.org/officeDocument/2006/relationships/footer" Target="footer40.xml" Id="rId264" /><Relationship Type="http://schemas.openxmlformats.org/officeDocument/2006/relationships/header" Target="header9.xml" Id="rId103" /><Relationship Type="http://schemas.openxmlformats.org/officeDocument/2006/relationships/footer" Target="footer6.xml" Id="rId91" /><Relationship Type="http://schemas.openxmlformats.org/officeDocument/2006/relationships/customXml" Target="../customXml/item1.xml" Id="rId1" /><Relationship Type="http://schemas.openxmlformats.org/officeDocument/2006/relationships/image" Target="media/image139.png" Id="rId212" /><Relationship Type="http://schemas.openxmlformats.org/officeDocument/2006/relationships/footer" Target="footer48.xml" Id="rId300" /><Relationship Type="http://schemas.openxmlformats.org/officeDocument/2006/relationships/footer" Target="footer4.xml" Id="rId81" /><Relationship Type="http://schemas.openxmlformats.org/officeDocument/2006/relationships/footer" Target="footer15.xml" Id="rId135" /><Relationship Type="http://schemas.openxmlformats.org/officeDocument/2006/relationships/header" Target="header20.xml" Id="rId156" /><Relationship Type="http://schemas.openxmlformats.org/officeDocument/2006/relationships/image" Target="media/image126.png" Id="rId177" /><Relationship Type="http://schemas.openxmlformats.org/officeDocument/2006/relationships/footer" Target="footer29.xml" Id="rId198" /><Relationship Type="http://schemas.openxmlformats.org/officeDocument/2006/relationships/footer" Target="footer35.xml" Id="rId223" /><Relationship Type="http://schemas.openxmlformats.org/officeDocument/2006/relationships/footer" Target="footer9.xml" Id="rId104" /><Relationship Type="http://schemas.openxmlformats.org/officeDocument/2006/relationships/header" Target="header13.xml" Id="rId125" /><Relationship Type="http://schemas.openxmlformats.org/officeDocument/2006/relationships/header" Target="header18.xml" Id="rId146" /><Relationship Type="http://schemas.openxmlformats.org/officeDocument/2006/relationships/header" Target="header26.xml" Id="rId188" /><Relationship Type="http://schemas.openxmlformats.org/officeDocument/2006/relationships/header" Target="header34.xml" Id="rId213" /><Relationship Type="http://schemas.openxmlformats.org/officeDocument/2006/relationships/header" Target="header37.xml" Id="rId234" /><Relationship Type="http://schemas.openxmlformats.org/officeDocument/2006/relationships/numbering" Target="numbering.xml" Id="rId2" /><Relationship Type="http://schemas.openxmlformats.org/officeDocument/2006/relationships/image" Target="media/image170.png" Id="rId255" /><Relationship Type="http://schemas.openxmlformats.org/officeDocument/2006/relationships/header" Target="header42.xml" Id="rId276" /><Relationship Type="http://schemas.openxmlformats.org/officeDocument/2006/relationships/footer" Target="footer20.xml" Id="rId157" /><Relationship Type="http://schemas.openxmlformats.org/officeDocument/2006/relationships/header" Target="header23.xml" Id="rId178" /><Relationship Type="http://schemas.openxmlformats.org/officeDocument/2006/relationships/header" Target="header38.xml" Id="rId245" /><Relationship Type="http://schemas.openxmlformats.org/officeDocument/2006/relationships/image" Target="media/image179.png" Id="rId266" /><Relationship Type="http://schemas.openxmlformats.org/officeDocument/2006/relationships/image" Target="media/image80.png" Id="rId105" /><Relationship Type="http://schemas.openxmlformats.org/officeDocument/2006/relationships/footer" Target="footer13.xml" Id="rId126" /><Relationship Type="http://schemas.openxmlformats.org/officeDocument/2006/relationships/footer" Target="footer18.xml" Id="rId147" /><Relationship Type="http://schemas.openxmlformats.org/officeDocument/2006/relationships/header" Target="header22.xml" Id="rId168" /><Relationship Type="http://schemas.openxmlformats.org/officeDocument/2006/relationships/header" Target="header2.xml" Id="rId72" /><Relationship Type="http://schemas.openxmlformats.org/officeDocument/2006/relationships/image" Target="media/image74.png" Id="rId93" /><Relationship Type="http://schemas.openxmlformats.org/officeDocument/2006/relationships/footer" Target="footer26.xml" Id="rId189" /><Relationship Type="http://schemas.openxmlformats.org/officeDocument/2006/relationships/styles" Target="styles.xml" Id="rId3" /><Relationship Type="http://schemas.openxmlformats.org/officeDocument/2006/relationships/footer" Target="footer34.xml" Id="rId214" /><Relationship Type="http://schemas.openxmlformats.org/officeDocument/2006/relationships/footer" Target="footer37.xml" Id="rId235" /><Relationship Type="http://schemas.openxmlformats.org/officeDocument/2006/relationships/footer" Target="footer42.xml" Id="rId277" /><Relationship Type="http://schemas.openxmlformats.org/officeDocument/2006/relationships/header" Target="header16.xml" Id="rId137" /><Relationship Type="http://schemas.openxmlformats.org/officeDocument/2006/relationships/footer" Target="footer23.xml" Id="rId179" /><Relationship Type="http://schemas.openxmlformats.org/officeDocument/2006/relationships/footer" Target="footer38.xml" Id="rId246" /><Relationship Type="http://schemas.openxmlformats.org/officeDocument/2006/relationships/header" Target="header10.xml" Id="rId106" /><Relationship Type="http://schemas.openxmlformats.org/officeDocument/2006/relationships/footer" Target="footer2.xml" Id="rId73" /><Relationship Type="http://schemas.openxmlformats.org/officeDocument/2006/relationships/header" Target="header7.xml" Id="rId94" /><Relationship Type="http://schemas.openxmlformats.org/officeDocument/2006/relationships/image" Target="media/image105.png" Id="rId148" /><Relationship Type="http://schemas.openxmlformats.org/officeDocument/2006/relationships/footer" Target="footer22.xml" Id="rId169" /><Relationship Type="http://schemas.openxmlformats.org/officeDocument/2006/relationships/settings" Target="settings.xml" Id="rId4" /><Relationship Type="http://schemas.openxmlformats.org/officeDocument/2006/relationships/header" Target="header43.xml" Id="rId278" /><Relationship Type="http://schemas.openxmlformats.org/officeDocument/2006/relationships/header" Target="header49.xml" Id="rId303" /><Relationship Type="http://schemas.openxmlformats.org/officeDocument/2006/relationships/header" Target="header5.xml" Id="rId84" /><Relationship Type="http://schemas.openxmlformats.org/officeDocument/2006/relationships/footer" Target="footer16.xml" Id="rId138" /><Relationship Type="http://schemas.openxmlformats.org/officeDocument/2006/relationships/header" Target="header27.xml" Id="rId191" /><Relationship Type="http://schemas.openxmlformats.org/officeDocument/2006/relationships/header" Target="header31.xml" Id="rId205" /><Relationship Type="http://schemas.openxmlformats.org/officeDocument/2006/relationships/footer" Target="footer10.xml" Id="rId107" /><Relationship Type="http://schemas.openxmlformats.org/officeDocument/2006/relationships/footer" Target="footer7.xml" Id="rId95" /><Relationship Type="http://schemas.openxmlformats.org/officeDocument/2006/relationships/image" Target="media/image55.png" Id="rId64" /><Relationship Type="http://schemas.openxmlformats.org/officeDocument/2006/relationships/footer" Target="footer11.xml" Id="rId118" /><Relationship Type="http://schemas.openxmlformats.org/officeDocument/2006/relationships/header" Target="header44.xml" Id="rId280" /><Relationship Type="http://schemas.openxmlformats.org/officeDocument/2006/relationships/header" Target="header24.xml" Id="rId182" /><Relationship Type="http://schemas.openxmlformats.org/officeDocument/2006/relationships/footnotes" Target="footnotes.xml" Id="rId6" /><Relationship Type="http://schemas.openxmlformats.org/officeDocument/2006/relationships/image" Target="/media/image17.png" Id="R2f723381d2434d52" /><Relationship Type="http://schemas.openxmlformats.org/officeDocument/2006/relationships/image" Target="/media/image18.png" Id="R6cb45da7047f46a4" /><Relationship Type="http://schemas.openxmlformats.org/officeDocument/2006/relationships/image" Target="/media/image19.png" Id="Rfd488fdf97924f45" /><Relationship Type="http://schemas.openxmlformats.org/officeDocument/2006/relationships/image" Target="/media/image20.png" Id="R16e148436db6480a" /><Relationship Type="http://schemas.openxmlformats.org/officeDocument/2006/relationships/image" Target="/media/image21.png" Id="R4043e3155161436a" /><Relationship Type="http://schemas.openxmlformats.org/officeDocument/2006/relationships/image" Target="/media/image22.png" Id="Reb6996d531824835" /><Relationship Type="http://schemas.openxmlformats.org/officeDocument/2006/relationships/image" Target="/media/image23.png" Id="Rf17e305e1f77494f" /><Relationship Type="http://schemas.openxmlformats.org/officeDocument/2006/relationships/image" Target="/media/image24.png" Id="R51a2fd808b394a2f" /><Relationship Type="http://schemas.openxmlformats.org/officeDocument/2006/relationships/image" Target="/media/image25.png" Id="Red2fe9f6be9748de" /></Relationships>
</file>

<file path=word/_rels/settings.xml.rels><?xml version="1.0" encoding="UTF-8" standalone="yes"?>
<Relationships xmlns="http://schemas.openxmlformats.org/package/2006/relationships"><Relationship Id="rId1" Type="http://schemas.openxmlformats.org/officeDocument/2006/relationships/attachedTemplate" Target="file:///X:\script\qt_gui_TDP\test_doc\TM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82CCB9-7FEA-4780-9859-BD51285BC44A}">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TMT.dot</ap:Template>
  <ap:TotalTime>3208</ap:TotalTime>
  <ap:Pages>293</ap:Pages>
  <ap:Words>30991</ap:Words>
  <ap:Characters>176654</ap:Characters>
  <ap:Application>Microsoft Office Word</ap:Application>
  <ap:DocSecurity>0</ap:DocSecurity>
  <ap:Lines>1472</ap:Lines>
  <ap:Paragraphs>414</ap:Paragraphs>
  <ap:ScaleCrop>false</ap:ScaleCrop>
  <ap:Company>dr</ap:Company>
  <ap:LinksUpToDate>false</ap:LinksUpToDate>
  <ap:CharactersWithSpaces>207231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junyi chen</cp:lastModifiedBy>
  <cp:revision>289</cp:revision>
  <dcterms:created xsi:type="dcterms:W3CDTF">2026-08-24T08:50:00Z</dcterms:created>
  <dcterms:modified xsi:type="dcterms:W3CDTF">2026-09-07T05:46:00Z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2052-12.1.0.28043</vt:lpwstr>
  </op:property>
  <op:property fmtid="{D5CDD505-2E9C-101B-9397-08002B2CF9AE}" pid="3" name="KSOTemplateDocerSaveRecord">
    <vt:lpwstr>eyJoZGlkIjoiNzNlMjVjYjIxMmY4ZTQ0OTM1ZGE2NjE4ODAxMDY1MzEiLCJ1c2VySWQiOiI2NzIzMjYwMTQifQ==</vt:lpwstr>
  </op:property>
  <op:property fmtid="{D5CDD505-2E9C-101B-9397-08002B2CF9AE}" pid="4" name="ICV">
    <vt:lpwstr>C7FF478F9BCD42EF9F3215A55177DDCB_12</vt:lpwstr>
  </op:property>
  <op:property fmtid="{D5CDD505-2E9C-101B-9397-08002B2CF9AE}" pid="5" name="OfficeCLI.Version">
    <vt:lpwstr>1.0.157</vt:lpwstr>
  </op:property>
  <op:property fmtid="{D5CDD505-2E9C-101B-9397-08002B2CF9AE}" pid="6" name="OfficeCLI.LastModified">
    <vt:lpwstr>2026-10-21T15:28:28Z</vt:lpwstr>
  </op:property>
</op:Properties>
</file>