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E9264" w14:textId="77777777" w:rsidR="000B6290" w:rsidRPr="00506183" w:rsidRDefault="000B6290" w:rsidP="000B62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723"/>
        <w:gridCol w:w="937"/>
        <w:gridCol w:w="3203"/>
        <w:gridCol w:w="1130"/>
        <w:gridCol w:w="2529"/>
      </w:tblGrid>
      <w:tr w:rsidR="000B6290" w:rsidRPr="002A59C0" w14:paraId="3FA028FC" w14:textId="77777777" w:rsidTr="003E7043">
        <w:tc>
          <w:tcPr>
            <w:tcW w:w="5000" w:type="pct"/>
            <w:gridSpan w:val="5"/>
            <w:tcBorders>
              <w:top w:val="single" w:sz="12" w:space="0" w:color="auto"/>
              <w:left w:val="single" w:sz="12" w:space="0" w:color="auto"/>
              <w:bottom w:val="single" w:sz="12" w:space="0" w:color="auto"/>
              <w:right w:val="single" w:sz="12" w:space="0" w:color="auto"/>
            </w:tcBorders>
            <w:vAlign w:val="center"/>
          </w:tcPr>
          <w:p w14:paraId="25C2DCDF" w14:textId="77777777" w:rsidR="000B6290" w:rsidRPr="002A59C0" w:rsidRDefault="000B6290" w:rsidP="003E7043">
            <w:pPr>
              <w:jc w:val="left"/>
              <w:rPr>
                <w:b/>
                <w:noProof/>
                <w:sz w:val="21"/>
                <w:szCs w:val="21"/>
              </w:rPr>
            </w:pPr>
            <w:r w:rsidRPr="002A59C0">
              <w:rPr>
                <w:rFonts w:hint="eastAsia"/>
                <w:b/>
                <w:noProof/>
                <w:sz w:val="21"/>
                <w:szCs w:val="21"/>
              </w:rPr>
              <w:t>用例</w:t>
            </w:r>
            <w:r w:rsidRPr="002A59C0">
              <w:rPr>
                <w:b/>
                <w:noProof/>
                <w:sz w:val="21"/>
                <w:szCs w:val="21"/>
              </w:rPr>
              <w:fldChar w:fldCharType="begin"/>
            </w:r>
            <w:r w:rsidRPr="002A59C0">
              <w:rPr>
                <w:b/>
                <w:noProof/>
                <w:sz w:val="21"/>
                <w:szCs w:val="21"/>
              </w:rPr>
              <w:instrText xml:space="preserve"> </w:instrText>
            </w:r>
            <w:r w:rsidRPr="002A59C0">
              <w:rPr>
                <w:rFonts w:hint="eastAsia"/>
                <w:b/>
                <w:noProof/>
                <w:sz w:val="21"/>
                <w:szCs w:val="21"/>
              </w:rPr>
              <w:instrText>AUTONUM  \* Arabic</w:instrText>
            </w:r>
            <w:r w:rsidRPr="002A59C0">
              <w:rPr>
                <w:b/>
                <w:noProof/>
                <w:sz w:val="21"/>
                <w:szCs w:val="21"/>
              </w:rPr>
              <w:instrText xml:space="preserve"> </w:instrText>
            </w:r>
            <w:r w:rsidRPr="002A59C0">
              <w:rPr>
                <w:b/>
                <w:noProof/>
                <w:sz w:val="21"/>
                <w:szCs w:val="21"/>
              </w:rPr>
              <w:fldChar w:fldCharType="end"/>
            </w:r>
          </w:p>
        </w:tc>
      </w:tr>
      <w:tr w:rsidR="000B6290" w:rsidRPr="002A59C0" w14:paraId="44C3D5A6" w14:textId="77777777" w:rsidTr="00B01AB5">
        <w:tc>
          <w:tcPr>
            <w:tcW w:w="974" w:type="pct"/>
            <w:gridSpan w:val="2"/>
            <w:tcBorders>
              <w:top w:val="single" w:sz="12" w:space="0" w:color="auto"/>
              <w:left w:val="single" w:sz="12" w:space="0" w:color="auto"/>
              <w:bottom w:val="single" w:sz="12" w:space="0" w:color="auto"/>
              <w:right w:val="single" w:sz="4" w:space="0" w:color="auto"/>
            </w:tcBorders>
            <w:vAlign w:val="center"/>
            <w:hideMark/>
          </w:tcPr>
          <w:p w14:paraId="7E511A71" w14:textId="77777777" w:rsidR="000B6290" w:rsidRPr="003E7043" w:rsidRDefault="000B6290" w:rsidP="003E7043">
            <w:pPr>
              <w:jc w:val="center"/>
              <w:rPr>
                <w:rFonts w:ascii="黑体" w:eastAsia="黑体" w:hAnsi="黑体"/>
                <w:bCs/>
                <w:sz w:val="21"/>
                <w:szCs w:val="21"/>
              </w:rPr>
            </w:pPr>
            <w:r w:rsidRPr="003E7043">
              <w:rPr>
                <w:rFonts w:ascii="黑体" w:eastAsia="黑体" w:hAnsi="黑体" w:hint="eastAsia"/>
                <w:bCs/>
                <w:sz w:val="21"/>
                <w:szCs w:val="21"/>
              </w:rPr>
              <w:t>测试用例名称</w:t>
            </w:r>
          </w:p>
        </w:tc>
        <w:tc>
          <w:tcPr>
            <w:tcW w:w="1879" w:type="pct"/>
            <w:tcBorders>
              <w:top w:val="single" w:sz="12" w:space="0" w:color="auto"/>
              <w:left w:val="single" w:sz="4" w:space="0" w:color="auto"/>
              <w:bottom w:val="single" w:sz="12" w:space="0" w:color="auto"/>
              <w:right w:val="single" w:sz="4" w:space="0" w:color="auto"/>
            </w:tcBorders>
            <w:vAlign w:val="center"/>
          </w:tcPr>
          <w:p w14:paraId="08706B86" w14:textId="77777777" w:rsidR="000B6290" w:rsidRPr="002A59C0" w:rsidRDefault="000B6290" w:rsidP="00B01AB5">
            <w:pPr>
              <w:rPr>
                <w:b/>
                <w:sz w:val="21"/>
                <w:szCs w:val="21"/>
              </w:rPr>
            </w:pPr>
          </w:p>
        </w:tc>
        <w:tc>
          <w:tcPr>
            <w:tcW w:w="663" w:type="pct"/>
            <w:tcBorders>
              <w:top w:val="single" w:sz="12" w:space="0" w:color="auto"/>
              <w:left w:val="single" w:sz="4" w:space="0" w:color="auto"/>
              <w:bottom w:val="single" w:sz="12" w:space="0" w:color="auto"/>
              <w:right w:val="single" w:sz="4" w:space="0" w:color="auto"/>
            </w:tcBorders>
            <w:vAlign w:val="center"/>
            <w:hideMark/>
          </w:tcPr>
          <w:p w14:paraId="5BD99A91" w14:textId="77777777" w:rsidR="000B6290" w:rsidRPr="003E7043" w:rsidRDefault="000B6290" w:rsidP="003E7043">
            <w:pPr>
              <w:jc w:val="center"/>
              <w:rPr>
                <w:rFonts w:ascii="黑体" w:eastAsia="黑体" w:hAnsi="黑体"/>
                <w:bCs/>
                <w:sz w:val="21"/>
                <w:szCs w:val="21"/>
              </w:rPr>
            </w:pPr>
            <w:r w:rsidRPr="003E7043">
              <w:rPr>
                <w:rFonts w:ascii="黑体" w:eastAsia="黑体" w:hAnsi="黑体" w:hint="eastAsia"/>
                <w:bCs/>
                <w:sz w:val="21"/>
                <w:szCs w:val="21"/>
              </w:rPr>
              <w:t>标</w:t>
            </w:r>
            <w:r w:rsidRPr="003E7043">
              <w:rPr>
                <w:rFonts w:ascii="黑体" w:eastAsia="黑体" w:hAnsi="黑体"/>
                <w:bCs/>
                <w:sz w:val="21"/>
                <w:szCs w:val="21"/>
              </w:rPr>
              <w:t xml:space="preserve">   识</w:t>
            </w:r>
          </w:p>
        </w:tc>
        <w:tc>
          <w:tcPr>
            <w:tcW w:w="1484" w:type="pct"/>
            <w:tcBorders>
              <w:top w:val="single" w:sz="12" w:space="0" w:color="auto"/>
              <w:left w:val="single" w:sz="4" w:space="0" w:color="auto"/>
              <w:bottom w:val="single" w:sz="12" w:space="0" w:color="auto"/>
              <w:right w:val="single" w:sz="12" w:space="0" w:color="auto"/>
            </w:tcBorders>
            <w:vAlign w:val="center"/>
          </w:tcPr>
          <w:p w14:paraId="460B90EE" w14:textId="77777777" w:rsidR="000B6290" w:rsidRPr="002A59C0" w:rsidRDefault="000B6290" w:rsidP="00B01AB5">
            <w:pPr>
              <w:rPr>
                <w:b/>
                <w:sz w:val="21"/>
                <w:szCs w:val="21"/>
              </w:rPr>
            </w:pPr>
          </w:p>
        </w:tc>
      </w:tr>
      <w:tr w:rsidR="000B6290" w:rsidRPr="002A59C0" w14:paraId="4716C0AE" w14:textId="77777777" w:rsidTr="003E7043">
        <w:tc>
          <w:tcPr>
            <w:tcW w:w="974" w:type="pct"/>
            <w:gridSpan w:val="2"/>
            <w:tcBorders>
              <w:top w:val="single" w:sz="12" w:space="0" w:color="auto"/>
              <w:left w:val="single" w:sz="12" w:space="0" w:color="auto"/>
              <w:bottom w:val="single" w:sz="4" w:space="0" w:color="auto"/>
              <w:right w:val="single" w:sz="4" w:space="0" w:color="auto"/>
            </w:tcBorders>
            <w:vAlign w:val="center"/>
            <w:hideMark/>
          </w:tcPr>
          <w:p w14:paraId="27E81D52" w14:textId="77777777" w:rsidR="000B6290" w:rsidRPr="003E7043" w:rsidRDefault="000B6290" w:rsidP="003E7043">
            <w:pPr>
              <w:jc w:val="center"/>
              <w:rPr>
                <w:rFonts w:ascii="黑体" w:eastAsia="黑体" w:hAnsi="黑体"/>
                <w:bCs/>
                <w:sz w:val="21"/>
                <w:szCs w:val="21"/>
              </w:rPr>
            </w:pPr>
            <w:r w:rsidRPr="003E7043">
              <w:rPr>
                <w:rFonts w:ascii="黑体" w:eastAsia="黑体" w:hAnsi="黑体" w:hint="eastAsia"/>
                <w:bCs/>
                <w:sz w:val="21"/>
                <w:szCs w:val="21"/>
              </w:rPr>
              <w:t>追踪关系</w:t>
            </w:r>
          </w:p>
        </w:tc>
        <w:tc>
          <w:tcPr>
            <w:tcW w:w="4026" w:type="pct"/>
            <w:gridSpan w:val="3"/>
            <w:tcBorders>
              <w:top w:val="single" w:sz="12" w:space="0" w:color="auto"/>
              <w:left w:val="single" w:sz="4" w:space="0" w:color="auto"/>
              <w:bottom w:val="single" w:sz="4" w:space="0" w:color="auto"/>
              <w:right w:val="single" w:sz="12" w:space="0" w:color="auto"/>
            </w:tcBorders>
            <w:vAlign w:val="center"/>
          </w:tcPr>
          <w:p w14:paraId="0EB9885E" w14:textId="237AF2A9" w:rsidR="000B6290" w:rsidRPr="00247245" w:rsidRDefault="000B6290" w:rsidP="003E7043">
            <w:pPr>
              <w:rPr>
                <w:sz w:val="21"/>
                <w:szCs w:val="21"/>
              </w:rPr>
            </w:pPr>
            <w:r w:rsidRPr="00247245">
              <w:rPr>
                <w:rFonts w:hint="eastAsia"/>
                <w:sz w:val="21"/>
                <w:szCs w:val="21"/>
              </w:rPr>
              <w:t>软件测试依据：</w:t>
            </w:r>
            <w:r w:rsidR="006E0686">
              <w:rPr>
                <w:rFonts w:hint="eastAsia"/>
                <w:sz w:val="21"/>
                <w:szCs w:val="21"/>
              </w:rPr>
              <w:t>软件测评大纲</w:t>
            </w:r>
          </w:p>
          <w:p w14:paraId="7EB12CC0" w14:textId="77777777" w:rsidR="000B6290" w:rsidRPr="00247245" w:rsidRDefault="000B6290" w:rsidP="003E7043">
            <w:pPr>
              <w:rPr>
                <w:sz w:val="21"/>
                <w:szCs w:val="21"/>
              </w:rPr>
            </w:pPr>
            <w:r w:rsidRPr="00247245">
              <w:rPr>
                <w:rFonts w:hint="eastAsia"/>
                <w:sz w:val="21"/>
                <w:szCs w:val="21"/>
              </w:rPr>
              <w:t>测试需求分析：</w:t>
            </w:r>
          </w:p>
          <w:p w14:paraId="6E0EC133" w14:textId="77777777" w:rsidR="000B6290" w:rsidRPr="00247245" w:rsidRDefault="000B6290" w:rsidP="003E7043">
            <w:pPr>
              <w:rPr>
                <w:sz w:val="21"/>
                <w:szCs w:val="21"/>
              </w:rPr>
            </w:pPr>
            <w:r w:rsidRPr="00247245">
              <w:rPr>
                <w:rFonts w:hint="eastAsia"/>
                <w:sz w:val="21"/>
                <w:szCs w:val="21"/>
              </w:rPr>
              <w:t>测试需求标识：</w:t>
            </w:r>
          </w:p>
        </w:tc>
      </w:tr>
      <w:tr w:rsidR="000B6290" w:rsidRPr="002A59C0" w14:paraId="3234234E" w14:textId="77777777" w:rsidTr="003E7043">
        <w:tc>
          <w:tcPr>
            <w:tcW w:w="974" w:type="pct"/>
            <w:gridSpan w:val="2"/>
            <w:tcBorders>
              <w:top w:val="single" w:sz="4" w:space="0" w:color="auto"/>
              <w:left w:val="single" w:sz="12" w:space="0" w:color="auto"/>
              <w:bottom w:val="single" w:sz="4" w:space="0" w:color="auto"/>
              <w:right w:val="single" w:sz="4" w:space="0" w:color="auto"/>
            </w:tcBorders>
            <w:vAlign w:val="center"/>
            <w:hideMark/>
          </w:tcPr>
          <w:p w14:paraId="4EEAB67E" w14:textId="77777777" w:rsidR="000B6290" w:rsidRPr="003E7043" w:rsidRDefault="000B6290" w:rsidP="003E7043">
            <w:pPr>
              <w:jc w:val="center"/>
              <w:rPr>
                <w:rFonts w:ascii="黑体" w:eastAsia="黑体" w:hAnsi="黑体"/>
                <w:bCs/>
                <w:sz w:val="21"/>
                <w:szCs w:val="21"/>
              </w:rPr>
            </w:pPr>
            <w:r w:rsidRPr="003E7043">
              <w:rPr>
                <w:rFonts w:ascii="黑体" w:eastAsia="黑体" w:hAnsi="黑体" w:hint="eastAsia"/>
                <w:bCs/>
                <w:sz w:val="21"/>
                <w:szCs w:val="21"/>
              </w:rPr>
              <w:t>测试用例综述</w:t>
            </w:r>
          </w:p>
        </w:tc>
        <w:tc>
          <w:tcPr>
            <w:tcW w:w="4026" w:type="pct"/>
            <w:gridSpan w:val="3"/>
            <w:tcBorders>
              <w:top w:val="single" w:sz="4" w:space="0" w:color="auto"/>
              <w:left w:val="single" w:sz="4" w:space="0" w:color="auto"/>
              <w:bottom w:val="single" w:sz="4" w:space="0" w:color="auto"/>
              <w:right w:val="single" w:sz="12" w:space="0" w:color="auto"/>
            </w:tcBorders>
          </w:tcPr>
          <w:p w14:paraId="1D67CD1A" w14:textId="77777777" w:rsidR="000B6290" w:rsidRPr="002A59C0" w:rsidRDefault="000B6290" w:rsidP="003E7043">
            <w:pPr>
              <w:rPr>
                <w:sz w:val="21"/>
                <w:szCs w:val="21"/>
              </w:rPr>
            </w:pPr>
          </w:p>
        </w:tc>
      </w:tr>
      <w:tr w:rsidR="000B6290" w:rsidRPr="002A59C0" w14:paraId="51DEA440" w14:textId="77777777" w:rsidTr="003E7043">
        <w:tc>
          <w:tcPr>
            <w:tcW w:w="974" w:type="pct"/>
            <w:gridSpan w:val="2"/>
            <w:tcBorders>
              <w:top w:val="single" w:sz="4" w:space="0" w:color="auto"/>
              <w:left w:val="single" w:sz="12" w:space="0" w:color="auto"/>
              <w:bottom w:val="single" w:sz="4" w:space="0" w:color="auto"/>
              <w:right w:val="single" w:sz="4" w:space="0" w:color="auto"/>
            </w:tcBorders>
            <w:vAlign w:val="center"/>
            <w:hideMark/>
          </w:tcPr>
          <w:p w14:paraId="153B3E68" w14:textId="77777777" w:rsidR="000B6290" w:rsidRPr="003E7043" w:rsidRDefault="000B6290" w:rsidP="003E7043">
            <w:pPr>
              <w:jc w:val="center"/>
              <w:rPr>
                <w:rFonts w:ascii="黑体" w:eastAsia="黑体" w:hAnsi="黑体"/>
                <w:bCs/>
                <w:sz w:val="21"/>
                <w:szCs w:val="21"/>
              </w:rPr>
            </w:pPr>
            <w:r w:rsidRPr="003E7043">
              <w:rPr>
                <w:rFonts w:ascii="黑体" w:eastAsia="黑体" w:hAnsi="黑体" w:hint="eastAsia"/>
                <w:bCs/>
                <w:sz w:val="21"/>
                <w:szCs w:val="21"/>
              </w:rPr>
              <w:t>用例初始化</w:t>
            </w:r>
          </w:p>
        </w:tc>
        <w:tc>
          <w:tcPr>
            <w:tcW w:w="4026" w:type="pct"/>
            <w:gridSpan w:val="3"/>
            <w:tcBorders>
              <w:top w:val="single" w:sz="4" w:space="0" w:color="auto"/>
              <w:left w:val="single" w:sz="4" w:space="0" w:color="auto"/>
              <w:bottom w:val="single" w:sz="4" w:space="0" w:color="auto"/>
              <w:right w:val="single" w:sz="12" w:space="0" w:color="auto"/>
            </w:tcBorders>
            <w:vAlign w:val="center"/>
          </w:tcPr>
          <w:p w14:paraId="1CD5D1CF" w14:textId="77777777" w:rsidR="000B6290" w:rsidRPr="00247245" w:rsidRDefault="000B6290" w:rsidP="003E7043">
            <w:pPr>
              <w:rPr>
                <w:sz w:val="21"/>
                <w:szCs w:val="21"/>
              </w:rPr>
            </w:pPr>
          </w:p>
        </w:tc>
      </w:tr>
      <w:tr w:rsidR="000B6290" w:rsidRPr="002A59C0" w14:paraId="4BE2AC20" w14:textId="77777777" w:rsidTr="003E7043">
        <w:tc>
          <w:tcPr>
            <w:tcW w:w="974" w:type="pct"/>
            <w:gridSpan w:val="2"/>
            <w:tcBorders>
              <w:top w:val="single" w:sz="4" w:space="0" w:color="auto"/>
              <w:left w:val="single" w:sz="12" w:space="0" w:color="auto"/>
              <w:bottom w:val="single" w:sz="4" w:space="0" w:color="auto"/>
              <w:right w:val="single" w:sz="4" w:space="0" w:color="auto"/>
            </w:tcBorders>
            <w:vAlign w:val="center"/>
            <w:hideMark/>
          </w:tcPr>
          <w:p w14:paraId="655011FA" w14:textId="77777777" w:rsidR="000B6290" w:rsidRPr="003E7043" w:rsidRDefault="000B6290" w:rsidP="003E7043">
            <w:pPr>
              <w:jc w:val="center"/>
              <w:rPr>
                <w:rFonts w:ascii="黑体" w:eastAsia="黑体" w:hAnsi="黑体"/>
                <w:bCs/>
                <w:sz w:val="21"/>
                <w:szCs w:val="21"/>
              </w:rPr>
            </w:pPr>
            <w:r w:rsidRPr="003E7043">
              <w:rPr>
                <w:rFonts w:ascii="黑体" w:eastAsia="黑体" w:hAnsi="黑体" w:hint="eastAsia"/>
                <w:bCs/>
                <w:sz w:val="21"/>
                <w:szCs w:val="21"/>
              </w:rPr>
              <w:t>前提和约束</w:t>
            </w:r>
          </w:p>
        </w:tc>
        <w:tc>
          <w:tcPr>
            <w:tcW w:w="4026" w:type="pct"/>
            <w:gridSpan w:val="3"/>
            <w:tcBorders>
              <w:top w:val="single" w:sz="4" w:space="0" w:color="auto"/>
              <w:left w:val="single" w:sz="4" w:space="0" w:color="auto"/>
              <w:bottom w:val="single" w:sz="4" w:space="0" w:color="auto"/>
              <w:right w:val="single" w:sz="12" w:space="0" w:color="auto"/>
            </w:tcBorders>
            <w:vAlign w:val="center"/>
          </w:tcPr>
          <w:p w14:paraId="4BCE7EC8" w14:textId="77777777" w:rsidR="000B6290" w:rsidRPr="00247245" w:rsidRDefault="000B6290" w:rsidP="003E7043">
            <w:pPr>
              <w:rPr>
                <w:sz w:val="21"/>
                <w:szCs w:val="21"/>
              </w:rPr>
            </w:pPr>
          </w:p>
        </w:tc>
      </w:tr>
      <w:tr w:rsidR="000B6290" w:rsidRPr="002A59C0" w14:paraId="53256AF1" w14:textId="77777777" w:rsidTr="003E7043">
        <w:tc>
          <w:tcPr>
            <w:tcW w:w="5000" w:type="pct"/>
            <w:gridSpan w:val="5"/>
            <w:tcBorders>
              <w:top w:val="single" w:sz="4" w:space="0" w:color="auto"/>
              <w:left w:val="single" w:sz="12" w:space="0" w:color="auto"/>
              <w:bottom w:val="single" w:sz="4" w:space="0" w:color="auto"/>
              <w:right w:val="single" w:sz="12" w:space="0" w:color="auto"/>
            </w:tcBorders>
            <w:vAlign w:val="center"/>
            <w:hideMark/>
          </w:tcPr>
          <w:p w14:paraId="51F22FED" w14:textId="77777777" w:rsidR="000B6290" w:rsidRPr="003E7043" w:rsidRDefault="000B6290" w:rsidP="003E7043">
            <w:pPr>
              <w:jc w:val="center"/>
              <w:rPr>
                <w:rFonts w:ascii="黑体" w:eastAsia="黑体" w:hAnsi="黑体"/>
                <w:bCs/>
                <w:sz w:val="21"/>
                <w:szCs w:val="21"/>
              </w:rPr>
            </w:pPr>
            <w:r w:rsidRPr="003E7043">
              <w:rPr>
                <w:rFonts w:ascii="黑体" w:eastAsia="黑体" w:hAnsi="黑体" w:hint="eastAsia"/>
                <w:bCs/>
                <w:sz w:val="21"/>
                <w:szCs w:val="21"/>
              </w:rPr>
              <w:t>测试步骤</w:t>
            </w:r>
          </w:p>
        </w:tc>
      </w:tr>
      <w:tr w:rsidR="000B6290" w:rsidRPr="002A59C0" w14:paraId="1612C51E" w14:textId="77777777" w:rsidTr="003E7043">
        <w:tc>
          <w:tcPr>
            <w:tcW w:w="424" w:type="pct"/>
            <w:tcBorders>
              <w:top w:val="single" w:sz="4" w:space="0" w:color="auto"/>
              <w:left w:val="single" w:sz="12" w:space="0" w:color="auto"/>
              <w:bottom w:val="single" w:sz="4" w:space="0" w:color="auto"/>
              <w:right w:val="single" w:sz="4" w:space="0" w:color="auto"/>
            </w:tcBorders>
            <w:vAlign w:val="center"/>
            <w:hideMark/>
          </w:tcPr>
          <w:p w14:paraId="5D848334" w14:textId="77777777" w:rsidR="000B6290" w:rsidRPr="003E7043" w:rsidRDefault="000B6290" w:rsidP="003E7043">
            <w:pPr>
              <w:jc w:val="center"/>
              <w:rPr>
                <w:rFonts w:ascii="黑体" w:eastAsia="黑体" w:hAnsi="黑体"/>
                <w:bCs/>
                <w:color w:val="000000"/>
                <w:sz w:val="21"/>
                <w:szCs w:val="21"/>
              </w:rPr>
            </w:pPr>
            <w:r w:rsidRPr="003E7043">
              <w:rPr>
                <w:rFonts w:ascii="黑体" w:eastAsia="黑体" w:hAnsi="黑体" w:hint="eastAsia"/>
                <w:bCs/>
                <w:color w:val="000000"/>
                <w:sz w:val="21"/>
                <w:szCs w:val="21"/>
              </w:rPr>
              <w:t>序号</w:t>
            </w:r>
          </w:p>
        </w:tc>
        <w:tc>
          <w:tcPr>
            <w:tcW w:w="2429" w:type="pct"/>
            <w:gridSpan w:val="2"/>
            <w:tcBorders>
              <w:top w:val="single" w:sz="4" w:space="0" w:color="auto"/>
              <w:left w:val="single" w:sz="4" w:space="0" w:color="auto"/>
              <w:bottom w:val="single" w:sz="4" w:space="0" w:color="auto"/>
              <w:right w:val="single" w:sz="4" w:space="0" w:color="auto"/>
            </w:tcBorders>
            <w:vAlign w:val="center"/>
            <w:hideMark/>
          </w:tcPr>
          <w:p w14:paraId="3FAA520F" w14:textId="77777777" w:rsidR="000B6290" w:rsidRPr="003E7043" w:rsidRDefault="000B6290" w:rsidP="003E7043">
            <w:pPr>
              <w:jc w:val="center"/>
              <w:rPr>
                <w:rFonts w:ascii="黑体" w:eastAsia="黑体" w:hAnsi="黑体"/>
                <w:bCs/>
                <w:color w:val="000000"/>
                <w:sz w:val="21"/>
                <w:szCs w:val="21"/>
              </w:rPr>
            </w:pPr>
            <w:r w:rsidRPr="003E7043">
              <w:rPr>
                <w:rFonts w:ascii="黑体" w:eastAsia="黑体" w:hAnsi="黑体" w:hint="eastAsia"/>
                <w:bCs/>
                <w:color w:val="000000"/>
                <w:sz w:val="21"/>
                <w:szCs w:val="21"/>
              </w:rPr>
              <w:t>输入及操作</w:t>
            </w:r>
          </w:p>
        </w:tc>
        <w:tc>
          <w:tcPr>
            <w:tcW w:w="2146" w:type="pct"/>
            <w:gridSpan w:val="2"/>
            <w:tcBorders>
              <w:top w:val="single" w:sz="4" w:space="0" w:color="auto"/>
              <w:left w:val="single" w:sz="4" w:space="0" w:color="auto"/>
              <w:bottom w:val="single" w:sz="4" w:space="0" w:color="auto"/>
              <w:right w:val="single" w:sz="12" w:space="0" w:color="auto"/>
            </w:tcBorders>
            <w:vAlign w:val="center"/>
            <w:hideMark/>
          </w:tcPr>
          <w:p w14:paraId="041AE012" w14:textId="77777777" w:rsidR="000B6290" w:rsidRPr="003E7043" w:rsidRDefault="000B6290" w:rsidP="003E7043">
            <w:pPr>
              <w:jc w:val="center"/>
              <w:rPr>
                <w:rFonts w:ascii="黑体" w:eastAsia="黑体" w:hAnsi="黑体"/>
                <w:bCs/>
                <w:color w:val="000000"/>
                <w:sz w:val="21"/>
                <w:szCs w:val="21"/>
              </w:rPr>
            </w:pPr>
            <w:r w:rsidRPr="003E7043">
              <w:rPr>
                <w:rFonts w:ascii="黑体" w:eastAsia="黑体" w:hAnsi="黑体" w:hint="eastAsia"/>
                <w:bCs/>
                <w:color w:val="000000"/>
                <w:sz w:val="21"/>
                <w:szCs w:val="21"/>
              </w:rPr>
              <w:t>期望结果与评估标准</w:t>
            </w:r>
          </w:p>
        </w:tc>
      </w:tr>
      <w:tr w:rsidR="000B6290" w:rsidRPr="002A59C0" w14:paraId="06497B8A" w14:textId="77777777" w:rsidTr="003E7043">
        <w:tc>
          <w:tcPr>
            <w:tcW w:w="424" w:type="pct"/>
            <w:tcBorders>
              <w:top w:val="single" w:sz="4" w:space="0" w:color="auto"/>
              <w:left w:val="single" w:sz="12" w:space="0" w:color="auto"/>
              <w:bottom w:val="single" w:sz="4" w:space="0" w:color="auto"/>
              <w:right w:val="single" w:sz="4" w:space="0" w:color="auto"/>
            </w:tcBorders>
            <w:vAlign w:val="center"/>
            <w:hideMark/>
          </w:tcPr>
          <w:p w14:paraId="6920DAAD" w14:textId="77777777" w:rsidR="000B6290" w:rsidRPr="002A59C0" w:rsidRDefault="000B6290" w:rsidP="003E7043">
            <w:pPr>
              <w:jc w:val="center"/>
              <w:rPr>
                <w:sz w:val="21"/>
                <w:szCs w:val="21"/>
              </w:rPr>
            </w:pPr>
            <w:r w:rsidRPr="002A59C0">
              <w:rPr>
                <w:rFonts w:hint="eastAsia"/>
                <w:noProof/>
                <w:sz w:val="21"/>
                <w:szCs w:val="21"/>
              </w:rPr>
              <w:t>1</w:t>
            </w:r>
          </w:p>
        </w:tc>
        <w:tc>
          <w:tcPr>
            <w:tcW w:w="2429" w:type="pct"/>
            <w:gridSpan w:val="2"/>
            <w:tcBorders>
              <w:top w:val="single" w:sz="4" w:space="0" w:color="auto"/>
              <w:left w:val="single" w:sz="4" w:space="0" w:color="auto"/>
              <w:bottom w:val="single" w:sz="4" w:space="0" w:color="auto"/>
              <w:right w:val="single" w:sz="4" w:space="0" w:color="auto"/>
            </w:tcBorders>
            <w:vAlign w:val="center"/>
          </w:tcPr>
          <w:p w14:paraId="2C720354" w14:textId="77777777" w:rsidR="000B6290" w:rsidRPr="002A59C0" w:rsidRDefault="000B6290" w:rsidP="003E7043">
            <w:pPr>
              <w:rPr>
                <w:sz w:val="21"/>
                <w:szCs w:val="21"/>
              </w:rPr>
            </w:pPr>
          </w:p>
        </w:tc>
        <w:tc>
          <w:tcPr>
            <w:tcW w:w="2146" w:type="pct"/>
            <w:gridSpan w:val="2"/>
            <w:tcBorders>
              <w:top w:val="single" w:sz="4" w:space="0" w:color="auto"/>
              <w:left w:val="single" w:sz="4" w:space="0" w:color="auto"/>
              <w:bottom w:val="single" w:sz="4" w:space="0" w:color="auto"/>
              <w:right w:val="single" w:sz="12" w:space="0" w:color="auto"/>
            </w:tcBorders>
            <w:vAlign w:val="center"/>
          </w:tcPr>
          <w:p w14:paraId="2CF6773F" w14:textId="77777777" w:rsidR="000B6290" w:rsidRPr="002A59C0" w:rsidRDefault="000B6290" w:rsidP="003E7043">
            <w:pPr>
              <w:rPr>
                <w:sz w:val="21"/>
                <w:szCs w:val="21"/>
              </w:rPr>
            </w:pPr>
          </w:p>
        </w:tc>
      </w:tr>
      <w:tr w:rsidR="000B6290" w:rsidRPr="002A59C0" w14:paraId="15D98CA9" w14:textId="77777777" w:rsidTr="003E7043">
        <w:tc>
          <w:tcPr>
            <w:tcW w:w="424" w:type="pct"/>
            <w:tcBorders>
              <w:top w:val="single" w:sz="4" w:space="0" w:color="auto"/>
              <w:left w:val="single" w:sz="12" w:space="0" w:color="auto"/>
              <w:bottom w:val="single" w:sz="4" w:space="0" w:color="auto"/>
              <w:right w:val="single" w:sz="4" w:space="0" w:color="auto"/>
            </w:tcBorders>
            <w:vAlign w:val="center"/>
          </w:tcPr>
          <w:p w14:paraId="4C1513D4" w14:textId="77777777" w:rsidR="000B6290" w:rsidRPr="003E7043" w:rsidRDefault="000B6290" w:rsidP="003E7043">
            <w:pPr>
              <w:jc w:val="center"/>
              <w:rPr>
                <w:rFonts w:ascii="黑体" w:eastAsia="黑体" w:hAnsi="黑体"/>
                <w:bCs/>
                <w:sz w:val="21"/>
                <w:szCs w:val="21"/>
              </w:rPr>
            </w:pPr>
            <w:r w:rsidRPr="003E7043">
              <w:rPr>
                <w:rFonts w:ascii="黑体" w:eastAsia="黑体" w:hAnsi="黑体" w:hint="eastAsia"/>
                <w:bCs/>
                <w:sz w:val="21"/>
                <w:szCs w:val="21"/>
              </w:rPr>
              <w:t>终止条件</w:t>
            </w:r>
          </w:p>
        </w:tc>
        <w:tc>
          <w:tcPr>
            <w:tcW w:w="4576" w:type="pct"/>
            <w:gridSpan w:val="4"/>
            <w:tcBorders>
              <w:top w:val="single" w:sz="4" w:space="0" w:color="auto"/>
              <w:left w:val="single" w:sz="4" w:space="0" w:color="auto"/>
              <w:bottom w:val="single" w:sz="4" w:space="0" w:color="auto"/>
              <w:right w:val="single" w:sz="12" w:space="0" w:color="auto"/>
            </w:tcBorders>
            <w:vAlign w:val="center"/>
          </w:tcPr>
          <w:p w14:paraId="5FA69CC8" w14:textId="77777777" w:rsidR="000B6290" w:rsidRPr="002A59C0" w:rsidRDefault="000B6290" w:rsidP="003E7043">
            <w:pPr>
              <w:rPr>
                <w:sz w:val="21"/>
                <w:szCs w:val="21"/>
              </w:rPr>
            </w:pPr>
            <w:r w:rsidRPr="002A59C0">
              <w:rPr>
                <w:rFonts w:hint="eastAsia"/>
                <w:noProof/>
                <w:sz w:val="21"/>
                <w:szCs w:val="21"/>
              </w:rPr>
              <w:t>本测试用例的全部测试步骤被执行或因某种原因导致测试步骤无法执行</w:t>
            </w:r>
            <w:r w:rsidRPr="002A59C0">
              <w:rPr>
                <w:rFonts w:hint="eastAsia"/>
                <w:noProof/>
                <w:sz w:val="21"/>
                <w:szCs w:val="21"/>
              </w:rPr>
              <w:t>(</w:t>
            </w:r>
            <w:r w:rsidRPr="002A59C0">
              <w:rPr>
                <w:rFonts w:hint="eastAsia"/>
                <w:noProof/>
                <w:sz w:val="21"/>
                <w:szCs w:val="21"/>
              </w:rPr>
              <w:t>异常终止</w:t>
            </w:r>
            <w:r w:rsidRPr="002A59C0">
              <w:rPr>
                <w:rFonts w:hint="eastAsia"/>
                <w:noProof/>
                <w:sz w:val="21"/>
                <w:szCs w:val="21"/>
              </w:rPr>
              <w:t>)</w:t>
            </w:r>
            <w:r w:rsidRPr="002A59C0">
              <w:rPr>
                <w:rFonts w:hint="eastAsia"/>
                <w:noProof/>
                <w:sz w:val="21"/>
                <w:szCs w:val="21"/>
              </w:rPr>
              <w:t>。</w:t>
            </w:r>
          </w:p>
        </w:tc>
      </w:tr>
      <w:tr w:rsidR="000B6290" w:rsidRPr="002A59C0" w14:paraId="54442267" w14:textId="77777777" w:rsidTr="003E7043">
        <w:tc>
          <w:tcPr>
            <w:tcW w:w="424" w:type="pct"/>
            <w:tcBorders>
              <w:top w:val="single" w:sz="4" w:space="0" w:color="auto"/>
              <w:left w:val="single" w:sz="12" w:space="0" w:color="auto"/>
              <w:bottom w:val="single" w:sz="4" w:space="0" w:color="auto"/>
              <w:right w:val="single" w:sz="4" w:space="0" w:color="auto"/>
            </w:tcBorders>
            <w:vAlign w:val="center"/>
          </w:tcPr>
          <w:p w14:paraId="55F5E75D" w14:textId="77777777" w:rsidR="000B6290" w:rsidRPr="003E7043" w:rsidRDefault="000B6290" w:rsidP="003E7043">
            <w:pPr>
              <w:jc w:val="center"/>
              <w:rPr>
                <w:rFonts w:ascii="黑体" w:eastAsia="黑体" w:hAnsi="黑体"/>
                <w:bCs/>
                <w:sz w:val="21"/>
                <w:szCs w:val="21"/>
              </w:rPr>
            </w:pPr>
            <w:r w:rsidRPr="003E7043">
              <w:rPr>
                <w:rFonts w:ascii="黑体" w:eastAsia="黑体" w:hAnsi="黑体" w:hint="eastAsia"/>
                <w:bCs/>
                <w:sz w:val="21"/>
                <w:szCs w:val="21"/>
              </w:rPr>
              <w:t>通过准则</w:t>
            </w:r>
          </w:p>
        </w:tc>
        <w:tc>
          <w:tcPr>
            <w:tcW w:w="4576" w:type="pct"/>
            <w:gridSpan w:val="4"/>
            <w:tcBorders>
              <w:top w:val="single" w:sz="4" w:space="0" w:color="auto"/>
              <w:left w:val="single" w:sz="4" w:space="0" w:color="auto"/>
              <w:bottom w:val="single" w:sz="4" w:space="0" w:color="auto"/>
              <w:right w:val="single" w:sz="12" w:space="0" w:color="auto"/>
            </w:tcBorders>
            <w:vAlign w:val="center"/>
          </w:tcPr>
          <w:p w14:paraId="55B9CEEC" w14:textId="77777777" w:rsidR="000B6290" w:rsidRPr="002A59C0" w:rsidRDefault="000B6290" w:rsidP="003E7043">
            <w:pPr>
              <w:rPr>
                <w:sz w:val="21"/>
                <w:szCs w:val="21"/>
              </w:rPr>
            </w:pPr>
            <w:r w:rsidRPr="002A59C0">
              <w:rPr>
                <w:rFonts w:hint="eastAsia"/>
                <w:noProof/>
                <w:sz w:val="21"/>
                <w:szCs w:val="21"/>
              </w:rPr>
              <w:t>本测试用例的全部测试步骤都通过即标志本用例为</w:t>
            </w:r>
            <w:r w:rsidRPr="002A59C0">
              <w:rPr>
                <w:rFonts w:hint="eastAsia"/>
                <w:noProof/>
                <w:sz w:val="21"/>
                <w:szCs w:val="21"/>
              </w:rPr>
              <w:t>"</w:t>
            </w:r>
            <w:r w:rsidRPr="002A59C0">
              <w:rPr>
                <w:rFonts w:hint="eastAsia"/>
                <w:noProof/>
                <w:sz w:val="21"/>
                <w:szCs w:val="21"/>
              </w:rPr>
              <w:t>通过</w:t>
            </w:r>
            <w:r w:rsidRPr="002A59C0">
              <w:rPr>
                <w:rFonts w:hint="eastAsia"/>
                <w:noProof/>
                <w:sz w:val="21"/>
                <w:szCs w:val="21"/>
              </w:rPr>
              <w:t>"</w:t>
            </w:r>
            <w:r w:rsidRPr="002A59C0">
              <w:rPr>
                <w:rFonts w:hint="eastAsia"/>
                <w:noProof/>
                <w:sz w:val="21"/>
                <w:szCs w:val="21"/>
              </w:rPr>
              <w:t>。</w:t>
            </w:r>
          </w:p>
        </w:tc>
      </w:tr>
      <w:tr w:rsidR="000B6290" w:rsidRPr="002A59C0" w14:paraId="4F246FD7" w14:textId="77777777" w:rsidTr="003E7043">
        <w:tc>
          <w:tcPr>
            <w:tcW w:w="424" w:type="pct"/>
            <w:tcBorders>
              <w:top w:val="single" w:sz="4" w:space="0" w:color="auto"/>
              <w:left w:val="single" w:sz="12" w:space="0" w:color="auto"/>
              <w:bottom w:val="single" w:sz="4" w:space="0" w:color="auto"/>
              <w:right w:val="single" w:sz="4" w:space="0" w:color="auto"/>
            </w:tcBorders>
            <w:vAlign w:val="center"/>
          </w:tcPr>
          <w:p w14:paraId="54E8AE1F" w14:textId="77777777" w:rsidR="000B6290" w:rsidRPr="003E7043" w:rsidRDefault="000B6290" w:rsidP="003E7043">
            <w:pPr>
              <w:jc w:val="center"/>
              <w:rPr>
                <w:rFonts w:ascii="黑体" w:eastAsia="黑体" w:hAnsi="黑体"/>
                <w:bCs/>
                <w:sz w:val="21"/>
                <w:szCs w:val="21"/>
              </w:rPr>
            </w:pPr>
            <w:r w:rsidRPr="003E7043">
              <w:rPr>
                <w:rFonts w:ascii="黑体" w:eastAsia="黑体" w:hAnsi="黑体" w:hint="eastAsia"/>
                <w:bCs/>
                <w:sz w:val="21"/>
                <w:szCs w:val="21"/>
              </w:rPr>
              <w:t>设计人员</w:t>
            </w:r>
          </w:p>
        </w:tc>
        <w:tc>
          <w:tcPr>
            <w:tcW w:w="4576" w:type="pct"/>
            <w:gridSpan w:val="4"/>
            <w:tcBorders>
              <w:top w:val="single" w:sz="4" w:space="0" w:color="auto"/>
              <w:left w:val="single" w:sz="4" w:space="0" w:color="auto"/>
              <w:bottom w:val="single" w:sz="4" w:space="0" w:color="auto"/>
              <w:right w:val="single" w:sz="12" w:space="0" w:color="auto"/>
            </w:tcBorders>
            <w:vAlign w:val="center"/>
          </w:tcPr>
          <w:p w14:paraId="7D6CB9E5" w14:textId="77777777" w:rsidR="000B6290" w:rsidRPr="002A59C0" w:rsidRDefault="000B6290" w:rsidP="003E7043">
            <w:pPr>
              <w:rPr>
                <w:rFonts w:cs="宋体"/>
                <w:sz w:val="21"/>
                <w:szCs w:val="21"/>
              </w:rPr>
            </w:pPr>
          </w:p>
        </w:tc>
      </w:tr>
    </w:tbl>
    <w:p w14:paraId="43E36971" w14:textId="77777777" w:rsidR="00A729CC" w:rsidRPr="000B6290" w:rsidRDefault="00000000" w:rsidP="00247245"/>
    <w:sectPr w:rsidR="00A729CC" w:rsidRPr="000B62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F4D06" w14:textId="77777777" w:rsidR="00DD6FDF" w:rsidRDefault="00DD6FDF" w:rsidP="009F3363">
      <w:r>
        <w:separator/>
      </w:r>
    </w:p>
  </w:endnote>
  <w:endnote w:type="continuationSeparator" w:id="0">
    <w:p w14:paraId="7FCBC590" w14:textId="77777777" w:rsidR="00DD6FDF" w:rsidRDefault="00DD6FDF" w:rsidP="009F3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E455" w14:textId="77777777" w:rsidR="00DD6FDF" w:rsidRDefault="00DD6FDF" w:rsidP="009F3363">
      <w:r>
        <w:separator/>
      </w:r>
    </w:p>
  </w:footnote>
  <w:footnote w:type="continuationSeparator" w:id="0">
    <w:p w14:paraId="4E01E667" w14:textId="77777777" w:rsidR="00DD6FDF" w:rsidRDefault="00DD6FDF" w:rsidP="009F33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521F"/>
    <w:rsid w:val="000514B4"/>
    <w:rsid w:val="00061B2E"/>
    <w:rsid w:val="000B6290"/>
    <w:rsid w:val="000F5653"/>
    <w:rsid w:val="00133776"/>
    <w:rsid w:val="00147DEE"/>
    <w:rsid w:val="00151DF6"/>
    <w:rsid w:val="00183836"/>
    <w:rsid w:val="001F371F"/>
    <w:rsid w:val="002042C1"/>
    <w:rsid w:val="00247245"/>
    <w:rsid w:val="002511EC"/>
    <w:rsid w:val="003362E0"/>
    <w:rsid w:val="00342D9F"/>
    <w:rsid w:val="003447B1"/>
    <w:rsid w:val="003E5CEF"/>
    <w:rsid w:val="003E7043"/>
    <w:rsid w:val="00492AFD"/>
    <w:rsid w:val="004A4BEE"/>
    <w:rsid w:val="004B7AA0"/>
    <w:rsid w:val="004F07D9"/>
    <w:rsid w:val="004F68B9"/>
    <w:rsid w:val="00506183"/>
    <w:rsid w:val="00555A5A"/>
    <w:rsid w:val="0055783F"/>
    <w:rsid w:val="00563877"/>
    <w:rsid w:val="0061373D"/>
    <w:rsid w:val="006B4E31"/>
    <w:rsid w:val="006E0686"/>
    <w:rsid w:val="00716060"/>
    <w:rsid w:val="00785F78"/>
    <w:rsid w:val="0081450C"/>
    <w:rsid w:val="00915CB3"/>
    <w:rsid w:val="00922453"/>
    <w:rsid w:val="00947A9F"/>
    <w:rsid w:val="009F3363"/>
    <w:rsid w:val="00AD2D2A"/>
    <w:rsid w:val="00B01AB5"/>
    <w:rsid w:val="00B1440A"/>
    <w:rsid w:val="00B52F14"/>
    <w:rsid w:val="00C4521F"/>
    <w:rsid w:val="00C83C7E"/>
    <w:rsid w:val="00CC3E15"/>
    <w:rsid w:val="00CE1F03"/>
    <w:rsid w:val="00D259F5"/>
    <w:rsid w:val="00DD6FDF"/>
    <w:rsid w:val="00E13C4A"/>
    <w:rsid w:val="00E82840"/>
    <w:rsid w:val="00EA4A31"/>
    <w:rsid w:val="00EC49B8"/>
    <w:rsid w:val="00EC58C0"/>
    <w:rsid w:val="00F97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94F5D"/>
  <w15:chartTrackingRefBased/>
  <w15:docId w15:val="{3933F00A-E401-4062-B44A-80A3FDD02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521F"/>
    <w:pPr>
      <w:widowControl w:val="0"/>
      <w:jc w:val="both"/>
    </w:pPr>
    <w:rPr>
      <w:rFonts w:ascii="Times New Roman" w:eastAsia="宋体"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33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3363"/>
    <w:rPr>
      <w:rFonts w:ascii="Times New Roman" w:eastAsia="宋体" w:hAnsi="Times New Roman" w:cs="Times New Roman"/>
      <w:sz w:val="18"/>
      <w:szCs w:val="18"/>
    </w:rPr>
  </w:style>
  <w:style w:type="paragraph" w:styleId="a5">
    <w:name w:val="footer"/>
    <w:basedOn w:val="a"/>
    <w:link w:val="a6"/>
    <w:uiPriority w:val="99"/>
    <w:unhideWhenUsed/>
    <w:rsid w:val="009F3363"/>
    <w:pPr>
      <w:tabs>
        <w:tab w:val="center" w:pos="4153"/>
        <w:tab w:val="right" w:pos="8306"/>
      </w:tabs>
      <w:snapToGrid w:val="0"/>
      <w:jc w:val="left"/>
    </w:pPr>
    <w:rPr>
      <w:sz w:val="18"/>
      <w:szCs w:val="18"/>
    </w:rPr>
  </w:style>
  <w:style w:type="character" w:customStyle="1" w:styleId="a6">
    <w:name w:val="页脚 字符"/>
    <w:basedOn w:val="a0"/>
    <w:link w:val="a5"/>
    <w:uiPriority w:val="99"/>
    <w:rsid w:val="009F336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33</Words>
  <Characters>189</Characters>
  <Application>Microsoft Office Word</Application>
  <DocSecurity>0</DocSecurity>
  <Lines>1</Lines>
  <Paragraphs>1</Paragraphs>
  <ScaleCrop>false</ScaleCrop>
  <Company>Microsoft</Company>
  <LinksUpToDate>false</LinksUpToDate>
  <CharactersWithSpaces>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WNSG</dc:creator>
  <cp:keywords/>
  <dc:description/>
  <cp:lastModifiedBy>chen junyi</cp:lastModifiedBy>
  <cp:revision>12</cp:revision>
  <dcterms:created xsi:type="dcterms:W3CDTF">2019-09-30T05:17:00Z</dcterms:created>
  <dcterms:modified xsi:type="dcterms:W3CDTF">2022-10-18T09:12:00Z</dcterms:modified>
</cp:coreProperties>
</file>