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D7FA5" w14:textId="77777777" w:rsidR="00BA43C8" w:rsidRPr="00DB5CC9" w:rsidRDefault="00BA43C8"/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60"/>
        <w:gridCol w:w="3264"/>
        <w:gridCol w:w="3830"/>
        <w:gridCol w:w="5894"/>
      </w:tblGrid>
      <w:tr w:rsidR="00BF014C" w:rsidRPr="00DB5CC9" w14:paraId="7B257751" w14:textId="77777777" w:rsidTr="00C8351A">
        <w:tc>
          <w:tcPr>
            <w:tcW w:w="34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36C4959" w14:textId="77777777" w:rsidR="00C050F3" w:rsidRPr="00DB5CC9" w:rsidRDefault="00C050F3" w:rsidP="00C050F3">
            <w:pPr>
              <w:jc w:val="center"/>
              <w:rPr>
                <w:rFonts w:eastAsia="黑体"/>
                <w:bCs/>
                <w:szCs w:val="21"/>
              </w:rPr>
            </w:pPr>
            <w:r w:rsidRPr="00DB5CC9">
              <w:rPr>
                <w:rFonts w:eastAsia="黑体"/>
                <w:bCs/>
                <w:szCs w:val="21"/>
              </w:rPr>
              <w:t>序号</w:t>
            </w:r>
          </w:p>
        </w:tc>
        <w:tc>
          <w:tcPr>
            <w:tcW w:w="1170" w:type="pct"/>
            <w:tcBorders>
              <w:top w:val="single" w:sz="4" w:space="0" w:color="auto"/>
            </w:tcBorders>
            <w:shd w:val="clear" w:color="auto" w:fill="auto"/>
          </w:tcPr>
          <w:p w14:paraId="2C46C1B0" w14:textId="77777777" w:rsidR="00C050F3" w:rsidRPr="00DB5CC9" w:rsidRDefault="00C050F3" w:rsidP="00C050F3">
            <w:pPr>
              <w:jc w:val="center"/>
              <w:rPr>
                <w:rFonts w:eastAsia="黑体"/>
                <w:bCs/>
                <w:szCs w:val="21"/>
              </w:rPr>
            </w:pPr>
            <w:r w:rsidRPr="00DB5CC9">
              <w:rPr>
                <w:rFonts w:eastAsia="黑体"/>
                <w:bCs/>
                <w:szCs w:val="21"/>
              </w:rPr>
              <w:t>测试名称</w:t>
            </w:r>
          </w:p>
        </w:tc>
        <w:tc>
          <w:tcPr>
            <w:tcW w:w="1373" w:type="pct"/>
            <w:tcBorders>
              <w:top w:val="single" w:sz="4" w:space="0" w:color="auto"/>
            </w:tcBorders>
            <w:shd w:val="clear" w:color="auto" w:fill="auto"/>
          </w:tcPr>
          <w:p w14:paraId="3181350F" w14:textId="77777777" w:rsidR="00C050F3" w:rsidRPr="00DB5CC9" w:rsidRDefault="00C050F3" w:rsidP="00C050F3">
            <w:pPr>
              <w:jc w:val="center"/>
              <w:rPr>
                <w:rFonts w:eastAsia="黑体"/>
                <w:bCs/>
                <w:szCs w:val="21"/>
              </w:rPr>
            </w:pPr>
            <w:r w:rsidRPr="00DB5CC9">
              <w:rPr>
                <w:rFonts w:eastAsia="黑体"/>
                <w:bCs/>
                <w:szCs w:val="21"/>
              </w:rPr>
              <w:t>用例标识</w:t>
            </w:r>
          </w:p>
        </w:tc>
        <w:tc>
          <w:tcPr>
            <w:tcW w:w="2113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4DD5C29" w14:textId="77777777" w:rsidR="00C050F3" w:rsidRPr="00DB5CC9" w:rsidRDefault="00C050F3" w:rsidP="00C050F3">
            <w:pPr>
              <w:jc w:val="center"/>
              <w:rPr>
                <w:rFonts w:eastAsia="黑体"/>
                <w:bCs/>
                <w:szCs w:val="21"/>
              </w:rPr>
            </w:pPr>
            <w:r w:rsidRPr="00DB5CC9">
              <w:rPr>
                <w:rFonts w:eastAsia="黑体"/>
                <w:bCs/>
                <w:szCs w:val="21"/>
              </w:rPr>
              <w:t>测试用例综述</w:t>
            </w:r>
          </w:p>
        </w:tc>
      </w:tr>
      <w:tr w:rsidR="00BF014C" w:rsidRPr="00DB5CC9" w14:paraId="59BEFD7B" w14:textId="77777777" w:rsidTr="00C8351A">
        <w:tc>
          <w:tcPr>
            <w:tcW w:w="34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FC1DD2A" w14:textId="77777777" w:rsidR="00C050F3" w:rsidRPr="00DB5CC9" w:rsidRDefault="00C050F3" w:rsidP="00C050F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1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4E5D9D" w14:textId="4BEFB82F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文档齐套性审查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486A2335" w14:textId="180E08AB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YL_DC_QTX_1</w:t>
            </w:r>
          </w:p>
        </w:tc>
        <w:tc>
          <w:tcPr>
            <w:tcW w:w="211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AD5738F" w14:textId="6DDC9F6C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检查软件配套文档齐套性</w:t>
            </w:r>
          </w:p>
        </w:tc>
      </w:tr>
      <w:tr w:rsidR="00BF014C" w:rsidRPr="00DB5CC9" w14:paraId="59BEFD7B" w14:textId="77777777" w:rsidTr="00C8351A">
        <w:tc>
          <w:tcPr>
            <w:tcW w:w="34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FC1DD2A" w14:textId="77777777" w:rsidR="00C050F3" w:rsidRPr="00DB5CC9" w:rsidRDefault="00C050F3" w:rsidP="00C050F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1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4E5D9D" w14:textId="4BEFB82F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需求规格说明审查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486A2335" w14:textId="180E08AB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YL_DC_XQWD_1</w:t>
            </w:r>
          </w:p>
        </w:tc>
        <w:tc>
          <w:tcPr>
            <w:tcW w:w="211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AD5738F" w14:textId="6DDC9F6C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检查需求文档内容的准确性、完整性、一致性、规范性。</w:t>
            </w:r>
          </w:p>
        </w:tc>
      </w:tr>
      <w:tr w:rsidR="00BF014C" w:rsidRPr="00DB5CC9" w14:paraId="59BEFD7B" w14:textId="77777777" w:rsidTr="00C8351A">
        <w:tc>
          <w:tcPr>
            <w:tcW w:w="34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FC1DD2A" w14:textId="77777777" w:rsidR="00C050F3" w:rsidRPr="00DB5CC9" w:rsidRDefault="00C050F3" w:rsidP="00C050F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1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4E5D9D" w14:textId="4BEFB82F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x86编译功能测试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486A2335" w14:textId="180E08AB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YL_SU_BY_1</w:t>
            </w:r>
          </w:p>
        </w:tc>
        <w:tc>
          <w:tcPr>
            <w:tcW w:w="211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AD5738F" w14:textId="6DDC9F6C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通过在x86CPU的带申威加速卡计算机系统上编译PaddlePaddle和MindSpore框架，验证PaddlePaddle和MindSpore框架能否在服务器编译成功生成对应安装包</w:t>
            </w:r>
          </w:p>
        </w:tc>
      </w:tr>
      <w:tr w:rsidR="00BF014C" w:rsidRPr="00DB5CC9" w14:paraId="59BEFD7B" w14:textId="77777777" w:rsidTr="00C8351A">
        <w:tc>
          <w:tcPr>
            <w:tcW w:w="34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FC1DD2A" w14:textId="77777777" w:rsidR="00C050F3" w:rsidRPr="00DB5CC9" w:rsidRDefault="00C050F3" w:rsidP="00C050F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1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4E5D9D" w14:textId="4BEFB82F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6B编译功能测试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486A2335" w14:textId="180E08AB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YL_SU_BY_2</w:t>
            </w:r>
          </w:p>
        </w:tc>
        <w:tc>
          <w:tcPr>
            <w:tcW w:w="211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AD5738F" w14:textId="6DDC9F6C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通过在6B+智能计算机系统上编译PaddlePaddle，验证PaddlePaddle和MindSpore框架能够正确编译，并且生成对应安装包</w:t>
            </w:r>
          </w:p>
        </w:tc>
      </w:tr>
      <w:tr w:rsidR="00BF014C" w:rsidRPr="00DB5CC9" w14:paraId="59BEFD7B" w14:textId="77777777" w:rsidTr="00C8351A">
        <w:tc>
          <w:tcPr>
            <w:tcW w:w="34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FC1DD2A" w14:textId="77777777" w:rsidR="00C050F3" w:rsidRPr="00DB5CC9" w:rsidRDefault="00C050F3" w:rsidP="00C050F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1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4E5D9D" w14:textId="4BEFB82F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x86适配功能测试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486A2335" w14:textId="180E08AB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YL_SU_SP_1</w:t>
            </w:r>
          </w:p>
        </w:tc>
        <w:tc>
          <w:tcPr>
            <w:tcW w:w="211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AD5738F" w14:textId="6DDC9F6C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在基于x86CPU（如果委托方环境不具备则使用x86CPU）+申威AI加速卡的申威智能计算系统上，实现PaddlePaddle和MindSpore框架的适配运行</w:t>
            </w:r>
          </w:p>
        </w:tc>
      </w:tr>
      <w:tr w:rsidR="00BF014C" w:rsidRPr="00DB5CC9" w14:paraId="59BEFD7B" w14:textId="77777777" w:rsidTr="00C8351A">
        <w:tc>
          <w:tcPr>
            <w:tcW w:w="34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FC1DD2A" w14:textId="77777777" w:rsidR="00C050F3" w:rsidRPr="00DB5CC9" w:rsidRDefault="00C050F3" w:rsidP="00C050F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1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4E5D9D" w14:textId="4BEFB82F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6B适配功能测试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486A2335" w14:textId="180E08AB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YL_SU_SP_2</w:t>
            </w:r>
          </w:p>
        </w:tc>
        <w:tc>
          <w:tcPr>
            <w:tcW w:w="211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AD5738F" w14:textId="6DDC9F6C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通过在6B+智能计算机系统上编译PaddlePaddle框架，PaddlePaddle和MindSpore框架可正常编译且生成对应安装包</w:t>
            </w:r>
          </w:p>
        </w:tc>
      </w:tr>
      <w:tr w:rsidR="00BF014C" w:rsidRPr="00DB5CC9" w14:paraId="59BEFD7B" w14:textId="77777777" w:rsidTr="00C8351A">
        <w:tc>
          <w:tcPr>
            <w:tcW w:w="34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FC1DD2A" w14:textId="77777777" w:rsidR="00C050F3" w:rsidRPr="00DB5CC9" w:rsidRDefault="00C050F3" w:rsidP="00C050F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1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4E5D9D" w14:textId="4BEFB82F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x86模型设计功能测试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486A2335" w14:textId="180E08AB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YL_SU_MXSJ_1</w:t>
            </w:r>
          </w:p>
        </w:tc>
        <w:tc>
          <w:tcPr>
            <w:tcW w:w="211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AD5738F" w14:textId="6DDC9F6C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在x86CPU的带申威加速卡计算机系统上运行PaddlePaddle和MindSpore框架，通过编程接口进行模型开发，验证模型设计功能实现的正确性</w:t>
            </w:r>
          </w:p>
        </w:tc>
      </w:tr>
      <w:tr w:rsidR="00BF014C" w:rsidRPr="00DB5CC9" w14:paraId="59BEFD7B" w14:textId="77777777" w:rsidTr="00C8351A">
        <w:tc>
          <w:tcPr>
            <w:tcW w:w="34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FC1DD2A" w14:textId="77777777" w:rsidR="00C050F3" w:rsidRPr="00DB5CC9" w:rsidRDefault="00C050F3" w:rsidP="00C050F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1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4E5D9D" w14:textId="4BEFB82F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6B模型设计功能测试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486A2335" w14:textId="180E08AB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YL_SU_MXSJ_2</w:t>
            </w:r>
          </w:p>
        </w:tc>
        <w:tc>
          <w:tcPr>
            <w:tcW w:w="211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AD5738F" w14:textId="6DDC9F6C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在6B带申威加速卡计算机系统上运行PaddlePaddle和MindSpore框架，通过编程接口进行模型开发，验证模型设计功能实现的正确性</w:t>
            </w:r>
          </w:p>
        </w:tc>
      </w:tr>
      <w:tr w:rsidR="00BF014C" w:rsidRPr="00DB5CC9" w14:paraId="59BEFD7B" w14:textId="77777777" w:rsidTr="00C8351A">
        <w:tc>
          <w:tcPr>
            <w:tcW w:w="34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FC1DD2A" w14:textId="77777777" w:rsidR="00C050F3" w:rsidRPr="00DB5CC9" w:rsidRDefault="00C050F3" w:rsidP="00C050F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1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4E5D9D" w14:textId="4BEFB82F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x86模型训练功能测试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486A2335" w14:textId="180E08AB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YL_SU_MXXL_1</w:t>
            </w:r>
          </w:p>
        </w:tc>
        <w:tc>
          <w:tcPr>
            <w:tcW w:w="211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AD5738F" w14:textId="6DDC9F6C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在x86CPU的带申威加速卡计算机系统上运行PaddlePaddle和MindSpore框架，通过查看优化后的参数验证模型训练功能实现的正确性。</w:t>
            </w:r>
          </w:p>
        </w:tc>
      </w:tr>
      <w:tr w:rsidR="00BF014C" w:rsidRPr="00DB5CC9" w14:paraId="59BEFD7B" w14:textId="77777777" w:rsidTr="00C8351A">
        <w:tc>
          <w:tcPr>
            <w:tcW w:w="34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FC1DD2A" w14:textId="77777777" w:rsidR="00C050F3" w:rsidRPr="00DB5CC9" w:rsidRDefault="00C050F3" w:rsidP="00C050F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1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4E5D9D" w14:textId="4BEFB82F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6B模型训练功能测试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486A2335" w14:textId="180E08AB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YL_SU_MXXL_2</w:t>
            </w:r>
          </w:p>
        </w:tc>
        <w:tc>
          <w:tcPr>
            <w:tcW w:w="211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AD5738F" w14:textId="6DDC9F6C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在单机单卡环境下,通过paddlepaddle框架运行环境，使用SW-AI设备进行训练，训练完成能够生成模型文件</w:t>
            </w:r>
          </w:p>
        </w:tc>
      </w:tr>
      <w:tr w:rsidR="00BF014C" w:rsidRPr="00DB5CC9" w14:paraId="59BEFD7B" w14:textId="77777777" w:rsidTr="00C8351A">
        <w:tc>
          <w:tcPr>
            <w:tcW w:w="34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FC1DD2A" w14:textId="77777777" w:rsidR="00C050F3" w:rsidRPr="00DB5CC9" w:rsidRDefault="00C050F3" w:rsidP="00C050F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1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4E5D9D" w14:textId="4BEFB82F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x86模型保存加载功能测试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486A2335" w14:textId="180E08AB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YL_SU_BCJZ_1</w:t>
            </w:r>
          </w:p>
        </w:tc>
        <w:tc>
          <w:tcPr>
            <w:tcW w:w="211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AD5738F" w14:textId="6DDC9F6C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在x86CPU的带申威加速卡计算机系统上运行PaddlePaddle和MindSpore框架，通过保存和加载模型，验证模型保存加载功能实现的正确性。</w:t>
            </w:r>
          </w:p>
        </w:tc>
      </w:tr>
      <w:tr w:rsidR="00BF014C" w:rsidRPr="00DB5CC9" w14:paraId="59BEFD7B" w14:textId="77777777" w:rsidTr="00C8351A">
        <w:tc>
          <w:tcPr>
            <w:tcW w:w="34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FC1DD2A" w14:textId="77777777" w:rsidR="00C050F3" w:rsidRPr="00DB5CC9" w:rsidRDefault="00C050F3" w:rsidP="00C050F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1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4E5D9D" w14:textId="4BEFB82F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x86模型保存加载功能测试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486A2335" w14:textId="180E08AB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YL_SU_BCJZ_2</w:t>
            </w:r>
          </w:p>
        </w:tc>
        <w:tc>
          <w:tcPr>
            <w:tcW w:w="211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AD5738F" w14:textId="6DDC9F6C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在x86CPU以及6B的带申威加速卡计算机系统上运行PaddlePaddle，通过保存和加载模型，验证模型保存加载功能实现的正确性。</w:t>
            </w:r>
          </w:p>
        </w:tc>
      </w:tr>
      <w:tr w:rsidR="00BF014C" w:rsidRPr="00DB5CC9" w14:paraId="59BEFD7B" w14:textId="77777777" w:rsidTr="00C8351A">
        <w:tc>
          <w:tcPr>
            <w:tcW w:w="34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FC1DD2A" w14:textId="77777777" w:rsidR="00C050F3" w:rsidRPr="00DB5CC9" w:rsidRDefault="00C050F3" w:rsidP="00C050F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1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4E5D9D" w14:textId="4BEFB82F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x86模型保存加载功能测试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486A2335" w14:textId="180E08AB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YL_SU_TL_1</w:t>
            </w:r>
          </w:p>
        </w:tc>
        <w:tc>
          <w:tcPr>
            <w:tcW w:w="211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AD5738F" w14:textId="6DDC9F6C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在x86CPU的带申威加速卡计算机系统上运行PaddlePaddle和MindSpore框架，选择模型进行推理，验证模型推理功能实现的正确性。</w:t>
            </w:r>
          </w:p>
        </w:tc>
      </w:tr>
      <w:tr w:rsidR="00BF014C" w:rsidRPr="00DB5CC9" w14:paraId="59BEFD7B" w14:textId="77777777" w:rsidTr="00C8351A">
        <w:tc>
          <w:tcPr>
            <w:tcW w:w="34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FC1DD2A" w14:textId="77777777" w:rsidR="00C050F3" w:rsidRPr="00DB5CC9" w:rsidRDefault="00C050F3" w:rsidP="00C050F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1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4E5D9D" w14:textId="4BEFB82F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6B模型保存加载功能测试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486A2335" w14:textId="180E08AB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YL_SU_TL_2</w:t>
            </w:r>
          </w:p>
        </w:tc>
        <w:tc>
          <w:tcPr>
            <w:tcW w:w="211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AD5738F" w14:textId="6DDC9F6C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在6B的带申威加速卡计算机系统上运行PaddlePaddle，选择模型进行推理，验证模型推理功能实现的正确性。</w:t>
            </w:r>
          </w:p>
        </w:tc>
      </w:tr>
      <w:tr w:rsidR="00BF014C" w:rsidRPr="00DB5CC9" w14:paraId="59BEFD7B" w14:textId="77777777" w:rsidTr="00C8351A">
        <w:tc>
          <w:tcPr>
            <w:tcW w:w="34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FC1DD2A" w14:textId="77777777" w:rsidR="00C050F3" w:rsidRPr="00DB5CC9" w:rsidRDefault="00C050F3" w:rsidP="00C050F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1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4E5D9D" w14:textId="4BEFB82F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分布式并行训练功能测试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486A2335" w14:textId="180E08AB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YL_SU_FBSBX_1</w:t>
            </w:r>
          </w:p>
        </w:tc>
        <w:tc>
          <w:tcPr>
            <w:tcW w:w="211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AD5738F" w14:textId="6DDC9F6C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在x86CPU的带申威加速卡计算机系统上运行PaddlePaddle框架，选择双机四卡、四机四卡进行模型训练，验证分布式并行训练功能实现的正确性。</w:t>
            </w:r>
          </w:p>
        </w:tc>
      </w:tr>
      <w:tr w:rsidR="00BF014C" w:rsidRPr="00DB5CC9" w14:paraId="59BEFD7B" w14:textId="77777777" w:rsidTr="00C8351A">
        <w:tc>
          <w:tcPr>
            <w:tcW w:w="34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FC1DD2A" w14:textId="77777777" w:rsidR="00C050F3" w:rsidRPr="00DB5CC9" w:rsidRDefault="00C050F3" w:rsidP="00C050F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1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4E5D9D" w14:textId="4BEFB82F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分布式并行训练功能测试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486A2335" w14:textId="180E08AB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YL_SU_FBSBX_2</w:t>
            </w:r>
          </w:p>
        </w:tc>
        <w:tc>
          <w:tcPr>
            <w:tcW w:w="211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AD5738F" w14:textId="6DDC9F6C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在6B的带申威加速卡计算机系统上运行PaddlePaddle框架，选择四机四卡进行模型训练，验证分布式并行训练功能实现的正确性。</w:t>
            </w:r>
          </w:p>
        </w:tc>
      </w:tr>
      <w:tr w:rsidR="00BF014C" w:rsidRPr="00DB5CC9" w14:paraId="59BEFD7B" w14:textId="77777777" w:rsidTr="00C8351A">
        <w:tc>
          <w:tcPr>
            <w:tcW w:w="34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FC1DD2A" w14:textId="77777777" w:rsidR="00C050F3" w:rsidRPr="00DB5CC9" w:rsidRDefault="00C050F3" w:rsidP="00C050F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1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4E5D9D" w14:textId="4BEFB82F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典型模型训练推理示范功能测试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486A2335" w14:textId="180E08AB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YL_SU_DXXLSF_1</w:t>
            </w:r>
          </w:p>
        </w:tc>
        <w:tc>
          <w:tcPr>
            <w:tcW w:w="211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AD5738F" w14:textId="6DDC9F6C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在x86CPU的带申威加速卡计算机系统上运行PaddlePaddle和MindSpore框架，选择典型模型进行训练推理，验证典型模型训练推理示范功能实现的正确性。</w:t>
            </w:r>
          </w:p>
        </w:tc>
      </w:tr>
      <w:tr w:rsidR="00BF014C" w:rsidRPr="00DB5CC9" w14:paraId="59BEFD7B" w14:textId="77777777" w:rsidTr="00C8351A">
        <w:tc>
          <w:tcPr>
            <w:tcW w:w="34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FC1DD2A" w14:textId="77777777" w:rsidR="00C050F3" w:rsidRPr="00DB5CC9" w:rsidRDefault="00C050F3" w:rsidP="00C050F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1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4E5D9D" w14:textId="4BEFB82F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模型训练推理数量性能测试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486A2335" w14:textId="180E08AB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YL_AC_MXSL_1</w:t>
            </w:r>
          </w:p>
        </w:tc>
        <w:tc>
          <w:tcPr>
            <w:tcW w:w="211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AD5738F" w14:textId="6DDC9F6C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通过在x86CPU的带申威加速卡计算机系统上运行PaddlePaddle和MindSpore框架，验证PaddlePaddle和MindSpore框架满足模型训练推理的数量要求。</w:t>
            </w:r>
          </w:p>
        </w:tc>
      </w:tr>
      <w:tr w:rsidR="00BF014C" w:rsidRPr="00DB5CC9" w14:paraId="59BEFD7B" w14:textId="77777777" w:rsidTr="00C8351A">
        <w:tc>
          <w:tcPr>
            <w:tcW w:w="34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FC1DD2A" w14:textId="77777777" w:rsidR="00C050F3" w:rsidRPr="00DB5CC9" w:rsidRDefault="00C050F3" w:rsidP="00C050F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1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4E5D9D" w14:textId="4BEFB82F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单卡单步迭代性能测试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486A2335" w14:textId="180E08AB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YL_AC_DKDB_1</w:t>
            </w:r>
          </w:p>
        </w:tc>
        <w:tc>
          <w:tcPr>
            <w:tcW w:w="211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AD5738F" w14:textId="6DDC9F6C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通过在x86CPU的带申威加速卡计算机系统上运行PaddlePaddle框架，训练4个模型，验证PaddlePaddle框架满足单步单卡迭代性能要求。</w:t>
            </w:r>
          </w:p>
        </w:tc>
      </w:tr>
      <w:tr w:rsidR="00BF014C" w:rsidRPr="00DB5CC9" w14:paraId="59BEFD7B" w14:textId="77777777" w:rsidTr="00C8351A">
        <w:tc>
          <w:tcPr>
            <w:tcW w:w="34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FC1DD2A" w14:textId="77777777" w:rsidR="00C050F3" w:rsidRPr="00DB5CC9" w:rsidRDefault="00C050F3" w:rsidP="00C050F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1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4E5D9D" w14:textId="4BEFB82F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单机多卡性能测试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486A2335" w14:textId="180E08AB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YL_AC_DJDK_1</w:t>
            </w:r>
          </w:p>
        </w:tc>
        <w:tc>
          <w:tcPr>
            <w:tcW w:w="211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AD5738F" w14:textId="6DDC9F6C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通过在x86CPU的带申威加速卡计算机系统上运行PaddlePaddle框架，训练4个模型，验证PaddlePaddle框架满足单机多卡性能要求。</w:t>
            </w:r>
          </w:p>
        </w:tc>
      </w:tr>
      <w:tr w:rsidR="00BF014C" w:rsidRPr="00DB5CC9" w14:paraId="59BEFD7B" w14:textId="77777777" w:rsidTr="00C8351A">
        <w:tc>
          <w:tcPr>
            <w:tcW w:w="34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FC1DD2A" w14:textId="77777777" w:rsidR="00C050F3" w:rsidRPr="00DB5CC9" w:rsidRDefault="00C050F3" w:rsidP="00C050F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1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4E5D9D" w14:textId="4BEFB82F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多机多卡性能测试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486A2335" w14:textId="180E08AB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YL_AC_DUOJDK_1</w:t>
            </w:r>
          </w:p>
        </w:tc>
        <w:tc>
          <w:tcPr>
            <w:tcW w:w="211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AD5738F" w14:textId="6DDC9F6C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通过在x86CPU的带申威加速卡计算机系统上运行PaddlePaddle框架，训练4个模型，计算并行效率，验证PaddlePaddle框架满足多机多卡性能要求。</w:t>
            </w:r>
          </w:p>
        </w:tc>
      </w:tr>
      <w:tr w:rsidR="00BF014C" w:rsidRPr="00DB5CC9" w14:paraId="59BEFD7B" w14:textId="77777777" w:rsidTr="00C8351A">
        <w:tc>
          <w:tcPr>
            <w:tcW w:w="34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FC1DD2A" w14:textId="77777777" w:rsidR="00C050F3" w:rsidRPr="00DB5CC9" w:rsidRDefault="00C050F3" w:rsidP="00C050F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1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4E5D9D" w14:textId="4BEFB82F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x86设备接口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486A2335" w14:textId="180E08AB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YL_IO_SBJK_1</w:t>
            </w:r>
          </w:p>
        </w:tc>
        <w:tc>
          <w:tcPr>
            <w:tcW w:w="211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AD5738F" w14:textId="6DDC9F6C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通过运行测试脚本，验证设备接口实现的正确性 支持设备接口：设置当前使用设备、获取可用设备、初始化设备、申请设备内存、释放设备内存、主机到设备内存拷贝、设备到主机内存拷贝、设备间内存拷贝</w:t>
            </w:r>
          </w:p>
        </w:tc>
      </w:tr>
      <w:tr w:rsidR="00BF014C" w:rsidRPr="00DB5CC9" w14:paraId="59BEFD7B" w14:textId="77777777" w:rsidTr="00C8351A">
        <w:tc>
          <w:tcPr>
            <w:tcW w:w="34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FC1DD2A" w14:textId="77777777" w:rsidR="00C050F3" w:rsidRPr="00DB5CC9" w:rsidRDefault="00C050F3" w:rsidP="00C050F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1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4E5D9D" w14:textId="4BEFB82F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6B设备接口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486A2335" w14:textId="180E08AB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YL_IO_SBJK_2</w:t>
            </w:r>
          </w:p>
        </w:tc>
        <w:tc>
          <w:tcPr>
            <w:tcW w:w="211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AD5738F" w14:textId="6DDC9F6C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通过运行测试脚本，验证设备接口实现的正确性 支持设备接口：设置当前使用设备、获取可用设备、初始化设备、申请设备内存、释放设备内存、主机到设备内存拷贝、设备到主机内存拷贝、设备间内存拷贝</w:t>
            </w:r>
          </w:p>
        </w:tc>
      </w:tr>
      <w:tr w:rsidR="00BF014C" w:rsidRPr="00DB5CC9" w14:paraId="59BEFD7B" w14:textId="77777777" w:rsidTr="00C8351A">
        <w:tc>
          <w:tcPr>
            <w:tcW w:w="34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FC1DD2A" w14:textId="77777777" w:rsidR="00C050F3" w:rsidRPr="00DB5CC9" w:rsidRDefault="00C050F3" w:rsidP="00C050F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1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4E5D9D" w14:textId="4BEFB82F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通信接口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486A2335" w14:textId="180E08AB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YL_IO_TXJK_1</w:t>
            </w:r>
          </w:p>
        </w:tc>
        <w:tc>
          <w:tcPr>
            <w:tcW w:w="211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AD5738F" w14:textId="6DDC9F6C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通过运行测试脚本，验证通信接口实现的正确性 支持通信接口：配置集合通信对象接口、集合通信接口、点对点通信接口。 配置集合通信对象接口：tcclGetUniqueId、tcclCommInitRank、tcclCommDestroy、tcclGetVersion 集合通信接口：tcclAllReduce、tcclReduce、tcclBroadcast、tcclAllGather、tcclReduceScatter 点对点通信</w:t>
            </w:r>
          </w:p>
        </w:tc>
      </w:tr>
      <w:tr w:rsidR="00BF014C" w:rsidRPr="00DB5CC9" w14:paraId="59BEFD7B" w14:textId="77777777" w:rsidTr="00C8351A">
        <w:tc>
          <w:tcPr>
            <w:tcW w:w="34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FC1DD2A" w14:textId="77777777" w:rsidR="00C050F3" w:rsidRPr="00DB5CC9" w:rsidRDefault="00C050F3" w:rsidP="00C050F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1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4E5D9D" w14:textId="4BEFB82F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6B通信接口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486A2335" w14:textId="180E08AB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YL_IO_TXJK_2</w:t>
            </w:r>
          </w:p>
        </w:tc>
        <w:tc>
          <w:tcPr>
            <w:tcW w:w="211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AD5738F" w14:textId="6DDC9F6C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通过运行测试脚本，验证通信接口实现的正确性 支持通信接口：配置集合通信对象接口、集合通信接口、点对点通信接口。 配置集合通信对象接口：tcclGetUniqueId、tcclCommInitRank、tcclCommDestroy、tcclGetVersion 集合通信接口：tcclAllReduce、tcclReduce、tcclBroadcast、tcclAllGather、tcclReduceScatter 点对点通信</w:t>
            </w:r>
          </w:p>
        </w:tc>
      </w:tr>
      <w:tr w:rsidR="00BF014C" w:rsidRPr="00DB5CC9" w14:paraId="59BEFD7B" w14:textId="77777777" w:rsidTr="00C8351A">
        <w:tc>
          <w:tcPr>
            <w:tcW w:w="34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FC1DD2A" w14:textId="77777777" w:rsidR="00C050F3" w:rsidRPr="00DB5CC9" w:rsidRDefault="00C050F3" w:rsidP="00C050F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1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4E5D9D" w14:textId="4BEFB82F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x86算子接口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486A2335" w14:textId="180E08AB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YL_IO_SZJK_1</w:t>
            </w:r>
          </w:p>
        </w:tc>
        <w:tc>
          <w:tcPr>
            <w:tcW w:w="211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AD5738F" w14:textId="6DDC9F6C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通过运行测试脚本，验证算子接口实现的正确性</w:t>
            </w:r>
          </w:p>
        </w:tc>
      </w:tr>
      <w:tr w:rsidR="00BF014C" w:rsidRPr="00DB5CC9" w14:paraId="59BEFD7B" w14:textId="77777777" w:rsidTr="00C8351A">
        <w:tc>
          <w:tcPr>
            <w:tcW w:w="34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FC1DD2A" w14:textId="77777777" w:rsidR="00C050F3" w:rsidRPr="00DB5CC9" w:rsidRDefault="00C050F3" w:rsidP="00C050F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1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4E5D9D" w14:textId="4BEFB82F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x86算子接口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486A2335" w14:textId="180E08AB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YL_IO_SZJK_2</w:t>
            </w:r>
          </w:p>
        </w:tc>
        <w:tc>
          <w:tcPr>
            <w:tcW w:w="211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AD5738F" w14:textId="6DDC9F6C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通过运行测试脚本，验证算子接口实现的正确性</w:t>
            </w:r>
          </w:p>
        </w:tc>
      </w:tr>
      <w:tr w:rsidR="00BF014C" w:rsidRPr="00DB5CC9" w14:paraId="59BEFD7B" w14:textId="77777777" w:rsidTr="00C8351A">
        <w:tc>
          <w:tcPr>
            <w:tcW w:w="34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FC1DD2A" w14:textId="77777777" w:rsidR="00C050F3" w:rsidRPr="00DB5CC9" w:rsidRDefault="00C050F3" w:rsidP="00C050F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1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4E5D9D" w14:textId="4BEFB82F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连续运行时间强度测试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486A2335" w14:textId="180E08AB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YL_ST_SJQD_1</w:t>
            </w:r>
          </w:p>
        </w:tc>
        <w:tc>
          <w:tcPr>
            <w:tcW w:w="211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AD5738F" w14:textId="6DDC9F6C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通过软件长时间运行并进行典型模型训练检查强度测试的结果</w:t>
            </w:r>
          </w:p>
        </w:tc>
      </w:tr>
      <w:tr w:rsidR="00BF014C" w:rsidRPr="00DB5CC9" w14:paraId="59BEFD7B" w14:textId="77777777" w:rsidTr="00C8351A">
        <w:tc>
          <w:tcPr>
            <w:tcW w:w="34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FC1DD2A" w14:textId="77777777" w:rsidR="00C050F3" w:rsidRPr="00DB5CC9" w:rsidRDefault="00C050F3" w:rsidP="00C050F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1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4E5D9D" w14:textId="4BEFB82F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6B连续运行时间强度测试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486A2335" w14:textId="180E08AB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YL_ST_SJQD_2</w:t>
            </w:r>
          </w:p>
        </w:tc>
        <w:tc>
          <w:tcPr>
            <w:tcW w:w="211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AD5738F" w14:textId="6DDC9F6C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通过软件长时间运行并进行典型模型训练检查强度测试的结果</w:t>
            </w:r>
          </w:p>
        </w:tc>
      </w:tr>
      <w:tr w:rsidR="00BF014C" w:rsidRPr="00DB5CC9" w14:paraId="59BEFD7B" w14:textId="77777777" w:rsidTr="00C8351A">
        <w:tc>
          <w:tcPr>
            <w:tcW w:w="34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FC1DD2A" w14:textId="77777777" w:rsidR="00C050F3" w:rsidRPr="00DB5CC9" w:rsidRDefault="00C050F3" w:rsidP="00C050F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1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4E5D9D" w14:textId="4BEFB82F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x86资源余量测试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486A2335" w14:textId="180E08AB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YL_AT_GL_1</w:t>
            </w:r>
          </w:p>
        </w:tc>
        <w:tc>
          <w:tcPr>
            <w:tcW w:w="211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AD5738F" w14:textId="6DDC9F6C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通过命令行查看CPU平均使用率余量、内存余量、硬盘存储余量</w:t>
            </w:r>
          </w:p>
        </w:tc>
      </w:tr>
      <w:tr w:rsidR="00BF014C" w:rsidRPr="00DB5CC9" w14:paraId="59BEFD7B" w14:textId="77777777" w:rsidTr="00C8351A">
        <w:tc>
          <w:tcPr>
            <w:tcW w:w="34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FC1DD2A" w14:textId="77777777" w:rsidR="00C050F3" w:rsidRPr="00DB5CC9" w:rsidRDefault="00C050F3" w:rsidP="00C050F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1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4E5D9D" w14:textId="4BEFB82F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6B资源余量测试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486A2335" w14:textId="180E08AB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YL_AT_GL_2</w:t>
            </w:r>
          </w:p>
        </w:tc>
        <w:tc>
          <w:tcPr>
            <w:tcW w:w="211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AD5738F" w14:textId="6DDC9F6C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通过命令行查看CPU平均使用率余量、内存余量、硬盘存储余量</w:t>
            </w:r>
          </w:p>
        </w:tc>
      </w:tr>
      <w:tr w:rsidR="00BF014C" w:rsidRPr="00DB5CC9" w14:paraId="59BEFD7B" w14:textId="77777777" w:rsidTr="00C8351A">
        <w:tc>
          <w:tcPr>
            <w:tcW w:w="34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FC1DD2A" w14:textId="77777777" w:rsidR="00C050F3" w:rsidRPr="00DB5CC9" w:rsidRDefault="00C050F3" w:rsidP="00C050F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1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4E5D9D" w14:textId="4BEFB82F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x86安装性测试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486A2335" w14:textId="180E08AB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YL_AZ_AZX_1</w:t>
            </w:r>
          </w:p>
        </w:tc>
        <w:tc>
          <w:tcPr>
            <w:tcW w:w="211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AD5738F" w14:textId="6DDC9F6C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对照用户手册操作步骤，对软件进行安装和卸载操作，查看是否可以操作成功，软件工作正常。</w:t>
            </w:r>
          </w:p>
        </w:tc>
      </w:tr>
      <w:tr w:rsidR="00BF014C" w:rsidRPr="00DB5CC9" w14:paraId="59BEFD7B" w14:textId="77777777" w:rsidTr="00C8351A">
        <w:tc>
          <w:tcPr>
            <w:tcW w:w="34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FC1DD2A" w14:textId="77777777" w:rsidR="00C050F3" w:rsidRPr="00DB5CC9" w:rsidRDefault="00C050F3" w:rsidP="00C050F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1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4E5D9D" w14:textId="4BEFB82F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6B安装性测试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486A2335" w14:textId="180E08AB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YL_AZ_AZX_2</w:t>
            </w:r>
          </w:p>
        </w:tc>
        <w:tc>
          <w:tcPr>
            <w:tcW w:w="211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AD5738F" w14:textId="6DDC9F6C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 xml:space="preserve">对照用户手册操作步骤，对软件进行安装和卸载操作，查看是否可以操作成功，软件工作正常。</w:t>
            </w:r>
          </w:p>
        </w:tc>
      </w:tr>
    </w:tbl>
    <w:p w14:paraId="69E7BB3D" w14:textId="7E183BFE" w:rsidR="009F527C" w:rsidRPr="00DB5CC9" w:rsidRDefault="009F527C" w:rsidP="00C050F3"/>
    <w:p w14:paraId="02C28C71" w14:textId="7C92869E" w:rsidR="009F527C" w:rsidRPr="00DB5CC9" w:rsidRDefault="009F527C" w:rsidP="00C050F3"/>
    <w:p w14:paraId="4104B1D5" w14:textId="77777777" w:rsidR="00260C37" w:rsidRPr="00DB5CC9" w:rsidRDefault="00260C37" w:rsidP="00C050F3">
      <w:pPr>
        <w:sectPr w:rsidR="00260C37" w:rsidRPr="00DB5CC9" w:rsidSect="00897CDD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0F9CF456" w14:textId="77777777" w:rsidR="009F527C" w:rsidRPr="00DB5CC9" w:rsidRDefault="009F527C" w:rsidP="00C050F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2"/>
        <w:gridCol w:w="1476"/>
        <w:gridCol w:w="2016"/>
        <w:gridCol w:w="1462"/>
        <w:gridCol w:w="1551"/>
        <w:gridCol w:w="2089"/>
        <w:gridCol w:w="2268"/>
        <w:gridCol w:w="2614"/>
      </w:tblGrid>
      <w:tr w:rsidR="00BF014C" w:rsidRPr="00DB5CC9" w14:paraId="5792FD3D" w14:textId="77777777" w:rsidTr="007C2DE4">
        <w:trPr>
          <w:trHeight w:val="525"/>
          <w:tblHeader/>
        </w:trPr>
        <w:tc>
          <w:tcPr>
            <w:tcW w:w="3964" w:type="dxa"/>
            <w:gridSpan w:val="3"/>
            <w:shd w:val="clear" w:color="auto" w:fill="auto"/>
            <w:vAlign w:val="center"/>
          </w:tcPr>
          <w:p w14:paraId="6BF0C08D" w14:textId="77777777" w:rsidR="00897CDD" w:rsidRPr="00DB5CC9" w:rsidRDefault="00897CDD" w:rsidP="00C050F3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 w:rsidRPr="00DB5CC9">
              <w:rPr>
                <w:rFonts w:eastAsia="黑体"/>
                <w:bCs/>
                <w:kern w:val="0"/>
                <w:szCs w:val="21"/>
              </w:rPr>
              <w:t>需求规格说明</w:t>
            </w:r>
          </w:p>
        </w:tc>
        <w:tc>
          <w:tcPr>
            <w:tcW w:w="5102" w:type="dxa"/>
            <w:gridSpan w:val="3"/>
            <w:shd w:val="clear" w:color="auto" w:fill="auto"/>
            <w:vAlign w:val="center"/>
          </w:tcPr>
          <w:p w14:paraId="0E17D9DC" w14:textId="4CED323C" w:rsidR="00897CDD" w:rsidRPr="00DB5CC9" w:rsidRDefault="00897CDD" w:rsidP="00C050F3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 w:rsidRPr="00DB5CC9">
              <w:rPr>
                <w:rFonts w:eastAsia="黑体"/>
                <w:bCs/>
                <w:kern w:val="0"/>
                <w:szCs w:val="21"/>
              </w:rPr>
              <w:t>测</w:t>
            </w:r>
            <w:r w:rsidR="00C678CB" w:rsidRPr="00DB5CC9">
              <w:rPr>
                <w:rFonts w:eastAsia="黑体"/>
                <w:bCs/>
                <w:kern w:val="0"/>
                <w:szCs w:val="21"/>
              </w:rPr>
              <w:t>评</w:t>
            </w:r>
            <w:r w:rsidRPr="00DB5CC9">
              <w:rPr>
                <w:rFonts w:eastAsia="黑体"/>
                <w:bCs/>
                <w:kern w:val="0"/>
                <w:szCs w:val="21"/>
              </w:rPr>
              <w:t>大纲</w:t>
            </w:r>
          </w:p>
        </w:tc>
        <w:tc>
          <w:tcPr>
            <w:tcW w:w="4882" w:type="dxa"/>
            <w:gridSpan w:val="2"/>
            <w:shd w:val="clear" w:color="auto" w:fill="auto"/>
            <w:vAlign w:val="center"/>
          </w:tcPr>
          <w:p w14:paraId="440D917B" w14:textId="77777777" w:rsidR="00897CDD" w:rsidRPr="00DB5CC9" w:rsidRDefault="00897CDD" w:rsidP="00C050F3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 w:rsidRPr="00DB5CC9">
              <w:rPr>
                <w:rFonts w:eastAsia="黑体"/>
                <w:bCs/>
                <w:kern w:val="0"/>
                <w:szCs w:val="21"/>
              </w:rPr>
              <w:t>测试用例</w:t>
            </w:r>
          </w:p>
        </w:tc>
      </w:tr>
      <w:tr w:rsidR="00BF014C" w:rsidRPr="00DB5CC9" w14:paraId="21509C4E" w14:textId="77777777" w:rsidTr="007C2DE4">
        <w:trPr>
          <w:trHeight w:val="525"/>
          <w:tblHeader/>
        </w:trPr>
        <w:tc>
          <w:tcPr>
            <w:tcW w:w="472" w:type="dxa"/>
            <w:shd w:val="clear" w:color="auto" w:fill="auto"/>
            <w:vAlign w:val="center"/>
          </w:tcPr>
          <w:p w14:paraId="3D09FA08" w14:textId="77777777" w:rsidR="00897CDD" w:rsidRPr="00DB5CC9" w:rsidRDefault="00897CDD" w:rsidP="00C050F3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 w:rsidRPr="00DB5CC9">
              <w:rPr>
                <w:rFonts w:eastAsia="黑体"/>
                <w:bCs/>
                <w:kern w:val="0"/>
                <w:szCs w:val="21"/>
              </w:rPr>
              <w:t>序号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2C9DBD3" w14:textId="77777777" w:rsidR="00897CDD" w:rsidRPr="00DB5CC9" w:rsidRDefault="00897CDD" w:rsidP="00C050F3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 w:rsidRPr="00DB5CC9">
              <w:rPr>
                <w:rFonts w:eastAsia="黑体"/>
                <w:bCs/>
                <w:kern w:val="0"/>
                <w:szCs w:val="21"/>
              </w:rPr>
              <w:t>章节号</w:t>
            </w:r>
          </w:p>
        </w:tc>
        <w:tc>
          <w:tcPr>
            <w:tcW w:w="2016" w:type="dxa"/>
            <w:shd w:val="clear" w:color="auto" w:fill="auto"/>
            <w:vAlign w:val="center"/>
          </w:tcPr>
          <w:p w14:paraId="5502FC1A" w14:textId="77777777" w:rsidR="00897CDD" w:rsidRPr="00DB5CC9" w:rsidRDefault="00897CDD" w:rsidP="00C050F3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 w:rsidRPr="00DB5CC9">
              <w:rPr>
                <w:rFonts w:eastAsia="黑体"/>
                <w:bCs/>
                <w:kern w:val="0"/>
                <w:szCs w:val="21"/>
              </w:rPr>
              <w:t>描述</w:t>
            </w:r>
          </w:p>
        </w:tc>
        <w:tc>
          <w:tcPr>
            <w:tcW w:w="1462" w:type="dxa"/>
            <w:shd w:val="clear" w:color="auto" w:fill="auto"/>
            <w:vAlign w:val="center"/>
          </w:tcPr>
          <w:p w14:paraId="6E8E521A" w14:textId="77777777" w:rsidR="00897CDD" w:rsidRPr="00DB5CC9" w:rsidRDefault="00897CDD" w:rsidP="00C050F3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 w:rsidRPr="00DB5CC9">
              <w:rPr>
                <w:rFonts w:eastAsia="黑体"/>
                <w:bCs/>
                <w:kern w:val="0"/>
                <w:szCs w:val="21"/>
              </w:rPr>
              <w:t>大纲章节号</w:t>
            </w:r>
          </w:p>
        </w:tc>
        <w:tc>
          <w:tcPr>
            <w:tcW w:w="1551" w:type="dxa"/>
            <w:shd w:val="clear" w:color="auto" w:fill="auto"/>
            <w:vAlign w:val="center"/>
          </w:tcPr>
          <w:p w14:paraId="64F0956C" w14:textId="77777777" w:rsidR="00897CDD" w:rsidRPr="00DB5CC9" w:rsidRDefault="00897CDD" w:rsidP="00C050F3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 w:rsidRPr="00DB5CC9">
              <w:rPr>
                <w:rFonts w:eastAsia="黑体"/>
                <w:bCs/>
                <w:kern w:val="0"/>
                <w:szCs w:val="21"/>
              </w:rPr>
              <w:t>测试项名称</w:t>
            </w:r>
          </w:p>
        </w:tc>
        <w:tc>
          <w:tcPr>
            <w:tcW w:w="2089" w:type="dxa"/>
            <w:shd w:val="clear" w:color="auto" w:fill="auto"/>
            <w:vAlign w:val="center"/>
          </w:tcPr>
          <w:p w14:paraId="7CA13250" w14:textId="77777777" w:rsidR="00897CDD" w:rsidRPr="00DB5CC9" w:rsidRDefault="00897CDD" w:rsidP="00C050F3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 w:rsidRPr="00DB5CC9">
              <w:rPr>
                <w:rFonts w:eastAsia="黑体"/>
                <w:bCs/>
                <w:kern w:val="0"/>
                <w:szCs w:val="21"/>
              </w:rPr>
              <w:t>测试项标识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F141E59" w14:textId="77777777" w:rsidR="00897CDD" w:rsidRPr="00DB5CC9" w:rsidRDefault="00897CDD" w:rsidP="00C050F3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 w:rsidRPr="00DB5CC9">
              <w:rPr>
                <w:rFonts w:eastAsia="黑体"/>
                <w:bCs/>
                <w:kern w:val="0"/>
                <w:szCs w:val="21"/>
              </w:rPr>
              <w:t>用例名称</w:t>
            </w:r>
          </w:p>
        </w:tc>
        <w:tc>
          <w:tcPr>
            <w:tcW w:w="2614" w:type="dxa"/>
            <w:shd w:val="clear" w:color="auto" w:fill="auto"/>
            <w:vAlign w:val="center"/>
          </w:tcPr>
          <w:p w14:paraId="24D1D7CD" w14:textId="31FF4495" w:rsidR="00897CDD" w:rsidRPr="00DB5CC9" w:rsidRDefault="00897CDD" w:rsidP="00C050F3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 w:rsidRPr="00DB5CC9">
              <w:rPr>
                <w:rFonts w:eastAsia="黑体"/>
                <w:bCs/>
                <w:kern w:val="0"/>
                <w:szCs w:val="21"/>
              </w:rPr>
              <w:t>用例标识</w:t>
            </w:r>
          </w:p>
        </w:tc>
      </w:tr>
    </w:tbl>
    <w:p w14:paraId="726DC342" w14:textId="77777777" w:rsidR="00FA6919" w:rsidRPr="00DB5CC9" w:rsidRDefault="00FA6919" w:rsidP="00C050F3"/>
    <w:sectPr w:rsidR="00FA6919" w:rsidRPr="00DB5CC9" w:rsidSect="00897CD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F17"/>
    <w:multiLevelType w:val="hybridMultilevel"/>
    <w:tmpl w:val="128CD5E0"/>
    <w:lvl w:ilvl="0" w:tplc="FFFFFFFF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224DE7"/>
    <w:multiLevelType w:val="hybridMultilevel"/>
    <w:tmpl w:val="128CD5E0"/>
    <w:lvl w:ilvl="0" w:tplc="01B83A68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28023921">
    <w:abstractNumId w:val="1"/>
  </w:num>
  <w:num w:numId="2" w16cid:durableId="1617254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AF"/>
    <w:rsid w:val="00260C37"/>
    <w:rsid w:val="0037639F"/>
    <w:rsid w:val="003A1E5E"/>
    <w:rsid w:val="00485E3B"/>
    <w:rsid w:val="004A5775"/>
    <w:rsid w:val="004F2D52"/>
    <w:rsid w:val="0057280B"/>
    <w:rsid w:val="005A2942"/>
    <w:rsid w:val="005E6556"/>
    <w:rsid w:val="006D0D29"/>
    <w:rsid w:val="006D1686"/>
    <w:rsid w:val="007C2DE4"/>
    <w:rsid w:val="00897CDD"/>
    <w:rsid w:val="008D302F"/>
    <w:rsid w:val="008E2CEC"/>
    <w:rsid w:val="009F527C"/>
    <w:rsid w:val="00A4392F"/>
    <w:rsid w:val="00B403DA"/>
    <w:rsid w:val="00B57438"/>
    <w:rsid w:val="00B70CDD"/>
    <w:rsid w:val="00BA43C8"/>
    <w:rsid w:val="00BB58B1"/>
    <w:rsid w:val="00BF014C"/>
    <w:rsid w:val="00C050F3"/>
    <w:rsid w:val="00C170A9"/>
    <w:rsid w:val="00C4562E"/>
    <w:rsid w:val="00C67024"/>
    <w:rsid w:val="00C67230"/>
    <w:rsid w:val="00C6768D"/>
    <w:rsid w:val="00C678CB"/>
    <w:rsid w:val="00C8351A"/>
    <w:rsid w:val="00CA11FC"/>
    <w:rsid w:val="00D12334"/>
    <w:rsid w:val="00D812CC"/>
    <w:rsid w:val="00DB5CC9"/>
    <w:rsid w:val="00DE25DB"/>
    <w:rsid w:val="00E3041F"/>
    <w:rsid w:val="00E734AF"/>
    <w:rsid w:val="00FA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985B1"/>
  <w15:chartTrackingRefBased/>
  <w15:docId w15:val="{98F4E05C-828A-4845-8735-7EABE9719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7CD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编号a.,M列出段落,段落-二代,List Paragraph,图名,插入表格,正文图,图表,列出段落11,List Paragraph1,List,列出段落111,编号1）,符号列表,符号1.1（天云科技）,列出段落-正文,使用列表编号,CPLH列表编号,正文一级小标题,列出段落4,列出段落3,列出段落2,列出段落31,文本框,列表1,列出段落1,插图,Z-列出段落,00-段落,图例,lp1,段落样式,数字编号不加粗,带编号段落,列出段落ttt,WN正文,WN-正文,WZ-列出段落"/>
    <w:basedOn w:val="a"/>
    <w:link w:val="a4"/>
    <w:uiPriority w:val="34"/>
    <w:qFormat/>
    <w:rsid w:val="00897CDD"/>
    <w:pPr>
      <w:ind w:firstLineChars="200" w:firstLine="420"/>
    </w:pPr>
  </w:style>
  <w:style w:type="character" w:customStyle="1" w:styleId="a4">
    <w:name w:val="列表段落 字符"/>
    <w:aliases w:val="编号a. 字符,M列出段落 字符,段落-二代 字符,List Paragraph 字符,图名 字符,插入表格 字符,正文图 字符,图表 字符,列出段落11 字符,List Paragraph1 字符,List 字符,列出段落111 字符,编号1） 字符,符号列表 字符,符号1.1（天云科技） 字符,列出段落-正文 字符,使用列表编号 字符,CPLH列表编号 字符,正文一级小标题 字符,列出段落4 字符,列出段落3 字符,列出段落2 字符,列出段落31 字符,文本框 字符,列表1 字符"/>
    <w:link w:val="a3"/>
    <w:uiPriority w:val="34"/>
    <w:qFormat/>
    <w:rsid w:val="00897CDD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junyi</dc:creator>
  <cp:keywords/>
  <dc:description/>
  <cp:lastModifiedBy>chen junyi</cp:lastModifiedBy>
  <cp:revision>40</cp:revision>
  <dcterms:created xsi:type="dcterms:W3CDTF">2022-10-26T11:53:00Z</dcterms:created>
  <dcterms:modified xsi:type="dcterms:W3CDTF">2022-11-03T04:49:00Z</dcterms:modified>
  <dc:identifier/>
  <dc:language/>
</cp:coreProperties>
</file>