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FE826" w14:textId="501454B2" w:rsidR="00EF370B" w:rsidRDefault="00EF370B" w:rsidP="00B0436E">
      <w:pPr>
        <w:pStyle w:val="1"/>
        <w:spacing w:before="0" w:after="0" w:line="360" w:lineRule="auto"/>
        <w:rPr>
          <w:rFonts w:ascii="黑体" w:hAnsi="黑体"/>
        </w:rPr>
      </w:pPr>
      <w:r w:rsidRPr="002651BD">
        <w:rPr>
          <w:rFonts w:ascii="黑体" w:hAnsi="黑体"/>
        </w:rPr>
        <w:t>软件单元测试用例记录表</w:t>
      </w:r>
    </w:p>
    <w:p w14:paraId="7FCE6465" w14:textId="6825ACC4" w:rsidR="00EF370B" w:rsidRDefault="00905385" w:rsidP="005364DD">
      <w:pPr>
        <w:pStyle w:val="1"/>
        <w:numPr>
          <w:ilvl w:val="0"/>
          <w:numId w:val="1"/>
        </w:numPr>
        <w:rPr>
          <w:rFonts w:eastAsia="宋体"/>
          <w:noProof/>
        </w:rPr>
      </w:pPr>
      <w:r>
        <w:rPr>
          <w:rFonts w:eastAsia="宋体"/>
          <w:noProof/>
        </w:rPr>
        <w:t>.</w:t>
      </w:r>
      <w:r w:rsidR="003F7EE7" w:rsidRPr="00F40E84">
        <w:rPr>
          <w:rFonts w:eastAsia="宋体"/>
          <w:noProof/>
        </w:rPr>
        <w:t xml:space="preserve">MotorCtrl.c</w:t>
      </w:r>
    </w:p>
    <w:p w14:paraId="4D413966" w14:textId="27499C84" w:rsidR="00AF4F20" w:rsidRDefault="00AF4F20" w:rsidP="003C1992">
      <w:pPr>
        <w:pStyle w:val="2"/>
        <w:rPr>
          <w:rFonts w:ascii="Times New Roman" w:eastAsia="宋体" w:hAnsi="Times New Roman" w:cs="Times New Roman"/>
          <w:b w:val="0"/>
          <w:bCs w:val="0"/>
          <w:noProof/>
        </w:rPr>
      </w:pPr>
      <w:r w:rsidRPr="00F40E84">
        <w:rPr>
          <w:rFonts w:ascii="Times New Roman" w:eastAsia="宋体" w:hAnsi="Times New Roman" w:cs="Times New Roman"/>
          <w:b w:val="0"/>
          <w:bCs w:val="0"/>
          <w:noProof/>
        </w:rPr>
        <w:t xml:space="preserve">PL_Motor_Control</w:t>
      </w: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111222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3333222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MotorCtrl.c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TC_PL_Motor_Control_1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>MotorCtrl.c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PL_Motor_Control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PL_Method = 0x0;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桩函数PL_CloseLoop_Ctl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PL_CloseLoop_Ctl(u32 PL_Dst,u32 PL_BMQ_Value)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桩函数PL_OpenLoop_Ctl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PL_OpenLoop_Ctl(u32 Step_Nums,u16 Step_State)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111222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3333222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MotorCtrl.c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TC_PL_Motor_Control_2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>MotorCtrl.c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PL_Motor_Control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PL_Method = 0x2a;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桩函数PL_CloseLoop_Ctl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PL_CloseLoop_Ctl(u32 PL_Dst,u32 PL_BMQ_Value)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桩函数PL_OpenLoop_Ctl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PL_OpenLoop_Ctl(u32 Step_Nums,u16 Step_State)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111222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3333222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MotorCtrl.c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TC_PL_Motor_Control_3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>MotorCtrl.c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PL_Motor_Control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PL_Method = 0xe9;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桩函数PL_CloseLoop_Ctl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PL_CloseLoop_Ctl(u32 PL_Dst,u32 PL_BMQ_Value)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桩函数PL_OpenLoop_Ctl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PL_OpenLoop_Ctl(u32 Step_Nums,u16 Step_State)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111222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3333222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MotorCtrl.c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TC_PL_Motor_Control_4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>MotorCtrl.c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PL_Motor_Control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PL_Method = 0x47;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桩函数PL_CloseLoop_Ctl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PL_CloseLoop_Ctl(u32 PL_Dst,u32 PL_BMQ_Value)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桩函数PL_OpenLoop_Ctl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PL_OpenLoop_Ctl(u32 Step_Nums,u16 Step_State)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111222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3333222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MotorCtrl.c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TC_PL_Motor_Control_5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>MotorCtrl.c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PL_Motor_Control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PL_Method = 0xd1;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桩函数PL_CloseLoop_Ctl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PL_CloseLoop_Ctl(u32 PL_Dst,u32 PL_BMQ_Value)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桩函数PL_OpenLoop_Ctl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PL_OpenLoop_Ctl(u32 Step_Nums,u16 Step_State)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111222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3333222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MotorCtrl.c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TC_PL_Motor_Control_6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>MotorCtrl.c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PL_Motor_Control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CXGC_Para.ICCW = 0xd1;
PL_Method = 0xe9;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桩函数PL_CloseLoop_Ctl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PL_CloseLoop_Ctl(u32 PL_Dst,u32 PL_BMQ_Value)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桩函数PL_OpenLoop_Ctl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PL_OpenLoop_Ctl(u32 Step_Nums,u16 Step_State)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4D413966" w14:textId="27499C84" w:rsidR="00AF4F20" w:rsidRDefault="00AF4F20" w:rsidP="003C1992">
      <w:pPr>
        <w:pStyle w:val="2"/>
        <w:rPr>
          <w:rFonts w:ascii="Times New Roman" w:eastAsia="宋体" w:hAnsi="Times New Roman" w:cs="Times New Roman"/>
          <w:b w:val="0"/>
          <w:bCs w:val="0"/>
          <w:noProof/>
        </w:rPr>
      </w:pPr>
      <w:r w:rsidRPr="00F40E84">
        <w:rPr>
          <w:rFonts w:ascii="Times New Roman" w:eastAsia="宋体" w:hAnsi="Times New Roman" w:cs="Times New Roman"/>
          <w:b w:val="0"/>
          <w:bCs w:val="0"/>
          <w:noProof/>
        </w:rPr>
        <w:t xml:space="preserve">Init_Motor_Para</w:t>
      </w: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111222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3333222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MotorCtrl.c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TC_Init_Motor_Para_1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>MotorCtrl.c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Init_Motor_Para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/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桩函数PL_Motor_Ctl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PL_Motor_Ctl(u32 data1,u32 data2)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桩函数TJ_Motor_Ctl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TJ_Motor_Ctl(u32 data1,u32 data2)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7FCE6465" w14:textId="6825ACC4" w:rsidR="00EF370B" w:rsidRDefault="00905385" w:rsidP="005364DD">
      <w:pPr>
        <w:pStyle w:val="1"/>
        <w:numPr>
          <w:ilvl w:val="0"/>
          <w:numId w:val="1"/>
        </w:numPr>
        <w:rPr>
          <w:rFonts w:eastAsia="宋体"/>
          <w:noProof/>
        </w:rPr>
      </w:pPr>
      <w:r>
        <w:rPr>
          <w:rFonts w:eastAsia="宋体"/>
          <w:noProof/>
        </w:rPr>
        <w:t>.</w:t>
      </w:r>
      <w:r w:rsidR="003F7EE7" w:rsidRPr="00F40E84">
        <w:rPr>
          <w:rFonts w:eastAsia="宋体"/>
          <w:noProof/>
        </w:rPr>
        <w:t xml:space="preserve">NandFlashManage.c</w:t>
      </w:r>
    </w:p>
    <w:p w14:paraId="4D413966" w14:textId="27499C84" w:rsidR="00AF4F20" w:rsidRDefault="00AF4F20" w:rsidP="003C1992">
      <w:pPr>
        <w:pStyle w:val="2"/>
        <w:rPr>
          <w:rFonts w:ascii="Times New Roman" w:eastAsia="宋体" w:hAnsi="Times New Roman" w:cs="Times New Roman"/>
          <w:b w:val="0"/>
          <w:bCs w:val="0"/>
          <w:noProof/>
        </w:rPr>
      </w:pPr>
      <w:r w:rsidRPr="00F40E84">
        <w:rPr>
          <w:rFonts w:ascii="Times New Roman" w:eastAsia="宋体" w:hAnsi="Times New Roman" w:cs="Times New Roman"/>
          <w:b w:val="0"/>
          <w:bCs w:val="0"/>
          <w:noProof/>
        </w:rPr>
        <w:t xml:space="preserve">NandFlash_Write_Start</w:t>
      </w: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111222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3333222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NandFlashManage.c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TC_NandFlash_Write_Start_1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>NandFlashManage.c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NandFlash_Write_Start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/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桩函数Write_Data_To_FPGA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Write_Data_To_FPGA(volatile u32 *Addr,u32 Data)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4D413966" w14:textId="27499C84" w:rsidR="00AF4F20" w:rsidRDefault="00AF4F20" w:rsidP="003C1992">
      <w:pPr>
        <w:pStyle w:val="2"/>
        <w:rPr>
          <w:rFonts w:ascii="Times New Roman" w:eastAsia="宋体" w:hAnsi="Times New Roman" w:cs="Times New Roman"/>
          <w:b w:val="0"/>
          <w:bCs w:val="0"/>
          <w:noProof/>
        </w:rPr>
      </w:pPr>
      <w:r w:rsidRPr="00F40E84">
        <w:rPr>
          <w:rFonts w:ascii="Times New Roman" w:eastAsia="宋体" w:hAnsi="Times New Roman" w:cs="Times New Roman"/>
          <w:b w:val="0"/>
          <w:bCs w:val="0"/>
          <w:noProof/>
        </w:rPr>
        <w:t xml:space="preserve">Write_Nandflash</w:t>
      </w: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111222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3333222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NandFlashManage.c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TC_Write_Nandflash_1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>NandFlashManage.c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Write_Nandflash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Flag_Write_Nandflash_Excuted = 0x0;EndBlock = 0;
StartBlock = 0;0x02000218(unsigned int) = 0;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桩函数NandFlash_Write_Block_Set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NandFlash_Write_Block_Set(u16 StartBlock,u16 EndBlock)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桩函数NandFlash_Write_Start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NandFlash_Write_Start()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111222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3333222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NandFlashManage.c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TC_Write_Nandflash_2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>NandFlashManage.c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Write_Nandflash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Flag_Write_Nandflash_Excuted = 0xaa;EndBlock = 0;
StartBlock = 0;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桩函数NandFlash_Write_Block_Set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NandFlash_Write_Block_Set(u16 StartBlock,u16 EndBlock)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桩函数NandFlash_Write_Start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NandFlash_Write_Start()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p w14:paraId="3848F64B" w14:textId="77777777" w:rsidR="00F40E84" w:rsidRPr="007C4614" w:rsidRDefault="00F40E84" w:rsidP="00B0436E">
      <w:pPr>
        <w:spacing w:line="360" w:lineRule="auto"/>
        <w:jc w:val="center"/>
        <w:rPr>
          <w:rFonts w:ascii="黑体" w:eastAsia="黑体" w:hAnsi="黑体" w:cs="Times New Roman"/>
          <w:kern w:val="0"/>
          <w:szCs w:val="21"/>
        </w:rPr>
      </w:pPr>
      <w:r w:rsidRPr="007C4614">
        <w:rPr>
          <w:rFonts w:ascii="黑体" w:eastAsia="黑体" w:hAnsi="黑体" w:cs="Times New Roman"/>
          <w:kern w:val="0"/>
          <w:szCs w:val="21"/>
        </w:rPr>
        <w:t>单元测试用例说明表</w:t>
      </w: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1164"/>
        <w:gridCol w:w="1276"/>
        <w:gridCol w:w="1507"/>
        <w:gridCol w:w="1390"/>
        <w:gridCol w:w="1507"/>
        <w:gridCol w:w="1302"/>
      </w:tblGrid>
      <w:tr w:rsidR="00F40E84" w:rsidRPr="00F40E84" w14:paraId="48398218" w14:textId="77777777" w:rsidTr="00FA69A2">
        <w:trPr>
          <w:cantSplit/>
          <w:trHeight w:val="639"/>
          <w:jc w:val="center"/>
        </w:trPr>
        <w:tc>
          <w:tcPr>
            <w:tcW w:w="1538" w:type="dxa"/>
            <w:gridSpan w:val="2"/>
            <w:vAlign w:val="center"/>
          </w:tcPr>
          <w:p w14:paraId="621D696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br w:type="page"/>
              <w:t>被测软件名称</w:t>
            </w:r>
          </w:p>
        </w:tc>
        <w:tc>
          <w:tcPr>
            <w:tcW w:w="2783" w:type="dxa"/>
            <w:gridSpan w:val="2"/>
            <w:vAlign w:val="center"/>
          </w:tcPr>
          <w:p w14:paraId="1D6132D7" w14:textId="005381DB" w:rsidR="00F40E84" w:rsidRPr="00F40E84" w:rsidRDefault="000E6EEA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111222</w:t>
            </w:r>
          </w:p>
        </w:tc>
        <w:tc>
          <w:tcPr>
            <w:tcW w:w="1390" w:type="dxa"/>
            <w:vAlign w:val="center"/>
          </w:tcPr>
          <w:p w14:paraId="34E8323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被测软件标识</w:t>
            </w:r>
          </w:p>
        </w:tc>
        <w:tc>
          <w:tcPr>
            <w:tcW w:w="2809" w:type="dxa"/>
            <w:gridSpan w:val="2"/>
            <w:vAlign w:val="center"/>
          </w:tcPr>
          <w:p w14:paraId="4ADAD566" w14:textId="64A113BE" w:rsidR="00F40E84" w:rsidRPr="00F40E84" w:rsidRDefault="0070162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3333222</w:t>
            </w:r>
          </w:p>
        </w:tc>
      </w:tr>
      <w:tr w:rsidR="00F40E84" w:rsidRPr="00F40E84" w14:paraId="7886F640" w14:textId="77777777" w:rsidTr="00FA69A2">
        <w:trPr>
          <w:cantSplit/>
          <w:trHeight w:val="615"/>
          <w:jc w:val="center"/>
        </w:trPr>
        <w:tc>
          <w:tcPr>
            <w:tcW w:w="1538" w:type="dxa"/>
            <w:gridSpan w:val="2"/>
            <w:vAlign w:val="center"/>
          </w:tcPr>
          <w:p w14:paraId="6140BCF7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测试模块</w:t>
            </w:r>
          </w:p>
        </w:tc>
        <w:tc>
          <w:tcPr>
            <w:tcW w:w="2783" w:type="dxa"/>
            <w:gridSpan w:val="2"/>
            <w:tcBorders>
              <w:bottom w:val="single" w:sz="4" w:space="0" w:color="auto"/>
            </w:tcBorders>
            <w:vAlign w:val="center"/>
          </w:tcPr>
          <w:p w14:paraId="0B9E3F4D" w14:textId="4C2DEFA4" w:rsidR="00F40E84" w:rsidRPr="00F40E84" w:rsidRDefault="003D5158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NandFlashManage.c</w:t>
            </w:r>
          </w:p>
        </w:tc>
        <w:tc>
          <w:tcPr>
            <w:tcW w:w="1390" w:type="dxa"/>
            <w:tcBorders>
              <w:bottom w:val="single" w:sz="4" w:space="0" w:color="auto"/>
            </w:tcBorders>
            <w:vAlign w:val="center"/>
          </w:tcPr>
          <w:p w14:paraId="50EF3235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用例标识</w:t>
            </w:r>
          </w:p>
        </w:tc>
        <w:tc>
          <w:tcPr>
            <w:tcW w:w="2809" w:type="dxa"/>
            <w:gridSpan w:val="2"/>
            <w:tcBorders>
              <w:bottom w:val="single" w:sz="4" w:space="0" w:color="auto"/>
            </w:tcBorders>
            <w:vAlign w:val="center"/>
          </w:tcPr>
          <w:p w14:paraId="0365EECE" w14:textId="127F3CCA" w:rsidR="00F40E84" w:rsidRPr="00F40E84" w:rsidRDefault="00517136" w:rsidP="00B0436E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TC_Write_Nandflash_3</w:t>
            </w:r>
          </w:p>
        </w:tc>
      </w:tr>
      <w:tr w:rsidR="00F40E84" w:rsidRPr="00F40E84" w14:paraId="05D9DBC8" w14:textId="77777777" w:rsidTr="00FA69A2">
        <w:trPr>
          <w:cantSplit/>
          <w:trHeight w:val="506"/>
          <w:jc w:val="center"/>
        </w:trPr>
        <w:tc>
          <w:tcPr>
            <w:tcW w:w="1538" w:type="dxa"/>
            <w:gridSpan w:val="2"/>
            <w:vMerge w:val="restart"/>
            <w:vAlign w:val="center"/>
          </w:tcPr>
          <w:p w14:paraId="6CA1F5E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测试类型</w:t>
            </w:r>
          </w:p>
        </w:tc>
        <w:tc>
          <w:tcPr>
            <w:tcW w:w="1276" w:type="dxa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C63741D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功能测试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E6A443E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性能测试</w:t>
            </w:r>
          </w:p>
        </w:tc>
        <w:tc>
          <w:tcPr>
            <w:tcW w:w="1390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DC8D1D8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可安装性</w:t>
            </w:r>
          </w:p>
        </w:tc>
        <w:tc>
          <w:tcPr>
            <w:tcW w:w="1507" w:type="dxa"/>
            <w:tcBorders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5C2724B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边界测试</w:t>
            </w:r>
          </w:p>
        </w:tc>
        <w:tc>
          <w:tcPr>
            <w:tcW w:w="1302" w:type="dxa"/>
            <w:tcBorders>
              <w:left w:val="dashSmallGap" w:sz="4" w:space="0" w:color="auto"/>
              <w:bottom w:val="dashSmallGap" w:sz="4" w:space="0" w:color="auto"/>
            </w:tcBorders>
            <w:vAlign w:val="center"/>
          </w:tcPr>
          <w:p w14:paraId="64B81A67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结构覆盖</w:t>
            </w:r>
          </w:p>
        </w:tc>
      </w:tr>
      <w:tr w:rsidR="00F40E84" w:rsidRPr="00F40E84" w14:paraId="79291085" w14:textId="77777777" w:rsidTr="00FA69A2">
        <w:trPr>
          <w:cantSplit/>
          <w:trHeight w:val="435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11D12C86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20A5D23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接口测试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147F6BE5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逻辑测试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75ADBB9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√</w:t>
            </w:r>
            <w:r w:rsidRPr="00F40E84">
              <w:rPr>
                <w:rFonts w:ascii="Times New Roman" w:hAnsi="Times New Roman" w:cs="Times New Roman"/>
                <w:szCs w:val="21"/>
              </w:rPr>
              <w:t>内存使用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73AC3680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强度测试</w:t>
            </w: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  <w:vAlign w:val="center"/>
          </w:tcPr>
          <w:p w14:paraId="30B3B4BA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可恢复性</w:t>
            </w:r>
          </w:p>
        </w:tc>
      </w:tr>
      <w:tr w:rsidR="00F40E84" w:rsidRPr="00F40E84" w14:paraId="2227550F" w14:textId="77777777" w:rsidTr="00FA69A2">
        <w:trPr>
          <w:cantSplit/>
          <w:trHeight w:val="527"/>
          <w:jc w:val="center"/>
        </w:trPr>
        <w:tc>
          <w:tcPr>
            <w:tcW w:w="1538" w:type="dxa"/>
            <w:gridSpan w:val="2"/>
            <w:vMerge/>
            <w:vAlign w:val="center"/>
          </w:tcPr>
          <w:p w14:paraId="376BAD10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</w:p>
        </w:tc>
        <w:tc>
          <w:tcPr>
            <w:tcW w:w="1276" w:type="dxa"/>
            <w:tcBorders>
              <w:top w:val="dashSmallGap" w:sz="4" w:space="0" w:color="auto"/>
              <w:right w:val="dashSmallGap" w:sz="4" w:space="0" w:color="auto"/>
            </w:tcBorders>
            <w:vAlign w:val="center"/>
          </w:tcPr>
          <w:p w14:paraId="38DB0446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人机界面</w:t>
            </w: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53FB38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□</w:t>
            </w:r>
            <w:r w:rsidRPr="00F40E84">
              <w:rPr>
                <w:rFonts w:ascii="Times New Roman" w:hAnsi="Times New Roman" w:cs="Times New Roman"/>
                <w:szCs w:val="21"/>
              </w:rPr>
              <w:t>余量测试</w:t>
            </w:r>
          </w:p>
        </w:tc>
        <w:tc>
          <w:tcPr>
            <w:tcW w:w="1390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37D6B0BC" w14:textId="77777777" w:rsidR="00F40E84" w:rsidRPr="00F40E84" w:rsidRDefault="00F40E84" w:rsidP="00FC75A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507" w:type="dxa"/>
            <w:tcBorders>
              <w:top w:val="dashSmallGap" w:sz="4" w:space="0" w:color="auto"/>
              <w:left w:val="dashSmallGap" w:sz="4" w:space="0" w:color="auto"/>
              <w:right w:val="dashSmallGap" w:sz="4" w:space="0" w:color="auto"/>
            </w:tcBorders>
            <w:vAlign w:val="center"/>
          </w:tcPr>
          <w:p w14:paraId="4246F7B6" w14:textId="77777777" w:rsidR="00F40E84" w:rsidRPr="00F40E84" w:rsidRDefault="00F40E84" w:rsidP="00B0436E">
            <w:pPr>
              <w:spacing w:line="360" w:lineRule="auto"/>
              <w:ind w:left="210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302" w:type="dxa"/>
            <w:tcBorders>
              <w:top w:val="dashSmallGap" w:sz="4" w:space="0" w:color="auto"/>
              <w:left w:val="dashSmallGap" w:sz="4" w:space="0" w:color="auto"/>
            </w:tcBorders>
            <w:vAlign w:val="center"/>
          </w:tcPr>
          <w:p w14:paraId="3799CBAC" w14:textId="77777777" w:rsidR="00F40E84" w:rsidRPr="00F40E84" w:rsidRDefault="00F40E84" w:rsidP="00B0436E">
            <w:pPr>
              <w:spacing w:line="360" w:lineRule="auto"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F40E84" w:rsidRPr="00F40E84" w14:paraId="29A044FC" w14:textId="77777777" w:rsidTr="00743197">
        <w:trPr>
          <w:cantSplit/>
          <w:trHeight w:val="951"/>
          <w:jc w:val="center"/>
        </w:trPr>
        <w:tc>
          <w:tcPr>
            <w:tcW w:w="374" w:type="dxa"/>
            <w:vMerge w:val="restart"/>
            <w:tcBorders>
              <w:bottom w:val="single" w:sz="4" w:space="0" w:color="auto"/>
            </w:tcBorders>
            <w:vAlign w:val="center"/>
          </w:tcPr>
          <w:p w14:paraId="59F6F68A" w14:textId="77777777" w:rsidR="00F40E84" w:rsidRPr="00743197" w:rsidRDefault="00F40E84" w:rsidP="00743197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测试用例设计</w:t>
            </w: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725D0105" w14:textId="77777777" w:rsidR="00F40E84" w:rsidRPr="00743197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测试目的</w:t>
            </w:r>
          </w:p>
        </w:tc>
        <w:tc>
          <w:tcPr>
            <w:tcW w:w="6982" w:type="dxa"/>
            <w:gridSpan w:val="5"/>
            <w:tcBorders>
              <w:bottom w:val="single" w:sz="4" w:space="0" w:color="auto"/>
            </w:tcBorders>
            <w:vAlign w:val="center"/>
          </w:tcPr>
          <w:p w14:paraId="74FD0470" w14:textId="61B46D1A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</w:t>
            </w:r>
            <w:r w:rsidR="00181558">
              <w:rPr>
                <w:rFonts w:ascii="Times New Roman" w:hAnsi="Times New Roman" w:cs="Times New Roman"/>
                <w:szCs w:val="21"/>
              </w:rPr>
              <w:t xml:space="preserve">NandFlashManage.c</w:t>
            </w:r>
            <w:r w:rsidRPr="00F40E84">
              <w:rPr>
                <w:rFonts w:ascii="Times New Roman" w:hAnsi="Times New Roman" w:cs="Times New Roman"/>
                <w:szCs w:val="21"/>
              </w:rPr>
              <w:t>模块文件中</w:t>
            </w:r>
            <w:r w:rsidR="00B06375">
              <w:rPr>
                <w:rFonts w:ascii="Times New Roman" w:hAnsi="Times New Roman" w:cs="Times New Roman"/>
                <w:szCs w:val="21"/>
              </w:rPr>
              <w:t xml:space="preserve">Write_Nandflash</w:t>
            </w:r>
            <w:r w:rsidRPr="00F40E84">
              <w:rPr>
                <w:rFonts w:ascii="Times New Roman" w:hAnsi="Times New Roman" w:cs="Times New Roman"/>
                <w:szCs w:val="21"/>
              </w:rPr>
              <w:t>子模块。</w:t>
            </w:r>
          </w:p>
        </w:tc>
      </w:tr>
      <w:tr w:rsidR="00F40E84" w:rsidRPr="00F40E84" w14:paraId="524CECE4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4833A9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396C3BF4" w14:textId="77777777" w:rsidR="00F40E84" w:rsidRPr="00743197" w:rsidRDefault="00F40E84" w:rsidP="00B0436E">
            <w:pPr>
              <w:spacing w:line="360" w:lineRule="auto"/>
              <w:jc w:val="center"/>
              <w:rPr>
                <w:rFonts w:ascii="黑体" w:eastAsia="黑体" w:hAnsi="黑体" w:cs="Times New Roman"/>
                <w:szCs w:val="21"/>
              </w:rPr>
            </w:pPr>
            <w:r w:rsidRPr="00743197">
              <w:rPr>
                <w:rFonts w:ascii="黑体" w:eastAsia="黑体" w:hAnsi="黑体" w:cs="Times New Roman"/>
                <w:szCs w:val="21"/>
              </w:rPr>
              <w:t>用例描述</w:t>
            </w:r>
          </w:p>
        </w:tc>
        <w:tc>
          <w:tcPr>
            <w:tcW w:w="6982" w:type="dxa"/>
            <w:gridSpan w:val="5"/>
            <w:vAlign w:val="center"/>
          </w:tcPr>
          <w:p w14:paraId="0844CBD9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输入（全局变量及参数）：</w:t>
            </w:r>
          </w:p>
        </w:tc>
      </w:tr>
      <w:tr w:rsidR="00F40E84" w:rsidRPr="00F40E84" w14:paraId="28BBCEB9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6C28D558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758D8E1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52913C1C" w14:textId="4F1B4684" w:rsidR="00F40E84" w:rsidRPr="00F40E84" w:rsidRDefault="002315FC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</w:rPr>
              <w:t xml:space="preserve">Flag_Write_Nandflash_Excuted = 0x55;EndBlock = 4095;
StartBlock = 0;0x02000218(unsigned int) = 20478;</w:t>
            </w:r>
          </w:p>
        </w:tc>
      </w:tr>
      <w:tr w:rsidR="00F40E84" w:rsidRPr="00F40E84" w14:paraId="09908C65" w14:textId="77777777" w:rsidTr="00FA69A2">
        <w:trPr>
          <w:cantSplit/>
          <w:trHeight w:val="476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7F64CC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EED13C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81CF283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输入初始化代码：</w:t>
            </w:r>
          </w:p>
        </w:tc>
      </w:tr>
      <w:tr w:rsidR="00F40E84" w:rsidRPr="00F40E84" w14:paraId="36C82795" w14:textId="77777777" w:rsidTr="00FA69A2">
        <w:trPr>
          <w:cantSplit/>
          <w:trHeight w:val="4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966BB76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45325D42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8307A14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无</w:t>
            </w:r>
          </w:p>
        </w:tc>
      </w:tr>
      <w:tr w:rsidR="00F40E84" w:rsidRPr="00F40E84" w14:paraId="246FD266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37A3628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vAlign w:val="center"/>
          </w:tcPr>
          <w:p w14:paraId="1208E337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7A017198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桩函数设置：</w:t>
            </w:r>
          </w:p>
        </w:tc>
      </w:tr>
      <w:tr w:rsidR="00F40E84" w:rsidRPr="00F40E84" w14:paraId="41C3B888" w14:textId="77777777" w:rsidTr="00FA69A2">
        <w:trPr>
          <w:trHeight w:val="639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70E7686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vMerge/>
            <w:tcBorders>
              <w:bottom w:val="single" w:sz="4" w:space="0" w:color="auto"/>
            </w:tcBorders>
            <w:vAlign w:val="center"/>
          </w:tcPr>
          <w:p w14:paraId="789CE69F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6982" w:type="dxa"/>
            <w:gridSpan w:val="5"/>
            <w:vAlign w:val="center"/>
          </w:tcPr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桩函数NandFlash_Write_Block_Set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NandFlash_Write_Block_Set(u16 StartBlock,u16 EndBlock)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  <w:p w14:paraId="36484C63" w14:textId="3D386823" w:rsidR="00F40E84" w:rsidRPr="00F40E84" w:rsidRDefault="0012422A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桩函数NandFlash_Write_Start</w:t>
            </w:r>
          </w:p>
          <w:p w14:paraId="0EA737BA" w14:textId="2D68B28C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函数定义</w:t>
            </w:r>
            <w:r w:rsidR="000E6EEA">
              <w:rPr>
                <w:rFonts w:ascii="Times New Roman" w:hAnsi="Times New Roman" w:cs="Times New Roman"/>
                <w:szCs w:val="21"/>
              </w:rPr>
              <w:t>:</w:t>
            </w:r>
            <w:r w:rsidR="00DC085F">
              <w:rPr>
                <w:rFonts w:ascii="Times New Roman" w:hAnsi="Times New Roman" w:cs="Times New Roman"/>
                <w:szCs w:val="24"/>
              </w:rPr>
              <w:t xml:space="preserve">void NandFlash_Write_Start()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桩函数</w:t>
            </w:r>
            <w:r w:rsidR="00E52FEA">
              <w:rPr>
                <w:rFonts w:ascii="Times New Roman" w:hAnsi="Times New Roman" w:cs="Times New Roman" w:hint="eastAsia"/>
                <w:szCs w:val="21"/>
              </w:rPr>
              <w:t xml:space="preserve">返回值：</w:t>
            </w:r>
            <w:r w:rsidRPr="00F40E84">
              <w:rPr>
                <w:rFonts w:ascii="Times New Roman" w:hAnsi="Times New Roman" w:cs="Times New Roman"/>
                <w:szCs w:val="21"/>
              </w:rPr>
              <w:br/>
            </w:r>
            <w:r w:rsidRPr="00F40E84">
              <w:rPr>
                <w:rFonts w:ascii="Times New Roman" w:hAnsi="Times New Roman" w:cs="Times New Roman"/>
                <w:szCs w:val="21"/>
              </w:rPr>
              <w:t>副作用表达式：</w:t>
            </w:r>
            <w:r w:rsidR="00113971">
              <w:rPr>
                <w:rFonts w:ascii="Times New Roman" w:hAnsi="Times New Roman" w:cs="Times New Roman" w:hint="eastAsia"/>
                <w:szCs w:val="21"/>
              </w:rPr>
              <w:t xml:space="preserve">;无</w:t>
            </w:r>
          </w:p>
        </w:tc>
      </w:tr>
      <w:tr w:rsidR="00F40E84" w:rsidRPr="00F40E84" w14:paraId="6C3EEEED" w14:textId="77777777" w:rsidTr="00FA69A2">
        <w:trPr>
          <w:trHeight w:val="2275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0C8B1E7D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501D5629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测试步骤和方法</w:t>
            </w:r>
          </w:p>
        </w:tc>
        <w:tc>
          <w:tcPr>
            <w:tcW w:w="6982" w:type="dxa"/>
            <w:gridSpan w:val="5"/>
            <w:vAlign w:val="center"/>
          </w:tcPr>
          <w:p w14:paraId="107F37F1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1</w:t>
            </w:r>
            <w:r w:rsidRPr="00F40E84">
              <w:rPr>
                <w:rFonts w:ascii="Times New Roman" w:hAnsi="Times New Roman" w:cs="Times New Roman"/>
                <w:szCs w:val="21"/>
              </w:rPr>
              <w:t>、将软件与硬件接口有关的语句及嵌入式汇编语句、中断语句屏蔽。</w:t>
            </w:r>
          </w:p>
          <w:p w14:paraId="7B91D23E" w14:textId="4E2A7A86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2</w:t>
            </w:r>
            <w:r w:rsidRPr="00F40E84">
              <w:rPr>
                <w:rFonts w:ascii="Times New Roman" w:hAnsi="Times New Roman" w:cs="Times New Roman"/>
                <w:szCs w:val="21"/>
              </w:rPr>
              <w:t>、在</w:t>
            </w:r>
            <w:r w:rsidRPr="00F40E84">
              <w:rPr>
                <w:rFonts w:ascii="Times New Roman" w:hAnsi="Times New Roman" w:cs="Times New Roman"/>
                <w:szCs w:val="21"/>
              </w:rPr>
              <w:t>SunwiseAUnit</w:t>
            </w:r>
            <w:r w:rsidRPr="00F40E84">
              <w:rPr>
                <w:rFonts w:ascii="Times New Roman" w:hAnsi="Times New Roman" w:cs="Times New Roman"/>
                <w:szCs w:val="21"/>
              </w:rPr>
              <w:t>测试环境下，新建一个测试序列和测试用例。</w:t>
            </w:r>
          </w:p>
          <w:p w14:paraId="243B8F7C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3</w:t>
            </w:r>
            <w:r w:rsidRPr="00F40E84">
              <w:rPr>
                <w:rFonts w:ascii="Times New Roman" w:hAnsi="Times New Roman" w:cs="Times New Roman"/>
                <w:szCs w:val="21"/>
              </w:rPr>
              <w:t>、编写测试用例。</w:t>
            </w:r>
          </w:p>
          <w:p w14:paraId="1BFC3E5F" w14:textId="77777777" w:rsidR="00F40E84" w:rsidRPr="00F40E84" w:rsidRDefault="00F40E84" w:rsidP="00B0436E">
            <w:pPr>
              <w:spacing w:line="360" w:lineRule="auto"/>
              <w:rPr>
                <w:rFonts w:ascii="Times New Roman" w:hAnsi="Times New Roman" w:cs="Times New Roman"/>
                <w:bCs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4</w:t>
            </w:r>
            <w:r w:rsidRPr="00F40E84">
              <w:rPr>
                <w:rFonts w:ascii="Times New Roman" w:hAnsi="Times New Roman" w:cs="Times New Roman"/>
                <w:szCs w:val="21"/>
              </w:rPr>
              <w:t>、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运行测试用例。</w:t>
            </w:r>
          </w:p>
          <w:p w14:paraId="36F19070" w14:textId="77777777" w:rsidR="00F40E84" w:rsidRPr="00F40E84" w:rsidRDefault="00F40E84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bCs/>
                <w:szCs w:val="21"/>
              </w:rPr>
              <w:t>5</w:t>
            </w:r>
            <w:r w:rsidRPr="00F40E84">
              <w:rPr>
                <w:rFonts w:ascii="Times New Roman" w:hAnsi="Times New Roman" w:cs="Times New Roman"/>
                <w:bCs/>
                <w:szCs w:val="21"/>
              </w:rPr>
              <w:t>、生成测试报告</w:t>
            </w:r>
            <w:r w:rsidRPr="00F40E84">
              <w:rPr>
                <w:rFonts w:ascii="Times New Roman" w:hAnsi="Times New Roman" w:cs="Times New Roman"/>
                <w:szCs w:val="21"/>
              </w:rPr>
              <w:t>。</w:t>
            </w:r>
          </w:p>
        </w:tc>
      </w:tr>
      <w:tr w:rsidR="00F40E84" w:rsidRPr="00F40E84" w14:paraId="2E1111FC" w14:textId="77777777" w:rsidTr="00FA69A2">
        <w:trPr>
          <w:cantSplit/>
          <w:trHeight w:val="488"/>
          <w:jc w:val="center"/>
        </w:trPr>
        <w:tc>
          <w:tcPr>
            <w:tcW w:w="374" w:type="dxa"/>
            <w:vMerge/>
            <w:tcBorders>
              <w:bottom w:val="single" w:sz="4" w:space="0" w:color="auto"/>
            </w:tcBorders>
            <w:vAlign w:val="center"/>
          </w:tcPr>
          <w:p w14:paraId="4560FCEC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64" w:type="dxa"/>
            <w:tcBorders>
              <w:bottom w:val="single" w:sz="4" w:space="0" w:color="auto"/>
            </w:tcBorders>
            <w:vAlign w:val="center"/>
          </w:tcPr>
          <w:p w14:paraId="34D3C945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预期结果</w:t>
            </w:r>
          </w:p>
        </w:tc>
        <w:tc>
          <w:tcPr>
            <w:tcW w:w="6982" w:type="dxa"/>
            <w:gridSpan w:val="5"/>
            <w:vAlign w:val="center"/>
          </w:tcPr>
          <w:p w14:paraId="3BDD263F" w14:textId="1F8327E3" w:rsidR="00F40E84" w:rsidRPr="00F40E84" w:rsidRDefault="00BA0BBD" w:rsidP="00B0436E">
            <w:pPr>
              <w:tabs>
                <w:tab w:val="left" w:pos="5280"/>
              </w:tabs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无</w:t>
            </w:r>
          </w:p>
        </w:tc>
      </w:tr>
      <w:tr w:rsidR="00F40E84" w:rsidRPr="00F40E84" w14:paraId="084DD4FD" w14:textId="77777777" w:rsidTr="00FA69A2">
        <w:trPr>
          <w:cantSplit/>
          <w:trHeight w:val="1331"/>
          <w:jc w:val="center"/>
        </w:trPr>
        <w:tc>
          <w:tcPr>
            <w:tcW w:w="1538" w:type="dxa"/>
            <w:gridSpan w:val="2"/>
            <w:tcBorders>
              <w:bottom w:val="single" w:sz="4" w:space="0" w:color="auto"/>
            </w:tcBorders>
            <w:vAlign w:val="center"/>
          </w:tcPr>
          <w:p w14:paraId="5FEBB4E1" w14:textId="77777777" w:rsidR="00F40E84" w:rsidRPr="00F40E84" w:rsidRDefault="00F40E84" w:rsidP="00B0436E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F40E84">
              <w:rPr>
                <w:rFonts w:ascii="Times New Roman" w:hAnsi="Times New Roman" w:cs="Times New Roman"/>
                <w:szCs w:val="21"/>
              </w:rPr>
              <w:t>测试结果</w:t>
            </w:r>
          </w:p>
        </w:tc>
        <w:tc>
          <w:tcPr>
            <w:tcW w:w="6982" w:type="dxa"/>
            <w:gridSpan w:val="5"/>
            <w:vAlign w:val="center"/>
          </w:tcPr>
          <w:p w14:paraId="70870EC0" w14:textId="00625550" w:rsidR="00F40E84" w:rsidRPr="00F40E84" w:rsidRDefault="0090121A" w:rsidP="00B0436E">
            <w:pPr>
              <w:spacing w:line="360" w:lineRule="auto"/>
              <w:rPr>
                <w:rFonts w:ascii="Times New Roman" w:hAnsi="Times New Roman" w:cs="Times New Roman"/>
                <w:szCs w:val="21"/>
              </w:rPr>
            </w:pPr>
            <w:r w:rsidRPr="003E643D">
              <w:rPr>
                <w:rFonts w:ascii="Times New Roman" w:hAnsi="Times New Roman" w:cs="Times New Roman"/>
                <w:szCs w:val="21"/>
              </w:rPr>
              <w:t xml:space="preserve">预期和实际一致</w:t>
            </w:r>
          </w:p>
        </w:tc>
      </w:tr>
    </w:tbl>
    <w:p w14:paraId="2CF09D7E" w14:textId="77777777" w:rsidR="00F40E84" w:rsidRPr="00F40E84" w:rsidRDefault="00F40E84" w:rsidP="00B0436E">
      <w:pPr>
        <w:spacing w:line="360" w:lineRule="auto"/>
        <w:rPr>
          <w:rFonts w:ascii="Times New Roman" w:hAnsi="Times New Roman" w:cs="Times New Roman"/>
        </w:rPr>
      </w:pPr>
    </w:p>
    <w:sectPr w:rsidR="00FA6919" w:rsidRPr="00404103" w:rsidSect="00DB53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96D77"/>
    <w:multiLevelType w:val="hybridMultilevel"/>
    <w:tmpl w:val="595451A8"/>
    <w:lvl w:ilvl="0" w:tplc="27C87FCC">
      <w:start w:val="1"/>
      <w:numFmt w:val="decimal"/>
      <w:suff w:val="nothing"/>
      <w:lvlText w:val="%1"/>
      <w:lvlJc w:val="left"/>
      <w:pPr>
        <w:ind w:left="113" w:hanging="113"/>
      </w:pPr>
      <w:rPr>
        <w:rFonts w:hint="eastAsia"/>
        <w:color w:val="000000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4976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58"/>
    <w:rsid w:val="00014F03"/>
    <w:rsid w:val="00053023"/>
    <w:rsid w:val="000A5F1D"/>
    <w:rsid w:val="000E6EEA"/>
    <w:rsid w:val="000F41F0"/>
    <w:rsid w:val="00113971"/>
    <w:rsid w:val="0012422A"/>
    <w:rsid w:val="00181558"/>
    <w:rsid w:val="00181576"/>
    <w:rsid w:val="001E4CD4"/>
    <w:rsid w:val="00217D61"/>
    <w:rsid w:val="002315FC"/>
    <w:rsid w:val="002651BD"/>
    <w:rsid w:val="00295B82"/>
    <w:rsid w:val="002A68A1"/>
    <w:rsid w:val="00332997"/>
    <w:rsid w:val="00334E23"/>
    <w:rsid w:val="00361511"/>
    <w:rsid w:val="003713E9"/>
    <w:rsid w:val="00374DA1"/>
    <w:rsid w:val="003B7B79"/>
    <w:rsid w:val="003C1992"/>
    <w:rsid w:val="003C7A93"/>
    <w:rsid w:val="003D5158"/>
    <w:rsid w:val="003F7EE7"/>
    <w:rsid w:val="00404103"/>
    <w:rsid w:val="00414C39"/>
    <w:rsid w:val="00485633"/>
    <w:rsid w:val="004B40D7"/>
    <w:rsid w:val="004F1858"/>
    <w:rsid w:val="0051203E"/>
    <w:rsid w:val="00513F30"/>
    <w:rsid w:val="00515104"/>
    <w:rsid w:val="00517136"/>
    <w:rsid w:val="00535004"/>
    <w:rsid w:val="005364DD"/>
    <w:rsid w:val="00544689"/>
    <w:rsid w:val="005E1353"/>
    <w:rsid w:val="005E5F85"/>
    <w:rsid w:val="005E74EB"/>
    <w:rsid w:val="005F242F"/>
    <w:rsid w:val="00604199"/>
    <w:rsid w:val="00656F58"/>
    <w:rsid w:val="00683D49"/>
    <w:rsid w:val="006B6768"/>
    <w:rsid w:val="006D1686"/>
    <w:rsid w:val="00701628"/>
    <w:rsid w:val="00743197"/>
    <w:rsid w:val="00763591"/>
    <w:rsid w:val="00770FEC"/>
    <w:rsid w:val="00775647"/>
    <w:rsid w:val="00783181"/>
    <w:rsid w:val="007C4614"/>
    <w:rsid w:val="008440D2"/>
    <w:rsid w:val="008D736F"/>
    <w:rsid w:val="0090121A"/>
    <w:rsid w:val="00905385"/>
    <w:rsid w:val="00996E14"/>
    <w:rsid w:val="009B75B4"/>
    <w:rsid w:val="009F5637"/>
    <w:rsid w:val="00A06480"/>
    <w:rsid w:val="00A420C5"/>
    <w:rsid w:val="00A42B49"/>
    <w:rsid w:val="00A77009"/>
    <w:rsid w:val="00AC027C"/>
    <w:rsid w:val="00AF4F20"/>
    <w:rsid w:val="00B01C37"/>
    <w:rsid w:val="00B0436E"/>
    <w:rsid w:val="00B06375"/>
    <w:rsid w:val="00B261CA"/>
    <w:rsid w:val="00B34075"/>
    <w:rsid w:val="00B40D9B"/>
    <w:rsid w:val="00BA0BBD"/>
    <w:rsid w:val="00C14272"/>
    <w:rsid w:val="00C30EC2"/>
    <w:rsid w:val="00C414DA"/>
    <w:rsid w:val="00C54693"/>
    <w:rsid w:val="00C63D5C"/>
    <w:rsid w:val="00D0496F"/>
    <w:rsid w:val="00D900B9"/>
    <w:rsid w:val="00DB5344"/>
    <w:rsid w:val="00DC085F"/>
    <w:rsid w:val="00DF113E"/>
    <w:rsid w:val="00E05434"/>
    <w:rsid w:val="00E10765"/>
    <w:rsid w:val="00E422FB"/>
    <w:rsid w:val="00E52FEA"/>
    <w:rsid w:val="00EF370B"/>
    <w:rsid w:val="00F40E84"/>
    <w:rsid w:val="00F43F60"/>
    <w:rsid w:val="00FA6919"/>
    <w:rsid w:val="00FA7778"/>
    <w:rsid w:val="00FC552B"/>
    <w:rsid w:val="00FC75AE"/>
    <w:rsid w:val="00FD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6D9A"/>
  <w15:chartTrackingRefBased/>
  <w15:docId w15:val="{37652FBE-FAC9-4900-8278-9C11AD1F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D5C"/>
    <w:pPr>
      <w:widowControl w:val="0"/>
      <w:jc w:val="both"/>
    </w:pPr>
    <w:rPr>
      <w:rFonts w:eastAsia="宋体"/>
    </w:rPr>
  </w:style>
  <w:style w:type="paragraph" w:styleId="1">
    <w:name w:val="heading 1"/>
    <w:aliases w:val="H1,SAHeading 1,标题 1-gkhy,章节,第一层,章,论文题目,标题 1 Char Char Char Char,第一章 标题1,36标题 1,一、黑小三,36标题1,章标题(有序号),h1,标题 1 Char Char,(黑体、四号、6磅）,1标题 1,---1,一级标题,一级,Section Head,1st level,l1,H11,H12,H13,H14,H15,H16,H17,标书1"/>
    <w:basedOn w:val="a"/>
    <w:next w:val="a"/>
    <w:link w:val="11"/>
    <w:qFormat/>
    <w:rsid w:val="003C1992"/>
    <w:pPr>
      <w:spacing w:before="120" w:after="120"/>
      <w:outlineLvl w:val="0"/>
    </w:pPr>
    <w:rPr>
      <w:rFonts w:ascii="Times New Roman" w:eastAsia="黑体" w:hAnsi="Times New Roman" w:cs="Times New Roman"/>
      <w:bCs/>
      <w:kern w:val="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4272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EF370B"/>
    <w:rPr>
      <w:b/>
      <w:bCs/>
      <w:kern w:val="44"/>
      <w:sz w:val="44"/>
      <w:szCs w:val="44"/>
    </w:rPr>
  </w:style>
  <w:style w:type="character" w:customStyle="1" w:styleId="11">
    <w:name w:val="标题 1 字符1"/>
    <w:aliases w:val="H1 字符,SAHeading 1 字符,标题 1-gkhy 字符,章节 字符,第一层 字符,章 字符,论文题目 字符,标题 1 Char Char Char Char 字符,第一章 标题1 字符,36标题 1 字符,一、黑小三 字符,36标题1 字符,章标题(有序号) 字符,h1 字符,标题 1 Char Char 字符,(黑体、四号、6磅） 字符,1标题 1 字符,---1 字符,一级标题 字符,一级 字符,Section Head 字符,1st level 字符,l1 字符"/>
    <w:link w:val="1"/>
    <w:rsid w:val="003C1992"/>
    <w:rPr>
      <w:rFonts w:ascii="Times New Roman" w:eastAsia="黑体" w:hAnsi="Times New Roman" w:cs="Times New Roman"/>
      <w:bCs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C142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E74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junyi</dc:creator>
  <cp:keywords/>
  <dc:description/>
  <cp:lastModifiedBy>chen junyi</cp:lastModifiedBy>
  <cp:revision>102</cp:revision>
  <dcterms:created xsi:type="dcterms:W3CDTF">2022-10-27T12:44:00Z</dcterms:created>
  <dcterms:modified xsi:type="dcterms:W3CDTF">2023-01-31T09:16:00Z</dcterms:modified>
</cp:coreProperties>
</file>