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21" w:rsidRPr="005772E5" w:rsidRDefault="00300421" w:rsidP="00BA2BC2">
      <w:pPr>
        <w:pStyle w:val="1"/>
        <w:rPr>
          <w:rFonts w:ascii="Times New Roman" w:hAnsi="Times New Roman"/>
          <w:sz w:val="26"/>
          <w:szCs w:val="26"/>
        </w:rPr>
      </w:pPr>
      <w:r w:rsidRPr="005772E5">
        <w:rPr>
          <w:rFonts w:ascii="Times New Roman" w:hAnsi="Times New Roman"/>
          <w:sz w:val="26"/>
          <w:szCs w:val="26"/>
        </w:rPr>
        <w:t xml:space="preserve">      Муниципальное бюджетное общеобразовательное учреждение   «Гимназия»</w:t>
      </w:r>
    </w:p>
    <w:p w:rsidR="00300421" w:rsidRPr="005772E5" w:rsidRDefault="00300421" w:rsidP="00BA2BC2">
      <w:pPr>
        <w:pStyle w:val="1"/>
        <w:rPr>
          <w:rFonts w:ascii="Times New Roman" w:hAnsi="Times New Roman"/>
          <w:sz w:val="26"/>
          <w:szCs w:val="26"/>
        </w:rPr>
      </w:pPr>
    </w:p>
    <w:p w:rsidR="00300421" w:rsidRPr="005772E5" w:rsidRDefault="00300421" w:rsidP="00BA2BC2">
      <w:pPr>
        <w:pStyle w:val="1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Ind w:w="-252" w:type="dxa"/>
        <w:tblLook w:val="01E0"/>
      </w:tblPr>
      <w:tblGrid>
        <w:gridCol w:w="4800"/>
        <w:gridCol w:w="4771"/>
      </w:tblGrid>
      <w:tr w:rsidR="00300421" w:rsidRPr="00292EF7" w:rsidTr="00D31D62">
        <w:tc>
          <w:tcPr>
            <w:tcW w:w="4800" w:type="dxa"/>
          </w:tcPr>
          <w:p w:rsidR="00300421" w:rsidRPr="00292EF7" w:rsidRDefault="00300421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Рекомендовано:</w:t>
            </w:r>
          </w:p>
          <w:p w:rsidR="00300421" w:rsidRPr="00292EF7" w:rsidRDefault="00300421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Методическим объединением</w:t>
            </w:r>
          </w:p>
          <w:p w:rsidR="00300421" w:rsidRPr="00292EF7" w:rsidRDefault="00300421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 учителей </w:t>
            </w:r>
            <w:r>
              <w:rPr>
                <w:rFonts w:ascii="Times New Roman" w:hAnsi="Times New Roman"/>
                <w:sz w:val="26"/>
                <w:szCs w:val="26"/>
              </w:rPr>
              <w:t>математики</w:t>
            </w:r>
          </w:p>
          <w:p w:rsidR="00300421" w:rsidRPr="00292EF7" w:rsidRDefault="00300421" w:rsidP="00D31D62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Протокол от «30» 08. </w:t>
            </w:r>
            <w:r w:rsidRPr="00292EF7">
              <w:rPr>
                <w:rFonts w:ascii="Times New Roman" w:hAnsi="Times New Roman"/>
                <w:sz w:val="26"/>
                <w:szCs w:val="26"/>
                <w:u w:val="single"/>
              </w:rPr>
              <w:t>201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6г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№ 1</w:t>
            </w:r>
          </w:p>
        </w:tc>
        <w:tc>
          <w:tcPr>
            <w:tcW w:w="4771" w:type="dxa"/>
          </w:tcPr>
          <w:p w:rsidR="00300421" w:rsidRPr="00292EF7" w:rsidRDefault="00300421" w:rsidP="00D31D62">
            <w:pPr>
              <w:pStyle w:val="1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Утверждено:</w:t>
            </w:r>
          </w:p>
          <w:p w:rsidR="00300421" w:rsidRPr="00292EF7" w:rsidRDefault="00300421" w:rsidP="00D31D6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>приказом МБОУ «Гимназия»</w:t>
            </w:r>
          </w:p>
          <w:p w:rsidR="00300421" w:rsidRPr="00292EF7" w:rsidRDefault="00300421" w:rsidP="00D31D6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92EF7">
              <w:rPr>
                <w:rFonts w:ascii="Times New Roman" w:hAnsi="Times New Roman"/>
                <w:sz w:val="26"/>
                <w:szCs w:val="26"/>
              </w:rPr>
              <w:t xml:space="preserve"> «30» 08. </w:t>
            </w:r>
            <w:r w:rsidRPr="00292EF7">
              <w:rPr>
                <w:rFonts w:ascii="Times New Roman" w:hAnsi="Times New Roman"/>
                <w:sz w:val="26"/>
                <w:szCs w:val="26"/>
                <w:u w:val="single"/>
              </w:rPr>
              <w:t>2016</w:t>
            </w:r>
            <w:r w:rsidRPr="00292EF7">
              <w:rPr>
                <w:rFonts w:ascii="Times New Roman" w:hAnsi="Times New Roman"/>
                <w:sz w:val="26"/>
                <w:szCs w:val="26"/>
              </w:rPr>
              <w:t>г. №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256</w:t>
            </w:r>
          </w:p>
        </w:tc>
      </w:tr>
    </w:tbl>
    <w:p w:rsidR="00300421" w:rsidRPr="00292EF7" w:rsidRDefault="00300421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pStyle w:val="1"/>
        <w:jc w:val="both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300421" w:rsidRPr="00292EF7" w:rsidRDefault="00300421" w:rsidP="002B04A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Рабочая программа по </w:t>
      </w:r>
      <w:r>
        <w:rPr>
          <w:rFonts w:ascii="Times New Roman" w:hAnsi="Times New Roman"/>
          <w:sz w:val="26"/>
          <w:szCs w:val="26"/>
        </w:rPr>
        <w:t>геометрии</w:t>
      </w:r>
    </w:p>
    <w:p w:rsidR="00300421" w:rsidRPr="00292EF7" w:rsidRDefault="00300421" w:rsidP="002B04A7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>на 2016 - 2017 учебный год</w:t>
      </w:r>
    </w:p>
    <w:p w:rsidR="00300421" w:rsidRPr="00292EF7" w:rsidRDefault="00300421" w:rsidP="002B04A7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9В</w:t>
      </w:r>
      <w:r w:rsidRPr="00292EF7">
        <w:rPr>
          <w:rFonts w:ascii="Times New Roman" w:hAnsi="Times New Roman"/>
          <w:sz w:val="26"/>
          <w:szCs w:val="26"/>
        </w:rPr>
        <w:t xml:space="preserve"> класс</w:t>
      </w: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</w:t>
      </w: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Составитель: </w:t>
      </w:r>
    </w:p>
    <w:p w:rsidR="00300421" w:rsidRPr="00292EF7" w:rsidRDefault="00300421" w:rsidP="00BA2BC2">
      <w:pPr>
        <w:spacing w:after="0" w:line="240" w:lineRule="auto"/>
        <w:ind w:left="141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Коржнева Л.С.</w:t>
      </w:r>
      <w:r w:rsidRPr="00292EF7">
        <w:rPr>
          <w:rFonts w:ascii="Times New Roman" w:hAnsi="Times New Roman"/>
          <w:sz w:val="26"/>
          <w:szCs w:val="26"/>
        </w:rPr>
        <w:t xml:space="preserve"> учитель </w:t>
      </w:r>
      <w:r>
        <w:rPr>
          <w:rFonts w:ascii="Times New Roman" w:hAnsi="Times New Roman"/>
          <w:sz w:val="26"/>
          <w:szCs w:val="26"/>
        </w:rPr>
        <w:t>математики</w:t>
      </w:r>
      <w:r w:rsidRPr="00292EF7">
        <w:rPr>
          <w:rFonts w:ascii="Times New Roman" w:hAnsi="Times New Roman"/>
          <w:sz w:val="26"/>
          <w:szCs w:val="26"/>
        </w:rPr>
        <w:t xml:space="preserve">            </w:t>
      </w:r>
    </w:p>
    <w:p w:rsidR="00300421" w:rsidRPr="00292EF7" w:rsidRDefault="00300421" w:rsidP="00BA2BC2">
      <w:pPr>
        <w:tabs>
          <w:tab w:val="left" w:pos="417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                                                                           </w:t>
      </w:r>
      <w:r>
        <w:rPr>
          <w:rFonts w:ascii="Times New Roman" w:hAnsi="Times New Roman"/>
          <w:sz w:val="26"/>
          <w:szCs w:val="26"/>
        </w:rPr>
        <w:t>первой</w:t>
      </w:r>
      <w:r w:rsidRPr="00292EF7">
        <w:rPr>
          <w:rFonts w:ascii="Times New Roman" w:hAnsi="Times New Roman"/>
          <w:sz w:val="26"/>
          <w:szCs w:val="26"/>
        </w:rPr>
        <w:t xml:space="preserve"> квалификационной категории</w:t>
      </w: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Pr="00292EF7" w:rsidRDefault="00300421" w:rsidP="00BA2BC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00421" w:rsidRDefault="00300421" w:rsidP="00BA2BC2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92EF7">
        <w:rPr>
          <w:rFonts w:ascii="Times New Roman" w:hAnsi="Times New Roman"/>
          <w:sz w:val="26"/>
          <w:szCs w:val="26"/>
        </w:rPr>
        <w:t xml:space="preserve">г. Черногорск, </w:t>
      </w:r>
      <w:smartTag w:uri="urn:schemas-microsoft-com:office:smarttags" w:element="metricconverter">
        <w:smartTagPr>
          <w:attr w:name="ProductID" w:val="2016 г"/>
        </w:smartTagPr>
        <w:r w:rsidRPr="00292EF7">
          <w:rPr>
            <w:rFonts w:ascii="Times New Roman" w:hAnsi="Times New Roman"/>
            <w:sz w:val="26"/>
            <w:szCs w:val="26"/>
          </w:rPr>
          <w:t>2016 г</w:t>
        </w:r>
      </w:smartTag>
      <w:r w:rsidRPr="00292EF7">
        <w:rPr>
          <w:rFonts w:ascii="Times New Roman" w:hAnsi="Times New Roman"/>
          <w:sz w:val="26"/>
          <w:szCs w:val="26"/>
        </w:rPr>
        <w:t>.</w:t>
      </w:r>
    </w:p>
    <w:p w:rsidR="00300421" w:rsidRPr="00E743C6" w:rsidRDefault="00300421" w:rsidP="00BA2BC2">
      <w:pPr>
        <w:jc w:val="both"/>
        <w:rPr>
          <w:color w:val="000000"/>
        </w:rPr>
        <w:sectPr w:rsidR="00300421" w:rsidRPr="00E743C6" w:rsidSect="009D5C70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300421" w:rsidRDefault="00300421" w:rsidP="00BA2BC2">
      <w:pPr>
        <w:spacing w:after="0" w:line="240" w:lineRule="auto"/>
        <w:jc w:val="center"/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t>1.  Пояснительная записка</w:t>
      </w:r>
    </w:p>
    <w:p w:rsidR="00300421" w:rsidRPr="00BA2BC2" w:rsidRDefault="00300421" w:rsidP="00BA2BC2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00421" w:rsidRPr="00402E24" w:rsidRDefault="00300421" w:rsidP="00B364BB">
      <w:pPr>
        <w:tabs>
          <w:tab w:val="left" w:pos="-21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994BB7">
        <w:rPr>
          <w:rFonts w:ascii="Times New Roman" w:hAnsi="Times New Roman"/>
        </w:rPr>
        <w:t xml:space="preserve">Рабочая программа по </w:t>
      </w:r>
      <w:r>
        <w:rPr>
          <w:rFonts w:ascii="Times New Roman" w:hAnsi="Times New Roman"/>
        </w:rPr>
        <w:t>геометрии</w:t>
      </w:r>
      <w:r w:rsidRPr="00994BB7">
        <w:rPr>
          <w:rFonts w:ascii="Times New Roman" w:hAnsi="Times New Roman"/>
        </w:rPr>
        <w:t xml:space="preserve"> для 7 класса разработана на основании положения о порядке разработки, утверждения и реализации рабочей программы по предметам и программам внеурочной деятельности в соответствии ФГОС на уровень основного общего образования (приказ МБОУ «Гимназия» от 24.06.2015г. №235); авторской программы под </w:t>
      </w:r>
      <w:r w:rsidRPr="00994BB7">
        <w:rPr>
          <w:rFonts w:ascii="Times New Roman" w:hAnsi="Times New Roman"/>
          <w:bCs/>
          <w:color w:val="000000"/>
          <w:lang w:eastAsia="ru-RU"/>
        </w:rPr>
        <w:t xml:space="preserve"> редакцией Л.С.Атанасяна</w:t>
      </w:r>
      <w:r w:rsidRPr="00994BB7">
        <w:rPr>
          <w:rFonts w:ascii="Times New Roman" w:hAnsi="Times New Roman"/>
        </w:rPr>
        <w:t xml:space="preserve">, на основе УМК по </w:t>
      </w:r>
      <w:r>
        <w:rPr>
          <w:rFonts w:ascii="Times New Roman" w:hAnsi="Times New Roman"/>
        </w:rPr>
        <w:t>геометрии</w:t>
      </w:r>
      <w:r w:rsidRPr="00994BB7">
        <w:rPr>
          <w:rFonts w:ascii="Times New Roman" w:hAnsi="Times New Roman"/>
        </w:rPr>
        <w:t xml:space="preserve"> для 7 класса (приказ «Об утверждении списка учебников на 2016-2017 учебный год для реализации образовательных программ начального общего, основного общего, среднего общего образования», от 17.05.2016г. № 151-П) автор</w:t>
      </w:r>
      <w:r>
        <w:rPr>
          <w:rFonts w:ascii="Times New Roman" w:hAnsi="Times New Roman"/>
        </w:rPr>
        <w:t>ов</w:t>
      </w:r>
      <w:r w:rsidRPr="00994B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Л.С.Атанасян</w:t>
      </w:r>
      <w:r w:rsidRPr="00402E2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В.Ф.</w:t>
      </w:r>
      <w:r w:rsidRPr="00402E24">
        <w:rPr>
          <w:rFonts w:ascii="Times New Roman" w:hAnsi="Times New Roman"/>
        </w:rPr>
        <w:t xml:space="preserve">Бутузов, </w:t>
      </w:r>
      <w:r>
        <w:rPr>
          <w:rFonts w:ascii="Times New Roman" w:hAnsi="Times New Roman"/>
        </w:rPr>
        <w:t xml:space="preserve"> С.Б. </w:t>
      </w:r>
      <w:r w:rsidRPr="00402E24">
        <w:rPr>
          <w:rFonts w:ascii="Times New Roman" w:hAnsi="Times New Roman"/>
        </w:rPr>
        <w:t>Кадомцев и др. Геометрия. 7-9 классы</w:t>
      </w:r>
      <w:r>
        <w:rPr>
          <w:rFonts w:ascii="Times New Roman" w:hAnsi="Times New Roman"/>
        </w:rPr>
        <w:t xml:space="preserve">-М.: </w:t>
      </w:r>
      <w:r w:rsidRPr="00402E24">
        <w:rPr>
          <w:rFonts w:ascii="Times New Roman" w:hAnsi="Times New Roman"/>
        </w:rPr>
        <w:t>Просвещение, 2013г.</w:t>
      </w:r>
    </w:p>
    <w:p w:rsidR="00300421" w:rsidRPr="00BA2BC2" w:rsidRDefault="00300421" w:rsidP="00BA2BC2">
      <w:pPr>
        <w:spacing w:after="0" w:line="240" w:lineRule="auto"/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t xml:space="preserve">      Формы организации учебных занятий</w:t>
      </w:r>
    </w:p>
    <w:p w:rsidR="00300421" w:rsidRDefault="00300421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Для формирования УУД и ЗУНов  у учащихся используются индивидуальная, фронтальная и групповая формы работы.</w:t>
      </w:r>
    </w:p>
    <w:p w:rsidR="00300421" w:rsidRDefault="00300421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Фронтальная форма работы применяется при постановке цели урока, при ознакомлении с новым  материалом , при проведении устного счета,  при выведении математического правила и.т.д.</w:t>
      </w:r>
    </w:p>
    <w:p w:rsidR="00300421" w:rsidRDefault="00300421" w:rsidP="00BA2B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Индивидуальная форма работы  необходима при контроле сформированности  математических навыков, владения теоретическим материалом ,  самообразовательной деятельности учащегося.</w:t>
      </w:r>
    </w:p>
    <w:p w:rsidR="00300421" w:rsidRDefault="00300421" w:rsidP="00BA2BC2">
      <w:pPr>
        <w:spacing w:after="0" w:line="240" w:lineRule="auto"/>
        <w:rPr>
          <w:rFonts w:ascii="Times New Roman" w:hAnsi="Times New Roman"/>
        </w:rPr>
        <w:sectPr w:rsidR="00300421" w:rsidSect="00BA2BC2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 xml:space="preserve">Групповая форма работы  позволяет участвовать в открытии новых </w:t>
      </w:r>
      <w:r w:rsidRPr="004D3D1B">
        <w:rPr>
          <w:rFonts w:ascii="Times New Roman" w:hAnsi="Times New Roman"/>
        </w:rPr>
        <w:t>знаниях</w:t>
      </w:r>
      <w:r>
        <w:rPr>
          <w:rFonts w:ascii="Times New Roman" w:hAnsi="Times New Roman"/>
        </w:rPr>
        <w:t>.</w:t>
      </w:r>
      <w:r w:rsidRPr="004D3D1B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Каждый учащийся   получает</w:t>
      </w:r>
      <w:r w:rsidRPr="004D3D1B">
        <w:rPr>
          <w:rFonts w:ascii="Times New Roman" w:hAnsi="Times New Roman"/>
        </w:rPr>
        <w:t xml:space="preserve"> возможность реализовать свои способности</w:t>
      </w:r>
      <w:r>
        <w:rPr>
          <w:rFonts w:ascii="Times New Roman" w:hAnsi="Times New Roman"/>
        </w:rPr>
        <w:t>.</w:t>
      </w:r>
    </w:p>
    <w:p w:rsidR="00300421" w:rsidRPr="00BA2BC2" w:rsidRDefault="00300421">
      <w:pPr>
        <w:rPr>
          <w:rFonts w:ascii="Times New Roman" w:hAnsi="Times New Roman"/>
          <w:b/>
        </w:rPr>
      </w:pPr>
      <w:r w:rsidRPr="00BA2BC2">
        <w:rPr>
          <w:rFonts w:ascii="Times New Roman" w:hAnsi="Times New Roman"/>
          <w:b/>
        </w:rPr>
        <w:t xml:space="preserve">2. Содержание учебного предмета </w:t>
      </w:r>
      <w:r>
        <w:rPr>
          <w:rFonts w:ascii="Times New Roman" w:hAnsi="Times New Roman"/>
          <w:b/>
        </w:rPr>
        <w:t>геометрия</w:t>
      </w:r>
    </w:p>
    <w:tbl>
      <w:tblPr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5089"/>
        <w:gridCol w:w="5400"/>
        <w:gridCol w:w="3780"/>
      </w:tblGrid>
      <w:tr w:rsidR="00300421" w:rsidRPr="00CF458E" w:rsidTr="00C93F2A">
        <w:trPr>
          <w:trHeight w:val="138"/>
        </w:trPr>
        <w:tc>
          <w:tcPr>
            <w:tcW w:w="959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№</w:t>
            </w:r>
          </w:p>
        </w:tc>
        <w:tc>
          <w:tcPr>
            <w:tcW w:w="5089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5400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Основные виды деятельности учащихся</w:t>
            </w:r>
          </w:p>
        </w:tc>
        <w:tc>
          <w:tcPr>
            <w:tcW w:w="3780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>Планируемые результаты</w:t>
            </w:r>
          </w:p>
        </w:tc>
      </w:tr>
      <w:tr w:rsidR="00300421" w:rsidRPr="00CF458E" w:rsidTr="00C93F2A">
        <w:trPr>
          <w:trHeight w:val="138"/>
        </w:trPr>
        <w:tc>
          <w:tcPr>
            <w:tcW w:w="959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1</w:t>
            </w:r>
          </w:p>
        </w:tc>
        <w:tc>
          <w:tcPr>
            <w:tcW w:w="5089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  2</w:t>
            </w:r>
          </w:p>
        </w:tc>
        <w:tc>
          <w:tcPr>
            <w:tcW w:w="5400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        3</w:t>
            </w:r>
          </w:p>
        </w:tc>
        <w:tc>
          <w:tcPr>
            <w:tcW w:w="3780" w:type="dxa"/>
          </w:tcPr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 w:rsidRPr="00CF458E">
              <w:rPr>
                <w:rFonts w:ascii="Times New Roman" w:hAnsi="Times New Roman"/>
              </w:rPr>
              <w:t xml:space="preserve">               4</w:t>
            </w:r>
          </w:p>
        </w:tc>
      </w:tr>
      <w:tr w:rsidR="00300421" w:rsidRPr="00CF458E" w:rsidTr="00C93F2A">
        <w:trPr>
          <w:trHeight w:val="138"/>
        </w:trPr>
        <w:tc>
          <w:tcPr>
            <w:tcW w:w="15228" w:type="dxa"/>
            <w:gridSpan w:val="4"/>
          </w:tcPr>
          <w:p w:rsidR="00300421" w:rsidRPr="00CF458E" w:rsidRDefault="00300421" w:rsidP="00FA221C">
            <w:pPr>
              <w:spacing w:after="0" w:line="240" w:lineRule="auto"/>
              <w:rPr>
                <w:rFonts w:ascii="Times New Roman" w:hAnsi="Times New Roman"/>
              </w:rPr>
            </w:pPr>
            <w:r w:rsidRPr="00C93F2A">
              <w:t xml:space="preserve">1                          </w:t>
            </w:r>
            <w:r>
              <w:t xml:space="preserve">Глава 1.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 xml:space="preserve">Векторы. Метод координат. </w:t>
            </w:r>
          </w:p>
        </w:tc>
      </w:tr>
      <w:tr w:rsidR="00300421" w:rsidRPr="00CF458E" w:rsidTr="00C93F2A">
        <w:trPr>
          <w:trHeight w:val="138"/>
        </w:trPr>
        <w:tc>
          <w:tcPr>
            <w:tcW w:w="6048" w:type="dxa"/>
            <w:gridSpan w:val="2"/>
          </w:tcPr>
          <w:p w:rsidR="00300421" w:rsidRPr="00A33D65" w:rsidRDefault="00300421" w:rsidP="004D7C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A33D65">
              <w:rPr>
                <w:rFonts w:ascii="Times New Roman" w:hAnsi="Times New Roman"/>
                <w:color w:val="000000"/>
              </w:rPr>
              <w:t>Понятие вектора. Равенство векторов. Сложение и вычитание векторов. Умножение вектора на число. Разложение вектора по двум неколлинеарным векторам. Координаты вектора. Простей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 xml:space="preserve">шие задачи в координатах. Уравнения окружности и прямой. Применение векторов и координат при решении задач.  </w:t>
            </w:r>
            <w:r w:rsidRPr="00A33D65">
              <w:rPr>
                <w:rFonts w:ascii="Times New Roman" w:hAnsi="Times New Roman"/>
                <w:bCs/>
                <w:color w:val="000000"/>
              </w:rPr>
              <w:t xml:space="preserve">Соотношения между сторонами и углами треугольника. </w:t>
            </w:r>
            <w:r w:rsidRPr="00A33D65">
              <w:rPr>
                <w:rFonts w:ascii="Times New Roman" w:hAnsi="Times New Roman"/>
                <w:b/>
              </w:rPr>
              <w:t xml:space="preserve">Национальное, региональное, этнокультурное содержание: </w:t>
            </w:r>
            <w:r w:rsidRPr="00A33D65">
              <w:rPr>
                <w:rFonts w:ascii="Times New Roman" w:hAnsi="Times New Roman"/>
              </w:rPr>
              <w:t>задачи, содержащие реальные данные о расположении населенных пунктов Хакасии.</w:t>
            </w:r>
          </w:p>
          <w:p w:rsidR="00300421" w:rsidRPr="0060307B" w:rsidRDefault="00300421" w:rsidP="004D7C6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300421" w:rsidRDefault="00300421" w:rsidP="000B2962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Описание понятия вектора, равных векторов. Ознакомление со сложением и вычитанием векторов.</w:t>
            </w:r>
            <w:r w:rsidRPr="00A33D65">
              <w:rPr>
                <w:rFonts w:ascii="Times New Roman" w:hAnsi="Times New Roman"/>
                <w:color w:val="000000"/>
              </w:rPr>
              <w:t xml:space="preserve"> Разложение вектора по двум неколлинеарным векторам.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</w:p>
          <w:p w:rsidR="00300421" w:rsidRDefault="00300421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Решение простейших задач в координатах.</w:t>
            </w:r>
          </w:p>
          <w:p w:rsidR="00300421" w:rsidRPr="0060307B" w:rsidRDefault="00300421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Нахождение соотношения между сторонами и углами треугольника.</w:t>
            </w:r>
          </w:p>
        </w:tc>
        <w:tc>
          <w:tcPr>
            <w:tcW w:w="3780" w:type="dxa"/>
          </w:tcPr>
          <w:p w:rsidR="00300421" w:rsidRDefault="00300421" w:rsidP="009E7BFB">
            <w:pPr>
              <w:jc w:val="both"/>
              <w:rPr>
                <w:rFonts w:ascii="Times New Roman" w:hAnsi="Times New Roman"/>
              </w:rPr>
            </w:pPr>
            <w:r w:rsidRPr="001536A4">
              <w:rPr>
                <w:rFonts w:ascii="Times New Roman" w:hAnsi="Times New Roman"/>
              </w:rPr>
              <w:t xml:space="preserve">Знать </w:t>
            </w:r>
            <w:r>
              <w:rPr>
                <w:rFonts w:ascii="Times New Roman" w:hAnsi="Times New Roman"/>
              </w:rPr>
              <w:t xml:space="preserve">правила разложения  </w:t>
            </w:r>
            <w:r w:rsidRPr="00A33D65">
              <w:rPr>
                <w:rFonts w:ascii="Times New Roman" w:hAnsi="Times New Roman"/>
                <w:color w:val="000000"/>
              </w:rPr>
              <w:t>вектора по двум неколлинеарным векторам.</w:t>
            </w:r>
            <w:r>
              <w:rPr>
                <w:rFonts w:ascii="Times New Roman" w:hAnsi="Times New Roman"/>
              </w:rPr>
              <w:t xml:space="preserve"> Научится складывать и вычитать векторы, умножать вектор на число.</w:t>
            </w:r>
          </w:p>
          <w:p w:rsidR="00300421" w:rsidRDefault="00300421" w:rsidP="008B4B8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Уметь решать простейшие задачи в координатах.</w:t>
            </w:r>
          </w:p>
          <w:p w:rsidR="00300421" w:rsidRDefault="00300421" w:rsidP="008B4B8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Находить </w:t>
            </w:r>
            <w:r>
              <w:rPr>
                <w:rFonts w:ascii="Times New Roman" w:hAnsi="Times New Roman"/>
                <w:bCs/>
                <w:color w:val="000000"/>
              </w:rPr>
              <w:t>с</w:t>
            </w:r>
            <w:r w:rsidRPr="00A33D65">
              <w:rPr>
                <w:rFonts w:ascii="Times New Roman" w:hAnsi="Times New Roman"/>
                <w:bCs/>
                <w:color w:val="000000"/>
              </w:rPr>
              <w:t>оотношения между сторонами и углами треугольника.</w:t>
            </w:r>
          </w:p>
          <w:p w:rsidR="00300421" w:rsidRDefault="00300421" w:rsidP="009E7BFB">
            <w:pPr>
              <w:spacing w:after="0"/>
              <w:rPr>
                <w:rFonts w:ascii="Times New Roman" w:hAnsi="Times New Roman"/>
              </w:rPr>
            </w:pPr>
          </w:p>
          <w:p w:rsidR="00300421" w:rsidRPr="00CF458E" w:rsidRDefault="00300421" w:rsidP="009E7BFB">
            <w:pPr>
              <w:jc w:val="both"/>
              <w:rPr>
                <w:rFonts w:ascii="Times New Roman" w:hAnsi="Times New Roman"/>
              </w:rPr>
            </w:pPr>
          </w:p>
        </w:tc>
      </w:tr>
      <w:tr w:rsidR="00300421" w:rsidRPr="00CF458E" w:rsidTr="00AA0DA7">
        <w:trPr>
          <w:trHeight w:val="138"/>
        </w:trPr>
        <w:tc>
          <w:tcPr>
            <w:tcW w:w="15228" w:type="dxa"/>
            <w:gridSpan w:val="4"/>
          </w:tcPr>
          <w:p w:rsidR="00300421" w:rsidRPr="00BA7CC6" w:rsidRDefault="00300421" w:rsidP="000B296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 2                          </w:t>
            </w:r>
            <w:r w:rsidRPr="0060307B">
              <w:rPr>
                <w:rFonts w:ascii="Times New Roman" w:hAnsi="Times New Roman"/>
              </w:rPr>
              <w:t xml:space="preserve">Глава 2.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Скалярное произведение векторов.</w:t>
            </w:r>
          </w:p>
        </w:tc>
      </w:tr>
      <w:tr w:rsidR="00300421" w:rsidRPr="00CF458E" w:rsidTr="00C93F2A">
        <w:trPr>
          <w:trHeight w:val="138"/>
        </w:trPr>
        <w:tc>
          <w:tcPr>
            <w:tcW w:w="6048" w:type="dxa"/>
            <w:gridSpan w:val="2"/>
          </w:tcPr>
          <w:p w:rsidR="00300421" w:rsidRPr="00A33D65" w:rsidRDefault="00300421" w:rsidP="004D7C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33D65">
              <w:rPr>
                <w:rFonts w:ascii="Times New Roman" w:hAnsi="Times New Roman"/>
                <w:color w:val="000000"/>
              </w:rPr>
              <w:t xml:space="preserve">Синус, косинус и тангенс угла. </w:t>
            </w:r>
            <w:r w:rsidRPr="00A33D65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A33D65">
              <w:rPr>
                <w:rFonts w:ascii="Times New Roman" w:hAnsi="Times New Roman"/>
                <w:color w:val="000000"/>
              </w:rPr>
              <w:t>Теоремы синусов и косину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 xml:space="preserve">сов. Решение треугольников. Скалярное произведение векторов и его применение в геометрических задачах. </w:t>
            </w:r>
            <w:r w:rsidRPr="00A33D65">
              <w:rPr>
                <w:rFonts w:ascii="Times New Roman" w:hAnsi="Times New Roman"/>
                <w:b/>
                <w:color w:val="000000"/>
              </w:rPr>
              <w:t xml:space="preserve">Межпредметные связи: </w:t>
            </w:r>
            <w:r w:rsidRPr="00A33D65">
              <w:rPr>
                <w:rFonts w:ascii="Times New Roman" w:hAnsi="Times New Roman"/>
                <w:color w:val="000000"/>
              </w:rPr>
              <w:t>решение задач по физике в разделе «Механика».</w:t>
            </w:r>
          </w:p>
          <w:p w:rsidR="00300421" w:rsidRPr="0060307B" w:rsidRDefault="00300421" w:rsidP="004D7C66">
            <w:pPr>
              <w:jc w:val="both"/>
              <w:rPr>
                <w:rFonts w:ascii="Times New Roman" w:hAnsi="Times New Roman"/>
                <w:iCs/>
                <w:color w:val="000000"/>
              </w:rPr>
            </w:pPr>
          </w:p>
        </w:tc>
        <w:tc>
          <w:tcPr>
            <w:tcW w:w="5400" w:type="dxa"/>
          </w:tcPr>
          <w:p w:rsidR="00300421" w:rsidRDefault="00300421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Ознакомление с понятиями:</w:t>
            </w:r>
            <w:r w:rsidRPr="00A33D65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с</w:t>
            </w:r>
            <w:r w:rsidRPr="00A33D65">
              <w:rPr>
                <w:rFonts w:ascii="Times New Roman" w:hAnsi="Times New Roman"/>
                <w:color w:val="000000"/>
              </w:rPr>
              <w:t xml:space="preserve">инус, косинус и тангенс угла. </w:t>
            </w:r>
            <w:r w:rsidRPr="00A33D65">
              <w:rPr>
                <w:rFonts w:ascii="Times New Roman" w:hAnsi="Times New Roman"/>
                <w:b/>
                <w:color w:val="000000"/>
              </w:rPr>
              <w:t xml:space="preserve"> </w:t>
            </w:r>
          </w:p>
          <w:p w:rsidR="00300421" w:rsidRDefault="00300421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Решение треугольников с помощью теоремы синусов и косинусов.</w:t>
            </w:r>
          </w:p>
          <w:p w:rsidR="00300421" w:rsidRDefault="00300421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понятия скалярного произведения векторов при решении геометрических задач.</w:t>
            </w:r>
          </w:p>
          <w:p w:rsidR="00300421" w:rsidRDefault="00300421" w:rsidP="000B296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Индивидуальная и парная работа.</w:t>
            </w:r>
          </w:p>
          <w:p w:rsidR="00300421" w:rsidRPr="0060307B" w:rsidRDefault="00300421" w:rsidP="000B2962">
            <w:pPr>
              <w:spacing w:after="0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>Выполнение практических заданий.</w:t>
            </w:r>
          </w:p>
        </w:tc>
        <w:tc>
          <w:tcPr>
            <w:tcW w:w="3780" w:type="dxa"/>
          </w:tcPr>
          <w:p w:rsidR="00300421" w:rsidRDefault="00300421" w:rsidP="00873C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Познакомиться с понятиями :</w:t>
            </w:r>
            <w:r>
              <w:rPr>
                <w:rFonts w:ascii="Times New Roman" w:hAnsi="Times New Roman"/>
                <w:color w:val="000000"/>
              </w:rPr>
              <w:t xml:space="preserve"> с</w:t>
            </w:r>
            <w:r w:rsidRPr="00A33D65">
              <w:rPr>
                <w:rFonts w:ascii="Times New Roman" w:hAnsi="Times New Roman"/>
                <w:color w:val="000000"/>
              </w:rPr>
              <w:t xml:space="preserve">инус, косинус и тангенс угла. </w:t>
            </w:r>
            <w:r w:rsidRPr="00A33D65">
              <w:rPr>
                <w:rFonts w:ascii="Times New Roman" w:hAnsi="Times New Roman"/>
                <w:b/>
                <w:color w:val="000000"/>
              </w:rPr>
              <w:t xml:space="preserve"> </w:t>
            </w:r>
          </w:p>
          <w:p w:rsidR="00300421" w:rsidRDefault="00300421" w:rsidP="009E7BF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Решать треугольники с помощью теоремы синусов и косинусов.</w:t>
            </w:r>
          </w:p>
          <w:p w:rsidR="00300421" w:rsidRDefault="00300421" w:rsidP="00873C8B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Применять понятия скалярного произведения векторов при решении геометрических задач.</w:t>
            </w:r>
          </w:p>
          <w:p w:rsidR="00300421" w:rsidRDefault="00300421" w:rsidP="001536A4">
            <w:pPr>
              <w:jc w:val="both"/>
              <w:rPr>
                <w:rFonts w:ascii="Times New Roman" w:hAnsi="Times New Roman"/>
                <w:bCs/>
              </w:rPr>
            </w:pPr>
            <w:r w:rsidRPr="004B2CC0">
              <w:rPr>
                <w:rFonts w:ascii="Times New Roman" w:hAnsi="Times New Roman"/>
              </w:rPr>
              <w:t>Формирование навыков организации анализа своей деятельности</w:t>
            </w:r>
            <w:r>
              <w:rPr>
                <w:rFonts w:ascii="Times New Roman" w:hAnsi="Times New Roman"/>
              </w:rPr>
              <w:t>.</w:t>
            </w:r>
          </w:p>
          <w:p w:rsidR="00300421" w:rsidRPr="001536A4" w:rsidRDefault="00300421" w:rsidP="001536A4">
            <w:pPr>
              <w:jc w:val="both"/>
              <w:rPr>
                <w:rFonts w:ascii="Times New Roman" w:hAnsi="Times New Roman"/>
              </w:rPr>
            </w:pPr>
            <w:r w:rsidRPr="001536A4">
              <w:rPr>
                <w:rFonts w:ascii="Times New Roman" w:hAnsi="Times New Roman"/>
              </w:rPr>
              <w:t xml:space="preserve"> </w:t>
            </w:r>
          </w:p>
          <w:p w:rsidR="00300421" w:rsidRPr="00CF458E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00421" w:rsidRPr="00CF458E" w:rsidTr="00C93F2A">
        <w:trPr>
          <w:trHeight w:val="138"/>
        </w:trPr>
        <w:tc>
          <w:tcPr>
            <w:tcW w:w="15228" w:type="dxa"/>
            <w:gridSpan w:val="4"/>
          </w:tcPr>
          <w:p w:rsidR="00300421" w:rsidRPr="0060307B" w:rsidRDefault="00300421" w:rsidP="00C93F2A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3                     Глава 3.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Длина окружности и площадь круга.</w:t>
            </w:r>
          </w:p>
        </w:tc>
      </w:tr>
      <w:tr w:rsidR="00300421" w:rsidRPr="00CF458E" w:rsidTr="00C76AB2">
        <w:trPr>
          <w:trHeight w:val="3584"/>
        </w:trPr>
        <w:tc>
          <w:tcPr>
            <w:tcW w:w="6048" w:type="dxa"/>
            <w:gridSpan w:val="2"/>
          </w:tcPr>
          <w:p w:rsidR="00300421" w:rsidRPr="00A33D65" w:rsidRDefault="00300421" w:rsidP="004D7C6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33D65">
              <w:rPr>
                <w:rFonts w:ascii="Times New Roman" w:hAnsi="Times New Roman"/>
                <w:color w:val="000000"/>
              </w:rPr>
              <w:t>Правильные многоугольники. Окружности, описанная около правильного многоугольника и вписанная в него. Построение правильных многоугольников. Длина окружности. Площадь круга.</w:t>
            </w:r>
            <w:r w:rsidRPr="00A33D65">
              <w:rPr>
                <w:rFonts w:ascii="Times New Roman" w:hAnsi="Times New Roman"/>
                <w:b/>
              </w:rPr>
              <w:t xml:space="preserve"> Национальное, региональное, этнокультурное содержание: </w:t>
            </w:r>
            <w:r w:rsidRPr="00A33D65">
              <w:rPr>
                <w:rFonts w:ascii="Times New Roman" w:hAnsi="Times New Roman"/>
              </w:rPr>
              <w:t>задачи, содержащие реальные данные о площадях озер Хакасии.</w:t>
            </w:r>
          </w:p>
          <w:p w:rsidR="00300421" w:rsidRPr="0060307B" w:rsidRDefault="00300421" w:rsidP="004D7C6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300421" w:rsidRDefault="00300421" w:rsidP="00E460C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Описание понятий:</w:t>
            </w:r>
            <w:r w:rsidRPr="009E7BFB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правильный многоугольник, вписанная и описанная окружность, длина окружности, площадь круга.</w:t>
            </w:r>
          </w:p>
          <w:p w:rsidR="00300421" w:rsidRDefault="00300421" w:rsidP="00E460C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Построение правильного многоугольника.</w:t>
            </w:r>
          </w:p>
          <w:p w:rsidR="00300421" w:rsidRDefault="00300421" w:rsidP="00E460C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Нахождение длины окружности и площади круга.</w:t>
            </w:r>
          </w:p>
          <w:p w:rsidR="00300421" w:rsidRPr="0060307B" w:rsidRDefault="00300421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Работа в группах. </w:t>
            </w:r>
            <w:r w:rsidRPr="0060307B">
              <w:rPr>
                <w:rFonts w:ascii="Times New Roman" w:hAnsi="Times New Roman"/>
              </w:rPr>
              <w:t>Устный опрос по теоретическому материалу.</w:t>
            </w:r>
          </w:p>
          <w:p w:rsidR="00300421" w:rsidRPr="0060307B" w:rsidRDefault="00300421" w:rsidP="00E460CA">
            <w:pPr>
              <w:spacing w:after="0"/>
              <w:rPr>
                <w:rFonts w:ascii="Times New Roman" w:hAnsi="Times New Roman"/>
              </w:rPr>
            </w:pPr>
          </w:p>
          <w:p w:rsidR="00300421" w:rsidRPr="0060307B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300421" w:rsidRDefault="00300421" w:rsidP="00C76AB2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Познакомиться с понятиями: </w:t>
            </w:r>
            <w:r>
              <w:rPr>
                <w:rFonts w:ascii="Times New Roman" w:hAnsi="Times New Roman"/>
                <w:bCs/>
              </w:rPr>
              <w:t>правильный многоугольник, вписанная и описанная окружность, длина окружности, площадь круга.</w:t>
            </w:r>
          </w:p>
          <w:p w:rsidR="00300421" w:rsidRDefault="00300421" w:rsidP="00C76AB2">
            <w:pPr>
              <w:spacing w:after="0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 xml:space="preserve">Уметь </w:t>
            </w:r>
            <w:r>
              <w:rPr>
                <w:rFonts w:ascii="Times New Roman" w:hAnsi="Times New Roman"/>
              </w:rPr>
              <w:t>решать задачи на нахождение длины окружности и площади круга.</w:t>
            </w:r>
          </w:p>
          <w:p w:rsidR="00300421" w:rsidRDefault="00300421" w:rsidP="00C76AB2">
            <w:pPr>
              <w:spacing w:after="0"/>
              <w:rPr>
                <w:rFonts w:ascii="Times New Roman" w:hAnsi="Times New Roman"/>
                <w:bCs/>
              </w:rPr>
            </w:pPr>
            <w:r w:rsidRPr="004B2CC0">
              <w:rPr>
                <w:rFonts w:ascii="Times New Roman" w:hAnsi="Times New Roman"/>
              </w:rPr>
              <w:t xml:space="preserve">Иметь представление о </w:t>
            </w:r>
            <w:r>
              <w:rPr>
                <w:rFonts w:ascii="Times New Roman" w:hAnsi="Times New Roman"/>
                <w:bCs/>
              </w:rPr>
              <w:t>построении правильного многоугольника.</w:t>
            </w:r>
          </w:p>
          <w:p w:rsidR="00300421" w:rsidRPr="004B2CC0" w:rsidRDefault="00300421" w:rsidP="004B2CC0">
            <w:pPr>
              <w:spacing w:after="0" w:line="240" w:lineRule="auto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Устанавливать рабочие отношения; эффективно сотрудничать и способствовать продуктивной кооперации</w:t>
            </w:r>
          </w:p>
          <w:p w:rsidR="00300421" w:rsidRPr="00CF458E" w:rsidRDefault="00300421" w:rsidP="004B2C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00421" w:rsidRPr="00CF458E" w:rsidTr="00C93F2A">
        <w:trPr>
          <w:trHeight w:val="138"/>
        </w:trPr>
        <w:tc>
          <w:tcPr>
            <w:tcW w:w="15228" w:type="dxa"/>
            <w:gridSpan w:val="4"/>
          </w:tcPr>
          <w:p w:rsidR="00300421" w:rsidRPr="0060307B" w:rsidRDefault="00300421" w:rsidP="00C93F2A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4                        Глава 4. 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Движения.</w:t>
            </w:r>
          </w:p>
        </w:tc>
      </w:tr>
      <w:tr w:rsidR="00300421" w:rsidRPr="00CF458E" w:rsidTr="00C93F2A">
        <w:trPr>
          <w:trHeight w:val="138"/>
        </w:trPr>
        <w:tc>
          <w:tcPr>
            <w:tcW w:w="6048" w:type="dxa"/>
            <w:gridSpan w:val="2"/>
          </w:tcPr>
          <w:p w:rsidR="00300421" w:rsidRPr="0060307B" w:rsidRDefault="00300421" w:rsidP="00C93F2A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</w:p>
          <w:p w:rsidR="00300421" w:rsidRPr="00A33D65" w:rsidRDefault="00300421" w:rsidP="004D7C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33D65">
              <w:rPr>
                <w:rFonts w:ascii="Times New Roman" w:hAnsi="Times New Roman"/>
                <w:color w:val="000000"/>
              </w:rPr>
              <w:t>Отображение плоскости на себя. Понятие движения. Осевая и центральная симметрии. Параллельный перенос. Поворот. На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>ложения и движения.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A33D65">
              <w:rPr>
                <w:rFonts w:ascii="Times New Roman" w:hAnsi="Times New Roman"/>
                <w:b/>
              </w:rPr>
              <w:t xml:space="preserve">Национальное, региональное, этнокультурное содержание: </w:t>
            </w:r>
            <w:r w:rsidRPr="00A33D65">
              <w:rPr>
                <w:rFonts w:ascii="Times New Roman" w:hAnsi="Times New Roman"/>
              </w:rPr>
              <w:t>тестовые задания, содержащие исторические сведения о культурных деятелях Хакасии.</w:t>
            </w:r>
          </w:p>
          <w:p w:rsidR="00300421" w:rsidRPr="0060307B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300421" w:rsidRDefault="00300421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Ознакомление с понятиями движения; отображением плоскости на себя, осевой и центральной симметрией; параллельным переносом, поворотом.</w:t>
            </w:r>
          </w:p>
          <w:p w:rsidR="00300421" w:rsidRDefault="00300421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Выполнение преобразования плоскости на себя в соответствии с правилами использования  осевой и центральной симметрии, параллельного переноса, поворота.</w:t>
            </w:r>
          </w:p>
          <w:p w:rsidR="00300421" w:rsidRDefault="00300421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 свойств  движения. Применение свойств движения к решению задач.</w:t>
            </w:r>
          </w:p>
          <w:p w:rsidR="00300421" w:rsidRPr="00E220B7" w:rsidRDefault="00300421" w:rsidP="00E460CA">
            <w:pPr>
              <w:spacing w:after="0"/>
              <w:rPr>
                <w:rFonts w:ascii="Times New Roman" w:hAnsi="Times New Roman"/>
              </w:rPr>
            </w:pPr>
            <w:r w:rsidRPr="00E220B7">
              <w:rPr>
                <w:rFonts w:ascii="Times New Roman" w:hAnsi="Times New Roman"/>
              </w:rPr>
              <w:t>Проектирование выполнения домашнего задания.</w:t>
            </w:r>
          </w:p>
        </w:tc>
        <w:tc>
          <w:tcPr>
            <w:tcW w:w="3780" w:type="dxa"/>
          </w:tcPr>
          <w:p w:rsidR="00300421" w:rsidRDefault="00300421" w:rsidP="000641C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Иметь представление о понятиях: отображение плоскости на себя, осевой и центральной симметрии; параллельного переноса, поворота.</w:t>
            </w:r>
          </w:p>
          <w:p w:rsidR="00300421" w:rsidRDefault="00300421" w:rsidP="000641C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Выполнять преобразование плоскости на себя в соответствии с правилами использования  осевой и центральной симметрии, параллельного переноса, поворота. Описывать свойства движения. Применять свойства движения к решению задач.</w:t>
            </w:r>
          </w:p>
          <w:p w:rsidR="00300421" w:rsidRPr="004B2CC0" w:rsidRDefault="00300421" w:rsidP="000641C5">
            <w:pPr>
              <w:spacing w:after="0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Оценивать достигнутый результат</w:t>
            </w:r>
            <w:r>
              <w:rPr>
                <w:rFonts w:ascii="Times New Roman" w:hAnsi="Times New Roman"/>
              </w:rPr>
              <w:t>.</w:t>
            </w:r>
          </w:p>
          <w:p w:rsidR="00300421" w:rsidRPr="00CF458E" w:rsidRDefault="00300421" w:rsidP="004B2C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2CC0">
              <w:rPr>
                <w:rFonts w:ascii="Times New Roman" w:hAnsi="Times New Roman"/>
              </w:rPr>
              <w:t>Формирование навыков самоанализа и самоконтроля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300421" w:rsidRPr="00CF458E" w:rsidTr="00C93F2A">
        <w:trPr>
          <w:trHeight w:val="138"/>
        </w:trPr>
        <w:tc>
          <w:tcPr>
            <w:tcW w:w="15228" w:type="dxa"/>
            <w:gridSpan w:val="4"/>
          </w:tcPr>
          <w:p w:rsidR="00300421" w:rsidRPr="0060307B" w:rsidRDefault="00300421" w:rsidP="00C93F2A">
            <w:pPr>
              <w:spacing w:after="0" w:line="240" w:lineRule="auto"/>
              <w:rPr>
                <w:rFonts w:ascii="Times New Roman" w:hAnsi="Times New Roman"/>
              </w:rPr>
            </w:pPr>
            <w:r w:rsidRPr="0060307B">
              <w:rPr>
                <w:rFonts w:ascii="Times New Roman" w:hAnsi="Times New Roman"/>
              </w:rPr>
              <w:t xml:space="preserve">5                          Глава 5. </w:t>
            </w:r>
            <w:r w:rsidRPr="00A33D65">
              <w:rPr>
                <w:rFonts w:ascii="Times New Roman" w:hAnsi="Times New Roman"/>
                <w:b/>
                <w:color w:val="000000"/>
              </w:rPr>
              <w:t>Об аксиомах геометрии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.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Начальные сведения из стереометрии.</w:t>
            </w:r>
          </w:p>
        </w:tc>
      </w:tr>
      <w:tr w:rsidR="00300421" w:rsidRPr="00CF458E" w:rsidTr="00C93F2A">
        <w:trPr>
          <w:trHeight w:val="138"/>
        </w:trPr>
        <w:tc>
          <w:tcPr>
            <w:tcW w:w="6048" w:type="dxa"/>
            <w:gridSpan w:val="2"/>
          </w:tcPr>
          <w:p w:rsidR="00300421" w:rsidRPr="004D7C66" w:rsidRDefault="00300421" w:rsidP="004D7C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  <w:color w:val="000000"/>
              </w:rPr>
              <w:t>Беседа об аксиомах геометрии.</w:t>
            </w:r>
            <w:r>
              <w:rPr>
                <w:rFonts w:ascii="Times New Roman" w:hAnsi="Times New Roman"/>
              </w:rPr>
              <w:t xml:space="preserve"> </w:t>
            </w:r>
            <w:r w:rsidRPr="00A33D65">
              <w:rPr>
                <w:rFonts w:ascii="Times New Roman" w:hAnsi="Times New Roman"/>
                <w:color w:val="000000"/>
              </w:rPr>
              <w:t>Предмет стереометрии. Геометрические тела и поверхности. Многогранники: п</w:t>
            </w:r>
            <w:r>
              <w:rPr>
                <w:rFonts w:ascii="Times New Roman" w:hAnsi="Times New Roman"/>
                <w:color w:val="000000"/>
              </w:rPr>
              <w:t>ризма, параллелепипед, пирамида. Ф</w:t>
            </w:r>
            <w:r w:rsidRPr="00A33D65">
              <w:rPr>
                <w:rFonts w:ascii="Times New Roman" w:hAnsi="Times New Roman"/>
                <w:color w:val="000000"/>
              </w:rPr>
              <w:t>ормулы для вычисления их объемов. Тела и поверхности вращения: ци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>линдр, конус, сфера, шар, формулы для вычисления их площа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>дей поверхностей и объемов.</w:t>
            </w:r>
            <w:r w:rsidRPr="00A33D65">
              <w:rPr>
                <w:rFonts w:ascii="Times New Roman" w:hAnsi="Times New Roman"/>
                <w:b/>
              </w:rPr>
              <w:t xml:space="preserve"> Национальное, региональное, этнокультурное содержание: </w:t>
            </w:r>
            <w:r w:rsidRPr="00A33D65">
              <w:rPr>
                <w:rFonts w:ascii="Times New Roman" w:hAnsi="Times New Roman"/>
              </w:rPr>
              <w:t>тестовые задания, содержащие исторические сведения об исторических памятниках Хакасии.</w:t>
            </w:r>
          </w:p>
          <w:p w:rsidR="00300421" w:rsidRPr="0060307B" w:rsidRDefault="00300421" w:rsidP="004D7C6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300421" w:rsidRDefault="00300421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Ознакомление с аксиомами геометрии. </w:t>
            </w:r>
          </w:p>
          <w:p w:rsidR="00300421" w:rsidRDefault="00300421" w:rsidP="00E460CA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Ознакомление с многогранниками: </w:t>
            </w:r>
            <w:r>
              <w:rPr>
                <w:rFonts w:ascii="Times New Roman" w:hAnsi="Times New Roman"/>
                <w:color w:val="000000"/>
              </w:rPr>
              <w:t>призмой</w:t>
            </w:r>
            <w:r w:rsidRPr="00A33D65">
              <w:rPr>
                <w:rFonts w:ascii="Times New Roman" w:hAnsi="Times New Roman"/>
                <w:color w:val="000000"/>
              </w:rPr>
              <w:t>, параллелепипед</w:t>
            </w:r>
            <w:r>
              <w:rPr>
                <w:rFonts w:ascii="Times New Roman" w:hAnsi="Times New Roman"/>
                <w:color w:val="000000"/>
              </w:rPr>
              <w:t>ом</w:t>
            </w:r>
            <w:r w:rsidRPr="00A33D65">
              <w:rPr>
                <w:rFonts w:ascii="Times New Roman" w:hAnsi="Times New Roman"/>
                <w:color w:val="000000"/>
              </w:rPr>
              <w:t>, пирамид</w:t>
            </w:r>
            <w:r>
              <w:rPr>
                <w:rFonts w:ascii="Times New Roman" w:hAnsi="Times New Roman"/>
                <w:color w:val="000000"/>
              </w:rPr>
              <w:t>ой.</w:t>
            </w:r>
          </w:p>
          <w:p w:rsidR="00300421" w:rsidRDefault="00300421" w:rsidP="00E460CA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свойств тел и поверхностей</w:t>
            </w:r>
            <w:r w:rsidRPr="00A33D65">
              <w:rPr>
                <w:rFonts w:ascii="Times New Roman" w:hAnsi="Times New Roman"/>
                <w:color w:val="000000"/>
              </w:rPr>
              <w:t xml:space="preserve"> вращения: ци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>линдр</w:t>
            </w:r>
            <w:r>
              <w:rPr>
                <w:rFonts w:ascii="Times New Roman" w:hAnsi="Times New Roman"/>
                <w:color w:val="000000"/>
              </w:rPr>
              <w:t>а</w:t>
            </w:r>
            <w:r w:rsidRPr="00A33D65">
              <w:rPr>
                <w:rFonts w:ascii="Times New Roman" w:hAnsi="Times New Roman"/>
                <w:color w:val="000000"/>
              </w:rPr>
              <w:t>, кону</w:t>
            </w:r>
            <w:r>
              <w:rPr>
                <w:rFonts w:ascii="Times New Roman" w:hAnsi="Times New Roman"/>
                <w:color w:val="000000"/>
              </w:rPr>
              <w:t>са, сферы</w:t>
            </w:r>
            <w:r w:rsidRPr="00A33D65">
              <w:rPr>
                <w:rFonts w:ascii="Times New Roman" w:hAnsi="Times New Roman"/>
                <w:color w:val="000000"/>
              </w:rPr>
              <w:t>, шар</w:t>
            </w:r>
            <w:r>
              <w:rPr>
                <w:rFonts w:ascii="Times New Roman" w:hAnsi="Times New Roman"/>
                <w:color w:val="000000"/>
              </w:rPr>
              <w:t>а.</w:t>
            </w:r>
          </w:p>
          <w:p w:rsidR="00300421" w:rsidRDefault="00300421" w:rsidP="00E460CA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Применение формул для вычисления </w:t>
            </w:r>
            <w:r w:rsidRPr="00A33D65">
              <w:rPr>
                <w:rFonts w:ascii="Times New Roman" w:hAnsi="Times New Roman"/>
                <w:color w:val="000000"/>
              </w:rPr>
              <w:t xml:space="preserve"> площа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>дей поверхност</w:t>
            </w:r>
            <w:r>
              <w:rPr>
                <w:rFonts w:ascii="Times New Roman" w:hAnsi="Times New Roman"/>
                <w:color w:val="000000"/>
              </w:rPr>
              <w:t>ей и объемов при решении задач.</w:t>
            </w:r>
          </w:p>
          <w:p w:rsidR="00300421" w:rsidRPr="00322498" w:rsidRDefault="00300421" w:rsidP="00E460C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Построение логической цепочки рассуждений, сопоставление  полученного  результата с условием задачи.</w:t>
            </w:r>
          </w:p>
        </w:tc>
        <w:tc>
          <w:tcPr>
            <w:tcW w:w="3780" w:type="dxa"/>
          </w:tcPr>
          <w:p w:rsidR="00300421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Иметь представление о аксиомах геометрии.</w:t>
            </w:r>
          </w:p>
          <w:p w:rsidR="00300421" w:rsidRDefault="00300421" w:rsidP="001004C0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Ознакомиться с многогранниками: </w:t>
            </w:r>
            <w:r>
              <w:rPr>
                <w:rFonts w:ascii="Times New Roman" w:hAnsi="Times New Roman"/>
                <w:color w:val="000000"/>
              </w:rPr>
              <w:t>призмой</w:t>
            </w:r>
            <w:r w:rsidRPr="00A33D65">
              <w:rPr>
                <w:rFonts w:ascii="Times New Roman" w:hAnsi="Times New Roman"/>
                <w:color w:val="000000"/>
              </w:rPr>
              <w:t>, параллелепипед</w:t>
            </w:r>
            <w:r>
              <w:rPr>
                <w:rFonts w:ascii="Times New Roman" w:hAnsi="Times New Roman"/>
                <w:color w:val="000000"/>
              </w:rPr>
              <w:t>ом</w:t>
            </w:r>
            <w:r w:rsidRPr="00A33D65">
              <w:rPr>
                <w:rFonts w:ascii="Times New Roman" w:hAnsi="Times New Roman"/>
                <w:color w:val="000000"/>
              </w:rPr>
              <w:t>, пирамид</w:t>
            </w:r>
            <w:r>
              <w:rPr>
                <w:rFonts w:ascii="Times New Roman" w:hAnsi="Times New Roman"/>
                <w:color w:val="000000"/>
              </w:rPr>
              <w:t>ой.</w:t>
            </w:r>
          </w:p>
          <w:p w:rsidR="00300421" w:rsidRDefault="00300421" w:rsidP="001004C0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Описывать свойства тел и поверхностей</w:t>
            </w:r>
            <w:r w:rsidRPr="00A33D65">
              <w:rPr>
                <w:rFonts w:ascii="Times New Roman" w:hAnsi="Times New Roman"/>
                <w:color w:val="000000"/>
              </w:rPr>
              <w:t xml:space="preserve"> вращения: ци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>линдр</w:t>
            </w:r>
            <w:r>
              <w:rPr>
                <w:rFonts w:ascii="Times New Roman" w:hAnsi="Times New Roman"/>
                <w:color w:val="000000"/>
              </w:rPr>
              <w:t>а</w:t>
            </w:r>
            <w:r w:rsidRPr="00A33D65">
              <w:rPr>
                <w:rFonts w:ascii="Times New Roman" w:hAnsi="Times New Roman"/>
                <w:color w:val="000000"/>
              </w:rPr>
              <w:t>, кону</w:t>
            </w:r>
            <w:r>
              <w:rPr>
                <w:rFonts w:ascii="Times New Roman" w:hAnsi="Times New Roman"/>
                <w:color w:val="000000"/>
              </w:rPr>
              <w:t>са, сферы</w:t>
            </w:r>
            <w:r w:rsidRPr="00A33D65">
              <w:rPr>
                <w:rFonts w:ascii="Times New Roman" w:hAnsi="Times New Roman"/>
                <w:color w:val="000000"/>
              </w:rPr>
              <w:t>, шар</w:t>
            </w:r>
            <w:r>
              <w:rPr>
                <w:rFonts w:ascii="Times New Roman" w:hAnsi="Times New Roman"/>
                <w:color w:val="000000"/>
              </w:rPr>
              <w:t>а.</w:t>
            </w:r>
          </w:p>
          <w:p w:rsidR="00300421" w:rsidRDefault="00300421" w:rsidP="001004C0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Применять формулы для вычисления </w:t>
            </w:r>
            <w:r w:rsidRPr="00A33D65">
              <w:rPr>
                <w:rFonts w:ascii="Times New Roman" w:hAnsi="Times New Roman"/>
                <w:color w:val="000000"/>
              </w:rPr>
              <w:t xml:space="preserve"> площа</w:t>
            </w:r>
            <w:r w:rsidRPr="00A33D65">
              <w:rPr>
                <w:rFonts w:ascii="Times New Roman" w:hAnsi="Times New Roman"/>
                <w:color w:val="000000"/>
              </w:rPr>
              <w:softHyphen/>
              <w:t>дей поверхност</w:t>
            </w:r>
            <w:r>
              <w:rPr>
                <w:rFonts w:ascii="Times New Roman" w:hAnsi="Times New Roman"/>
                <w:color w:val="000000"/>
              </w:rPr>
              <w:t>ей и объемов при решении задач.</w:t>
            </w:r>
          </w:p>
          <w:p w:rsidR="00300421" w:rsidRPr="008673F4" w:rsidRDefault="00300421" w:rsidP="00CF45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300421" w:rsidRDefault="00300421" w:rsidP="009A59F1">
      <w:pPr>
        <w:rPr>
          <w:rFonts w:ascii="Times New Roman" w:hAnsi="Times New Roman"/>
        </w:rPr>
      </w:pPr>
    </w:p>
    <w:p w:rsidR="00300421" w:rsidRDefault="00300421" w:rsidP="009A59F1">
      <w:pPr>
        <w:rPr>
          <w:rFonts w:ascii="Times New Roman" w:hAnsi="Times New Roman"/>
        </w:rPr>
      </w:pPr>
    </w:p>
    <w:p w:rsidR="00300421" w:rsidRDefault="00300421" w:rsidP="009A59F1">
      <w:pPr>
        <w:rPr>
          <w:rFonts w:ascii="Times New Roman" w:hAnsi="Times New Roman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300421" w:rsidRPr="00F96519" w:rsidRDefault="00300421" w:rsidP="00F96519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F96519">
        <w:rPr>
          <w:rFonts w:ascii="Times New Roman" w:hAnsi="Times New Roman"/>
          <w:b/>
          <w:lang w:eastAsia="ru-RU"/>
        </w:rPr>
        <w:t xml:space="preserve">4. Календарно-тематическое планирование </w:t>
      </w:r>
    </w:p>
    <w:p w:rsidR="00300421" w:rsidRPr="00F96519" w:rsidRDefault="00300421" w:rsidP="00F96519">
      <w:pPr>
        <w:spacing w:after="0" w:line="240" w:lineRule="auto"/>
        <w:jc w:val="center"/>
        <w:rPr>
          <w:rFonts w:ascii="Times New Roman" w:hAnsi="Times New Roman"/>
          <w:lang w:eastAsia="ru-RU"/>
        </w:rPr>
      </w:pPr>
    </w:p>
    <w:tbl>
      <w:tblPr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65"/>
        <w:gridCol w:w="73"/>
        <w:gridCol w:w="6587"/>
        <w:gridCol w:w="12"/>
        <w:gridCol w:w="2133"/>
        <w:gridCol w:w="15"/>
        <w:gridCol w:w="2112"/>
        <w:gridCol w:w="47"/>
        <w:gridCol w:w="2223"/>
      </w:tblGrid>
      <w:tr w:rsidR="00300421" w:rsidRPr="00F96519" w:rsidTr="00B31B73">
        <w:trPr>
          <w:trHeight w:val="370"/>
        </w:trPr>
        <w:tc>
          <w:tcPr>
            <w:tcW w:w="494" w:type="pct"/>
            <w:gridSpan w:val="2"/>
            <w:vMerge w:val="restart"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№ п/п</w:t>
            </w:r>
          </w:p>
        </w:tc>
        <w:tc>
          <w:tcPr>
            <w:tcW w:w="2265" w:type="pct"/>
            <w:gridSpan w:val="2"/>
            <w:vMerge w:val="restart"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Тема урока</w:t>
            </w:r>
          </w:p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  <w:vMerge w:val="restart"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Количество часов</w:t>
            </w:r>
          </w:p>
        </w:tc>
        <w:tc>
          <w:tcPr>
            <w:tcW w:w="1509" w:type="pct"/>
            <w:gridSpan w:val="4"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Дата</w:t>
            </w:r>
          </w:p>
        </w:tc>
      </w:tr>
      <w:tr w:rsidR="00300421" w:rsidRPr="00F96519" w:rsidTr="00B31B73">
        <w:trPr>
          <w:trHeight w:val="370"/>
        </w:trPr>
        <w:tc>
          <w:tcPr>
            <w:tcW w:w="494" w:type="pct"/>
            <w:gridSpan w:val="2"/>
            <w:vMerge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265" w:type="pct"/>
            <w:gridSpan w:val="2"/>
            <w:vMerge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  <w:vMerge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0" w:type="pct"/>
            <w:gridSpan w:val="2"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план</w:t>
            </w:r>
          </w:p>
        </w:tc>
        <w:tc>
          <w:tcPr>
            <w:tcW w:w="779" w:type="pct"/>
            <w:gridSpan w:val="2"/>
          </w:tcPr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F96519">
              <w:rPr>
                <w:rFonts w:ascii="Times New Roman" w:hAnsi="Times New Roman"/>
                <w:lang w:eastAsia="ru-RU"/>
              </w:rPr>
              <w:t>факт</w:t>
            </w:r>
          </w:p>
        </w:tc>
      </w:tr>
      <w:tr w:rsidR="00300421" w:rsidRPr="00F96519" w:rsidTr="00FA221C">
        <w:trPr>
          <w:trHeight w:val="606"/>
        </w:trPr>
        <w:tc>
          <w:tcPr>
            <w:tcW w:w="5000" w:type="pct"/>
            <w:gridSpan w:val="9"/>
          </w:tcPr>
          <w:p w:rsidR="00300421" w:rsidRPr="00A33D65" w:rsidRDefault="00300421" w:rsidP="00FD41E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33D65">
              <w:rPr>
                <w:rFonts w:ascii="Times New Roman" w:hAnsi="Times New Roman"/>
                <w:b/>
                <w:bCs/>
                <w:color w:val="000000"/>
              </w:rPr>
              <w:t>Повторение.</w:t>
            </w:r>
          </w:p>
          <w:p w:rsidR="00300421" w:rsidRPr="00A33D65" w:rsidRDefault="00300421" w:rsidP="00FD41E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33D65">
              <w:rPr>
                <w:rFonts w:ascii="Times New Roman" w:hAnsi="Times New Roman"/>
                <w:b/>
                <w:bCs/>
                <w:color w:val="000000"/>
              </w:rPr>
              <w:t>(2 часа)</w:t>
            </w:r>
          </w:p>
          <w:p w:rsidR="00300421" w:rsidRPr="00F96519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300421" w:rsidRPr="003962D7" w:rsidTr="00FA221C">
        <w:trPr>
          <w:trHeight w:val="370"/>
        </w:trPr>
        <w:tc>
          <w:tcPr>
            <w:tcW w:w="469" w:type="pct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286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A33D65">
              <w:rPr>
                <w:rFonts w:ascii="Times New Roman" w:hAnsi="Times New Roman"/>
              </w:rPr>
              <w:t>Четырехугольники. Формулы площадей плоских фигур.</w:t>
            </w:r>
          </w:p>
        </w:tc>
        <w:tc>
          <w:tcPr>
            <w:tcW w:w="741" w:type="pct"/>
            <w:gridSpan w:val="3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eastAsia="ru-RU"/>
              </w:rPr>
              <w:t>01.09</w:t>
            </w:r>
          </w:p>
        </w:tc>
        <w:tc>
          <w:tcPr>
            <w:tcW w:w="763" w:type="pct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300421" w:rsidRPr="003962D7" w:rsidTr="00FA221C">
        <w:trPr>
          <w:trHeight w:val="370"/>
        </w:trPr>
        <w:tc>
          <w:tcPr>
            <w:tcW w:w="469" w:type="pct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86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  <w:r w:rsidRPr="00A33D65">
              <w:rPr>
                <w:rFonts w:ascii="Times New Roman" w:hAnsi="Times New Roman"/>
              </w:rPr>
              <w:t>Окружность.</w:t>
            </w:r>
          </w:p>
        </w:tc>
        <w:tc>
          <w:tcPr>
            <w:tcW w:w="741" w:type="pct"/>
            <w:gridSpan w:val="3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3962D7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41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eastAsia="ru-RU"/>
              </w:rPr>
              <w:t>02.09</w:t>
            </w:r>
          </w:p>
        </w:tc>
        <w:tc>
          <w:tcPr>
            <w:tcW w:w="763" w:type="pct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300421" w:rsidRPr="003962D7" w:rsidTr="00B31B73">
        <w:trPr>
          <w:trHeight w:val="370"/>
        </w:trPr>
        <w:tc>
          <w:tcPr>
            <w:tcW w:w="5000" w:type="pct"/>
            <w:gridSpan w:val="9"/>
          </w:tcPr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3962D7">
              <w:rPr>
                <w:b/>
              </w:rPr>
              <w:t xml:space="preserve">Глава 1.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Векторы. Метод координат. (18 часов)</w:t>
            </w: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Понятие вектора.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08.09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Style w:val="c2"/>
                <w:rFonts w:ascii="Times New Roman" w:hAnsi="Times New Roman"/>
              </w:rPr>
              <w:t>Равенство векторов. Откладывание вектора от данной точки.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09.09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4522D3">
        <w:trPr>
          <w:trHeight w:val="475"/>
        </w:trPr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rPr>
                <w:rFonts w:ascii="Times New Roman" w:hAnsi="Times New Roman"/>
                <w:lang w:eastAsia="ru-RU"/>
              </w:rPr>
            </w:pPr>
            <w:r w:rsidRPr="00A33D65">
              <w:rPr>
                <w:rStyle w:val="c2"/>
                <w:rFonts w:ascii="Times New Roman" w:hAnsi="Times New Roman"/>
              </w:rPr>
              <w:t>Сумма двух векторов. Законы сложения векторов. Правило параллелограмма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Style w:val="c2"/>
                <w:rFonts w:ascii="Times New Roman" w:hAnsi="Times New Roman"/>
              </w:rPr>
              <w:t>Сумма нескольких векторов. Вычитание векторов.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Style w:val="c2"/>
                <w:rFonts w:ascii="Times New Roman" w:hAnsi="Times New Roman"/>
              </w:rPr>
              <w:t>Сложение и вычитание векторов. Решение задач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after="0" w:line="240" w:lineRule="auto"/>
              <w:rPr>
                <w:rStyle w:val="c2"/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Сложение и вычитание векторов. Решение задач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after="0" w:line="240" w:lineRule="auto"/>
              <w:rPr>
                <w:rStyle w:val="c2"/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Применение векторов к решению задач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29.09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after="0" w:line="240" w:lineRule="auto"/>
              <w:rPr>
                <w:rStyle w:val="c2"/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Средняя линия трапеции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30.09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Style w:val="c2"/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Контрольная работа №1.</w:t>
            </w:r>
          </w:p>
          <w:p w:rsidR="00300421" w:rsidRPr="00A33D65" w:rsidRDefault="00300421" w:rsidP="00023860">
            <w:pPr>
              <w:spacing w:after="0" w:line="240" w:lineRule="auto"/>
              <w:rPr>
                <w:rStyle w:val="c2"/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Тема: «Векторы»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06.10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Style w:val="c2"/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Разложение вектора по двум данным неколлинеарным векторам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07.10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Координаты вектора.</w:t>
            </w:r>
            <w:r w:rsidRPr="00A33D65">
              <w:rPr>
                <w:rFonts w:ascii="Times New Roman" w:hAnsi="Times New Roman"/>
              </w:rPr>
              <w:t>Задачи, содержащие реальные данные о расположении населенных пунктов Хакасии.</w:t>
            </w:r>
          </w:p>
          <w:p w:rsidR="00300421" w:rsidRPr="00A33D65" w:rsidRDefault="00300421" w:rsidP="00023860">
            <w:pPr>
              <w:spacing w:line="240" w:lineRule="auto"/>
              <w:rPr>
                <w:rStyle w:val="c2"/>
                <w:rFonts w:ascii="Times New Roman" w:hAnsi="Times New Roman"/>
              </w:rPr>
            </w:pP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Координаты вектора.</w:t>
            </w:r>
            <w:r w:rsidRPr="00A33D65">
              <w:rPr>
                <w:rFonts w:ascii="Times New Roman" w:hAnsi="Times New Roman"/>
              </w:rPr>
              <w:t>Задачи, содержащие реальные данные о расположении населенных пунктов Хакасии.</w:t>
            </w:r>
          </w:p>
          <w:p w:rsidR="00300421" w:rsidRPr="00A33D65" w:rsidRDefault="00300421" w:rsidP="00023860">
            <w:pPr>
              <w:spacing w:line="240" w:lineRule="auto"/>
              <w:rPr>
                <w:rStyle w:val="c2"/>
                <w:rFonts w:ascii="Times New Roman" w:hAnsi="Times New Roman"/>
              </w:rPr>
            </w:pP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14.10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Style w:val="c2"/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Простейшие задачи в координатах.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Решение задач методом координат.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Уравнение окружности. Задачи, содержащие реальные данные о расположении населенных пунктов Хакасии.</w:t>
            </w:r>
          </w:p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27.10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Уравнение прямой.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28.10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Уравнение окружности и прямой. Решение задач.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10.11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Контрольная работа №2.</w:t>
            </w:r>
          </w:p>
          <w:p w:rsidR="00300421" w:rsidRPr="00A33D65" w:rsidRDefault="00300421" w:rsidP="00023860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Тема: «Метод координат».</w:t>
            </w:r>
          </w:p>
        </w:tc>
        <w:tc>
          <w:tcPr>
            <w:tcW w:w="732" w:type="pct"/>
          </w:tcPr>
          <w:p w:rsidR="00300421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11.11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5000" w:type="pct"/>
            <w:gridSpan w:val="9"/>
          </w:tcPr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>Глава 2</w:t>
            </w:r>
            <w:r w:rsidRPr="003962D7">
              <w:rPr>
                <w:rFonts w:ascii="Times New Roman" w:hAnsi="Times New Roman"/>
                <w:b/>
              </w:rPr>
              <w:t xml:space="preserve">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Скалярное произведение векторов.</w:t>
            </w:r>
          </w:p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A33D65">
              <w:rPr>
                <w:rFonts w:ascii="Times New Roman" w:hAnsi="Times New Roman"/>
                <w:b/>
                <w:bCs/>
                <w:color w:val="000000"/>
              </w:rPr>
              <w:t>(11 часов)</w:t>
            </w: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21-22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Синус, косинус и тангенс угла.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17.11, 18.11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Теорема о площади треугольника.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24.11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rPr>
          <w:trHeight w:val="505"/>
        </w:trPr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Теоремы синусов и косинусов.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25.11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Решение треугольников.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01.12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26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Измерительные работы.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02.12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27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Обобщающий урок по теме: «Соотношения между сторонами и углами треугольника».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08.12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28-29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Скалярное произведение векторов в координатах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09.12, 15.12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30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Применение скалярного произведения векторов к решению задач.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16.12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31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12729C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Контрольная работа №3.</w:t>
            </w:r>
          </w:p>
          <w:p w:rsidR="00300421" w:rsidRPr="003962D7" w:rsidRDefault="00300421" w:rsidP="0012729C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Тема: «Соотношения между сторонами и углами треугольника. Скалярное произведение векторов».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22.12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7A187B">
        <w:trPr>
          <w:trHeight w:val="825"/>
        </w:trPr>
        <w:tc>
          <w:tcPr>
            <w:tcW w:w="5000" w:type="pct"/>
            <w:gridSpan w:val="9"/>
          </w:tcPr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 xml:space="preserve">Глава 3.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Длина окружности и площадь круга. (12 часов)</w:t>
            </w: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32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Правильный многоугольник.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23.12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33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Окружность, описанная около правильного многоугольника и вписанная в правильный многоугольник.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12.01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34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Формулы для вычисления площади правильного многоугольника, его стороны и радиуса вписанной окружности.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13.01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35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Формулы для вычисления площади правильного многоугольника, его стороны и радиуса вписанной окружности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19.01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36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Длина окружности.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20.01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37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Длина окружности. Решение задач.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26.01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38-39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FF00A6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 xml:space="preserve">Площадь круга и кругового сектора. </w:t>
            </w: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27.01, 02.02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40-42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Решение задач по теме: «Длина окружности и площадь круга».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03.02, 09.02, 10.02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43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Контрольная работа № 4.  Тема: «Длина окружности и площадь круга».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16.02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5000" w:type="pct"/>
            <w:gridSpan w:val="9"/>
          </w:tcPr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Глава 4.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Движение.</w:t>
            </w:r>
          </w:p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  <w:b/>
                <w:bCs/>
                <w:color w:val="000000"/>
              </w:rPr>
              <w:t>(8 часов)</w:t>
            </w: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44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Понятие движения.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17.02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FF00A6">
        <w:trPr>
          <w:trHeight w:val="528"/>
        </w:trPr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45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633BA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A33D65">
              <w:rPr>
                <w:rFonts w:ascii="Times New Roman" w:hAnsi="Times New Roman"/>
              </w:rPr>
              <w:t xml:space="preserve">Свойства движения. </w:t>
            </w:r>
          </w:p>
          <w:p w:rsidR="00300421" w:rsidRPr="00A33D65" w:rsidRDefault="00300421" w:rsidP="00633BA1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24.02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46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Решение задач по теме «Понятие движения. Осевая и центральная симметрия».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02.03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47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Параллельный перенос.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03.03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48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Поворот.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09.03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49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Решение задач по теме «Параллельный перенос. Поворот».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10.03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50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Решение задач по теме «Движения».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16.03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51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FF00A6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Контрольная работа</w:t>
            </w:r>
          </w:p>
          <w:p w:rsidR="00300421" w:rsidRPr="00A33D65" w:rsidRDefault="00300421" w:rsidP="00FF00A6">
            <w:pPr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№5.</w:t>
            </w:r>
          </w:p>
          <w:p w:rsidR="00300421" w:rsidRPr="003962D7" w:rsidRDefault="00300421" w:rsidP="00FF00A6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Тема: «Движения»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17.03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5000" w:type="pct"/>
            <w:gridSpan w:val="9"/>
          </w:tcPr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 xml:space="preserve">Глава 5. </w:t>
            </w:r>
            <w:r w:rsidRPr="00A33D65">
              <w:rPr>
                <w:rFonts w:ascii="Times New Roman" w:hAnsi="Times New Roman"/>
                <w:b/>
                <w:color w:val="000000"/>
              </w:rPr>
              <w:t>Об аксиомах геометрии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. Начальные сведения из стереометрии.</w:t>
            </w:r>
          </w:p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(10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 xml:space="preserve"> часов)</w:t>
            </w:r>
          </w:p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52-53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>
              <w:rPr>
                <w:rStyle w:val="c2"/>
                <w:rFonts w:ascii="Times New Roman" w:hAnsi="Times New Roman"/>
              </w:rPr>
              <w:t>Об аксиомах</w:t>
            </w:r>
            <w:r w:rsidRPr="00A33D65">
              <w:rPr>
                <w:rStyle w:val="c2"/>
                <w:rFonts w:ascii="Times New Roman" w:hAnsi="Times New Roman"/>
              </w:rPr>
              <w:t xml:space="preserve"> планиметрии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06.04, 07.04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54-55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Предмет стереометрии. Многогранник.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13.04, 14.04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56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DB6CD9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Параллелепипед. Тестовые задания, содержащие исторические сведения об исторических памятниках Хакасии.</w:t>
            </w: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20.04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57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Объем тела.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21.04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58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DB6CD9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Свойства прямоугольного параллелепипеда.</w:t>
            </w:r>
          </w:p>
          <w:p w:rsidR="00300421" w:rsidRPr="003962D7" w:rsidRDefault="00300421" w:rsidP="00DB6CD9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Пирамида.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27.04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59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Тела и поверхности вращения.  Цилиндр.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28.04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60</w:t>
            </w:r>
          </w:p>
        </w:tc>
        <w:tc>
          <w:tcPr>
            <w:tcW w:w="2265" w:type="pct"/>
            <w:gridSpan w:val="2"/>
          </w:tcPr>
          <w:p w:rsidR="00300421" w:rsidRPr="00A33D65" w:rsidRDefault="00300421" w:rsidP="00DB6CD9">
            <w:pPr>
              <w:shd w:val="clear" w:color="auto" w:fill="FFFFFF"/>
              <w:spacing w:line="240" w:lineRule="auto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Конус. Тестовые задания, содержащие исторические сведения об исторических памятниках Хакасии.</w:t>
            </w:r>
          </w:p>
          <w:p w:rsidR="00300421" w:rsidRPr="003962D7" w:rsidRDefault="00300421" w:rsidP="00DB6CD9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04.05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c>
          <w:tcPr>
            <w:tcW w:w="494" w:type="pct"/>
            <w:gridSpan w:val="2"/>
          </w:tcPr>
          <w:p w:rsidR="00300421" w:rsidRPr="003962D7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61</w:t>
            </w:r>
          </w:p>
        </w:tc>
        <w:tc>
          <w:tcPr>
            <w:tcW w:w="2265" w:type="pct"/>
            <w:gridSpan w:val="2"/>
          </w:tcPr>
          <w:p w:rsidR="00300421" w:rsidRPr="003962D7" w:rsidRDefault="00300421" w:rsidP="00DB6CD9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Сфера и шар.</w:t>
            </w:r>
          </w:p>
        </w:tc>
        <w:tc>
          <w:tcPr>
            <w:tcW w:w="732" w:type="pct"/>
          </w:tcPr>
          <w:p w:rsidR="00300421" w:rsidRPr="003962D7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05.05</w:t>
            </w:r>
          </w:p>
        </w:tc>
        <w:tc>
          <w:tcPr>
            <w:tcW w:w="779" w:type="pct"/>
            <w:gridSpan w:val="2"/>
          </w:tcPr>
          <w:p w:rsidR="00300421" w:rsidRPr="003962D7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3962D7" w:rsidTr="00B31B73">
        <w:trPr>
          <w:trHeight w:val="1024"/>
        </w:trPr>
        <w:tc>
          <w:tcPr>
            <w:tcW w:w="5000" w:type="pct"/>
            <w:gridSpan w:val="9"/>
          </w:tcPr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3962D7">
              <w:rPr>
                <w:rFonts w:ascii="Times New Roman" w:hAnsi="Times New Roman"/>
                <w:b/>
                <w:lang w:eastAsia="ru-RU"/>
              </w:rPr>
              <w:t xml:space="preserve">Глава 6. </w:t>
            </w:r>
            <w:r w:rsidRPr="00A33D65">
              <w:rPr>
                <w:rFonts w:ascii="Times New Roman" w:hAnsi="Times New Roman"/>
                <w:b/>
                <w:bCs/>
                <w:color w:val="000000"/>
              </w:rPr>
              <w:t>Повторение. Решение задач.</w:t>
            </w:r>
          </w:p>
          <w:p w:rsidR="00300421" w:rsidRPr="00A33D65" w:rsidRDefault="00300421" w:rsidP="00023860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33D65">
              <w:rPr>
                <w:rFonts w:ascii="Times New Roman" w:hAnsi="Times New Roman"/>
                <w:b/>
                <w:bCs/>
                <w:color w:val="000000"/>
              </w:rPr>
              <w:t>(7 часов)</w:t>
            </w:r>
          </w:p>
          <w:p w:rsidR="00300421" w:rsidRPr="003962D7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CB7A93" w:rsidTr="00B31B73">
        <w:tc>
          <w:tcPr>
            <w:tcW w:w="494" w:type="pct"/>
            <w:gridSpan w:val="2"/>
          </w:tcPr>
          <w:p w:rsidR="00300421" w:rsidRPr="00CB7A93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62</w:t>
            </w:r>
          </w:p>
        </w:tc>
        <w:tc>
          <w:tcPr>
            <w:tcW w:w="2265" w:type="pct"/>
            <w:gridSpan w:val="2"/>
          </w:tcPr>
          <w:p w:rsidR="00300421" w:rsidRPr="00CB7A93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Повторение по теме «Начальные геометрические сведения».</w:t>
            </w:r>
          </w:p>
        </w:tc>
        <w:tc>
          <w:tcPr>
            <w:tcW w:w="732" w:type="pct"/>
          </w:tcPr>
          <w:p w:rsidR="00300421" w:rsidRPr="00CB7A93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11.05</w:t>
            </w:r>
          </w:p>
        </w:tc>
        <w:tc>
          <w:tcPr>
            <w:tcW w:w="779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CB7A93" w:rsidTr="00B31B73">
        <w:tc>
          <w:tcPr>
            <w:tcW w:w="494" w:type="pct"/>
            <w:gridSpan w:val="2"/>
          </w:tcPr>
          <w:p w:rsidR="00300421" w:rsidRPr="00CB7A93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63</w:t>
            </w:r>
          </w:p>
        </w:tc>
        <w:tc>
          <w:tcPr>
            <w:tcW w:w="2265" w:type="pct"/>
            <w:gridSpan w:val="2"/>
          </w:tcPr>
          <w:p w:rsidR="00300421" w:rsidRPr="00CB7A93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Треугольники.</w:t>
            </w:r>
          </w:p>
        </w:tc>
        <w:tc>
          <w:tcPr>
            <w:tcW w:w="732" w:type="pct"/>
          </w:tcPr>
          <w:p w:rsidR="00300421" w:rsidRPr="00CB7A93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12.05</w:t>
            </w:r>
          </w:p>
        </w:tc>
        <w:tc>
          <w:tcPr>
            <w:tcW w:w="779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CB7A93" w:rsidTr="00B31B73">
        <w:tc>
          <w:tcPr>
            <w:tcW w:w="494" w:type="pct"/>
            <w:gridSpan w:val="2"/>
          </w:tcPr>
          <w:p w:rsidR="00300421" w:rsidRPr="00CB7A93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64</w:t>
            </w:r>
          </w:p>
        </w:tc>
        <w:tc>
          <w:tcPr>
            <w:tcW w:w="2265" w:type="pct"/>
            <w:gridSpan w:val="2"/>
          </w:tcPr>
          <w:p w:rsidR="00300421" w:rsidRPr="00CB7A93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Окружность.</w:t>
            </w:r>
          </w:p>
        </w:tc>
        <w:tc>
          <w:tcPr>
            <w:tcW w:w="732" w:type="pct"/>
          </w:tcPr>
          <w:p w:rsidR="00300421" w:rsidRPr="00CB7A93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18.05</w:t>
            </w:r>
          </w:p>
        </w:tc>
        <w:tc>
          <w:tcPr>
            <w:tcW w:w="779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CB7A93" w:rsidTr="00B31B73">
        <w:tc>
          <w:tcPr>
            <w:tcW w:w="494" w:type="pct"/>
            <w:gridSpan w:val="2"/>
          </w:tcPr>
          <w:p w:rsidR="00300421" w:rsidRPr="00CB7A93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65</w:t>
            </w:r>
          </w:p>
        </w:tc>
        <w:tc>
          <w:tcPr>
            <w:tcW w:w="2265" w:type="pct"/>
            <w:gridSpan w:val="2"/>
          </w:tcPr>
          <w:p w:rsidR="00300421" w:rsidRPr="00CB7A93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Четырехугольники. Многоугольники.</w:t>
            </w:r>
          </w:p>
        </w:tc>
        <w:tc>
          <w:tcPr>
            <w:tcW w:w="732" w:type="pct"/>
          </w:tcPr>
          <w:p w:rsidR="00300421" w:rsidRPr="00CB7A93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19.05</w:t>
            </w:r>
          </w:p>
        </w:tc>
        <w:tc>
          <w:tcPr>
            <w:tcW w:w="779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CB7A93" w:rsidTr="00B31B73">
        <w:tc>
          <w:tcPr>
            <w:tcW w:w="494" w:type="pct"/>
            <w:gridSpan w:val="2"/>
          </w:tcPr>
          <w:p w:rsidR="00300421" w:rsidRPr="00CB7A93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66</w:t>
            </w:r>
          </w:p>
        </w:tc>
        <w:tc>
          <w:tcPr>
            <w:tcW w:w="2265" w:type="pct"/>
            <w:gridSpan w:val="2"/>
          </w:tcPr>
          <w:p w:rsidR="00300421" w:rsidRPr="00CB7A93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Векторы. Метод координат</w:t>
            </w:r>
          </w:p>
        </w:tc>
        <w:tc>
          <w:tcPr>
            <w:tcW w:w="732" w:type="pct"/>
          </w:tcPr>
          <w:p w:rsidR="00300421" w:rsidRPr="00CB7A93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25.05</w:t>
            </w:r>
          </w:p>
        </w:tc>
        <w:tc>
          <w:tcPr>
            <w:tcW w:w="779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CB7A93" w:rsidTr="00B31B73">
        <w:tc>
          <w:tcPr>
            <w:tcW w:w="494" w:type="pct"/>
            <w:gridSpan w:val="2"/>
          </w:tcPr>
          <w:p w:rsidR="00300421" w:rsidRPr="00CB7A93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67</w:t>
            </w:r>
          </w:p>
        </w:tc>
        <w:tc>
          <w:tcPr>
            <w:tcW w:w="2265" w:type="pct"/>
            <w:gridSpan w:val="2"/>
          </w:tcPr>
          <w:p w:rsidR="00300421" w:rsidRPr="00CB7A93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Итоговая контрольная работа №6.</w:t>
            </w:r>
          </w:p>
        </w:tc>
        <w:tc>
          <w:tcPr>
            <w:tcW w:w="732" w:type="pct"/>
          </w:tcPr>
          <w:p w:rsidR="00300421" w:rsidRPr="00CB7A93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25.05</w:t>
            </w:r>
          </w:p>
        </w:tc>
        <w:tc>
          <w:tcPr>
            <w:tcW w:w="779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300421" w:rsidRPr="00CB7A93" w:rsidTr="00B31B73">
        <w:tc>
          <w:tcPr>
            <w:tcW w:w="494" w:type="pct"/>
            <w:gridSpan w:val="2"/>
          </w:tcPr>
          <w:p w:rsidR="00300421" w:rsidRPr="00CB7A93" w:rsidRDefault="00300421" w:rsidP="0057336C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68</w:t>
            </w:r>
          </w:p>
        </w:tc>
        <w:tc>
          <w:tcPr>
            <w:tcW w:w="2265" w:type="pct"/>
            <w:gridSpan w:val="2"/>
          </w:tcPr>
          <w:p w:rsidR="00300421" w:rsidRPr="00CB7A93" w:rsidRDefault="00300421" w:rsidP="00023860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A33D65">
              <w:rPr>
                <w:rFonts w:ascii="Times New Roman" w:hAnsi="Times New Roman"/>
              </w:rPr>
              <w:t>Решение тестов.</w:t>
            </w:r>
          </w:p>
        </w:tc>
        <w:tc>
          <w:tcPr>
            <w:tcW w:w="732" w:type="pct"/>
          </w:tcPr>
          <w:p w:rsidR="00300421" w:rsidRPr="00CB7A93" w:rsidRDefault="00300421" w:rsidP="00F9651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730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25.05</w:t>
            </w:r>
          </w:p>
        </w:tc>
        <w:tc>
          <w:tcPr>
            <w:tcW w:w="779" w:type="pct"/>
            <w:gridSpan w:val="2"/>
          </w:tcPr>
          <w:p w:rsidR="00300421" w:rsidRPr="00CB7A93" w:rsidRDefault="00300421" w:rsidP="00F96519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</w:tbl>
    <w:p w:rsidR="00300421" w:rsidRPr="00CB7A93" w:rsidRDefault="00300421" w:rsidP="00F96519">
      <w:pPr>
        <w:rPr>
          <w:rFonts w:ascii="Times New Roman" w:hAnsi="Times New Roman"/>
          <w:b/>
        </w:rPr>
      </w:pPr>
      <w:r w:rsidRPr="00CB7A93">
        <w:rPr>
          <w:rFonts w:ascii="Times New Roman" w:hAnsi="Times New Roman"/>
          <w:b/>
        </w:rPr>
        <w:t xml:space="preserve">    </w:t>
      </w:r>
    </w:p>
    <w:p w:rsidR="00300421" w:rsidRPr="00CB7A93" w:rsidRDefault="00300421" w:rsidP="00F96519">
      <w:pPr>
        <w:rPr>
          <w:rFonts w:ascii="Times New Roman" w:hAnsi="Times New Roman"/>
          <w:b/>
        </w:rPr>
      </w:pPr>
    </w:p>
    <w:p w:rsidR="00300421" w:rsidRPr="00CB7A93" w:rsidRDefault="00300421" w:rsidP="00F96519">
      <w:pPr>
        <w:rPr>
          <w:rFonts w:ascii="Times New Roman" w:hAnsi="Times New Roman"/>
          <w:b/>
        </w:rPr>
      </w:pPr>
    </w:p>
    <w:p w:rsidR="00300421" w:rsidRPr="00CB7A93" w:rsidRDefault="00300421" w:rsidP="00F96519">
      <w:pPr>
        <w:rPr>
          <w:rFonts w:ascii="Times New Roman" w:hAnsi="Times New Roman"/>
          <w:b/>
        </w:rPr>
      </w:pPr>
      <w:r w:rsidRPr="00CB7A93">
        <w:rPr>
          <w:rFonts w:ascii="Times New Roman" w:hAnsi="Times New Roman"/>
          <w:b/>
        </w:rPr>
        <w:t>4.   График проведения контрольных и проверочных работ</w:t>
      </w:r>
    </w:p>
    <w:p w:rsidR="00300421" w:rsidRPr="00CB7A93" w:rsidRDefault="00300421" w:rsidP="00F9651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5954"/>
        <w:gridCol w:w="2268"/>
      </w:tblGrid>
      <w:tr w:rsidR="00300421" w:rsidRPr="00CB7A93" w:rsidTr="00B31B73">
        <w:tc>
          <w:tcPr>
            <w:tcW w:w="138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№ работы</w:t>
            </w:r>
          </w:p>
        </w:tc>
        <w:tc>
          <w:tcPr>
            <w:tcW w:w="595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Темы контрольных работ</w:t>
            </w:r>
          </w:p>
        </w:tc>
        <w:tc>
          <w:tcPr>
            <w:tcW w:w="2268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Дата проведения</w:t>
            </w:r>
          </w:p>
        </w:tc>
      </w:tr>
      <w:tr w:rsidR="00300421" w:rsidRPr="00CB7A93" w:rsidTr="00B31B73">
        <w:tc>
          <w:tcPr>
            <w:tcW w:w="138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5954" w:type="dxa"/>
          </w:tcPr>
          <w:p w:rsidR="00300421" w:rsidRPr="00A33D65" w:rsidRDefault="00300421" w:rsidP="00633BA1">
            <w:pPr>
              <w:tabs>
                <w:tab w:val="left" w:pos="1065"/>
              </w:tabs>
              <w:spacing w:line="240" w:lineRule="auto"/>
              <w:jc w:val="both"/>
              <w:rPr>
                <w:rFonts w:ascii="Times New Roman" w:hAnsi="Times New Roman"/>
              </w:rPr>
            </w:pPr>
            <w:r w:rsidRPr="00A33D65">
              <w:rPr>
                <w:rStyle w:val="c2"/>
                <w:rFonts w:ascii="Times New Roman" w:hAnsi="Times New Roman"/>
              </w:rPr>
              <w:t>Векторы. Координаты вектора</w:t>
            </w:r>
          </w:p>
        </w:tc>
        <w:tc>
          <w:tcPr>
            <w:tcW w:w="2268" w:type="dxa"/>
          </w:tcPr>
          <w:p w:rsidR="00300421" w:rsidRPr="00CB7A93" w:rsidRDefault="00300421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06.10</w:t>
            </w:r>
          </w:p>
        </w:tc>
      </w:tr>
      <w:tr w:rsidR="00300421" w:rsidRPr="00CB7A93" w:rsidTr="00B31B73">
        <w:tc>
          <w:tcPr>
            <w:tcW w:w="138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5954" w:type="dxa"/>
          </w:tcPr>
          <w:p w:rsidR="00300421" w:rsidRPr="00A33D65" w:rsidRDefault="00300421" w:rsidP="00633BA1">
            <w:pPr>
              <w:tabs>
                <w:tab w:val="left" w:pos="1065"/>
              </w:tabs>
              <w:spacing w:line="240" w:lineRule="auto"/>
              <w:jc w:val="both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Метод координат.</w:t>
            </w:r>
          </w:p>
        </w:tc>
        <w:tc>
          <w:tcPr>
            <w:tcW w:w="2268" w:type="dxa"/>
          </w:tcPr>
          <w:p w:rsidR="00300421" w:rsidRPr="00CB7A93" w:rsidRDefault="00300421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11.11</w:t>
            </w:r>
          </w:p>
        </w:tc>
      </w:tr>
      <w:tr w:rsidR="00300421" w:rsidRPr="00CB7A93" w:rsidTr="00B31B73">
        <w:tc>
          <w:tcPr>
            <w:tcW w:w="138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5954" w:type="dxa"/>
          </w:tcPr>
          <w:p w:rsidR="00300421" w:rsidRPr="00A33D65" w:rsidRDefault="00300421" w:rsidP="00633BA1">
            <w:pPr>
              <w:tabs>
                <w:tab w:val="left" w:pos="1065"/>
              </w:tabs>
              <w:spacing w:line="240" w:lineRule="auto"/>
              <w:jc w:val="both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Соотношения между сторонами и углами треугольника. Скалярное произведение векторов.</w:t>
            </w:r>
          </w:p>
        </w:tc>
        <w:tc>
          <w:tcPr>
            <w:tcW w:w="2268" w:type="dxa"/>
          </w:tcPr>
          <w:p w:rsidR="00300421" w:rsidRPr="00CB7A93" w:rsidRDefault="00300421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22.12</w:t>
            </w:r>
          </w:p>
        </w:tc>
      </w:tr>
      <w:tr w:rsidR="00300421" w:rsidRPr="00CB7A93" w:rsidTr="00B31B73">
        <w:tc>
          <w:tcPr>
            <w:tcW w:w="138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5954" w:type="dxa"/>
          </w:tcPr>
          <w:p w:rsidR="00300421" w:rsidRPr="00A33D65" w:rsidRDefault="00300421" w:rsidP="00633BA1">
            <w:pPr>
              <w:tabs>
                <w:tab w:val="left" w:pos="1065"/>
              </w:tabs>
              <w:spacing w:line="240" w:lineRule="auto"/>
              <w:jc w:val="both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Длина окружности и площадь круга.</w:t>
            </w:r>
          </w:p>
        </w:tc>
        <w:tc>
          <w:tcPr>
            <w:tcW w:w="2268" w:type="dxa"/>
          </w:tcPr>
          <w:p w:rsidR="00300421" w:rsidRPr="00CB7A93" w:rsidRDefault="00300421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16.02</w:t>
            </w:r>
          </w:p>
        </w:tc>
      </w:tr>
      <w:tr w:rsidR="00300421" w:rsidRPr="00CB7A93" w:rsidTr="00B31B73">
        <w:tc>
          <w:tcPr>
            <w:tcW w:w="138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5954" w:type="dxa"/>
          </w:tcPr>
          <w:p w:rsidR="00300421" w:rsidRPr="00A33D65" w:rsidRDefault="00300421" w:rsidP="00633BA1">
            <w:pPr>
              <w:tabs>
                <w:tab w:val="left" w:pos="1065"/>
              </w:tabs>
              <w:spacing w:line="240" w:lineRule="auto"/>
              <w:jc w:val="both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Движения.</w:t>
            </w:r>
          </w:p>
        </w:tc>
        <w:tc>
          <w:tcPr>
            <w:tcW w:w="2268" w:type="dxa"/>
          </w:tcPr>
          <w:p w:rsidR="00300421" w:rsidRPr="00CB7A93" w:rsidRDefault="00300421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17.03</w:t>
            </w:r>
          </w:p>
        </w:tc>
      </w:tr>
      <w:tr w:rsidR="00300421" w:rsidRPr="00CB7A93" w:rsidTr="00B31B73">
        <w:tc>
          <w:tcPr>
            <w:tcW w:w="1384" w:type="dxa"/>
          </w:tcPr>
          <w:p w:rsidR="00300421" w:rsidRPr="00CB7A93" w:rsidRDefault="00300421" w:rsidP="00F96519">
            <w:pPr>
              <w:spacing w:before="100" w:beforeAutospacing="1" w:after="0" w:afterAutospacing="1" w:line="240" w:lineRule="auto"/>
              <w:jc w:val="center"/>
              <w:rPr>
                <w:rFonts w:ascii="Times New Roman" w:hAnsi="Times New Roman"/>
              </w:rPr>
            </w:pPr>
            <w:r w:rsidRPr="00CB7A93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5954" w:type="dxa"/>
          </w:tcPr>
          <w:p w:rsidR="00300421" w:rsidRPr="00A33D65" w:rsidRDefault="00300421" w:rsidP="00633BA1">
            <w:pPr>
              <w:tabs>
                <w:tab w:val="left" w:pos="1065"/>
              </w:tabs>
              <w:spacing w:line="240" w:lineRule="auto"/>
              <w:jc w:val="both"/>
              <w:rPr>
                <w:rFonts w:ascii="Times New Roman" w:hAnsi="Times New Roman"/>
              </w:rPr>
            </w:pPr>
            <w:r w:rsidRPr="00A33D65">
              <w:rPr>
                <w:rFonts w:ascii="Times New Roman" w:hAnsi="Times New Roman"/>
              </w:rPr>
              <w:t>Итоговая контрольная работа</w:t>
            </w:r>
          </w:p>
        </w:tc>
        <w:tc>
          <w:tcPr>
            <w:tcW w:w="2268" w:type="dxa"/>
          </w:tcPr>
          <w:p w:rsidR="00300421" w:rsidRPr="00CB7A93" w:rsidRDefault="00300421" w:rsidP="00F96519">
            <w:p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25.05</w:t>
            </w:r>
            <w:bookmarkStart w:id="0" w:name="_GoBack"/>
            <w:bookmarkEnd w:id="0"/>
          </w:p>
        </w:tc>
      </w:tr>
    </w:tbl>
    <w:p w:rsidR="00300421" w:rsidRPr="00CB7A93" w:rsidRDefault="00300421" w:rsidP="00F96519">
      <w:pPr>
        <w:spacing w:after="0" w:line="240" w:lineRule="auto"/>
        <w:rPr>
          <w:rFonts w:ascii="Times New Roman" w:hAnsi="Times New Roman"/>
        </w:rPr>
      </w:pPr>
    </w:p>
    <w:p w:rsidR="00300421" w:rsidRDefault="00300421" w:rsidP="00AB00D1">
      <w:pPr>
        <w:ind w:hanging="180"/>
        <w:outlineLvl w:val="0"/>
        <w:rPr>
          <w:rFonts w:ascii="Times New Roman" w:hAnsi="Times New Roman"/>
          <w:b/>
        </w:rPr>
      </w:pPr>
    </w:p>
    <w:p w:rsidR="00300421" w:rsidRPr="00A33D65" w:rsidRDefault="00300421" w:rsidP="00EA7F0A">
      <w:pPr>
        <w:spacing w:line="240" w:lineRule="auto"/>
        <w:ind w:hanging="180"/>
        <w:jc w:val="both"/>
        <w:outlineLvl w:val="0"/>
        <w:rPr>
          <w:rFonts w:ascii="Times New Roman" w:hAnsi="Times New Roman"/>
          <w:b/>
        </w:rPr>
      </w:pPr>
      <w:r w:rsidRPr="00A33D65">
        <w:rPr>
          <w:rFonts w:ascii="Times New Roman" w:hAnsi="Times New Roman"/>
          <w:b/>
        </w:rPr>
        <w:t>Примерные темы проектных и творческих работ:</w:t>
      </w:r>
    </w:p>
    <w:p w:rsidR="00300421" w:rsidRPr="00A33D65" w:rsidRDefault="00300421" w:rsidP="00EA7F0A">
      <w:pPr>
        <w:spacing w:line="240" w:lineRule="auto"/>
        <w:ind w:hanging="180"/>
        <w:jc w:val="both"/>
        <w:rPr>
          <w:rFonts w:ascii="Times New Roman" w:hAnsi="Times New Roman"/>
        </w:rPr>
      </w:pPr>
      <w:r w:rsidRPr="00A33D65">
        <w:rPr>
          <w:rFonts w:ascii="Times New Roman" w:hAnsi="Times New Roman"/>
          <w:b/>
        </w:rPr>
        <w:t xml:space="preserve">   </w:t>
      </w:r>
      <w:r w:rsidRPr="00A33D65">
        <w:rPr>
          <w:rFonts w:ascii="Times New Roman" w:hAnsi="Times New Roman"/>
        </w:rPr>
        <w:t>1.Применение векторного метода при измерительных работах.</w:t>
      </w:r>
    </w:p>
    <w:p w:rsidR="00300421" w:rsidRPr="00A33D65" w:rsidRDefault="00300421" w:rsidP="00EA7F0A">
      <w:pPr>
        <w:spacing w:line="240" w:lineRule="auto"/>
        <w:jc w:val="both"/>
        <w:rPr>
          <w:rFonts w:ascii="Times New Roman" w:hAnsi="Times New Roman"/>
        </w:rPr>
      </w:pPr>
      <w:r w:rsidRPr="00A33D65">
        <w:rPr>
          <w:rFonts w:ascii="Times New Roman" w:hAnsi="Times New Roman"/>
        </w:rPr>
        <w:t>2. Построение подобных треугольников.</w:t>
      </w:r>
    </w:p>
    <w:p w:rsidR="00300421" w:rsidRPr="00A33D65" w:rsidRDefault="00300421" w:rsidP="00EA7F0A">
      <w:pPr>
        <w:spacing w:line="240" w:lineRule="auto"/>
        <w:jc w:val="both"/>
        <w:rPr>
          <w:rFonts w:ascii="Times New Roman" w:hAnsi="Times New Roman"/>
        </w:rPr>
      </w:pPr>
      <w:r w:rsidRPr="00A33D65">
        <w:rPr>
          <w:rFonts w:ascii="Times New Roman" w:hAnsi="Times New Roman"/>
        </w:rPr>
        <w:t>3. Метод координат при решении олимпиадных задач.</w:t>
      </w:r>
    </w:p>
    <w:p w:rsidR="00300421" w:rsidRPr="00A33D65" w:rsidRDefault="00300421" w:rsidP="00EA7F0A">
      <w:pPr>
        <w:spacing w:line="240" w:lineRule="auto"/>
        <w:jc w:val="both"/>
        <w:rPr>
          <w:rFonts w:ascii="Times New Roman" w:hAnsi="Times New Roman"/>
        </w:rPr>
      </w:pPr>
      <w:r w:rsidRPr="00A33D65">
        <w:rPr>
          <w:rFonts w:ascii="Times New Roman" w:hAnsi="Times New Roman"/>
        </w:rPr>
        <w:t>4. Геометрия формул.</w:t>
      </w:r>
    </w:p>
    <w:p w:rsidR="00300421" w:rsidRPr="00A33D65" w:rsidRDefault="00300421" w:rsidP="00EA7F0A">
      <w:pPr>
        <w:spacing w:line="240" w:lineRule="auto"/>
        <w:jc w:val="both"/>
        <w:rPr>
          <w:rFonts w:ascii="Times New Roman" w:hAnsi="Times New Roman"/>
        </w:rPr>
      </w:pPr>
      <w:r w:rsidRPr="00A33D65">
        <w:rPr>
          <w:rFonts w:ascii="Times New Roman" w:hAnsi="Times New Roman"/>
        </w:rPr>
        <w:t>5. В мире четырехугольников.</w:t>
      </w:r>
    </w:p>
    <w:p w:rsidR="00300421" w:rsidRPr="00A33D65" w:rsidRDefault="00300421" w:rsidP="00EA7F0A">
      <w:pPr>
        <w:spacing w:line="240" w:lineRule="auto"/>
        <w:jc w:val="both"/>
        <w:rPr>
          <w:rFonts w:ascii="Times New Roman" w:hAnsi="Times New Roman"/>
        </w:rPr>
      </w:pPr>
      <w:r w:rsidRPr="00A33D65">
        <w:rPr>
          <w:rFonts w:ascii="Times New Roman" w:hAnsi="Times New Roman"/>
        </w:rPr>
        <w:t>6. В королевстве окружности.</w:t>
      </w:r>
    </w:p>
    <w:p w:rsidR="00300421" w:rsidRDefault="00300421" w:rsidP="009A59F1">
      <w:pPr>
        <w:rPr>
          <w:rFonts w:ascii="Times New Roman" w:hAnsi="Times New Roman"/>
        </w:rPr>
        <w:sectPr w:rsidR="00300421" w:rsidSect="00073427">
          <w:pgSz w:w="16838" w:h="11906" w:orient="landscape"/>
          <w:pgMar w:top="1079" w:right="1134" w:bottom="851" w:left="1134" w:header="709" w:footer="709" w:gutter="0"/>
          <w:cols w:space="708"/>
          <w:docGrid w:linePitch="360"/>
        </w:sectPr>
      </w:pPr>
    </w:p>
    <w:p w:rsidR="00300421" w:rsidRPr="00417EEA" w:rsidRDefault="00300421" w:rsidP="00686B6F">
      <w:pPr>
        <w:pStyle w:val="NormalWeb"/>
        <w:spacing w:before="0" w:after="0"/>
        <w:ind w:left="-540"/>
        <w:jc w:val="center"/>
      </w:pPr>
    </w:p>
    <w:sectPr w:rsidR="00300421" w:rsidRPr="00417EEA" w:rsidSect="005E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50CC"/>
    <w:rsid w:val="00010203"/>
    <w:rsid w:val="000162B4"/>
    <w:rsid w:val="00021D82"/>
    <w:rsid w:val="00023860"/>
    <w:rsid w:val="00036378"/>
    <w:rsid w:val="00036AF1"/>
    <w:rsid w:val="00052F3B"/>
    <w:rsid w:val="00054006"/>
    <w:rsid w:val="000571F3"/>
    <w:rsid w:val="000576D8"/>
    <w:rsid w:val="000641C5"/>
    <w:rsid w:val="00073427"/>
    <w:rsid w:val="000B2962"/>
    <w:rsid w:val="000B74C4"/>
    <w:rsid w:val="000B789C"/>
    <w:rsid w:val="000D10F1"/>
    <w:rsid w:val="000F0135"/>
    <w:rsid w:val="000F2539"/>
    <w:rsid w:val="000F29B2"/>
    <w:rsid w:val="001004C0"/>
    <w:rsid w:val="0012729C"/>
    <w:rsid w:val="00131D32"/>
    <w:rsid w:val="00133801"/>
    <w:rsid w:val="00150AA4"/>
    <w:rsid w:val="001536A4"/>
    <w:rsid w:val="00154B0D"/>
    <w:rsid w:val="00156F03"/>
    <w:rsid w:val="001A64E9"/>
    <w:rsid w:val="001D5C6E"/>
    <w:rsid w:val="00215655"/>
    <w:rsid w:val="00227E20"/>
    <w:rsid w:val="00244257"/>
    <w:rsid w:val="002477CC"/>
    <w:rsid w:val="0025613B"/>
    <w:rsid w:val="00292EF7"/>
    <w:rsid w:val="00294B31"/>
    <w:rsid w:val="002A36EC"/>
    <w:rsid w:val="002A6F70"/>
    <w:rsid w:val="002B04A7"/>
    <w:rsid w:val="002B1E3F"/>
    <w:rsid w:val="002E79F5"/>
    <w:rsid w:val="00300421"/>
    <w:rsid w:val="0030126A"/>
    <w:rsid w:val="00303BDD"/>
    <w:rsid w:val="003115EC"/>
    <w:rsid w:val="00322498"/>
    <w:rsid w:val="00325FDD"/>
    <w:rsid w:val="003460F2"/>
    <w:rsid w:val="00354B68"/>
    <w:rsid w:val="00366E11"/>
    <w:rsid w:val="00380A07"/>
    <w:rsid w:val="00390182"/>
    <w:rsid w:val="003962D7"/>
    <w:rsid w:val="003A2AFD"/>
    <w:rsid w:val="003A3D2F"/>
    <w:rsid w:val="003A561F"/>
    <w:rsid w:val="003A620E"/>
    <w:rsid w:val="003B7682"/>
    <w:rsid w:val="003F0E3C"/>
    <w:rsid w:val="003F4228"/>
    <w:rsid w:val="003F5383"/>
    <w:rsid w:val="00402E24"/>
    <w:rsid w:val="004133B6"/>
    <w:rsid w:val="00415A2A"/>
    <w:rsid w:val="00417EEA"/>
    <w:rsid w:val="00426538"/>
    <w:rsid w:val="004269F7"/>
    <w:rsid w:val="004521DE"/>
    <w:rsid w:val="004522D3"/>
    <w:rsid w:val="00471A95"/>
    <w:rsid w:val="004762C4"/>
    <w:rsid w:val="004A4ECE"/>
    <w:rsid w:val="004A58D5"/>
    <w:rsid w:val="004A68CD"/>
    <w:rsid w:val="004B2CC0"/>
    <w:rsid w:val="004C0A83"/>
    <w:rsid w:val="004D3D1B"/>
    <w:rsid w:val="004D7C66"/>
    <w:rsid w:val="004F31C8"/>
    <w:rsid w:val="004F685D"/>
    <w:rsid w:val="00505330"/>
    <w:rsid w:val="00523EE0"/>
    <w:rsid w:val="00536BC4"/>
    <w:rsid w:val="00551878"/>
    <w:rsid w:val="00566B2C"/>
    <w:rsid w:val="0057336C"/>
    <w:rsid w:val="005772E5"/>
    <w:rsid w:val="0059097B"/>
    <w:rsid w:val="00594335"/>
    <w:rsid w:val="00596BD5"/>
    <w:rsid w:val="005C6976"/>
    <w:rsid w:val="005E0D8B"/>
    <w:rsid w:val="005E32FD"/>
    <w:rsid w:val="005F6F8F"/>
    <w:rsid w:val="0060225D"/>
    <w:rsid w:val="0060307B"/>
    <w:rsid w:val="00613E6C"/>
    <w:rsid w:val="00621EF3"/>
    <w:rsid w:val="006339CD"/>
    <w:rsid w:val="00633BA1"/>
    <w:rsid w:val="00634159"/>
    <w:rsid w:val="00651636"/>
    <w:rsid w:val="00660D60"/>
    <w:rsid w:val="00665346"/>
    <w:rsid w:val="0067703F"/>
    <w:rsid w:val="00686B6F"/>
    <w:rsid w:val="006C453D"/>
    <w:rsid w:val="006C453E"/>
    <w:rsid w:val="006F7873"/>
    <w:rsid w:val="007037C4"/>
    <w:rsid w:val="00720F56"/>
    <w:rsid w:val="00727C38"/>
    <w:rsid w:val="00742CA9"/>
    <w:rsid w:val="007452D7"/>
    <w:rsid w:val="007566E6"/>
    <w:rsid w:val="00764F7B"/>
    <w:rsid w:val="00792776"/>
    <w:rsid w:val="007A1728"/>
    <w:rsid w:val="007A187B"/>
    <w:rsid w:val="007F7C39"/>
    <w:rsid w:val="00804C12"/>
    <w:rsid w:val="00814E08"/>
    <w:rsid w:val="008459FA"/>
    <w:rsid w:val="008503A2"/>
    <w:rsid w:val="008627E9"/>
    <w:rsid w:val="0086396F"/>
    <w:rsid w:val="008673F4"/>
    <w:rsid w:val="00873C8B"/>
    <w:rsid w:val="00883948"/>
    <w:rsid w:val="008B4B82"/>
    <w:rsid w:val="008B5ECF"/>
    <w:rsid w:val="008C7076"/>
    <w:rsid w:val="008D0201"/>
    <w:rsid w:val="008E4B9F"/>
    <w:rsid w:val="0092281D"/>
    <w:rsid w:val="009312E8"/>
    <w:rsid w:val="00955603"/>
    <w:rsid w:val="00984598"/>
    <w:rsid w:val="00994BB7"/>
    <w:rsid w:val="00995B2E"/>
    <w:rsid w:val="009A59F1"/>
    <w:rsid w:val="009B1347"/>
    <w:rsid w:val="009B58AD"/>
    <w:rsid w:val="009C5E93"/>
    <w:rsid w:val="009D5C70"/>
    <w:rsid w:val="009E411B"/>
    <w:rsid w:val="009E7BFB"/>
    <w:rsid w:val="009F25F3"/>
    <w:rsid w:val="00A150CC"/>
    <w:rsid w:val="00A25CFA"/>
    <w:rsid w:val="00A3280A"/>
    <w:rsid w:val="00A33D65"/>
    <w:rsid w:val="00A36524"/>
    <w:rsid w:val="00A54B14"/>
    <w:rsid w:val="00A62CF7"/>
    <w:rsid w:val="00A67D66"/>
    <w:rsid w:val="00AA0DA7"/>
    <w:rsid w:val="00AB00D1"/>
    <w:rsid w:val="00AC5409"/>
    <w:rsid w:val="00AC63A0"/>
    <w:rsid w:val="00AD7189"/>
    <w:rsid w:val="00AE33B6"/>
    <w:rsid w:val="00AF6DF0"/>
    <w:rsid w:val="00B179A6"/>
    <w:rsid w:val="00B31B73"/>
    <w:rsid w:val="00B3308A"/>
    <w:rsid w:val="00B335E9"/>
    <w:rsid w:val="00B364BB"/>
    <w:rsid w:val="00B370E3"/>
    <w:rsid w:val="00B750A5"/>
    <w:rsid w:val="00B806C4"/>
    <w:rsid w:val="00B95A56"/>
    <w:rsid w:val="00BA2BC2"/>
    <w:rsid w:val="00BA602E"/>
    <w:rsid w:val="00BA7CC6"/>
    <w:rsid w:val="00BD6F50"/>
    <w:rsid w:val="00BD7D3B"/>
    <w:rsid w:val="00BE06C5"/>
    <w:rsid w:val="00C124F8"/>
    <w:rsid w:val="00C2799F"/>
    <w:rsid w:val="00C46F7D"/>
    <w:rsid w:val="00C60EEC"/>
    <w:rsid w:val="00C66048"/>
    <w:rsid w:val="00C76AB2"/>
    <w:rsid w:val="00C92B47"/>
    <w:rsid w:val="00C93F2A"/>
    <w:rsid w:val="00C94D03"/>
    <w:rsid w:val="00CB7A93"/>
    <w:rsid w:val="00CC5C37"/>
    <w:rsid w:val="00CC641B"/>
    <w:rsid w:val="00CC69FE"/>
    <w:rsid w:val="00CF116A"/>
    <w:rsid w:val="00CF458E"/>
    <w:rsid w:val="00CF705F"/>
    <w:rsid w:val="00D25915"/>
    <w:rsid w:val="00D30FA8"/>
    <w:rsid w:val="00D31D62"/>
    <w:rsid w:val="00D51C67"/>
    <w:rsid w:val="00D56B16"/>
    <w:rsid w:val="00D86F5C"/>
    <w:rsid w:val="00D900C4"/>
    <w:rsid w:val="00D95865"/>
    <w:rsid w:val="00DB0D94"/>
    <w:rsid w:val="00DB18DE"/>
    <w:rsid w:val="00DB6177"/>
    <w:rsid w:val="00DB6CD9"/>
    <w:rsid w:val="00DD06DD"/>
    <w:rsid w:val="00DD0A3F"/>
    <w:rsid w:val="00DE532F"/>
    <w:rsid w:val="00DF2E26"/>
    <w:rsid w:val="00E05B6A"/>
    <w:rsid w:val="00E220B7"/>
    <w:rsid w:val="00E30C0A"/>
    <w:rsid w:val="00E34EA2"/>
    <w:rsid w:val="00E42449"/>
    <w:rsid w:val="00E460CA"/>
    <w:rsid w:val="00E50EA5"/>
    <w:rsid w:val="00E65F1D"/>
    <w:rsid w:val="00E743C6"/>
    <w:rsid w:val="00E84BA6"/>
    <w:rsid w:val="00EA7F0A"/>
    <w:rsid w:val="00ED5FA4"/>
    <w:rsid w:val="00ED6ACB"/>
    <w:rsid w:val="00EF472C"/>
    <w:rsid w:val="00EF48C6"/>
    <w:rsid w:val="00EF7FD9"/>
    <w:rsid w:val="00F12F66"/>
    <w:rsid w:val="00F219C3"/>
    <w:rsid w:val="00F32F3D"/>
    <w:rsid w:val="00F54DAD"/>
    <w:rsid w:val="00F82D7D"/>
    <w:rsid w:val="00F85871"/>
    <w:rsid w:val="00F91A63"/>
    <w:rsid w:val="00F96519"/>
    <w:rsid w:val="00FA221C"/>
    <w:rsid w:val="00FB2C0B"/>
    <w:rsid w:val="00FB611A"/>
    <w:rsid w:val="00FC4F7E"/>
    <w:rsid w:val="00FC6791"/>
    <w:rsid w:val="00FD41EF"/>
    <w:rsid w:val="00FE2E84"/>
    <w:rsid w:val="00FE587E"/>
    <w:rsid w:val="00FF00A6"/>
    <w:rsid w:val="00FF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8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50C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нак Знак"/>
    <w:basedOn w:val="Normal"/>
    <w:uiPriority w:val="99"/>
    <w:rsid w:val="00BA2BC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1">
    <w:name w:val="Без интервала1"/>
    <w:uiPriority w:val="99"/>
    <w:rsid w:val="00BA2BC2"/>
  </w:style>
  <w:style w:type="paragraph" w:styleId="NormalWeb">
    <w:name w:val="Normal (Web)"/>
    <w:basedOn w:val="Normal"/>
    <w:uiPriority w:val="99"/>
    <w:rsid w:val="00BA2BC2"/>
    <w:pPr>
      <w:spacing w:before="120" w:after="120" w:line="240" w:lineRule="auto"/>
      <w:jc w:val="both"/>
    </w:pPr>
    <w:rPr>
      <w:rFonts w:ascii="Times New Roman" w:hAnsi="Times New Roman"/>
      <w:color w:val="000000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locked/>
    <w:rsid w:val="00BA2BC2"/>
    <w:rPr>
      <w:rFonts w:cs="Times New Roman"/>
      <w:b/>
    </w:rPr>
  </w:style>
  <w:style w:type="paragraph" w:customStyle="1" w:styleId="ctr">
    <w:name w:val="ctr"/>
    <w:basedOn w:val="Normal"/>
    <w:uiPriority w:val="99"/>
    <w:rsid w:val="00BA2B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2">
    <w:name w:val="c2"/>
    <w:uiPriority w:val="99"/>
    <w:rsid w:val="00023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727</TotalTime>
  <Pages>11</Pages>
  <Words>1814</Words>
  <Characters>10344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2016-07-18T15:21:00Z</dcterms:created>
  <dcterms:modified xsi:type="dcterms:W3CDTF">2016-12-06T10:40:00Z</dcterms:modified>
</cp:coreProperties>
</file>