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8875B" w14:textId="77777777" w:rsidR="00DD09C3" w:rsidRPr="00C74A96" w:rsidRDefault="00DD09C3" w:rsidP="00DD09C3">
      <w:pPr>
        <w:pStyle w:val="Heading1"/>
        <w:spacing w:line="276" w:lineRule="auto"/>
        <w:jc w:val="center"/>
      </w:pPr>
      <w:bookmarkStart w:id="0" w:name="overview"/>
      <w:r>
        <w:t>Replication Package for</w:t>
      </w:r>
      <w:r>
        <w:br/>
        <w:t>“Non-Random Exposure to Exogenous Shocks”</w:t>
      </w:r>
      <w:r>
        <w:br/>
        <w:t>by Kirill Borusyak and Peter Hull</w:t>
      </w:r>
    </w:p>
    <w:p w14:paraId="1BA79E7F" w14:textId="77777777" w:rsidR="00F54E9F" w:rsidRDefault="00000000">
      <w:pPr>
        <w:pStyle w:val="Heading2"/>
      </w:pPr>
      <w:r>
        <w:t>Overview</w:t>
      </w:r>
      <w:bookmarkEnd w:id="0"/>
    </w:p>
    <w:p w14:paraId="22EC6AC5" w14:textId="77777777" w:rsidR="006F612A" w:rsidRDefault="006F612A" w:rsidP="006F612A">
      <w:pPr>
        <w:spacing w:line="276" w:lineRule="auto"/>
        <w:jc w:val="both"/>
      </w:pPr>
    </w:p>
    <w:p w14:paraId="0E436779" w14:textId="4F7EF2CD" w:rsidR="00C131E0" w:rsidRDefault="006F612A" w:rsidP="006F612A">
      <w:pPr>
        <w:spacing w:line="276" w:lineRule="auto"/>
        <w:jc w:val="both"/>
      </w:pPr>
      <w:r>
        <w:t xml:space="preserve">This package reproduces the analysis of the employment impacts of high-speed railroads (HSR) in China. The data construction and analysis </w:t>
      </w:r>
      <w:r w:rsidR="0015770F">
        <w:t>are</w:t>
      </w:r>
      <w:r>
        <w:t xml:space="preserve"> conducted in Stata and Python, and all the raw data is provided. Most of code can be run on any computer. One part (as described below) </w:t>
      </w:r>
      <w:r w:rsidR="002602C2">
        <w:t xml:space="preserve">is better implemented on </w:t>
      </w:r>
      <w:r>
        <w:t xml:space="preserve">a research computing cluster on which you can run 100 jobs, ideally in parallel. </w:t>
      </w:r>
      <w:r w:rsidR="00B868C7">
        <w:t xml:space="preserve">If run on the cluster, the expected runtime is </w:t>
      </w:r>
      <w:r w:rsidR="007F06F0">
        <w:t>3 hours</w:t>
      </w:r>
      <w:r w:rsidR="002602C2">
        <w:t>.</w:t>
      </w:r>
    </w:p>
    <w:p w14:paraId="7A1302BD" w14:textId="08B476EF" w:rsidR="006F612A" w:rsidRPr="006F612A" w:rsidRDefault="006F612A" w:rsidP="006F612A">
      <w:pPr>
        <w:spacing w:line="276" w:lineRule="auto"/>
        <w:jc w:val="both"/>
      </w:pPr>
      <w:r>
        <w:t xml:space="preserve">This readme also describes Stata packages that we provide for other applications in the future: (1) to compute spatially clustered standard errors in instrumental variable regressions and (2) to perform randomization inference in recentered IV regressions. </w:t>
      </w:r>
    </w:p>
    <w:p w14:paraId="1497D8EC" w14:textId="77777777" w:rsidR="00F54E9F" w:rsidRDefault="00000000">
      <w:pPr>
        <w:pStyle w:val="Heading2"/>
      </w:pPr>
      <w:bookmarkStart w:id="1" w:name="X2a26b784290afcf59b085c472e937fe0771d283"/>
      <w:r>
        <w:t>Data Availability and Provenance Statements</w:t>
      </w:r>
      <w:bookmarkEnd w:id="1"/>
    </w:p>
    <w:p w14:paraId="410D93B8" w14:textId="77777777" w:rsidR="00F54E9F" w:rsidRPr="007F06F0" w:rsidRDefault="00000000">
      <w:pPr>
        <w:pStyle w:val="Heading3"/>
      </w:pPr>
      <w:bookmarkStart w:id="2" w:name="statement-about-rights"/>
      <w:r w:rsidRPr="007F06F0">
        <w:t>Statement about Rights</w:t>
      </w:r>
      <w:bookmarkEnd w:id="2"/>
    </w:p>
    <w:p w14:paraId="40E8C2D3" w14:textId="76D41406" w:rsidR="00F54E9F" w:rsidRPr="007F06F0" w:rsidRDefault="009C69D0">
      <w:pPr>
        <w:numPr>
          <w:ilvl w:val="0"/>
          <w:numId w:val="3"/>
        </w:numPr>
      </w:pPr>
      <w:r w:rsidRPr="009C69D0">
        <w:rPr>
          <w:rFonts w:ascii="Apple Color Emoji" w:hAnsi="Apple Color Emoji" w:cs="Apple Color Emoji"/>
        </w:rPr>
        <w:t>☑</w:t>
      </w:r>
      <w:r w:rsidRPr="007F06F0">
        <w:t xml:space="preserve"> I certify that the author(s) of the manuscript have legitimate access to and permission to use the data used in this manuscript.</w:t>
      </w:r>
    </w:p>
    <w:p w14:paraId="3C86EF58" w14:textId="2331D26F" w:rsidR="00F54E9F" w:rsidRPr="009C69D0" w:rsidRDefault="00000000">
      <w:pPr>
        <w:numPr>
          <w:ilvl w:val="0"/>
          <w:numId w:val="3"/>
        </w:numPr>
      </w:pPr>
      <w:r w:rsidRPr="009C69D0">
        <w:t>☐</w:t>
      </w:r>
      <w:r w:rsidR="009C69D0">
        <w:t xml:space="preserve"> </w:t>
      </w:r>
      <w:r w:rsidRPr="007F06F0">
        <w:t xml:space="preserve">I certify that the author(s) of the manuscript have documented permission to redistribute/publish the data contained within this replication package. Appropriate permission are </w:t>
      </w:r>
      <w:r w:rsidRPr="009C69D0">
        <w:t xml:space="preserve">documented in the </w:t>
      </w:r>
      <w:hyperlink r:id="rId8">
        <w:r w:rsidRPr="009C69D0">
          <w:rPr>
            <w:rStyle w:val="Hyperlink"/>
          </w:rPr>
          <w:t>LICENSE.txt</w:t>
        </w:r>
      </w:hyperlink>
      <w:r w:rsidRPr="009C69D0">
        <w:t xml:space="preserve"> file.</w:t>
      </w:r>
    </w:p>
    <w:p w14:paraId="6F3C0194" w14:textId="77777777" w:rsidR="00F54E9F" w:rsidRPr="007F06F0" w:rsidRDefault="00000000">
      <w:pPr>
        <w:pStyle w:val="Heading3"/>
      </w:pPr>
      <w:bookmarkStart w:id="3" w:name="summary-of-availability"/>
      <w:r w:rsidRPr="007F06F0">
        <w:t>Summary of Availability</w:t>
      </w:r>
      <w:bookmarkEnd w:id="3"/>
    </w:p>
    <w:p w14:paraId="6C159010" w14:textId="2046C114" w:rsidR="00F54E9F" w:rsidRPr="009C69D0" w:rsidRDefault="009C69D0">
      <w:pPr>
        <w:numPr>
          <w:ilvl w:val="0"/>
          <w:numId w:val="4"/>
        </w:numPr>
      </w:pPr>
      <w:r w:rsidRPr="009C69D0">
        <w:rPr>
          <w:rFonts w:ascii="Apple Color Emoji" w:hAnsi="Apple Color Emoji" w:cs="Apple Color Emoji"/>
        </w:rPr>
        <w:t>☑</w:t>
      </w:r>
      <w:r w:rsidRPr="009C69D0">
        <w:t xml:space="preserve"> All data </w:t>
      </w:r>
      <w:r w:rsidRPr="009C69D0">
        <w:rPr>
          <w:b/>
        </w:rPr>
        <w:t>are</w:t>
      </w:r>
      <w:r w:rsidRPr="009C69D0">
        <w:t xml:space="preserve"> publicly available.</w:t>
      </w:r>
    </w:p>
    <w:p w14:paraId="1244950D" w14:textId="77777777" w:rsidR="00F54E9F" w:rsidRPr="007F06F0" w:rsidRDefault="00000000">
      <w:pPr>
        <w:numPr>
          <w:ilvl w:val="0"/>
          <w:numId w:val="4"/>
        </w:numPr>
      </w:pPr>
      <w:r w:rsidRPr="007F06F0">
        <w:t xml:space="preserve">☐ Some data </w:t>
      </w:r>
      <w:r w:rsidRPr="007F06F0">
        <w:rPr>
          <w:b/>
        </w:rPr>
        <w:t>cannot be made</w:t>
      </w:r>
      <w:r w:rsidRPr="007F06F0">
        <w:t xml:space="preserve"> publicly available.</w:t>
      </w:r>
    </w:p>
    <w:p w14:paraId="6C16C21A" w14:textId="77777777" w:rsidR="00F54E9F" w:rsidRPr="007F06F0" w:rsidRDefault="00000000">
      <w:pPr>
        <w:numPr>
          <w:ilvl w:val="0"/>
          <w:numId w:val="4"/>
        </w:numPr>
      </w:pPr>
      <w:r w:rsidRPr="007F06F0">
        <w:t xml:space="preserve">☐ </w:t>
      </w:r>
      <w:r w:rsidRPr="007F06F0">
        <w:rPr>
          <w:b/>
        </w:rPr>
        <w:t>No data can be made</w:t>
      </w:r>
      <w:r w:rsidRPr="007F06F0">
        <w:t xml:space="preserve"> publicly available.</w:t>
      </w:r>
    </w:p>
    <w:p w14:paraId="425039E1" w14:textId="126C6482" w:rsidR="00432616" w:rsidRPr="00022C21" w:rsidRDefault="00000000" w:rsidP="009C69D0">
      <w:pPr>
        <w:pStyle w:val="Heading3"/>
      </w:pPr>
      <w:bookmarkStart w:id="4" w:name="details-on-each-data-source"/>
      <w:r>
        <w:t>Details on each Data Source</w:t>
      </w:r>
      <w:bookmarkEnd w:id="4"/>
    </w:p>
    <w:tbl>
      <w:tblPr>
        <w:tblStyle w:val="Table"/>
        <w:tblW w:w="4418" w:type="pct"/>
        <w:tblLook w:val="07E0" w:firstRow="1" w:lastRow="1" w:firstColumn="1" w:lastColumn="1" w:noHBand="1" w:noVBand="1"/>
      </w:tblPr>
      <w:tblGrid>
        <w:gridCol w:w="1845"/>
        <w:gridCol w:w="3391"/>
        <w:gridCol w:w="1806"/>
        <w:gridCol w:w="1228"/>
      </w:tblGrid>
      <w:tr w:rsidR="007F06F0" w14:paraId="01F993DD" w14:textId="77777777" w:rsidTr="007F06F0">
        <w:tc>
          <w:tcPr>
            <w:tcW w:w="0" w:type="auto"/>
          </w:tcPr>
          <w:p w14:paraId="009D9E1F" w14:textId="2DDB48CE" w:rsidR="007F06F0" w:rsidRPr="00432616" w:rsidRDefault="007F06F0">
            <w:pPr>
              <w:pStyle w:val="Compact"/>
              <w:rPr>
                <w:b/>
                <w:bCs/>
              </w:rPr>
            </w:pPr>
            <w:r w:rsidRPr="00432616">
              <w:rPr>
                <w:b/>
                <w:bCs/>
              </w:rPr>
              <w:t>Data Name</w:t>
            </w:r>
          </w:p>
        </w:tc>
        <w:tc>
          <w:tcPr>
            <w:tcW w:w="0" w:type="auto"/>
          </w:tcPr>
          <w:p w14:paraId="39C7B8F8" w14:textId="181DF2ED" w:rsidR="007F06F0" w:rsidRPr="00432616" w:rsidRDefault="007F06F0">
            <w:pPr>
              <w:pStyle w:val="Compact"/>
              <w:rPr>
                <w:b/>
                <w:bCs/>
              </w:rPr>
            </w:pPr>
            <w:r w:rsidRPr="00432616">
              <w:rPr>
                <w:b/>
                <w:bCs/>
              </w:rPr>
              <w:t>Data Files</w:t>
            </w:r>
          </w:p>
        </w:tc>
        <w:tc>
          <w:tcPr>
            <w:tcW w:w="0" w:type="auto"/>
          </w:tcPr>
          <w:p w14:paraId="3E0FD44B" w14:textId="1132A2DB" w:rsidR="007F06F0" w:rsidRPr="00432616" w:rsidRDefault="007F06F0">
            <w:pPr>
              <w:pStyle w:val="Compact"/>
              <w:rPr>
                <w:b/>
                <w:bCs/>
              </w:rPr>
            </w:pPr>
            <w:r w:rsidRPr="00432616">
              <w:rPr>
                <w:b/>
                <w:bCs/>
              </w:rPr>
              <w:t>Location</w:t>
            </w:r>
          </w:p>
        </w:tc>
        <w:tc>
          <w:tcPr>
            <w:tcW w:w="0" w:type="auto"/>
          </w:tcPr>
          <w:p w14:paraId="00500A28" w14:textId="7BB2A26D" w:rsidR="007F06F0" w:rsidRPr="00432616" w:rsidRDefault="007F06F0">
            <w:pPr>
              <w:pStyle w:val="Compact"/>
              <w:rPr>
                <w:b/>
                <w:bCs/>
              </w:rPr>
            </w:pPr>
            <w:r w:rsidRPr="00432616">
              <w:rPr>
                <w:b/>
                <w:bCs/>
              </w:rPr>
              <w:t>Provided</w:t>
            </w:r>
          </w:p>
        </w:tc>
      </w:tr>
      <w:tr w:rsidR="007F06F0" w14:paraId="09DF5161" w14:textId="77777777" w:rsidTr="007F06F0">
        <w:tc>
          <w:tcPr>
            <w:tcW w:w="0" w:type="auto"/>
          </w:tcPr>
          <w:p w14:paraId="56698357" w14:textId="1F896934" w:rsidR="007F06F0" w:rsidRDefault="007F06F0">
            <w:pPr>
              <w:pStyle w:val="Compact"/>
            </w:pPr>
            <w:r>
              <w:t>Population by Prefecture</w:t>
            </w:r>
          </w:p>
        </w:tc>
        <w:tc>
          <w:tcPr>
            <w:tcW w:w="0" w:type="auto"/>
          </w:tcPr>
          <w:p w14:paraId="28E08BD4" w14:textId="488683EF" w:rsidR="007F06F0" w:rsidRDefault="007F06F0">
            <w:pPr>
              <w:pStyle w:val="Compact"/>
            </w:pPr>
            <w:r>
              <w:t>Population.xlsx</w:t>
            </w:r>
          </w:p>
        </w:tc>
        <w:tc>
          <w:tcPr>
            <w:tcW w:w="0" w:type="auto"/>
          </w:tcPr>
          <w:p w14:paraId="49611B15" w14:textId="64B34215" w:rsidR="007F06F0" w:rsidRDefault="007F06F0">
            <w:pPr>
              <w:pStyle w:val="Compact"/>
            </w:pPr>
            <w:r>
              <w:t>raw/</w:t>
            </w:r>
          </w:p>
        </w:tc>
        <w:tc>
          <w:tcPr>
            <w:tcW w:w="0" w:type="auto"/>
          </w:tcPr>
          <w:p w14:paraId="2D58D104" w14:textId="596832C9" w:rsidR="007F06F0" w:rsidRDefault="00BB0D87">
            <w:pPr>
              <w:pStyle w:val="Compact"/>
            </w:pPr>
            <w:r>
              <w:t>YES</w:t>
            </w:r>
          </w:p>
        </w:tc>
      </w:tr>
      <w:tr w:rsidR="007F06F0" w14:paraId="6D2B42F6" w14:textId="77777777" w:rsidTr="007F06F0">
        <w:tc>
          <w:tcPr>
            <w:tcW w:w="0" w:type="auto"/>
          </w:tcPr>
          <w:p w14:paraId="5741AAD6" w14:textId="0D12CC00" w:rsidR="007F06F0" w:rsidRDefault="007F06F0">
            <w:pPr>
              <w:pStyle w:val="Compact"/>
            </w:pPr>
            <w:r>
              <w:t>Characteristics of HSR Lines</w:t>
            </w:r>
          </w:p>
        </w:tc>
        <w:tc>
          <w:tcPr>
            <w:tcW w:w="0" w:type="auto"/>
          </w:tcPr>
          <w:p w14:paraId="0D43C137" w14:textId="30F040A8" w:rsidR="007F06F0" w:rsidRDefault="007F06F0">
            <w:pPr>
              <w:pStyle w:val="Compact"/>
            </w:pPr>
            <w:r>
              <w:t>stations.xlsx</w:t>
            </w:r>
          </w:p>
        </w:tc>
        <w:tc>
          <w:tcPr>
            <w:tcW w:w="0" w:type="auto"/>
          </w:tcPr>
          <w:p w14:paraId="7B581CEA" w14:textId="43ED9734" w:rsidR="007F06F0" w:rsidRDefault="007F06F0">
            <w:pPr>
              <w:pStyle w:val="Compact"/>
            </w:pPr>
            <w:r>
              <w:t>raw/</w:t>
            </w:r>
          </w:p>
        </w:tc>
        <w:tc>
          <w:tcPr>
            <w:tcW w:w="0" w:type="auto"/>
          </w:tcPr>
          <w:p w14:paraId="7E5A3736" w14:textId="1483D2CE" w:rsidR="007F06F0" w:rsidRDefault="00BB0D87">
            <w:pPr>
              <w:pStyle w:val="Compact"/>
            </w:pPr>
            <w:r>
              <w:t>YES</w:t>
            </w:r>
          </w:p>
        </w:tc>
      </w:tr>
      <w:tr w:rsidR="007F06F0" w14:paraId="10951F61" w14:textId="77777777" w:rsidTr="007F06F0">
        <w:tc>
          <w:tcPr>
            <w:tcW w:w="0" w:type="auto"/>
          </w:tcPr>
          <w:p w14:paraId="2FB4D732" w14:textId="285EDBFF" w:rsidR="007F06F0" w:rsidRDefault="007F06F0">
            <w:pPr>
              <w:pStyle w:val="Compact"/>
            </w:pPr>
            <w:r>
              <w:lastRenderedPageBreak/>
              <w:t>Chinese City Statistical Yearbooks</w:t>
            </w:r>
          </w:p>
        </w:tc>
        <w:tc>
          <w:tcPr>
            <w:tcW w:w="0" w:type="auto"/>
          </w:tcPr>
          <w:p w14:paraId="47B06E82" w14:textId="11A9EDBA" w:rsidR="007F06F0" w:rsidRDefault="007F06F0">
            <w:pPr>
              <w:pStyle w:val="Compact"/>
            </w:pPr>
            <w:r w:rsidRPr="00D857A3">
              <w:t>various</w:t>
            </w:r>
          </w:p>
        </w:tc>
        <w:tc>
          <w:tcPr>
            <w:tcW w:w="0" w:type="auto"/>
          </w:tcPr>
          <w:p w14:paraId="568C46CB" w14:textId="769E5587" w:rsidR="007F06F0" w:rsidRDefault="007F06F0">
            <w:pPr>
              <w:pStyle w:val="Compact"/>
            </w:pPr>
            <w:r>
              <w:t>raw/yearbooks</w:t>
            </w:r>
          </w:p>
        </w:tc>
        <w:tc>
          <w:tcPr>
            <w:tcW w:w="0" w:type="auto"/>
          </w:tcPr>
          <w:p w14:paraId="5E84C438" w14:textId="44D54925" w:rsidR="007F06F0" w:rsidRDefault="00BB0D87">
            <w:pPr>
              <w:pStyle w:val="Compact"/>
            </w:pPr>
            <w:r>
              <w:t>YES</w:t>
            </w:r>
          </w:p>
        </w:tc>
      </w:tr>
      <w:tr w:rsidR="007F06F0" w14:paraId="4952C9AA" w14:textId="77777777" w:rsidTr="007F06F0">
        <w:tc>
          <w:tcPr>
            <w:tcW w:w="0" w:type="auto"/>
          </w:tcPr>
          <w:p w14:paraId="0F7DED8F" w14:textId="5A2A8A58" w:rsidR="007F06F0" w:rsidRDefault="007F06F0">
            <w:pPr>
              <w:pStyle w:val="Compact"/>
            </w:pPr>
            <w:r>
              <w:t>City Centroids</w:t>
            </w:r>
          </w:p>
        </w:tc>
        <w:tc>
          <w:tcPr>
            <w:tcW w:w="0" w:type="auto"/>
          </w:tcPr>
          <w:p w14:paraId="6D0F42D1" w14:textId="08D4B112" w:rsidR="007F06F0" w:rsidRDefault="007F06F0">
            <w:pPr>
              <w:pStyle w:val="Compact"/>
            </w:pPr>
            <w:r>
              <w:t>CityCentroids.xls</w:t>
            </w:r>
          </w:p>
        </w:tc>
        <w:tc>
          <w:tcPr>
            <w:tcW w:w="0" w:type="auto"/>
          </w:tcPr>
          <w:p w14:paraId="7D832AC8" w14:textId="55C4DF33" w:rsidR="007F06F0" w:rsidRDefault="007F06F0">
            <w:pPr>
              <w:pStyle w:val="Compact"/>
            </w:pPr>
            <w:r>
              <w:t>raw/</w:t>
            </w:r>
            <w:proofErr w:type="spellStart"/>
            <w:r>
              <w:t>gis</w:t>
            </w:r>
            <w:proofErr w:type="spellEnd"/>
          </w:p>
        </w:tc>
        <w:tc>
          <w:tcPr>
            <w:tcW w:w="0" w:type="auto"/>
          </w:tcPr>
          <w:p w14:paraId="2C0D395D" w14:textId="5EFFDC50" w:rsidR="007F06F0" w:rsidRDefault="00BB0D87">
            <w:pPr>
              <w:pStyle w:val="Compact"/>
            </w:pPr>
            <w:r>
              <w:t>YES</w:t>
            </w:r>
          </w:p>
        </w:tc>
      </w:tr>
      <w:tr w:rsidR="007F06F0" w14:paraId="729C2F45" w14:textId="77777777" w:rsidTr="007F06F0">
        <w:tc>
          <w:tcPr>
            <w:tcW w:w="0" w:type="auto"/>
          </w:tcPr>
          <w:p w14:paraId="65133188" w14:textId="7D7E307E" w:rsidR="007F06F0" w:rsidRDefault="007F06F0">
            <w:pPr>
              <w:pStyle w:val="Compact"/>
            </w:pPr>
            <w:r>
              <w:t>Coordinates of Capitals</w:t>
            </w:r>
          </w:p>
        </w:tc>
        <w:tc>
          <w:tcPr>
            <w:tcW w:w="0" w:type="auto"/>
          </w:tcPr>
          <w:p w14:paraId="2C601AC1" w14:textId="3B3A6322" w:rsidR="007F06F0" w:rsidRDefault="007F06F0">
            <w:pPr>
              <w:pStyle w:val="Compact"/>
            </w:pPr>
            <w:r>
              <w:t>ProvCapitals.xls, PrefCapitals.xls</w:t>
            </w:r>
          </w:p>
        </w:tc>
        <w:tc>
          <w:tcPr>
            <w:tcW w:w="0" w:type="auto"/>
          </w:tcPr>
          <w:p w14:paraId="7DEF2A9D" w14:textId="7BE42865" w:rsidR="007F06F0" w:rsidRDefault="007F06F0">
            <w:pPr>
              <w:pStyle w:val="Compact"/>
            </w:pPr>
            <w:r>
              <w:t>raw/</w:t>
            </w:r>
            <w:proofErr w:type="spellStart"/>
            <w:r>
              <w:t>gis</w:t>
            </w:r>
            <w:proofErr w:type="spellEnd"/>
          </w:p>
        </w:tc>
        <w:tc>
          <w:tcPr>
            <w:tcW w:w="0" w:type="auto"/>
          </w:tcPr>
          <w:p w14:paraId="5B42B455" w14:textId="4F389A7B" w:rsidR="007F06F0" w:rsidRDefault="00BB0D87">
            <w:pPr>
              <w:pStyle w:val="Compact"/>
            </w:pPr>
            <w:r>
              <w:t>YES</w:t>
            </w:r>
          </w:p>
        </w:tc>
      </w:tr>
      <w:tr w:rsidR="007F06F0" w14:paraId="2893D13E" w14:textId="77777777" w:rsidTr="007F06F0">
        <w:tc>
          <w:tcPr>
            <w:tcW w:w="0" w:type="auto"/>
          </w:tcPr>
          <w:p w14:paraId="01054191" w14:textId="325D593E" w:rsidR="007F06F0" w:rsidRDefault="007F06F0">
            <w:pPr>
              <w:pStyle w:val="Compact"/>
            </w:pPr>
            <w:r>
              <w:t>Processing Instructions</w:t>
            </w:r>
          </w:p>
        </w:tc>
        <w:tc>
          <w:tcPr>
            <w:tcW w:w="0" w:type="auto"/>
          </w:tcPr>
          <w:p w14:paraId="00DDC1FC" w14:textId="7F84DA84" w:rsidR="007F06F0" w:rsidRDefault="007F06F0">
            <w:pPr>
              <w:pStyle w:val="Compact"/>
            </w:pPr>
            <w:r>
              <w:t xml:space="preserve">chinese_words_translated.csv, </w:t>
            </w:r>
          </w:p>
          <w:p w14:paraId="30AF9275" w14:textId="3C2B27F3" w:rsidR="007F06F0" w:rsidRDefault="007F06F0">
            <w:pPr>
              <w:pStyle w:val="Compact"/>
            </w:pPr>
            <w:r>
              <w:t xml:space="preserve">city_name_errors.xlsx, extract_excel_file_list.xlsx, </w:t>
            </w:r>
          </w:p>
          <w:p w14:paraId="41B105C2" w14:textId="2ADEC575" w:rsidR="007F06F0" w:rsidRDefault="007F06F0">
            <w:pPr>
              <w:pStyle w:val="Compact"/>
            </w:pPr>
            <w:r>
              <w:t>file_index.csv</w:t>
            </w:r>
          </w:p>
        </w:tc>
        <w:tc>
          <w:tcPr>
            <w:tcW w:w="0" w:type="auto"/>
          </w:tcPr>
          <w:p w14:paraId="3F36B227" w14:textId="34325BB4" w:rsidR="007F06F0" w:rsidRDefault="007F06F0">
            <w:pPr>
              <w:pStyle w:val="Compact"/>
            </w:pPr>
            <w:r>
              <w:t>raw/input</w:t>
            </w:r>
          </w:p>
        </w:tc>
        <w:tc>
          <w:tcPr>
            <w:tcW w:w="0" w:type="auto"/>
          </w:tcPr>
          <w:p w14:paraId="305D5CD5" w14:textId="4F5A3C0D" w:rsidR="007F06F0" w:rsidRDefault="00BB0D87">
            <w:pPr>
              <w:pStyle w:val="Compact"/>
            </w:pPr>
            <w:r>
              <w:t>YES</w:t>
            </w:r>
          </w:p>
        </w:tc>
      </w:tr>
    </w:tbl>
    <w:p w14:paraId="2DBD713B" w14:textId="77777777" w:rsidR="009C69D0" w:rsidRDefault="009C69D0" w:rsidP="009C69D0">
      <w:pPr>
        <w:pStyle w:val="BodyText"/>
        <w:rPr>
          <w:i/>
          <w:iCs/>
        </w:rPr>
      </w:pPr>
      <w:bookmarkStart w:id="5" w:name="X602800f1b15ea7ce0cec9c747ec89e031cc2aa8"/>
    </w:p>
    <w:p w14:paraId="3B29FC37" w14:textId="34A80B12" w:rsidR="009C69D0" w:rsidRDefault="009C69D0" w:rsidP="009C69D0">
      <w:pPr>
        <w:pStyle w:val="BodyText"/>
      </w:pPr>
      <w:r w:rsidRPr="009C69D0">
        <w:rPr>
          <w:i/>
          <w:iCs/>
        </w:rPr>
        <w:t>Note</w:t>
      </w:r>
      <w:r>
        <w:t>: Data citations are given in the detailed descriptions below.</w:t>
      </w:r>
    </w:p>
    <w:p w14:paraId="3DE25D5A" w14:textId="77777777" w:rsidR="009C69D0" w:rsidRPr="009C69D0" w:rsidRDefault="009C69D0" w:rsidP="009C69D0">
      <w:pPr>
        <w:pStyle w:val="BodyText"/>
      </w:pPr>
    </w:p>
    <w:p w14:paraId="5289CAA9" w14:textId="69BF9AB3" w:rsidR="00BE687A" w:rsidRPr="005C4820" w:rsidRDefault="00EC4FD3" w:rsidP="0015770F">
      <w:pPr>
        <w:spacing w:line="276" w:lineRule="auto"/>
      </w:pPr>
      <w:r w:rsidRPr="005C4820">
        <w:rPr>
          <w:b/>
          <w:bCs/>
          <w:u w:val="single"/>
        </w:rPr>
        <w:t>Population by Prefecture</w:t>
      </w:r>
      <w:r w:rsidRPr="005C4820">
        <w:rPr>
          <w:b/>
          <w:bCs/>
          <w:u w:val="single"/>
        </w:rPr>
        <w:br/>
      </w:r>
      <w:r w:rsidRPr="005C4820">
        <w:t>Population by Chinese prefecture in 2000 and 2010</w:t>
      </w:r>
      <w:r w:rsidRPr="005C4820">
        <w:rPr>
          <w:b/>
          <w:bCs/>
        </w:rPr>
        <w:br/>
      </w:r>
      <w:r w:rsidRPr="005C4820">
        <w:rPr>
          <w:i/>
          <w:iCs/>
        </w:rPr>
        <w:t>Sources:</w:t>
      </w:r>
      <w:r w:rsidRPr="005C4820">
        <w:t xml:space="preserve"> </w:t>
      </w:r>
      <w:r w:rsidR="002F5AFB" w:rsidRPr="005C4820">
        <w:t xml:space="preserve"> </w:t>
      </w:r>
    </w:p>
    <w:p w14:paraId="003D01ED" w14:textId="1BA0876D" w:rsidR="00BE687A" w:rsidRPr="005C4820" w:rsidRDefault="00B868C7" w:rsidP="0015770F">
      <w:pPr>
        <w:spacing w:line="276" w:lineRule="auto"/>
      </w:pPr>
      <w:r w:rsidRPr="005C4820">
        <w:rPr>
          <w:i/>
          <w:iCs/>
        </w:rPr>
        <w:t>Sheet “</w:t>
      </w:r>
      <w:r w:rsidR="00BE687A" w:rsidRPr="005C4820">
        <w:rPr>
          <w:i/>
          <w:iCs/>
        </w:rPr>
        <w:t>Data</w:t>
      </w:r>
      <w:r w:rsidRPr="005C4820">
        <w:rPr>
          <w:i/>
          <w:iCs/>
        </w:rPr>
        <w:t>”</w:t>
      </w:r>
      <w:r w:rsidR="00BE687A" w:rsidRPr="005C4820">
        <w:rPr>
          <w:i/>
          <w:iCs/>
        </w:rPr>
        <w:t xml:space="preserve">: </w:t>
      </w:r>
      <w:r w:rsidR="00EC4FD3" w:rsidRPr="005C4820">
        <w:rPr>
          <w:i/>
          <w:iCs/>
        </w:rPr>
        <w:t>The main data</w:t>
      </w:r>
      <w:r w:rsidR="002F5AFB" w:rsidRPr="005C4820">
        <w:rPr>
          <w:i/>
          <w:iCs/>
        </w:rPr>
        <w:t xml:space="preserve"> </w:t>
      </w:r>
      <w:r w:rsidR="00EC4FD3" w:rsidRPr="005C4820">
        <w:rPr>
          <w:i/>
          <w:iCs/>
        </w:rPr>
        <w:t xml:space="preserve">were </w:t>
      </w:r>
      <w:r w:rsidR="002F5AFB" w:rsidRPr="005C4820">
        <w:rPr>
          <w:i/>
          <w:iCs/>
        </w:rPr>
        <w:t>copied</w:t>
      </w:r>
      <w:r w:rsidR="00EC4FD3" w:rsidRPr="005C4820">
        <w:rPr>
          <w:i/>
          <w:iCs/>
        </w:rPr>
        <w:t xml:space="preserve"> from </w:t>
      </w:r>
      <w:r w:rsidR="002F5AFB" w:rsidRPr="005C4820">
        <w:rPr>
          <w:i/>
          <w:iCs/>
        </w:rPr>
        <w:t xml:space="preserve">https://www.citypopulation.de/en/china/admin/ </w:t>
      </w:r>
      <w:r w:rsidR="00EC4FD3" w:rsidRPr="005C4820">
        <w:rPr>
          <w:i/>
          <w:iCs/>
        </w:rPr>
        <w:t>(accessed on Nov 20, 2018</w:t>
      </w:r>
      <w:r w:rsidR="002F5AFB" w:rsidRPr="005C4820">
        <w:rPr>
          <w:i/>
          <w:iCs/>
        </w:rPr>
        <w:t xml:space="preserve">) </w:t>
      </w:r>
    </w:p>
    <w:p w14:paraId="64455489" w14:textId="318EB3CE" w:rsidR="00BE687A" w:rsidRPr="005C4820" w:rsidRDefault="00B868C7" w:rsidP="0015770F">
      <w:pPr>
        <w:spacing w:line="276" w:lineRule="auto"/>
        <w:rPr>
          <w:i/>
          <w:iCs/>
        </w:rPr>
      </w:pPr>
      <w:r w:rsidRPr="005C4820">
        <w:rPr>
          <w:i/>
          <w:iCs/>
        </w:rPr>
        <w:t>Sheet “</w:t>
      </w:r>
      <w:proofErr w:type="spellStart"/>
      <w:r w:rsidR="00BE687A" w:rsidRPr="005C4820">
        <w:rPr>
          <w:i/>
          <w:iCs/>
        </w:rPr>
        <w:t>HubeiCorrection</w:t>
      </w:r>
      <w:proofErr w:type="spellEnd"/>
      <w:r w:rsidRPr="005C4820">
        <w:rPr>
          <w:i/>
          <w:iCs/>
        </w:rPr>
        <w:t>”</w:t>
      </w:r>
      <w:r w:rsidR="00BE687A" w:rsidRPr="005C4820">
        <w:rPr>
          <w:i/>
          <w:iCs/>
        </w:rPr>
        <w:t xml:space="preserve">:  </w:t>
      </w:r>
      <w:r w:rsidR="00EC4FD3" w:rsidRPr="005C4820">
        <w:rPr>
          <w:i/>
          <w:iCs/>
        </w:rPr>
        <w:t>For the Hubei province</w:t>
      </w:r>
      <w:r w:rsidR="00BE687A" w:rsidRPr="005C4820">
        <w:rPr>
          <w:i/>
          <w:iCs/>
        </w:rPr>
        <w:t xml:space="preserve"> </w:t>
      </w:r>
      <w:r w:rsidR="00EC4FD3" w:rsidRPr="005C4820">
        <w:rPr>
          <w:i/>
          <w:iCs/>
        </w:rPr>
        <w:t xml:space="preserve">the data are from </w:t>
      </w:r>
      <w:r w:rsidR="002F5AFB" w:rsidRPr="005C4820">
        <w:rPr>
          <w:i/>
          <w:iCs/>
        </w:rPr>
        <w:t xml:space="preserve">https://www.citypopulation.de/en/china/hubei/admin/ </w:t>
      </w:r>
      <w:r w:rsidR="00EC4FD3" w:rsidRPr="005C4820">
        <w:rPr>
          <w:i/>
          <w:iCs/>
        </w:rPr>
        <w:t>(accessed at the same time</w:t>
      </w:r>
      <w:r w:rsidR="002F5AFB" w:rsidRPr="005C4820">
        <w:rPr>
          <w:i/>
          <w:iCs/>
        </w:rPr>
        <w:t>)</w:t>
      </w:r>
      <w:r w:rsidR="00BE687A" w:rsidRPr="005C4820">
        <w:rPr>
          <w:i/>
          <w:iCs/>
        </w:rPr>
        <w:t xml:space="preserve">. </w:t>
      </w:r>
    </w:p>
    <w:p w14:paraId="4643FEFA" w14:textId="4B4AB277" w:rsidR="00EC4FD3" w:rsidRPr="005C4820" w:rsidRDefault="00B868C7" w:rsidP="0015770F">
      <w:pPr>
        <w:spacing w:line="276" w:lineRule="auto"/>
        <w:rPr>
          <w:i/>
          <w:iCs/>
        </w:rPr>
      </w:pPr>
      <w:r w:rsidRPr="005C4820">
        <w:rPr>
          <w:i/>
          <w:iCs/>
        </w:rPr>
        <w:t>Sheet “</w:t>
      </w:r>
      <w:r w:rsidR="00EC4FD3" w:rsidRPr="005C4820">
        <w:rPr>
          <w:i/>
          <w:iCs/>
        </w:rPr>
        <w:t>Manual</w:t>
      </w:r>
      <w:r w:rsidRPr="005C4820">
        <w:rPr>
          <w:i/>
          <w:iCs/>
        </w:rPr>
        <w:t>”</w:t>
      </w:r>
      <w:r w:rsidR="00BE687A" w:rsidRPr="005C4820">
        <w:rPr>
          <w:i/>
          <w:iCs/>
        </w:rPr>
        <w:t xml:space="preserve">: </w:t>
      </w:r>
      <w:r w:rsidR="00EC4FD3" w:rsidRPr="005C4820">
        <w:rPr>
          <w:i/>
          <w:iCs/>
        </w:rPr>
        <w:t xml:space="preserve"> contains spelling corrections and was done manually by the authors.</w:t>
      </w:r>
    </w:p>
    <w:p w14:paraId="35322E6E" w14:textId="32DAF409" w:rsidR="002F5AFB" w:rsidRPr="005C4820" w:rsidRDefault="00BE687A" w:rsidP="0015770F">
      <w:pPr>
        <w:spacing w:line="276" w:lineRule="auto"/>
        <w:rPr>
          <w:rStyle w:val="Emphasis"/>
          <w:i w:val="0"/>
          <w:iCs w:val="0"/>
        </w:rPr>
      </w:pPr>
      <w:r w:rsidRPr="005C4820">
        <w:rPr>
          <w:rStyle w:val="Emphasis"/>
          <w:rFonts w:cs="Open Sans"/>
          <w:color w:val="000000"/>
        </w:rPr>
        <w:t xml:space="preserve">Citations: </w:t>
      </w:r>
      <w:r w:rsidR="005C4820" w:rsidRPr="005C4820">
        <w:t>Brinkhoff (2018)</w:t>
      </w:r>
    </w:p>
    <w:p w14:paraId="2894DBC6" w14:textId="7DC92D5D" w:rsidR="00BE687A" w:rsidRPr="005C4820" w:rsidRDefault="00BE687A" w:rsidP="0015770F">
      <w:pPr>
        <w:spacing w:line="276" w:lineRule="auto"/>
        <w:rPr>
          <w:i/>
          <w:iCs/>
        </w:rPr>
      </w:pPr>
      <w:r w:rsidRPr="005C4820">
        <w:rPr>
          <w:rStyle w:val="Emphasis"/>
          <w:rFonts w:cs="Open Sans"/>
          <w:color w:val="000000"/>
        </w:rPr>
        <w:t xml:space="preserve">Data files: </w:t>
      </w:r>
      <w:r w:rsidR="00022C21">
        <w:rPr>
          <w:rStyle w:val="Emphasis"/>
          <w:rFonts w:cs="Open Sans"/>
          <w:color w:val="000000"/>
        </w:rPr>
        <w:t>raw/</w:t>
      </w:r>
      <w:r w:rsidRPr="005C4820">
        <w:rPr>
          <w:rStyle w:val="Emphasis"/>
          <w:rFonts w:cs="Open Sans"/>
          <w:color w:val="000000"/>
        </w:rPr>
        <w:t>Population.xlsx</w:t>
      </w:r>
    </w:p>
    <w:p w14:paraId="3874EC5A" w14:textId="29DE3C8D" w:rsidR="00BE687A" w:rsidRPr="005C4820" w:rsidRDefault="00EC4FD3" w:rsidP="0015770F">
      <w:pPr>
        <w:spacing w:line="276" w:lineRule="auto"/>
      </w:pPr>
      <w:r w:rsidRPr="005C4820">
        <w:rPr>
          <w:b/>
          <w:bCs/>
          <w:u w:val="single"/>
        </w:rPr>
        <w:t xml:space="preserve">Characteristics of HSR Lines     </w:t>
      </w:r>
      <w:r w:rsidRPr="005C4820">
        <w:rPr>
          <w:b/>
          <w:bCs/>
          <w:u w:val="single"/>
        </w:rPr>
        <w:br/>
      </w:r>
      <w:r w:rsidRPr="005C4820">
        <w:t xml:space="preserve">The list and characteristics of HSR </w:t>
      </w:r>
      <w:proofErr w:type="gramStart"/>
      <w:r w:rsidRPr="005C4820">
        <w:t>lines;</w:t>
      </w:r>
      <w:proofErr w:type="gramEnd"/>
      <w:r w:rsidRPr="005C4820">
        <w:t xml:space="preserve"> the ordered list of cities on each line. This includes both opened lines and lines that have been planned or under construction as of April 2019</w:t>
      </w:r>
      <w:r w:rsidR="00022C21">
        <w:t>.</w:t>
      </w:r>
    </w:p>
    <w:p w14:paraId="1686A237" w14:textId="005341DF" w:rsidR="003454B3" w:rsidRDefault="00EC4FD3" w:rsidP="0015770F">
      <w:pPr>
        <w:spacing w:line="276" w:lineRule="auto"/>
        <w:rPr>
          <w:i/>
          <w:iCs/>
        </w:rPr>
      </w:pPr>
      <w:r w:rsidRPr="005C4820">
        <w:rPr>
          <w:i/>
          <w:iCs/>
        </w:rPr>
        <w:t>Sources: Produced manually. Our starting points are Map 1.2 of Lawrence et al. (2019), China Railway Yearbooks</w:t>
      </w:r>
      <w:r w:rsidR="00CD08F4">
        <w:rPr>
          <w:i/>
          <w:iCs/>
        </w:rPr>
        <w:t xml:space="preserve"> </w:t>
      </w:r>
      <w:r w:rsidR="00CD08F4" w:rsidRPr="00CD08F4">
        <w:rPr>
          <w:i/>
          <w:iCs/>
        </w:rPr>
        <w:t>(China Railway Yearbook Editorial Board, 2001-2013)</w:t>
      </w:r>
      <w:r w:rsidRPr="005C4820">
        <w:rPr>
          <w:i/>
          <w:iCs/>
        </w:rPr>
        <w:t xml:space="preserve">, and the replication files of Lin (2017). We cross-check network links across these sources and use Internet resources such as Wikipedia and Baidu </w:t>
      </w:r>
      <w:proofErr w:type="spellStart"/>
      <w:r w:rsidRPr="005C4820">
        <w:rPr>
          <w:i/>
          <w:iCs/>
        </w:rPr>
        <w:t>Baike</w:t>
      </w:r>
      <w:proofErr w:type="spellEnd"/>
      <w:r w:rsidRPr="005C4820">
        <w:rPr>
          <w:i/>
          <w:iCs/>
        </w:rPr>
        <w:t xml:space="preserve"> to confirm and fill in missing information.</w:t>
      </w:r>
    </w:p>
    <w:p w14:paraId="72F2646C" w14:textId="5233CE05" w:rsidR="00423D2A" w:rsidRPr="005C4820" w:rsidRDefault="00104A5F" w:rsidP="0015770F">
      <w:pPr>
        <w:spacing w:line="276" w:lineRule="auto"/>
        <w:rPr>
          <w:i/>
          <w:iCs/>
        </w:rPr>
      </w:pPr>
      <w:r w:rsidRPr="005C4820">
        <w:rPr>
          <w:i/>
          <w:iCs/>
        </w:rPr>
        <w:t xml:space="preserve">Data files: </w:t>
      </w:r>
      <w:r w:rsidR="00022C21">
        <w:rPr>
          <w:i/>
          <w:iCs/>
        </w:rPr>
        <w:t>raw/</w:t>
      </w:r>
      <w:r w:rsidRPr="005C4820">
        <w:rPr>
          <w:i/>
          <w:iCs/>
        </w:rPr>
        <w:t>stations.xlsx</w:t>
      </w:r>
    </w:p>
    <w:p w14:paraId="60F4070D" w14:textId="77777777" w:rsidR="005D617A" w:rsidRPr="005C4820" w:rsidRDefault="00BE687A" w:rsidP="0015770F">
      <w:pPr>
        <w:spacing w:line="276" w:lineRule="auto"/>
      </w:pPr>
      <w:r w:rsidRPr="005C4820">
        <w:rPr>
          <w:b/>
          <w:bCs/>
          <w:u w:val="single"/>
        </w:rPr>
        <w:lastRenderedPageBreak/>
        <w:t>Chinese City Statistical Yearbooks</w:t>
      </w:r>
      <w:r w:rsidR="00EC4FD3" w:rsidRPr="005C4820">
        <w:rPr>
          <w:b/>
          <w:bCs/>
          <w:u w:val="single"/>
        </w:rPr>
        <w:br/>
      </w:r>
      <w:r w:rsidR="00EC4FD3" w:rsidRPr="005C4820">
        <w:t xml:space="preserve">Chinese City Statistical Yearbooks, 2000-2017. Subfolders </w:t>
      </w:r>
      <w:r w:rsidR="00423D2A" w:rsidRPr="005C4820">
        <w:t xml:space="preserve">ending in </w:t>
      </w:r>
      <w:r w:rsidR="00EC4FD3" w:rsidRPr="005C4820">
        <w:t>_</w:t>
      </w:r>
      <w:proofErr w:type="spellStart"/>
      <w:r w:rsidR="00EC4FD3" w:rsidRPr="005C4820">
        <w:t>prefabove</w:t>
      </w:r>
      <w:proofErr w:type="spellEnd"/>
      <w:r w:rsidR="00EC4FD3" w:rsidRPr="005C4820">
        <w:t xml:space="preserve"> are for the data by prefecture and higher aggregation levels, while _</w:t>
      </w:r>
      <w:proofErr w:type="spellStart"/>
      <w:r w:rsidR="00EC4FD3" w:rsidRPr="005C4820">
        <w:t>clevel</w:t>
      </w:r>
      <w:proofErr w:type="spellEnd"/>
      <w:r w:rsidR="00EC4FD3" w:rsidRPr="005C4820">
        <w:t xml:space="preserve"> is for county-level information</w:t>
      </w:r>
      <w:r w:rsidR="00423D2A" w:rsidRPr="005C4820">
        <w:t>.</w:t>
      </w:r>
    </w:p>
    <w:p w14:paraId="42BF215B" w14:textId="487238A6" w:rsidR="00423D2A" w:rsidRPr="005C4820" w:rsidRDefault="00EC4FD3" w:rsidP="0015770F">
      <w:pPr>
        <w:spacing w:line="276" w:lineRule="auto"/>
      </w:pPr>
      <w:r w:rsidRPr="005C4820">
        <w:br/>
      </w:r>
      <w:r w:rsidRPr="005C4820">
        <w:rPr>
          <w:i/>
          <w:iCs/>
        </w:rPr>
        <w:t xml:space="preserve">Sources: </w:t>
      </w:r>
    </w:p>
    <w:p w14:paraId="7793607C" w14:textId="77777777" w:rsidR="00423D2A" w:rsidRPr="005C4820" w:rsidRDefault="00423D2A" w:rsidP="0015770F">
      <w:pPr>
        <w:spacing w:line="276" w:lineRule="auto"/>
        <w:rPr>
          <w:i/>
          <w:iCs/>
        </w:rPr>
      </w:pPr>
      <w:r w:rsidRPr="005C4820">
        <w:rPr>
          <w:i/>
          <w:iCs/>
        </w:rPr>
        <w:t>F</w:t>
      </w:r>
      <w:r w:rsidR="00EC4FD3" w:rsidRPr="005C4820">
        <w:rPr>
          <w:i/>
          <w:iCs/>
        </w:rPr>
        <w:t xml:space="preserve">or 2000-2015 excluding 2009 and 2011: http://oversea.cnki.net.proxy.uchicago.edu/kns55/default.aspx (accessed on Jan 23, </w:t>
      </w:r>
      <w:proofErr w:type="gramStart"/>
      <w:r w:rsidR="00EC4FD3" w:rsidRPr="005C4820">
        <w:rPr>
          <w:i/>
          <w:iCs/>
        </w:rPr>
        <w:t>2019</w:t>
      </w:r>
      <w:proofErr w:type="gramEnd"/>
      <w:r w:rsidR="00EC4FD3" w:rsidRPr="005C4820">
        <w:rPr>
          <w:i/>
          <w:iCs/>
        </w:rPr>
        <w:t xml:space="preserve"> via a University of Chicago portal). </w:t>
      </w:r>
    </w:p>
    <w:p w14:paraId="5685A492" w14:textId="2848D8A1" w:rsidR="00104A5F" w:rsidRPr="005C4820" w:rsidRDefault="00EC4FD3" w:rsidP="0015770F">
      <w:pPr>
        <w:spacing w:line="276" w:lineRule="auto"/>
        <w:rPr>
          <w:i/>
          <w:iCs/>
        </w:rPr>
      </w:pPr>
      <w:r w:rsidRPr="005C4820">
        <w:rPr>
          <w:i/>
          <w:iCs/>
        </w:rPr>
        <w:t>For 2009, 2011, 2016, and 2017: http://tongji.oversea.cnki.net/chn/navi/HomePage.aspx?id=N2018050234&amp;name=YZGCA&amp;floor=1 (</w:t>
      </w:r>
      <w:r w:rsidR="00022C21">
        <w:rPr>
          <w:i/>
          <w:iCs/>
        </w:rPr>
        <w:t>same as above</w:t>
      </w:r>
      <w:r w:rsidRPr="005C4820">
        <w:rPr>
          <w:i/>
          <w:iCs/>
        </w:rPr>
        <w:t>)</w:t>
      </w:r>
      <w:r w:rsidR="00104A5F" w:rsidRPr="005C4820">
        <w:rPr>
          <w:i/>
          <w:iCs/>
        </w:rPr>
        <w:t xml:space="preserve"> </w:t>
      </w:r>
    </w:p>
    <w:p w14:paraId="5EE836A8" w14:textId="5EDCF036" w:rsidR="003454B3" w:rsidRPr="007F06F0" w:rsidRDefault="00521D08" w:rsidP="0015770F">
      <w:pPr>
        <w:spacing w:line="276" w:lineRule="auto"/>
        <w:rPr>
          <w:i/>
          <w:iCs/>
        </w:rPr>
      </w:pPr>
      <w:r>
        <w:rPr>
          <w:i/>
          <w:iCs/>
        </w:rPr>
        <w:t xml:space="preserve">As of 2023, these links are no longer operational. However, PDF versions of the Yearbooks </w:t>
      </w:r>
      <w:r w:rsidR="00423D2A" w:rsidRPr="007F06F0">
        <w:rPr>
          <w:i/>
          <w:iCs/>
        </w:rPr>
        <w:t>can be accessed</w:t>
      </w:r>
      <w:r>
        <w:rPr>
          <w:i/>
          <w:iCs/>
        </w:rPr>
        <w:t xml:space="preserve"> </w:t>
      </w:r>
      <w:r w:rsidR="00423D2A" w:rsidRPr="007F06F0">
        <w:rPr>
          <w:i/>
          <w:iCs/>
        </w:rPr>
        <w:t xml:space="preserve">here: </w:t>
      </w:r>
      <w:hyperlink r:id="rId9" w:history="1">
        <w:r w:rsidR="00423D2A" w:rsidRPr="007F06F0">
          <w:rPr>
            <w:rStyle w:val="Hyperlink"/>
            <w:i/>
            <w:iCs/>
          </w:rPr>
          <w:t>https://oversea.cnki.net/KNavi/YearbookDetail?pcode=CYFD&amp;pykm=YZGCA&amp;bh=&amp;uniplatform=OVERSEA&amp;language=en</w:t>
        </w:r>
      </w:hyperlink>
      <w:r w:rsidR="00423D2A" w:rsidRPr="007F06F0">
        <w:rPr>
          <w:i/>
          <w:iCs/>
        </w:rPr>
        <w:t xml:space="preserve"> (</w:t>
      </w:r>
      <w:r>
        <w:rPr>
          <w:i/>
          <w:iCs/>
        </w:rPr>
        <w:t xml:space="preserve">and </w:t>
      </w:r>
      <w:r w:rsidR="00423D2A" w:rsidRPr="007F06F0">
        <w:rPr>
          <w:i/>
          <w:iCs/>
        </w:rPr>
        <w:t xml:space="preserve">can be navigated to from the homepage https://oversea.cnki.net  by searching </w:t>
      </w:r>
      <w:proofErr w:type="spellStart"/>
      <w:r w:rsidR="00423D2A" w:rsidRPr="007F06F0">
        <w:rPr>
          <w:rFonts w:eastAsia="MS Mincho" w:cs="MS Mincho"/>
          <w:i/>
          <w:iCs/>
        </w:rPr>
        <w:t>中国城市</w:t>
      </w:r>
      <w:r w:rsidR="00423D2A" w:rsidRPr="007F06F0">
        <w:rPr>
          <w:rFonts w:eastAsia="PingFang TC" w:cs="PingFang TC"/>
          <w:i/>
          <w:iCs/>
        </w:rPr>
        <w:t>统计</w:t>
      </w:r>
      <w:r w:rsidR="00423D2A" w:rsidRPr="007F06F0">
        <w:rPr>
          <w:rFonts w:eastAsia="MS Mincho" w:cs="MS Mincho"/>
          <w:i/>
          <w:iCs/>
        </w:rPr>
        <w:t>年</w:t>
      </w:r>
      <w:r w:rsidR="00423D2A" w:rsidRPr="007F06F0">
        <w:rPr>
          <w:rFonts w:eastAsia="SimSun" w:cs="SimSun"/>
          <w:i/>
          <w:iCs/>
        </w:rPr>
        <w:t>鉴</w:t>
      </w:r>
      <w:proofErr w:type="spellEnd"/>
      <w:r w:rsidR="00423D2A" w:rsidRPr="007F06F0">
        <w:rPr>
          <w:i/>
          <w:iCs/>
        </w:rPr>
        <w:t xml:space="preserve">  and clicking Chinese City Statistical Yearbooks under the Yearbooks tab). If you have library access through an institution, try reloading this address with your library proxy. Otherwise, the </w:t>
      </w:r>
      <w:r>
        <w:rPr>
          <w:i/>
          <w:iCs/>
        </w:rPr>
        <w:t xml:space="preserve">PDFs </w:t>
      </w:r>
      <w:r w:rsidR="00423D2A" w:rsidRPr="007F06F0">
        <w:rPr>
          <w:i/>
          <w:iCs/>
        </w:rPr>
        <w:t xml:space="preserve">can be purchased for $2 a page (each of the 18 yearbooks averages about 300 pages). </w:t>
      </w:r>
    </w:p>
    <w:p w14:paraId="5F00E36B" w14:textId="23E21949" w:rsidR="003454B3" w:rsidRPr="005C4820" w:rsidRDefault="003454B3" w:rsidP="0015770F">
      <w:pPr>
        <w:spacing w:line="276" w:lineRule="auto"/>
      </w:pPr>
      <w:r w:rsidRPr="009C69D0">
        <w:rPr>
          <w:i/>
          <w:iCs/>
        </w:rPr>
        <w:t>Citation:</w:t>
      </w:r>
      <w:r w:rsidR="005C4820" w:rsidRPr="009C69D0">
        <w:rPr>
          <w:i/>
          <w:iCs/>
        </w:rPr>
        <w:t xml:space="preserve"> </w:t>
      </w:r>
      <w:r w:rsidR="009F0E1C">
        <w:t>China Statistics Press</w:t>
      </w:r>
      <w:r w:rsidR="00CD08F4">
        <w:t xml:space="preserve"> (</w:t>
      </w:r>
      <w:r w:rsidR="009F0E1C">
        <w:t>2000-2017)</w:t>
      </w:r>
    </w:p>
    <w:p w14:paraId="3193F233" w14:textId="40915D85" w:rsidR="00104A5F" w:rsidRPr="005C4820" w:rsidRDefault="00104A5F" w:rsidP="0015770F">
      <w:pPr>
        <w:spacing w:line="276" w:lineRule="auto"/>
        <w:rPr>
          <w:i/>
          <w:iCs/>
        </w:rPr>
      </w:pPr>
      <w:r w:rsidRPr="005C4820">
        <w:rPr>
          <w:i/>
          <w:iCs/>
        </w:rPr>
        <w:t xml:space="preserve">Data files: </w:t>
      </w:r>
      <w:r w:rsidR="00423D2A" w:rsidRPr="005C4820">
        <w:rPr>
          <w:i/>
          <w:iCs/>
        </w:rPr>
        <w:t xml:space="preserve">Various Excel files </w:t>
      </w:r>
      <w:r w:rsidR="009C69D0">
        <w:rPr>
          <w:i/>
          <w:iCs/>
        </w:rPr>
        <w:t>in raw/yearbooks</w:t>
      </w:r>
    </w:p>
    <w:p w14:paraId="1367E472" w14:textId="77777777" w:rsidR="007F06F0" w:rsidRDefault="00104A5F" w:rsidP="0015770F">
      <w:pPr>
        <w:spacing w:line="276" w:lineRule="auto"/>
      </w:pPr>
      <w:r w:rsidRPr="005C4820">
        <w:rPr>
          <w:b/>
          <w:bCs/>
          <w:u w:val="single"/>
        </w:rPr>
        <w:t>City Centroids</w:t>
      </w:r>
      <w:r w:rsidR="00EC4FD3" w:rsidRPr="005C4820">
        <w:br/>
        <w:t>List and centroid coordinates of prefectures</w:t>
      </w:r>
    </w:p>
    <w:p w14:paraId="2714F2B8" w14:textId="5DD6586F" w:rsidR="00EC4FD3" w:rsidRPr="005C4820" w:rsidRDefault="00EC4FD3" w:rsidP="0015770F">
      <w:pPr>
        <w:spacing w:line="276" w:lineRule="auto"/>
        <w:rPr>
          <w:i/>
          <w:iCs/>
        </w:rPr>
      </w:pPr>
      <w:r w:rsidRPr="005C4820">
        <w:br/>
      </w:r>
      <w:r w:rsidRPr="005C4820">
        <w:rPr>
          <w:i/>
          <w:iCs/>
        </w:rPr>
        <w:t>Sources: Th</w:t>
      </w:r>
      <w:r w:rsidR="00432616" w:rsidRPr="005C4820">
        <w:rPr>
          <w:i/>
          <w:iCs/>
        </w:rPr>
        <w:t xml:space="preserve">e </w:t>
      </w:r>
      <w:r w:rsidRPr="005C4820">
        <w:rPr>
          <w:i/>
          <w:iCs/>
        </w:rPr>
        <w:t xml:space="preserve">data </w:t>
      </w:r>
      <w:r w:rsidR="00432616" w:rsidRPr="005C4820">
        <w:rPr>
          <w:i/>
          <w:iCs/>
        </w:rPr>
        <w:t xml:space="preserve">for the </w:t>
      </w:r>
      <w:r w:rsidRPr="005C4820">
        <w:rPr>
          <w:i/>
          <w:iCs/>
        </w:rPr>
        <w:t xml:space="preserve">underlying the shapefiles </w:t>
      </w:r>
      <w:r w:rsidR="00432616" w:rsidRPr="005C4820">
        <w:rPr>
          <w:i/>
          <w:iCs/>
        </w:rPr>
        <w:t xml:space="preserve">was </w:t>
      </w:r>
      <w:r w:rsidRPr="005C4820">
        <w:rPr>
          <w:i/>
          <w:iCs/>
        </w:rPr>
        <w:t xml:space="preserve">downloaded from </w:t>
      </w:r>
      <w:hyperlink r:id="rId10" w:history="1">
        <w:r w:rsidR="009C69D0" w:rsidRPr="00064CCC">
          <w:rPr>
            <w:rStyle w:val="Hyperlink"/>
            <w:i/>
            <w:iCs/>
          </w:rPr>
          <w:t>https://data.humdata.org/dataset/china-administrative-boundaries</w:t>
        </w:r>
      </w:hyperlink>
      <w:r w:rsidRPr="005C4820">
        <w:rPr>
          <w:i/>
          <w:iCs/>
        </w:rPr>
        <w:t xml:space="preserve"> (accessed on Apr 4, 2020). It was exported into Excel </w:t>
      </w:r>
      <w:r w:rsidR="00853031" w:rsidRPr="005C4820">
        <w:rPr>
          <w:i/>
          <w:iCs/>
        </w:rPr>
        <w:t>by geocoding in</w:t>
      </w:r>
      <w:r w:rsidRPr="005C4820">
        <w:rPr>
          <w:i/>
          <w:iCs/>
        </w:rPr>
        <w:t xml:space="preserve"> ArcGIS. The shapefiles are available in </w:t>
      </w:r>
      <w:proofErr w:type="spellStart"/>
      <w:r w:rsidRPr="005C4820">
        <w:rPr>
          <w:i/>
          <w:iCs/>
        </w:rPr>
        <w:t>gis</w:t>
      </w:r>
      <w:proofErr w:type="spellEnd"/>
      <w:r w:rsidRPr="005C4820">
        <w:rPr>
          <w:i/>
          <w:iCs/>
        </w:rPr>
        <w:t>/</w:t>
      </w:r>
      <w:proofErr w:type="spellStart"/>
      <w:r w:rsidRPr="005C4820">
        <w:rPr>
          <w:i/>
          <w:iCs/>
        </w:rPr>
        <w:t>rawmap</w:t>
      </w:r>
      <w:proofErr w:type="spellEnd"/>
      <w:r w:rsidRPr="005C4820">
        <w:rPr>
          <w:i/>
          <w:iCs/>
        </w:rPr>
        <w:t>/chn_adm2.</w:t>
      </w:r>
      <w:r w:rsidR="00104A5F" w:rsidRPr="005C4820">
        <w:rPr>
          <w:i/>
          <w:iCs/>
        </w:rPr>
        <w:t xml:space="preserve"> </w:t>
      </w:r>
    </w:p>
    <w:p w14:paraId="407C6F9F" w14:textId="33F0BFAA" w:rsidR="003454B3" w:rsidRPr="005C4820" w:rsidRDefault="003454B3" w:rsidP="0015770F">
      <w:pPr>
        <w:spacing w:line="276" w:lineRule="auto"/>
      </w:pPr>
      <w:r w:rsidRPr="005C4820">
        <w:rPr>
          <w:i/>
          <w:iCs/>
        </w:rPr>
        <w:t>Citation:</w:t>
      </w:r>
      <w:r w:rsidR="005C4820" w:rsidRPr="005C4820">
        <w:rPr>
          <w:i/>
          <w:iCs/>
        </w:rPr>
        <w:t xml:space="preserve"> </w:t>
      </w:r>
      <w:r w:rsidR="00CD08F4">
        <w:t>OCHA Regional Office for Asia and the Pacific (2020)</w:t>
      </w:r>
    </w:p>
    <w:p w14:paraId="3825149A" w14:textId="77055EEB" w:rsidR="00104A5F" w:rsidRPr="005C4820" w:rsidRDefault="00104A5F" w:rsidP="0015770F">
      <w:pPr>
        <w:spacing w:line="276" w:lineRule="auto"/>
        <w:rPr>
          <w:i/>
          <w:iCs/>
        </w:rPr>
      </w:pPr>
      <w:r w:rsidRPr="005C4820">
        <w:rPr>
          <w:i/>
          <w:iCs/>
        </w:rPr>
        <w:t xml:space="preserve">Data files: </w:t>
      </w:r>
      <w:r w:rsidR="00022C21">
        <w:rPr>
          <w:i/>
          <w:iCs/>
        </w:rPr>
        <w:t>raw/</w:t>
      </w:r>
      <w:proofErr w:type="spellStart"/>
      <w:r w:rsidR="00022C21">
        <w:rPr>
          <w:i/>
          <w:iCs/>
        </w:rPr>
        <w:t>gis</w:t>
      </w:r>
      <w:proofErr w:type="spellEnd"/>
      <w:r w:rsidR="00022C21">
        <w:rPr>
          <w:i/>
          <w:iCs/>
        </w:rPr>
        <w:t>/</w:t>
      </w:r>
      <w:r w:rsidRPr="005C4820">
        <w:rPr>
          <w:i/>
          <w:iCs/>
        </w:rPr>
        <w:t>CityCentroids.xls</w:t>
      </w:r>
    </w:p>
    <w:p w14:paraId="267A7D95" w14:textId="77777777" w:rsidR="007F06F0" w:rsidRDefault="00104A5F" w:rsidP="0015770F">
      <w:pPr>
        <w:spacing w:line="276" w:lineRule="auto"/>
      </w:pPr>
      <w:r w:rsidRPr="005C4820">
        <w:rPr>
          <w:b/>
          <w:bCs/>
          <w:u w:val="single"/>
        </w:rPr>
        <w:lastRenderedPageBreak/>
        <w:t>Coordinates of Capitals</w:t>
      </w:r>
      <w:r w:rsidR="00EC4FD3" w:rsidRPr="005C4820">
        <w:br/>
        <w:t>Geographic coordinates of province and prefecture capitals</w:t>
      </w:r>
    </w:p>
    <w:p w14:paraId="69B0333D" w14:textId="3F11BC88" w:rsidR="00EC4FD3" w:rsidRPr="005C4820" w:rsidRDefault="00EC4FD3" w:rsidP="0015770F">
      <w:pPr>
        <w:spacing w:line="276" w:lineRule="auto"/>
        <w:rPr>
          <w:i/>
          <w:iCs/>
        </w:rPr>
      </w:pPr>
      <w:r w:rsidRPr="005C4820">
        <w:br/>
      </w:r>
      <w:r w:rsidRPr="005C4820">
        <w:rPr>
          <w:i/>
          <w:iCs/>
        </w:rPr>
        <w:t>Sources: Th</w:t>
      </w:r>
      <w:r w:rsidR="00432616" w:rsidRPr="005C4820">
        <w:rPr>
          <w:i/>
          <w:iCs/>
        </w:rPr>
        <w:t xml:space="preserve">e </w:t>
      </w:r>
      <w:r w:rsidRPr="005C4820">
        <w:rPr>
          <w:i/>
          <w:iCs/>
        </w:rPr>
        <w:t xml:space="preserve">data </w:t>
      </w:r>
      <w:r w:rsidR="00432616" w:rsidRPr="005C4820">
        <w:rPr>
          <w:i/>
          <w:iCs/>
        </w:rPr>
        <w:t xml:space="preserve">for the </w:t>
      </w:r>
      <w:r w:rsidRPr="005C4820">
        <w:rPr>
          <w:i/>
          <w:iCs/>
        </w:rPr>
        <w:t xml:space="preserve">underlying shapefiles </w:t>
      </w:r>
      <w:r w:rsidR="00432616" w:rsidRPr="005C4820">
        <w:rPr>
          <w:i/>
          <w:iCs/>
        </w:rPr>
        <w:t xml:space="preserve">was </w:t>
      </w:r>
      <w:r w:rsidRPr="005C4820">
        <w:rPr>
          <w:i/>
          <w:iCs/>
        </w:rPr>
        <w:t xml:space="preserve">downloaded from </w:t>
      </w:r>
      <w:hyperlink r:id="rId11" w:history="1">
        <w:r w:rsidRPr="005C4820">
          <w:rPr>
            <w:rStyle w:val="Hyperlink"/>
            <w:i/>
            <w:iCs/>
          </w:rPr>
          <w:t>https://data.humdata.org/dataset/province-and-prefecture-capitals-of-china</w:t>
        </w:r>
      </w:hyperlink>
      <w:r w:rsidRPr="005C4820">
        <w:rPr>
          <w:i/>
          <w:iCs/>
        </w:rPr>
        <w:t xml:space="preserve"> (accessed on Apr 4, 2020). It was exported into Excel </w:t>
      </w:r>
      <w:r w:rsidR="00432616" w:rsidRPr="005C4820">
        <w:rPr>
          <w:i/>
          <w:iCs/>
        </w:rPr>
        <w:t>by geocoding in</w:t>
      </w:r>
      <w:r w:rsidRPr="005C4820">
        <w:rPr>
          <w:i/>
          <w:iCs/>
        </w:rPr>
        <w:t xml:space="preserve"> ArcGIS. The shapefiles are available in </w:t>
      </w:r>
      <w:proofErr w:type="spellStart"/>
      <w:r w:rsidRPr="005C4820">
        <w:rPr>
          <w:i/>
          <w:iCs/>
        </w:rPr>
        <w:t>gis</w:t>
      </w:r>
      <w:proofErr w:type="spellEnd"/>
      <w:r w:rsidRPr="005C4820">
        <w:rPr>
          <w:i/>
          <w:iCs/>
        </w:rPr>
        <w:t>/</w:t>
      </w:r>
      <w:proofErr w:type="spellStart"/>
      <w:r w:rsidRPr="005C4820">
        <w:rPr>
          <w:i/>
          <w:iCs/>
        </w:rPr>
        <w:t>rawmap</w:t>
      </w:r>
      <w:proofErr w:type="spellEnd"/>
      <w:r w:rsidRPr="005C4820">
        <w:rPr>
          <w:i/>
          <w:iCs/>
        </w:rPr>
        <w:t>/capitals.</w:t>
      </w:r>
    </w:p>
    <w:p w14:paraId="3278945C" w14:textId="670D0503" w:rsidR="003454B3" w:rsidRPr="005C4820" w:rsidRDefault="003454B3" w:rsidP="0015770F">
      <w:pPr>
        <w:spacing w:line="276" w:lineRule="auto"/>
      </w:pPr>
      <w:r w:rsidRPr="005C4820">
        <w:rPr>
          <w:i/>
          <w:iCs/>
        </w:rPr>
        <w:t>Citation:</w:t>
      </w:r>
      <w:r w:rsidR="005C4820" w:rsidRPr="005C4820">
        <w:rPr>
          <w:i/>
          <w:iCs/>
        </w:rPr>
        <w:t xml:space="preserve"> </w:t>
      </w:r>
      <w:r w:rsidR="00CD08F4">
        <w:t>OCHA Regional Office for Asia and the Pacific (2018)</w:t>
      </w:r>
    </w:p>
    <w:p w14:paraId="5C0E9E7E" w14:textId="5879D9C6" w:rsidR="00104A5F" w:rsidRPr="005C4820" w:rsidRDefault="00104A5F" w:rsidP="0015770F">
      <w:pPr>
        <w:spacing w:line="276" w:lineRule="auto"/>
        <w:rPr>
          <w:i/>
          <w:iCs/>
        </w:rPr>
      </w:pPr>
      <w:r w:rsidRPr="005C4820">
        <w:rPr>
          <w:i/>
          <w:iCs/>
        </w:rPr>
        <w:t xml:space="preserve">Data files: </w:t>
      </w:r>
      <w:r w:rsidR="00022C21">
        <w:rPr>
          <w:i/>
          <w:iCs/>
        </w:rPr>
        <w:t>raw/</w:t>
      </w:r>
      <w:proofErr w:type="spellStart"/>
      <w:r w:rsidR="00022C21">
        <w:rPr>
          <w:i/>
          <w:iCs/>
        </w:rPr>
        <w:t>gis</w:t>
      </w:r>
      <w:proofErr w:type="spellEnd"/>
      <w:r w:rsidR="00022C21">
        <w:rPr>
          <w:i/>
          <w:iCs/>
        </w:rPr>
        <w:t>/</w:t>
      </w:r>
      <w:r w:rsidRPr="005C4820">
        <w:rPr>
          <w:i/>
          <w:iCs/>
        </w:rPr>
        <w:t xml:space="preserve">ProvCapitals.xls, </w:t>
      </w:r>
      <w:r w:rsidR="00022C21">
        <w:rPr>
          <w:i/>
          <w:iCs/>
        </w:rPr>
        <w:t>raw/</w:t>
      </w:r>
      <w:proofErr w:type="spellStart"/>
      <w:r w:rsidR="00022C21">
        <w:rPr>
          <w:i/>
          <w:iCs/>
        </w:rPr>
        <w:t>gis</w:t>
      </w:r>
      <w:proofErr w:type="spellEnd"/>
      <w:r w:rsidR="00022C21">
        <w:rPr>
          <w:i/>
          <w:iCs/>
        </w:rPr>
        <w:t>/</w:t>
      </w:r>
      <w:r w:rsidRPr="005C4820">
        <w:rPr>
          <w:i/>
          <w:iCs/>
        </w:rPr>
        <w:t>PrefCapitals.xls</w:t>
      </w:r>
    </w:p>
    <w:p w14:paraId="0F0E6332" w14:textId="77777777" w:rsidR="00320778" w:rsidRDefault="00104A5F" w:rsidP="0015770F">
      <w:pPr>
        <w:spacing w:line="276" w:lineRule="auto"/>
      </w:pPr>
      <w:r w:rsidRPr="005C4820">
        <w:rPr>
          <w:b/>
          <w:bCs/>
          <w:u w:val="single"/>
        </w:rPr>
        <w:t>Processing Instructions Data</w:t>
      </w:r>
      <w:r w:rsidR="00EC4FD3" w:rsidRPr="005C4820">
        <w:br/>
        <w:t>Instructions for processing Chinese City Statistical Yearbooks: which files and variables to read, etc.</w:t>
      </w:r>
    </w:p>
    <w:p w14:paraId="1867A5CE" w14:textId="24634302" w:rsidR="00B21683" w:rsidRPr="005C4820" w:rsidRDefault="00EC4FD3" w:rsidP="0015770F">
      <w:pPr>
        <w:spacing w:line="276" w:lineRule="auto"/>
        <w:rPr>
          <w:i/>
          <w:iCs/>
        </w:rPr>
      </w:pPr>
      <w:r w:rsidRPr="005C4820">
        <w:br/>
      </w:r>
      <w:r w:rsidRPr="005C4820">
        <w:rPr>
          <w:i/>
          <w:iCs/>
        </w:rPr>
        <w:t>Sources: Produced manually by the authors</w:t>
      </w:r>
      <w:r w:rsidR="00B21683" w:rsidRPr="005C4820">
        <w:rPr>
          <w:i/>
          <w:iCs/>
        </w:rPr>
        <w:t xml:space="preserve"> </w:t>
      </w:r>
    </w:p>
    <w:p w14:paraId="0DB596D2" w14:textId="4A4BDD3C" w:rsidR="005D617A" w:rsidRPr="005C4820" w:rsidRDefault="00B21683" w:rsidP="005D617A">
      <w:pPr>
        <w:spacing w:line="276" w:lineRule="auto"/>
      </w:pPr>
      <w:r w:rsidRPr="005C4820">
        <w:rPr>
          <w:i/>
          <w:iCs/>
        </w:rPr>
        <w:t xml:space="preserve">Data files: </w:t>
      </w:r>
      <w:r w:rsidRPr="005C4820">
        <w:t>chinese_words_translated.csv, city_name_errors.xlsx, extract_excel_file_list.xlsx, file_index.csv</w:t>
      </w:r>
      <w:bookmarkStart w:id="6" w:name="computational-requirements"/>
      <w:bookmarkEnd w:id="5"/>
    </w:p>
    <w:p w14:paraId="3CF437B1" w14:textId="601A756A" w:rsidR="00F54E9F" w:rsidRDefault="00000000">
      <w:pPr>
        <w:pStyle w:val="Heading2"/>
      </w:pPr>
      <w:r>
        <w:t>Computational requirements</w:t>
      </w:r>
      <w:bookmarkEnd w:id="6"/>
    </w:p>
    <w:p w14:paraId="04FA42BE" w14:textId="77777777" w:rsidR="00F54E9F" w:rsidRDefault="00000000">
      <w:pPr>
        <w:pStyle w:val="Heading3"/>
      </w:pPr>
      <w:bookmarkStart w:id="7" w:name="software-requirements"/>
      <w:r>
        <w:t>Software Requirements</w:t>
      </w:r>
      <w:bookmarkEnd w:id="7"/>
    </w:p>
    <w:p w14:paraId="7E376D40" w14:textId="4C66AADE" w:rsidR="00F54E9F" w:rsidRDefault="00000000">
      <w:pPr>
        <w:numPr>
          <w:ilvl w:val="0"/>
          <w:numId w:val="6"/>
        </w:numPr>
      </w:pPr>
      <w:r>
        <w:t xml:space="preserve">Stata (code was last run with version </w:t>
      </w:r>
      <w:r w:rsidR="006677AA">
        <w:t>17</w:t>
      </w:r>
      <w:r>
        <w:t>)</w:t>
      </w:r>
    </w:p>
    <w:p w14:paraId="2F6721DD" w14:textId="1F2C3953" w:rsidR="00F54E9F" w:rsidRDefault="00C878DD" w:rsidP="0015770F">
      <w:pPr>
        <w:numPr>
          <w:ilvl w:val="1"/>
          <w:numId w:val="30"/>
        </w:numPr>
      </w:pPr>
      <w:proofErr w:type="spellStart"/>
      <w:r w:rsidRPr="00C878DD">
        <w:t>geodist</w:t>
      </w:r>
      <w:proofErr w:type="spellEnd"/>
      <w:r>
        <w:t xml:space="preserve"> (</w:t>
      </w:r>
      <w:r w:rsidR="006677AA">
        <w:t xml:space="preserve">version distributed on </w:t>
      </w:r>
      <w:r w:rsidR="006677AA" w:rsidRPr="006677AA">
        <w:t>20190624</w:t>
      </w:r>
      <w:r>
        <w:t>)</w:t>
      </w:r>
    </w:p>
    <w:p w14:paraId="228AD50F" w14:textId="327A5E75" w:rsidR="00F54E9F" w:rsidRDefault="00C878DD" w:rsidP="0015770F">
      <w:pPr>
        <w:numPr>
          <w:ilvl w:val="1"/>
          <w:numId w:val="30"/>
        </w:numPr>
      </w:pPr>
      <w:proofErr w:type="spellStart"/>
      <w:r w:rsidRPr="00C878DD">
        <w:rPr>
          <w:rStyle w:val="VerbatimChar"/>
        </w:rPr>
        <w:t>cleanchars</w:t>
      </w:r>
      <w:proofErr w:type="spellEnd"/>
      <w:r w:rsidRPr="00C878DD">
        <w:rPr>
          <w:rStyle w:val="VerbatimChar"/>
        </w:rPr>
        <w:t xml:space="preserve"> </w:t>
      </w:r>
      <w:r>
        <w:t>(</w:t>
      </w:r>
      <w:r w:rsidR="006677AA">
        <w:t xml:space="preserve">version distributed on </w:t>
      </w:r>
      <w:r w:rsidR="006677AA" w:rsidRPr="006677AA">
        <w:t>20131013</w:t>
      </w:r>
      <w:r>
        <w:t>)</w:t>
      </w:r>
    </w:p>
    <w:p w14:paraId="2A6B8DE5" w14:textId="7A4A2430" w:rsidR="00C878DD" w:rsidRDefault="00C878DD" w:rsidP="0015770F">
      <w:pPr>
        <w:numPr>
          <w:ilvl w:val="1"/>
          <w:numId w:val="30"/>
        </w:numPr>
      </w:pPr>
      <w:proofErr w:type="spellStart"/>
      <w:r w:rsidRPr="00C878DD">
        <w:t>renvars</w:t>
      </w:r>
      <w:proofErr w:type="spellEnd"/>
      <w:r>
        <w:t xml:space="preserve"> (</w:t>
      </w:r>
      <w:r w:rsidR="006677AA">
        <w:t>installed from Stata Journal volume 5 number 4</w:t>
      </w:r>
      <w:r>
        <w:t>)</w:t>
      </w:r>
    </w:p>
    <w:p w14:paraId="431C55A6" w14:textId="3B6E2BFD" w:rsidR="00F54E9F" w:rsidRDefault="00C878DD" w:rsidP="0015770F">
      <w:pPr>
        <w:numPr>
          <w:ilvl w:val="1"/>
          <w:numId w:val="30"/>
        </w:numPr>
      </w:pPr>
      <w:r>
        <w:t>packages are installed in part 1 of master_hsr.do</w:t>
      </w:r>
      <w:r w:rsidR="00022C21">
        <w:t xml:space="preserve">, described </w:t>
      </w:r>
      <w:proofErr w:type="gramStart"/>
      <w:r w:rsidR="00022C21">
        <w:t>below</w:t>
      </w:r>
      <w:proofErr w:type="gramEnd"/>
    </w:p>
    <w:p w14:paraId="310E99CC" w14:textId="1087DBE1" w:rsidR="00F54E9F" w:rsidRDefault="00000000">
      <w:pPr>
        <w:numPr>
          <w:ilvl w:val="0"/>
          <w:numId w:val="6"/>
        </w:numPr>
      </w:pPr>
      <w:r>
        <w:t xml:space="preserve">Python </w:t>
      </w:r>
      <w:r w:rsidR="00F40387">
        <w:t>(code was last run with Python 3.9.12)</w:t>
      </w:r>
    </w:p>
    <w:p w14:paraId="7EBA57CE" w14:textId="77777777" w:rsidR="00C878DD" w:rsidRPr="00C878DD" w:rsidRDefault="00C878DD" w:rsidP="0015770F">
      <w:pPr>
        <w:numPr>
          <w:ilvl w:val="1"/>
          <w:numId w:val="32"/>
        </w:numPr>
        <w:rPr>
          <w:rStyle w:val="VerbatimChar"/>
        </w:rPr>
      </w:pPr>
      <w:r w:rsidRPr="00C878DD">
        <w:rPr>
          <w:rStyle w:val="VerbatimChar"/>
        </w:rPr>
        <w:t>pandas&gt;=2.0.2</w:t>
      </w:r>
    </w:p>
    <w:p w14:paraId="4DC77850" w14:textId="2F11B840" w:rsidR="00C878DD" w:rsidRPr="00C878DD" w:rsidRDefault="00C878DD" w:rsidP="0015770F">
      <w:pPr>
        <w:numPr>
          <w:ilvl w:val="1"/>
          <w:numId w:val="32"/>
        </w:numPr>
        <w:rPr>
          <w:rStyle w:val="VerbatimChar"/>
        </w:rPr>
      </w:pPr>
      <w:proofErr w:type="spellStart"/>
      <w:r w:rsidRPr="00C878DD">
        <w:rPr>
          <w:rStyle w:val="VerbatimChar"/>
        </w:rPr>
        <w:t>numpy</w:t>
      </w:r>
      <w:proofErr w:type="spellEnd"/>
    </w:p>
    <w:p w14:paraId="785F8647" w14:textId="40CCD84F" w:rsidR="00C878DD" w:rsidRPr="00C878DD" w:rsidRDefault="00C878DD" w:rsidP="0015770F">
      <w:pPr>
        <w:numPr>
          <w:ilvl w:val="1"/>
          <w:numId w:val="32"/>
        </w:numPr>
        <w:rPr>
          <w:rStyle w:val="VerbatimChar"/>
        </w:rPr>
      </w:pPr>
      <w:proofErr w:type="spellStart"/>
      <w:r w:rsidRPr="00C878DD">
        <w:rPr>
          <w:rStyle w:val="VerbatimChar"/>
        </w:rPr>
        <w:t>tqdm</w:t>
      </w:r>
      <w:proofErr w:type="spellEnd"/>
    </w:p>
    <w:p w14:paraId="03AF3D3F" w14:textId="187864A8" w:rsidR="00C878DD" w:rsidRPr="00C878DD" w:rsidRDefault="00C878DD" w:rsidP="0015770F">
      <w:pPr>
        <w:numPr>
          <w:ilvl w:val="1"/>
          <w:numId w:val="32"/>
        </w:numPr>
        <w:rPr>
          <w:rStyle w:val="VerbatimChar"/>
        </w:rPr>
      </w:pPr>
      <w:proofErr w:type="spellStart"/>
      <w:r w:rsidRPr="00C878DD">
        <w:rPr>
          <w:rStyle w:val="VerbatimChar"/>
        </w:rPr>
        <w:t>xlrd</w:t>
      </w:r>
      <w:proofErr w:type="spellEnd"/>
    </w:p>
    <w:p w14:paraId="74CD3947" w14:textId="2CBB9019" w:rsidR="00C878DD" w:rsidRPr="00C878DD" w:rsidRDefault="00C878DD" w:rsidP="0015770F">
      <w:pPr>
        <w:numPr>
          <w:ilvl w:val="1"/>
          <w:numId w:val="32"/>
        </w:numPr>
        <w:rPr>
          <w:rStyle w:val="VerbatimChar"/>
        </w:rPr>
      </w:pPr>
      <w:proofErr w:type="spellStart"/>
      <w:r w:rsidRPr="00C878DD">
        <w:rPr>
          <w:rStyle w:val="VerbatimChar"/>
        </w:rPr>
        <w:t>openpyxl</w:t>
      </w:r>
      <w:proofErr w:type="spellEnd"/>
    </w:p>
    <w:p w14:paraId="5B7E3BE4" w14:textId="72F1392F" w:rsidR="00F54E9F" w:rsidRDefault="00C878DD" w:rsidP="0015770F">
      <w:pPr>
        <w:numPr>
          <w:ilvl w:val="1"/>
          <w:numId w:val="32"/>
        </w:numPr>
      </w:pPr>
      <w:proofErr w:type="spellStart"/>
      <w:r w:rsidRPr="00C878DD">
        <w:rPr>
          <w:rStyle w:val="VerbatimChar"/>
        </w:rPr>
        <w:lastRenderedPageBreak/>
        <w:t>msoffcrypto</w:t>
      </w:r>
      <w:proofErr w:type="spellEnd"/>
      <w:r w:rsidRPr="00C878DD">
        <w:rPr>
          <w:rStyle w:val="VerbatimChar"/>
        </w:rPr>
        <w:t>-tool</w:t>
      </w:r>
    </w:p>
    <w:p w14:paraId="14CC87AD" w14:textId="0CA5BBA9" w:rsidR="00F54E9F" w:rsidRDefault="00000000" w:rsidP="0015770F">
      <w:pPr>
        <w:numPr>
          <w:ilvl w:val="1"/>
          <w:numId w:val="32"/>
        </w:numPr>
      </w:pPr>
      <w:r>
        <w:t>the file “</w:t>
      </w:r>
      <w:r>
        <w:rPr>
          <w:rStyle w:val="VerbatimChar"/>
        </w:rPr>
        <w:t>requirements.txt</w:t>
      </w:r>
      <w:r>
        <w:t xml:space="preserve">” lists these dependencies, </w:t>
      </w:r>
      <w:r w:rsidR="00C878DD">
        <w:t>and</w:t>
      </w:r>
      <w:r>
        <w:t xml:space="preserve"> </w:t>
      </w:r>
      <w:r w:rsidR="00C878DD">
        <w:t xml:space="preserve">they are installed automatically in part 4 of </w:t>
      </w:r>
      <w:proofErr w:type="gramStart"/>
      <w:r w:rsidR="00C878DD">
        <w:t>master_hsr.do</w:t>
      </w:r>
      <w:proofErr w:type="gramEnd"/>
    </w:p>
    <w:p w14:paraId="54C11D86" w14:textId="4613D5DF" w:rsidR="00BB0D87" w:rsidRDefault="00BB0D87" w:rsidP="00BB0D87">
      <w:pPr>
        <w:numPr>
          <w:ilvl w:val="0"/>
          <w:numId w:val="32"/>
        </w:numPr>
      </w:pPr>
      <w:r>
        <w:t xml:space="preserve">ArcMap </w:t>
      </w:r>
      <w:r w:rsidR="009C69D0">
        <w:t>10.8.2</w:t>
      </w:r>
    </w:p>
    <w:p w14:paraId="2840C9E7" w14:textId="77777777" w:rsidR="00F54E9F" w:rsidRDefault="00000000">
      <w:pPr>
        <w:pStyle w:val="FirstParagraph"/>
      </w:pPr>
      <w:r>
        <w:t>Portions of the code use bash scripting, which may require Linux.</w:t>
      </w:r>
    </w:p>
    <w:p w14:paraId="158A994F" w14:textId="59B32D71" w:rsidR="00BB0D87" w:rsidRDefault="00BB0D87" w:rsidP="00BB0D87">
      <w:pPr>
        <w:pStyle w:val="Heading3"/>
      </w:pPr>
      <w:bookmarkStart w:id="8" w:name="memory-and-runtime-requirements"/>
      <w:r>
        <w:t>Controlled Randomness</w:t>
      </w:r>
    </w:p>
    <w:p w14:paraId="299AD95F" w14:textId="6AD8B285" w:rsidR="00BB0D87" w:rsidRPr="00BB0D87" w:rsidRDefault="00BB0D87" w:rsidP="00BB0D87">
      <w:pPr>
        <w:pStyle w:val="BodyText"/>
      </w:pPr>
      <w:r>
        <w:t>Random seed is set on line 2 of code/</w:t>
      </w:r>
      <w:proofErr w:type="spellStart"/>
      <w:r>
        <w:t>build_data</w:t>
      </w:r>
      <w:proofErr w:type="spellEnd"/>
      <w:r>
        <w:t>/5_reshuffle_line.do.</w:t>
      </w:r>
    </w:p>
    <w:p w14:paraId="6BB96FAA" w14:textId="77777777" w:rsidR="00F54E9F" w:rsidRDefault="00000000">
      <w:pPr>
        <w:pStyle w:val="Heading3"/>
      </w:pPr>
      <w:r>
        <w:t>Memory and Runtime Requirements</w:t>
      </w:r>
      <w:bookmarkEnd w:id="8"/>
    </w:p>
    <w:p w14:paraId="44D053ED" w14:textId="17015498" w:rsidR="00F54E9F" w:rsidRDefault="00000000">
      <w:pPr>
        <w:pStyle w:val="FirstParagraph"/>
      </w:pPr>
      <w:r>
        <w:t xml:space="preserve">The code was last run </w:t>
      </w:r>
      <w:r w:rsidRPr="00BF5B64">
        <w:t xml:space="preserve">on a </w:t>
      </w:r>
      <w:r w:rsidR="00B9371C" w:rsidRPr="00BF5B64">
        <w:t>4</w:t>
      </w:r>
      <w:r w:rsidRPr="00BF5B64">
        <w:t>-core Intel-based laptop with MacOS version 1</w:t>
      </w:r>
      <w:r w:rsidR="00B9371C" w:rsidRPr="00BF5B64">
        <w:t>2</w:t>
      </w:r>
      <w:r w:rsidRPr="00BF5B64">
        <w:t>.</w:t>
      </w:r>
      <w:r w:rsidR="00B9371C" w:rsidRPr="00BF5B64">
        <w:t>6</w:t>
      </w:r>
      <w:r w:rsidRPr="00BF5B64">
        <w:t>.</w:t>
      </w:r>
      <w:r w:rsidR="00B9371C" w:rsidRPr="00BF5B64">
        <w:t>7</w:t>
      </w:r>
      <w:r w:rsidRPr="00BF5B64">
        <w:t>.</w:t>
      </w:r>
      <w:r w:rsidR="00366626" w:rsidRPr="00BF5B64">
        <w:t xml:space="preserve"> The</w:t>
      </w:r>
      <w:r w:rsidR="00366626">
        <w:t xml:space="preserve"> </w:t>
      </w:r>
      <w:r w:rsidR="000C3815">
        <w:t xml:space="preserve">code run locally (not on the computing cluster) takes about 15 minutes to run. </w:t>
      </w:r>
    </w:p>
    <w:p w14:paraId="0730719C" w14:textId="10A78105" w:rsidR="00F54E9F" w:rsidRPr="00A0597C" w:rsidRDefault="00000000">
      <w:pPr>
        <w:pStyle w:val="BodyText"/>
        <w:rPr>
          <w:bCs/>
        </w:rPr>
      </w:pPr>
      <w:r>
        <w:t>Portions of the code were last run on a</w:t>
      </w:r>
      <w:r w:rsidR="00A0597C">
        <w:t xml:space="preserve"> </w:t>
      </w:r>
      <w:r w:rsidR="006677AA">
        <w:t xml:space="preserve">SLURM-based </w:t>
      </w:r>
      <w:r w:rsidR="00A0597C">
        <w:rPr>
          <w:bCs/>
        </w:rPr>
        <w:t>research computing cluster with Stata-MP installed as a module. 100</w:t>
      </w:r>
      <w:r w:rsidR="006677AA">
        <w:rPr>
          <w:bCs/>
        </w:rPr>
        <w:t xml:space="preserve"> </w:t>
      </w:r>
      <w:r w:rsidR="00A0597C">
        <w:rPr>
          <w:bCs/>
        </w:rPr>
        <w:t>parallel jobs are run that take ~</w:t>
      </w:r>
      <w:r w:rsidR="006677AA">
        <w:rPr>
          <w:bCs/>
        </w:rPr>
        <w:t>45</w:t>
      </w:r>
      <w:r w:rsidR="00A0597C">
        <w:rPr>
          <w:bCs/>
        </w:rPr>
        <w:t xml:space="preserve"> min each with 2 GB of memory. </w:t>
      </w:r>
      <w:r w:rsidR="000C3815">
        <w:rPr>
          <w:bCs/>
        </w:rPr>
        <w:t xml:space="preserve">In the last run, it took 3 hours from the time the first job started to the last job </w:t>
      </w:r>
      <w:r w:rsidR="000C3815" w:rsidRPr="009C69D0">
        <w:rPr>
          <w:bCs/>
        </w:rPr>
        <w:t>finishing</w:t>
      </w:r>
      <w:r w:rsidR="00022C21" w:rsidRPr="009C69D0">
        <w:rPr>
          <w:bCs/>
        </w:rPr>
        <w:t xml:space="preserve"> because of the availability of nodes</w:t>
      </w:r>
      <w:r w:rsidR="000C3815" w:rsidRPr="009C69D0">
        <w:rPr>
          <w:bCs/>
        </w:rPr>
        <w:t xml:space="preserve">. </w:t>
      </w:r>
      <w:r w:rsidR="00A0597C" w:rsidRPr="009C69D0">
        <w:rPr>
          <w:bCs/>
        </w:rPr>
        <w:t>If you do not h</w:t>
      </w:r>
      <w:r w:rsidR="00A0597C">
        <w:rPr>
          <w:bCs/>
        </w:rPr>
        <w:t>ave access to a cluster, the jobs could be run locally on your computer</w:t>
      </w:r>
      <w:r w:rsidR="002602C2">
        <w:rPr>
          <w:bCs/>
        </w:rPr>
        <w:t xml:space="preserve"> (see details below)</w:t>
      </w:r>
      <w:r w:rsidR="006677AA">
        <w:rPr>
          <w:bCs/>
        </w:rPr>
        <w:t xml:space="preserve">. </w:t>
      </w:r>
    </w:p>
    <w:p w14:paraId="6713C51E" w14:textId="64C5BB01" w:rsidR="008325E9" w:rsidRDefault="00000000" w:rsidP="0015770F">
      <w:pPr>
        <w:pStyle w:val="Heading2"/>
      </w:pPr>
      <w:bookmarkStart w:id="9" w:name="description-of-programscode"/>
      <w:r>
        <w:t>Description of programs/code</w:t>
      </w:r>
      <w:bookmarkEnd w:id="9"/>
    </w:p>
    <w:p w14:paraId="7F836860" w14:textId="77777777" w:rsidR="0015770F" w:rsidRPr="0015770F" w:rsidRDefault="0015770F" w:rsidP="0015770F">
      <w:pPr>
        <w:pStyle w:val="BodyText"/>
      </w:pPr>
    </w:p>
    <w:p w14:paraId="5E0DB0C2" w14:textId="4E432F28" w:rsidR="008325E9" w:rsidRDefault="008325E9" w:rsidP="00A82D25">
      <w:r>
        <w:t>Analysis Files:</w:t>
      </w:r>
    </w:p>
    <w:p w14:paraId="607E77AF" w14:textId="7FD3453A" w:rsidR="00A82D25" w:rsidRDefault="00A82D25" w:rsidP="00A82D25">
      <w:r>
        <w:t>The file master_hsr.do will run the complete analysis, and is broken up into 6 parts:</w:t>
      </w:r>
    </w:p>
    <w:p w14:paraId="3CCDF0EC" w14:textId="77777777" w:rsidR="00A82D25" w:rsidRDefault="00A82D25" w:rsidP="00A82D25">
      <w:pPr>
        <w:numPr>
          <w:ilvl w:val="1"/>
          <w:numId w:val="25"/>
        </w:numPr>
      </w:pPr>
      <w:r>
        <w:t xml:space="preserve">Set directories and install necessary </w:t>
      </w:r>
      <w:proofErr w:type="gramStart"/>
      <w:r>
        <w:t>packages</w:t>
      </w:r>
      <w:proofErr w:type="gramEnd"/>
    </w:p>
    <w:p w14:paraId="17559043" w14:textId="77777777" w:rsidR="00A82D25" w:rsidRDefault="00A82D25" w:rsidP="00A82D25">
      <w:pPr>
        <w:numPr>
          <w:ilvl w:val="1"/>
          <w:numId w:val="25"/>
        </w:numPr>
      </w:pPr>
      <w:r>
        <w:t xml:space="preserve">Prepare the railway </w:t>
      </w:r>
      <w:proofErr w:type="gramStart"/>
      <w:r>
        <w:t>database</w:t>
      </w:r>
      <w:proofErr w:type="gramEnd"/>
    </w:p>
    <w:p w14:paraId="2C55D7BC" w14:textId="35976E8D" w:rsidR="00A82D25" w:rsidRDefault="00A82D25" w:rsidP="00A82D25">
      <w:pPr>
        <w:numPr>
          <w:ilvl w:val="2"/>
          <w:numId w:val="25"/>
        </w:numPr>
      </w:pPr>
      <w:r w:rsidRPr="00A82D25">
        <w:t>1_clean_population.do</w:t>
      </w:r>
      <w:r>
        <w:t xml:space="preserve"> imports the population data</w:t>
      </w:r>
    </w:p>
    <w:p w14:paraId="1A731F03" w14:textId="324A763E" w:rsidR="008325E9" w:rsidRDefault="008325E9" w:rsidP="008325E9">
      <w:pPr>
        <w:numPr>
          <w:ilvl w:val="2"/>
          <w:numId w:val="25"/>
        </w:numPr>
      </w:pPr>
      <w:r>
        <w:t>2_clean_cities.do cleans the database of prefecture-level cities</w:t>
      </w:r>
    </w:p>
    <w:p w14:paraId="4D79751B" w14:textId="7CF04EB1" w:rsidR="008325E9" w:rsidRDefault="008325E9" w:rsidP="008325E9">
      <w:pPr>
        <w:numPr>
          <w:ilvl w:val="2"/>
          <w:numId w:val="25"/>
        </w:numPr>
      </w:pPr>
      <w:r>
        <w:t>3_clean_lines.do cleans the database of lines and stations</w:t>
      </w:r>
    </w:p>
    <w:p w14:paraId="478E5D6E" w14:textId="16D7BB83" w:rsidR="008325E9" w:rsidRDefault="008325E9" w:rsidP="008325E9">
      <w:pPr>
        <w:numPr>
          <w:ilvl w:val="2"/>
          <w:numId w:val="25"/>
        </w:numPr>
      </w:pPr>
      <w:r>
        <w:t>4_ma2007.do computes</w:t>
      </w:r>
      <w:r w:rsidR="00022C21">
        <w:t xml:space="preserve"> market access</w:t>
      </w:r>
      <w:r>
        <w:t xml:space="preserve"> </w:t>
      </w:r>
      <w:r w:rsidR="00022C21">
        <w:t>(</w:t>
      </w:r>
      <w:r>
        <w:t>MA</w:t>
      </w:r>
      <w:r w:rsidR="00022C21">
        <w:t>)</w:t>
      </w:r>
      <w:r>
        <w:t xml:space="preserve"> for the initial year 2007</w:t>
      </w:r>
    </w:p>
    <w:p w14:paraId="36FE468D" w14:textId="477DCE12" w:rsidR="008325E9" w:rsidRDefault="008325E9" w:rsidP="008325E9">
      <w:pPr>
        <w:numPr>
          <w:ilvl w:val="2"/>
          <w:numId w:val="25"/>
        </w:numPr>
      </w:pPr>
      <w:r>
        <w:t>5_reshuffle_lines.do generates reshuffled lines</w:t>
      </w:r>
    </w:p>
    <w:p w14:paraId="337BC3A3" w14:textId="63763013" w:rsidR="00A82D25" w:rsidRDefault="00A82D25" w:rsidP="00A82D25">
      <w:pPr>
        <w:pStyle w:val="ListParagraph"/>
        <w:numPr>
          <w:ilvl w:val="1"/>
          <w:numId w:val="25"/>
        </w:numPr>
      </w:pPr>
      <w:r>
        <w:t xml:space="preserve">Run the server processing (code in </w:t>
      </w:r>
      <w:r w:rsidRPr="002602C2">
        <w:rPr>
          <w:i/>
          <w:iCs/>
        </w:rPr>
        <w:t>server</w:t>
      </w:r>
      <w:r w:rsidR="00022C21" w:rsidRPr="002602C2">
        <w:rPr>
          <w:i/>
          <w:iCs/>
        </w:rPr>
        <w:t>/</w:t>
      </w:r>
      <w:r>
        <w:t xml:space="preserve"> folder)</w:t>
      </w:r>
    </w:p>
    <w:p w14:paraId="38E7CA20" w14:textId="1CB155C2" w:rsidR="00A82D25" w:rsidRPr="00D857A3" w:rsidRDefault="00A82D25" w:rsidP="00A82D25">
      <w:pPr>
        <w:pStyle w:val="ListParagraph"/>
        <w:numPr>
          <w:ilvl w:val="2"/>
          <w:numId w:val="25"/>
        </w:numPr>
      </w:pPr>
      <w:r w:rsidRPr="00BF5B64">
        <w:t>run_server_2016</w:t>
      </w:r>
      <w:r w:rsidR="001737DE" w:rsidRPr="00BF5B64">
        <w:t>_slu</w:t>
      </w:r>
      <w:r w:rsidR="00BF5B64">
        <w:t>r</w:t>
      </w:r>
      <w:r w:rsidR="001737DE" w:rsidRPr="00BF5B64">
        <w:t>m</w:t>
      </w:r>
      <w:r w:rsidRPr="00BF5B64">
        <w:t>.sh</w:t>
      </w:r>
      <w:r w:rsidR="001737DE" w:rsidRPr="00BF5B64">
        <w:t xml:space="preserve"> or run_server_2016_torque.sh</w:t>
      </w:r>
      <w:r w:rsidRPr="00BF5B64">
        <w:t xml:space="preserve"> </w:t>
      </w:r>
      <w:r w:rsidR="001737DE" w:rsidRPr="00BF5B64">
        <w:t xml:space="preserve">(depending on your cluster environment as described below) </w:t>
      </w:r>
      <w:r w:rsidRPr="00BF5B64">
        <w:t xml:space="preserve">calls </w:t>
      </w:r>
      <w:r w:rsidRPr="00D857A3">
        <w:t xml:space="preserve">100 instances of process_scenarios_2016.do, which produces market access </w:t>
      </w:r>
      <w:r w:rsidR="00022C21">
        <w:t xml:space="preserve">by city in 2016 for </w:t>
      </w:r>
      <w:r w:rsidR="001737DE">
        <w:t>twenty</w:t>
      </w:r>
      <w:r w:rsidR="00022C21">
        <w:t xml:space="preserve"> simulated scenarios each time (so that in total there are </w:t>
      </w:r>
      <w:r w:rsidR="002602C2">
        <w:lastRenderedPageBreak/>
        <w:t>2</w:t>
      </w:r>
      <w:r w:rsidR="00022C21">
        <w:t>,000 scenarios, including the one with the actual railroads by 2016)</w:t>
      </w:r>
      <w:r w:rsidR="002602C2">
        <w:t>. If you do not have access to the cluster, this step can be run on your local machine with appropriate patience; see details below.</w:t>
      </w:r>
    </w:p>
    <w:p w14:paraId="47A172C7" w14:textId="3DB0E72D" w:rsidR="00A82D25" w:rsidRDefault="00A82D25" w:rsidP="00A82D25">
      <w:pPr>
        <w:pStyle w:val="ListParagraph"/>
        <w:numPr>
          <w:ilvl w:val="1"/>
          <w:numId w:val="25"/>
        </w:numPr>
      </w:pPr>
      <w:r>
        <w:t xml:space="preserve">Clean Chinese City Statistical </w:t>
      </w:r>
      <w:r w:rsidR="008325E9">
        <w:t>Yearbooks in python</w:t>
      </w:r>
    </w:p>
    <w:p w14:paraId="47DAADE1" w14:textId="5E555B7F" w:rsidR="008325E9" w:rsidRDefault="008325E9" w:rsidP="008325E9">
      <w:pPr>
        <w:pStyle w:val="ListParagraph"/>
        <w:numPr>
          <w:ilvl w:val="2"/>
          <w:numId w:val="25"/>
        </w:numPr>
      </w:pPr>
      <w:r>
        <w:t>6_unlock_excel_files.py</w:t>
      </w:r>
      <w:r>
        <w:tab/>
        <w:t>unlocks the locked raw yearbook Excel files</w:t>
      </w:r>
    </w:p>
    <w:p w14:paraId="2B4D7AEA" w14:textId="0D6AFE86" w:rsidR="008325E9" w:rsidRDefault="008325E9" w:rsidP="008325E9">
      <w:pPr>
        <w:pStyle w:val="ListParagraph"/>
        <w:numPr>
          <w:ilvl w:val="2"/>
          <w:numId w:val="25"/>
        </w:numPr>
      </w:pPr>
      <w:r>
        <w:t>7_extract_excel.py reads the yearbooks into simple tables</w:t>
      </w:r>
    </w:p>
    <w:p w14:paraId="5671253E" w14:textId="1CC95005" w:rsidR="008325E9" w:rsidRDefault="008325E9" w:rsidP="008325E9">
      <w:pPr>
        <w:pStyle w:val="ListParagraph"/>
        <w:numPr>
          <w:ilvl w:val="2"/>
          <w:numId w:val="25"/>
        </w:numPr>
      </w:pPr>
      <w:r>
        <w:t xml:space="preserve">8_translate_file_index.py adds variable names in English to the </w:t>
      </w:r>
      <w:proofErr w:type="spellStart"/>
      <w:r>
        <w:t>catalog</w:t>
      </w:r>
      <w:proofErr w:type="spellEnd"/>
      <w:r>
        <w:t xml:space="preserve"> of raw files</w:t>
      </w:r>
    </w:p>
    <w:p w14:paraId="3CAE600F" w14:textId="5E9E2A5C" w:rsidR="008325E9" w:rsidRDefault="008325E9" w:rsidP="008325E9">
      <w:pPr>
        <w:pStyle w:val="ListParagraph"/>
        <w:numPr>
          <w:ilvl w:val="2"/>
          <w:numId w:val="25"/>
        </w:numPr>
      </w:pPr>
      <w:r>
        <w:t>9_clean_yearbook.py creates datasets with yearbooks for all years</w:t>
      </w:r>
    </w:p>
    <w:p w14:paraId="7ED252DC" w14:textId="0DFD01EC" w:rsidR="008325E9" w:rsidRDefault="008325E9" w:rsidP="008325E9">
      <w:pPr>
        <w:pStyle w:val="ListParagraph"/>
        <w:numPr>
          <w:ilvl w:val="1"/>
          <w:numId w:val="25"/>
        </w:numPr>
      </w:pPr>
      <w:r>
        <w:t xml:space="preserve">Prepares outcomes and merges all the data </w:t>
      </w:r>
      <w:proofErr w:type="gramStart"/>
      <w:r>
        <w:t>together</w:t>
      </w:r>
      <w:proofErr w:type="gramEnd"/>
    </w:p>
    <w:p w14:paraId="40367831" w14:textId="36643FFE" w:rsidR="008325E9" w:rsidRDefault="008325E9" w:rsidP="008325E9">
      <w:pPr>
        <w:pStyle w:val="ListParagraph"/>
        <w:numPr>
          <w:ilvl w:val="2"/>
          <w:numId w:val="25"/>
        </w:numPr>
      </w:pPr>
      <w:r>
        <w:t xml:space="preserve">10a_construct_variables_clevel reads county-level yearbooks into DTA </w:t>
      </w:r>
      <w:proofErr w:type="gramStart"/>
      <w:r>
        <w:t>file</w:t>
      </w:r>
      <w:proofErr w:type="gramEnd"/>
    </w:p>
    <w:p w14:paraId="04ADD748" w14:textId="323DFC67" w:rsidR="008325E9" w:rsidRDefault="008325E9" w:rsidP="008325E9">
      <w:pPr>
        <w:pStyle w:val="ListParagraph"/>
        <w:numPr>
          <w:ilvl w:val="2"/>
          <w:numId w:val="25"/>
        </w:numPr>
      </w:pPr>
      <w:r>
        <w:t xml:space="preserve">10b_construct_variables_prefabove reads prefecture-level yearbooks into DTA </w:t>
      </w:r>
      <w:proofErr w:type="gramStart"/>
      <w:r>
        <w:t>file</w:t>
      </w:r>
      <w:proofErr w:type="gramEnd"/>
    </w:p>
    <w:p w14:paraId="1C2892B7" w14:textId="3CE8435D" w:rsidR="008325E9" w:rsidRDefault="008325E9" w:rsidP="008325E9">
      <w:pPr>
        <w:pStyle w:val="ListParagraph"/>
        <w:numPr>
          <w:ilvl w:val="2"/>
          <w:numId w:val="25"/>
        </w:numPr>
      </w:pPr>
      <w:r>
        <w:t xml:space="preserve">11_clean_cityvar.do combines county- and </w:t>
      </w:r>
      <w:proofErr w:type="spellStart"/>
      <w:r>
        <w:t>pref</w:t>
      </w:r>
      <w:proofErr w:type="spellEnd"/>
      <w:r>
        <w:t>-level data</w:t>
      </w:r>
    </w:p>
    <w:p w14:paraId="5B913ABD" w14:textId="5B58DBE1" w:rsidR="008325E9" w:rsidRDefault="008325E9" w:rsidP="008325E9">
      <w:pPr>
        <w:pStyle w:val="ListParagraph"/>
        <w:numPr>
          <w:ilvl w:val="2"/>
          <w:numId w:val="25"/>
        </w:numPr>
      </w:pPr>
      <w:r>
        <w:t>12_outcomes.do prepares a cleaned panel of city outcomes</w:t>
      </w:r>
    </w:p>
    <w:p w14:paraId="6D8750B4" w14:textId="44EA1B31" w:rsidR="008325E9" w:rsidRDefault="008325E9" w:rsidP="008325E9">
      <w:pPr>
        <w:pStyle w:val="ListParagraph"/>
        <w:numPr>
          <w:ilvl w:val="2"/>
          <w:numId w:val="25"/>
        </w:numPr>
      </w:pPr>
      <w:r>
        <w:t>13_outlier_treatment.do drop outliers for the outcomes</w:t>
      </w:r>
    </w:p>
    <w:p w14:paraId="47987551" w14:textId="31B72A07" w:rsidR="008325E9" w:rsidRDefault="008325E9" w:rsidP="008325E9">
      <w:pPr>
        <w:pStyle w:val="ListParagraph"/>
        <w:numPr>
          <w:ilvl w:val="2"/>
          <w:numId w:val="25"/>
        </w:numPr>
      </w:pPr>
      <w:r>
        <w:t xml:space="preserve">14_combine_ma_2016.do combine server simulations into one file, computed expected &amp; </w:t>
      </w:r>
      <w:proofErr w:type="spellStart"/>
      <w:r>
        <w:t>recentered</w:t>
      </w:r>
      <w:proofErr w:type="spellEnd"/>
      <w:r>
        <w:t xml:space="preserve"> MA</w:t>
      </w:r>
    </w:p>
    <w:p w14:paraId="23233767" w14:textId="52CA8237" w:rsidR="008325E9" w:rsidRDefault="008325E9" w:rsidP="008325E9">
      <w:pPr>
        <w:pStyle w:val="ListParagraph"/>
        <w:numPr>
          <w:ilvl w:val="2"/>
          <w:numId w:val="25"/>
        </w:numPr>
      </w:pPr>
      <w:r>
        <w:t xml:space="preserve">15_merge_data.do generate the main dataset </w:t>
      </w:r>
      <w:proofErr w:type="spellStart"/>
      <w:r>
        <w:t>analysis_data</w:t>
      </w:r>
      <w:proofErr w:type="spellEnd"/>
    </w:p>
    <w:p w14:paraId="5A96AA1D" w14:textId="1DF9481C" w:rsidR="008325E9" w:rsidRDefault="008325E9" w:rsidP="008325E9">
      <w:pPr>
        <w:pStyle w:val="ListParagraph"/>
        <w:numPr>
          <w:ilvl w:val="1"/>
          <w:numId w:val="25"/>
        </w:numPr>
      </w:pPr>
      <w:r>
        <w:t xml:space="preserve">Creates regression analyses and other </w:t>
      </w:r>
      <w:proofErr w:type="gramStart"/>
      <w:r>
        <w:t>outputs</w:t>
      </w:r>
      <w:proofErr w:type="gramEnd"/>
    </w:p>
    <w:p w14:paraId="18232D71" w14:textId="3038B98D" w:rsidR="008325E9" w:rsidRDefault="008325E9" w:rsidP="008325E9">
      <w:pPr>
        <w:pStyle w:val="ListParagraph"/>
        <w:numPr>
          <w:ilvl w:val="2"/>
          <w:numId w:val="25"/>
        </w:numPr>
      </w:pPr>
      <w:r>
        <w:t xml:space="preserve">Table1.do creates Table 1: Employment effects of market </w:t>
      </w:r>
      <w:proofErr w:type="gramStart"/>
      <w:r>
        <w:t>access</w:t>
      </w:r>
      <w:proofErr w:type="gramEnd"/>
    </w:p>
    <w:p w14:paraId="1892FE14" w14:textId="750081B8" w:rsidR="008325E9" w:rsidRDefault="008325E9" w:rsidP="008325E9">
      <w:pPr>
        <w:pStyle w:val="ListParagraph"/>
        <w:numPr>
          <w:ilvl w:val="2"/>
          <w:numId w:val="25"/>
        </w:numPr>
      </w:pPr>
      <w:r>
        <w:t xml:space="preserve">Table2.do creates Table 2: Regressions of MA growth on measures of economic </w:t>
      </w:r>
      <w:proofErr w:type="gramStart"/>
      <w:r>
        <w:t>geography</w:t>
      </w:r>
      <w:proofErr w:type="gramEnd"/>
    </w:p>
    <w:p w14:paraId="5A29F751" w14:textId="57420D90" w:rsidR="008325E9" w:rsidRDefault="008325E9" w:rsidP="008325E9">
      <w:pPr>
        <w:pStyle w:val="ListParagraph"/>
        <w:numPr>
          <w:ilvl w:val="2"/>
          <w:numId w:val="25"/>
        </w:numPr>
      </w:pPr>
      <w:r>
        <w:t>Maps_data.do outputs CSV data files for the maps</w:t>
      </w:r>
    </w:p>
    <w:p w14:paraId="4013C95A" w14:textId="1FFAA7E3" w:rsidR="008325E9" w:rsidRDefault="008325E9" w:rsidP="008325E9">
      <w:pPr>
        <w:pStyle w:val="ListParagraph"/>
        <w:numPr>
          <w:ilvl w:val="2"/>
          <w:numId w:val="25"/>
        </w:numPr>
      </w:pPr>
      <w:r>
        <w:t xml:space="preserve">Misc_results.do produces other numbers directly reported in the </w:t>
      </w:r>
      <w:proofErr w:type="gramStart"/>
      <w:r>
        <w:t>draft</w:t>
      </w:r>
      <w:proofErr w:type="gramEnd"/>
    </w:p>
    <w:p w14:paraId="5E9FCEC5" w14:textId="77777777" w:rsidR="008325E9" w:rsidRDefault="008325E9" w:rsidP="008325E9">
      <w:pPr>
        <w:spacing w:line="276" w:lineRule="auto"/>
        <w:rPr>
          <w:i/>
          <w:iCs/>
        </w:rPr>
      </w:pPr>
    </w:p>
    <w:p w14:paraId="596DF915" w14:textId="4014E574" w:rsidR="008325E9" w:rsidRDefault="008325E9" w:rsidP="008325E9">
      <w:pPr>
        <w:spacing w:line="276" w:lineRule="auto"/>
        <w:rPr>
          <w:i/>
          <w:iCs/>
        </w:rPr>
      </w:pPr>
      <w:r>
        <w:rPr>
          <w:i/>
          <w:iCs/>
        </w:rPr>
        <w:t>Helper files and Ado-packages:</w:t>
      </w:r>
    </w:p>
    <w:p w14:paraId="7AFDDFFC" w14:textId="0757E22B" w:rsidR="008325E9" w:rsidRDefault="001737DE" w:rsidP="008325E9">
      <w:pPr>
        <w:spacing w:line="276" w:lineRule="auto"/>
      </w:pPr>
      <w:r>
        <w:rPr>
          <w:i/>
          <w:iCs/>
        </w:rPr>
        <w:t>code/</w:t>
      </w:r>
      <w:proofErr w:type="spellStart"/>
      <w:r w:rsidR="008325E9" w:rsidRPr="008325E9">
        <w:rPr>
          <w:i/>
          <w:iCs/>
        </w:rPr>
        <w:t>ols_spatial_HAC.</w:t>
      </w:r>
      <w:r>
        <w:rPr>
          <w:i/>
          <w:iCs/>
        </w:rPr>
        <w:t>a</w:t>
      </w:r>
      <w:r w:rsidR="008325E9" w:rsidRPr="008325E9">
        <w:rPr>
          <w:i/>
          <w:iCs/>
        </w:rPr>
        <w:t>do</w:t>
      </w:r>
      <w:proofErr w:type="spellEnd"/>
      <w:r w:rsidR="008325E9">
        <w:t xml:space="preserve"> is a Stata program for Conley (1999) spatially clustered standard errors available, for instance, at </w:t>
      </w:r>
      <w:hyperlink r:id="rId12" w:history="1">
        <w:r w:rsidR="008325E9" w:rsidRPr="00BF6D00">
          <w:rPr>
            <w:rStyle w:val="Hyperlink"/>
          </w:rPr>
          <w:t>http://www.trfetzer.com/conley-spatial-hac-errors-with-fixed-effects/</w:t>
        </w:r>
      </w:hyperlink>
      <w:r w:rsidR="008325E9">
        <w:t xml:space="preserve">. </w:t>
      </w:r>
    </w:p>
    <w:p w14:paraId="2841458E" w14:textId="2F1B94B5" w:rsidR="008325E9" w:rsidRDefault="001737DE" w:rsidP="008325E9">
      <w:pPr>
        <w:spacing w:line="276" w:lineRule="auto"/>
        <w:jc w:val="both"/>
      </w:pPr>
      <w:r>
        <w:t xml:space="preserve">Next, in </w:t>
      </w:r>
      <w:r w:rsidRPr="001737DE">
        <w:rPr>
          <w:i/>
          <w:iCs/>
        </w:rPr>
        <w:t>code/</w:t>
      </w:r>
      <w:r>
        <w:t xml:space="preserve"> w</w:t>
      </w:r>
      <w:r w:rsidR="008325E9">
        <w:t xml:space="preserve">e provide four </w:t>
      </w:r>
      <w:r>
        <w:t xml:space="preserve">original </w:t>
      </w:r>
      <w:r w:rsidR="008325E9">
        <w:t>Stata ado-files that researchers may find useful in future applications. These ado-files are provided as-is and currently not available on the SSC archive; there are no proper helpfiles for them. The syntax is described at the top of each ado-file. Please email Kirill Borusyak if you have further questions or feedback. However, please do not email us about how to produce counterfactual shocks and recompute your treatment/instrument with them; this is entirely context-specific, and we are not able to help.</w:t>
      </w:r>
    </w:p>
    <w:p w14:paraId="6B1618DF" w14:textId="571C27E0" w:rsidR="008325E9" w:rsidRDefault="008325E9" w:rsidP="008325E9">
      <w:pPr>
        <w:pStyle w:val="ListParagraph"/>
        <w:numPr>
          <w:ilvl w:val="0"/>
          <w:numId w:val="26"/>
        </w:numPr>
        <w:spacing w:line="276" w:lineRule="auto"/>
        <w:rPr>
          <w:lang w:val="en-US"/>
        </w:rPr>
      </w:pPr>
      <w:proofErr w:type="spellStart"/>
      <w:r w:rsidRPr="00C74A96">
        <w:rPr>
          <w:i/>
          <w:iCs/>
          <w:lang w:val="en-US"/>
        </w:rPr>
        <w:t>iv_spatial_hac</w:t>
      </w:r>
      <w:proofErr w:type="spellEnd"/>
      <w:r>
        <w:rPr>
          <w:lang w:val="en-US"/>
        </w:rPr>
        <w:t>: implements Conley (1999) spatially clustered standard errors for instrumental variable regressions.</w:t>
      </w:r>
    </w:p>
    <w:p w14:paraId="49C51D5F" w14:textId="16D9E030" w:rsidR="008325E9" w:rsidRPr="00C74A96" w:rsidRDefault="008325E9" w:rsidP="008325E9">
      <w:pPr>
        <w:pStyle w:val="ListParagraph"/>
        <w:numPr>
          <w:ilvl w:val="0"/>
          <w:numId w:val="26"/>
        </w:numPr>
        <w:spacing w:line="276" w:lineRule="auto"/>
        <w:rPr>
          <w:lang w:val="en-US"/>
        </w:rPr>
      </w:pPr>
      <w:r w:rsidRPr="00C74A96">
        <w:rPr>
          <w:lang w:val="en-US"/>
        </w:rPr>
        <w:lastRenderedPageBreak/>
        <w:t>Ran</w:t>
      </w:r>
      <w:r>
        <w:rPr>
          <w:lang w:val="en-US"/>
        </w:rPr>
        <w:t xml:space="preserve">domization inference for recentered IV and reduced-form regressions, after you have simulated many (e.g., </w:t>
      </w:r>
      <w:r w:rsidR="001737DE">
        <w:rPr>
          <w:lang w:val="en-US"/>
        </w:rPr>
        <w:t>1,</w:t>
      </w:r>
      <w:r>
        <w:rPr>
          <w:lang w:val="en-US"/>
        </w:rPr>
        <w:t xml:space="preserve">999) copies of your treatment or instrument for the same exposure but using counterfactual </w:t>
      </w:r>
      <w:proofErr w:type="gramStart"/>
      <w:r>
        <w:rPr>
          <w:lang w:val="en-US"/>
        </w:rPr>
        <w:t>shocks</w:t>
      </w:r>
      <w:proofErr w:type="gramEnd"/>
    </w:p>
    <w:p w14:paraId="2A0490D1" w14:textId="09F9E03F" w:rsidR="008325E9" w:rsidRPr="00C74A96" w:rsidRDefault="008325E9" w:rsidP="008325E9">
      <w:pPr>
        <w:pStyle w:val="ListParagraph"/>
        <w:numPr>
          <w:ilvl w:val="1"/>
          <w:numId w:val="26"/>
        </w:numPr>
        <w:spacing w:line="276" w:lineRule="auto"/>
        <w:rPr>
          <w:lang w:val="en-US"/>
        </w:rPr>
      </w:pPr>
      <w:proofErr w:type="spellStart"/>
      <w:r>
        <w:rPr>
          <w:i/>
          <w:iCs/>
          <w:lang w:val="en-US"/>
        </w:rPr>
        <w:t>ri_pvalue</w:t>
      </w:r>
      <w:proofErr w:type="spellEnd"/>
      <w:r>
        <w:rPr>
          <w:i/>
          <w:iCs/>
          <w:lang w:val="en-US"/>
        </w:rPr>
        <w:t>:</w:t>
      </w:r>
      <w:r>
        <w:rPr>
          <w:lang w:val="en-US"/>
        </w:rPr>
        <w:t xml:space="preserve"> tests for beta=0 or beta=b for any other value of b in your recentered IV or reduced-form regression</w:t>
      </w:r>
    </w:p>
    <w:p w14:paraId="0C346A76" w14:textId="77777777" w:rsidR="008325E9" w:rsidRPr="00C74A96" w:rsidRDefault="008325E9" w:rsidP="008325E9">
      <w:pPr>
        <w:pStyle w:val="ListParagraph"/>
        <w:numPr>
          <w:ilvl w:val="1"/>
          <w:numId w:val="26"/>
        </w:numPr>
        <w:spacing w:line="276" w:lineRule="auto"/>
        <w:rPr>
          <w:lang w:val="en-US"/>
        </w:rPr>
      </w:pPr>
      <w:proofErr w:type="spellStart"/>
      <w:r>
        <w:rPr>
          <w:i/>
          <w:iCs/>
          <w:lang w:val="en-US"/>
        </w:rPr>
        <w:t>ri_ci</w:t>
      </w:r>
      <w:proofErr w:type="spellEnd"/>
      <w:r>
        <w:rPr>
          <w:i/>
          <w:iCs/>
          <w:lang w:val="en-US"/>
        </w:rPr>
        <w:t xml:space="preserve">: </w:t>
      </w:r>
      <w:r>
        <w:rPr>
          <w:lang w:val="en-US"/>
        </w:rPr>
        <w:t xml:space="preserve">computes the confidence interval for beta, </w:t>
      </w:r>
      <w:proofErr w:type="gramStart"/>
      <w:r>
        <w:rPr>
          <w:lang w:val="en-US"/>
        </w:rPr>
        <w:t>i.e.</w:t>
      </w:r>
      <w:proofErr w:type="gramEnd"/>
      <w:r>
        <w:rPr>
          <w:lang w:val="en-US"/>
        </w:rPr>
        <w:t xml:space="preserve"> the interval of all b which are not rejected at a given significance level (as in Table 1 of our paper)</w:t>
      </w:r>
    </w:p>
    <w:p w14:paraId="51E4DDC0" w14:textId="77777777" w:rsidR="008325E9" w:rsidRDefault="008325E9" w:rsidP="008325E9">
      <w:pPr>
        <w:pStyle w:val="ListParagraph"/>
        <w:numPr>
          <w:ilvl w:val="1"/>
          <w:numId w:val="26"/>
        </w:numPr>
        <w:spacing w:line="276" w:lineRule="auto"/>
        <w:rPr>
          <w:lang w:val="en-US"/>
        </w:rPr>
      </w:pPr>
      <w:proofErr w:type="spellStart"/>
      <w:r>
        <w:rPr>
          <w:i/>
          <w:iCs/>
          <w:lang w:val="en-US"/>
        </w:rPr>
        <w:t>ri_spectest</w:t>
      </w:r>
      <w:proofErr w:type="spellEnd"/>
      <w:r>
        <w:rPr>
          <w:i/>
          <w:iCs/>
          <w:lang w:val="en-US"/>
        </w:rPr>
        <w:t xml:space="preserve">: </w:t>
      </w:r>
      <w:r>
        <w:rPr>
          <w:lang w:val="en-US"/>
        </w:rPr>
        <w:t>tests for correct specification of counterfactual shocks, by regressing the recentered instrument on a set of predetermined variables (as in Table 2 of our paper)</w:t>
      </w:r>
    </w:p>
    <w:p w14:paraId="5FEB2261" w14:textId="77777777" w:rsidR="008325E9" w:rsidRDefault="008325E9" w:rsidP="008325E9">
      <w:pPr>
        <w:spacing w:line="276" w:lineRule="auto"/>
      </w:pPr>
    </w:p>
    <w:p w14:paraId="3654402A" w14:textId="1DB1DCE6" w:rsidR="00A0597C" w:rsidRDefault="00000000" w:rsidP="005D617A">
      <w:pPr>
        <w:pStyle w:val="Heading2"/>
      </w:pPr>
      <w:bookmarkStart w:id="10" w:name="instructions-to-replicators"/>
      <w:r>
        <w:t>Instructions to Replicators</w:t>
      </w:r>
      <w:bookmarkEnd w:id="10"/>
    </w:p>
    <w:p w14:paraId="44A945C5" w14:textId="77777777" w:rsidR="005D617A" w:rsidRPr="005D617A" w:rsidRDefault="005D617A" w:rsidP="005D617A">
      <w:pPr>
        <w:pStyle w:val="BodyText"/>
      </w:pPr>
    </w:p>
    <w:p w14:paraId="39E2FE6F" w14:textId="77777777" w:rsidR="00A0597C" w:rsidRDefault="00A0597C" w:rsidP="00A0597C">
      <w:pPr>
        <w:spacing w:line="276" w:lineRule="auto"/>
        <w:jc w:val="both"/>
      </w:pPr>
      <w:r>
        <w:t xml:space="preserve">The entire data construction and analysis flow follows </w:t>
      </w:r>
      <w:r w:rsidRPr="00795632">
        <w:rPr>
          <w:i/>
          <w:iCs/>
        </w:rPr>
        <w:t>code/</w:t>
      </w:r>
      <w:r w:rsidRPr="00D224B4">
        <w:rPr>
          <w:i/>
          <w:iCs/>
        </w:rPr>
        <w:t>master_hsr.do</w:t>
      </w:r>
      <w:r>
        <w:t>. This do-file consists of six parts:</w:t>
      </w:r>
    </w:p>
    <w:p w14:paraId="5447BCC4" w14:textId="77777777" w:rsidR="00A0597C" w:rsidRPr="006A6EAD" w:rsidRDefault="00A0597C" w:rsidP="00A0597C">
      <w:pPr>
        <w:pStyle w:val="ListParagraph"/>
        <w:numPr>
          <w:ilvl w:val="0"/>
          <w:numId w:val="22"/>
        </w:numPr>
        <w:spacing w:line="276" w:lineRule="auto"/>
      </w:pPr>
      <w:r w:rsidRPr="006A6EAD">
        <w:t>Setting directories and installing Stata packages</w:t>
      </w:r>
    </w:p>
    <w:p w14:paraId="5F21A03D" w14:textId="77777777" w:rsidR="00A0597C" w:rsidRPr="006A6EAD" w:rsidRDefault="00A0597C" w:rsidP="00A0597C">
      <w:pPr>
        <w:pStyle w:val="ListParagraph"/>
        <w:numPr>
          <w:ilvl w:val="0"/>
          <w:numId w:val="22"/>
        </w:numPr>
        <w:spacing w:line="276" w:lineRule="auto"/>
      </w:pPr>
      <w:r w:rsidRPr="006A6EAD">
        <w:t>Prep</w:t>
      </w:r>
      <w:r>
        <w:t>aring the</w:t>
      </w:r>
      <w:r w:rsidRPr="006A6EAD">
        <w:t xml:space="preserve"> railway database</w:t>
      </w:r>
      <w:r>
        <w:t xml:space="preserve"> (in Stata)</w:t>
      </w:r>
    </w:p>
    <w:p w14:paraId="280D39B9" w14:textId="6E45A590" w:rsidR="00A0597C" w:rsidRPr="006A6EAD" w:rsidRDefault="00A0597C" w:rsidP="00A0597C">
      <w:pPr>
        <w:pStyle w:val="ListParagraph"/>
        <w:numPr>
          <w:ilvl w:val="0"/>
          <w:numId w:val="22"/>
        </w:numPr>
        <w:spacing w:line="276" w:lineRule="auto"/>
      </w:pPr>
      <w:r>
        <w:t>Computing market access for actual and 1,999 counterfactual HSR maps</w:t>
      </w:r>
      <w:r w:rsidR="002602C2">
        <w:t>, preferably</w:t>
      </w:r>
      <w:r>
        <w:t xml:space="preserve"> on a research computing cluster</w:t>
      </w:r>
    </w:p>
    <w:p w14:paraId="1E6C47D3" w14:textId="77777777" w:rsidR="00A0597C" w:rsidRDefault="00A0597C" w:rsidP="00A0597C">
      <w:pPr>
        <w:pStyle w:val="ListParagraph"/>
        <w:numPr>
          <w:ilvl w:val="0"/>
          <w:numId w:val="22"/>
        </w:numPr>
        <w:spacing w:line="276" w:lineRule="auto"/>
      </w:pPr>
      <w:r>
        <w:t>Extracting data from</w:t>
      </w:r>
      <w:r w:rsidRPr="006A6EAD">
        <w:t xml:space="preserve"> Chinese City Statistical Yearbooks</w:t>
      </w:r>
      <w:r>
        <w:t xml:space="preserve"> (in Python)</w:t>
      </w:r>
    </w:p>
    <w:p w14:paraId="3B0C266B" w14:textId="77777777" w:rsidR="00A0597C" w:rsidRDefault="00A0597C" w:rsidP="00A0597C">
      <w:pPr>
        <w:pStyle w:val="ListParagraph"/>
        <w:numPr>
          <w:ilvl w:val="0"/>
          <w:numId w:val="22"/>
        </w:numPr>
        <w:spacing w:line="276" w:lineRule="auto"/>
      </w:pPr>
      <w:r>
        <w:t>Further data cleaning and merging (in Stata)</w:t>
      </w:r>
    </w:p>
    <w:p w14:paraId="5C2ABC9F" w14:textId="77777777" w:rsidR="00A0597C" w:rsidRPr="006A6EAD" w:rsidRDefault="00A0597C" w:rsidP="00A0597C">
      <w:pPr>
        <w:pStyle w:val="ListParagraph"/>
        <w:numPr>
          <w:ilvl w:val="0"/>
          <w:numId w:val="22"/>
        </w:numPr>
        <w:spacing w:line="276" w:lineRule="auto"/>
      </w:pPr>
      <w:r>
        <w:t>Regression and auxiliary analyses (in Stata)</w:t>
      </w:r>
      <w:r w:rsidRPr="006A6EAD">
        <w:br/>
      </w:r>
    </w:p>
    <w:p w14:paraId="6E931339" w14:textId="77777777" w:rsidR="00A0597C" w:rsidRDefault="00A0597C" w:rsidP="00A0597C">
      <w:pPr>
        <w:spacing w:line="276" w:lineRule="auto"/>
      </w:pPr>
      <w:r>
        <w:t>To do complete the replication, the user should:</w:t>
      </w:r>
    </w:p>
    <w:p w14:paraId="1B556E64" w14:textId="77777777" w:rsidR="00A0597C" w:rsidRDefault="00A0597C" w:rsidP="00A0597C">
      <w:pPr>
        <w:pStyle w:val="ListParagraph"/>
        <w:numPr>
          <w:ilvl w:val="0"/>
          <w:numId w:val="23"/>
        </w:numPr>
        <w:spacing w:line="276" w:lineRule="auto"/>
      </w:pPr>
      <w:r>
        <w:t>Have working copies of Stata and Python</w:t>
      </w:r>
    </w:p>
    <w:p w14:paraId="3778AF65" w14:textId="77777777" w:rsidR="00A0597C" w:rsidRDefault="00A0597C" w:rsidP="00A0597C">
      <w:pPr>
        <w:pStyle w:val="ListParagraph"/>
        <w:numPr>
          <w:ilvl w:val="0"/>
          <w:numId w:val="23"/>
        </w:numPr>
        <w:spacing w:line="276" w:lineRule="auto"/>
      </w:pPr>
      <w:r>
        <w:t xml:space="preserve">Modify the path </w:t>
      </w:r>
      <w:r w:rsidRPr="00CC19E4">
        <w:rPr>
          <w:i/>
          <w:iCs/>
        </w:rPr>
        <w:t>$main</w:t>
      </w:r>
      <w:r>
        <w:t xml:space="preserve"> to the </w:t>
      </w:r>
      <w:r w:rsidRPr="005C513B">
        <w:rPr>
          <w:i/>
          <w:iCs/>
        </w:rPr>
        <w:t>BH replication</w:t>
      </w:r>
      <w:r>
        <w:t xml:space="preserve"> folder on your </w:t>
      </w:r>
      <w:proofErr w:type="gramStart"/>
      <w:r>
        <w:t>computer</w:t>
      </w:r>
      <w:proofErr w:type="gramEnd"/>
    </w:p>
    <w:p w14:paraId="2BED90F5" w14:textId="77777777" w:rsidR="00A0597C" w:rsidRDefault="00A0597C" w:rsidP="00A0597C">
      <w:pPr>
        <w:pStyle w:val="ListParagraph"/>
        <w:numPr>
          <w:ilvl w:val="0"/>
          <w:numId w:val="23"/>
        </w:numPr>
        <w:spacing w:line="276" w:lineRule="auto"/>
      </w:pPr>
      <w:r>
        <w:t xml:space="preserve">Have a stable internet connection; this will be used to install necessary Stata and Python </w:t>
      </w:r>
      <w:proofErr w:type="gramStart"/>
      <w:r>
        <w:t>packages</w:t>
      </w:r>
      <w:proofErr w:type="gramEnd"/>
    </w:p>
    <w:p w14:paraId="53DEC39F" w14:textId="77777777" w:rsidR="00A0597C" w:rsidRDefault="00A0597C" w:rsidP="00A0597C">
      <w:pPr>
        <w:pStyle w:val="ListParagraph"/>
        <w:numPr>
          <w:ilvl w:val="0"/>
          <w:numId w:val="23"/>
        </w:numPr>
        <w:spacing w:line="276" w:lineRule="auto"/>
      </w:pPr>
      <w:r>
        <w:t xml:space="preserve">Execute master_hsr.do up to the </w:t>
      </w:r>
      <w:r w:rsidRPr="005C513B">
        <w:rPr>
          <w:i/>
          <w:iCs/>
        </w:rPr>
        <w:t>stop</w:t>
      </w:r>
      <w:r>
        <w:t xml:space="preserve"> </w:t>
      </w:r>
      <w:proofErr w:type="gramStart"/>
      <w:r>
        <w:t>command</w:t>
      </w:r>
      <w:proofErr w:type="gramEnd"/>
    </w:p>
    <w:p w14:paraId="628CCB08" w14:textId="3AA1422E" w:rsidR="00F40387" w:rsidRDefault="00A0597C" w:rsidP="00A0597C">
      <w:pPr>
        <w:pStyle w:val="ListParagraph"/>
        <w:numPr>
          <w:ilvl w:val="0"/>
          <w:numId w:val="23"/>
        </w:numPr>
        <w:spacing w:line="276" w:lineRule="auto"/>
      </w:pPr>
      <w:r>
        <w:t xml:space="preserve">Transfer the entire folder </w:t>
      </w:r>
      <w:r w:rsidRPr="005C513B">
        <w:rPr>
          <w:i/>
          <w:iCs/>
        </w:rPr>
        <w:t>server/</w:t>
      </w:r>
      <w:r>
        <w:rPr>
          <w:i/>
          <w:iCs/>
        </w:rPr>
        <w:t xml:space="preserve"> </w:t>
      </w:r>
      <w:r>
        <w:t>to a research computing cluster</w:t>
      </w:r>
      <w:r w:rsidR="00F40387">
        <w:t xml:space="preserve"> and start a job array of 100 parallel jobs of process_scenarios_2016.do. For clusters that use Torque or SLURM as job schedulers, we have provided the code to submit these jobs. Please update the </w:t>
      </w:r>
      <w:r w:rsidR="00F40387">
        <w:rPr>
          <w:i/>
          <w:iCs/>
        </w:rPr>
        <w:t xml:space="preserve">module load </w:t>
      </w:r>
      <w:proofErr w:type="spellStart"/>
      <w:r w:rsidR="00F40387">
        <w:rPr>
          <w:i/>
          <w:iCs/>
        </w:rPr>
        <w:t>stata</w:t>
      </w:r>
      <w:proofErr w:type="spellEnd"/>
      <w:r w:rsidR="00F40387">
        <w:t xml:space="preserve"> line as necessary to load the correct Stata module on the cluster.</w:t>
      </w:r>
    </w:p>
    <w:p w14:paraId="24038294" w14:textId="3F7A51E0" w:rsidR="00A0597C" w:rsidRDefault="00F40387" w:rsidP="00F40387">
      <w:pPr>
        <w:pStyle w:val="ListParagraph"/>
        <w:numPr>
          <w:ilvl w:val="1"/>
          <w:numId w:val="23"/>
        </w:numPr>
        <w:spacing w:line="276" w:lineRule="auto"/>
      </w:pPr>
      <w:r>
        <w:t xml:space="preserve">If the computing cluster uses Torque as a job scheduler, run </w:t>
      </w:r>
      <w:proofErr w:type="spellStart"/>
      <w:r w:rsidR="00A0597C" w:rsidRPr="005C513B">
        <w:rPr>
          <w:i/>
          <w:iCs/>
        </w:rPr>
        <w:t>qsub</w:t>
      </w:r>
      <w:proofErr w:type="spellEnd"/>
      <w:r w:rsidR="00A0597C" w:rsidRPr="005C513B">
        <w:rPr>
          <w:i/>
          <w:iCs/>
        </w:rPr>
        <w:t xml:space="preserve"> run_server_2016</w:t>
      </w:r>
      <w:r>
        <w:rPr>
          <w:i/>
          <w:iCs/>
        </w:rPr>
        <w:t>_torque</w:t>
      </w:r>
      <w:r w:rsidR="00A0597C" w:rsidRPr="005C513B">
        <w:rPr>
          <w:i/>
          <w:iCs/>
        </w:rPr>
        <w:t>.</w:t>
      </w:r>
      <w:r w:rsidR="00A0597C">
        <w:rPr>
          <w:i/>
          <w:iCs/>
        </w:rPr>
        <w:t>sh</w:t>
      </w:r>
    </w:p>
    <w:p w14:paraId="7A602331" w14:textId="3AFAAAAF" w:rsidR="00F40387" w:rsidRPr="0069317B" w:rsidRDefault="00F40387" w:rsidP="00F40387">
      <w:pPr>
        <w:pStyle w:val="ListParagraph"/>
        <w:numPr>
          <w:ilvl w:val="1"/>
          <w:numId w:val="23"/>
        </w:numPr>
        <w:spacing w:line="276" w:lineRule="auto"/>
      </w:pPr>
      <w:r>
        <w:lastRenderedPageBreak/>
        <w:t xml:space="preserve">If the computing cluster uses SLURM as a job scheduler, run </w:t>
      </w:r>
      <w:proofErr w:type="spellStart"/>
      <w:r w:rsidRPr="005C513B">
        <w:rPr>
          <w:i/>
          <w:iCs/>
        </w:rPr>
        <w:t>s</w:t>
      </w:r>
      <w:r>
        <w:rPr>
          <w:i/>
          <w:iCs/>
        </w:rPr>
        <w:t>batch</w:t>
      </w:r>
      <w:proofErr w:type="spellEnd"/>
      <w:r w:rsidRPr="005C513B">
        <w:rPr>
          <w:i/>
          <w:iCs/>
        </w:rPr>
        <w:t xml:space="preserve"> run_server_2016</w:t>
      </w:r>
      <w:r>
        <w:rPr>
          <w:i/>
          <w:iCs/>
        </w:rPr>
        <w:t>_slurm</w:t>
      </w:r>
      <w:r w:rsidRPr="005C513B">
        <w:rPr>
          <w:i/>
          <w:iCs/>
        </w:rPr>
        <w:t>.</w:t>
      </w:r>
      <w:r>
        <w:rPr>
          <w:i/>
          <w:iCs/>
        </w:rPr>
        <w:t>sh</w:t>
      </w:r>
    </w:p>
    <w:p w14:paraId="3AECFF4B" w14:textId="1B01C0F4" w:rsidR="0069317B" w:rsidRDefault="0069317B" w:rsidP="00F40387">
      <w:pPr>
        <w:pStyle w:val="ListParagraph"/>
        <w:numPr>
          <w:ilvl w:val="1"/>
          <w:numId w:val="23"/>
        </w:numPr>
        <w:spacing w:line="276" w:lineRule="auto"/>
      </w:pPr>
      <w:r>
        <w:t xml:space="preserve">If you have no access to a </w:t>
      </w:r>
      <w:r w:rsidR="002602C2">
        <w:t xml:space="preserve">research computing cluster, you can execute this part </w:t>
      </w:r>
      <w:r w:rsidR="002602C2">
        <w:t>without parallel jobs</w:t>
      </w:r>
      <w:r w:rsidR="002602C2">
        <w:t xml:space="preserve"> and without Linux, directly in Stata. The instructions are given in Part 3 of </w:t>
      </w:r>
      <w:r w:rsidR="002602C2" w:rsidRPr="002602C2">
        <w:rPr>
          <w:i/>
          <w:iCs/>
        </w:rPr>
        <w:t>master_hsr.do</w:t>
      </w:r>
      <w:r w:rsidR="002602C2">
        <w:t>. This may take ~70 hours.</w:t>
      </w:r>
    </w:p>
    <w:p w14:paraId="35B53D1C" w14:textId="44AEBEEE" w:rsidR="00A0597C" w:rsidRPr="005C513B" w:rsidRDefault="00A0597C" w:rsidP="00A0597C">
      <w:pPr>
        <w:pStyle w:val="ListParagraph"/>
        <w:numPr>
          <w:ilvl w:val="0"/>
          <w:numId w:val="23"/>
        </w:numPr>
        <w:spacing w:line="276" w:lineRule="auto"/>
      </w:pPr>
      <w:r>
        <w:t xml:space="preserve">Once all jobs are complete transfer all files in </w:t>
      </w:r>
      <w:r w:rsidRPr="005C513B">
        <w:rPr>
          <w:i/>
          <w:iCs/>
        </w:rPr>
        <w:t>server/output</w:t>
      </w:r>
      <w:r>
        <w:t xml:space="preserve"> back into </w:t>
      </w:r>
      <w:r w:rsidRPr="005C513B">
        <w:rPr>
          <w:i/>
          <w:iCs/>
        </w:rPr>
        <w:t>$main/server/output</w:t>
      </w:r>
    </w:p>
    <w:p w14:paraId="04F630BE" w14:textId="040841FC" w:rsidR="00A0597C" w:rsidRDefault="00A0597C" w:rsidP="00A0597C">
      <w:pPr>
        <w:pStyle w:val="ListParagraph"/>
        <w:numPr>
          <w:ilvl w:val="0"/>
          <w:numId w:val="23"/>
        </w:numPr>
        <w:spacing w:line="276" w:lineRule="auto"/>
      </w:pPr>
      <w:r>
        <w:t xml:space="preserve">Make sure that </w:t>
      </w:r>
      <w:r>
        <w:rPr>
          <w:i/>
          <w:iCs/>
        </w:rPr>
        <w:t>python</w:t>
      </w:r>
      <w:r>
        <w:t xml:space="preserve"> is in the system PATH</w:t>
      </w:r>
      <w:r w:rsidR="00CD08F4">
        <w:t>.</w:t>
      </w:r>
      <w:r w:rsidR="00917A36">
        <w:t xml:space="preserve"> </w:t>
      </w:r>
      <w:r>
        <w:t xml:space="preserve">If your installation has a different command, </w:t>
      </w:r>
      <w:proofErr w:type="gramStart"/>
      <w:r>
        <w:t>e.g.</w:t>
      </w:r>
      <w:proofErr w:type="gramEnd"/>
      <w:r>
        <w:t xml:space="preserve"> </w:t>
      </w:r>
      <w:r w:rsidRPr="005C513B">
        <w:rPr>
          <w:i/>
          <w:iCs/>
        </w:rPr>
        <w:t>python3</w:t>
      </w:r>
      <w:r>
        <w:t xml:space="preserve">, modify the calls in </w:t>
      </w:r>
      <w:r w:rsidRPr="005C513B">
        <w:rPr>
          <w:i/>
          <w:iCs/>
        </w:rPr>
        <w:t>master_hsr.do</w:t>
      </w:r>
      <w:r>
        <w:t xml:space="preserve"> accordingly.</w:t>
      </w:r>
    </w:p>
    <w:p w14:paraId="2CB9D71E" w14:textId="78FDAC5E" w:rsidR="00A0597C" w:rsidRDefault="00A0597C" w:rsidP="00A0597C">
      <w:pPr>
        <w:pStyle w:val="ListParagraph"/>
        <w:numPr>
          <w:ilvl w:val="0"/>
          <w:numId w:val="23"/>
        </w:numPr>
        <w:spacing w:line="276" w:lineRule="auto"/>
      </w:pPr>
      <w:r>
        <w:t xml:space="preserve">Execute the rest of </w:t>
      </w:r>
      <w:r w:rsidRPr="005C513B">
        <w:rPr>
          <w:i/>
          <w:iCs/>
        </w:rPr>
        <w:t>master_hsr.do</w:t>
      </w:r>
      <w:r>
        <w:t>.</w:t>
      </w:r>
    </w:p>
    <w:p w14:paraId="15EFC657" w14:textId="77777777" w:rsidR="00A0597C" w:rsidRDefault="00A0597C" w:rsidP="00A0597C">
      <w:pPr>
        <w:pStyle w:val="ListParagraph"/>
        <w:spacing w:line="276" w:lineRule="auto"/>
      </w:pPr>
    </w:p>
    <w:p w14:paraId="1786D5FA" w14:textId="3842B359" w:rsidR="00D75782" w:rsidRDefault="00A0597C" w:rsidP="00D75782">
      <w:pPr>
        <w:spacing w:line="276" w:lineRule="auto"/>
        <w:jc w:val="both"/>
      </w:pPr>
      <w:r>
        <w:t xml:space="preserve">Maps (Figures 1, 2, and A1) were produced in ArcGIS </w:t>
      </w:r>
      <w:proofErr w:type="spellStart"/>
      <w:r w:rsidR="00AF6720">
        <w:t>ArcMAP</w:t>
      </w:r>
      <w:proofErr w:type="spellEnd"/>
      <w:r w:rsidR="00AF6720">
        <w:t xml:space="preserve"> 10.8.2 </w:t>
      </w:r>
      <w:r>
        <w:t xml:space="preserve">using the shapefiles listed above and CSV files output by </w:t>
      </w:r>
      <w:r w:rsidRPr="006A6EAD">
        <w:rPr>
          <w:i/>
          <w:iCs/>
        </w:rPr>
        <w:t>Maps_data.</w:t>
      </w:r>
      <w:proofErr w:type="spellStart"/>
      <w:r w:rsidRPr="006A6EAD">
        <w:rPr>
          <w:i/>
          <w:iCs/>
        </w:rPr>
        <w:t>do</w:t>
      </w:r>
      <w:proofErr w:type="spellEnd"/>
      <w:r>
        <w:t xml:space="preserve"> in Part 6 of </w:t>
      </w:r>
      <w:r w:rsidRPr="006A6EAD">
        <w:rPr>
          <w:i/>
          <w:iCs/>
        </w:rPr>
        <w:t>master_hsr.do</w:t>
      </w:r>
      <w:r>
        <w:t xml:space="preserve">. </w:t>
      </w:r>
      <w:r w:rsidR="00D75782">
        <w:t xml:space="preserve">The </w:t>
      </w:r>
      <w:proofErr w:type="spellStart"/>
      <w:r w:rsidR="00D75782" w:rsidRPr="00A65524">
        <w:rPr>
          <w:i/>
          <w:iCs/>
        </w:rPr>
        <w:t>png</w:t>
      </w:r>
      <w:proofErr w:type="spellEnd"/>
      <w:r w:rsidR="00D75782">
        <w:t xml:space="preserve"> files for the maps in our paper are available </w:t>
      </w:r>
      <w:proofErr w:type="spellStart"/>
      <w:r w:rsidR="00D75782" w:rsidRPr="006A6EAD">
        <w:rPr>
          <w:i/>
          <w:iCs/>
        </w:rPr>
        <w:t>gis</w:t>
      </w:r>
      <w:proofErr w:type="spellEnd"/>
      <w:r w:rsidR="00D75782" w:rsidRPr="006A6EAD">
        <w:rPr>
          <w:i/>
          <w:iCs/>
        </w:rPr>
        <w:t>/</w:t>
      </w:r>
      <w:r w:rsidR="00D75782">
        <w:rPr>
          <w:i/>
          <w:iCs/>
        </w:rPr>
        <w:t xml:space="preserve"> </w:t>
      </w:r>
      <w:r w:rsidR="00D75782">
        <w:t xml:space="preserve">in color and </w:t>
      </w:r>
      <w:proofErr w:type="spellStart"/>
      <w:r w:rsidR="00D75782">
        <w:t>black&amp;white</w:t>
      </w:r>
      <w:proofErr w:type="spellEnd"/>
      <w:r w:rsidR="00D75782">
        <w:t xml:space="preserve"> versions:</w:t>
      </w:r>
    </w:p>
    <w:p w14:paraId="2ACB9C3B" w14:textId="77777777" w:rsidR="00D75782" w:rsidRDefault="00D75782" w:rsidP="00D75782">
      <w:pPr>
        <w:pStyle w:val="ListParagraph"/>
        <w:numPr>
          <w:ilvl w:val="0"/>
          <w:numId w:val="24"/>
        </w:numPr>
        <w:spacing w:line="276" w:lineRule="auto"/>
      </w:pPr>
      <w:r>
        <w:t>Figure 1.A: BH_lines_MA_2016*</w:t>
      </w:r>
    </w:p>
    <w:p w14:paraId="6035570D" w14:textId="77777777" w:rsidR="00D75782" w:rsidRDefault="00D75782" w:rsidP="00D75782">
      <w:pPr>
        <w:pStyle w:val="ListParagraph"/>
        <w:numPr>
          <w:ilvl w:val="0"/>
          <w:numId w:val="24"/>
        </w:numPr>
        <w:spacing w:line="276" w:lineRule="auto"/>
      </w:pPr>
      <w:r>
        <w:t xml:space="preserve">Figure 1.B: </w:t>
      </w:r>
      <w:proofErr w:type="spellStart"/>
      <w:r>
        <w:t>BH_lines_actual_planned</w:t>
      </w:r>
      <w:proofErr w:type="spellEnd"/>
      <w:r>
        <w:t>*</w:t>
      </w:r>
    </w:p>
    <w:p w14:paraId="795982D5" w14:textId="77777777" w:rsidR="00D75782" w:rsidRDefault="00D75782" w:rsidP="00D75782">
      <w:pPr>
        <w:pStyle w:val="ListParagraph"/>
        <w:numPr>
          <w:ilvl w:val="0"/>
          <w:numId w:val="24"/>
        </w:numPr>
        <w:spacing w:line="276" w:lineRule="auto"/>
      </w:pPr>
      <w:r>
        <w:t>Figure 2.A: BH_expected_2016*</w:t>
      </w:r>
    </w:p>
    <w:p w14:paraId="79FD21E8" w14:textId="77777777" w:rsidR="00D75782" w:rsidRDefault="00D75782" w:rsidP="00D75782">
      <w:pPr>
        <w:pStyle w:val="ListParagraph"/>
        <w:numPr>
          <w:ilvl w:val="0"/>
          <w:numId w:val="24"/>
        </w:numPr>
        <w:spacing w:line="276" w:lineRule="auto"/>
      </w:pPr>
      <w:r>
        <w:t>Figure 2.B: BH_recentered_2016*</w:t>
      </w:r>
    </w:p>
    <w:p w14:paraId="2FF4EDA9" w14:textId="4F4C4CE9" w:rsidR="00D75782" w:rsidRDefault="00D75782" w:rsidP="00D75782">
      <w:pPr>
        <w:pStyle w:val="ListParagraph"/>
        <w:numPr>
          <w:ilvl w:val="0"/>
          <w:numId w:val="24"/>
        </w:numPr>
        <w:spacing w:line="276" w:lineRule="auto"/>
      </w:pPr>
      <w:r>
        <w:t>Figure A1: BH_sim_lines_MA_2016*</w:t>
      </w:r>
    </w:p>
    <w:p w14:paraId="5E16A0E6" w14:textId="77777777" w:rsidR="00D75782" w:rsidRDefault="00D75782" w:rsidP="00D75782">
      <w:pPr>
        <w:pStyle w:val="ListParagraph"/>
        <w:spacing w:line="276" w:lineRule="auto"/>
      </w:pPr>
    </w:p>
    <w:p w14:paraId="227947E0" w14:textId="1D3A9047" w:rsidR="00D75782" w:rsidRDefault="00D75782" w:rsidP="00A0597C">
      <w:pPr>
        <w:spacing w:line="276" w:lineRule="auto"/>
        <w:jc w:val="both"/>
      </w:pPr>
      <w:r>
        <w:t xml:space="preserve">To reproduce the maps, move the output files </w:t>
      </w:r>
      <w:r>
        <w:rPr>
          <w:i/>
          <w:iCs/>
        </w:rPr>
        <w:t>lines_by_year.csv</w:t>
      </w:r>
      <w:r>
        <w:t xml:space="preserve"> and </w:t>
      </w:r>
      <w:r>
        <w:rPr>
          <w:i/>
          <w:iCs/>
        </w:rPr>
        <w:t>ma2016.csv</w:t>
      </w:r>
      <w:r>
        <w:t xml:space="preserve"> into the </w:t>
      </w:r>
      <w:proofErr w:type="spellStart"/>
      <w:r w:rsidR="00B9371C">
        <w:rPr>
          <w:i/>
          <w:iCs/>
        </w:rPr>
        <w:t>gis</w:t>
      </w:r>
      <w:proofErr w:type="spellEnd"/>
      <w:r>
        <w:t xml:space="preserve"> folder after running the replication steps listed above. </w:t>
      </w:r>
      <w:r w:rsidR="00B9371C">
        <w:t xml:space="preserve">Opening the </w:t>
      </w:r>
      <w:r>
        <w:t xml:space="preserve">corresponding </w:t>
      </w:r>
      <w:r w:rsidRPr="00D75782">
        <w:rPr>
          <w:i/>
          <w:iCs/>
        </w:rPr>
        <w:t>.</w:t>
      </w:r>
      <w:proofErr w:type="spellStart"/>
      <w:r w:rsidRPr="00D75782">
        <w:rPr>
          <w:i/>
          <w:iCs/>
        </w:rPr>
        <w:t>mxd</w:t>
      </w:r>
      <w:proofErr w:type="spellEnd"/>
      <w:r>
        <w:t xml:space="preserve"> files </w:t>
      </w:r>
      <w:r w:rsidR="00B9371C">
        <w:t xml:space="preserve">in </w:t>
      </w:r>
      <w:proofErr w:type="spellStart"/>
      <w:r w:rsidR="00B9371C">
        <w:t>ArcMAP</w:t>
      </w:r>
      <w:proofErr w:type="spellEnd"/>
      <w:r w:rsidR="00B9371C">
        <w:t xml:space="preserve"> and exporting </w:t>
      </w:r>
      <w:r>
        <w:t>should yield the same map figures</w:t>
      </w:r>
      <w:r w:rsidR="001737DE">
        <w:t>, without any extra steps</w:t>
      </w:r>
      <w:r w:rsidR="00B9371C">
        <w:t xml:space="preserve">. </w:t>
      </w:r>
    </w:p>
    <w:p w14:paraId="778079C0" w14:textId="77777777" w:rsidR="00A0597C" w:rsidRPr="00A0597C" w:rsidRDefault="00A0597C" w:rsidP="00A0597C">
      <w:pPr>
        <w:pStyle w:val="BodyText"/>
      </w:pPr>
    </w:p>
    <w:p w14:paraId="459C0E18" w14:textId="0ED59064" w:rsidR="005D617A" w:rsidRDefault="00000000" w:rsidP="005D617A">
      <w:pPr>
        <w:pStyle w:val="Heading2"/>
      </w:pPr>
      <w:bookmarkStart w:id="11" w:name="list-of-tables-and-programs"/>
      <w:r>
        <w:t>List of tables and programs</w:t>
      </w:r>
      <w:bookmarkEnd w:id="11"/>
    </w:p>
    <w:p w14:paraId="52BC21CA" w14:textId="6DD67ED0" w:rsidR="005D617A" w:rsidRDefault="00BB0D87" w:rsidP="005D617A">
      <w:pPr>
        <w:pStyle w:val="BodyText"/>
      </w:pPr>
      <w:r>
        <w:t>The provided code reproduces all numbers provided in text, tables, and figures.</w:t>
      </w:r>
      <w:r w:rsidR="006C04D7">
        <w:t xml:space="preserve"> The tables and figures are saved in the Results/ folder.</w:t>
      </w:r>
    </w:p>
    <w:p w14:paraId="043E776B" w14:textId="77777777" w:rsidR="00BB0D87" w:rsidRPr="005D617A" w:rsidRDefault="00BB0D87" w:rsidP="005D617A">
      <w:pPr>
        <w:pStyle w:val="BodyText"/>
      </w:pPr>
    </w:p>
    <w:tbl>
      <w:tblPr>
        <w:tblStyle w:val="Table"/>
        <w:tblW w:w="4402" w:type="pct"/>
        <w:tblLayout w:type="fixed"/>
        <w:tblLook w:val="07E0" w:firstRow="1" w:lastRow="1" w:firstColumn="1" w:lastColumn="1" w:noHBand="1" w:noVBand="1"/>
      </w:tblPr>
      <w:tblGrid>
        <w:gridCol w:w="1778"/>
        <w:gridCol w:w="1732"/>
        <w:gridCol w:w="3239"/>
        <w:gridCol w:w="1492"/>
      </w:tblGrid>
      <w:tr w:rsidR="00423D2A" w14:paraId="31286CE8" w14:textId="77777777" w:rsidTr="00B9371C">
        <w:tc>
          <w:tcPr>
            <w:tcW w:w="1079" w:type="pct"/>
            <w:vAlign w:val="bottom"/>
          </w:tcPr>
          <w:p w14:paraId="6FB78BC6" w14:textId="202FAD6E" w:rsidR="00917A36" w:rsidRDefault="00917A36">
            <w:pPr>
              <w:pStyle w:val="Compact"/>
            </w:pPr>
            <w:r>
              <w:t>Figure/Table #</w:t>
            </w:r>
          </w:p>
        </w:tc>
        <w:tc>
          <w:tcPr>
            <w:tcW w:w="1051" w:type="pct"/>
            <w:vAlign w:val="bottom"/>
          </w:tcPr>
          <w:p w14:paraId="6F7A170C" w14:textId="77777777" w:rsidR="00917A36" w:rsidRDefault="00917A36">
            <w:pPr>
              <w:pStyle w:val="Compact"/>
            </w:pPr>
            <w:r>
              <w:t>Program</w:t>
            </w:r>
          </w:p>
        </w:tc>
        <w:tc>
          <w:tcPr>
            <w:tcW w:w="1965" w:type="pct"/>
            <w:vAlign w:val="bottom"/>
          </w:tcPr>
          <w:p w14:paraId="754289D0" w14:textId="77777777" w:rsidR="00917A36" w:rsidRDefault="00917A36">
            <w:pPr>
              <w:pStyle w:val="Compact"/>
            </w:pPr>
            <w:r>
              <w:t>Output file</w:t>
            </w:r>
          </w:p>
        </w:tc>
        <w:tc>
          <w:tcPr>
            <w:tcW w:w="905" w:type="pct"/>
            <w:vAlign w:val="bottom"/>
          </w:tcPr>
          <w:p w14:paraId="14ADF6B0" w14:textId="75D9905E" w:rsidR="00917A36" w:rsidRDefault="00917A36">
            <w:pPr>
              <w:pStyle w:val="Compact"/>
            </w:pPr>
            <w:r>
              <w:t>Notes</w:t>
            </w:r>
          </w:p>
        </w:tc>
      </w:tr>
      <w:tr w:rsidR="00917A36" w14:paraId="30150567" w14:textId="77777777" w:rsidTr="00B9371C">
        <w:tc>
          <w:tcPr>
            <w:tcW w:w="1079" w:type="pct"/>
          </w:tcPr>
          <w:p w14:paraId="7B23B7DD" w14:textId="77777777" w:rsidR="00917A36" w:rsidRDefault="00917A36">
            <w:pPr>
              <w:pStyle w:val="Compact"/>
            </w:pPr>
            <w:r>
              <w:t>Table 1</w:t>
            </w:r>
          </w:p>
        </w:tc>
        <w:tc>
          <w:tcPr>
            <w:tcW w:w="1051" w:type="pct"/>
          </w:tcPr>
          <w:p w14:paraId="2451A361" w14:textId="4A042724" w:rsidR="00917A36" w:rsidRDefault="00917A36">
            <w:pPr>
              <w:pStyle w:val="Compact"/>
            </w:pPr>
            <w:r>
              <w:t>Table1.do</w:t>
            </w:r>
          </w:p>
        </w:tc>
        <w:tc>
          <w:tcPr>
            <w:tcW w:w="1965" w:type="pct"/>
          </w:tcPr>
          <w:p w14:paraId="69CBD274" w14:textId="681395CB" w:rsidR="00917A36" w:rsidRDefault="00917A36">
            <w:pPr>
              <w:pStyle w:val="Compact"/>
            </w:pPr>
            <w:r>
              <w:t>Table1.csv</w:t>
            </w:r>
          </w:p>
        </w:tc>
        <w:tc>
          <w:tcPr>
            <w:tcW w:w="905" w:type="pct"/>
          </w:tcPr>
          <w:p w14:paraId="4B55A7D9" w14:textId="77777777" w:rsidR="00917A36" w:rsidRDefault="00917A36"/>
        </w:tc>
      </w:tr>
      <w:tr w:rsidR="00917A36" w14:paraId="247A083C" w14:textId="77777777" w:rsidTr="00B9371C">
        <w:tc>
          <w:tcPr>
            <w:tcW w:w="1079" w:type="pct"/>
          </w:tcPr>
          <w:p w14:paraId="317D0487" w14:textId="77777777" w:rsidR="00917A36" w:rsidRDefault="00917A36">
            <w:pPr>
              <w:pStyle w:val="Compact"/>
            </w:pPr>
            <w:r>
              <w:t>Table 2</w:t>
            </w:r>
          </w:p>
        </w:tc>
        <w:tc>
          <w:tcPr>
            <w:tcW w:w="1051" w:type="pct"/>
          </w:tcPr>
          <w:p w14:paraId="24238D28" w14:textId="6E10FF2B" w:rsidR="00917A36" w:rsidRDefault="00917A36">
            <w:pPr>
              <w:pStyle w:val="Compact"/>
            </w:pPr>
            <w:r>
              <w:t>Table2.do</w:t>
            </w:r>
          </w:p>
        </w:tc>
        <w:tc>
          <w:tcPr>
            <w:tcW w:w="1965" w:type="pct"/>
          </w:tcPr>
          <w:p w14:paraId="0A157417" w14:textId="3E23F289" w:rsidR="00917A36" w:rsidRDefault="00917A36">
            <w:pPr>
              <w:pStyle w:val="Compact"/>
            </w:pPr>
            <w:r>
              <w:t>Table2.csv</w:t>
            </w:r>
          </w:p>
        </w:tc>
        <w:tc>
          <w:tcPr>
            <w:tcW w:w="905" w:type="pct"/>
          </w:tcPr>
          <w:p w14:paraId="74135392" w14:textId="77777777" w:rsidR="00917A36" w:rsidRDefault="00917A36"/>
        </w:tc>
      </w:tr>
      <w:tr w:rsidR="00917A36" w14:paraId="0C91450B" w14:textId="77777777" w:rsidTr="00B9371C">
        <w:tc>
          <w:tcPr>
            <w:tcW w:w="1079" w:type="pct"/>
          </w:tcPr>
          <w:p w14:paraId="2E4AADB6" w14:textId="77777777" w:rsidR="00917A36" w:rsidRDefault="00917A36">
            <w:pPr>
              <w:pStyle w:val="Compact"/>
            </w:pPr>
            <w:r>
              <w:t>Figure 1</w:t>
            </w:r>
          </w:p>
        </w:tc>
        <w:tc>
          <w:tcPr>
            <w:tcW w:w="1051" w:type="pct"/>
          </w:tcPr>
          <w:p w14:paraId="01F6F896" w14:textId="7B387FE8" w:rsidR="00917A36" w:rsidRDefault="001737DE">
            <w:pPr>
              <w:pStyle w:val="Compact"/>
            </w:pPr>
            <w:r w:rsidRPr="00BF5B64">
              <w:t>ArcMap</w:t>
            </w:r>
          </w:p>
        </w:tc>
        <w:tc>
          <w:tcPr>
            <w:tcW w:w="1965" w:type="pct"/>
          </w:tcPr>
          <w:p w14:paraId="16F5D4CA" w14:textId="67BC25B8" w:rsidR="00917A36" w:rsidRDefault="00917A36">
            <w:r>
              <w:t xml:space="preserve">BH_lines_MA_2016, </w:t>
            </w:r>
            <w:proofErr w:type="spellStart"/>
            <w:r>
              <w:t>BH_lines_actual_planned</w:t>
            </w:r>
            <w:proofErr w:type="spellEnd"/>
          </w:p>
        </w:tc>
        <w:tc>
          <w:tcPr>
            <w:tcW w:w="905" w:type="pct"/>
          </w:tcPr>
          <w:p w14:paraId="6FF10672" w14:textId="6ABDB5E1" w:rsidR="00917A36" w:rsidRDefault="00917A36">
            <w:pPr>
              <w:pStyle w:val="Compact"/>
            </w:pPr>
          </w:p>
        </w:tc>
      </w:tr>
      <w:tr w:rsidR="00917A36" w14:paraId="295FCB80" w14:textId="77777777" w:rsidTr="00B9371C">
        <w:tc>
          <w:tcPr>
            <w:tcW w:w="1079" w:type="pct"/>
          </w:tcPr>
          <w:p w14:paraId="3C1273C3" w14:textId="77777777" w:rsidR="00917A36" w:rsidRDefault="00917A36">
            <w:pPr>
              <w:pStyle w:val="Compact"/>
            </w:pPr>
            <w:r>
              <w:t>Figure 2</w:t>
            </w:r>
          </w:p>
        </w:tc>
        <w:tc>
          <w:tcPr>
            <w:tcW w:w="1051" w:type="pct"/>
          </w:tcPr>
          <w:p w14:paraId="2AEFE598" w14:textId="00ACF7A5" w:rsidR="00917A36" w:rsidRDefault="001737DE">
            <w:pPr>
              <w:pStyle w:val="Compact"/>
            </w:pPr>
            <w:r>
              <w:t>ArcMap</w:t>
            </w:r>
          </w:p>
        </w:tc>
        <w:tc>
          <w:tcPr>
            <w:tcW w:w="1965" w:type="pct"/>
          </w:tcPr>
          <w:p w14:paraId="6C69B11B" w14:textId="0D6F13E5" w:rsidR="00917A36" w:rsidRDefault="00917A36">
            <w:pPr>
              <w:pStyle w:val="Compact"/>
            </w:pPr>
            <w:r>
              <w:t>BH_expected_2016, BH_recentered_2016</w:t>
            </w:r>
          </w:p>
        </w:tc>
        <w:tc>
          <w:tcPr>
            <w:tcW w:w="905" w:type="pct"/>
          </w:tcPr>
          <w:p w14:paraId="2DBC3C3D" w14:textId="0AF75A86" w:rsidR="00917A36" w:rsidRDefault="00917A36"/>
        </w:tc>
      </w:tr>
      <w:tr w:rsidR="00917A36" w14:paraId="19ECC556" w14:textId="77777777" w:rsidTr="00B9371C">
        <w:tc>
          <w:tcPr>
            <w:tcW w:w="1079" w:type="pct"/>
          </w:tcPr>
          <w:p w14:paraId="5B0EB116" w14:textId="5DC6BBEE" w:rsidR="00917A36" w:rsidRDefault="00917A36">
            <w:pPr>
              <w:pStyle w:val="Compact"/>
            </w:pPr>
            <w:r>
              <w:lastRenderedPageBreak/>
              <w:t>Figure A1</w:t>
            </w:r>
          </w:p>
        </w:tc>
        <w:tc>
          <w:tcPr>
            <w:tcW w:w="1051" w:type="pct"/>
          </w:tcPr>
          <w:p w14:paraId="5DAC6CB0" w14:textId="06D05C49" w:rsidR="00917A36" w:rsidRDefault="001737DE">
            <w:pPr>
              <w:pStyle w:val="Compact"/>
            </w:pPr>
            <w:r>
              <w:t>ArcMap</w:t>
            </w:r>
          </w:p>
        </w:tc>
        <w:tc>
          <w:tcPr>
            <w:tcW w:w="1965" w:type="pct"/>
          </w:tcPr>
          <w:p w14:paraId="365F0C14" w14:textId="3728A487" w:rsidR="00917A36" w:rsidRDefault="00917A36">
            <w:pPr>
              <w:pStyle w:val="Compact"/>
            </w:pPr>
            <w:r>
              <w:t>BH_sim_lines_MA_2016</w:t>
            </w:r>
          </w:p>
        </w:tc>
        <w:tc>
          <w:tcPr>
            <w:tcW w:w="905" w:type="pct"/>
          </w:tcPr>
          <w:p w14:paraId="775F3121" w14:textId="4E587BBA" w:rsidR="00917A36" w:rsidRDefault="00917A36">
            <w:pPr>
              <w:pStyle w:val="Compact"/>
            </w:pPr>
          </w:p>
        </w:tc>
      </w:tr>
    </w:tbl>
    <w:p w14:paraId="13F4496F" w14:textId="5B731EC3" w:rsidR="005D617A" w:rsidRDefault="00000000" w:rsidP="005C4820">
      <w:pPr>
        <w:pStyle w:val="Heading2"/>
      </w:pPr>
      <w:bookmarkStart w:id="12" w:name="references"/>
      <w:r>
        <w:t>References</w:t>
      </w:r>
      <w:bookmarkEnd w:id="12"/>
    </w:p>
    <w:p w14:paraId="660E2C96" w14:textId="77777777" w:rsidR="005C4820" w:rsidRPr="005C4820" w:rsidRDefault="005C4820" w:rsidP="005C4820">
      <w:pPr>
        <w:pStyle w:val="BodyText"/>
      </w:pPr>
    </w:p>
    <w:p w14:paraId="1695B939" w14:textId="07E6B867" w:rsidR="00C43FF3" w:rsidRPr="00CD08F4" w:rsidRDefault="00C43FF3" w:rsidP="00320778">
      <w:pPr>
        <w:spacing w:line="276" w:lineRule="auto"/>
        <w:ind w:left="720" w:hanging="720"/>
      </w:pPr>
      <w:r>
        <w:t>Brinkhoff, Thomas</w:t>
      </w:r>
      <w:r w:rsidR="00CD08F4">
        <w:t xml:space="preserve"> (2018). </w:t>
      </w:r>
      <w:r w:rsidRPr="00CD08F4">
        <w:rPr>
          <w:i/>
          <w:iCs/>
        </w:rPr>
        <w:t>City Population.</w:t>
      </w:r>
      <w:r w:rsidR="00CD08F4">
        <w:t xml:space="preserve"> </w:t>
      </w:r>
      <w:r w:rsidR="00CD08F4" w:rsidRPr="00CD08F4">
        <w:t>https://www.citypopulation.de/en/china/</w:t>
      </w:r>
    </w:p>
    <w:p w14:paraId="7B89738A" w14:textId="77777777" w:rsidR="00CD08F4" w:rsidRDefault="00CD08F4" w:rsidP="00CD08F4">
      <w:pPr>
        <w:spacing w:line="276" w:lineRule="auto"/>
        <w:ind w:left="720" w:hanging="720"/>
      </w:pPr>
      <w:r>
        <w:t xml:space="preserve">China Railway Yearbook Editorial Board (2001-2013). </w:t>
      </w:r>
      <w:r>
        <w:rPr>
          <w:i/>
          <w:iCs/>
        </w:rPr>
        <w:t>China Railway Yearbook</w:t>
      </w:r>
      <w:r>
        <w:t>.</w:t>
      </w:r>
    </w:p>
    <w:p w14:paraId="6EA70FBF" w14:textId="1289E00A" w:rsidR="009F0E1C" w:rsidRDefault="00CD08F4" w:rsidP="009F0E1C">
      <w:pPr>
        <w:spacing w:line="276" w:lineRule="auto"/>
        <w:ind w:left="720" w:hanging="720"/>
      </w:pPr>
      <w:r>
        <w:t>China Statistics Press</w:t>
      </w:r>
      <w:r>
        <w:rPr>
          <w:i/>
          <w:iCs/>
        </w:rPr>
        <w:t xml:space="preserve"> </w:t>
      </w:r>
      <w:r>
        <w:t>(2000-2017)</w:t>
      </w:r>
      <w:r>
        <w:rPr>
          <w:i/>
          <w:iCs/>
        </w:rPr>
        <w:t xml:space="preserve">. </w:t>
      </w:r>
      <w:r w:rsidR="009F0E1C">
        <w:rPr>
          <w:i/>
          <w:iCs/>
        </w:rPr>
        <w:t>China City Statistical Yearbook</w:t>
      </w:r>
      <w:r w:rsidR="009F0E1C">
        <w:t>.</w:t>
      </w:r>
    </w:p>
    <w:p w14:paraId="20CB693E" w14:textId="708ABE37" w:rsidR="0015770F" w:rsidRPr="00C74A96" w:rsidRDefault="0015770F" w:rsidP="00320778">
      <w:pPr>
        <w:spacing w:line="276" w:lineRule="auto"/>
        <w:ind w:left="720" w:hanging="720"/>
      </w:pPr>
      <w:r w:rsidRPr="00A65524">
        <w:t xml:space="preserve">Conley, T. G. </w:t>
      </w:r>
      <w:r w:rsidR="00BF5B64">
        <w:t>(</w:t>
      </w:r>
      <w:r w:rsidRPr="00A65524">
        <w:t>1999</w:t>
      </w:r>
      <w:r w:rsidR="00BF5B64">
        <w:t>)</w:t>
      </w:r>
      <w:r w:rsidRPr="00A65524">
        <w:t>. GMM estimation with cross sectional dependence. Journal of Econometrics</w:t>
      </w:r>
      <w:r w:rsidRPr="00C74A96">
        <w:t xml:space="preserve"> 92:1–45.</w:t>
      </w:r>
    </w:p>
    <w:p w14:paraId="369141F2" w14:textId="283AC648" w:rsidR="0015770F" w:rsidRPr="00E80E3C" w:rsidRDefault="0015770F" w:rsidP="00320778">
      <w:pPr>
        <w:spacing w:line="276" w:lineRule="auto"/>
        <w:ind w:left="720" w:hanging="720"/>
      </w:pPr>
      <w:r>
        <w:t xml:space="preserve">Lawrence, Martha, Richard Bullock, and </w:t>
      </w:r>
      <w:proofErr w:type="spellStart"/>
      <w:r>
        <w:t>Ziming</w:t>
      </w:r>
      <w:proofErr w:type="spellEnd"/>
      <w:r>
        <w:t xml:space="preserve"> Liu </w:t>
      </w:r>
      <w:r w:rsidR="00BF5B64">
        <w:t>(</w:t>
      </w:r>
      <w:r>
        <w:t>2019</w:t>
      </w:r>
      <w:r w:rsidR="00BF5B64">
        <w:t>)</w:t>
      </w:r>
      <w:r>
        <w:t>. China’s High-Speed Rail Development. Washington, D.C.: World Bank.</w:t>
      </w:r>
    </w:p>
    <w:p w14:paraId="09AADFC7" w14:textId="25C0195C" w:rsidR="00CD08F4" w:rsidRDefault="0015770F" w:rsidP="00CD08F4">
      <w:pPr>
        <w:spacing w:line="276" w:lineRule="auto"/>
        <w:ind w:left="720" w:hanging="720"/>
      </w:pPr>
      <w:r>
        <w:t xml:space="preserve">Lin, </w:t>
      </w:r>
      <w:proofErr w:type="spellStart"/>
      <w:r>
        <w:t>Yatang</w:t>
      </w:r>
      <w:proofErr w:type="spellEnd"/>
      <w:r>
        <w:t xml:space="preserve"> </w:t>
      </w:r>
      <w:r w:rsidR="00BF5B64">
        <w:t>(</w:t>
      </w:r>
      <w:r>
        <w:t>2017</w:t>
      </w:r>
      <w:r w:rsidR="00BF5B64">
        <w:t>)</w:t>
      </w:r>
      <w:r>
        <w:t>. “Travel costs and urban specialization patterns: Evidence from China’s high speed railway system.” Journal of Urban Economics 98:98–123.</w:t>
      </w:r>
    </w:p>
    <w:p w14:paraId="6695B677" w14:textId="3B4A11DA" w:rsidR="00CD08F4" w:rsidRDefault="00CD08F4" w:rsidP="00CD08F4">
      <w:pPr>
        <w:spacing w:line="276" w:lineRule="auto"/>
        <w:ind w:left="720" w:hanging="720"/>
      </w:pPr>
      <w:r>
        <w:t>OCHA Regional Office for Asia and the Pacific (2018)</w:t>
      </w:r>
      <w:r w:rsidR="00643597">
        <w:t>.</w:t>
      </w:r>
      <w:r w:rsidRPr="00CD08F4">
        <w:t xml:space="preserve"> </w:t>
      </w:r>
      <w:r w:rsidRPr="00CD08F4">
        <w:rPr>
          <w:i/>
          <w:iCs/>
        </w:rPr>
        <w:t>Province and Prefecture Capitals of China.</w:t>
      </w:r>
    </w:p>
    <w:p w14:paraId="6FAE265E" w14:textId="239B9CFB" w:rsidR="00CD08F4" w:rsidRDefault="00CD08F4" w:rsidP="00CD08F4">
      <w:pPr>
        <w:spacing w:line="276" w:lineRule="auto"/>
        <w:ind w:left="720" w:hanging="720"/>
      </w:pPr>
      <w:r>
        <w:t>OCHA Regional Office for Asia and the Pacific (2020)</w:t>
      </w:r>
      <w:r w:rsidR="00643597">
        <w:t>.</w:t>
      </w:r>
      <w:r>
        <w:t xml:space="preserve"> </w:t>
      </w:r>
      <w:r w:rsidRPr="00CD08F4">
        <w:rPr>
          <w:i/>
          <w:iCs/>
        </w:rPr>
        <w:t>China - Subnational Administrative Boundaries.</w:t>
      </w:r>
    </w:p>
    <w:p w14:paraId="68EFF62F" w14:textId="77777777" w:rsidR="00CD08F4" w:rsidRDefault="00CD08F4" w:rsidP="00320778">
      <w:pPr>
        <w:spacing w:line="276" w:lineRule="auto"/>
        <w:ind w:left="720" w:hanging="720"/>
      </w:pPr>
    </w:p>
    <w:sectPr w:rsidR="00CD08F4"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F9FE1" w14:textId="77777777" w:rsidR="00B63868" w:rsidRDefault="00B63868">
      <w:pPr>
        <w:spacing w:after="0"/>
      </w:pPr>
      <w:r>
        <w:separator/>
      </w:r>
    </w:p>
  </w:endnote>
  <w:endnote w:type="continuationSeparator" w:id="0">
    <w:p w14:paraId="5D63A9E8" w14:textId="77777777" w:rsidR="00B63868" w:rsidRDefault="00B638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542594182"/>
      <w:docPartObj>
        <w:docPartGallery w:val="Page Numbers (Bottom of Page)"/>
        <w:docPartUnique/>
      </w:docPartObj>
    </w:sdtPr>
    <w:sdtContent>
      <w:p w14:paraId="0E5E3497" w14:textId="659CD70C" w:rsidR="006B5D41" w:rsidRDefault="006B5D41" w:rsidP="00064CC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4638091" w14:textId="77777777" w:rsidR="006B5D41" w:rsidRDefault="006B5D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972133423"/>
      <w:docPartObj>
        <w:docPartGallery w:val="Page Numbers (Bottom of Page)"/>
        <w:docPartUnique/>
      </w:docPartObj>
    </w:sdtPr>
    <w:sdtContent>
      <w:p w14:paraId="679AAEFA" w14:textId="108271B2" w:rsidR="006B5D41" w:rsidRDefault="006B5D41" w:rsidP="00064CC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DB2BB60" w14:textId="77777777" w:rsidR="006B5D41" w:rsidRDefault="006B5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6130A" w14:textId="77777777" w:rsidR="00B63868" w:rsidRDefault="00B63868">
      <w:r>
        <w:separator/>
      </w:r>
    </w:p>
  </w:footnote>
  <w:footnote w:type="continuationSeparator" w:id="0">
    <w:p w14:paraId="1FC0F783" w14:textId="77777777" w:rsidR="00B63868" w:rsidRDefault="00B638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AAB21F3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A3926C9"/>
    <w:multiLevelType w:val="hybridMultilevel"/>
    <w:tmpl w:val="6E8680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AE401"/>
    <w:multiLevelType w:val="multilevel"/>
    <w:tmpl w:val="8A068FE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2C7B1A4D"/>
    <w:multiLevelType w:val="hybridMultilevel"/>
    <w:tmpl w:val="7CDC84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D78C8"/>
    <w:multiLevelType w:val="multilevel"/>
    <w:tmpl w:val="AAB21F3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3A5106D3"/>
    <w:multiLevelType w:val="multilevel"/>
    <w:tmpl w:val="149C1B0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6" w15:restartNumberingAfterBreak="0">
    <w:nsid w:val="3EDE1828"/>
    <w:multiLevelType w:val="multilevel"/>
    <w:tmpl w:val="AAB21F3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7" w15:restartNumberingAfterBreak="0">
    <w:nsid w:val="417A34EE"/>
    <w:multiLevelType w:val="hybridMultilevel"/>
    <w:tmpl w:val="7F80EE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34799E"/>
    <w:multiLevelType w:val="hybridMultilevel"/>
    <w:tmpl w:val="A67430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2A6466"/>
    <w:multiLevelType w:val="multilevel"/>
    <w:tmpl w:val="A98871D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0" w15:restartNumberingAfterBreak="0">
    <w:nsid w:val="4C0E0D02"/>
    <w:multiLevelType w:val="hybridMultilevel"/>
    <w:tmpl w:val="4CA23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D96931"/>
    <w:multiLevelType w:val="multilevel"/>
    <w:tmpl w:val="149C1B0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2" w15:restartNumberingAfterBreak="0">
    <w:nsid w:val="5679167A"/>
    <w:multiLevelType w:val="multilevel"/>
    <w:tmpl w:val="AAB21F3A"/>
    <w:styleLink w:val="CurrentList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56942439"/>
    <w:multiLevelType w:val="multilevel"/>
    <w:tmpl w:val="AAB21F3A"/>
    <w:styleLink w:val="CurrentList1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57092F9B"/>
    <w:multiLevelType w:val="hybridMultilevel"/>
    <w:tmpl w:val="044C1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8D2EDF"/>
    <w:multiLevelType w:val="hybridMultilevel"/>
    <w:tmpl w:val="9C3ADC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916875">
    <w:abstractNumId w:val="2"/>
  </w:num>
  <w:num w:numId="2" w16cid:durableId="53744967">
    <w:abstractNumId w:val="0"/>
  </w:num>
  <w:num w:numId="3" w16cid:durableId="2096710371">
    <w:abstractNumId w:val="0"/>
  </w:num>
  <w:num w:numId="4" w16cid:durableId="948925643">
    <w:abstractNumId w:val="0"/>
  </w:num>
  <w:num w:numId="5" w16cid:durableId="713426404">
    <w:abstractNumId w:val="0"/>
  </w:num>
  <w:num w:numId="6" w16cid:durableId="1119224524">
    <w:abstractNumId w:val="0"/>
  </w:num>
  <w:num w:numId="7" w16cid:durableId="2044285974">
    <w:abstractNumId w:val="0"/>
  </w:num>
  <w:num w:numId="8" w16cid:durableId="649335392">
    <w:abstractNumId w:val="0"/>
  </w:num>
  <w:num w:numId="9" w16cid:durableId="674111879">
    <w:abstractNumId w:val="0"/>
  </w:num>
  <w:num w:numId="10" w16cid:durableId="1103956440">
    <w:abstractNumId w:val="0"/>
  </w:num>
  <w:num w:numId="11" w16cid:durableId="1542282039">
    <w:abstractNumId w:val="0"/>
  </w:num>
  <w:num w:numId="12" w16cid:durableId="1801073912">
    <w:abstractNumId w:val="0"/>
  </w:num>
  <w:num w:numId="13" w16cid:durableId="1768695455">
    <w:abstractNumId w:val="0"/>
  </w:num>
  <w:num w:numId="14" w16cid:durableId="1884707758">
    <w:abstractNumId w:val="0"/>
  </w:num>
  <w:num w:numId="15" w16cid:durableId="211042577">
    <w:abstractNumId w:val="0"/>
  </w:num>
  <w:num w:numId="16" w16cid:durableId="1329823070">
    <w:abstractNumId w:val="0"/>
  </w:num>
  <w:num w:numId="17" w16cid:durableId="97144879">
    <w:abstractNumId w:val="0"/>
  </w:num>
  <w:num w:numId="18" w16cid:durableId="1174026356">
    <w:abstractNumId w:val="0"/>
  </w:num>
  <w:num w:numId="19" w16cid:durableId="13970627">
    <w:abstractNumId w:val="0"/>
  </w:num>
  <w:num w:numId="20" w16cid:durableId="1244532714">
    <w:abstractNumId w:val="0"/>
  </w:num>
  <w:num w:numId="21" w16cid:durableId="953098389">
    <w:abstractNumId w:val="3"/>
  </w:num>
  <w:num w:numId="22" w16cid:durableId="1384450644">
    <w:abstractNumId w:val="15"/>
  </w:num>
  <w:num w:numId="23" w16cid:durableId="1540583057">
    <w:abstractNumId w:val="8"/>
  </w:num>
  <w:num w:numId="24" w16cid:durableId="2094278838">
    <w:abstractNumId w:val="7"/>
  </w:num>
  <w:num w:numId="25" w16cid:durableId="1405684077">
    <w:abstractNumId w:val="6"/>
  </w:num>
  <w:num w:numId="26" w16cid:durableId="878320056">
    <w:abstractNumId w:val="10"/>
  </w:num>
  <w:num w:numId="27" w16cid:durableId="1020663842">
    <w:abstractNumId w:val="1"/>
  </w:num>
  <w:num w:numId="28" w16cid:durableId="1336498790">
    <w:abstractNumId w:val="4"/>
  </w:num>
  <w:num w:numId="29" w16cid:durableId="1602176932">
    <w:abstractNumId w:val="13"/>
  </w:num>
  <w:num w:numId="30" w16cid:durableId="1610890189">
    <w:abstractNumId w:val="9"/>
  </w:num>
  <w:num w:numId="31" w16cid:durableId="23020019">
    <w:abstractNumId w:val="12"/>
  </w:num>
  <w:num w:numId="32" w16cid:durableId="116417559">
    <w:abstractNumId w:val="5"/>
  </w:num>
  <w:num w:numId="33" w16cid:durableId="1600605127">
    <w:abstractNumId w:val="11"/>
  </w:num>
  <w:num w:numId="34" w16cid:durableId="13423168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22C21"/>
    <w:rsid w:val="00055ED1"/>
    <w:rsid w:val="000775F1"/>
    <w:rsid w:val="000C3815"/>
    <w:rsid w:val="00104A5F"/>
    <w:rsid w:val="0015770F"/>
    <w:rsid w:val="001654A6"/>
    <w:rsid w:val="001737DE"/>
    <w:rsid w:val="002602C2"/>
    <w:rsid w:val="002F5AFB"/>
    <w:rsid w:val="00320778"/>
    <w:rsid w:val="003454B3"/>
    <w:rsid w:val="00366626"/>
    <w:rsid w:val="00423D2A"/>
    <w:rsid w:val="00425835"/>
    <w:rsid w:val="00432616"/>
    <w:rsid w:val="00433B3B"/>
    <w:rsid w:val="004341B4"/>
    <w:rsid w:val="00461690"/>
    <w:rsid w:val="004E29B3"/>
    <w:rsid w:val="00521D08"/>
    <w:rsid w:val="00590D07"/>
    <w:rsid w:val="005C4820"/>
    <w:rsid w:val="005D617A"/>
    <w:rsid w:val="00643597"/>
    <w:rsid w:val="006677AA"/>
    <w:rsid w:val="00685FAD"/>
    <w:rsid w:val="0069317B"/>
    <w:rsid w:val="006B5D41"/>
    <w:rsid w:val="006C04D7"/>
    <w:rsid w:val="006F612A"/>
    <w:rsid w:val="00756B06"/>
    <w:rsid w:val="00784D58"/>
    <w:rsid w:val="007F06F0"/>
    <w:rsid w:val="008115BA"/>
    <w:rsid w:val="008325E9"/>
    <w:rsid w:val="00853031"/>
    <w:rsid w:val="008D6863"/>
    <w:rsid w:val="008F7163"/>
    <w:rsid w:val="00917A36"/>
    <w:rsid w:val="00953503"/>
    <w:rsid w:val="009C69D0"/>
    <w:rsid w:val="009F0E1C"/>
    <w:rsid w:val="00A0597C"/>
    <w:rsid w:val="00A6581A"/>
    <w:rsid w:val="00A675EC"/>
    <w:rsid w:val="00A82D25"/>
    <w:rsid w:val="00AF6720"/>
    <w:rsid w:val="00B21683"/>
    <w:rsid w:val="00B63868"/>
    <w:rsid w:val="00B868C7"/>
    <w:rsid w:val="00B86B75"/>
    <w:rsid w:val="00B9371C"/>
    <w:rsid w:val="00BB0D87"/>
    <w:rsid w:val="00BC48D5"/>
    <w:rsid w:val="00BE687A"/>
    <w:rsid w:val="00BF5B64"/>
    <w:rsid w:val="00C131E0"/>
    <w:rsid w:val="00C36279"/>
    <w:rsid w:val="00C43FF3"/>
    <w:rsid w:val="00C878DD"/>
    <w:rsid w:val="00CA5EEF"/>
    <w:rsid w:val="00CD08F4"/>
    <w:rsid w:val="00D173E2"/>
    <w:rsid w:val="00D75782"/>
    <w:rsid w:val="00D857A3"/>
    <w:rsid w:val="00DA0EA1"/>
    <w:rsid w:val="00DD09C3"/>
    <w:rsid w:val="00E315A3"/>
    <w:rsid w:val="00E74CE5"/>
    <w:rsid w:val="00EC4FD3"/>
    <w:rsid w:val="00F123A7"/>
    <w:rsid w:val="00F40161"/>
    <w:rsid w:val="00F40387"/>
    <w:rsid w:val="00F54E9F"/>
    <w:rsid w:val="00F821F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8281A"/>
  <w15:docId w15:val="{0119ABC9-9A25-754B-AD93-EB75BB80D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note text" w:uiPriority="99"/>
    <w:lsdException w:name="footnote reference" w:uiPriority="99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uiPriority w:val="99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EC4FD3"/>
    <w:pPr>
      <w:spacing w:after="0"/>
      <w:ind w:left="720"/>
      <w:contextualSpacing/>
    </w:pPr>
    <w:rPr>
      <w:kern w:val="2"/>
      <w:lang w:val="en-GB"/>
    </w:rPr>
  </w:style>
  <w:style w:type="character" w:styleId="Emphasis">
    <w:name w:val="Emphasis"/>
    <w:basedOn w:val="DefaultParagraphFont"/>
    <w:uiPriority w:val="20"/>
    <w:qFormat/>
    <w:rsid w:val="002F5AFB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BE68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104A5F"/>
    <w:rPr>
      <w:color w:val="800080" w:themeColor="followedHyperlink"/>
      <w:u w:val="singl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0597C"/>
  </w:style>
  <w:style w:type="numbering" w:customStyle="1" w:styleId="CurrentList1">
    <w:name w:val="Current List1"/>
    <w:uiPriority w:val="99"/>
    <w:rsid w:val="0015770F"/>
    <w:pPr>
      <w:numPr>
        <w:numId w:val="29"/>
      </w:numPr>
    </w:pPr>
  </w:style>
  <w:style w:type="numbering" w:customStyle="1" w:styleId="CurrentList2">
    <w:name w:val="Current List2"/>
    <w:uiPriority w:val="99"/>
    <w:rsid w:val="0015770F"/>
    <w:pPr>
      <w:numPr>
        <w:numId w:val="31"/>
      </w:numPr>
    </w:pPr>
  </w:style>
  <w:style w:type="character" w:styleId="CommentReference">
    <w:name w:val="annotation reference"/>
    <w:basedOn w:val="DefaultParagraphFont"/>
    <w:rsid w:val="000775F1"/>
    <w:rPr>
      <w:sz w:val="16"/>
      <w:szCs w:val="16"/>
    </w:rPr>
  </w:style>
  <w:style w:type="paragraph" w:styleId="CommentText">
    <w:name w:val="annotation text"/>
    <w:basedOn w:val="Normal"/>
    <w:link w:val="CommentTextChar"/>
    <w:rsid w:val="000775F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775F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0775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775F1"/>
    <w:rPr>
      <w:b/>
      <w:bCs/>
      <w:sz w:val="20"/>
      <w:szCs w:val="20"/>
    </w:rPr>
  </w:style>
  <w:style w:type="paragraph" w:styleId="Header">
    <w:name w:val="header"/>
    <w:basedOn w:val="Normal"/>
    <w:link w:val="HeaderChar"/>
    <w:rsid w:val="006B5D4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B5D41"/>
  </w:style>
  <w:style w:type="paragraph" w:styleId="Footer">
    <w:name w:val="footer"/>
    <w:basedOn w:val="Normal"/>
    <w:link w:val="FooterChar"/>
    <w:rsid w:val="006B5D4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6B5D41"/>
  </w:style>
  <w:style w:type="character" w:styleId="PageNumber">
    <w:name w:val="page number"/>
    <w:basedOn w:val="DefaultParagraphFont"/>
    <w:rsid w:val="006B5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5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cial-science-data-editors.github.io/template_README/LICENSE.txt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trfetzer.com/conley-spatial-hac-errors-with-fixed-effects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a.humdata.org/dataset/province-and-prefecture-capitals-of-china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ata.humdata.org/dataset/china-administrative-boundari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versea.cnki.net/KNavi/YearbookDetail?pcode=CYFD&amp;pykm=YZGCA&amp;bh=&amp;uniplatform=OVERSEA&amp;language=en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EB8F20B-9801-4D4B-997D-0E1C2128A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2205</Words>
  <Characters>12575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Adamson Bryant</dc:creator>
  <cp:keywords/>
  <dc:description/>
  <cp:lastModifiedBy>Kirill Borusyak</cp:lastModifiedBy>
  <cp:revision>11</cp:revision>
  <dcterms:created xsi:type="dcterms:W3CDTF">2023-07-24T22:07:00Z</dcterms:created>
  <dcterms:modified xsi:type="dcterms:W3CDTF">2023-08-20T08:03:00Z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ributors">
    <vt:lpwstr/>
  </property>
</Properties>
</file>