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1D381" w14:textId="77777777" w:rsidR="00833D10" w:rsidRPr="00833D10" w:rsidRDefault="00833D10" w:rsidP="00833D10">
      <w:pPr>
        <w:spacing w:before="400" w:after="200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1F4E78"/>
          <w:kern w:val="0"/>
          <w:sz w:val="40"/>
          <w:szCs w:val="40"/>
          <w:lang w:eastAsia="fr-FR"/>
          <w14:ligatures w14:val="none"/>
        </w:rPr>
        <w:t>SUVA-INSPECTIONS</w:t>
      </w:r>
    </w:p>
    <w:p w14:paraId="540BD9BF" w14:textId="77777777" w:rsidR="00833D10" w:rsidRPr="00833D10" w:rsidRDefault="00833D10" w:rsidP="00833D10">
      <w:pPr>
        <w:spacing w:after="400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2E75B6"/>
          <w:kern w:val="0"/>
          <w:sz w:val="21"/>
          <w:szCs w:val="21"/>
          <w:lang w:eastAsia="fr-FR"/>
          <w14:ligatures w14:val="none"/>
        </w:rPr>
        <w:t>Plateforme Institutionnelle de Conformité SST en Suisse</w:t>
      </w:r>
    </w:p>
    <w:p w14:paraId="65AD6514" w14:textId="77777777" w:rsidR="00833D10" w:rsidRPr="00833D10" w:rsidRDefault="00833D10" w:rsidP="00833D10">
      <w:pPr>
        <w:spacing w:after="600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Stratégie de Développement &amp; Architecture</w:t>
      </w:r>
    </w:p>
    <w:p w14:paraId="480B914C" w14:textId="77777777" w:rsidR="00833D10" w:rsidRPr="00833D10" w:rsidRDefault="00833D10" w:rsidP="00833D10">
      <w:pPr>
        <w:spacing w:before="400" w:after="100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Document Stratégique</w:t>
      </w:r>
    </w:p>
    <w:p w14:paraId="7ED1F310" w14:textId="77777777" w:rsidR="00833D10" w:rsidRPr="00833D10" w:rsidRDefault="00833D10" w:rsidP="00833D10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Généré le 17.03.2026</w:t>
      </w:r>
    </w:p>
    <w:p w14:paraId="5766A093" w14:textId="77777777" w:rsidR="00833D10" w:rsidRPr="00833D10" w:rsidRDefault="00833D10" w:rsidP="00833D10">
      <w:pPr>
        <w:spacing w:before="600" w:after="0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666666"/>
          <w:kern w:val="0"/>
          <w:sz w:val="16"/>
          <w:szCs w:val="16"/>
          <w:lang w:eastAsia="fr-FR"/>
          <w14:ligatures w14:val="none"/>
        </w:rPr>
        <w:t xml:space="preserve">Basé sur Field1st &amp; Inspiré par </w:t>
      </w:r>
      <w:proofErr w:type="spellStart"/>
      <w:r w:rsidRPr="00833D10">
        <w:rPr>
          <w:rFonts w:ascii="Arial" w:eastAsia="Times New Roman" w:hAnsi="Arial" w:cs="Arial"/>
          <w:color w:val="666666"/>
          <w:kern w:val="0"/>
          <w:sz w:val="16"/>
          <w:szCs w:val="16"/>
          <w:lang w:eastAsia="fr-FR"/>
          <w14:ligatures w14:val="none"/>
        </w:rPr>
        <w:t>Securionis</w:t>
      </w:r>
      <w:proofErr w:type="spellEnd"/>
    </w:p>
    <w:p w14:paraId="172B19AC" w14:textId="77777777" w:rsidR="00833D10" w:rsidRPr="00833D10" w:rsidRDefault="00833D10" w:rsidP="00833D10">
      <w:pPr>
        <w:spacing w:before="24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1F4E78"/>
          <w:kern w:val="36"/>
          <w:lang w:eastAsia="fr-FR"/>
          <w14:ligatures w14:val="none"/>
        </w:rPr>
        <w:t>Table des Matières</w:t>
      </w:r>
    </w:p>
    <w:p w14:paraId="6B848F08" w14:textId="77777777" w:rsidR="00833D10" w:rsidRPr="00833D10" w:rsidRDefault="00833D10" w:rsidP="00833D10">
      <w:pPr>
        <w:numPr>
          <w:ilvl w:val="0"/>
          <w:numId w:val="1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Vue d'ensemble &amp; Vision</w:t>
      </w:r>
    </w:p>
    <w:p w14:paraId="577024E9" w14:textId="77777777" w:rsidR="00833D10" w:rsidRPr="00833D10" w:rsidRDefault="00833D10" w:rsidP="00833D10">
      <w:pPr>
        <w:numPr>
          <w:ilvl w:val="0"/>
          <w:numId w:val="1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Architecture Recommandée</w:t>
      </w:r>
    </w:p>
    <w:p w14:paraId="0444D3FE" w14:textId="77777777" w:rsidR="00833D10" w:rsidRPr="00833D10" w:rsidRDefault="00833D10" w:rsidP="00833D10">
      <w:pPr>
        <w:numPr>
          <w:ilvl w:val="0"/>
          <w:numId w:val="1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4 Modules Clés</w:t>
      </w:r>
    </w:p>
    <w:p w14:paraId="5F85667A" w14:textId="77777777" w:rsidR="00833D10" w:rsidRPr="00833D10" w:rsidRDefault="00833D10" w:rsidP="00833D10">
      <w:pPr>
        <w:numPr>
          <w:ilvl w:val="0"/>
          <w:numId w:val="1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Ancrage Réglementaire Suisse</w:t>
      </w:r>
    </w:p>
    <w:p w14:paraId="1BB940CC" w14:textId="77777777" w:rsidR="00833D10" w:rsidRPr="00833D10" w:rsidRDefault="00833D10" w:rsidP="00833D10">
      <w:pPr>
        <w:numPr>
          <w:ilvl w:val="0"/>
          <w:numId w:val="1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Avantages Concurrentiels</w:t>
      </w:r>
    </w:p>
    <w:p w14:paraId="2CF789DC" w14:textId="77777777" w:rsidR="00833D10" w:rsidRPr="00833D10" w:rsidRDefault="00833D10" w:rsidP="00833D10">
      <w:pPr>
        <w:numPr>
          <w:ilvl w:val="0"/>
          <w:numId w:val="1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Tech Stack Détaillé</w:t>
      </w:r>
    </w:p>
    <w:p w14:paraId="2F7075CB" w14:textId="77777777" w:rsidR="00833D10" w:rsidRPr="00833D10" w:rsidRDefault="00833D10" w:rsidP="00833D10">
      <w:pPr>
        <w:numPr>
          <w:ilvl w:val="0"/>
          <w:numId w:val="1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Phasing du Projet</w:t>
      </w:r>
    </w:p>
    <w:p w14:paraId="0863C16B" w14:textId="77777777" w:rsidR="00833D10" w:rsidRPr="00833D10" w:rsidRDefault="00833D10" w:rsidP="00833D10">
      <w:pPr>
        <w:numPr>
          <w:ilvl w:val="0"/>
          <w:numId w:val="1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Stratégie Go-to-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Market</w:t>
      </w:r>
      <w:proofErr w:type="spellEnd"/>
    </w:p>
    <w:p w14:paraId="75FFE316" w14:textId="77777777" w:rsidR="00833D10" w:rsidRPr="00833D10" w:rsidRDefault="00833D10" w:rsidP="00833D10">
      <w:pPr>
        <w:numPr>
          <w:ilvl w:val="0"/>
          <w:numId w:val="1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Prochaines Étapes</w:t>
      </w:r>
    </w:p>
    <w:p w14:paraId="74B7AC30" w14:textId="77777777" w:rsidR="00833D10" w:rsidRPr="00833D10" w:rsidRDefault="00833D10" w:rsidP="00833D10">
      <w:pPr>
        <w:spacing w:before="24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1F4E78"/>
          <w:kern w:val="36"/>
          <w:lang w:eastAsia="fr-FR"/>
          <w14:ligatures w14:val="none"/>
        </w:rPr>
        <w:t>1. Vue d'ensemble &amp; Vision</w:t>
      </w:r>
    </w:p>
    <w:p w14:paraId="4555AE8A" w14:textId="77777777" w:rsidR="00833D10" w:rsidRPr="00833D10" w:rsidRDefault="00833D10" w:rsidP="00833D10">
      <w:pPr>
        <w:spacing w:after="12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SUVA-Inspections est une plateforme institutionnelle de conformité SST qui transforme les inspections papier en </w:t>
      </w:r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intelligence prédictive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basée sur les régulations suisses.</w:t>
      </w:r>
    </w:p>
    <w:p w14:paraId="0315BCC7" w14:textId="77777777" w:rsidR="00833D10" w:rsidRPr="00833D10" w:rsidRDefault="00833D10" w:rsidP="00833D10">
      <w:pPr>
        <w:spacing w:before="18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>Proposition de Valeur</w:t>
      </w:r>
    </w:p>
    <w:p w14:paraId="73F7CD32" w14:textId="77777777" w:rsidR="00833D10" w:rsidRPr="00833D10" w:rsidRDefault="00833D10" w:rsidP="00833D10">
      <w:pPr>
        <w:numPr>
          <w:ilvl w:val="0"/>
          <w:numId w:val="2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Inspecteurs/CPST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→ Inspections mobiles + rapports auto-générés conformes CFST</w:t>
      </w:r>
    </w:p>
    <w:p w14:paraId="0487EC22" w14:textId="77777777" w:rsidR="00833D10" w:rsidRPr="00833D10" w:rsidRDefault="00833D10" w:rsidP="00833D10">
      <w:pPr>
        <w:numPr>
          <w:ilvl w:val="0"/>
          <w:numId w:val="2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Entreprises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→ Suivi en temps réel des non-conformités et plans d'action</w:t>
      </w:r>
    </w:p>
    <w:p w14:paraId="11889861" w14:textId="77777777" w:rsidR="00833D10" w:rsidRPr="00833D10" w:rsidRDefault="00833D10" w:rsidP="00833D10">
      <w:pPr>
        <w:spacing w:before="18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>Différenciation vs. Field1st</w:t>
      </w:r>
    </w:p>
    <w:p w14:paraId="404A7E74" w14:textId="77777777" w:rsidR="00833D10" w:rsidRPr="00833D10" w:rsidRDefault="00833D10" w:rsidP="00833D10">
      <w:pPr>
        <w:spacing w:after="12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Contrairement à Field1st (plateforme générique OSHA), SUVA-Inspections est </w:t>
      </w:r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entièrement ancrée dans le cadre réglementaire suisse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et offre :</w:t>
      </w:r>
    </w:p>
    <w:p w14:paraId="04E21158" w14:textId="77777777" w:rsidR="00833D10" w:rsidRPr="00833D10" w:rsidRDefault="00833D10" w:rsidP="00833D10">
      <w:pPr>
        <w:numPr>
          <w:ilvl w:val="0"/>
          <w:numId w:val="3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Templates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de conformité CFST 6508, OPA,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OTConst</w:t>
      </w:r>
      <w:proofErr w:type="spellEnd"/>
    </w:p>
    <w:p w14:paraId="6FC01157" w14:textId="77777777" w:rsidR="00833D10" w:rsidRPr="00833D10" w:rsidRDefault="00833D10" w:rsidP="00833D10">
      <w:pPr>
        <w:numPr>
          <w:ilvl w:val="0"/>
          <w:numId w:val="3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Support multilingue (FR/DE/IT + EN)</w:t>
      </w:r>
    </w:p>
    <w:p w14:paraId="36663589" w14:textId="77777777" w:rsidR="00833D10" w:rsidRPr="00833D10" w:rsidRDefault="00833D10" w:rsidP="00833D10">
      <w:pPr>
        <w:numPr>
          <w:ilvl w:val="0"/>
          <w:numId w:val="3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Pricing adapté aux PME suisses</w:t>
      </w:r>
    </w:p>
    <w:p w14:paraId="0A209713" w14:textId="77777777" w:rsidR="00833D10" w:rsidRDefault="00833D10" w:rsidP="00833D10">
      <w:pPr>
        <w:numPr>
          <w:ilvl w:val="0"/>
          <w:numId w:val="3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Consulting local &amp; support spécialisé SST</w:t>
      </w:r>
    </w:p>
    <w:p w14:paraId="35DD6804" w14:textId="09EC4197" w:rsidR="00833D10" w:rsidRPr="00833D10" w:rsidRDefault="00833D10" w:rsidP="00833D10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br w:type="page"/>
      </w:r>
    </w:p>
    <w:p w14:paraId="1F506043" w14:textId="77777777" w:rsidR="00833D10" w:rsidRPr="00833D10" w:rsidRDefault="00833D10" w:rsidP="00833D10">
      <w:pPr>
        <w:spacing w:before="24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1F4E78"/>
          <w:kern w:val="36"/>
          <w:lang w:eastAsia="fr-FR"/>
          <w14:ligatures w14:val="none"/>
        </w:rPr>
        <w:lastRenderedPageBreak/>
        <w:t>2. Architecture Recommandée</w:t>
      </w:r>
    </w:p>
    <w:p w14:paraId="6989B232" w14:textId="77777777" w:rsidR="00833D10" w:rsidRPr="00833D10" w:rsidRDefault="00833D10" w:rsidP="00833D10">
      <w:pPr>
        <w:spacing w:after="12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L'architecture suit le modèle éprouvé de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Securionis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, adapté spécifiquement aux besoins SST suisses :</w:t>
      </w:r>
    </w:p>
    <w:p w14:paraId="6286096B" w14:textId="77777777" w:rsidR="00833D10" w:rsidRPr="00833D10" w:rsidRDefault="00833D10" w:rsidP="00833D10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833D10">
        <w:rPr>
          <w:rFonts w:ascii="Courier New" w:eastAsia="Times New Roman" w:hAnsi="Courier New" w:cs="Courier New"/>
          <w:color w:val="000000"/>
          <w:kern w:val="0"/>
          <w:sz w:val="15"/>
          <w:szCs w:val="15"/>
          <w:lang w:eastAsia="fr-FR"/>
          <w14:ligatures w14:val="none"/>
        </w:rPr>
        <w:t xml:space="preserve">┌──────────────────────────────────┐│   SUVA-INSPECTIONS PLATFORM   │├──────────────────────────────────┤│ Frontend Modules                 ││ ├─ </w:t>
      </w:r>
      <w:proofErr w:type="spellStart"/>
      <w:r w:rsidRPr="00833D10">
        <w:rPr>
          <w:rFonts w:ascii="Courier New" w:eastAsia="Times New Roman" w:hAnsi="Courier New" w:cs="Courier New"/>
          <w:color w:val="000000"/>
          <w:kern w:val="0"/>
          <w:sz w:val="15"/>
          <w:szCs w:val="15"/>
          <w:lang w:eastAsia="fr-FR"/>
          <w14:ligatures w14:val="none"/>
        </w:rPr>
        <w:t>Inspect</w:t>
      </w:r>
      <w:proofErr w:type="spellEnd"/>
      <w:r w:rsidRPr="00833D10">
        <w:rPr>
          <w:rFonts w:ascii="Courier New" w:eastAsia="Times New Roman" w:hAnsi="Courier New" w:cs="Courier New"/>
          <w:color w:val="000000"/>
          <w:kern w:val="0"/>
          <w:sz w:val="15"/>
          <w:szCs w:val="15"/>
          <w:lang w:eastAsia="fr-FR"/>
          <w14:ligatures w14:val="none"/>
        </w:rPr>
        <w:t xml:space="preserve"> (Mobile PWA)         ││ ├─ Report (PDF/DOCX)            ││ ├─ Compliance Dashboard         ││ └─ Analytics &amp; Trends           ││                                   ││ Backend                           ││ ├─ </w:t>
      </w:r>
      <w:proofErr w:type="spellStart"/>
      <w:r w:rsidRPr="00833D10">
        <w:rPr>
          <w:rFonts w:ascii="Courier New" w:eastAsia="Times New Roman" w:hAnsi="Courier New" w:cs="Courier New"/>
          <w:color w:val="000000"/>
          <w:kern w:val="0"/>
          <w:sz w:val="15"/>
          <w:szCs w:val="15"/>
          <w:lang w:eastAsia="fr-FR"/>
          <w14:ligatures w14:val="none"/>
        </w:rPr>
        <w:t>Supabase</w:t>
      </w:r>
      <w:proofErr w:type="spellEnd"/>
      <w:r w:rsidRPr="00833D10">
        <w:rPr>
          <w:rFonts w:ascii="Courier New" w:eastAsia="Times New Roman" w:hAnsi="Courier New" w:cs="Courier New"/>
          <w:color w:val="000000"/>
          <w:kern w:val="0"/>
          <w:sz w:val="15"/>
          <w:szCs w:val="15"/>
          <w:lang w:eastAsia="fr-FR"/>
          <w14:ligatures w14:val="none"/>
        </w:rPr>
        <w:t xml:space="preserve"> (DB, </w:t>
      </w:r>
      <w:proofErr w:type="spellStart"/>
      <w:r w:rsidRPr="00833D10">
        <w:rPr>
          <w:rFonts w:ascii="Courier New" w:eastAsia="Times New Roman" w:hAnsi="Courier New" w:cs="Courier New"/>
          <w:color w:val="000000"/>
          <w:kern w:val="0"/>
          <w:sz w:val="15"/>
          <w:szCs w:val="15"/>
          <w:lang w:eastAsia="fr-FR"/>
          <w14:ligatures w14:val="none"/>
        </w:rPr>
        <w:t>Auth</w:t>
      </w:r>
      <w:proofErr w:type="spellEnd"/>
      <w:r w:rsidRPr="00833D10">
        <w:rPr>
          <w:rFonts w:ascii="Courier New" w:eastAsia="Times New Roman" w:hAnsi="Courier New" w:cs="Courier New"/>
          <w:color w:val="000000"/>
          <w:kern w:val="0"/>
          <w:sz w:val="15"/>
          <w:szCs w:val="15"/>
          <w:lang w:eastAsia="fr-FR"/>
          <w14:ligatures w14:val="none"/>
        </w:rPr>
        <w:t xml:space="preserve">)          ││ ├─ MCP Server (SUVA API)        ││ ├─ IA </w:t>
      </w:r>
      <w:proofErr w:type="spellStart"/>
      <w:r w:rsidRPr="00833D10">
        <w:rPr>
          <w:rFonts w:ascii="Courier New" w:eastAsia="Times New Roman" w:hAnsi="Courier New" w:cs="Courier New"/>
          <w:color w:val="000000"/>
          <w:kern w:val="0"/>
          <w:sz w:val="15"/>
          <w:szCs w:val="15"/>
          <w:lang w:eastAsia="fr-FR"/>
          <w14:ligatures w14:val="none"/>
        </w:rPr>
        <w:t>Safety</w:t>
      </w:r>
      <w:proofErr w:type="spellEnd"/>
      <w:r w:rsidRPr="00833D10">
        <w:rPr>
          <w:rFonts w:ascii="Courier New" w:eastAsia="Times New Roman" w:hAnsi="Courier New" w:cs="Courier New"/>
          <w:color w:val="000000"/>
          <w:kern w:val="0"/>
          <w:sz w:val="15"/>
          <w:szCs w:val="15"/>
          <w:lang w:eastAsia="fr-FR"/>
          <w14:ligatures w14:val="none"/>
        </w:rPr>
        <w:t xml:space="preserve"> Agent              ││ └─ Offline Sync                 ││                                   ││ Native Apps (Phase 2)            ││ └─ iOS/Android (</w:t>
      </w:r>
      <w:proofErr w:type="spellStart"/>
      <w:r w:rsidRPr="00833D10">
        <w:rPr>
          <w:rFonts w:ascii="Courier New" w:eastAsia="Times New Roman" w:hAnsi="Courier New" w:cs="Courier New"/>
          <w:color w:val="000000"/>
          <w:kern w:val="0"/>
          <w:sz w:val="15"/>
          <w:szCs w:val="15"/>
          <w:lang w:eastAsia="fr-FR"/>
          <w14:ligatures w14:val="none"/>
        </w:rPr>
        <w:t>Capacitor</w:t>
      </w:r>
      <w:proofErr w:type="spellEnd"/>
      <w:r w:rsidRPr="00833D10">
        <w:rPr>
          <w:rFonts w:ascii="Courier New" w:eastAsia="Times New Roman" w:hAnsi="Courier New" w:cs="Courier New"/>
          <w:color w:val="000000"/>
          <w:kern w:val="0"/>
          <w:sz w:val="15"/>
          <w:szCs w:val="15"/>
          <w:lang w:eastAsia="fr-FR"/>
          <w14:ligatures w14:val="none"/>
        </w:rPr>
        <w:t>)      │└──────────────────────────────────┘</w:t>
      </w:r>
    </w:p>
    <w:p w14:paraId="4B24453B" w14:textId="77777777" w:rsidR="00833D10" w:rsidRPr="00833D10" w:rsidRDefault="00833D10" w:rsidP="00833D10">
      <w:pPr>
        <w:spacing w:before="24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1F4E78"/>
          <w:kern w:val="36"/>
          <w:lang w:eastAsia="fr-FR"/>
          <w14:ligatures w14:val="none"/>
        </w:rPr>
        <w:t>3. Les 4 Modules Clés</w:t>
      </w:r>
    </w:p>
    <w:p w14:paraId="4980CFD6" w14:textId="77777777" w:rsidR="00833D10" w:rsidRPr="00833D10" w:rsidRDefault="00833D10" w:rsidP="00833D10">
      <w:pPr>
        <w:spacing w:before="18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>3.1 Module INSPECT (Mobile)</w:t>
      </w:r>
    </w:p>
    <w:p w14:paraId="6DB211B1" w14:textId="77777777" w:rsidR="00833D10" w:rsidRPr="00833D10" w:rsidRDefault="00833D10" w:rsidP="00833D10">
      <w:pPr>
        <w:spacing w:after="12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Inspections directement sur le terrain avec capture complète des données SST.</w:t>
      </w:r>
    </w:p>
    <w:p w14:paraId="635DA20B" w14:textId="77777777" w:rsidR="00833D10" w:rsidRPr="00833D10" w:rsidRDefault="00833D10" w:rsidP="00833D10">
      <w:pPr>
        <w:spacing w:before="1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1"/>
          <w:szCs w:val="21"/>
          <w:lang w:eastAsia="fr-FR"/>
          <w14:ligatures w14:val="none"/>
        </w:rPr>
        <w:t>Fonctionnalités Clés :</w:t>
      </w:r>
    </w:p>
    <w:p w14:paraId="1A1E6BAC" w14:textId="19D2AA1E" w:rsidR="00833D10" w:rsidRPr="00833D10" w:rsidRDefault="00833D10" w:rsidP="00833D10">
      <w:pPr>
        <w:numPr>
          <w:ilvl w:val="0"/>
          <w:numId w:val="4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Formulaires dynamiques basés sur CFST 6508 +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OTConst</w:t>
      </w:r>
      <w:proofErr w:type="spellEnd"/>
      <w:r w:rsidR="00C90436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+OPA + RPAC</w:t>
      </w:r>
    </w:p>
    <w:p w14:paraId="1C1559A3" w14:textId="77777777" w:rsidR="00833D10" w:rsidRPr="00833D10" w:rsidRDefault="00833D10" w:rsidP="00833D10">
      <w:pPr>
        <w:numPr>
          <w:ilvl w:val="0"/>
          <w:numId w:val="4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Capture photo/vidéo + annotation IA pour détection des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hazards</w:t>
      </w:r>
      <w:proofErr w:type="spellEnd"/>
    </w:p>
    <w:p w14:paraId="7A1C85DF" w14:textId="77777777" w:rsidR="00833D10" w:rsidRPr="00833D10" w:rsidRDefault="00833D10" w:rsidP="00833D10">
      <w:pPr>
        <w:numPr>
          <w:ilvl w:val="0"/>
          <w:numId w:val="4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Voice-to-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form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→ enregistrement audio converti en observations</w:t>
      </w:r>
    </w:p>
    <w:p w14:paraId="3348BD0A" w14:textId="77777777" w:rsidR="00833D10" w:rsidRPr="00833D10" w:rsidRDefault="00833D10" w:rsidP="00833D10">
      <w:pPr>
        <w:numPr>
          <w:ilvl w:val="0"/>
          <w:numId w:val="4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Mode offline →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sync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automatique une fois connecté</w:t>
      </w:r>
    </w:p>
    <w:p w14:paraId="0888FA3C" w14:textId="77777777" w:rsidR="00833D10" w:rsidRPr="00833D10" w:rsidRDefault="00833D10" w:rsidP="00833D10">
      <w:pPr>
        <w:numPr>
          <w:ilvl w:val="0"/>
          <w:numId w:val="4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Signature numérique de l'inspecteur</w:t>
      </w:r>
    </w:p>
    <w:p w14:paraId="09F47BDC" w14:textId="77777777" w:rsidR="00833D10" w:rsidRPr="00833D10" w:rsidRDefault="00833D10" w:rsidP="00833D10">
      <w:pPr>
        <w:spacing w:before="1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1"/>
          <w:szCs w:val="21"/>
          <w:lang w:eastAsia="fr-FR"/>
          <w14:ligatures w14:val="none"/>
        </w:rPr>
        <w:t>Workflow Typique :</w:t>
      </w:r>
    </w:p>
    <w:p w14:paraId="034052E9" w14:textId="77777777" w:rsidR="00833D10" w:rsidRPr="00833D10" w:rsidRDefault="00833D10" w:rsidP="00833D10">
      <w:pPr>
        <w:numPr>
          <w:ilvl w:val="0"/>
          <w:numId w:val="5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Inspecteur sélectionne chantier</w:t>
      </w:r>
    </w:p>
    <w:p w14:paraId="55B959A8" w14:textId="77777777" w:rsidR="00833D10" w:rsidRPr="00833D10" w:rsidRDefault="00833D10" w:rsidP="00833D10">
      <w:pPr>
        <w:numPr>
          <w:ilvl w:val="0"/>
          <w:numId w:val="6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Choisit catégorie (Chutes, EPI, Équipements, etc.)</w:t>
      </w:r>
    </w:p>
    <w:p w14:paraId="42B177E5" w14:textId="77777777" w:rsidR="00833D10" w:rsidRPr="00833D10" w:rsidRDefault="00833D10" w:rsidP="00833D10">
      <w:pPr>
        <w:numPr>
          <w:ilvl w:val="0"/>
          <w:numId w:val="7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Remplit formulaire CFST-adapté</w:t>
      </w:r>
    </w:p>
    <w:p w14:paraId="2D517252" w14:textId="77777777" w:rsidR="00833D10" w:rsidRPr="00833D10" w:rsidRDefault="00833D10" w:rsidP="00833D10">
      <w:pPr>
        <w:numPr>
          <w:ilvl w:val="0"/>
          <w:numId w:val="8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Capture photos/vidéo des zones à risque</w:t>
      </w:r>
    </w:p>
    <w:p w14:paraId="289B7D5F" w14:textId="77777777" w:rsidR="00833D10" w:rsidRPr="00833D10" w:rsidRDefault="00833D10" w:rsidP="00833D10">
      <w:pPr>
        <w:numPr>
          <w:ilvl w:val="0"/>
          <w:numId w:val="9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Ajoute observations vocales</w:t>
      </w:r>
    </w:p>
    <w:p w14:paraId="70256739" w14:textId="77777777" w:rsidR="00833D10" w:rsidRPr="00833D10" w:rsidRDefault="00833D10" w:rsidP="00833D10">
      <w:pPr>
        <w:numPr>
          <w:ilvl w:val="0"/>
          <w:numId w:val="10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Génère automatiquement recommandations</w:t>
      </w:r>
    </w:p>
    <w:p w14:paraId="65F5DB02" w14:textId="77777777" w:rsidR="00833D10" w:rsidRPr="00833D10" w:rsidRDefault="00833D10" w:rsidP="00833D10">
      <w:pPr>
        <w:numPr>
          <w:ilvl w:val="0"/>
          <w:numId w:val="11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Signature numérique</w:t>
      </w:r>
    </w:p>
    <w:p w14:paraId="23DFCBBF" w14:textId="77777777" w:rsidR="00833D10" w:rsidRPr="00833D10" w:rsidRDefault="00833D10" w:rsidP="00833D10">
      <w:pPr>
        <w:numPr>
          <w:ilvl w:val="0"/>
          <w:numId w:val="12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Sync vers backend</w:t>
      </w:r>
    </w:p>
    <w:p w14:paraId="5B982711" w14:textId="77777777" w:rsidR="00833D10" w:rsidRPr="00833D10" w:rsidRDefault="00833D10" w:rsidP="00833D10">
      <w:pPr>
        <w:spacing w:before="18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>3.2 Module REPORT (Génération Automatique)</w:t>
      </w:r>
    </w:p>
    <w:p w14:paraId="771F985B" w14:textId="787D1513" w:rsidR="00833D10" w:rsidRPr="00833D10" w:rsidRDefault="00833D10" w:rsidP="00833D10">
      <w:pPr>
        <w:spacing w:after="12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Reports conformes CFST/OPA/SUVA</w:t>
      </w:r>
      <w:r w:rsidR="00C90436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/RPAC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générés automatiquement.</w:t>
      </w:r>
    </w:p>
    <w:p w14:paraId="1224CB74" w14:textId="77777777" w:rsidR="00833D10" w:rsidRPr="00833D10" w:rsidRDefault="00833D10" w:rsidP="00833D10">
      <w:pPr>
        <w:spacing w:before="1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1"/>
          <w:szCs w:val="21"/>
          <w:lang w:eastAsia="fr-FR"/>
          <w14:ligatures w14:val="none"/>
        </w:rPr>
        <w:t>Fonctionnalités Clés :</w:t>
      </w:r>
    </w:p>
    <w:p w14:paraId="289DE64D" w14:textId="77777777" w:rsidR="00833D10" w:rsidRPr="00833D10" w:rsidRDefault="00833D10" w:rsidP="00833D10">
      <w:pPr>
        <w:numPr>
          <w:ilvl w:val="0"/>
          <w:numId w:val="13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Templates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WORD (.docx) + PDF générés dynamiquement</w:t>
      </w:r>
    </w:p>
    <w:p w14:paraId="4C98E48D" w14:textId="77777777" w:rsidR="00833D10" w:rsidRPr="00833D10" w:rsidRDefault="00833D10" w:rsidP="00833D10">
      <w:pPr>
        <w:numPr>
          <w:ilvl w:val="0"/>
          <w:numId w:val="13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Rubriques légales (OPA Art. 62,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OTConst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, etc.)</w:t>
      </w:r>
    </w:p>
    <w:p w14:paraId="2084C121" w14:textId="77777777" w:rsidR="00833D10" w:rsidRPr="00833D10" w:rsidRDefault="00833D10" w:rsidP="00833D10">
      <w:pPr>
        <w:numPr>
          <w:ilvl w:val="0"/>
          <w:numId w:val="13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Plans d'action auto-générés (non-conformités → mesures correctives)</w:t>
      </w:r>
    </w:p>
    <w:p w14:paraId="1FF1C28B" w14:textId="77777777" w:rsidR="00833D10" w:rsidRPr="00833D10" w:rsidRDefault="00833D10" w:rsidP="00833D10">
      <w:pPr>
        <w:numPr>
          <w:ilvl w:val="0"/>
          <w:numId w:val="13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Historique des inspections par site</w:t>
      </w:r>
    </w:p>
    <w:p w14:paraId="18C100C7" w14:textId="77777777" w:rsidR="00833D10" w:rsidRPr="00833D10" w:rsidRDefault="00833D10" w:rsidP="00833D10">
      <w:pPr>
        <w:numPr>
          <w:ilvl w:val="0"/>
          <w:numId w:val="13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Export/partage sécurisé avec l'entreprise</w:t>
      </w:r>
    </w:p>
    <w:p w14:paraId="3F478133" w14:textId="77777777" w:rsidR="00833D10" w:rsidRPr="00833D10" w:rsidRDefault="00833D10" w:rsidP="00833D10">
      <w:pPr>
        <w:spacing w:before="18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>3.3 Module COMPLIANCE (Suivi Institutionnel)</w:t>
      </w:r>
    </w:p>
    <w:p w14:paraId="35345021" w14:textId="77777777" w:rsidR="00833D10" w:rsidRPr="00833D10" w:rsidRDefault="00833D10" w:rsidP="00833D10">
      <w:pPr>
        <w:spacing w:after="12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Dashboard pour entreprises et organes d'exécution.</w:t>
      </w:r>
    </w:p>
    <w:p w14:paraId="32F2CA38" w14:textId="77777777" w:rsidR="00833D10" w:rsidRPr="00833D10" w:rsidRDefault="00833D10" w:rsidP="00833D10">
      <w:pPr>
        <w:spacing w:before="1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1"/>
          <w:szCs w:val="21"/>
          <w:lang w:eastAsia="fr-FR"/>
          <w14:ligatures w14:val="none"/>
        </w:rPr>
        <w:t>Fonctionnalités Clés :</w:t>
      </w:r>
    </w:p>
    <w:p w14:paraId="2744A415" w14:textId="77777777" w:rsidR="00833D10" w:rsidRPr="00833D10" w:rsidRDefault="00833D10" w:rsidP="00833D10">
      <w:pPr>
        <w:numPr>
          <w:ilvl w:val="0"/>
          <w:numId w:val="14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Status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des non-conformités (Critique/Majeure/Mineure)</w:t>
      </w:r>
    </w:p>
    <w:p w14:paraId="0F577606" w14:textId="77777777" w:rsidR="00833D10" w:rsidRPr="00833D10" w:rsidRDefault="00833D10" w:rsidP="00833D10">
      <w:pPr>
        <w:numPr>
          <w:ilvl w:val="0"/>
          <w:numId w:val="14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Plans d'action &amp; échéances</w:t>
      </w:r>
    </w:p>
    <w:p w14:paraId="29578718" w14:textId="77777777" w:rsidR="00833D10" w:rsidRPr="00833D10" w:rsidRDefault="00833D10" w:rsidP="00833D10">
      <w:pPr>
        <w:numPr>
          <w:ilvl w:val="0"/>
          <w:numId w:val="14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Audit trails complets (qui a fait quoi, quand, pourquoi)</w:t>
      </w:r>
    </w:p>
    <w:p w14:paraId="1DE65F10" w14:textId="77777777" w:rsidR="00833D10" w:rsidRPr="00833D10" w:rsidRDefault="00833D10" w:rsidP="00833D10">
      <w:pPr>
        <w:numPr>
          <w:ilvl w:val="0"/>
          <w:numId w:val="14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Notifications en temps réel pour risques critiques</w:t>
      </w:r>
    </w:p>
    <w:p w14:paraId="29D9BD42" w14:textId="77777777" w:rsidR="00833D10" w:rsidRPr="00833D10" w:rsidRDefault="00833D10" w:rsidP="00833D10">
      <w:pPr>
        <w:numPr>
          <w:ilvl w:val="0"/>
          <w:numId w:val="14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lastRenderedPageBreak/>
        <w:t>Multi-chantiers avec agrégation par entreprise</w:t>
      </w:r>
    </w:p>
    <w:p w14:paraId="213E5BA7" w14:textId="77777777" w:rsidR="00833D10" w:rsidRPr="00833D10" w:rsidRDefault="00833D10" w:rsidP="00833D10">
      <w:pPr>
        <w:spacing w:before="18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>3.4 Module ANALYTICS (Intelligence Prédictive)</w:t>
      </w:r>
    </w:p>
    <w:p w14:paraId="704EE4DD" w14:textId="77777777" w:rsidR="00833D10" w:rsidRPr="00833D10" w:rsidRDefault="00833D10" w:rsidP="00833D10">
      <w:pPr>
        <w:spacing w:after="12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Insights pour les décideurs basés sur données historiques.</w:t>
      </w:r>
    </w:p>
    <w:p w14:paraId="1DAEF244" w14:textId="77777777" w:rsidR="00833D10" w:rsidRPr="00833D10" w:rsidRDefault="00833D10" w:rsidP="00833D10">
      <w:pPr>
        <w:spacing w:before="1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1"/>
          <w:szCs w:val="21"/>
          <w:lang w:eastAsia="fr-FR"/>
          <w14:ligatures w14:val="none"/>
        </w:rPr>
        <w:t>Fonctionnalités Clés :</w:t>
      </w:r>
    </w:p>
    <w:p w14:paraId="5B90D778" w14:textId="77777777" w:rsidR="00833D10" w:rsidRPr="00833D10" w:rsidRDefault="00833D10" w:rsidP="00833D10">
      <w:pPr>
        <w:numPr>
          <w:ilvl w:val="0"/>
          <w:numId w:val="15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Tendances par type de non-conformité</w:t>
      </w:r>
    </w:p>
    <w:p w14:paraId="5EA6FC58" w14:textId="77777777" w:rsidR="00833D10" w:rsidRPr="00833D10" w:rsidRDefault="00833D10" w:rsidP="00833D10">
      <w:pPr>
        <w:numPr>
          <w:ilvl w:val="0"/>
          <w:numId w:val="15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Hotspots géographiques (cantons/régions à risque)</w:t>
      </w:r>
    </w:p>
    <w:p w14:paraId="472BAF6F" w14:textId="77777777" w:rsidR="00833D10" w:rsidRPr="00833D10" w:rsidRDefault="00833D10" w:rsidP="00833D10">
      <w:pPr>
        <w:numPr>
          <w:ilvl w:val="0"/>
          <w:numId w:val="15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Comparaisons sectorielles (construction vs. </w:t>
      </w:r>
      <w:proofErr w:type="gram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industrie</w:t>
      </w:r>
      <w:proofErr w:type="gram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, etc.)</w:t>
      </w:r>
    </w:p>
    <w:p w14:paraId="71F60BA4" w14:textId="77777777" w:rsidR="00833D10" w:rsidRPr="00833D10" w:rsidRDefault="00833D10" w:rsidP="00833D10">
      <w:pPr>
        <w:numPr>
          <w:ilvl w:val="0"/>
          <w:numId w:val="15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Prédiction des récidives via IA sur base historique</w:t>
      </w:r>
    </w:p>
    <w:p w14:paraId="07297603" w14:textId="77777777" w:rsidR="00833D10" w:rsidRPr="00833D10" w:rsidRDefault="00833D10" w:rsidP="00833D10">
      <w:pPr>
        <w:numPr>
          <w:ilvl w:val="0"/>
          <w:numId w:val="15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KPIs SUVA (taux conformité, incidents, etc.)</w:t>
      </w:r>
    </w:p>
    <w:p w14:paraId="5CA10610" w14:textId="77777777" w:rsidR="00833D10" w:rsidRPr="00833D10" w:rsidRDefault="00833D10" w:rsidP="00833D10">
      <w:pPr>
        <w:spacing w:before="24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1F4E78"/>
          <w:kern w:val="36"/>
          <w:lang w:eastAsia="fr-FR"/>
          <w14:ligatures w14:val="none"/>
        </w:rPr>
        <w:t xml:space="preserve">4. Ancrage Réglementaire Suisse </w:t>
      </w:r>
      <w:r w:rsidRPr="00833D10">
        <w:rPr>
          <w:rFonts w:ascii="Apple Color Emoji" w:eastAsia="Times New Roman" w:hAnsi="Apple Color Emoji" w:cs="Apple Color Emoji"/>
          <w:b/>
          <w:bCs/>
          <w:color w:val="1F4E78"/>
          <w:kern w:val="36"/>
          <w:lang w:eastAsia="fr-FR"/>
          <w14:ligatures w14:val="none"/>
        </w:rPr>
        <w:t>⚖️</w:t>
      </w:r>
    </w:p>
    <w:p w14:paraId="28727DC3" w14:textId="77777777" w:rsidR="00833D10" w:rsidRPr="00833D10" w:rsidRDefault="00833D10" w:rsidP="00833D10">
      <w:pPr>
        <w:spacing w:after="20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SUVA-Inspections est intrinsèquement alignée avec les réglementations suisses de sécurité au travail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2664"/>
        <w:gridCol w:w="3514"/>
      </w:tblGrid>
      <w:tr w:rsidR="00833D10" w:rsidRPr="00833D10" w14:paraId="7152E55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4F7589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Domaine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5CDE7D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Réglementation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D03374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Intégration</w:t>
            </w:r>
          </w:p>
        </w:tc>
      </w:tr>
      <w:tr w:rsidR="00833D10" w:rsidRPr="00833D10" w14:paraId="26E10AE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364D7F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Cadre Général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47CED7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OPA Art. 62, OPA Art. 6-11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D6CF72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Checklist fondamentaux obligatoires</w:t>
            </w:r>
          </w:p>
        </w:tc>
      </w:tr>
      <w:tr w:rsidR="00833D10" w:rsidRPr="00833D10" w14:paraId="54071FE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6B28A4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Construction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02D953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proofErr w:type="spellStart"/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OTConst</w:t>
            </w:r>
            <w:proofErr w:type="spellEnd"/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Art. 3, 4, 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57EC09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proofErr w:type="spellStart"/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Templates</w:t>
            </w:r>
            <w:proofErr w:type="spellEnd"/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PSST + Plans de sécurité</w:t>
            </w:r>
          </w:p>
        </w:tc>
      </w:tr>
      <w:tr w:rsidR="00833D10" w:rsidRPr="00833D10" w14:paraId="70B575C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5F22A7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Coordonnateur SST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C13CAE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CFST 6508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41BB26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Rôles/responsabilités mappés</w:t>
            </w:r>
          </w:p>
        </w:tc>
      </w:tr>
      <w:tr w:rsidR="00833D10" w:rsidRPr="00833D10" w14:paraId="07686D2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740604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Assureur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17C69C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SUVA – LAA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2B0B97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Catégorisation risques SUVA</w:t>
            </w:r>
          </w:p>
        </w:tc>
      </w:tr>
      <w:tr w:rsidR="00833D10" w:rsidRPr="00833D10" w14:paraId="21E9C86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3168EF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Feu/Bâtiments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936FE5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AEAI, SIA 118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385A38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Rules non-conformité feu</w:t>
            </w:r>
          </w:p>
        </w:tc>
      </w:tr>
      <w:tr w:rsidR="00833D10" w:rsidRPr="00833D10" w14:paraId="35B595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B9B16C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proofErr w:type="spellStart"/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Privacy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D830D6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proofErr w:type="spellStart"/>
            <w:proofErr w:type="gramStart"/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nLPD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D648DA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Chiffrement E2E, audit logs</w:t>
            </w:r>
          </w:p>
        </w:tc>
      </w:tr>
    </w:tbl>
    <w:p w14:paraId="12270D33" w14:textId="77777777" w:rsidR="00833D10" w:rsidRPr="00833D10" w:rsidRDefault="00833D10" w:rsidP="00833D10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</w:p>
    <w:p w14:paraId="7F321AD1" w14:textId="77777777" w:rsidR="00833D10" w:rsidRPr="00833D10" w:rsidRDefault="00833D10" w:rsidP="00833D10">
      <w:pPr>
        <w:spacing w:before="24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1F4E78"/>
          <w:kern w:val="36"/>
          <w:lang w:eastAsia="fr-FR"/>
          <w14:ligatures w14:val="none"/>
        </w:rPr>
        <w:t>5. Avantages Concurrentiels vs. Field1st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652"/>
        <w:gridCol w:w="2608"/>
      </w:tblGrid>
      <w:tr w:rsidR="00833D10" w:rsidRPr="00833D10" w14:paraId="284036B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3BB418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Critère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78D369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Field1st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53430E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SUVA-Inspections</w:t>
            </w:r>
          </w:p>
        </w:tc>
      </w:tr>
      <w:tr w:rsidR="00833D10" w:rsidRPr="00833D10" w14:paraId="25D7A5B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80FBE1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Localisation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4BACF2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OSHA (USA)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36A153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CFST/SUVA (Suisse) </w:t>
            </w:r>
            <w:r w:rsidRPr="00833D10">
              <w:rPr>
                <w:rFonts w:ascii="Apple Color Emoji" w:eastAsia="Times New Roman" w:hAnsi="Apple Color Emoji" w:cs="Apple Color Emoj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🇨🇭</w:t>
            </w:r>
          </w:p>
        </w:tc>
      </w:tr>
      <w:tr w:rsidR="00833D10" w:rsidRPr="00833D10" w14:paraId="06586E3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FD895D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Langue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8BA8DA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Anglais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D97488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FR/DE/IT + Anglais</w:t>
            </w:r>
          </w:p>
        </w:tc>
      </w:tr>
      <w:tr w:rsidR="00833D10" w:rsidRPr="00833D10" w14:paraId="79D4AB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89ABB2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Réglementation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8C927A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Générique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DBF863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Suisse-spécifique</w:t>
            </w:r>
          </w:p>
        </w:tc>
      </w:tr>
      <w:tr w:rsidR="00833D10" w:rsidRPr="00833D10" w14:paraId="33DE86A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D4B71E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81E079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Génériques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8D756D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CFST-compliant </w:t>
            </w:r>
            <w:proofErr w:type="spellStart"/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templates</w:t>
            </w:r>
            <w:proofErr w:type="spellEnd"/>
          </w:p>
        </w:tc>
      </w:tr>
      <w:tr w:rsidR="00833D10" w:rsidRPr="00833D10" w14:paraId="658CDA2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DF9285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Pricing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04F5D2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Premium (USD)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575CB8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Adapté PME suisses</w:t>
            </w:r>
          </w:p>
        </w:tc>
      </w:tr>
      <w:tr w:rsidR="00833D10" w:rsidRPr="00833D10" w14:paraId="0D7071F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9B00A8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Support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752717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International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697312" w14:textId="77777777" w:rsidR="00833D10" w:rsidRPr="00833D10" w:rsidRDefault="00833D10" w:rsidP="00833D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833D1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Consulting SST local</w:t>
            </w:r>
          </w:p>
        </w:tc>
      </w:tr>
    </w:tbl>
    <w:p w14:paraId="2DD04D26" w14:textId="77777777" w:rsidR="00833D10" w:rsidRPr="00833D10" w:rsidRDefault="00833D10" w:rsidP="00833D10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</w:p>
    <w:p w14:paraId="2B2C646D" w14:textId="77777777" w:rsidR="00833D10" w:rsidRPr="00833D10" w:rsidRDefault="00833D10" w:rsidP="00833D10">
      <w:pPr>
        <w:spacing w:before="24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1F4E78"/>
          <w:kern w:val="36"/>
          <w:lang w:eastAsia="fr-FR"/>
          <w14:ligatures w14:val="none"/>
        </w:rPr>
        <w:t>6. Tech Stack Détaillé</w:t>
      </w:r>
    </w:p>
    <w:p w14:paraId="61157739" w14:textId="77777777" w:rsidR="00833D10" w:rsidRPr="00833D10" w:rsidRDefault="00833D10" w:rsidP="00833D10">
      <w:pPr>
        <w:spacing w:before="18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>Frontend</w:t>
      </w:r>
    </w:p>
    <w:p w14:paraId="0F8BA671" w14:textId="77777777" w:rsidR="00833D10" w:rsidRPr="00833D10" w:rsidRDefault="00833D10" w:rsidP="00833D10">
      <w:pPr>
        <w:numPr>
          <w:ilvl w:val="0"/>
          <w:numId w:val="16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Vue 3 + </w:t>
      </w:r>
      <w:proofErr w:type="spellStart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TypeScript</w:t>
      </w:r>
      <w:proofErr w:type="spellEnd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— Framework réactif &amp; type-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safe</w:t>
      </w:r>
      <w:proofErr w:type="spellEnd"/>
    </w:p>
    <w:p w14:paraId="7B7D03A1" w14:textId="77777777" w:rsidR="00833D10" w:rsidRPr="00833D10" w:rsidRDefault="00833D10" w:rsidP="00833D10">
      <w:pPr>
        <w:numPr>
          <w:ilvl w:val="0"/>
          <w:numId w:val="16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Pinia</w:t>
      </w:r>
      <w:proofErr w:type="spellEnd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— State management moderne</w:t>
      </w:r>
    </w:p>
    <w:p w14:paraId="06013BBE" w14:textId="77777777" w:rsidR="00833D10" w:rsidRPr="00833D10" w:rsidRDefault="00833D10" w:rsidP="00833D10">
      <w:pPr>
        <w:numPr>
          <w:ilvl w:val="0"/>
          <w:numId w:val="16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Vite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—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Build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tool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ultra-rapide</w:t>
      </w:r>
    </w:p>
    <w:p w14:paraId="785D8C10" w14:textId="77777777" w:rsidR="00833D10" w:rsidRPr="00833D10" w:rsidRDefault="00833D10" w:rsidP="00833D10">
      <w:pPr>
        <w:numPr>
          <w:ilvl w:val="0"/>
          <w:numId w:val="16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Tailwind</w:t>
      </w:r>
      <w:proofErr w:type="spellEnd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CSS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—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Styling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responsive</w:t>
      </w:r>
    </w:p>
    <w:p w14:paraId="37D329D0" w14:textId="77777777" w:rsidR="00833D10" w:rsidRPr="00833D10" w:rsidRDefault="00833D10" w:rsidP="00833D10">
      <w:pPr>
        <w:numPr>
          <w:ilvl w:val="0"/>
          <w:numId w:val="16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Capacitor</w:t>
      </w:r>
      <w:proofErr w:type="spellEnd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— Cross-platform mobile</w:t>
      </w:r>
    </w:p>
    <w:p w14:paraId="3AF7EEE6" w14:textId="77777777" w:rsidR="00833D10" w:rsidRPr="00833D10" w:rsidRDefault="00833D10" w:rsidP="00833D10">
      <w:pPr>
        <w:numPr>
          <w:ilvl w:val="0"/>
          <w:numId w:val="16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lastRenderedPageBreak/>
        <w:t>Workbox</w:t>
      </w:r>
      <w:proofErr w:type="spellEnd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— Offline PWA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capabilities</w:t>
      </w:r>
      <w:proofErr w:type="spellEnd"/>
    </w:p>
    <w:p w14:paraId="5494BB54" w14:textId="77777777" w:rsidR="00833D10" w:rsidRPr="00833D10" w:rsidRDefault="00833D10" w:rsidP="00833D10">
      <w:pPr>
        <w:numPr>
          <w:ilvl w:val="0"/>
          <w:numId w:val="16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Camera + Media Capture API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— Photo/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video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capture</w:t>
      </w:r>
    </w:p>
    <w:p w14:paraId="68E3742F" w14:textId="77777777" w:rsidR="00833D10" w:rsidRPr="00833D10" w:rsidRDefault="00833D10" w:rsidP="00833D10">
      <w:pPr>
        <w:spacing w:before="18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>Backend</w:t>
      </w:r>
    </w:p>
    <w:p w14:paraId="78ED13C6" w14:textId="77777777" w:rsidR="00833D10" w:rsidRPr="00833D10" w:rsidRDefault="00833D10" w:rsidP="00833D10">
      <w:pPr>
        <w:numPr>
          <w:ilvl w:val="0"/>
          <w:numId w:val="17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Supabase</w:t>
      </w:r>
      <w:proofErr w:type="spellEnd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— PostgreSQL +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+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Realtime</w:t>
      </w:r>
      <w:proofErr w:type="spellEnd"/>
    </w:p>
    <w:p w14:paraId="3A1C97EE" w14:textId="77777777" w:rsidR="00833D10" w:rsidRPr="00833D10" w:rsidRDefault="00833D10" w:rsidP="00833D10">
      <w:pPr>
        <w:numPr>
          <w:ilvl w:val="0"/>
          <w:numId w:val="17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Drizzle</w:t>
      </w:r>
      <w:proofErr w:type="spellEnd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ORM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— Type-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safe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database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queries</w:t>
      </w:r>
      <w:proofErr w:type="spellEnd"/>
    </w:p>
    <w:p w14:paraId="75FD48D2" w14:textId="77777777" w:rsidR="00833D10" w:rsidRPr="00833D10" w:rsidRDefault="00833D10" w:rsidP="00833D10">
      <w:pPr>
        <w:numPr>
          <w:ilvl w:val="0"/>
          <w:numId w:val="17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Fastify</w:t>
      </w:r>
      <w:proofErr w:type="spellEnd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— API server pour logique custom</w:t>
      </w:r>
    </w:p>
    <w:p w14:paraId="10DF8572" w14:textId="77777777" w:rsidR="00833D10" w:rsidRPr="00833D10" w:rsidRDefault="00833D10" w:rsidP="00833D10">
      <w:pPr>
        <w:numPr>
          <w:ilvl w:val="0"/>
          <w:numId w:val="17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Anthropic</w:t>
      </w:r>
      <w:proofErr w:type="spellEnd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API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— IA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Safety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Agent</w:t>
      </w:r>
    </w:p>
    <w:p w14:paraId="6A0F2221" w14:textId="77777777" w:rsidR="00833D10" w:rsidRPr="00833D10" w:rsidRDefault="00833D10" w:rsidP="00833D10">
      <w:pPr>
        <w:spacing w:before="18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proofErr w:type="spellStart"/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>Reporting</w:t>
      </w:r>
      <w:proofErr w:type="spellEnd"/>
    </w:p>
    <w:p w14:paraId="619D4346" w14:textId="77777777" w:rsidR="00833D10" w:rsidRPr="00833D10" w:rsidRDefault="00833D10" w:rsidP="00833D10">
      <w:pPr>
        <w:numPr>
          <w:ilvl w:val="0"/>
          <w:numId w:val="18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Docxtemplater</w:t>
      </w:r>
      <w:proofErr w:type="spellEnd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— WORD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generation</w:t>
      </w:r>
      <w:proofErr w:type="spellEnd"/>
    </w:p>
    <w:p w14:paraId="692AB4DC" w14:textId="77777777" w:rsidR="00833D10" w:rsidRPr="00833D10" w:rsidRDefault="00833D10" w:rsidP="00833D10">
      <w:pPr>
        <w:numPr>
          <w:ilvl w:val="0"/>
          <w:numId w:val="18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jsPDF</w:t>
      </w:r>
      <w:proofErr w:type="spellEnd"/>
      <w:proofErr w:type="gramEnd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— PDF export</w:t>
      </w:r>
    </w:p>
    <w:p w14:paraId="2669535C" w14:textId="77777777" w:rsidR="00833D10" w:rsidRPr="00833D10" w:rsidRDefault="00833D10" w:rsidP="00833D10">
      <w:pPr>
        <w:numPr>
          <w:ilvl w:val="0"/>
          <w:numId w:val="18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proofErr w:type="gramStart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html</w:t>
      </w:r>
      <w:proofErr w:type="gramEnd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2pdf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—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Complex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layout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conversion</w:t>
      </w:r>
    </w:p>
    <w:p w14:paraId="31AFB86E" w14:textId="77777777" w:rsidR="00833D10" w:rsidRPr="00833D10" w:rsidRDefault="00833D10" w:rsidP="00833D10">
      <w:pPr>
        <w:spacing w:before="18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>DevOps &amp; Infrastructure</w:t>
      </w:r>
    </w:p>
    <w:p w14:paraId="3D431CCB" w14:textId="77777777" w:rsidR="00833D10" w:rsidRPr="00833D10" w:rsidRDefault="00833D10" w:rsidP="00833D10">
      <w:pPr>
        <w:numPr>
          <w:ilvl w:val="0"/>
          <w:numId w:val="19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Docker + Docker Compose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—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Containerization</w:t>
      </w:r>
      <w:proofErr w:type="spellEnd"/>
    </w:p>
    <w:p w14:paraId="52B46080" w14:textId="77777777" w:rsidR="00833D10" w:rsidRPr="00833D10" w:rsidRDefault="00833D10" w:rsidP="00833D10">
      <w:pPr>
        <w:numPr>
          <w:ilvl w:val="0"/>
          <w:numId w:val="19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Traefik</w:t>
      </w:r>
      <w:proofErr w:type="spellEnd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— Reverse proxy</w:t>
      </w:r>
    </w:p>
    <w:p w14:paraId="6CE6F6A6" w14:textId="77777777" w:rsidR="00833D10" w:rsidRPr="00833D10" w:rsidRDefault="00833D10" w:rsidP="00833D10">
      <w:pPr>
        <w:numPr>
          <w:ilvl w:val="0"/>
          <w:numId w:val="19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Supabase</w:t>
      </w:r>
      <w:proofErr w:type="spellEnd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Cloud/Self-</w:t>
      </w:r>
      <w:proofErr w:type="spellStart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>Hosted</w:t>
      </w:r>
      <w:proofErr w:type="spellEnd"/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—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Database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hosting</w:t>
      </w:r>
      <w:proofErr w:type="spellEnd"/>
    </w:p>
    <w:p w14:paraId="73912A93" w14:textId="77777777" w:rsidR="00833D10" w:rsidRPr="00833D10" w:rsidRDefault="00833D10" w:rsidP="00833D10">
      <w:pPr>
        <w:numPr>
          <w:ilvl w:val="0"/>
          <w:numId w:val="19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GitHub Actions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— CI/CD automation</w:t>
      </w:r>
    </w:p>
    <w:p w14:paraId="231B3560" w14:textId="77777777" w:rsidR="00833D10" w:rsidRPr="00833D10" w:rsidRDefault="00833D10" w:rsidP="00833D10">
      <w:pPr>
        <w:spacing w:before="24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1F4E78"/>
          <w:kern w:val="36"/>
          <w:lang w:eastAsia="fr-FR"/>
          <w14:ligatures w14:val="none"/>
        </w:rPr>
        <w:t>7. Phasing du Projet</w:t>
      </w:r>
    </w:p>
    <w:p w14:paraId="65DB73F9" w14:textId="77777777" w:rsidR="00833D10" w:rsidRPr="00833D10" w:rsidRDefault="00833D10" w:rsidP="00833D10">
      <w:pPr>
        <w:spacing w:before="18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>Phase 1 : MVP (4 mois)</w:t>
      </w:r>
    </w:p>
    <w:p w14:paraId="2EFCF7F7" w14:textId="77777777" w:rsidR="00833D10" w:rsidRPr="00833D10" w:rsidRDefault="00833D10" w:rsidP="00833D10">
      <w:pPr>
        <w:numPr>
          <w:ilvl w:val="0"/>
          <w:numId w:val="20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pple Color Emoji" w:eastAsia="Times New Roman" w:hAnsi="Apple Color Emoji" w:cs="Apple Color Emoji"/>
          <w:b/>
          <w:bCs/>
          <w:color w:val="000000"/>
          <w:kern w:val="0"/>
          <w:sz w:val="20"/>
          <w:szCs w:val="20"/>
          <w:lang w:eastAsia="fr-FR"/>
          <w14:ligatures w14:val="none"/>
        </w:rPr>
        <w:t>✅</w:t>
      </w:r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Inspect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module (mobile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form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capture)</w:t>
      </w:r>
    </w:p>
    <w:p w14:paraId="39C196C6" w14:textId="77777777" w:rsidR="00833D10" w:rsidRPr="00833D10" w:rsidRDefault="00833D10" w:rsidP="00833D10">
      <w:pPr>
        <w:numPr>
          <w:ilvl w:val="0"/>
          <w:numId w:val="20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pple Color Emoji" w:eastAsia="Times New Roman" w:hAnsi="Apple Color Emoji" w:cs="Apple Color Emoji"/>
          <w:b/>
          <w:bCs/>
          <w:color w:val="000000"/>
          <w:kern w:val="0"/>
          <w:sz w:val="20"/>
          <w:szCs w:val="20"/>
          <w:lang w:eastAsia="fr-FR"/>
          <w14:ligatures w14:val="none"/>
        </w:rPr>
        <w:t>✅</w:t>
      </w:r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Report auto-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generation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(PDF/DOCX)</w:t>
      </w:r>
    </w:p>
    <w:p w14:paraId="52C1EDD0" w14:textId="77777777" w:rsidR="00833D10" w:rsidRPr="00833D10" w:rsidRDefault="00833D10" w:rsidP="00833D10">
      <w:pPr>
        <w:numPr>
          <w:ilvl w:val="0"/>
          <w:numId w:val="20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pple Color Emoji" w:eastAsia="Times New Roman" w:hAnsi="Apple Color Emoji" w:cs="Apple Color Emoji"/>
          <w:b/>
          <w:bCs/>
          <w:color w:val="000000"/>
          <w:kern w:val="0"/>
          <w:sz w:val="20"/>
          <w:szCs w:val="20"/>
          <w:lang w:eastAsia="fr-FR"/>
          <w14:ligatures w14:val="none"/>
        </w:rPr>
        <w:t>✅</w:t>
      </w:r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Basic compliance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tracking</w:t>
      </w:r>
      <w:proofErr w:type="spellEnd"/>
    </w:p>
    <w:p w14:paraId="74CD3421" w14:textId="77777777" w:rsidR="00833D10" w:rsidRPr="00833D10" w:rsidRDefault="00833D10" w:rsidP="00833D10">
      <w:pPr>
        <w:numPr>
          <w:ilvl w:val="0"/>
          <w:numId w:val="20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pple Color Emoji" w:eastAsia="Times New Roman" w:hAnsi="Apple Color Emoji" w:cs="Apple Color Emoji"/>
          <w:b/>
          <w:bCs/>
          <w:color w:val="000000"/>
          <w:kern w:val="0"/>
          <w:sz w:val="20"/>
          <w:szCs w:val="20"/>
          <w:lang w:eastAsia="fr-FR"/>
          <w14:ligatures w14:val="none"/>
        </w:rPr>
        <w:t>✅</w:t>
      </w:r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Supabase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+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Auth</w:t>
      </w:r>
      <w:proofErr w:type="spellEnd"/>
    </w:p>
    <w:p w14:paraId="7F55C195" w14:textId="77777777" w:rsidR="00833D10" w:rsidRPr="00833D10" w:rsidRDefault="00833D10" w:rsidP="00833D10">
      <w:pPr>
        <w:spacing w:before="18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 xml:space="preserve">Phase 2 : </w:t>
      </w:r>
      <w:proofErr w:type="spellStart"/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>Features</w:t>
      </w:r>
      <w:proofErr w:type="spellEnd"/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 xml:space="preserve"> Avancées (3 mois)</w:t>
      </w:r>
    </w:p>
    <w:p w14:paraId="17F06B0A" w14:textId="77777777" w:rsidR="00833D10" w:rsidRPr="00833D10" w:rsidRDefault="00833D10" w:rsidP="00833D10">
      <w:pPr>
        <w:numPr>
          <w:ilvl w:val="0"/>
          <w:numId w:val="21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pple Color Emoji" w:eastAsia="Times New Roman" w:hAnsi="Apple Color Emoji" w:cs="Apple Color Emoji"/>
          <w:b/>
          <w:bCs/>
          <w:color w:val="000000"/>
          <w:kern w:val="0"/>
          <w:sz w:val="20"/>
          <w:szCs w:val="20"/>
          <w:lang w:eastAsia="fr-FR"/>
          <w14:ligatures w14:val="none"/>
        </w:rPr>
        <w:t>✅</w:t>
      </w:r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IA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hazard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detection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(image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analysis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)</w:t>
      </w:r>
    </w:p>
    <w:p w14:paraId="7D47267C" w14:textId="77777777" w:rsidR="00833D10" w:rsidRPr="00833D10" w:rsidRDefault="00833D10" w:rsidP="00833D10">
      <w:pPr>
        <w:numPr>
          <w:ilvl w:val="0"/>
          <w:numId w:val="21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pple Color Emoji" w:eastAsia="Times New Roman" w:hAnsi="Apple Color Emoji" w:cs="Apple Color Emoji"/>
          <w:b/>
          <w:bCs/>
          <w:color w:val="000000"/>
          <w:kern w:val="0"/>
          <w:sz w:val="20"/>
          <w:szCs w:val="20"/>
          <w:lang w:eastAsia="fr-FR"/>
          <w14:ligatures w14:val="none"/>
        </w:rPr>
        <w:t>✅</w:t>
      </w:r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Voice-to-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form</w:t>
      </w:r>
      <w:proofErr w:type="spellEnd"/>
    </w:p>
    <w:p w14:paraId="2D9C6AAB" w14:textId="77777777" w:rsidR="00833D10" w:rsidRPr="00833D10" w:rsidRDefault="00833D10" w:rsidP="00833D10">
      <w:pPr>
        <w:numPr>
          <w:ilvl w:val="0"/>
          <w:numId w:val="21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pple Color Emoji" w:eastAsia="Times New Roman" w:hAnsi="Apple Color Emoji" w:cs="Apple Color Emoji"/>
          <w:b/>
          <w:bCs/>
          <w:color w:val="000000"/>
          <w:kern w:val="0"/>
          <w:sz w:val="20"/>
          <w:szCs w:val="20"/>
          <w:lang w:eastAsia="fr-FR"/>
          <w14:ligatures w14:val="none"/>
        </w:rPr>
        <w:t>✅</w:t>
      </w:r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iOS/Android native apps</w:t>
      </w:r>
    </w:p>
    <w:p w14:paraId="64B4F31E" w14:textId="77777777" w:rsidR="00833D10" w:rsidRPr="00833D10" w:rsidRDefault="00833D10" w:rsidP="00833D10">
      <w:pPr>
        <w:numPr>
          <w:ilvl w:val="0"/>
          <w:numId w:val="21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pple Color Emoji" w:eastAsia="Times New Roman" w:hAnsi="Apple Color Emoji" w:cs="Apple Color Emoji"/>
          <w:b/>
          <w:bCs/>
          <w:color w:val="000000"/>
          <w:kern w:val="0"/>
          <w:sz w:val="20"/>
          <w:szCs w:val="20"/>
          <w:lang w:eastAsia="fr-FR"/>
          <w14:ligatures w14:val="none"/>
        </w:rPr>
        <w:t>✅</w:t>
      </w:r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Offline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sync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+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Workbox</w:t>
      </w:r>
      <w:proofErr w:type="spellEnd"/>
    </w:p>
    <w:p w14:paraId="0CDFAD4E" w14:textId="77777777" w:rsidR="00833D10" w:rsidRPr="00833D10" w:rsidRDefault="00833D10" w:rsidP="00833D10">
      <w:pPr>
        <w:spacing w:before="18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 xml:space="preserve">Phase 3 : </w:t>
      </w:r>
      <w:proofErr w:type="spellStart"/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>Scale</w:t>
      </w:r>
      <w:proofErr w:type="spellEnd"/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 xml:space="preserve"> &amp; Intelligence (3 mois)</w:t>
      </w:r>
    </w:p>
    <w:p w14:paraId="7C082FEC" w14:textId="77777777" w:rsidR="00833D10" w:rsidRPr="00833D10" w:rsidRDefault="00833D10" w:rsidP="00833D10">
      <w:pPr>
        <w:numPr>
          <w:ilvl w:val="0"/>
          <w:numId w:val="22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pple Color Emoji" w:eastAsia="Times New Roman" w:hAnsi="Apple Color Emoji" w:cs="Apple Color Emoji"/>
          <w:b/>
          <w:bCs/>
          <w:color w:val="000000"/>
          <w:kern w:val="0"/>
          <w:sz w:val="20"/>
          <w:szCs w:val="20"/>
          <w:lang w:eastAsia="fr-FR"/>
          <w14:ligatures w14:val="none"/>
        </w:rPr>
        <w:t>✅</w:t>
      </w:r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Predictive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analytics</w:t>
      </w:r>
      <w:proofErr w:type="spellEnd"/>
    </w:p>
    <w:p w14:paraId="61235F7A" w14:textId="77777777" w:rsidR="00833D10" w:rsidRPr="00833D10" w:rsidRDefault="00833D10" w:rsidP="00833D10">
      <w:pPr>
        <w:numPr>
          <w:ilvl w:val="0"/>
          <w:numId w:val="22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pple Color Emoji" w:eastAsia="Times New Roman" w:hAnsi="Apple Color Emoji" w:cs="Apple Color Emoji"/>
          <w:b/>
          <w:bCs/>
          <w:color w:val="000000"/>
          <w:kern w:val="0"/>
          <w:sz w:val="20"/>
          <w:szCs w:val="20"/>
          <w:lang w:eastAsia="fr-FR"/>
          <w14:ligatures w14:val="none"/>
        </w:rPr>
        <w:t>✅</w:t>
      </w:r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SUVA API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integration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(MCP)</w:t>
      </w:r>
    </w:p>
    <w:p w14:paraId="2512B6FF" w14:textId="77777777" w:rsidR="00833D10" w:rsidRPr="00833D10" w:rsidRDefault="00833D10" w:rsidP="00833D10">
      <w:pPr>
        <w:numPr>
          <w:ilvl w:val="0"/>
          <w:numId w:val="22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pple Color Emoji" w:eastAsia="Times New Roman" w:hAnsi="Apple Color Emoji" w:cs="Apple Color Emoji"/>
          <w:b/>
          <w:bCs/>
          <w:color w:val="000000"/>
          <w:kern w:val="0"/>
          <w:sz w:val="20"/>
          <w:szCs w:val="20"/>
          <w:lang w:eastAsia="fr-FR"/>
          <w14:ligatures w14:val="none"/>
        </w:rPr>
        <w:t>✅</w:t>
      </w:r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Multi-user </w:t>
      </w:r>
      <w:proofErr w:type="gram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teams</w:t>
      </w:r>
      <w:proofErr w:type="gram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+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roles</w:t>
      </w:r>
      <w:proofErr w:type="spellEnd"/>
    </w:p>
    <w:p w14:paraId="5A0308C9" w14:textId="77777777" w:rsidR="00833D10" w:rsidRPr="00833D10" w:rsidRDefault="00833D10" w:rsidP="00833D10">
      <w:pPr>
        <w:numPr>
          <w:ilvl w:val="0"/>
          <w:numId w:val="22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pple Color Emoji" w:eastAsia="Times New Roman" w:hAnsi="Apple Color Emoji" w:cs="Apple Color Emoji"/>
          <w:b/>
          <w:bCs/>
          <w:color w:val="000000"/>
          <w:kern w:val="0"/>
          <w:sz w:val="20"/>
          <w:szCs w:val="20"/>
          <w:lang w:eastAsia="fr-FR"/>
          <w14:ligatures w14:val="none"/>
        </w:rPr>
        <w:t>✅</w:t>
      </w:r>
      <w:r w:rsidRPr="00833D1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Advanced compliance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rules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engine</w:t>
      </w:r>
    </w:p>
    <w:p w14:paraId="4174F10B" w14:textId="77777777" w:rsidR="00833D10" w:rsidRPr="00833D10" w:rsidRDefault="00833D10" w:rsidP="00833D10">
      <w:pPr>
        <w:spacing w:before="24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1F4E78"/>
          <w:kern w:val="36"/>
          <w:lang w:eastAsia="fr-FR"/>
          <w14:ligatures w14:val="none"/>
        </w:rPr>
        <w:t>8. Stratégie Go-to-</w:t>
      </w:r>
      <w:proofErr w:type="spellStart"/>
      <w:r w:rsidRPr="00833D10">
        <w:rPr>
          <w:rFonts w:ascii="Arial" w:eastAsia="Times New Roman" w:hAnsi="Arial" w:cs="Arial"/>
          <w:b/>
          <w:bCs/>
          <w:color w:val="1F4E78"/>
          <w:kern w:val="36"/>
          <w:lang w:eastAsia="fr-FR"/>
          <w14:ligatures w14:val="none"/>
        </w:rPr>
        <w:t>Market</w:t>
      </w:r>
      <w:proofErr w:type="spellEnd"/>
    </w:p>
    <w:p w14:paraId="3E500DA9" w14:textId="77777777" w:rsidR="00833D10" w:rsidRPr="00833D10" w:rsidRDefault="00833D10" w:rsidP="00833D10">
      <w:pPr>
        <w:spacing w:before="18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 xml:space="preserve">Phase 1 : Alpha </w:t>
      </w:r>
      <w:proofErr w:type="spellStart"/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>Testing</w:t>
      </w:r>
      <w:proofErr w:type="spellEnd"/>
    </w:p>
    <w:p w14:paraId="2028DDFE" w14:textId="77777777" w:rsidR="00833D10" w:rsidRPr="00833D10" w:rsidRDefault="00833D10" w:rsidP="00833D10">
      <w:pPr>
        <w:numPr>
          <w:ilvl w:val="0"/>
          <w:numId w:val="23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Travailler avec CPST + inspecteurs cantonaux</w:t>
      </w:r>
    </w:p>
    <w:p w14:paraId="5AD92BB1" w14:textId="77777777" w:rsidR="00833D10" w:rsidRPr="00833D10" w:rsidRDefault="00833D10" w:rsidP="00833D10">
      <w:pPr>
        <w:numPr>
          <w:ilvl w:val="0"/>
          <w:numId w:val="23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Pilot sur 5-10 sites de construction</w:t>
      </w:r>
    </w:p>
    <w:p w14:paraId="586E1E02" w14:textId="77777777" w:rsidR="00833D10" w:rsidRPr="00833D10" w:rsidRDefault="00833D10" w:rsidP="00833D10">
      <w:pPr>
        <w:spacing w:before="18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>Phase 2 : Beta</w:t>
      </w:r>
    </w:p>
    <w:p w14:paraId="13822479" w14:textId="77777777" w:rsidR="00833D10" w:rsidRPr="00833D10" w:rsidRDefault="00833D10" w:rsidP="00833D10">
      <w:pPr>
        <w:numPr>
          <w:ilvl w:val="0"/>
          <w:numId w:val="24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lastRenderedPageBreak/>
        <w:t>Approche auprès PME construction + maîtres d'ouvrage</w:t>
      </w:r>
    </w:p>
    <w:p w14:paraId="02BDDF19" w14:textId="77777777" w:rsidR="00833D10" w:rsidRPr="00833D10" w:rsidRDefault="00833D10" w:rsidP="00833D10">
      <w:pPr>
        <w:numPr>
          <w:ilvl w:val="0"/>
          <w:numId w:val="24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Scaling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à 20-50 sites</w:t>
      </w:r>
    </w:p>
    <w:p w14:paraId="49246AD8" w14:textId="77777777" w:rsidR="00833D10" w:rsidRPr="00833D10" w:rsidRDefault="00833D10" w:rsidP="00833D10">
      <w:pPr>
        <w:spacing w:before="18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>Phase 3 : Launch</w:t>
      </w:r>
    </w:p>
    <w:p w14:paraId="1523B31F" w14:textId="77777777" w:rsidR="00833D10" w:rsidRPr="00833D10" w:rsidRDefault="00833D10" w:rsidP="00833D10">
      <w:pPr>
        <w:numPr>
          <w:ilvl w:val="0"/>
          <w:numId w:val="25"/>
        </w:numPr>
        <w:spacing w:after="1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Présentation officielle SUVA</w:t>
      </w:r>
    </w:p>
    <w:p w14:paraId="159B5DCB" w14:textId="77777777" w:rsidR="00833D10" w:rsidRPr="00833D10" w:rsidRDefault="00833D10" w:rsidP="00833D10">
      <w:pPr>
        <w:numPr>
          <w:ilvl w:val="0"/>
          <w:numId w:val="25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Partenariats sectoriels (construction, industrie, utilities)</w:t>
      </w:r>
    </w:p>
    <w:p w14:paraId="0469EAB3" w14:textId="77777777" w:rsidR="00833D10" w:rsidRPr="00833D10" w:rsidRDefault="00833D10" w:rsidP="00833D10">
      <w:pPr>
        <w:spacing w:before="18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 xml:space="preserve">Phase 4 : </w:t>
      </w:r>
      <w:proofErr w:type="spellStart"/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>Scaling</w:t>
      </w:r>
      <w:proofErr w:type="spellEnd"/>
    </w:p>
    <w:p w14:paraId="6E5D801C" w14:textId="77777777" w:rsidR="00833D10" w:rsidRPr="00833D10" w:rsidRDefault="00833D10" w:rsidP="00833D10">
      <w:pPr>
        <w:numPr>
          <w:ilvl w:val="0"/>
          <w:numId w:val="26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Extensions sectorielles et géographiques</w:t>
      </w:r>
    </w:p>
    <w:p w14:paraId="14089D06" w14:textId="77777777" w:rsidR="00833D10" w:rsidRPr="00833D10" w:rsidRDefault="00833D10" w:rsidP="00833D10">
      <w:pPr>
        <w:spacing w:before="24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1F4E78"/>
          <w:kern w:val="36"/>
          <w:lang w:eastAsia="fr-FR"/>
          <w14:ligatures w14:val="none"/>
        </w:rPr>
        <w:t>9. Prochaines Étapes</w:t>
      </w:r>
    </w:p>
    <w:p w14:paraId="297CA368" w14:textId="77777777" w:rsidR="00833D10" w:rsidRPr="00833D10" w:rsidRDefault="00833D10" w:rsidP="00833D10">
      <w:pPr>
        <w:spacing w:after="12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Pour faire passer ce projet de la stratégie à la réalité, nous recommandons les étapes suivantes :</w:t>
      </w:r>
    </w:p>
    <w:p w14:paraId="2D959769" w14:textId="77777777" w:rsidR="00833D10" w:rsidRPr="00833D10" w:rsidRDefault="00833D10" w:rsidP="00833D10">
      <w:pPr>
        <w:spacing w:before="18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>Étape 1 : Document de Positionnement</w:t>
      </w:r>
    </w:p>
    <w:p w14:paraId="5EDE6DAF" w14:textId="77777777" w:rsidR="00833D10" w:rsidRPr="00833D10" w:rsidRDefault="00833D10" w:rsidP="00833D10">
      <w:pPr>
        <w:numPr>
          <w:ilvl w:val="0"/>
          <w:numId w:val="27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Business case détaillé avec user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personas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feature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roadmap, et projections financières</w:t>
      </w:r>
    </w:p>
    <w:p w14:paraId="1622CAE9" w14:textId="77777777" w:rsidR="00833D10" w:rsidRPr="00833D10" w:rsidRDefault="00833D10" w:rsidP="00833D10">
      <w:pPr>
        <w:spacing w:before="18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 xml:space="preserve">Étape 2 : POC du Module </w:t>
      </w:r>
      <w:proofErr w:type="spellStart"/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>Inspect</w:t>
      </w:r>
      <w:proofErr w:type="spellEnd"/>
    </w:p>
    <w:p w14:paraId="4FCF1B8B" w14:textId="77777777" w:rsidR="00833D10" w:rsidRPr="00833D10" w:rsidRDefault="00833D10" w:rsidP="00833D10">
      <w:pPr>
        <w:numPr>
          <w:ilvl w:val="0"/>
          <w:numId w:val="28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Prototype fonctionnel avec formulaires CFST + mobile responsif</w:t>
      </w:r>
    </w:p>
    <w:p w14:paraId="57608799" w14:textId="77777777" w:rsidR="00833D10" w:rsidRPr="00833D10" w:rsidRDefault="00833D10" w:rsidP="00833D10">
      <w:pPr>
        <w:spacing w:before="18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 xml:space="preserve">Étape 3 : Architecture </w:t>
      </w:r>
      <w:proofErr w:type="spellStart"/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>Supabase</w:t>
      </w:r>
      <w:proofErr w:type="spellEnd"/>
    </w:p>
    <w:p w14:paraId="2D3EEC33" w14:textId="77777777" w:rsidR="00833D10" w:rsidRPr="00833D10" w:rsidRDefault="00833D10" w:rsidP="00833D10">
      <w:pPr>
        <w:numPr>
          <w:ilvl w:val="0"/>
          <w:numId w:val="29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Conception schéma DB + authentification + sécurité</w:t>
      </w:r>
    </w:p>
    <w:p w14:paraId="61F81E6B" w14:textId="77777777" w:rsidR="00833D10" w:rsidRPr="00833D10" w:rsidRDefault="00833D10" w:rsidP="00833D10">
      <w:pPr>
        <w:spacing w:before="18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>Étape 4 : Template CFST Report</w:t>
      </w:r>
    </w:p>
    <w:p w14:paraId="06B3CA10" w14:textId="77777777" w:rsidR="00833D10" w:rsidRPr="00833D10" w:rsidRDefault="00833D10" w:rsidP="00833D10">
      <w:pPr>
        <w:numPr>
          <w:ilvl w:val="0"/>
          <w:numId w:val="30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Rapport DOCX auto-généré conforme CFST 6508</w:t>
      </w:r>
    </w:p>
    <w:p w14:paraId="3A5B7D76" w14:textId="77777777" w:rsidR="00833D10" w:rsidRPr="00833D10" w:rsidRDefault="00833D10" w:rsidP="00833D10">
      <w:pPr>
        <w:spacing w:before="180" w:after="1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 xml:space="preserve">Étape 5 : </w:t>
      </w:r>
      <w:proofErr w:type="spellStart"/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>Integration</w:t>
      </w:r>
      <w:proofErr w:type="spellEnd"/>
      <w:r w:rsidRPr="00833D10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fr-FR"/>
          <w14:ligatures w14:val="none"/>
        </w:rPr>
        <w:t xml:space="preserve"> IA</w:t>
      </w:r>
    </w:p>
    <w:p w14:paraId="62E8F3CD" w14:textId="77777777" w:rsidR="00833D10" w:rsidRPr="00833D10" w:rsidRDefault="00833D10" w:rsidP="00833D10">
      <w:pPr>
        <w:numPr>
          <w:ilvl w:val="0"/>
          <w:numId w:val="31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Hazard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detection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voice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transcription, et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predictive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analytics</w:t>
      </w:r>
      <w:proofErr w:type="spellEnd"/>
    </w:p>
    <w:p w14:paraId="1DDDFACF" w14:textId="77777777" w:rsidR="00833D10" w:rsidRPr="00833D10" w:rsidRDefault="00833D10" w:rsidP="00833D10">
      <w:pPr>
        <w:spacing w:before="400" w:after="10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833D1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Conclusion</w:t>
      </w:r>
    </w:p>
    <w:p w14:paraId="67EB89EC" w14:textId="77777777" w:rsidR="00833D10" w:rsidRPr="00833D10" w:rsidRDefault="00833D10" w:rsidP="00833D10">
      <w:pPr>
        <w:spacing w:after="20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SUVA-Inspections représente une opportunité majeure de numériser la conformité SST en Suisse, en s'appuyant sur des technologies éprouvées (Vue,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Supabase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Capacitor</w:t>
      </w:r>
      <w:proofErr w:type="spellEnd"/>
      <w:r w:rsidRPr="00833D10">
        <w:rPr>
          <w:rFonts w:ascii="Arial" w:eastAsia="Times New Roman" w:hAnsi="Arial" w:cs="Arial"/>
          <w:color w:val="000000"/>
          <w:kern w:val="0"/>
          <w:sz w:val="20"/>
          <w:szCs w:val="20"/>
          <w:lang w:eastAsia="fr-FR"/>
          <w14:ligatures w14:val="none"/>
        </w:rPr>
        <w:t>) et une compréhension profonde du cadre réglementaire helvétique. Avec le phasing recommandé, un MVP peut être opérationnel en 4 mois, permettant une validation rapide auprès des inspecteurs et entreprises suisses.</w:t>
      </w:r>
    </w:p>
    <w:p w14:paraId="521721D0" w14:textId="77777777" w:rsidR="00833D10" w:rsidRPr="00833D10" w:rsidRDefault="00833D10" w:rsidP="00833D10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</w:p>
    <w:p w14:paraId="351131F5" w14:textId="77777777" w:rsidR="00811431" w:rsidRPr="00833D10" w:rsidRDefault="00811431">
      <w:pPr>
        <w:rPr>
          <w:sz w:val="21"/>
          <w:szCs w:val="21"/>
        </w:rPr>
      </w:pPr>
    </w:p>
    <w:sectPr w:rsidR="00811431" w:rsidRPr="00833D10">
      <w:footerReference w:type="even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61ABB" w14:textId="77777777" w:rsidR="008D2ED6" w:rsidRDefault="008D2ED6" w:rsidP="00833D10">
      <w:pPr>
        <w:spacing w:after="0" w:line="240" w:lineRule="auto"/>
      </w:pPr>
      <w:r>
        <w:separator/>
      </w:r>
    </w:p>
  </w:endnote>
  <w:endnote w:type="continuationSeparator" w:id="0">
    <w:p w14:paraId="16A76601" w14:textId="77777777" w:rsidR="008D2ED6" w:rsidRDefault="008D2ED6" w:rsidP="00833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715348551"/>
      <w:docPartObj>
        <w:docPartGallery w:val="Page Numbers (Bottom of Page)"/>
        <w:docPartUnique/>
      </w:docPartObj>
    </w:sdtPr>
    <w:sdtContent>
      <w:p w14:paraId="72BA7C23" w14:textId="69FC4223" w:rsidR="00833D10" w:rsidRDefault="00833D10" w:rsidP="00E3260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70A7DC47" w14:textId="77777777" w:rsidR="00833D10" w:rsidRDefault="00833D10" w:rsidP="00833D10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2132468645"/>
      <w:docPartObj>
        <w:docPartGallery w:val="Page Numbers (Bottom of Page)"/>
        <w:docPartUnique/>
      </w:docPartObj>
    </w:sdtPr>
    <w:sdtContent>
      <w:p w14:paraId="522422EF" w14:textId="1432E970" w:rsidR="00833D10" w:rsidRDefault="00833D10" w:rsidP="00E3260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3</w:t>
        </w:r>
        <w:r>
          <w:rPr>
            <w:rStyle w:val="Numrodepage"/>
          </w:rPr>
          <w:fldChar w:fldCharType="end"/>
        </w:r>
      </w:p>
    </w:sdtContent>
  </w:sdt>
  <w:p w14:paraId="7568D79A" w14:textId="77777777" w:rsidR="00833D10" w:rsidRDefault="00833D10" w:rsidP="00833D10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B9DBF" w14:textId="77777777" w:rsidR="008D2ED6" w:rsidRDefault="008D2ED6" w:rsidP="00833D10">
      <w:pPr>
        <w:spacing w:after="0" w:line="240" w:lineRule="auto"/>
      </w:pPr>
      <w:r>
        <w:separator/>
      </w:r>
    </w:p>
  </w:footnote>
  <w:footnote w:type="continuationSeparator" w:id="0">
    <w:p w14:paraId="7F23F8CD" w14:textId="77777777" w:rsidR="008D2ED6" w:rsidRDefault="008D2ED6" w:rsidP="00833D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355"/>
    <w:multiLevelType w:val="multilevel"/>
    <w:tmpl w:val="E4FA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E6E9B"/>
    <w:multiLevelType w:val="multilevel"/>
    <w:tmpl w:val="0F7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35C57"/>
    <w:multiLevelType w:val="multilevel"/>
    <w:tmpl w:val="7D6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F2425"/>
    <w:multiLevelType w:val="multilevel"/>
    <w:tmpl w:val="8EBEAE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A101E"/>
    <w:multiLevelType w:val="multilevel"/>
    <w:tmpl w:val="01AC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20EBC"/>
    <w:multiLevelType w:val="multilevel"/>
    <w:tmpl w:val="0A96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65936"/>
    <w:multiLevelType w:val="multilevel"/>
    <w:tmpl w:val="7C60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F081C"/>
    <w:multiLevelType w:val="multilevel"/>
    <w:tmpl w:val="A2EC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E2421"/>
    <w:multiLevelType w:val="multilevel"/>
    <w:tmpl w:val="76B8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17707"/>
    <w:multiLevelType w:val="multilevel"/>
    <w:tmpl w:val="0F06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6700C"/>
    <w:multiLevelType w:val="multilevel"/>
    <w:tmpl w:val="A98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2744C"/>
    <w:multiLevelType w:val="multilevel"/>
    <w:tmpl w:val="CF9E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C57F8"/>
    <w:multiLevelType w:val="multilevel"/>
    <w:tmpl w:val="1F36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406CA0"/>
    <w:multiLevelType w:val="multilevel"/>
    <w:tmpl w:val="EA80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36BF7"/>
    <w:multiLevelType w:val="multilevel"/>
    <w:tmpl w:val="5C1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102E2"/>
    <w:multiLevelType w:val="multilevel"/>
    <w:tmpl w:val="9EE6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D7B2E"/>
    <w:multiLevelType w:val="multilevel"/>
    <w:tmpl w:val="E8CC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E6EC8"/>
    <w:multiLevelType w:val="multilevel"/>
    <w:tmpl w:val="8A6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650AE"/>
    <w:multiLevelType w:val="multilevel"/>
    <w:tmpl w:val="DDC4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9B7D44"/>
    <w:multiLevelType w:val="multilevel"/>
    <w:tmpl w:val="F780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D57EFC"/>
    <w:multiLevelType w:val="multilevel"/>
    <w:tmpl w:val="C00A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6C7DC8"/>
    <w:multiLevelType w:val="multilevel"/>
    <w:tmpl w:val="7F64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5A3C64"/>
    <w:multiLevelType w:val="multilevel"/>
    <w:tmpl w:val="09D6C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DF14D0"/>
    <w:multiLevelType w:val="multilevel"/>
    <w:tmpl w:val="406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92735">
    <w:abstractNumId w:val="22"/>
  </w:num>
  <w:num w:numId="2" w16cid:durableId="2005280749">
    <w:abstractNumId w:val="12"/>
  </w:num>
  <w:num w:numId="3" w16cid:durableId="1401555495">
    <w:abstractNumId w:val="19"/>
  </w:num>
  <w:num w:numId="4" w16cid:durableId="440492866">
    <w:abstractNumId w:val="7"/>
  </w:num>
  <w:num w:numId="5" w16cid:durableId="2032292159">
    <w:abstractNumId w:val="3"/>
    <w:lvlOverride w:ilvl="0">
      <w:lvl w:ilvl="0">
        <w:numFmt w:val="decimal"/>
        <w:lvlText w:val="%1."/>
        <w:lvlJc w:val="left"/>
      </w:lvl>
    </w:lvlOverride>
  </w:num>
  <w:num w:numId="6" w16cid:durableId="2019648417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999529486">
    <w:abstractNumId w:val="3"/>
    <w:lvlOverride w:ilvl="0">
      <w:lvl w:ilvl="0">
        <w:numFmt w:val="decimal"/>
        <w:lvlText w:val="%1."/>
        <w:lvlJc w:val="left"/>
      </w:lvl>
    </w:lvlOverride>
  </w:num>
  <w:num w:numId="8" w16cid:durableId="103354506">
    <w:abstractNumId w:val="3"/>
    <w:lvlOverride w:ilvl="0">
      <w:lvl w:ilvl="0">
        <w:numFmt w:val="decimal"/>
        <w:lvlText w:val="%1."/>
        <w:lvlJc w:val="left"/>
      </w:lvl>
    </w:lvlOverride>
  </w:num>
  <w:num w:numId="9" w16cid:durableId="691032263">
    <w:abstractNumId w:val="3"/>
    <w:lvlOverride w:ilvl="0">
      <w:lvl w:ilvl="0">
        <w:numFmt w:val="decimal"/>
        <w:lvlText w:val="%1."/>
        <w:lvlJc w:val="left"/>
      </w:lvl>
    </w:lvlOverride>
  </w:num>
  <w:num w:numId="10" w16cid:durableId="1206143478">
    <w:abstractNumId w:val="3"/>
    <w:lvlOverride w:ilvl="0">
      <w:lvl w:ilvl="0">
        <w:numFmt w:val="decimal"/>
        <w:lvlText w:val="%1."/>
        <w:lvlJc w:val="left"/>
      </w:lvl>
    </w:lvlOverride>
  </w:num>
  <w:num w:numId="11" w16cid:durableId="11492500">
    <w:abstractNumId w:val="3"/>
    <w:lvlOverride w:ilvl="0">
      <w:lvl w:ilvl="0">
        <w:numFmt w:val="decimal"/>
        <w:lvlText w:val="%1."/>
        <w:lvlJc w:val="left"/>
      </w:lvl>
    </w:lvlOverride>
  </w:num>
  <w:num w:numId="12" w16cid:durableId="1721319660">
    <w:abstractNumId w:val="3"/>
    <w:lvlOverride w:ilvl="0">
      <w:lvl w:ilvl="0">
        <w:numFmt w:val="decimal"/>
        <w:lvlText w:val="%1."/>
        <w:lvlJc w:val="left"/>
      </w:lvl>
    </w:lvlOverride>
  </w:num>
  <w:num w:numId="13" w16cid:durableId="1007824741">
    <w:abstractNumId w:val="9"/>
  </w:num>
  <w:num w:numId="14" w16cid:durableId="1942495749">
    <w:abstractNumId w:val="20"/>
  </w:num>
  <w:num w:numId="15" w16cid:durableId="1905332723">
    <w:abstractNumId w:val="13"/>
  </w:num>
  <w:num w:numId="16" w16cid:durableId="1641305709">
    <w:abstractNumId w:val="15"/>
  </w:num>
  <w:num w:numId="17" w16cid:durableId="438991650">
    <w:abstractNumId w:val="21"/>
  </w:num>
  <w:num w:numId="18" w16cid:durableId="1916159689">
    <w:abstractNumId w:val="4"/>
  </w:num>
  <w:num w:numId="19" w16cid:durableId="1329405584">
    <w:abstractNumId w:val="11"/>
  </w:num>
  <w:num w:numId="20" w16cid:durableId="176314966">
    <w:abstractNumId w:val="6"/>
  </w:num>
  <w:num w:numId="21" w16cid:durableId="830946187">
    <w:abstractNumId w:val="17"/>
  </w:num>
  <w:num w:numId="22" w16cid:durableId="707535471">
    <w:abstractNumId w:val="23"/>
  </w:num>
  <w:num w:numId="23" w16cid:durableId="1013530468">
    <w:abstractNumId w:val="10"/>
  </w:num>
  <w:num w:numId="24" w16cid:durableId="1412970436">
    <w:abstractNumId w:val="5"/>
  </w:num>
  <w:num w:numId="25" w16cid:durableId="2125228082">
    <w:abstractNumId w:val="1"/>
  </w:num>
  <w:num w:numId="26" w16cid:durableId="1644457308">
    <w:abstractNumId w:val="0"/>
  </w:num>
  <w:num w:numId="27" w16cid:durableId="552808953">
    <w:abstractNumId w:val="8"/>
  </w:num>
  <w:num w:numId="28" w16cid:durableId="740755895">
    <w:abstractNumId w:val="16"/>
  </w:num>
  <w:num w:numId="29" w16cid:durableId="1834904681">
    <w:abstractNumId w:val="14"/>
  </w:num>
  <w:num w:numId="30" w16cid:durableId="116261227">
    <w:abstractNumId w:val="18"/>
  </w:num>
  <w:num w:numId="31" w16cid:durableId="364985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D10"/>
    <w:rsid w:val="003856A5"/>
    <w:rsid w:val="00443994"/>
    <w:rsid w:val="00811431"/>
    <w:rsid w:val="00833D10"/>
    <w:rsid w:val="008D2ED6"/>
    <w:rsid w:val="00A401B7"/>
    <w:rsid w:val="00C90436"/>
    <w:rsid w:val="00D20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F4F64CA"/>
  <w15:chartTrackingRefBased/>
  <w15:docId w15:val="{19C7635E-3EAB-B249-AFC3-25F2F135E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33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33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33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3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3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3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3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3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3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3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33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33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3D1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3D1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3D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3D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3D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3D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3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3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3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3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3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3D1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3D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3D1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3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3D1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3D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3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833D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3D10"/>
  </w:style>
  <w:style w:type="character" w:styleId="Numrodepage">
    <w:name w:val="page number"/>
    <w:basedOn w:val="Policepardfaut"/>
    <w:uiPriority w:val="99"/>
    <w:semiHidden/>
    <w:unhideWhenUsed/>
    <w:rsid w:val="00833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47425E-FF80-0241-9A5D-CDA6CF42B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951</Words>
  <Characters>6158</Characters>
  <Application>Microsoft Office Word</Application>
  <DocSecurity>0</DocSecurity>
  <Lines>212</Lines>
  <Paragraphs>209</Paragraphs>
  <ScaleCrop>false</ScaleCrop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Sahraoui</dc:creator>
  <cp:keywords/>
  <dc:description/>
  <cp:lastModifiedBy>Karim Sahraoui</cp:lastModifiedBy>
  <cp:revision>2</cp:revision>
  <dcterms:created xsi:type="dcterms:W3CDTF">2026-03-17T16:49:00Z</dcterms:created>
  <dcterms:modified xsi:type="dcterms:W3CDTF">2026-03-17T16:55:00Z</dcterms:modified>
</cp:coreProperties>
</file>