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515A7" w14:textId="2156EE4F" w:rsidR="00390623" w:rsidRPr="007C248F" w:rsidRDefault="00BF657F" w:rsidP="00BF657F">
      <w:pPr>
        <w:jc w:val="center"/>
        <w:rPr>
          <w:b/>
          <w:bCs/>
        </w:rPr>
      </w:pPr>
      <w:r w:rsidRPr="007C248F">
        <w:rPr>
          <w:b/>
          <w:bCs/>
        </w:rPr>
        <w:t>Topic:</w:t>
      </w:r>
      <w:r w:rsidR="00390623" w:rsidRPr="007C248F">
        <w:rPr>
          <w:b/>
          <w:bCs/>
        </w:rPr>
        <w:t xml:space="preserve"> </w:t>
      </w:r>
      <w:r w:rsidR="00390623" w:rsidRPr="007C248F">
        <w:rPr>
          <w:b/>
          <w:bCs/>
          <w:u w:val="single"/>
        </w:rPr>
        <w:t xml:space="preserve">Determining success of mobile devices based on reviews, rating and sales through data </w:t>
      </w:r>
      <w:r w:rsidR="005E3ED2" w:rsidRPr="007C248F">
        <w:rPr>
          <w:b/>
          <w:bCs/>
          <w:u w:val="single"/>
        </w:rPr>
        <w:t xml:space="preserve">    </w:t>
      </w:r>
      <w:r w:rsidRPr="007C248F">
        <w:rPr>
          <w:b/>
          <w:bCs/>
          <w:u w:val="single"/>
        </w:rPr>
        <w:t xml:space="preserve">  </w:t>
      </w:r>
      <w:r w:rsidR="00390623" w:rsidRPr="007C248F">
        <w:rPr>
          <w:b/>
          <w:bCs/>
          <w:u w:val="single"/>
        </w:rPr>
        <w:t>visualization.</w:t>
      </w:r>
    </w:p>
    <w:p w14:paraId="45D4C53D" w14:textId="0E9F91DA" w:rsidR="00BF657F" w:rsidRDefault="00BF657F" w:rsidP="00BF657F"/>
    <w:p w14:paraId="1AAAFFC3" w14:textId="3AF81305" w:rsidR="00BF657F" w:rsidRDefault="00BF657F" w:rsidP="00BF657F"/>
    <w:p w14:paraId="6FDB18D3" w14:textId="5D62EEED" w:rsidR="00D20177" w:rsidRDefault="00D84ACD" w:rsidP="00D84ACD">
      <w:pPr>
        <w:jc w:val="both"/>
      </w:pPr>
      <w:r>
        <w:t xml:space="preserve">In this project firstly data had to be collected from all the different websites which had ratings of mobile phones based on different factors of rating them. Such as </w:t>
      </w:r>
      <w:r w:rsidR="00D20177">
        <w:t>camera,</w:t>
      </w:r>
      <w:r>
        <w:t xml:space="preserve"> memory, graphics, user interface performance of </w:t>
      </w:r>
      <w:r w:rsidR="00D20177">
        <w:t xml:space="preserve">each </w:t>
      </w:r>
      <w:r>
        <w:t>mobile phones performed by the experts and ranked them accordingly</w:t>
      </w:r>
      <w:r w:rsidR="00D20177">
        <w:t>.</w:t>
      </w:r>
    </w:p>
    <w:p w14:paraId="5D860645" w14:textId="3E9879A0" w:rsidR="00006F85" w:rsidRDefault="00D20177" w:rsidP="00006F85">
      <w:pPr>
        <w:jc w:val="both"/>
      </w:pPr>
      <w:r>
        <w:t xml:space="preserve">These data </w:t>
      </w:r>
      <w:r w:rsidR="003A417F">
        <w:t>were</w:t>
      </w:r>
      <w:r>
        <w:t xml:space="preserve"> collected </w:t>
      </w:r>
      <w:r w:rsidR="003A417F">
        <w:t>from different websites which contains data about these specific ranking of each devices based on the respective factors.</w:t>
      </w:r>
      <w:r w:rsidR="00C05EE9">
        <w:t xml:space="preserve"> This was done with the help of using BeautifulSoup4 package under python3 which helped to crawl over the website and collect the necessary data out of it.</w:t>
      </w:r>
      <w:r w:rsidR="00006F85" w:rsidRPr="00006F85">
        <w:t xml:space="preserve"> </w:t>
      </w:r>
      <w:r w:rsidR="00006F85">
        <w:t>All of this data is then stored in a CSV file which can be used for further work on it.</w:t>
      </w:r>
    </w:p>
    <w:p w14:paraId="5CDE022A" w14:textId="1F95A6DE" w:rsidR="00C05EE9" w:rsidRDefault="00A018F4" w:rsidP="00D84ACD">
      <w:pPr>
        <w:jc w:val="both"/>
      </w:pPr>
      <w:r>
        <w:rPr>
          <w:noProof/>
        </w:rPr>
        <w:drawing>
          <wp:anchor distT="0" distB="0" distL="114300" distR="114300" simplePos="0" relativeHeight="251659264" behindDoc="0" locked="0" layoutInCell="1" allowOverlap="1" wp14:anchorId="5B1FBF24" wp14:editId="00E2A2FE">
            <wp:simplePos x="0" y="0"/>
            <wp:positionH relativeFrom="column">
              <wp:posOffset>-130175</wp:posOffset>
            </wp:positionH>
            <wp:positionV relativeFrom="paragraph">
              <wp:posOffset>234769</wp:posOffset>
            </wp:positionV>
            <wp:extent cx="6457950" cy="3700780"/>
            <wp:effectExtent l="0" t="0" r="635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3 at 2.10.49 PM.png"/>
                    <pic:cNvPicPr/>
                  </pic:nvPicPr>
                  <pic:blipFill>
                    <a:blip r:embed="rId6">
                      <a:extLst>
                        <a:ext uri="{28A0092B-C50C-407E-A947-70E740481C1C}">
                          <a14:useLocalDpi xmlns:a14="http://schemas.microsoft.com/office/drawing/2010/main" val="0"/>
                        </a:ext>
                      </a:extLst>
                    </a:blip>
                    <a:stretch>
                      <a:fillRect/>
                    </a:stretch>
                  </pic:blipFill>
                  <pic:spPr>
                    <a:xfrm>
                      <a:off x="0" y="0"/>
                      <a:ext cx="6457950" cy="3700780"/>
                    </a:xfrm>
                    <a:prstGeom prst="rect">
                      <a:avLst/>
                    </a:prstGeom>
                  </pic:spPr>
                </pic:pic>
              </a:graphicData>
            </a:graphic>
            <wp14:sizeRelH relativeFrom="page">
              <wp14:pctWidth>0</wp14:pctWidth>
            </wp14:sizeRelH>
            <wp14:sizeRelV relativeFrom="page">
              <wp14:pctHeight>0</wp14:pctHeight>
            </wp14:sizeRelV>
          </wp:anchor>
        </w:drawing>
      </w:r>
    </w:p>
    <w:p w14:paraId="1CCB0675" w14:textId="0E098DE8" w:rsidR="00D20177" w:rsidRDefault="00D20177" w:rsidP="00D84ACD">
      <w:pPr>
        <w:jc w:val="both"/>
      </w:pPr>
    </w:p>
    <w:p w14:paraId="195CFB86" w14:textId="551ED695" w:rsidR="00D20177" w:rsidRDefault="00C45996" w:rsidP="00C45996">
      <w:pPr>
        <w:jc w:val="center"/>
        <w:rPr>
          <w:sz w:val="16"/>
          <w:szCs w:val="16"/>
        </w:rPr>
      </w:pPr>
      <w:r>
        <w:rPr>
          <w:sz w:val="16"/>
          <w:szCs w:val="16"/>
        </w:rPr>
        <w:t>Fig 1. Screenshot of the CSV file containing the complete dataset</w:t>
      </w:r>
    </w:p>
    <w:p w14:paraId="1B1AF004" w14:textId="737693C7" w:rsidR="00B73B18" w:rsidRDefault="00B73B18" w:rsidP="00C45996">
      <w:pPr>
        <w:jc w:val="center"/>
        <w:rPr>
          <w:sz w:val="16"/>
          <w:szCs w:val="16"/>
        </w:rPr>
      </w:pPr>
    </w:p>
    <w:p w14:paraId="271040B1" w14:textId="358E8278" w:rsidR="00B73B18" w:rsidRDefault="00B73B18" w:rsidP="00B73B18">
      <w:pPr>
        <w:jc w:val="both"/>
      </w:pPr>
    </w:p>
    <w:p w14:paraId="373009F7" w14:textId="6895EF38" w:rsidR="00B73B18" w:rsidRDefault="00B73B18" w:rsidP="00B73B18">
      <w:pPr>
        <w:jc w:val="both"/>
      </w:pPr>
      <w:r>
        <w:t>Fig 1. Shows the screenshot of the dataset which was collected from different</w:t>
      </w:r>
      <w:r w:rsidR="00C04F38">
        <w:t xml:space="preserve"> websites</w:t>
      </w:r>
      <w:r w:rsidR="00B43B51">
        <w:t xml:space="preserve"> </w:t>
      </w:r>
      <w:r>
        <w:t xml:space="preserve">and stored </w:t>
      </w:r>
      <w:r w:rsidR="00C04F38">
        <w:t xml:space="preserve">as a table for ease of </w:t>
      </w:r>
      <w:r w:rsidR="00321716">
        <w:t>normalizing and knowledge discovery of data.</w:t>
      </w:r>
      <w:r w:rsidR="006441AC">
        <w:t xml:space="preserve"> Here we can observe that mobile devices were chosen from different companies and which were the most popular and </w:t>
      </w:r>
      <w:r w:rsidR="00A018F4">
        <w:t>best-selling</w:t>
      </w:r>
      <w:r w:rsidR="006441AC">
        <w:t xml:space="preserve"> of that company, so as to have a better point of reference for each of the company.</w:t>
      </w:r>
    </w:p>
    <w:p w14:paraId="439CA003" w14:textId="77777777" w:rsidR="00E91B34" w:rsidRDefault="00E91B34" w:rsidP="00B73B18">
      <w:pPr>
        <w:jc w:val="both"/>
      </w:pPr>
    </w:p>
    <w:p w14:paraId="492AC94E" w14:textId="097990FA" w:rsidR="006F363F" w:rsidRDefault="006F363F" w:rsidP="00B73B18">
      <w:pPr>
        <w:jc w:val="both"/>
      </w:pPr>
    </w:p>
    <w:p w14:paraId="4679AC83" w14:textId="77777777" w:rsidR="00E91B34" w:rsidRDefault="00E91B34" w:rsidP="00E91B34">
      <w:pPr>
        <w:jc w:val="center"/>
        <w:rPr>
          <w:sz w:val="12"/>
          <w:szCs w:val="12"/>
        </w:rPr>
      </w:pPr>
    </w:p>
    <w:p w14:paraId="17BB7FEB" w14:textId="746A4075" w:rsidR="006F363F" w:rsidRDefault="00CD6085" w:rsidP="00E91B34">
      <w:pPr>
        <w:jc w:val="center"/>
        <w:rPr>
          <w:sz w:val="15"/>
          <w:szCs w:val="15"/>
        </w:rPr>
      </w:pPr>
      <w:r>
        <w:rPr>
          <w:noProof/>
        </w:rPr>
        <w:drawing>
          <wp:anchor distT="0" distB="0" distL="114300" distR="114300" simplePos="0" relativeHeight="251658240" behindDoc="0" locked="0" layoutInCell="1" allowOverlap="1" wp14:anchorId="69BCE884" wp14:editId="6D29D344">
            <wp:simplePos x="0" y="0"/>
            <wp:positionH relativeFrom="column">
              <wp:posOffset>-114935</wp:posOffset>
            </wp:positionH>
            <wp:positionV relativeFrom="paragraph">
              <wp:posOffset>560</wp:posOffset>
            </wp:positionV>
            <wp:extent cx="6588573" cy="1971532"/>
            <wp:effectExtent l="0" t="0" r="3175"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3 at 6.51.4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8573" cy="1971532"/>
                    </a:xfrm>
                    <a:prstGeom prst="rect">
                      <a:avLst/>
                    </a:prstGeom>
                  </pic:spPr>
                </pic:pic>
              </a:graphicData>
            </a:graphic>
            <wp14:sizeRelH relativeFrom="page">
              <wp14:pctWidth>0</wp14:pctWidth>
            </wp14:sizeRelH>
            <wp14:sizeRelV relativeFrom="page">
              <wp14:pctHeight>0</wp14:pctHeight>
            </wp14:sizeRelV>
          </wp:anchor>
        </w:drawing>
      </w:r>
      <w:r w:rsidR="00E91B34">
        <w:rPr>
          <w:sz w:val="15"/>
          <w:szCs w:val="15"/>
        </w:rPr>
        <w:t>Fi</w:t>
      </w:r>
      <w:r w:rsidR="00E91B34" w:rsidRPr="00E91B34">
        <w:rPr>
          <w:sz w:val="15"/>
          <w:szCs w:val="15"/>
        </w:rPr>
        <w:t>g 2. Screenshot of the Normalized dataset</w:t>
      </w:r>
    </w:p>
    <w:p w14:paraId="7797DE1F" w14:textId="0D154D66" w:rsidR="00E91B34" w:rsidRDefault="00E91B34" w:rsidP="00E91B34">
      <w:pPr>
        <w:jc w:val="both"/>
        <w:rPr>
          <w:sz w:val="15"/>
          <w:szCs w:val="15"/>
        </w:rPr>
      </w:pPr>
    </w:p>
    <w:p w14:paraId="0547056B" w14:textId="3E78C2FD" w:rsidR="00E91B34" w:rsidRDefault="00E91B34" w:rsidP="00E91B34">
      <w:pPr>
        <w:jc w:val="both"/>
      </w:pPr>
      <w:r>
        <w:t xml:space="preserve">Fig 2. Show that values of the same data which was in Fig 1. But now it is normalized for a better understanding and bring all the values under one </w:t>
      </w:r>
      <w:r w:rsidR="0028297F">
        <w:t xml:space="preserve">specific range which will be </w:t>
      </w:r>
      <w:r w:rsidR="00D2315A">
        <w:t>in between 0 and 1.</w:t>
      </w:r>
      <w:r w:rsidR="00D32688">
        <w:t xml:space="preserve"> This makes the graphs</w:t>
      </w:r>
      <w:r w:rsidR="00A50BD4">
        <w:t xml:space="preserve"> much </w:t>
      </w:r>
      <w:r w:rsidR="00EF771E">
        <w:t>easier</w:t>
      </w:r>
      <w:r w:rsidR="00A50BD4">
        <w:t xml:space="preserve"> to understand than the previous approach.</w:t>
      </w:r>
    </w:p>
    <w:p w14:paraId="1260A1EB" w14:textId="20306EAB" w:rsidR="00EF771E" w:rsidRDefault="00EF771E" w:rsidP="00E91B34">
      <w:pPr>
        <w:jc w:val="both"/>
      </w:pPr>
    </w:p>
    <w:p w14:paraId="7D12613C" w14:textId="5D8E1BB5" w:rsidR="00EF771E" w:rsidRDefault="00EF771E" w:rsidP="00E91B34">
      <w:pPr>
        <w:jc w:val="both"/>
      </w:pPr>
      <w:r>
        <w:t>Now Analysis of Variance (ANOVA) test was performed on the same data set to understand the relation of each factor in the total ranking and the price of the mobile device.</w:t>
      </w:r>
    </w:p>
    <w:p w14:paraId="2FC9E465" w14:textId="6F4BB0E8" w:rsidR="008E0852" w:rsidRDefault="008E0852" w:rsidP="00E91B34">
      <w:pPr>
        <w:jc w:val="both"/>
      </w:pPr>
    </w:p>
    <w:p w14:paraId="45CEB9A7" w14:textId="38444F16" w:rsidR="008E0852" w:rsidRDefault="00F023D3" w:rsidP="00E91B34">
      <w:pPr>
        <w:jc w:val="both"/>
      </w:pPr>
      <w:r>
        <w:rPr>
          <w:noProof/>
        </w:rPr>
        <w:drawing>
          <wp:inline distT="0" distB="0" distL="0" distR="0" wp14:anchorId="057AAE12" wp14:editId="0908512F">
            <wp:extent cx="6315075" cy="1879600"/>
            <wp:effectExtent l="0" t="0" r="0" b="0"/>
            <wp:docPr id="3" name="Picture 3"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4 at 4.35.28 PM.png"/>
                    <pic:cNvPicPr/>
                  </pic:nvPicPr>
                  <pic:blipFill>
                    <a:blip r:embed="rId8">
                      <a:extLst>
                        <a:ext uri="{28A0092B-C50C-407E-A947-70E740481C1C}">
                          <a14:useLocalDpi xmlns:a14="http://schemas.microsoft.com/office/drawing/2010/main" val="0"/>
                        </a:ext>
                      </a:extLst>
                    </a:blip>
                    <a:stretch>
                      <a:fillRect/>
                    </a:stretch>
                  </pic:blipFill>
                  <pic:spPr>
                    <a:xfrm>
                      <a:off x="0" y="0"/>
                      <a:ext cx="6315075" cy="1879600"/>
                    </a:xfrm>
                    <a:prstGeom prst="rect">
                      <a:avLst/>
                    </a:prstGeom>
                  </pic:spPr>
                </pic:pic>
              </a:graphicData>
            </a:graphic>
          </wp:inline>
        </w:drawing>
      </w:r>
    </w:p>
    <w:p w14:paraId="2F9AD5FC" w14:textId="4CC2C0A3" w:rsidR="00F023D3" w:rsidRDefault="00F023D3" w:rsidP="00F023D3">
      <w:pPr>
        <w:jc w:val="center"/>
        <w:rPr>
          <w:sz w:val="15"/>
          <w:szCs w:val="15"/>
        </w:rPr>
      </w:pPr>
      <w:r>
        <w:rPr>
          <w:sz w:val="15"/>
          <w:szCs w:val="15"/>
        </w:rPr>
        <w:t>Fig 3. Results of ANOVA test</w:t>
      </w:r>
    </w:p>
    <w:p w14:paraId="6665161D" w14:textId="4F0E3BC3" w:rsidR="008C2D69" w:rsidRDefault="008C2D69" w:rsidP="00F023D3">
      <w:pPr>
        <w:jc w:val="center"/>
        <w:rPr>
          <w:sz w:val="15"/>
          <w:szCs w:val="15"/>
        </w:rPr>
      </w:pPr>
    </w:p>
    <w:p w14:paraId="701790E3" w14:textId="2768E85A" w:rsidR="008C2D69" w:rsidRDefault="008C2D69" w:rsidP="008C2D69">
      <w:pPr>
        <w:jc w:val="both"/>
      </w:pPr>
      <w:r>
        <w:t>Fig.3 Is the screenshot of the results obtained out of the ANOVA test where the F value is 316.124 which is much more than the expected F value which was 2.05 to satisfy the null hypothesis which meant all the means of factors are equal and hence the null hypothesis is reject and the conclusion out of it is that some factors have much more contribution than the others.</w:t>
      </w:r>
    </w:p>
    <w:p w14:paraId="7EA67997" w14:textId="53939F33" w:rsidR="006647DA" w:rsidRDefault="006647DA" w:rsidP="008C2D69">
      <w:pPr>
        <w:jc w:val="both"/>
      </w:pPr>
    </w:p>
    <w:p w14:paraId="614F3F6B" w14:textId="124834E6" w:rsidR="006647DA" w:rsidRDefault="006647DA" w:rsidP="008C2D69">
      <w:pPr>
        <w:jc w:val="both"/>
      </w:pPr>
      <w:r>
        <w:t xml:space="preserve">Tukey’s Significance test was performed next which is used to find out the significance between </w:t>
      </w:r>
      <w:r w:rsidR="0034466D">
        <w:t>two factors or how different they are and below are the results of our dataset</w:t>
      </w:r>
      <w:r w:rsidR="008B2AA5">
        <w:t>.</w:t>
      </w:r>
    </w:p>
    <w:p w14:paraId="7722292D" w14:textId="404DA3E3" w:rsidR="000F53BF" w:rsidRDefault="00F933B9" w:rsidP="008C2D69">
      <w:pPr>
        <w:jc w:val="both"/>
        <w:rPr>
          <w:noProof/>
        </w:rPr>
      </w:pPr>
      <w:r>
        <w:rPr>
          <w:noProof/>
        </w:rPr>
        <w:lastRenderedPageBreak/>
        <w:drawing>
          <wp:inline distT="0" distB="0" distL="0" distR="0" wp14:anchorId="132F2C84" wp14:editId="00DBEC7F">
            <wp:extent cx="5943600" cy="2727960"/>
            <wp:effectExtent l="0" t="0" r="0" b="254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4 at 4.41.0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16438ECA" w14:textId="6950D292" w:rsidR="00F933B9" w:rsidRDefault="00F933B9" w:rsidP="00F933B9">
      <w:pPr>
        <w:tabs>
          <w:tab w:val="left" w:pos="4038"/>
        </w:tabs>
        <w:jc w:val="center"/>
        <w:rPr>
          <w:sz w:val="15"/>
          <w:szCs w:val="15"/>
        </w:rPr>
      </w:pPr>
      <w:r>
        <w:rPr>
          <w:sz w:val="15"/>
          <w:szCs w:val="15"/>
        </w:rPr>
        <w:t>Fig 4. Results of Tukey HSD test</w:t>
      </w:r>
    </w:p>
    <w:p w14:paraId="5CAB294B" w14:textId="2D5BFE8F" w:rsidR="00550C9C" w:rsidRDefault="00550C9C" w:rsidP="00F933B9">
      <w:pPr>
        <w:tabs>
          <w:tab w:val="left" w:pos="4038"/>
        </w:tabs>
        <w:jc w:val="center"/>
        <w:rPr>
          <w:sz w:val="15"/>
          <w:szCs w:val="15"/>
        </w:rPr>
      </w:pPr>
    </w:p>
    <w:p w14:paraId="3D418566" w14:textId="046A24CA" w:rsidR="00550C9C" w:rsidRDefault="00550C9C" w:rsidP="00550C9C">
      <w:pPr>
        <w:tabs>
          <w:tab w:val="left" w:pos="4038"/>
        </w:tabs>
        <w:jc w:val="both"/>
      </w:pPr>
      <w:r>
        <w:t>From Fig 4. A lot of new things were discovered where we see the camera ratings and the graphics performance rating didn’t have any significance with each other resulting in not reject the hypothesis</w:t>
      </w:r>
      <w:r w:rsidR="00BC26A0">
        <w:t>.</w:t>
      </w:r>
      <w:r w:rsidR="00DC29A6">
        <w:t xml:space="preserve"> Which might be true since cameras aren’t much related to the graphical performance of a device.</w:t>
      </w:r>
      <w:r w:rsidR="00DD62F1">
        <w:t xml:space="preserve"> </w:t>
      </w:r>
      <w:r w:rsidR="00373A6D">
        <w:t>Also,</w:t>
      </w:r>
      <w:r w:rsidR="00DD62F1">
        <w:t xml:space="preserve"> the memory management and the UX came out to be false because there must be some factors in memory management not affecting the UX which could be concluded in the further tests or study.</w:t>
      </w:r>
    </w:p>
    <w:p w14:paraId="77121E9D" w14:textId="3B2B77EA" w:rsidR="00D93B5C" w:rsidRDefault="0036464D" w:rsidP="00550C9C">
      <w:pPr>
        <w:tabs>
          <w:tab w:val="left" w:pos="4038"/>
        </w:tabs>
        <w:jc w:val="both"/>
      </w:pPr>
      <w:r>
        <w:rPr>
          <w:noProof/>
        </w:rPr>
        <w:drawing>
          <wp:inline distT="0" distB="0" distL="0" distR="0" wp14:anchorId="0DA41152" wp14:editId="360B00C1">
            <wp:extent cx="5943600" cy="3555365"/>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4 at 4.49.3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16395428" w14:textId="5E2B7CA8" w:rsidR="00DC20D5" w:rsidRDefault="002D2A56" w:rsidP="002D2A56">
      <w:pPr>
        <w:tabs>
          <w:tab w:val="left" w:pos="4038"/>
        </w:tabs>
        <w:jc w:val="center"/>
        <w:rPr>
          <w:sz w:val="15"/>
          <w:szCs w:val="15"/>
        </w:rPr>
      </w:pPr>
      <w:r>
        <w:rPr>
          <w:sz w:val="15"/>
          <w:szCs w:val="15"/>
        </w:rPr>
        <w:t>Fig 5 Total of the specs score to the price graph</w:t>
      </w:r>
    </w:p>
    <w:p w14:paraId="455A3364" w14:textId="77777777" w:rsidR="00802187" w:rsidRPr="00802187" w:rsidRDefault="00802187" w:rsidP="00802187">
      <w:pPr>
        <w:tabs>
          <w:tab w:val="left" w:pos="4038"/>
        </w:tabs>
        <w:jc w:val="both"/>
      </w:pPr>
    </w:p>
    <w:p w14:paraId="251F9461" w14:textId="5FBB9DF5" w:rsidR="00373A6D" w:rsidRDefault="00802187" w:rsidP="00FC1251">
      <w:pPr>
        <w:tabs>
          <w:tab w:val="left" w:pos="4038"/>
        </w:tabs>
      </w:pPr>
      <w:r>
        <w:lastRenderedPageBreak/>
        <w:t xml:space="preserve">Fig 5. Was plotted to observe the change in the total specs score in the devices with the price ranges. And we can see there are a few devices even with a lower price point are still providing score range as high as the expensive phones which can be important to look at when </w:t>
      </w:r>
      <w:r w:rsidR="00FC1251">
        <w:t>comparing them to the sales of each devices over the year</w:t>
      </w:r>
      <w:r>
        <w:t>.</w:t>
      </w:r>
      <w:r w:rsidR="00B90FB8">
        <w:rPr>
          <w:noProof/>
        </w:rPr>
        <w:drawing>
          <wp:inline distT="0" distB="0" distL="0" distR="0" wp14:anchorId="6FE21A4B" wp14:editId="23D73874">
            <wp:extent cx="5943600" cy="38696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4 at 4.53.0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3BA7B08C" w14:textId="32AAA496" w:rsidR="00324A6C" w:rsidRDefault="00324A6C" w:rsidP="00324A6C">
      <w:pPr>
        <w:tabs>
          <w:tab w:val="left" w:pos="4038"/>
        </w:tabs>
        <w:jc w:val="center"/>
        <w:rPr>
          <w:sz w:val="15"/>
          <w:szCs w:val="15"/>
        </w:rPr>
      </w:pPr>
      <w:r>
        <w:rPr>
          <w:sz w:val="15"/>
          <w:szCs w:val="15"/>
        </w:rPr>
        <w:t>Fig 6. Price to camera rating bar graph</w:t>
      </w:r>
    </w:p>
    <w:p w14:paraId="5778EAE1" w14:textId="54D79227" w:rsidR="00A4722B" w:rsidRDefault="00A4722B" w:rsidP="00324A6C">
      <w:pPr>
        <w:tabs>
          <w:tab w:val="left" w:pos="4038"/>
        </w:tabs>
        <w:jc w:val="center"/>
        <w:rPr>
          <w:sz w:val="15"/>
          <w:szCs w:val="15"/>
        </w:rPr>
      </w:pPr>
    </w:p>
    <w:p w14:paraId="6D0EC8E4" w14:textId="60A771D1" w:rsidR="00A4722B" w:rsidRPr="00A4722B" w:rsidRDefault="00A4722B" w:rsidP="00A4722B">
      <w:pPr>
        <w:tabs>
          <w:tab w:val="left" w:pos="4038"/>
        </w:tabs>
        <w:jc w:val="both"/>
      </w:pPr>
      <w:r>
        <w:t>Fig 6. Is plotted to check for the relation of the price of the phone and how well it performs with when it comes to the price of the device which shows there are a few exceptions being performing good even though being cheap and vice versa. All of this data is going to be taken under consideration in the further analysis of this study.</w:t>
      </w:r>
    </w:p>
    <w:p w14:paraId="5A7B933C" w14:textId="77777777" w:rsidR="00355D33" w:rsidRDefault="00355D33" w:rsidP="00550C9C">
      <w:pPr>
        <w:tabs>
          <w:tab w:val="left" w:pos="4038"/>
        </w:tabs>
        <w:jc w:val="both"/>
      </w:pPr>
    </w:p>
    <w:p w14:paraId="63432449" w14:textId="313136EA" w:rsidR="00373A6D" w:rsidRPr="00550C9C" w:rsidRDefault="00373A6D" w:rsidP="00550C9C">
      <w:pPr>
        <w:tabs>
          <w:tab w:val="left" w:pos="4038"/>
        </w:tabs>
        <w:jc w:val="both"/>
      </w:pPr>
      <w:r>
        <w:t xml:space="preserve">Later in this study, correlation of matrix will be studied so as to come up with firm results for the relation between each </w:t>
      </w:r>
      <w:r w:rsidR="009E1B6A">
        <w:t>factor</w:t>
      </w:r>
      <w:r>
        <w:t xml:space="preserve"> with respect to the price of the device as a whole.</w:t>
      </w:r>
      <w:r w:rsidR="009E1B6A">
        <w:t xml:space="preserve"> And all these results would be then compared to the annual sales of each device so as to measure the success of devices as compared to what ranking they had in each </w:t>
      </w:r>
      <w:r w:rsidR="00DC20D5">
        <w:t>factor</w:t>
      </w:r>
      <w:r w:rsidR="009E1B6A">
        <w:t xml:space="preserve"> individually.</w:t>
      </w:r>
      <w:r w:rsidR="0036464D" w:rsidRPr="0036464D">
        <w:rPr>
          <w:noProof/>
        </w:rPr>
        <w:t xml:space="preserve"> </w:t>
      </w:r>
    </w:p>
    <w:sectPr w:rsidR="00373A6D" w:rsidRPr="00550C9C" w:rsidSect="00CD6085">
      <w:headerReference w:type="default" r:id="rId12"/>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B5B5C" w14:textId="77777777" w:rsidR="00C6373B" w:rsidRDefault="00C6373B" w:rsidP="00390623">
      <w:r>
        <w:separator/>
      </w:r>
    </w:p>
  </w:endnote>
  <w:endnote w:type="continuationSeparator" w:id="0">
    <w:p w14:paraId="18A27159" w14:textId="77777777" w:rsidR="00C6373B" w:rsidRDefault="00C6373B" w:rsidP="00390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419D8" w14:textId="77777777" w:rsidR="00C6373B" w:rsidRDefault="00C6373B" w:rsidP="00390623">
      <w:r>
        <w:separator/>
      </w:r>
    </w:p>
  </w:footnote>
  <w:footnote w:type="continuationSeparator" w:id="0">
    <w:p w14:paraId="3F141CA9" w14:textId="77777777" w:rsidR="00C6373B" w:rsidRDefault="00C6373B" w:rsidP="00390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FD9F4" w14:textId="2817E744" w:rsidR="00390623" w:rsidRDefault="00390623" w:rsidP="0039062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320B9" w14:textId="369CBD26" w:rsidR="00CD6085" w:rsidRDefault="00CD6085" w:rsidP="00CD6085">
    <w:pPr>
      <w:pStyle w:val="Header"/>
      <w:jc w:val="center"/>
    </w:pPr>
    <w:r>
      <w:t>Termination Project</w:t>
    </w:r>
  </w:p>
  <w:p w14:paraId="361131CC" w14:textId="77777777" w:rsidR="00CD6085" w:rsidRDefault="00CD6085" w:rsidP="00CD6085">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23"/>
    <w:rsid w:val="00006F85"/>
    <w:rsid w:val="000F53BF"/>
    <w:rsid w:val="0028297F"/>
    <w:rsid w:val="002D2A56"/>
    <w:rsid w:val="00321716"/>
    <w:rsid w:val="00324A6C"/>
    <w:rsid w:val="0034466D"/>
    <w:rsid w:val="00355D33"/>
    <w:rsid w:val="0036464D"/>
    <w:rsid w:val="00373A6D"/>
    <w:rsid w:val="00386769"/>
    <w:rsid w:val="00390623"/>
    <w:rsid w:val="003A417F"/>
    <w:rsid w:val="004E30D5"/>
    <w:rsid w:val="00550C9C"/>
    <w:rsid w:val="005E3ED2"/>
    <w:rsid w:val="006441AC"/>
    <w:rsid w:val="006647DA"/>
    <w:rsid w:val="006F363F"/>
    <w:rsid w:val="007C248F"/>
    <w:rsid w:val="00802187"/>
    <w:rsid w:val="008B2AA5"/>
    <w:rsid w:val="008C2D69"/>
    <w:rsid w:val="008E0852"/>
    <w:rsid w:val="009E1B6A"/>
    <w:rsid w:val="00A018F4"/>
    <w:rsid w:val="00A4722B"/>
    <w:rsid w:val="00A50BD4"/>
    <w:rsid w:val="00B43B51"/>
    <w:rsid w:val="00B73B18"/>
    <w:rsid w:val="00B90FB8"/>
    <w:rsid w:val="00BC26A0"/>
    <w:rsid w:val="00BF657F"/>
    <w:rsid w:val="00C04F38"/>
    <w:rsid w:val="00C05EE9"/>
    <w:rsid w:val="00C45996"/>
    <w:rsid w:val="00C6373B"/>
    <w:rsid w:val="00CB4AB4"/>
    <w:rsid w:val="00CD6085"/>
    <w:rsid w:val="00D20177"/>
    <w:rsid w:val="00D2315A"/>
    <w:rsid w:val="00D32688"/>
    <w:rsid w:val="00D84ACD"/>
    <w:rsid w:val="00D93B5C"/>
    <w:rsid w:val="00DC20D5"/>
    <w:rsid w:val="00DC29A6"/>
    <w:rsid w:val="00DD62F1"/>
    <w:rsid w:val="00E602B3"/>
    <w:rsid w:val="00E91B34"/>
    <w:rsid w:val="00EF771E"/>
    <w:rsid w:val="00F01989"/>
    <w:rsid w:val="00F023D3"/>
    <w:rsid w:val="00F933B9"/>
    <w:rsid w:val="00FC1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7BBE"/>
  <w15:chartTrackingRefBased/>
  <w15:docId w15:val="{E4C4A759-B1A4-4742-9A5B-8C0BDF6BB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623"/>
    <w:pPr>
      <w:tabs>
        <w:tab w:val="center" w:pos="4680"/>
        <w:tab w:val="right" w:pos="9360"/>
      </w:tabs>
    </w:pPr>
  </w:style>
  <w:style w:type="character" w:customStyle="1" w:styleId="HeaderChar">
    <w:name w:val="Header Char"/>
    <w:basedOn w:val="DefaultParagraphFont"/>
    <w:link w:val="Header"/>
    <w:uiPriority w:val="99"/>
    <w:rsid w:val="00390623"/>
  </w:style>
  <w:style w:type="paragraph" w:styleId="Footer">
    <w:name w:val="footer"/>
    <w:basedOn w:val="Normal"/>
    <w:link w:val="FooterChar"/>
    <w:uiPriority w:val="99"/>
    <w:unhideWhenUsed/>
    <w:rsid w:val="00390623"/>
    <w:pPr>
      <w:tabs>
        <w:tab w:val="center" w:pos="4680"/>
        <w:tab w:val="right" w:pos="9360"/>
      </w:tabs>
    </w:pPr>
  </w:style>
  <w:style w:type="character" w:customStyle="1" w:styleId="FooterChar">
    <w:name w:val="Footer Char"/>
    <w:basedOn w:val="DefaultParagraphFont"/>
    <w:link w:val="Footer"/>
    <w:uiPriority w:val="99"/>
    <w:rsid w:val="00390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4</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Kulrajsingh Saini</dc:creator>
  <cp:keywords/>
  <dc:description/>
  <cp:lastModifiedBy>Kulrajsingh Saini</cp:lastModifiedBy>
  <cp:revision>54</cp:revision>
  <dcterms:created xsi:type="dcterms:W3CDTF">2020-04-13T17:41:00Z</dcterms:created>
  <dcterms:modified xsi:type="dcterms:W3CDTF">2020-04-14T20:59:00Z</dcterms:modified>
</cp:coreProperties>
</file>