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FASHIONIQ</w:t>
      </w:r>
    </w:p>
    <w:p>
      <w:pPr>
        <w:jc w:val="center"/>
      </w:pPr>
      <w:r>
        <w:rPr>
          <w:b/>
          <w:sz w:val="46"/>
        </w:rPr>
        <w:t>DBMS &amp; SQL Implementation Explanation</w:t>
      </w:r>
    </w:p>
    <w:p>
      <w:pPr>
        <w:jc w:val="center"/>
      </w:pPr>
      <w:r>
        <w:rPr>
          <w:i/>
        </w:rPr>
        <w:t>Consolidated project documentation | MySQL</w:t>
      </w:r>
    </w:p>
    <w:p>
      <w:r>
        <w:t>This document explains the SQL operations, database objects, and tests demonstrated for the FashionIQ project in MySQL Workbench.</w:t>
      </w:r>
    </w:p>
    <w:p>
      <w:pPr>
        <w:pStyle w:val="Heading1"/>
      </w:pPr>
      <w:r>
        <w:t>Important scope and accuracy note</w:t>
      </w:r>
    </w:p>
    <w:p>
      <w:r>
        <w:t>This document is reconstructed from the SQL statements, screenshots, and successful outputs shared in the conversation. It is not a recovery of every overwritten SQL tab. The original CREATE DATABASE, CREATE TABLE, and sample-data INSERT statements were not available in the supplied evidence, so they are not invented. The trigger, stored procedure, and view definitions below are reconstructed templates based on observed behavior; compare them with the live definitions before recreating them. The composite-index creation statement is optional and should be checked against the existing indexes.</w:t>
      </w:r>
    </w:p>
    <w:p>
      <w:pPr>
        <w:pStyle w:val="Heading1"/>
      </w:pPr>
      <w:r>
        <w:t>1. Database overview</w:t>
      </w:r>
    </w:p>
    <w:p>
      <w:r>
        <w:t>The FashionIQ schema shown in MySQL Workbench contained 13 base tables:</w:t>
      </w:r>
    </w:p>
    <w:p>
      <w:pPr>
        <w:pStyle w:val="ListBullet"/>
      </w:pPr>
      <w:r>
        <w:t>BRAND</w:t>
      </w:r>
    </w:p>
    <w:p>
      <w:pPr>
        <w:pStyle w:val="ListBullet"/>
      </w:pPr>
      <w:r>
        <w:t>CATEGORY</w:t>
      </w:r>
    </w:p>
    <w:p>
      <w:pPr>
        <w:pStyle w:val="ListBullet"/>
      </w:pPr>
      <w:r>
        <w:t>OUTFIT</w:t>
      </w:r>
    </w:p>
    <w:p>
      <w:pPr>
        <w:pStyle w:val="ListBullet"/>
      </w:pPr>
      <w:r>
        <w:t>OUTFIT_ITEM</w:t>
      </w:r>
    </w:p>
    <w:p>
      <w:pPr>
        <w:pStyle w:val="ListBullet"/>
      </w:pPr>
      <w:r>
        <w:t>PRODUCT</w:t>
      </w:r>
    </w:p>
    <w:p>
      <w:pPr>
        <w:pStyle w:val="ListBullet"/>
      </w:pPr>
      <w:r>
        <w:t>PRODUCT_PRICE_AUDIT</w:t>
      </w:r>
    </w:p>
    <w:p>
      <w:pPr>
        <w:pStyle w:val="ListBullet"/>
      </w:pPr>
      <w:r>
        <w:t>PRODUCT_VARIANT</w:t>
      </w:r>
    </w:p>
    <w:p>
      <w:pPr>
        <w:pStyle w:val="ListBullet"/>
      </w:pPr>
      <w:r>
        <w:t>RECOMMENDATION</w:t>
      </w:r>
    </w:p>
    <w:p>
      <w:pPr>
        <w:pStyle w:val="ListBullet"/>
      </w:pPr>
      <w:r>
        <w:t>USER</w:t>
      </w:r>
    </w:p>
    <w:p>
      <w:pPr>
        <w:pStyle w:val="ListBullet"/>
      </w:pPr>
      <w:r>
        <w:t>USER_INTERACTION</w:t>
      </w:r>
    </w:p>
    <w:p>
      <w:pPr>
        <w:pStyle w:val="ListBullet"/>
      </w:pPr>
      <w:r>
        <w:t>USER_PROFILE</w:t>
      </w:r>
    </w:p>
    <w:p>
      <w:pPr>
        <w:pStyle w:val="ListBullet"/>
      </w:pPr>
      <w:r>
        <w:t>WARDROBE</w:t>
      </w:r>
    </w:p>
    <w:p>
      <w:pPr>
        <w:pStyle w:val="ListBullet"/>
      </w:pPr>
      <w:r>
        <w:t>WARDROBE_ITEM</w:t>
      </w:r>
    </w:p>
    <w:p>
      <w:r>
        <w:t>The screenshots also verified product_engagement_view, the GetProductEngagement stored procedure, and the after_product_price_update trigger.</w:t>
      </w:r>
    </w:p>
    <w:p>
      <w:pPr>
        <w:pStyle w:val="Heading1"/>
      </w:pPr>
      <w:r>
        <w:t>2. Database selection and table verification</w:t>
      </w:r>
    </w:p>
    <w:p>
      <w:r>
        <w:rPr>
          <w:b/>
        </w:rPr>
        <w:t xml:space="preserve">Purpose: </w:t>
      </w:r>
      <w:r>
        <w:t>Select FashionIQ and list its physical tables.</w:t>
      </w:r>
    </w:p>
    <w:p>
      <w:pPr>
        <w:spacing w:after="100"/>
        <w:ind w:left="259"/>
        <w:shd w:fill="F1F3F5"/>
      </w:pPr>
      <w:r>
        <w:rPr>
          <w:rFonts w:ascii="Consolas" w:hAnsi="Consolas"/>
          <w:sz w:val="16"/>
        </w:rPr>
        <w:t>USE FashionIQ;</w:t>
      </w:r>
      <w:r>
        <w:br/>
      </w:r>
      <w:r>
        <w:rPr>
          <w:rFonts w:ascii="Consolas" w:hAnsi="Consolas"/>
          <w:sz w:val="16"/>
        </w:rPr>
      </w:r>
      <w:r>
        <w:br/>
      </w:r>
      <w:r>
        <w:rPr>
          <w:rFonts w:ascii="Consolas" w:hAnsi="Consolas"/>
          <w:sz w:val="16"/>
        </w:rPr>
        <w:t>SHOW FULL TABLES</w:t>
      </w:r>
      <w:r>
        <w:br/>
      </w:r>
      <w:r>
        <w:rPr>
          <w:rFonts w:ascii="Consolas" w:hAnsi="Consolas"/>
          <w:sz w:val="16"/>
        </w:rPr>
        <w:t>WHERE Table_type = 'BASE TABLE';</w:t>
      </w:r>
    </w:p>
    <w:p>
      <w:r>
        <w:rPr>
          <w:b/>
        </w:rPr>
        <w:t xml:space="preserve">What it does: </w:t>
      </w:r>
      <w:r>
        <w:t>USE selects the active schema. SHOW FULL TABLES lists database objects; the BASE TABLE condition returns physical tables only.</w:t>
      </w:r>
    </w:p>
    <w:p>
      <w:r>
        <w:rPr>
          <w:b/>
        </w:rPr>
        <w:t xml:space="preserve">Observed result: </w:t>
      </w:r>
      <w:r>
        <w:t>The screenshot showed 13 base tables.</w:t>
      </w:r>
    </w:p>
    <w:p>
      <w:pPr>
        <w:pStyle w:val="Heading1"/>
      </w:pPr>
      <w:r>
        <w:t>3. Table structure inspection</w:t>
      </w:r>
    </w:p>
    <w:p>
      <w:r>
        <w:rPr>
          <w:b/>
        </w:rPr>
        <w:t xml:space="preserve">Purpose: </w:t>
      </w:r>
      <w:r>
        <w:t>Inspect the columns and full definition of USER_INTERACTION.</w:t>
      </w:r>
    </w:p>
    <w:p>
      <w:pPr>
        <w:spacing w:after="100"/>
        <w:ind w:left="259"/>
        <w:shd w:fill="F1F3F5"/>
      </w:pPr>
      <w:r>
        <w:rPr>
          <w:rFonts w:ascii="Consolas" w:hAnsi="Consolas"/>
          <w:sz w:val="16"/>
        </w:rPr>
        <w:t>DESCRIBE USER_INTERACTION;</w:t>
      </w:r>
      <w:r>
        <w:br/>
      </w:r>
      <w:r>
        <w:rPr>
          <w:rFonts w:ascii="Consolas" w:hAnsi="Consolas"/>
          <w:sz w:val="16"/>
        </w:rPr>
      </w:r>
      <w:r>
        <w:br/>
      </w:r>
      <w:r>
        <w:rPr>
          <w:rFonts w:ascii="Consolas" w:hAnsi="Consolas"/>
          <w:sz w:val="16"/>
        </w:rPr>
        <w:t>SHOW CREATE TABLE USER_INTERACTION;</w:t>
      </w:r>
    </w:p>
    <w:p>
      <w:r>
        <w:rPr>
          <w:b/>
        </w:rPr>
        <w:t xml:space="preserve">What it does: </w:t>
      </w:r>
      <w:r>
        <w:t>DESCRIBE reports column names, data types, nullability and key information. SHOW CREATE TABLE returns the table definition, including constraints.</w:t>
      </w:r>
    </w:p>
    <w:p>
      <w:pPr>
        <w:pStyle w:val="Heading1"/>
      </w:pPr>
      <w:r>
        <w:t>4. Foreign-key and referential-integrity verification</w:t>
      </w:r>
    </w:p>
    <w:p>
      <w:r>
        <w:rPr>
          <w:b/>
        </w:rPr>
        <w:t xml:space="preserve">Purpose: </w:t>
      </w:r>
      <w:r>
        <w:t>List foreign-key relationships in FashionIQ.</w:t>
      </w:r>
    </w:p>
    <w:p>
      <w:pPr>
        <w:spacing w:after="100"/>
        <w:ind w:left="259"/>
        <w:shd w:fill="F1F3F5"/>
      </w:pPr>
      <w:r>
        <w:rPr>
          <w:rFonts w:ascii="Consolas" w:hAnsi="Consolas"/>
          <w:sz w:val="16"/>
        </w:rPr>
        <w:t>SELECT</w:t>
      </w:r>
      <w:r>
        <w:br/>
      </w:r>
      <w:r>
        <w:rPr>
          <w:rFonts w:ascii="Consolas" w:hAnsi="Consolas"/>
          <w:sz w:val="16"/>
        </w:rPr>
        <w:t xml:space="preserve">    rc.TABLE_NAME,</w:t>
      </w:r>
      <w:r>
        <w:br/>
      </w:r>
      <w:r>
        <w:rPr>
          <w:rFonts w:ascii="Consolas" w:hAnsi="Consolas"/>
          <w:sz w:val="16"/>
        </w:rPr>
        <w:t xml:space="preserve">    kcu.COLUMN_NAME,</w:t>
      </w:r>
      <w:r>
        <w:br/>
      </w:r>
      <w:r>
        <w:rPr>
          <w:rFonts w:ascii="Consolas" w:hAnsi="Consolas"/>
          <w:sz w:val="16"/>
        </w:rPr>
        <w:t xml:space="preserve">    rc.CONSTRAINT_NAME,</w:t>
      </w:r>
      <w:r>
        <w:br/>
      </w:r>
      <w:r>
        <w:rPr>
          <w:rFonts w:ascii="Consolas" w:hAnsi="Consolas"/>
          <w:sz w:val="16"/>
        </w:rPr>
        <w:t xml:space="preserve">    kcu.REFERENCED_TABLE_NAME,</w:t>
      </w:r>
      <w:r>
        <w:br/>
      </w:r>
      <w:r>
        <w:rPr>
          <w:rFonts w:ascii="Consolas" w:hAnsi="Consolas"/>
          <w:sz w:val="16"/>
        </w:rPr>
        <w:t xml:space="preserve">    kcu.REFERENCED_COLUMN_NAME,</w:t>
      </w:r>
      <w:r>
        <w:br/>
      </w:r>
      <w:r>
        <w:rPr>
          <w:rFonts w:ascii="Consolas" w:hAnsi="Consolas"/>
          <w:sz w:val="16"/>
        </w:rPr>
        <w:t xml:space="preserve">    rc.UPDATE_RULE,</w:t>
      </w:r>
      <w:r>
        <w:br/>
      </w:r>
      <w:r>
        <w:rPr>
          <w:rFonts w:ascii="Consolas" w:hAnsi="Consolas"/>
          <w:sz w:val="16"/>
        </w:rPr>
        <w:t xml:space="preserve">    rc.DELETE_RULE</w:t>
      </w:r>
      <w:r>
        <w:br/>
      </w:r>
      <w:r>
        <w:rPr>
          <w:rFonts w:ascii="Consolas" w:hAnsi="Consolas"/>
          <w:sz w:val="16"/>
        </w:rPr>
        <w:t>FROM INFORMATION_SCHEMA.REFERENTIAL_CONSTRAINTS AS rc</w:t>
      </w:r>
      <w:r>
        <w:br/>
      </w:r>
      <w:r>
        <w:rPr>
          <w:rFonts w:ascii="Consolas" w:hAnsi="Consolas"/>
          <w:sz w:val="16"/>
        </w:rPr>
        <w:t>JOIN INFORMATION_SCHEMA.KEY_COLUMN_USAGE AS kcu</w:t>
      </w:r>
      <w:r>
        <w:br/>
      </w:r>
      <w:r>
        <w:rPr>
          <w:rFonts w:ascii="Consolas" w:hAnsi="Consolas"/>
          <w:sz w:val="16"/>
        </w:rPr>
        <w:t xml:space="preserve">    ON rc.CONSTRAINT_SCHEMA = kcu.CONSTRAINT_SCHEMA</w:t>
      </w:r>
      <w:r>
        <w:br/>
      </w:r>
      <w:r>
        <w:rPr>
          <w:rFonts w:ascii="Consolas" w:hAnsi="Consolas"/>
          <w:sz w:val="16"/>
        </w:rPr>
        <w:t xml:space="preserve">   AND rc.CONSTRAINT_NAME = kcu.CONSTRAINT_NAME</w:t>
      </w:r>
      <w:r>
        <w:br/>
      </w:r>
      <w:r>
        <w:rPr>
          <w:rFonts w:ascii="Consolas" w:hAnsi="Consolas"/>
          <w:sz w:val="16"/>
        </w:rPr>
        <w:t xml:space="preserve">   AND rc.TABLE_NAME = kcu.TABLE_NAME</w:t>
      </w:r>
      <w:r>
        <w:br/>
      </w:r>
      <w:r>
        <w:rPr>
          <w:rFonts w:ascii="Consolas" w:hAnsi="Consolas"/>
          <w:sz w:val="16"/>
        </w:rPr>
        <w:t>WHERE rc.CONSTRAINT_SCHEMA = 'FashionIQ'</w:t>
      </w:r>
      <w:r>
        <w:br/>
      </w:r>
      <w:r>
        <w:rPr>
          <w:rFonts w:ascii="Consolas" w:hAnsi="Consolas"/>
          <w:sz w:val="16"/>
        </w:rPr>
        <w:t>ORDER BY rc.TABLE_NAME, kcu.ORDINAL_POSITION;</w:t>
      </w:r>
    </w:p>
    <w:p>
      <w:r>
        <w:rPr>
          <w:b/>
        </w:rPr>
        <w:t xml:space="preserve">What it does: </w:t>
      </w:r>
      <w:r>
        <w:t>The query joins MySQL metadata tables to show each foreign-key column, referenced table and column, and ON UPDATE / ON DELETE behavior.</w:t>
      </w:r>
    </w:p>
    <w:p>
      <w:r>
        <w:rPr>
          <w:b/>
        </w:rPr>
        <w:t xml:space="preserve">Observed result: </w:t>
      </w:r>
      <w:r>
        <w:t>The shared result grid showed 18 foreign-key relationships. USER_INTERACTION had user_id -&gt; user.user_id, product_id -&gt; product.product_id, and variant_id -&gt; product_variant.variant_id. The variant relationship showed ON DELETE SET NULL.</w:t>
      </w:r>
    </w:p>
    <w:p>
      <w:pPr>
        <w:pStyle w:val="Heading1"/>
      </w:pPr>
      <w:r>
        <w:t>5. Index inspection and optimization</w:t>
      </w:r>
    </w:p>
    <w:p>
      <w:r>
        <w:rPr>
          <w:b/>
        </w:rPr>
        <w:t xml:space="preserve">Purpose: </w:t>
      </w:r>
      <w:r>
        <w:t>Inspect indexes on key tables.</w:t>
      </w:r>
    </w:p>
    <w:p>
      <w:pPr>
        <w:spacing w:after="100"/>
        <w:ind w:left="259"/>
        <w:shd w:fill="F1F3F5"/>
      </w:pPr>
      <w:r>
        <w:rPr>
          <w:rFonts w:ascii="Consolas" w:hAnsi="Consolas"/>
          <w:sz w:val="16"/>
        </w:rPr>
        <w:t>SHOW INDEX FROM PRODUCT;</w:t>
      </w:r>
      <w:r>
        <w:br/>
      </w:r>
      <w:r>
        <w:rPr>
          <w:rFonts w:ascii="Consolas" w:hAnsi="Consolas"/>
          <w:sz w:val="16"/>
        </w:rPr>
        <w:t>SHOW INDEX FROM RECOMMENDATION;</w:t>
      </w:r>
      <w:r>
        <w:br/>
      </w:r>
      <w:r>
        <w:rPr>
          <w:rFonts w:ascii="Consolas" w:hAnsi="Consolas"/>
          <w:sz w:val="16"/>
        </w:rPr>
        <w:t>SHOW INDEX FROM PRODUCT_VARIANT;</w:t>
      </w:r>
      <w:r>
        <w:br/>
      </w:r>
      <w:r>
        <w:rPr>
          <w:rFonts w:ascii="Consolas" w:hAnsi="Consolas"/>
          <w:sz w:val="16"/>
        </w:rPr>
        <w:t>SHOW INDEX FROM USER_INTERACTION;</w:t>
      </w:r>
    </w:p>
    <w:p>
      <w:r>
        <w:rPr>
          <w:b/>
        </w:rPr>
        <w:t xml:space="preserve">What it does: </w:t>
      </w:r>
      <w:r>
        <w:t>SHOW INDEX displays primary and secondary indexes, indexed columns, uniqueness, index type and estimated cardinality.</w:t>
      </w:r>
    </w:p>
    <w:p>
      <w:r>
        <w:rPr>
          <w:b/>
        </w:rPr>
        <w:t xml:space="preserve">Observed result: </w:t>
      </w:r>
      <w:r>
        <w:t>Screenshots showed index grids for PRODUCT, RECOMMENDATION and PRODUCT_VARIANT. The screenshots available here do not independently establish that the following optional composite index was created.</w:t>
      </w:r>
    </w:p>
    <w:p>
      <w:r>
        <w:t>Optional composite-index example — check for an existing index first:</w:t>
      </w:r>
    </w:p>
    <w:p>
      <w:pPr>
        <w:spacing w:after="100"/>
        <w:ind w:left="259"/>
        <w:shd w:fill="F1F3F5"/>
      </w:pPr>
      <w:r>
        <w:rPr>
          <w:rFonts w:ascii="Consolas" w:hAnsi="Consolas"/>
          <w:sz w:val="16"/>
        </w:rPr>
        <w:t>CREATE INDEX idx_interaction_product_type</w:t>
      </w:r>
      <w:r>
        <w:br/>
      </w:r>
      <w:r>
        <w:rPr>
          <w:rFonts w:ascii="Consolas" w:hAnsi="Consolas"/>
          <w:sz w:val="16"/>
        </w:rPr>
        <w:t>ON USER_INTERACTION (product_id, interaction_type);</w:t>
      </w:r>
    </w:p>
    <w:p>
      <w:pPr>
        <w:pStyle w:val="Heading1"/>
      </w:pPr>
      <w:r>
        <w:t>6. Query-plan analysis using EXPLAIN</w:t>
      </w:r>
    </w:p>
    <w:p>
      <w:r>
        <w:rPr>
          <w:b/>
        </w:rPr>
        <w:t xml:space="preserve">Purpose: </w:t>
      </w:r>
      <w:r>
        <w:t>Inspect how MySQL plans interaction aggregation and recommendation retrieval.</w:t>
      </w:r>
    </w:p>
    <w:p>
      <w:pPr>
        <w:spacing w:after="100"/>
        <w:ind w:left="259"/>
        <w:shd w:fill="F1F3F5"/>
      </w:pPr>
      <w:r>
        <w:rPr>
          <w:rFonts w:ascii="Consolas" w:hAnsi="Consolas"/>
          <w:sz w:val="16"/>
        </w:rPr>
        <w:t>EXPLAIN</w:t>
      </w:r>
      <w:r>
        <w:br/>
      </w:r>
      <w:r>
        <w:rPr>
          <w:rFonts w:ascii="Consolas" w:hAnsi="Consolas"/>
          <w:sz w:val="16"/>
        </w:rPr>
        <w:t>SELECT</w:t>
      </w:r>
      <w:r>
        <w:br/>
      </w:r>
      <w:r>
        <w:rPr>
          <w:rFonts w:ascii="Consolas" w:hAnsi="Consolas"/>
          <w:sz w:val="16"/>
        </w:rPr>
        <w:t xml:space="preserve">    product_id,</w:t>
      </w:r>
      <w:r>
        <w:br/>
      </w:r>
      <w:r>
        <w:rPr>
          <w:rFonts w:ascii="Consolas" w:hAnsi="Consolas"/>
          <w:sz w:val="16"/>
        </w:rPr>
        <w:t xml:space="preserve">    interaction_type,</w:t>
      </w:r>
      <w:r>
        <w:br/>
      </w:r>
      <w:r>
        <w:rPr>
          <w:rFonts w:ascii="Consolas" w:hAnsi="Consolas"/>
          <w:sz w:val="16"/>
        </w:rPr>
        <w:t xml:space="preserve">    COUNT(*) AS interaction_count</w:t>
      </w:r>
      <w:r>
        <w:br/>
      </w:r>
      <w:r>
        <w:rPr>
          <w:rFonts w:ascii="Consolas" w:hAnsi="Consolas"/>
          <w:sz w:val="16"/>
        </w:rPr>
        <w:t>FROM USER_INTERACTION</w:t>
      </w:r>
      <w:r>
        <w:br/>
      </w:r>
      <w:r>
        <w:rPr>
          <w:rFonts w:ascii="Consolas" w:hAnsi="Consolas"/>
          <w:sz w:val="16"/>
        </w:rPr>
        <w:t>GROUP BY product_id, interaction_type;</w:t>
      </w:r>
      <w:r>
        <w:br/>
      </w:r>
      <w:r>
        <w:rPr>
          <w:rFonts w:ascii="Consolas" w:hAnsi="Consolas"/>
          <w:sz w:val="16"/>
        </w:rPr>
      </w:r>
      <w:r>
        <w:br/>
      </w:r>
      <w:r>
        <w:rPr>
          <w:rFonts w:ascii="Consolas" w:hAnsi="Consolas"/>
          <w:sz w:val="16"/>
        </w:rPr>
        <w:t>EXPLAIN</w:t>
      </w:r>
      <w:r>
        <w:br/>
      </w:r>
      <w:r>
        <w:rPr>
          <w:rFonts w:ascii="Consolas" w:hAnsi="Consolas"/>
          <w:sz w:val="16"/>
        </w:rPr>
        <w:t>SELECT</w:t>
      </w:r>
      <w:r>
        <w:br/>
      </w:r>
      <w:r>
        <w:rPr>
          <w:rFonts w:ascii="Consolas" w:hAnsi="Consolas"/>
          <w:sz w:val="16"/>
        </w:rPr>
        <w:t xml:space="preserve">    recommendation_id,</w:t>
      </w:r>
      <w:r>
        <w:br/>
      </w:r>
      <w:r>
        <w:rPr>
          <w:rFonts w:ascii="Consolas" w:hAnsi="Consolas"/>
          <w:sz w:val="16"/>
        </w:rPr>
        <w:t xml:space="preserve">    user_id,</w:t>
      </w:r>
      <w:r>
        <w:br/>
      </w:r>
      <w:r>
        <w:rPr>
          <w:rFonts w:ascii="Consolas" w:hAnsi="Consolas"/>
          <w:sz w:val="16"/>
        </w:rPr>
        <w:t xml:space="preserve">    product_id,</w:t>
      </w:r>
      <w:r>
        <w:br/>
      </w:r>
      <w:r>
        <w:rPr>
          <w:rFonts w:ascii="Consolas" w:hAnsi="Consolas"/>
          <w:sz w:val="16"/>
        </w:rPr>
        <w:t xml:space="preserve">    variant_id,</w:t>
      </w:r>
      <w:r>
        <w:br/>
      </w:r>
      <w:r>
        <w:rPr>
          <w:rFonts w:ascii="Consolas" w:hAnsi="Consolas"/>
          <w:sz w:val="16"/>
        </w:rPr>
        <w:t xml:space="preserve">    outfit_id</w:t>
      </w:r>
      <w:r>
        <w:br/>
      </w:r>
      <w:r>
        <w:rPr>
          <w:rFonts w:ascii="Consolas" w:hAnsi="Consolas"/>
          <w:sz w:val="16"/>
        </w:rPr>
        <w:t>FROM RECOMMENDATION</w:t>
      </w:r>
      <w:r>
        <w:br/>
      </w:r>
      <w:r>
        <w:rPr>
          <w:rFonts w:ascii="Consolas" w:hAnsi="Consolas"/>
          <w:sz w:val="16"/>
        </w:rPr>
        <w:t>WHERE user_id = 1</w:t>
      </w:r>
      <w:r>
        <w:br/>
      </w:r>
      <w:r>
        <w:rPr>
          <w:rFonts w:ascii="Consolas" w:hAnsi="Consolas"/>
          <w:sz w:val="16"/>
        </w:rPr>
        <w:t>ORDER BY recommendation_id DESC;</w:t>
      </w:r>
    </w:p>
    <w:p>
      <w:r>
        <w:rPr>
          <w:b/>
        </w:rPr>
        <w:t xml:space="preserve">What it does: </w:t>
      </w:r>
      <w:r>
        <w:t>EXPLAIN reports the access strategy, possible indexes, selected key, estimated rows and extra operations. It helps evaluate how MySQL plans to retrieve and aggregate records.</w:t>
      </w:r>
    </w:p>
    <w:p>
      <w:r>
        <w:rPr>
          <w:b/>
        </w:rPr>
        <w:t xml:space="preserve">Observed result: </w:t>
      </w:r>
      <w:r>
        <w:t>The recommendation plan screenshot showed fk_rec_user selected for the user_id filter. EXPLAIN is a plan estimate, not a direct runtime benchmark.</w:t>
      </w:r>
    </w:p>
    <w:p>
      <w:pPr>
        <w:pStyle w:val="Heading1"/>
      </w:pPr>
      <w:r>
        <w:t>7. Transaction management: COMMIT</w:t>
      </w:r>
    </w:p>
    <w:p>
      <w:r>
        <w:rPr>
          <w:b/>
        </w:rPr>
        <w:t xml:space="preserve">Purpose: </w:t>
      </w:r>
      <w:r>
        <w:t>Demonstrate permanently saving a database change.</w:t>
      </w:r>
    </w:p>
    <w:p>
      <w:pPr>
        <w:spacing w:after="100"/>
        <w:ind w:left="259"/>
        <w:shd w:fill="F1F3F5"/>
      </w:pPr>
      <w:r>
        <w:rPr>
          <w:rFonts w:ascii="Consolas" w:hAnsi="Consolas"/>
          <w:sz w:val="16"/>
        </w:rPr>
        <w:t>START TRANSACTION;</w:t>
      </w:r>
      <w:r>
        <w:br/>
      </w:r>
      <w:r>
        <w:rPr>
          <w:rFonts w:ascii="Consolas" w:hAnsi="Consolas"/>
          <w:sz w:val="16"/>
        </w:rPr>
      </w:r>
      <w:r>
        <w:br/>
      </w:r>
      <w:r>
        <w:rPr>
          <w:rFonts w:ascii="Consolas" w:hAnsi="Consolas"/>
          <w:sz w:val="16"/>
        </w:rPr>
        <w:t>UPDATE PRODUCT</w:t>
      </w:r>
      <w:r>
        <w:br/>
      </w:r>
      <w:r>
        <w:rPr>
          <w:rFonts w:ascii="Consolas" w:hAnsi="Consolas"/>
          <w:sz w:val="16"/>
        </w:rPr>
        <w:t>SET price = price + 1</w:t>
      </w:r>
      <w:r>
        <w:br/>
      </w:r>
      <w:r>
        <w:rPr>
          <w:rFonts w:ascii="Consolas" w:hAnsi="Consolas"/>
          <w:sz w:val="16"/>
        </w:rPr>
        <w:t>WHERE product_id = 1;</w:t>
      </w:r>
      <w:r>
        <w:br/>
      </w:r>
      <w:r>
        <w:rPr>
          <w:rFonts w:ascii="Consolas" w:hAnsi="Consolas"/>
          <w:sz w:val="16"/>
        </w:rPr>
      </w:r>
      <w:r>
        <w:br/>
      </w:r>
      <w:r>
        <w:rPr>
          <w:rFonts w:ascii="Consolas" w:hAnsi="Consolas"/>
          <w:sz w:val="16"/>
        </w:rPr>
        <w:t>SELECT product_id, product_name, price</w:t>
      </w:r>
      <w:r>
        <w:br/>
      </w:r>
      <w:r>
        <w:rPr>
          <w:rFonts w:ascii="Consolas" w:hAnsi="Consolas"/>
          <w:sz w:val="16"/>
        </w:rPr>
        <w:t>FROM PRODUCT</w:t>
      </w:r>
      <w:r>
        <w:br/>
      </w:r>
      <w:r>
        <w:rPr>
          <w:rFonts w:ascii="Consolas" w:hAnsi="Consolas"/>
          <w:sz w:val="16"/>
        </w:rPr>
        <w:t>WHERE product_id = 1;</w:t>
      </w:r>
      <w:r>
        <w:br/>
      </w:r>
      <w:r>
        <w:rPr>
          <w:rFonts w:ascii="Consolas" w:hAnsi="Consolas"/>
          <w:sz w:val="16"/>
        </w:rPr>
      </w:r>
      <w:r>
        <w:br/>
      </w:r>
      <w:r>
        <w:rPr>
          <w:rFonts w:ascii="Consolas" w:hAnsi="Consolas"/>
          <w:sz w:val="16"/>
        </w:rPr>
        <w:t>COMMIT;</w:t>
      </w:r>
      <w:r>
        <w:br/>
      </w:r>
      <w:r>
        <w:rPr>
          <w:rFonts w:ascii="Consolas" w:hAnsi="Consolas"/>
          <w:sz w:val="16"/>
        </w:rPr>
      </w:r>
      <w:r>
        <w:br/>
      </w:r>
      <w:r>
        <w:rPr>
          <w:rFonts w:ascii="Consolas" w:hAnsi="Consolas"/>
          <w:sz w:val="16"/>
        </w:rPr>
        <w:t>SELECT product_id, product_name, price</w:t>
      </w:r>
      <w:r>
        <w:br/>
      </w:r>
      <w:r>
        <w:rPr>
          <w:rFonts w:ascii="Consolas" w:hAnsi="Consolas"/>
          <w:sz w:val="16"/>
        </w:rPr>
        <w:t>FROM PRODUCT</w:t>
      </w:r>
      <w:r>
        <w:br/>
      </w:r>
      <w:r>
        <w:rPr>
          <w:rFonts w:ascii="Consolas" w:hAnsi="Consolas"/>
          <w:sz w:val="16"/>
        </w:rPr>
        <w:t>WHERE product_id = 1;</w:t>
      </w:r>
    </w:p>
    <w:p>
      <w:r>
        <w:rPr>
          <w:b/>
        </w:rPr>
        <w:t xml:space="preserve">What it does: </w:t>
      </w:r>
      <w:r>
        <w:t>START TRANSACTION begins a transaction. UPDATE increases product 1's price by one. COMMIT permanently saves the change. The final SELECT verifies it.</w:t>
      </w:r>
    </w:p>
    <w:p>
      <w:r>
        <w:rPr>
          <w:b/>
        </w:rPr>
        <w:t xml:space="preserve">Observed result: </w:t>
      </w:r>
      <w:r>
        <w:t>The screenshot showed the price changing from 1499.00 to 1500.00.</w:t>
      </w:r>
    </w:p>
    <w:p>
      <w:pPr>
        <w:pStyle w:val="Heading1"/>
      </w:pPr>
      <w:r>
        <w:t>8. Transaction management: ROLLBACK</w:t>
      </w:r>
    </w:p>
    <w:p>
      <w:r>
        <w:rPr>
          <w:b/>
        </w:rPr>
        <w:t xml:space="preserve">Purpose: </w:t>
      </w:r>
      <w:r>
        <w:t>Demonstrate cancelling an uncommitted change.</w:t>
      </w:r>
    </w:p>
    <w:p>
      <w:pPr>
        <w:spacing w:after="100"/>
        <w:ind w:left="259"/>
        <w:shd w:fill="F1F3F5"/>
      </w:pPr>
      <w:r>
        <w:rPr>
          <w:rFonts w:ascii="Consolas" w:hAnsi="Consolas"/>
          <w:sz w:val="16"/>
        </w:rPr>
        <w:t>START TRANSACTION;</w:t>
      </w:r>
      <w:r>
        <w:br/>
      </w:r>
      <w:r>
        <w:rPr>
          <w:rFonts w:ascii="Consolas" w:hAnsi="Consolas"/>
          <w:sz w:val="16"/>
        </w:rPr>
      </w:r>
      <w:r>
        <w:br/>
      </w:r>
      <w:r>
        <w:rPr>
          <w:rFonts w:ascii="Consolas" w:hAnsi="Consolas"/>
          <w:sz w:val="16"/>
        </w:rPr>
        <w:t>UPDATE PRODUCT</w:t>
      </w:r>
      <w:r>
        <w:br/>
      </w:r>
      <w:r>
        <w:rPr>
          <w:rFonts w:ascii="Consolas" w:hAnsi="Consolas"/>
          <w:sz w:val="16"/>
        </w:rPr>
        <w:t>SET price = price + 1</w:t>
      </w:r>
      <w:r>
        <w:br/>
      </w:r>
      <w:r>
        <w:rPr>
          <w:rFonts w:ascii="Consolas" w:hAnsi="Consolas"/>
          <w:sz w:val="16"/>
        </w:rPr>
        <w:t>WHERE product_id = 1;</w:t>
      </w:r>
      <w:r>
        <w:br/>
      </w:r>
      <w:r>
        <w:rPr>
          <w:rFonts w:ascii="Consolas" w:hAnsi="Consolas"/>
          <w:sz w:val="16"/>
        </w:rPr>
      </w:r>
      <w:r>
        <w:br/>
      </w:r>
      <w:r>
        <w:rPr>
          <w:rFonts w:ascii="Consolas" w:hAnsi="Consolas"/>
          <w:sz w:val="16"/>
        </w:rPr>
        <w:t>SELECT product_id, product_name, price</w:t>
      </w:r>
      <w:r>
        <w:br/>
      </w:r>
      <w:r>
        <w:rPr>
          <w:rFonts w:ascii="Consolas" w:hAnsi="Consolas"/>
          <w:sz w:val="16"/>
        </w:rPr>
        <w:t>FROM PRODUCT</w:t>
      </w:r>
      <w:r>
        <w:br/>
      </w:r>
      <w:r>
        <w:rPr>
          <w:rFonts w:ascii="Consolas" w:hAnsi="Consolas"/>
          <w:sz w:val="16"/>
        </w:rPr>
        <w:t>WHERE product_id = 1;</w:t>
      </w:r>
      <w:r>
        <w:br/>
      </w:r>
      <w:r>
        <w:rPr>
          <w:rFonts w:ascii="Consolas" w:hAnsi="Consolas"/>
          <w:sz w:val="16"/>
        </w:rPr>
      </w:r>
      <w:r>
        <w:br/>
      </w:r>
      <w:r>
        <w:rPr>
          <w:rFonts w:ascii="Consolas" w:hAnsi="Consolas"/>
          <w:sz w:val="16"/>
        </w:rPr>
        <w:t>ROLLBACK;</w:t>
      </w:r>
      <w:r>
        <w:br/>
      </w:r>
      <w:r>
        <w:rPr>
          <w:rFonts w:ascii="Consolas" w:hAnsi="Consolas"/>
          <w:sz w:val="16"/>
        </w:rPr>
      </w:r>
      <w:r>
        <w:br/>
      </w:r>
      <w:r>
        <w:rPr>
          <w:rFonts w:ascii="Consolas" w:hAnsi="Consolas"/>
          <w:sz w:val="16"/>
        </w:rPr>
        <w:t>SELECT product_id, product_name, price</w:t>
      </w:r>
      <w:r>
        <w:br/>
      </w:r>
      <w:r>
        <w:rPr>
          <w:rFonts w:ascii="Consolas" w:hAnsi="Consolas"/>
          <w:sz w:val="16"/>
        </w:rPr>
        <w:t>FROM PRODUCT</w:t>
      </w:r>
      <w:r>
        <w:br/>
      </w:r>
      <w:r>
        <w:rPr>
          <w:rFonts w:ascii="Consolas" w:hAnsi="Consolas"/>
          <w:sz w:val="16"/>
        </w:rPr>
        <w:t>WHERE product_id = 1;</w:t>
      </w:r>
    </w:p>
    <w:p>
      <w:r>
        <w:rPr>
          <w:b/>
        </w:rPr>
        <w:t xml:space="preserve">What it does: </w:t>
      </w:r>
      <w:r>
        <w:t>The update is performed inside a transaction. ROLLBACK cancels the uncommitted change. The final SELECT checks the stored price.</w:t>
      </w:r>
    </w:p>
    <w:p>
      <w:r>
        <w:rPr>
          <w:b/>
        </w:rPr>
        <w:t xml:space="preserve">Observed result: </w:t>
      </w:r>
      <w:r>
        <w:t>The screenshots showed the temporary update being rolled back and the price restored to 1499.00.</w:t>
      </w:r>
    </w:p>
    <w:p>
      <w:pPr>
        <w:pStyle w:val="Heading1"/>
      </w:pPr>
      <w:r>
        <w:t>9. Trigger: automatic product-price auditing</w:t>
      </w:r>
    </w:p>
    <w:p>
      <w:r>
        <w:t>Purpose: Automatically record a product's old and new prices when its price changes. The trigger name and AFTER UPDATE event were verified. The body below is reconstructed from the observed audit rows; compare it with SHOW CREATE TRIGGER before recreating it.</w:t>
      </w:r>
    </w:p>
    <w:p>
      <w:pPr>
        <w:spacing w:after="100"/>
        <w:ind w:left="259"/>
        <w:shd w:fill="F1F3F5"/>
      </w:pPr>
      <w:r>
        <w:rPr>
          <w:rFonts w:ascii="Consolas" w:hAnsi="Consolas"/>
          <w:sz w:val="16"/>
        </w:rPr>
        <w:t>-- Reconstructed template; inspect the live trigger first.</w:t>
      </w:r>
      <w:r>
        <w:br/>
      </w:r>
      <w:r>
        <w:rPr>
          <w:rFonts w:ascii="Consolas" w:hAnsi="Consolas"/>
          <w:sz w:val="16"/>
        </w:rPr>
        <w:t>-- DROP TRIGGER IF EXISTS after_product_price_update;</w:t>
      </w:r>
      <w:r>
        <w:br/>
      </w:r>
      <w:r>
        <w:rPr>
          <w:rFonts w:ascii="Consolas" w:hAnsi="Consolas"/>
          <w:sz w:val="16"/>
        </w:rPr>
      </w:r>
      <w:r>
        <w:br/>
      </w:r>
      <w:r>
        <w:rPr>
          <w:rFonts w:ascii="Consolas" w:hAnsi="Consolas"/>
          <w:sz w:val="16"/>
        </w:rPr>
        <w:t>DELIMITER //</w:t>
      </w:r>
      <w:r>
        <w:br/>
      </w:r>
      <w:r>
        <w:rPr>
          <w:rFonts w:ascii="Consolas" w:hAnsi="Consolas"/>
          <w:sz w:val="16"/>
        </w:rPr>
      </w:r>
      <w:r>
        <w:br/>
      </w:r>
      <w:r>
        <w:rPr>
          <w:rFonts w:ascii="Consolas" w:hAnsi="Consolas"/>
          <w:sz w:val="16"/>
        </w:rPr>
        <w:t>CREATE TRIGGER after_product_price_update</w:t>
      </w:r>
      <w:r>
        <w:br/>
      </w:r>
      <w:r>
        <w:rPr>
          <w:rFonts w:ascii="Consolas" w:hAnsi="Consolas"/>
          <w:sz w:val="16"/>
        </w:rPr>
        <w:t>AFTER UPDATE ON PRODUCT</w:t>
      </w:r>
      <w:r>
        <w:br/>
      </w:r>
      <w:r>
        <w:rPr>
          <w:rFonts w:ascii="Consolas" w:hAnsi="Consolas"/>
          <w:sz w:val="16"/>
        </w:rPr>
        <w:t>FOR EACH ROW</w:t>
      </w:r>
      <w:r>
        <w:br/>
      </w:r>
      <w:r>
        <w:rPr>
          <w:rFonts w:ascii="Consolas" w:hAnsi="Consolas"/>
          <w:sz w:val="16"/>
        </w:rPr>
        <w:t>BEGIN</w:t>
      </w:r>
      <w:r>
        <w:br/>
      </w:r>
      <w:r>
        <w:rPr>
          <w:rFonts w:ascii="Consolas" w:hAnsi="Consolas"/>
          <w:sz w:val="16"/>
        </w:rPr>
        <w:t xml:space="preserve">    IF OLD.price &lt;&gt; NEW.price THEN</w:t>
      </w:r>
      <w:r>
        <w:br/>
      </w:r>
      <w:r>
        <w:rPr>
          <w:rFonts w:ascii="Consolas" w:hAnsi="Consolas"/>
          <w:sz w:val="16"/>
        </w:rPr>
        <w:t xml:space="preserve">        INSERT INTO PRODUCT_PRICE_AUDIT</w:t>
      </w:r>
      <w:r>
        <w:br/>
      </w:r>
      <w:r>
        <w:rPr>
          <w:rFonts w:ascii="Consolas" w:hAnsi="Consolas"/>
          <w:sz w:val="16"/>
        </w:rPr>
        <w:t xml:space="preserve">            (product_id, old_price, new_price)</w:t>
      </w:r>
      <w:r>
        <w:br/>
      </w:r>
      <w:r>
        <w:rPr>
          <w:rFonts w:ascii="Consolas" w:hAnsi="Consolas"/>
          <w:sz w:val="16"/>
        </w:rPr>
        <w:t xml:space="preserve">        VALUES</w:t>
      </w:r>
      <w:r>
        <w:br/>
      </w:r>
      <w:r>
        <w:rPr>
          <w:rFonts w:ascii="Consolas" w:hAnsi="Consolas"/>
          <w:sz w:val="16"/>
        </w:rPr>
        <w:t xml:space="preserve">            (OLD.product_id, OLD.price, NEW.price);</w:t>
      </w:r>
      <w:r>
        <w:br/>
      </w:r>
      <w:r>
        <w:rPr>
          <w:rFonts w:ascii="Consolas" w:hAnsi="Consolas"/>
          <w:sz w:val="16"/>
        </w:rPr>
        <w:t xml:space="preserve">    END IF;</w:t>
      </w:r>
      <w:r>
        <w:br/>
      </w:r>
      <w:r>
        <w:rPr>
          <w:rFonts w:ascii="Consolas" w:hAnsi="Consolas"/>
          <w:sz w:val="16"/>
        </w:rPr>
        <w:t>END //</w:t>
      </w:r>
      <w:r>
        <w:br/>
      </w:r>
      <w:r>
        <w:rPr>
          <w:rFonts w:ascii="Consolas" w:hAnsi="Consolas"/>
          <w:sz w:val="16"/>
        </w:rPr>
      </w:r>
      <w:r>
        <w:br/>
      </w:r>
      <w:r>
        <w:rPr>
          <w:rFonts w:ascii="Consolas" w:hAnsi="Consolas"/>
          <w:sz w:val="16"/>
        </w:rPr>
        <w:t>DELIMITER ;</w:t>
      </w:r>
      <w:r>
        <w:br/>
      </w:r>
      <w:r>
        <w:rPr>
          <w:rFonts w:ascii="Consolas" w:hAnsi="Consolas"/>
          <w:sz w:val="16"/>
        </w:rPr>
      </w:r>
      <w:r>
        <w:br/>
      </w:r>
      <w:r>
        <w:rPr>
          <w:rFonts w:ascii="Consolas" w:hAnsi="Consolas"/>
          <w:sz w:val="16"/>
        </w:rPr>
        <w:t>SHOW TRIGGERS</w:t>
      </w:r>
      <w:r>
        <w:br/>
      </w:r>
      <w:r>
        <w:rPr>
          <w:rFonts w:ascii="Consolas" w:hAnsi="Consolas"/>
          <w:sz w:val="16"/>
        </w:rPr>
        <w:t>WHERE `Table` = 'PRODUCT';</w:t>
      </w:r>
      <w:r>
        <w:br/>
      </w:r>
      <w:r>
        <w:rPr>
          <w:rFonts w:ascii="Consolas" w:hAnsi="Consolas"/>
          <w:sz w:val="16"/>
        </w:rPr>
      </w:r>
      <w:r>
        <w:br/>
      </w:r>
      <w:r>
        <w:rPr>
          <w:rFonts w:ascii="Consolas" w:hAnsi="Consolas"/>
          <w:sz w:val="16"/>
        </w:rPr>
        <w:t>SELECT audit_id, product_id, old_price, new_price, changed_at</w:t>
      </w:r>
      <w:r>
        <w:br/>
      </w:r>
      <w:r>
        <w:rPr>
          <w:rFonts w:ascii="Consolas" w:hAnsi="Consolas"/>
          <w:sz w:val="16"/>
        </w:rPr>
        <w:t>FROM PRODUCT_PRICE_AUDIT</w:t>
      </w:r>
      <w:r>
        <w:br/>
      </w:r>
      <w:r>
        <w:rPr>
          <w:rFonts w:ascii="Consolas" w:hAnsi="Consolas"/>
          <w:sz w:val="16"/>
        </w:rPr>
        <w:t>ORDER BY audit_id DESC</w:t>
      </w:r>
      <w:r>
        <w:br/>
      </w:r>
      <w:r>
        <w:rPr>
          <w:rFonts w:ascii="Consolas" w:hAnsi="Consolas"/>
          <w:sz w:val="16"/>
        </w:rPr>
        <w:t>LIMIT 5;</w:t>
      </w:r>
    </w:p>
    <w:p>
      <w:r>
        <w:t>OLD refers to values before the update and NEW to values after it. The IF condition checks that the price changed. The INSERT stores the product ID and both prices in the audit table.</w:t>
      </w:r>
    </w:p>
    <w:p>
      <w:r>
        <w:t>Observed output: three audit records for product_id 1: 1499.00 to 1500.00, 1500.00 to 1499.00, and 1499.00 to 1500.00.</w:t>
      </w:r>
    </w:p>
    <w:p>
      <w:pPr>
        <w:pStyle w:val="Heading1"/>
      </w:pPr>
      <w:r>
        <w:t>10. Stored procedure: GetProductEngagement</w:t>
      </w:r>
    </w:p>
    <w:p>
      <w:r>
        <w:t>Purpose: Accept a product ID and return engagement information for that product. The procedure's existence and IN parameter p_product_id INT were verified. Its body below is reconstructed from the successful CALL result.</w:t>
      </w:r>
    </w:p>
    <w:p>
      <w:pPr>
        <w:spacing w:after="100"/>
        <w:ind w:left="259"/>
        <w:shd w:fill="F1F3F5"/>
      </w:pPr>
      <w:r>
        <w:rPr>
          <w:rFonts w:ascii="Consolas" w:hAnsi="Consolas"/>
          <w:sz w:val="16"/>
        </w:rPr>
        <w:t>-- Reconstructed template; inspect the live procedure first.</w:t>
      </w:r>
      <w:r>
        <w:br/>
      </w:r>
      <w:r>
        <w:rPr>
          <w:rFonts w:ascii="Consolas" w:hAnsi="Consolas"/>
          <w:sz w:val="16"/>
        </w:rPr>
        <w:t>-- DROP PROCEDURE IF EXISTS GetProductEngagement;</w:t>
      </w:r>
      <w:r>
        <w:br/>
      </w:r>
      <w:r>
        <w:rPr>
          <w:rFonts w:ascii="Consolas" w:hAnsi="Consolas"/>
          <w:sz w:val="16"/>
        </w:rPr>
      </w:r>
      <w:r>
        <w:br/>
      </w:r>
      <w:r>
        <w:rPr>
          <w:rFonts w:ascii="Consolas" w:hAnsi="Consolas"/>
          <w:sz w:val="16"/>
        </w:rPr>
        <w:t>DELIMITER //</w:t>
      </w:r>
      <w:r>
        <w:br/>
      </w:r>
      <w:r>
        <w:rPr>
          <w:rFonts w:ascii="Consolas" w:hAnsi="Consolas"/>
          <w:sz w:val="16"/>
        </w:rPr>
      </w:r>
      <w:r>
        <w:br/>
      </w:r>
      <w:r>
        <w:rPr>
          <w:rFonts w:ascii="Consolas" w:hAnsi="Consolas"/>
          <w:sz w:val="16"/>
        </w:rPr>
        <w:t>CREATE PROCEDURE GetProductEngagement(IN p_product_id INT)</w:t>
      </w:r>
      <w:r>
        <w:br/>
      </w:r>
      <w:r>
        <w:rPr>
          <w:rFonts w:ascii="Consolas" w:hAnsi="Consolas"/>
          <w:sz w:val="16"/>
        </w:rPr>
        <w:t>BEGIN</w:t>
      </w:r>
      <w:r>
        <w:br/>
      </w:r>
      <w:r>
        <w:rPr>
          <w:rFonts w:ascii="Consolas" w:hAnsi="Consolas"/>
          <w:sz w:val="16"/>
        </w:rPr>
        <w:t xml:space="preserve">    SELECT *</w:t>
      </w:r>
      <w:r>
        <w:br/>
      </w:r>
      <w:r>
        <w:rPr>
          <w:rFonts w:ascii="Consolas" w:hAnsi="Consolas"/>
          <w:sz w:val="16"/>
        </w:rPr>
        <w:t xml:space="preserve">    FROM product_engagement_view</w:t>
      </w:r>
      <w:r>
        <w:br/>
      </w:r>
      <w:r>
        <w:rPr>
          <w:rFonts w:ascii="Consolas" w:hAnsi="Consolas"/>
          <w:sz w:val="16"/>
        </w:rPr>
        <w:t xml:space="preserve">    WHERE product_id = p_product_id;</w:t>
      </w:r>
      <w:r>
        <w:br/>
      </w:r>
      <w:r>
        <w:rPr>
          <w:rFonts w:ascii="Consolas" w:hAnsi="Consolas"/>
          <w:sz w:val="16"/>
        </w:rPr>
        <w:t>END //</w:t>
      </w:r>
      <w:r>
        <w:br/>
      </w:r>
      <w:r>
        <w:rPr>
          <w:rFonts w:ascii="Consolas" w:hAnsi="Consolas"/>
          <w:sz w:val="16"/>
        </w:rPr>
      </w:r>
      <w:r>
        <w:br/>
      </w:r>
      <w:r>
        <w:rPr>
          <w:rFonts w:ascii="Consolas" w:hAnsi="Consolas"/>
          <w:sz w:val="16"/>
        </w:rPr>
        <w:t>DELIMITER ;</w:t>
      </w:r>
      <w:r>
        <w:br/>
      </w:r>
      <w:r>
        <w:rPr>
          <w:rFonts w:ascii="Consolas" w:hAnsi="Consolas"/>
          <w:sz w:val="16"/>
        </w:rPr>
      </w:r>
      <w:r>
        <w:br/>
      </w:r>
      <w:r>
        <w:rPr>
          <w:rFonts w:ascii="Consolas" w:hAnsi="Consolas"/>
          <w:sz w:val="16"/>
        </w:rPr>
        <w:t>SHOW PROCEDURE STATUS</w:t>
      </w:r>
      <w:r>
        <w:br/>
      </w:r>
      <w:r>
        <w:rPr>
          <w:rFonts w:ascii="Consolas" w:hAnsi="Consolas"/>
          <w:sz w:val="16"/>
        </w:rPr>
        <w:t>WHERE Db = 'FashionIQ';</w:t>
      </w:r>
      <w:r>
        <w:br/>
      </w:r>
      <w:r>
        <w:rPr>
          <w:rFonts w:ascii="Consolas" w:hAnsi="Consolas"/>
          <w:sz w:val="16"/>
        </w:rPr>
      </w:r>
      <w:r>
        <w:br/>
      </w:r>
      <w:r>
        <w:rPr>
          <w:rFonts w:ascii="Consolas" w:hAnsi="Consolas"/>
          <w:sz w:val="16"/>
        </w:rPr>
        <w:t>SHOW CREATE PROCEDURE GetProductEngagement;</w:t>
      </w:r>
      <w:r>
        <w:br/>
      </w:r>
      <w:r>
        <w:rPr>
          <w:rFonts w:ascii="Consolas" w:hAnsi="Consolas"/>
          <w:sz w:val="16"/>
        </w:rPr>
      </w:r>
      <w:r>
        <w:br/>
      </w:r>
      <w:r>
        <w:rPr>
          <w:rFonts w:ascii="Consolas" w:hAnsi="Consolas"/>
          <w:sz w:val="16"/>
        </w:rPr>
        <w:t>SELECT PARAMETER_NAME, PARAMETER_MODE, DATA_TYPE</w:t>
      </w:r>
      <w:r>
        <w:br/>
      </w:r>
      <w:r>
        <w:rPr>
          <w:rFonts w:ascii="Consolas" w:hAnsi="Consolas"/>
          <w:sz w:val="16"/>
        </w:rPr>
        <w:t>FROM INFORMATION_SCHEMA.PARAMETERS</w:t>
      </w:r>
      <w:r>
        <w:br/>
      </w:r>
      <w:r>
        <w:rPr>
          <w:rFonts w:ascii="Consolas" w:hAnsi="Consolas"/>
          <w:sz w:val="16"/>
        </w:rPr>
        <w:t>WHERE SPECIFIC_SCHEMA = 'fashioniq'</w:t>
      </w:r>
      <w:r>
        <w:br/>
      </w:r>
      <w:r>
        <w:rPr>
          <w:rFonts w:ascii="Consolas" w:hAnsi="Consolas"/>
          <w:sz w:val="16"/>
        </w:rPr>
        <w:t xml:space="preserve">  AND SPECIFIC_NAME = 'GetProductEngagement'</w:t>
      </w:r>
      <w:r>
        <w:br/>
      </w:r>
      <w:r>
        <w:rPr>
          <w:rFonts w:ascii="Consolas" w:hAnsi="Consolas"/>
          <w:sz w:val="16"/>
        </w:rPr>
        <w:t>ORDER BY ORDINAL_POSITION;</w:t>
      </w:r>
      <w:r>
        <w:br/>
      </w:r>
      <w:r>
        <w:rPr>
          <w:rFonts w:ascii="Consolas" w:hAnsi="Consolas"/>
          <w:sz w:val="16"/>
        </w:rPr>
      </w:r>
      <w:r>
        <w:br/>
      </w:r>
      <w:r>
        <w:rPr>
          <w:rFonts w:ascii="Consolas" w:hAnsi="Consolas"/>
          <w:sz w:val="16"/>
        </w:rPr>
        <w:t>CALL GetProductEngagement(1);</w:t>
      </w:r>
    </w:p>
    <w:p>
      <w:r>
        <w:t>The IN parameter receives the product ID. The procedure queries the view for that product. CALL executes the stored procedure.</w:t>
      </w:r>
    </w:p>
    <w:p>
      <w:r>
        <w:t>Observed output for product 1: Nike Dri-FIT T-Shirt, category Tops, 4 total interactions and 1 unique user.</w:t>
      </w:r>
    </w:p>
    <w:p>
      <w:pPr>
        <w:pStyle w:val="Heading1"/>
      </w:pPr>
      <w:r>
        <w:t>11. View: product_engagement_view</w:t>
      </w:r>
    </w:p>
    <w:p>
      <w:r>
        <w:t>Purpose: Combine product and category details with aggregated user-interaction statistics. The view's existence, output columns and four rows were verified. The definition below is reconstructed from those results.</w:t>
      </w:r>
    </w:p>
    <w:p>
      <w:pPr>
        <w:spacing w:after="100"/>
        <w:ind w:left="259"/>
        <w:shd w:fill="F1F3F5"/>
      </w:pPr>
      <w:r>
        <w:rPr>
          <w:rFonts w:ascii="Consolas" w:hAnsi="Consolas"/>
          <w:sz w:val="16"/>
        </w:rPr>
        <w:t>-- Reconstructed template; inspect the live view definition first.</w:t>
      </w:r>
      <w:r>
        <w:br/>
      </w:r>
      <w:r>
        <w:rPr>
          <w:rFonts w:ascii="Consolas" w:hAnsi="Consolas"/>
          <w:sz w:val="16"/>
        </w:rPr>
        <w:t>CREATE OR REPLACE VIEW product_engagement_view AS</w:t>
      </w:r>
      <w:r>
        <w:br/>
      </w:r>
      <w:r>
        <w:rPr>
          <w:rFonts w:ascii="Consolas" w:hAnsi="Consolas"/>
          <w:sz w:val="16"/>
        </w:rPr>
        <w:t>SELECT</w:t>
      </w:r>
      <w:r>
        <w:br/>
      </w:r>
      <w:r>
        <w:rPr>
          <w:rFonts w:ascii="Consolas" w:hAnsi="Consolas"/>
          <w:sz w:val="16"/>
        </w:rPr>
        <w:t xml:space="preserve">    p.product_id,</w:t>
      </w:r>
      <w:r>
        <w:br/>
      </w:r>
      <w:r>
        <w:rPr>
          <w:rFonts w:ascii="Consolas" w:hAnsi="Consolas"/>
          <w:sz w:val="16"/>
        </w:rPr>
        <w:t xml:space="preserve">    p.product_name,</w:t>
      </w:r>
      <w:r>
        <w:br/>
      </w:r>
      <w:r>
        <w:rPr>
          <w:rFonts w:ascii="Consolas" w:hAnsi="Consolas"/>
          <w:sz w:val="16"/>
        </w:rPr>
        <w:t xml:space="preserve">    c.category_name,</w:t>
      </w:r>
      <w:r>
        <w:br/>
      </w:r>
      <w:r>
        <w:rPr>
          <w:rFonts w:ascii="Consolas" w:hAnsi="Consolas"/>
          <w:sz w:val="16"/>
        </w:rPr>
        <w:t xml:space="preserve">    COUNT(ui.interaction_id) AS total_interactions,</w:t>
      </w:r>
      <w:r>
        <w:br/>
      </w:r>
      <w:r>
        <w:rPr>
          <w:rFonts w:ascii="Consolas" w:hAnsi="Consolas"/>
          <w:sz w:val="16"/>
        </w:rPr>
        <w:t xml:space="preserve">    COUNT(DISTINCT ui.user_id) AS unique_users</w:t>
      </w:r>
      <w:r>
        <w:br/>
      </w:r>
      <w:r>
        <w:rPr>
          <w:rFonts w:ascii="Consolas" w:hAnsi="Consolas"/>
          <w:sz w:val="16"/>
        </w:rPr>
        <w:t>FROM PRODUCT AS p</w:t>
      </w:r>
      <w:r>
        <w:br/>
      </w:r>
      <w:r>
        <w:rPr>
          <w:rFonts w:ascii="Consolas" w:hAnsi="Consolas"/>
          <w:sz w:val="16"/>
        </w:rPr>
        <w:t>JOIN CATEGORY AS c</w:t>
      </w:r>
      <w:r>
        <w:br/>
      </w:r>
      <w:r>
        <w:rPr>
          <w:rFonts w:ascii="Consolas" w:hAnsi="Consolas"/>
          <w:sz w:val="16"/>
        </w:rPr>
        <w:t xml:space="preserve">    ON p.category_id = c.category_id</w:t>
      </w:r>
      <w:r>
        <w:br/>
      </w:r>
      <w:r>
        <w:rPr>
          <w:rFonts w:ascii="Consolas" w:hAnsi="Consolas"/>
          <w:sz w:val="16"/>
        </w:rPr>
        <w:t>LEFT JOIN USER_INTERACTION AS ui</w:t>
      </w:r>
      <w:r>
        <w:br/>
      </w:r>
      <w:r>
        <w:rPr>
          <w:rFonts w:ascii="Consolas" w:hAnsi="Consolas"/>
          <w:sz w:val="16"/>
        </w:rPr>
        <w:t xml:space="preserve">    ON p.product_id = ui.product_id</w:t>
      </w:r>
      <w:r>
        <w:br/>
      </w:r>
      <w:r>
        <w:rPr>
          <w:rFonts w:ascii="Consolas" w:hAnsi="Consolas"/>
          <w:sz w:val="16"/>
        </w:rPr>
        <w:t>GROUP BY</w:t>
      </w:r>
      <w:r>
        <w:br/>
      </w:r>
      <w:r>
        <w:rPr>
          <w:rFonts w:ascii="Consolas" w:hAnsi="Consolas"/>
          <w:sz w:val="16"/>
        </w:rPr>
        <w:t xml:space="preserve">    p.product_id,</w:t>
      </w:r>
      <w:r>
        <w:br/>
      </w:r>
      <w:r>
        <w:rPr>
          <w:rFonts w:ascii="Consolas" w:hAnsi="Consolas"/>
          <w:sz w:val="16"/>
        </w:rPr>
        <w:t xml:space="preserve">    p.product_name,</w:t>
      </w:r>
      <w:r>
        <w:br/>
      </w:r>
      <w:r>
        <w:rPr>
          <w:rFonts w:ascii="Consolas" w:hAnsi="Consolas"/>
          <w:sz w:val="16"/>
        </w:rPr>
        <w:t xml:space="preserve">    c.category_name;</w:t>
      </w:r>
      <w:r>
        <w:br/>
      </w:r>
      <w:r>
        <w:rPr>
          <w:rFonts w:ascii="Consolas" w:hAnsi="Consolas"/>
          <w:sz w:val="16"/>
        </w:rPr>
      </w:r>
      <w:r>
        <w:br/>
      </w:r>
      <w:r>
        <w:rPr>
          <w:rFonts w:ascii="Consolas" w:hAnsi="Consolas"/>
          <w:sz w:val="16"/>
        </w:rPr>
        <w:t>SHOW FULL TABLES</w:t>
      </w:r>
      <w:r>
        <w:br/>
      </w:r>
      <w:r>
        <w:rPr>
          <w:rFonts w:ascii="Consolas" w:hAnsi="Consolas"/>
          <w:sz w:val="16"/>
        </w:rPr>
        <w:t>WHERE Table_type = 'VIEW';</w:t>
      </w:r>
      <w:r>
        <w:br/>
      </w:r>
      <w:r>
        <w:rPr>
          <w:rFonts w:ascii="Consolas" w:hAnsi="Consolas"/>
          <w:sz w:val="16"/>
        </w:rPr>
      </w:r>
      <w:r>
        <w:br/>
      </w:r>
      <w:r>
        <w:rPr>
          <w:rFonts w:ascii="Consolas" w:hAnsi="Consolas"/>
          <w:sz w:val="16"/>
        </w:rPr>
        <w:t>SELECT *</w:t>
      </w:r>
      <w:r>
        <w:br/>
      </w:r>
      <w:r>
        <w:rPr>
          <w:rFonts w:ascii="Consolas" w:hAnsi="Consolas"/>
          <w:sz w:val="16"/>
        </w:rPr>
        <w:t>FROM product_engagement_view;</w:t>
      </w:r>
    </w:p>
    <w:p>
      <w:r>
        <w:t>The view joins PRODUCT to CATEGORY and LEFT JOINs USER_INTERACTION. COUNT counts interaction records; COUNT(DISTINCT ...) counts unique users. The LEFT JOIN keeps products in the output even if they have no interactions.</w:t>
      </w:r>
    </w:p>
    <w:p>
      <w:r>
        <w:t>Observed output: Nike Dri-FIT T-Shirt (Tops), Adidas Track Pants (Bottoms), Zara Casual Shirt (Tops), and H&amp;M Lightweight Jacket (Outerwear). Each showed 4 interactions and 1 unique user.</w:t>
      </w:r>
    </w:p>
    <w:p>
      <w:pPr>
        <w:pStyle w:val="Heading1"/>
      </w:pPr>
      <w:r>
        <w:t>12. Database-object verification commands</w:t>
      </w:r>
    </w:p>
    <w:p>
      <w:r>
        <w:t>These metadata commands were used to verify database objects:</w:t>
      </w:r>
    </w:p>
    <w:p>
      <w:pPr>
        <w:spacing w:after="100"/>
        <w:ind w:left="259"/>
        <w:shd w:fill="F1F3F5"/>
      </w:pPr>
      <w:r>
        <w:rPr>
          <w:rFonts w:ascii="Consolas" w:hAnsi="Consolas"/>
          <w:sz w:val="16"/>
        </w:rPr>
        <w:t>SHOW FULL TABLES WHERE Table_type = 'BASE TABLE';</w:t>
      </w:r>
      <w:r>
        <w:br/>
      </w:r>
      <w:r>
        <w:rPr>
          <w:rFonts w:ascii="Consolas" w:hAnsi="Consolas"/>
          <w:sz w:val="16"/>
        </w:rPr>
        <w:t>SHOW FULL TABLES WHERE Table_type = 'VIEW';</w:t>
      </w:r>
      <w:r>
        <w:br/>
      </w:r>
      <w:r>
        <w:rPr>
          <w:rFonts w:ascii="Consolas" w:hAnsi="Consolas"/>
          <w:sz w:val="16"/>
        </w:rPr>
        <w:t>SHOW PROCEDURE STATUS WHERE Db = 'FashionIQ';</w:t>
      </w:r>
      <w:r>
        <w:br/>
      </w:r>
      <w:r>
        <w:rPr>
          <w:rFonts w:ascii="Consolas" w:hAnsi="Consolas"/>
          <w:sz w:val="16"/>
        </w:rPr>
        <w:t>SHOW FUNCTION STATUS WHERE Db = 'FashionIQ';</w:t>
      </w:r>
      <w:r>
        <w:br/>
      </w:r>
      <w:r>
        <w:rPr>
          <w:rFonts w:ascii="Consolas" w:hAnsi="Consolas"/>
          <w:sz w:val="16"/>
        </w:rPr>
        <w:t>SHOW TRIGGERS WHERE `Table` = 'PRODUCT';</w:t>
      </w:r>
    </w:p>
    <w:p>
      <w:r>
        <w:t>They list base tables, views, stored procedures, stored functions and triggers for inspection.</w:t>
      </w:r>
    </w:p>
    <w:p>
      <w:pPr>
        <w:pStyle w:val="Heading1"/>
      </w:pPr>
      <w:r>
        <w:t>13. Summary of demonstrated DBMS concepts</w:t>
      </w:r>
    </w:p>
    <w:tbl>
      <w:tblPr>
        <w:tblStyle w:val="LightShading-Accent1"/>
        <w:tblW w:type="auto" w:w="0"/>
        <w:tblLook w:firstColumn="1" w:firstRow="1" w:lastColumn="0" w:lastRow="0" w:noHBand="0" w:noVBand="1" w:val="04A0"/>
      </w:tblPr>
      <w:tblGrid>
        <w:gridCol w:w="4968"/>
        <w:gridCol w:w="4968"/>
      </w:tblGrid>
      <w:tr>
        <w:tc>
          <w:tcPr>
            <w:tcW w:type="dxa" w:w="4968"/>
          </w:tcPr>
          <w:p>
            <w:r>
              <w:t>Concept</w:t>
            </w:r>
          </w:p>
        </w:tc>
        <w:tc>
          <w:tcPr>
            <w:tcW w:type="dxa" w:w="4968"/>
          </w:tcPr>
          <w:p>
            <w:r>
              <w:t>Evidence</w:t>
            </w:r>
          </w:p>
        </w:tc>
      </w:tr>
      <w:tr>
        <w:tc>
          <w:tcPr>
            <w:tcW w:type="dxa" w:w="4968"/>
          </w:tcPr>
          <w:p>
            <w:r>
              <w:t>Schema inspection</w:t>
            </w:r>
          </w:p>
        </w:tc>
        <w:tc>
          <w:tcPr>
            <w:tcW w:type="dxa" w:w="4968"/>
          </w:tcPr>
          <w:p>
            <w:r>
              <w:t>13 base tables listed in the shared screenshot.</w:t>
            </w:r>
          </w:p>
        </w:tc>
      </w:tr>
      <w:tr>
        <w:tc>
          <w:tcPr>
            <w:tcW w:type="dxa" w:w="4968"/>
          </w:tcPr>
          <w:p>
            <w:r>
              <w:t>Referential integrity</w:t>
            </w:r>
          </w:p>
        </w:tc>
        <w:tc>
          <w:tcPr>
            <w:tcW w:type="dxa" w:w="4968"/>
          </w:tcPr>
          <w:p>
            <w:r>
              <w:t>18 foreign-key relationships returned.</w:t>
            </w:r>
          </w:p>
        </w:tc>
      </w:tr>
      <w:tr>
        <w:tc>
          <w:tcPr>
            <w:tcW w:type="dxa" w:w="4968"/>
          </w:tcPr>
          <w:p>
            <w:r>
              <w:t>Index inspection</w:t>
            </w:r>
          </w:p>
        </w:tc>
        <w:tc>
          <w:tcPr>
            <w:tcW w:type="dxa" w:w="4968"/>
          </w:tcPr>
          <w:p>
            <w:r>
              <w:t>Indexes inspected on PRODUCT, RECOMMENDATION and PRODUCT_VARIANT.</w:t>
            </w:r>
          </w:p>
        </w:tc>
      </w:tr>
      <w:tr>
        <w:tc>
          <w:tcPr>
            <w:tcW w:type="dxa" w:w="4968"/>
          </w:tcPr>
          <w:p>
            <w:r>
              <w:t>Query-plan analysis</w:t>
            </w:r>
          </w:p>
        </w:tc>
        <w:tc>
          <w:tcPr>
            <w:tcW w:type="dxa" w:w="4968"/>
          </w:tcPr>
          <w:p>
            <w:r>
              <w:t>EXPLAIN run for interaction aggregation and recommendation retrieval.</w:t>
            </w:r>
          </w:p>
        </w:tc>
      </w:tr>
      <w:tr>
        <w:tc>
          <w:tcPr>
            <w:tcW w:type="dxa" w:w="4968"/>
          </w:tcPr>
          <w:p>
            <w:r>
              <w:t>Transactions</w:t>
            </w:r>
          </w:p>
        </w:tc>
        <w:tc>
          <w:tcPr>
            <w:tcW w:type="dxa" w:w="4968"/>
          </w:tcPr>
          <w:p>
            <w:r>
              <w:t>COMMIT and ROLLBACK demonstrated on PRODUCT.product_id = 1.</w:t>
            </w:r>
          </w:p>
        </w:tc>
      </w:tr>
      <w:tr>
        <w:tc>
          <w:tcPr>
            <w:tcW w:type="dxa" w:w="4968"/>
          </w:tcPr>
          <w:p>
            <w:r>
              <w:t>Trigger</w:t>
            </w:r>
          </w:p>
        </w:tc>
        <w:tc>
          <w:tcPr>
            <w:tcW w:type="dxa" w:w="4968"/>
          </w:tcPr>
          <w:p>
            <w:r>
              <w:t>after_product_price_update listed; audit records observed.</w:t>
            </w:r>
          </w:p>
        </w:tc>
      </w:tr>
      <w:tr>
        <w:tc>
          <w:tcPr>
            <w:tcW w:type="dxa" w:w="4968"/>
          </w:tcPr>
          <w:p>
            <w:r>
              <w:t>Stored procedure</w:t>
            </w:r>
          </w:p>
        </w:tc>
        <w:tc>
          <w:tcPr>
            <w:tcW w:type="dxa" w:w="4968"/>
          </w:tcPr>
          <w:p>
            <w:r>
              <w:t>GetProductEngagement inspected and called successfully.</w:t>
            </w:r>
          </w:p>
        </w:tc>
      </w:tr>
      <w:tr>
        <w:tc>
          <w:tcPr>
            <w:tcW w:type="dxa" w:w="4968"/>
          </w:tcPr>
          <w:p>
            <w:r>
              <w:t>View</w:t>
            </w:r>
          </w:p>
        </w:tc>
        <w:tc>
          <w:tcPr>
            <w:tcW w:type="dxa" w:w="4968"/>
          </w:tcPr>
          <w:p>
            <w:r>
              <w:t>product_engagement_view returned four product rows.</w:t>
            </w:r>
          </w:p>
        </w:tc>
      </w:tr>
    </w:tbl>
    <w:p>
      <w:pPr>
        <w:pStyle w:val="Heading1"/>
      </w:pPr>
      <w:r>
        <w:t>14. Items not recovered from the available evidence</w:t>
      </w:r>
    </w:p>
    <w:p>
      <w:pPr>
        <w:pStyle w:val="ListBullet"/>
      </w:pPr>
      <w:r>
        <w:t>Original CREATE DATABASE statement.</w:t>
      </w:r>
    </w:p>
    <w:p>
      <w:pPr>
        <w:pStyle w:val="ListBullet"/>
      </w:pPr>
      <w:r>
        <w:t>Original CREATE TABLE statements for all 13 tables.</w:t>
      </w:r>
    </w:p>
    <w:p>
      <w:pPr>
        <w:pStyle w:val="ListBullet"/>
      </w:pPr>
      <w:r>
        <w:t>Original INSERT statements used to populate sample data.</w:t>
      </w:r>
    </w:p>
    <w:p>
      <w:pPr>
        <w:pStyle w:val="ListBullet"/>
      </w:pPr>
      <w:r>
        <w:t>Exact original trigger, stored-procedure and view definitions; the definitions here are reconstructed templates.</w:t>
      </w:r>
    </w:p>
    <w:p>
      <w:pPr>
        <w:pStyle w:val="ListBullet"/>
      </w:pPr>
      <w:r>
        <w:t>Independent confirmation of the optional composite-index creation statement.</w:t>
      </w:r>
    </w:p>
    <w:p>
      <w:r>
        <w:t>For a fully restorable backup, use MySQL Workbench Server &gt; Data Export, select the FashionIQ schema and its objects, and export both structure and data. That export is separate from this explanatory reference.</w:t>
      </w:r>
    </w:p>
    <w:p>
      <w:pPr>
        <w:pStyle w:val="Heading1"/>
      </w:pPr>
      <w:r>
        <w:t>15. Execution and safety notes</w:t>
      </w:r>
    </w:p>
    <w:p>
      <w:pPr>
        <w:pStyle w:val="ListBullet"/>
      </w:pPr>
      <w:r>
        <w:t>Use a backup or test copy before running transaction demonstrations.</w:t>
      </w:r>
    </w:p>
    <w:p>
      <w:pPr>
        <w:pStyle w:val="ListBullet"/>
      </w:pPr>
      <w:r>
        <w:t>The trigger, procedure and view definitions are reconstructed templates. Inspect existing definitions before dropping or replacing objects.</w:t>
      </w:r>
    </w:p>
    <w:p>
      <w:pPr>
        <w:pStyle w:val="ListBullet"/>
      </w:pPr>
      <w:r>
        <w:t>Check existing indexes before creating the optional composite index.</w:t>
      </w:r>
    </w:p>
    <w:p>
      <w:pPr>
        <w:pStyle w:val="ListBullet"/>
      </w:pPr>
      <w:r>
        <w:t>Run and review the SQL sections individually rather than blindly executing the entire file as one batch.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FashionIQ DBMS Documentation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