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00000"/>
          <w:sz w:val="36"/>
        </w:rPr>
        <w:t>James O'Brien</w:t>
      </w:r>
    </w:p>
    <w:p>
      <w:r>
        <w:t>james.obrien.test@email.com | +1 415 555 0192 | San Francisco, CA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PROFESSIONAL SUMMARY</w:t>
      </w:r>
    </w:p>
    <w:p>
      <w:r>
        <w:t>Seasoned accountant with 12 years of experience in financial reporting and tax compliance, holding a CPA license. Skilled in implementing technology to streamline accounting processes.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SKILLS</w:t>
      </w:r>
    </w:p>
    <w:p>
      <w:r>
        <w:t>NetSuite, QuickBooks, Excel (advanced), GAAP reporting, Tax filing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EXPERIENCE</w:t>
      </w:r>
    </w:p>
    <w:p>
      <w:r>
        <w:rPr>
          <w:b/>
        </w:rPr>
        <w:t>Senior Accountant - Harborview Financial Group</w:t>
      </w:r>
      <w:r>
        <w:rPr>
          <w:i/>
        </w:rPr>
        <w:t xml:space="preserve">   (2017 - Present)</w:t>
      </w:r>
    </w:p>
    <w:p>
      <w:pPr>
        <w:pStyle w:val="ListBullet"/>
      </w:pPr>
      <w:r>
        <w:t>Led transition to NetSuite, reducing month-end close time by 5 days.</w:t>
      </w:r>
    </w:p>
    <w:p>
      <w:pPr>
        <w:pStyle w:val="ListBullet"/>
      </w:pPr>
      <w:r>
        <w:t>Closed monthly books for 3 subsidiaries.</w:t>
      </w:r>
    </w:p>
    <w:p>
      <w:r>
        <w:rPr>
          <w:b/>
        </w:rPr>
        <w:t>Staff Accountant - Coastal Retail Group</w:t>
      </w:r>
      <w:r>
        <w:rPr>
          <w:i/>
        </w:rPr>
        <w:t xml:space="preserve">   (2012 - 2017)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EDUCATION</w:t>
      </w:r>
    </w:p>
    <w:p>
      <w:r>
        <w:t>B.Com Accounting Accounting - San Francisco State University (2011)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