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42753" w14:textId="664FF186" w:rsidR="00B136FB" w:rsidRDefault="00B136FB" w:rsidP="00B136FB">
      <w:pPr>
        <w:jc w:val="center"/>
        <w:rPr>
          <w:rFonts w:cs="Times New Roman"/>
          <w:sz w:val="56"/>
          <w:szCs w:val="56"/>
        </w:rPr>
      </w:pPr>
      <w:r>
        <w:rPr>
          <w:rFonts w:cs="Times New Roman"/>
          <w:sz w:val="56"/>
          <w:szCs w:val="56"/>
        </w:rPr>
        <w:t>Wh</w:t>
      </w:r>
      <w:r w:rsidR="009B109E">
        <w:rPr>
          <w:rFonts w:cs="Times New Roman"/>
          <w:sz w:val="56"/>
          <w:szCs w:val="56"/>
        </w:rPr>
        <w:t>ich independent</w:t>
      </w:r>
      <w:r w:rsidR="005646AF">
        <w:rPr>
          <w:rFonts w:cs="Times New Roman"/>
          <w:sz w:val="56"/>
          <w:szCs w:val="56"/>
        </w:rPr>
        <w:t xml:space="preserve"> categorical</w:t>
      </w:r>
      <w:r w:rsidR="009B109E">
        <w:rPr>
          <w:rFonts w:cs="Times New Roman"/>
          <w:sz w:val="56"/>
          <w:szCs w:val="56"/>
        </w:rPr>
        <w:t xml:space="preserve"> variables affect the churn rate of customers?</w:t>
      </w:r>
    </w:p>
    <w:p w14:paraId="11D58661" w14:textId="77777777" w:rsidR="00B136FB" w:rsidRDefault="00B136FB" w:rsidP="00B136FB">
      <w:pPr>
        <w:jc w:val="center"/>
        <w:rPr>
          <w:rFonts w:cs="Times New Roman"/>
          <w:sz w:val="56"/>
          <w:szCs w:val="56"/>
        </w:rPr>
      </w:pPr>
    </w:p>
    <w:p w14:paraId="4790E7F1" w14:textId="77777777" w:rsidR="00B136FB" w:rsidRDefault="00B136FB" w:rsidP="00B136FB">
      <w:pPr>
        <w:jc w:val="center"/>
        <w:rPr>
          <w:rFonts w:cs="Times New Roman"/>
          <w:sz w:val="56"/>
          <w:szCs w:val="56"/>
        </w:rPr>
      </w:pPr>
    </w:p>
    <w:p w14:paraId="1D1EE4F1" w14:textId="77777777" w:rsidR="00B136FB" w:rsidRDefault="00B136FB" w:rsidP="00B136FB">
      <w:pPr>
        <w:jc w:val="center"/>
        <w:rPr>
          <w:rFonts w:cs="Times New Roman"/>
          <w:sz w:val="56"/>
          <w:szCs w:val="56"/>
        </w:rPr>
      </w:pPr>
    </w:p>
    <w:p w14:paraId="4541A39A" w14:textId="77777777" w:rsidR="00B136FB" w:rsidRDefault="00B136FB" w:rsidP="00B136FB">
      <w:pPr>
        <w:ind w:left="1440" w:hanging="1440"/>
        <w:jc w:val="center"/>
        <w:rPr>
          <w:rFonts w:cs="Times New Roman"/>
          <w:sz w:val="56"/>
          <w:szCs w:val="56"/>
        </w:rPr>
      </w:pPr>
      <w:r>
        <w:rPr>
          <w:rFonts w:cs="Times New Roman"/>
          <w:sz w:val="56"/>
          <w:szCs w:val="56"/>
        </w:rPr>
        <w:t>By: Kevin Sandoval</w:t>
      </w:r>
    </w:p>
    <w:p w14:paraId="3014B911" w14:textId="77777777" w:rsidR="00B136FB" w:rsidRDefault="00B136FB">
      <w:pPr>
        <w:rPr>
          <w:rFonts w:cs="Times New Roman"/>
        </w:rPr>
      </w:pPr>
    </w:p>
    <w:p w14:paraId="5DAF5E5B" w14:textId="77777777" w:rsidR="009B109E" w:rsidRDefault="009B109E">
      <w:pPr>
        <w:rPr>
          <w:rFonts w:cs="Times New Roman"/>
        </w:rPr>
      </w:pPr>
    </w:p>
    <w:p w14:paraId="100D0C86" w14:textId="77777777" w:rsidR="009B109E" w:rsidRDefault="009B109E">
      <w:pPr>
        <w:rPr>
          <w:rFonts w:cs="Times New Roman"/>
        </w:rPr>
      </w:pPr>
    </w:p>
    <w:p w14:paraId="06ED9FDE" w14:textId="77777777" w:rsidR="009B109E" w:rsidRDefault="009B109E">
      <w:pPr>
        <w:rPr>
          <w:rFonts w:cs="Times New Roman"/>
        </w:rPr>
      </w:pPr>
    </w:p>
    <w:p w14:paraId="4C67395C" w14:textId="77777777" w:rsidR="009B109E" w:rsidRDefault="009B109E">
      <w:pPr>
        <w:rPr>
          <w:rFonts w:cs="Times New Roman"/>
        </w:rPr>
      </w:pPr>
    </w:p>
    <w:p w14:paraId="20283EBF" w14:textId="77777777" w:rsidR="009B109E" w:rsidRDefault="009B109E">
      <w:pPr>
        <w:rPr>
          <w:rFonts w:cs="Times New Roman"/>
        </w:rPr>
      </w:pPr>
    </w:p>
    <w:p w14:paraId="57EE4C14" w14:textId="77777777" w:rsidR="009B109E" w:rsidRDefault="009B109E">
      <w:pPr>
        <w:rPr>
          <w:rFonts w:cs="Times New Roman"/>
        </w:rPr>
      </w:pPr>
    </w:p>
    <w:p w14:paraId="77B12DCB" w14:textId="77777777" w:rsidR="009B109E" w:rsidRDefault="009B109E">
      <w:pPr>
        <w:rPr>
          <w:rFonts w:cs="Times New Roman"/>
        </w:rPr>
      </w:pPr>
    </w:p>
    <w:p w14:paraId="47F1E73B" w14:textId="77777777" w:rsidR="009B109E" w:rsidRDefault="009B109E">
      <w:pPr>
        <w:rPr>
          <w:rFonts w:cs="Times New Roman"/>
        </w:rPr>
      </w:pPr>
    </w:p>
    <w:p w14:paraId="16F1A407" w14:textId="77777777" w:rsidR="009B109E" w:rsidRDefault="009B109E">
      <w:pPr>
        <w:rPr>
          <w:rFonts w:cs="Times New Roman"/>
        </w:rPr>
      </w:pPr>
    </w:p>
    <w:p w14:paraId="41A75AFA" w14:textId="77777777" w:rsidR="009B109E" w:rsidRDefault="009B109E">
      <w:pPr>
        <w:rPr>
          <w:rFonts w:cs="Times New Roman"/>
        </w:rPr>
      </w:pPr>
    </w:p>
    <w:p w14:paraId="33F40144" w14:textId="77777777" w:rsidR="009B109E" w:rsidRDefault="009B109E">
      <w:pPr>
        <w:rPr>
          <w:rFonts w:cs="Times New Roman"/>
        </w:rPr>
      </w:pPr>
    </w:p>
    <w:p w14:paraId="0B3CFD75" w14:textId="77777777" w:rsidR="009B109E" w:rsidRDefault="009B109E">
      <w:pPr>
        <w:rPr>
          <w:rFonts w:cs="Times New Roman"/>
        </w:rPr>
      </w:pPr>
    </w:p>
    <w:p w14:paraId="0FB8160E" w14:textId="77777777" w:rsidR="009B109E" w:rsidRDefault="009B109E">
      <w:pPr>
        <w:rPr>
          <w:rFonts w:cs="Times New Roman"/>
        </w:rPr>
      </w:pPr>
    </w:p>
    <w:p w14:paraId="4D9A1093" w14:textId="77777777" w:rsidR="009B109E" w:rsidRDefault="009B109E">
      <w:pPr>
        <w:rPr>
          <w:rFonts w:cs="Times New Roman"/>
        </w:rPr>
      </w:pPr>
    </w:p>
    <w:p w14:paraId="5B13490C" w14:textId="77777777" w:rsidR="008A4055" w:rsidRDefault="008A4055">
      <w:pPr>
        <w:rPr>
          <w:rFonts w:cs="Times New Roman"/>
        </w:rPr>
      </w:pPr>
    </w:p>
    <w:p w14:paraId="5999181A" w14:textId="77777777" w:rsidR="004E24BF" w:rsidRDefault="004E24BF">
      <w:pPr>
        <w:rPr>
          <w:rFonts w:cs="Times New Roman"/>
        </w:rPr>
      </w:pPr>
    </w:p>
    <w:p w14:paraId="3841715A" w14:textId="77777777" w:rsidR="004E24BF" w:rsidRDefault="004E24BF">
      <w:pPr>
        <w:rPr>
          <w:rFonts w:cs="Times New Roman"/>
        </w:rPr>
      </w:pPr>
    </w:p>
    <w:p w14:paraId="1B508A63" w14:textId="613E90AF" w:rsidR="009B109E" w:rsidRPr="00EE1021" w:rsidRDefault="008A4055">
      <w:pPr>
        <w:rPr>
          <w:rFonts w:cs="Times New Roman"/>
          <w:sz w:val="52"/>
          <w:szCs w:val="52"/>
        </w:rPr>
      </w:pPr>
      <w:r>
        <w:rPr>
          <w:rFonts w:cs="Times New Roman"/>
        </w:rPr>
        <w:lastRenderedPageBreak/>
        <w:br/>
      </w:r>
      <w:r w:rsidR="009B109E" w:rsidRPr="00EE1021">
        <w:rPr>
          <w:rFonts w:cs="Times New Roman"/>
          <w:sz w:val="52"/>
          <w:szCs w:val="52"/>
        </w:rPr>
        <w:t>A1.</w:t>
      </w:r>
    </w:p>
    <w:p w14:paraId="7D684873" w14:textId="41E6681E" w:rsidR="009B109E" w:rsidRDefault="009B109E">
      <w:pPr>
        <w:rPr>
          <w:rFonts w:cs="Times New Roman"/>
          <w:sz w:val="28"/>
          <w:szCs w:val="28"/>
        </w:rPr>
      </w:pPr>
      <w:r>
        <w:rPr>
          <w:rFonts w:cs="Times New Roman"/>
          <w:sz w:val="28"/>
          <w:szCs w:val="28"/>
        </w:rPr>
        <w:t>For the performance assessment of D207 Exploratory Data Analysis, the question I will be answering is “Which independent</w:t>
      </w:r>
      <w:r w:rsidR="005646AF">
        <w:rPr>
          <w:rFonts w:cs="Times New Roman"/>
          <w:sz w:val="28"/>
          <w:szCs w:val="28"/>
        </w:rPr>
        <w:t xml:space="preserve"> categorical</w:t>
      </w:r>
      <w:r>
        <w:rPr>
          <w:rFonts w:cs="Times New Roman"/>
          <w:sz w:val="28"/>
          <w:szCs w:val="28"/>
        </w:rPr>
        <w:t xml:space="preserve"> variables affect the churn rate of customers?”</w:t>
      </w:r>
    </w:p>
    <w:p w14:paraId="08B57794" w14:textId="41CBA7B5" w:rsidR="009B109E" w:rsidRPr="00EE1021" w:rsidRDefault="009B109E">
      <w:pPr>
        <w:rPr>
          <w:rFonts w:cs="Times New Roman"/>
          <w:sz w:val="52"/>
          <w:szCs w:val="52"/>
        </w:rPr>
      </w:pPr>
      <w:r w:rsidRPr="00EE1021">
        <w:rPr>
          <w:rFonts w:cs="Times New Roman"/>
          <w:sz w:val="52"/>
          <w:szCs w:val="52"/>
        </w:rPr>
        <w:t>A2.</w:t>
      </w:r>
    </w:p>
    <w:p w14:paraId="017BB7B1" w14:textId="09FF454B" w:rsidR="009B109E" w:rsidRDefault="009B109E">
      <w:pPr>
        <w:rPr>
          <w:rFonts w:cs="Times New Roman"/>
          <w:sz w:val="28"/>
          <w:szCs w:val="28"/>
        </w:rPr>
      </w:pPr>
      <w:r>
        <w:rPr>
          <w:rFonts w:cs="Times New Roman"/>
          <w:sz w:val="28"/>
          <w:szCs w:val="28"/>
        </w:rPr>
        <w:t xml:space="preserve">Stakeholders could benefit from this analysis </w:t>
      </w:r>
      <w:r w:rsidR="00515A69">
        <w:rPr>
          <w:rFonts w:cs="Times New Roman"/>
          <w:sz w:val="28"/>
          <w:szCs w:val="28"/>
        </w:rPr>
        <w:t>because churn rate is a crucial metric when determining business decisions. For example, according to this article by Forbes in 2022, “</w:t>
      </w:r>
      <w:r w:rsidR="00515A69" w:rsidRPr="00515A69">
        <w:rPr>
          <w:rFonts w:cs="Times New Roman"/>
          <w:sz w:val="28"/>
          <w:szCs w:val="28"/>
        </w:rPr>
        <w:t>acquiring a new customer can cost five to seven times more than retaining an old one</w:t>
      </w:r>
      <w:r w:rsidR="00515A69">
        <w:rPr>
          <w:rFonts w:cs="Times New Roman"/>
          <w:sz w:val="28"/>
          <w:szCs w:val="28"/>
        </w:rPr>
        <w:t xml:space="preserve">.” If a company or business can pinpoint why some customers might be leaving or what makes customers stay for longer, it can have lasting effects towards the success of the company. </w:t>
      </w:r>
    </w:p>
    <w:p w14:paraId="49A83596" w14:textId="6280F2F0" w:rsidR="00515A69" w:rsidRPr="00EE1021" w:rsidRDefault="00515A69">
      <w:pPr>
        <w:rPr>
          <w:rFonts w:cs="Times New Roman"/>
          <w:sz w:val="52"/>
          <w:szCs w:val="52"/>
        </w:rPr>
      </w:pPr>
      <w:r w:rsidRPr="00EE1021">
        <w:rPr>
          <w:rFonts w:cs="Times New Roman"/>
          <w:sz w:val="52"/>
          <w:szCs w:val="52"/>
        </w:rPr>
        <w:t>A3.</w:t>
      </w:r>
    </w:p>
    <w:p w14:paraId="55ABCB33" w14:textId="17839CCB" w:rsidR="00515A69" w:rsidRDefault="005740E7">
      <w:pPr>
        <w:rPr>
          <w:rFonts w:cs="Times New Roman"/>
          <w:sz w:val="28"/>
          <w:szCs w:val="28"/>
        </w:rPr>
      </w:pPr>
      <w:r>
        <w:rPr>
          <w:rFonts w:cs="Times New Roman"/>
          <w:sz w:val="28"/>
          <w:szCs w:val="28"/>
        </w:rPr>
        <w:t xml:space="preserve">I decided to clean the data set by dropping the columns that contained categorical variables that had a cardinality greater than 8. I settled on this number as the survey questions had 8 responses and I wanted to keep those in the data set. After dropping those columns and checking for any missing values, the shape of my data set was 10,000 rows and </w:t>
      </w:r>
      <w:r w:rsidR="005646AF">
        <w:rPr>
          <w:rFonts w:cs="Times New Roman"/>
          <w:sz w:val="28"/>
          <w:szCs w:val="28"/>
        </w:rPr>
        <w:t>28</w:t>
      </w:r>
      <w:r>
        <w:rPr>
          <w:rFonts w:cs="Times New Roman"/>
          <w:sz w:val="28"/>
          <w:szCs w:val="28"/>
        </w:rPr>
        <w:t xml:space="preserve"> columns. The </w:t>
      </w:r>
      <w:r w:rsidR="008A4055">
        <w:rPr>
          <w:rFonts w:cs="Times New Roman"/>
          <w:sz w:val="28"/>
          <w:szCs w:val="28"/>
        </w:rPr>
        <w:t xml:space="preserve">independent </w:t>
      </w:r>
      <w:r>
        <w:rPr>
          <w:rFonts w:cs="Times New Roman"/>
          <w:sz w:val="28"/>
          <w:szCs w:val="28"/>
        </w:rPr>
        <w:t>columns are made up 2</w:t>
      </w:r>
      <w:r w:rsidR="008A4055">
        <w:rPr>
          <w:rFonts w:cs="Times New Roman"/>
          <w:sz w:val="28"/>
          <w:szCs w:val="28"/>
        </w:rPr>
        <w:t>6</w:t>
      </w:r>
      <w:r>
        <w:rPr>
          <w:rFonts w:cs="Times New Roman"/>
          <w:sz w:val="28"/>
          <w:szCs w:val="28"/>
        </w:rPr>
        <w:t xml:space="preserve"> categorical variables and 1 variable that is there to just preserve the original order of the data. </w:t>
      </w:r>
      <w:r w:rsidR="008A4055">
        <w:rPr>
          <w:rFonts w:cs="Times New Roman"/>
          <w:sz w:val="28"/>
          <w:szCs w:val="28"/>
        </w:rPr>
        <w:t xml:space="preserve">The dependent variable is the column “Churn” which is what I will be focusing on. The </w:t>
      </w:r>
      <w:r w:rsidR="005E6629">
        <w:rPr>
          <w:rFonts w:cs="Times New Roman"/>
          <w:sz w:val="28"/>
          <w:szCs w:val="28"/>
        </w:rPr>
        <w:t>columns with their respective counts of unique values are as follows.</w:t>
      </w:r>
    </w:p>
    <w:p w14:paraId="1BB4D442" w14:textId="3675C35C" w:rsidR="008A4055" w:rsidRDefault="008A4055">
      <w:pPr>
        <w:rPr>
          <w:rFonts w:cs="Times New Roman"/>
          <w:sz w:val="28"/>
          <w:szCs w:val="28"/>
        </w:rPr>
      </w:pPr>
      <w:r>
        <w:rPr>
          <w:rFonts w:cs="Times New Roman"/>
          <w:b/>
          <w:bCs/>
          <w:sz w:val="28"/>
          <w:szCs w:val="28"/>
        </w:rPr>
        <w:t xml:space="preserve">Categorical Variables: </w:t>
      </w:r>
      <w:r>
        <w:rPr>
          <w:rFonts w:cs="Times New Roman"/>
          <w:sz w:val="28"/>
          <w:szCs w:val="28"/>
        </w:rPr>
        <w:t>Area</w:t>
      </w:r>
      <w:r w:rsidR="005E6629">
        <w:rPr>
          <w:rFonts w:cs="Times New Roman"/>
          <w:sz w:val="28"/>
          <w:szCs w:val="28"/>
        </w:rPr>
        <w:t xml:space="preserve"> (3)</w:t>
      </w:r>
      <w:r>
        <w:rPr>
          <w:rFonts w:cs="Times New Roman"/>
          <w:sz w:val="28"/>
          <w:szCs w:val="28"/>
        </w:rPr>
        <w:t>, Marital</w:t>
      </w:r>
      <w:r w:rsidR="005E6629">
        <w:rPr>
          <w:rFonts w:cs="Times New Roman"/>
          <w:sz w:val="28"/>
          <w:szCs w:val="28"/>
        </w:rPr>
        <w:t xml:space="preserve"> (5)</w:t>
      </w:r>
      <w:r>
        <w:rPr>
          <w:rFonts w:cs="Times New Roman"/>
          <w:sz w:val="28"/>
          <w:szCs w:val="28"/>
        </w:rPr>
        <w:t>, Gender</w:t>
      </w:r>
      <w:r w:rsidR="005E6629">
        <w:rPr>
          <w:rFonts w:cs="Times New Roman"/>
          <w:sz w:val="28"/>
          <w:szCs w:val="28"/>
        </w:rPr>
        <w:t xml:space="preserve"> (3)</w:t>
      </w:r>
      <w:r>
        <w:rPr>
          <w:rFonts w:cs="Times New Roman"/>
          <w:sz w:val="28"/>
          <w:szCs w:val="28"/>
        </w:rPr>
        <w:t>, Techie</w:t>
      </w:r>
      <w:r w:rsidR="005E6629">
        <w:rPr>
          <w:rFonts w:cs="Times New Roman"/>
          <w:sz w:val="28"/>
          <w:szCs w:val="28"/>
        </w:rPr>
        <w:t xml:space="preserve"> (2)</w:t>
      </w:r>
      <w:r>
        <w:rPr>
          <w:rFonts w:cs="Times New Roman"/>
          <w:sz w:val="28"/>
          <w:szCs w:val="28"/>
        </w:rPr>
        <w:t>, Contract</w:t>
      </w:r>
      <w:r w:rsidR="005E6629">
        <w:rPr>
          <w:rFonts w:cs="Times New Roman"/>
          <w:sz w:val="28"/>
          <w:szCs w:val="28"/>
        </w:rPr>
        <w:t xml:space="preserve"> (3)</w:t>
      </w:r>
      <w:r>
        <w:rPr>
          <w:rFonts w:cs="Times New Roman"/>
          <w:sz w:val="28"/>
          <w:szCs w:val="28"/>
        </w:rPr>
        <w:t xml:space="preserve">, </w:t>
      </w:r>
      <w:proofErr w:type="spellStart"/>
      <w:r>
        <w:rPr>
          <w:rFonts w:cs="Times New Roman"/>
          <w:sz w:val="28"/>
          <w:szCs w:val="28"/>
        </w:rPr>
        <w:t>Port_modem</w:t>
      </w:r>
      <w:proofErr w:type="spellEnd"/>
      <w:r w:rsidR="005E6629">
        <w:rPr>
          <w:rFonts w:cs="Times New Roman"/>
          <w:sz w:val="28"/>
          <w:szCs w:val="28"/>
        </w:rPr>
        <w:t xml:space="preserve"> (2)</w:t>
      </w:r>
      <w:r>
        <w:rPr>
          <w:rFonts w:cs="Times New Roman"/>
          <w:sz w:val="28"/>
          <w:szCs w:val="28"/>
        </w:rPr>
        <w:t>, Tablet</w:t>
      </w:r>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InternetService</w:t>
      </w:r>
      <w:proofErr w:type="spellEnd"/>
      <w:r w:rsidR="005E6629">
        <w:rPr>
          <w:rFonts w:cs="Times New Roman"/>
          <w:sz w:val="28"/>
          <w:szCs w:val="28"/>
        </w:rPr>
        <w:t xml:space="preserve"> (3)</w:t>
      </w:r>
      <w:r>
        <w:rPr>
          <w:rFonts w:cs="Times New Roman"/>
          <w:sz w:val="28"/>
          <w:szCs w:val="28"/>
        </w:rPr>
        <w:t>, Phone</w:t>
      </w:r>
      <w:r w:rsidR="005E6629">
        <w:rPr>
          <w:rFonts w:cs="Times New Roman"/>
          <w:sz w:val="28"/>
          <w:szCs w:val="28"/>
        </w:rPr>
        <w:t xml:space="preserve"> (2)</w:t>
      </w:r>
      <w:r>
        <w:rPr>
          <w:rFonts w:cs="Times New Roman"/>
          <w:sz w:val="28"/>
          <w:szCs w:val="28"/>
        </w:rPr>
        <w:t>, Multiple</w:t>
      </w:r>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OnlineSecurity</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OnlineBackup</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DeviceProtection</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TechSupport</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StreamingTV</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StreamingMovies</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PaperlessBilling</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PaymentMethod</w:t>
      </w:r>
      <w:proofErr w:type="spellEnd"/>
      <w:r w:rsidR="005E6629">
        <w:rPr>
          <w:rFonts w:cs="Times New Roman"/>
          <w:sz w:val="28"/>
          <w:szCs w:val="28"/>
        </w:rPr>
        <w:t xml:space="preserve"> (4)</w:t>
      </w:r>
      <w:r>
        <w:rPr>
          <w:rFonts w:cs="Times New Roman"/>
          <w:sz w:val="28"/>
          <w:szCs w:val="28"/>
        </w:rPr>
        <w:t>, Item1</w:t>
      </w:r>
      <w:r w:rsidR="005E6629">
        <w:rPr>
          <w:rFonts w:cs="Times New Roman"/>
          <w:sz w:val="28"/>
          <w:szCs w:val="28"/>
        </w:rPr>
        <w:t xml:space="preserve"> (7)</w:t>
      </w:r>
      <w:r>
        <w:rPr>
          <w:rFonts w:cs="Times New Roman"/>
          <w:sz w:val="28"/>
          <w:szCs w:val="28"/>
        </w:rPr>
        <w:t>, Item2</w:t>
      </w:r>
      <w:r w:rsidR="005E6629">
        <w:rPr>
          <w:rFonts w:cs="Times New Roman"/>
          <w:sz w:val="28"/>
          <w:szCs w:val="28"/>
        </w:rPr>
        <w:t xml:space="preserve"> (7)</w:t>
      </w:r>
      <w:r>
        <w:rPr>
          <w:rFonts w:cs="Times New Roman"/>
          <w:sz w:val="28"/>
          <w:szCs w:val="28"/>
        </w:rPr>
        <w:t>, Item3</w:t>
      </w:r>
      <w:r w:rsidR="005E6629">
        <w:rPr>
          <w:rFonts w:cs="Times New Roman"/>
          <w:sz w:val="28"/>
          <w:szCs w:val="28"/>
        </w:rPr>
        <w:t xml:space="preserve"> (8)</w:t>
      </w:r>
      <w:r>
        <w:rPr>
          <w:rFonts w:cs="Times New Roman"/>
          <w:sz w:val="28"/>
          <w:szCs w:val="28"/>
        </w:rPr>
        <w:t>, Item4</w:t>
      </w:r>
      <w:r w:rsidR="005E6629">
        <w:rPr>
          <w:rFonts w:cs="Times New Roman"/>
          <w:sz w:val="28"/>
          <w:szCs w:val="28"/>
        </w:rPr>
        <w:t xml:space="preserve"> (7)</w:t>
      </w:r>
      <w:r>
        <w:rPr>
          <w:rFonts w:cs="Times New Roman"/>
          <w:sz w:val="28"/>
          <w:szCs w:val="28"/>
        </w:rPr>
        <w:t>, Item5</w:t>
      </w:r>
      <w:r w:rsidR="005E6629">
        <w:rPr>
          <w:rFonts w:cs="Times New Roman"/>
          <w:sz w:val="28"/>
          <w:szCs w:val="28"/>
        </w:rPr>
        <w:t xml:space="preserve"> (7)</w:t>
      </w:r>
      <w:r>
        <w:rPr>
          <w:rFonts w:cs="Times New Roman"/>
          <w:sz w:val="28"/>
          <w:szCs w:val="28"/>
        </w:rPr>
        <w:t>, Item6</w:t>
      </w:r>
      <w:r w:rsidR="005E6629">
        <w:rPr>
          <w:rFonts w:cs="Times New Roman"/>
          <w:sz w:val="28"/>
          <w:szCs w:val="28"/>
        </w:rPr>
        <w:t xml:space="preserve"> (8)</w:t>
      </w:r>
      <w:r>
        <w:rPr>
          <w:rFonts w:cs="Times New Roman"/>
          <w:sz w:val="28"/>
          <w:szCs w:val="28"/>
        </w:rPr>
        <w:t>, Item7</w:t>
      </w:r>
      <w:r w:rsidR="005E6629">
        <w:rPr>
          <w:rFonts w:cs="Times New Roman"/>
          <w:sz w:val="28"/>
          <w:szCs w:val="28"/>
        </w:rPr>
        <w:t xml:space="preserve"> (7)</w:t>
      </w:r>
      <w:r>
        <w:rPr>
          <w:rFonts w:cs="Times New Roman"/>
          <w:sz w:val="28"/>
          <w:szCs w:val="28"/>
        </w:rPr>
        <w:t>, and Item8</w:t>
      </w:r>
      <w:r w:rsidR="005E6629">
        <w:rPr>
          <w:rFonts w:cs="Times New Roman"/>
          <w:sz w:val="28"/>
          <w:szCs w:val="28"/>
        </w:rPr>
        <w:t xml:space="preserve"> (8)</w:t>
      </w:r>
    </w:p>
    <w:p w14:paraId="1894EF30" w14:textId="09937A63" w:rsidR="008A4055" w:rsidRDefault="008A4055">
      <w:pPr>
        <w:rPr>
          <w:rFonts w:cs="Times New Roman"/>
          <w:sz w:val="28"/>
          <w:szCs w:val="28"/>
        </w:rPr>
      </w:pPr>
      <w:r>
        <w:rPr>
          <w:rFonts w:cs="Times New Roman"/>
          <w:b/>
          <w:bCs/>
          <w:sz w:val="28"/>
          <w:szCs w:val="28"/>
        </w:rPr>
        <w:t xml:space="preserve">Miscellaneous: </w:t>
      </w:r>
      <w:proofErr w:type="spellStart"/>
      <w:r>
        <w:rPr>
          <w:rFonts w:cs="Times New Roman"/>
          <w:sz w:val="28"/>
          <w:szCs w:val="28"/>
        </w:rPr>
        <w:t>CaseOrder</w:t>
      </w:r>
      <w:proofErr w:type="spellEnd"/>
      <w:r w:rsidR="005E6629">
        <w:rPr>
          <w:rFonts w:cs="Times New Roman"/>
          <w:sz w:val="28"/>
          <w:szCs w:val="28"/>
        </w:rPr>
        <w:t xml:space="preserve"> (10,000)</w:t>
      </w:r>
    </w:p>
    <w:p w14:paraId="1B651944" w14:textId="1872BABA" w:rsidR="0014632D" w:rsidRDefault="0014632D">
      <w:pPr>
        <w:rPr>
          <w:rFonts w:cs="Times New Roman"/>
          <w:sz w:val="28"/>
          <w:szCs w:val="28"/>
        </w:rPr>
      </w:pPr>
      <w:r>
        <w:rPr>
          <w:rFonts w:cs="Times New Roman"/>
          <w:sz w:val="28"/>
          <w:szCs w:val="28"/>
        </w:rPr>
        <w:t xml:space="preserve">Since I have cleaned the data set to just include the categorical variables, I will just be using the chi-squared technique going forward. </w:t>
      </w:r>
    </w:p>
    <w:p w14:paraId="24CFCCC4" w14:textId="77777777" w:rsidR="004E24BF" w:rsidRDefault="004E24BF">
      <w:pPr>
        <w:rPr>
          <w:rFonts w:cs="Times New Roman"/>
          <w:sz w:val="28"/>
          <w:szCs w:val="28"/>
        </w:rPr>
      </w:pPr>
    </w:p>
    <w:p w14:paraId="5D5187BE" w14:textId="6BE5465A" w:rsidR="008A4055" w:rsidRPr="00EE1021" w:rsidRDefault="00461040">
      <w:pPr>
        <w:rPr>
          <w:rFonts w:cs="Times New Roman"/>
          <w:sz w:val="52"/>
          <w:szCs w:val="52"/>
        </w:rPr>
      </w:pPr>
      <w:r w:rsidRPr="00EE1021">
        <w:rPr>
          <w:rFonts w:cs="Times New Roman"/>
          <w:sz w:val="52"/>
          <w:szCs w:val="52"/>
        </w:rPr>
        <w:lastRenderedPageBreak/>
        <w:t>B1.</w:t>
      </w:r>
    </w:p>
    <w:p w14:paraId="178F2F3D" w14:textId="66698932" w:rsidR="00461040" w:rsidRDefault="00461040">
      <w:pPr>
        <w:rPr>
          <w:rFonts w:cs="Times New Roman"/>
          <w:sz w:val="28"/>
          <w:szCs w:val="28"/>
        </w:rPr>
      </w:pPr>
      <w:r>
        <w:rPr>
          <w:rFonts w:cs="Times New Roman"/>
          <w:sz w:val="28"/>
          <w:szCs w:val="28"/>
        </w:rPr>
        <w:t xml:space="preserve">I’m going to write a for loop that will look at all the categorical variables in relation to our dependent variable, Churn. For every categorical variable that only has two unique values, the result will be telling enough. For the variables that have more values, such as Items 1-8, I will perform ad-hoc testing to check the significance of each category. </w:t>
      </w:r>
      <w:r w:rsidR="006C088A">
        <w:rPr>
          <w:rFonts w:cs="Times New Roman"/>
          <w:sz w:val="28"/>
          <w:szCs w:val="28"/>
        </w:rPr>
        <w:t>With Chi-Square test, it is important to note that it uses a Chi-Square Table to show the critical values of the chi squared distribution, observations are independent, random samples are required, and that it is a hypothesis test comparing two or more proportions: H</w:t>
      </w:r>
      <w:proofErr w:type="gramStart"/>
      <w:r w:rsidR="006C088A">
        <w:rPr>
          <w:rFonts w:cs="Times New Roman"/>
          <w:sz w:val="28"/>
          <w:szCs w:val="28"/>
        </w:rPr>
        <w:t>0 :</w:t>
      </w:r>
      <w:proofErr w:type="gramEnd"/>
      <w:r w:rsidR="006C088A">
        <w:rPr>
          <w:rFonts w:cs="Times New Roman"/>
          <w:sz w:val="28"/>
          <w:szCs w:val="28"/>
        </w:rPr>
        <w:t xml:space="preserve"> P1 = P2. (Sewell, D207 Ep 5). </w:t>
      </w:r>
      <w:proofErr w:type="gramStart"/>
      <w:r w:rsidR="006C088A">
        <w:rPr>
          <w:rFonts w:cs="Times New Roman"/>
          <w:sz w:val="28"/>
          <w:szCs w:val="28"/>
        </w:rPr>
        <w:t>In order to</w:t>
      </w:r>
      <w:proofErr w:type="gramEnd"/>
      <w:r w:rsidR="006C088A">
        <w:rPr>
          <w:rFonts w:cs="Times New Roman"/>
          <w:sz w:val="28"/>
          <w:szCs w:val="28"/>
        </w:rPr>
        <w:t xml:space="preserve"> determine if we will reject the null hypothesis, I will be comparing the output I get to the table provided in Lecture 5 and as shown below. If the test statistic is greater than the corresponding number for the p-value of 0.05 and the respective degrees of freedom, we will reject the null.</w:t>
      </w:r>
      <w:r w:rsidR="00C301A3">
        <w:rPr>
          <w:rFonts w:cs="Times New Roman"/>
          <w:sz w:val="28"/>
          <w:szCs w:val="28"/>
        </w:rPr>
        <w:t xml:space="preserve"> Checking if two variables are NOT independent.</w:t>
      </w:r>
    </w:p>
    <w:p w14:paraId="5E4BE931" w14:textId="521B3EC9" w:rsidR="006C088A" w:rsidRDefault="006C088A">
      <w:pPr>
        <w:rPr>
          <w:rFonts w:cs="Times New Roman"/>
          <w:sz w:val="28"/>
          <w:szCs w:val="28"/>
        </w:rPr>
      </w:pPr>
      <w:r w:rsidRPr="006C088A">
        <w:rPr>
          <w:rFonts w:cs="Times New Roman"/>
          <w:noProof/>
          <w:sz w:val="28"/>
          <w:szCs w:val="28"/>
        </w:rPr>
        <w:drawing>
          <wp:inline distT="0" distB="0" distL="0" distR="0" wp14:anchorId="7A4482FA" wp14:editId="1B22939D">
            <wp:extent cx="6004560" cy="3048000"/>
            <wp:effectExtent l="0" t="0" r="0" b="0"/>
            <wp:docPr id="387744219" name="Picture 1" descr="A table with numbers and a few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44219" name="Picture 1" descr="A table with numbers and a few digits&#10;&#10;Description automatically generated with medium confidence"/>
                    <pic:cNvPicPr/>
                  </pic:nvPicPr>
                  <pic:blipFill>
                    <a:blip r:embed="rId4"/>
                    <a:stretch>
                      <a:fillRect/>
                    </a:stretch>
                  </pic:blipFill>
                  <pic:spPr>
                    <a:xfrm>
                      <a:off x="0" y="0"/>
                      <a:ext cx="6005085" cy="3048266"/>
                    </a:xfrm>
                    <a:prstGeom prst="rect">
                      <a:avLst/>
                    </a:prstGeom>
                  </pic:spPr>
                </pic:pic>
              </a:graphicData>
            </a:graphic>
          </wp:inline>
        </w:drawing>
      </w:r>
    </w:p>
    <w:p w14:paraId="32E0A9EE" w14:textId="77777777" w:rsidR="00B25B7C" w:rsidRDefault="00B25B7C">
      <w:pPr>
        <w:rPr>
          <w:rFonts w:cs="Times New Roman"/>
          <w:sz w:val="40"/>
          <w:szCs w:val="40"/>
        </w:rPr>
      </w:pPr>
    </w:p>
    <w:p w14:paraId="1260A457" w14:textId="6B88637F" w:rsidR="00B25B7C" w:rsidRPr="00EE1021" w:rsidRDefault="00B25B7C">
      <w:pPr>
        <w:rPr>
          <w:rFonts w:cs="Times New Roman"/>
          <w:sz w:val="52"/>
          <w:szCs w:val="52"/>
        </w:rPr>
      </w:pPr>
      <w:r w:rsidRPr="00EE1021">
        <w:rPr>
          <w:rFonts w:cs="Times New Roman"/>
          <w:sz w:val="52"/>
          <w:szCs w:val="52"/>
        </w:rPr>
        <w:t>B2.</w:t>
      </w:r>
    </w:p>
    <w:p w14:paraId="3289C4D2" w14:textId="62A56D41" w:rsidR="00B25B7C" w:rsidRDefault="00B25B7C">
      <w:pPr>
        <w:rPr>
          <w:rFonts w:cs="Times New Roman"/>
          <w:sz w:val="28"/>
          <w:szCs w:val="28"/>
        </w:rPr>
      </w:pPr>
      <w:r>
        <w:rPr>
          <w:rFonts w:cs="Times New Roman"/>
          <w:sz w:val="28"/>
          <w:szCs w:val="28"/>
        </w:rPr>
        <w:t>The results of the Chi-</w:t>
      </w:r>
      <w:r w:rsidR="00910FD1">
        <w:rPr>
          <w:rFonts w:cs="Times New Roman"/>
          <w:sz w:val="28"/>
          <w:szCs w:val="28"/>
        </w:rPr>
        <w:t xml:space="preserve">Square tests are shown below. The results include the Chi-Squared statistic, the p-value, the degrees of freedom, and </w:t>
      </w:r>
      <w:proofErr w:type="gramStart"/>
      <w:r w:rsidR="00910FD1">
        <w:rPr>
          <w:rFonts w:cs="Times New Roman"/>
          <w:sz w:val="28"/>
          <w:szCs w:val="28"/>
        </w:rPr>
        <w:t>whether or not</w:t>
      </w:r>
      <w:proofErr w:type="gramEnd"/>
      <w:r w:rsidR="00910FD1">
        <w:rPr>
          <w:rFonts w:cs="Times New Roman"/>
          <w:sz w:val="28"/>
          <w:szCs w:val="28"/>
        </w:rPr>
        <w:t xml:space="preserve"> to reject H0. For categorical variables that had more than 2 unique values in the column, I ran an extra function that calculated the post hoc testing to check each response versus the churn.</w:t>
      </w:r>
    </w:p>
    <w:p w14:paraId="351B83AF" w14:textId="2D8F7212" w:rsidR="00910FD1" w:rsidRDefault="00910FD1">
      <w:pPr>
        <w:rPr>
          <w:rFonts w:cs="Times New Roman"/>
          <w:b/>
          <w:bCs/>
          <w:sz w:val="36"/>
          <w:szCs w:val="36"/>
          <w:u w:val="single"/>
        </w:rPr>
      </w:pPr>
      <w:r w:rsidRPr="00910FD1">
        <w:rPr>
          <w:rFonts w:cs="Times New Roman"/>
          <w:b/>
          <w:bCs/>
          <w:sz w:val="36"/>
          <w:szCs w:val="36"/>
          <w:u w:val="single"/>
        </w:rPr>
        <w:lastRenderedPageBreak/>
        <w:t>Techie:</w:t>
      </w:r>
    </w:p>
    <w:p w14:paraId="155F0C18" w14:textId="3C236047" w:rsidR="00910FD1" w:rsidRDefault="00910FD1">
      <w:pPr>
        <w:rPr>
          <w:rFonts w:cs="Times New Roman"/>
          <w:sz w:val="28"/>
          <w:szCs w:val="28"/>
        </w:rPr>
      </w:pPr>
      <w:r>
        <w:rPr>
          <w:rFonts w:cs="Times New Roman"/>
          <w:sz w:val="28"/>
          <w:szCs w:val="28"/>
        </w:rPr>
        <w:t>Statistic: 44.11479</w:t>
      </w:r>
    </w:p>
    <w:p w14:paraId="5B5802A2" w14:textId="16481ECF" w:rsidR="00910FD1" w:rsidRDefault="00910FD1">
      <w:pPr>
        <w:rPr>
          <w:rFonts w:cs="Times New Roman"/>
          <w:sz w:val="28"/>
          <w:szCs w:val="28"/>
        </w:rPr>
      </w:pPr>
      <w:r>
        <w:rPr>
          <w:rFonts w:cs="Times New Roman"/>
          <w:sz w:val="28"/>
          <w:szCs w:val="28"/>
        </w:rPr>
        <w:t>p-value: 3.09672e-11</w:t>
      </w:r>
    </w:p>
    <w:p w14:paraId="1A8B766A" w14:textId="67D2B4C7" w:rsidR="00910FD1" w:rsidRDefault="00910FD1">
      <w:pPr>
        <w:rPr>
          <w:rFonts w:cs="Times New Roman"/>
          <w:sz w:val="28"/>
          <w:szCs w:val="28"/>
        </w:rPr>
      </w:pPr>
      <w:r>
        <w:rPr>
          <w:rFonts w:cs="Times New Roman"/>
          <w:sz w:val="28"/>
          <w:szCs w:val="28"/>
        </w:rPr>
        <w:t>Degrees of Freedom: 1</w:t>
      </w:r>
    </w:p>
    <w:p w14:paraId="3C634AD3" w14:textId="1B8FB01E" w:rsidR="00910FD1" w:rsidRDefault="00910FD1">
      <w:pPr>
        <w:rPr>
          <w:rFonts w:cs="Times New Roman"/>
          <w:sz w:val="28"/>
          <w:szCs w:val="28"/>
        </w:rPr>
      </w:pPr>
      <w:r>
        <w:rPr>
          <w:rFonts w:cs="Times New Roman"/>
          <w:sz w:val="28"/>
          <w:szCs w:val="28"/>
        </w:rPr>
        <w:t>Result: Reject H0, there is a statistically significant relationship between “Churn” and “Techie”</w:t>
      </w:r>
    </w:p>
    <w:p w14:paraId="1CE80A33" w14:textId="00A2AD44" w:rsidR="00910FD1" w:rsidRDefault="00910FD1" w:rsidP="00910FD1">
      <w:pPr>
        <w:rPr>
          <w:rFonts w:cs="Times New Roman"/>
          <w:b/>
          <w:bCs/>
          <w:sz w:val="36"/>
          <w:szCs w:val="36"/>
          <w:u w:val="single"/>
        </w:rPr>
      </w:pPr>
      <w:proofErr w:type="spellStart"/>
      <w:r>
        <w:rPr>
          <w:rFonts w:cs="Times New Roman"/>
          <w:b/>
          <w:bCs/>
          <w:sz w:val="36"/>
          <w:szCs w:val="36"/>
          <w:u w:val="single"/>
        </w:rPr>
        <w:t>Port_modem</w:t>
      </w:r>
      <w:proofErr w:type="spellEnd"/>
      <w:r w:rsidRPr="00910FD1">
        <w:rPr>
          <w:rFonts w:cs="Times New Roman"/>
          <w:b/>
          <w:bCs/>
          <w:sz w:val="36"/>
          <w:szCs w:val="36"/>
          <w:u w:val="single"/>
        </w:rPr>
        <w:t>:</w:t>
      </w:r>
    </w:p>
    <w:p w14:paraId="0CDC016D" w14:textId="059CBE45" w:rsidR="00910FD1" w:rsidRDefault="00910FD1" w:rsidP="00910FD1">
      <w:pPr>
        <w:rPr>
          <w:rFonts w:cs="Times New Roman"/>
          <w:sz w:val="28"/>
          <w:szCs w:val="28"/>
        </w:rPr>
      </w:pPr>
      <w:r>
        <w:rPr>
          <w:rFonts w:cs="Times New Roman"/>
          <w:sz w:val="28"/>
          <w:szCs w:val="28"/>
        </w:rPr>
        <w:t>Statistic: 0.62891</w:t>
      </w:r>
    </w:p>
    <w:p w14:paraId="6F2F5D3B" w14:textId="07A834D5" w:rsidR="00910FD1" w:rsidRDefault="00910FD1" w:rsidP="00910FD1">
      <w:pPr>
        <w:rPr>
          <w:rFonts w:cs="Times New Roman"/>
          <w:sz w:val="28"/>
          <w:szCs w:val="28"/>
        </w:rPr>
      </w:pPr>
      <w:r>
        <w:rPr>
          <w:rFonts w:cs="Times New Roman"/>
          <w:sz w:val="28"/>
          <w:szCs w:val="28"/>
        </w:rPr>
        <w:t>p-value: 0.42776</w:t>
      </w:r>
    </w:p>
    <w:p w14:paraId="071887D7" w14:textId="77777777" w:rsidR="00910FD1" w:rsidRDefault="00910FD1" w:rsidP="00910FD1">
      <w:pPr>
        <w:rPr>
          <w:rFonts w:cs="Times New Roman"/>
          <w:sz w:val="28"/>
          <w:szCs w:val="28"/>
        </w:rPr>
      </w:pPr>
      <w:r>
        <w:rPr>
          <w:rFonts w:cs="Times New Roman"/>
          <w:sz w:val="28"/>
          <w:szCs w:val="28"/>
        </w:rPr>
        <w:t>Degrees of Freedom: 1</w:t>
      </w:r>
    </w:p>
    <w:p w14:paraId="531FE9B1" w14:textId="5C5EBE0D" w:rsidR="00910FD1" w:rsidRDefault="00910FD1" w:rsidP="00910FD1">
      <w:pPr>
        <w:rPr>
          <w:rFonts w:cs="Times New Roman"/>
          <w:sz w:val="28"/>
          <w:szCs w:val="28"/>
        </w:rPr>
      </w:pPr>
      <w:r>
        <w:rPr>
          <w:rFonts w:cs="Times New Roman"/>
          <w:sz w:val="28"/>
          <w:szCs w:val="28"/>
        </w:rPr>
        <w:t>Result: Fail to reject H0. There does not appear to be a statistically significant relationship between “Churn” and “</w:t>
      </w:r>
      <w:proofErr w:type="spellStart"/>
      <w:r>
        <w:rPr>
          <w:rFonts w:cs="Times New Roman"/>
          <w:sz w:val="28"/>
          <w:szCs w:val="28"/>
        </w:rPr>
        <w:t>Port_modem</w:t>
      </w:r>
      <w:proofErr w:type="spellEnd"/>
      <w:r>
        <w:rPr>
          <w:rFonts w:cs="Times New Roman"/>
          <w:sz w:val="28"/>
          <w:szCs w:val="28"/>
        </w:rPr>
        <w:t>”</w:t>
      </w:r>
    </w:p>
    <w:p w14:paraId="0A551A0C" w14:textId="4203AFC9" w:rsidR="00910FD1" w:rsidRDefault="00910FD1" w:rsidP="00910FD1">
      <w:pPr>
        <w:rPr>
          <w:rFonts w:cs="Times New Roman"/>
          <w:b/>
          <w:bCs/>
          <w:sz w:val="36"/>
          <w:szCs w:val="36"/>
          <w:u w:val="single"/>
        </w:rPr>
      </w:pPr>
      <w:r>
        <w:rPr>
          <w:rFonts w:cs="Times New Roman"/>
          <w:b/>
          <w:bCs/>
          <w:sz w:val="36"/>
          <w:szCs w:val="36"/>
          <w:u w:val="single"/>
        </w:rPr>
        <w:t>Tablet</w:t>
      </w:r>
      <w:r w:rsidRPr="00910FD1">
        <w:rPr>
          <w:rFonts w:cs="Times New Roman"/>
          <w:b/>
          <w:bCs/>
          <w:sz w:val="36"/>
          <w:szCs w:val="36"/>
          <w:u w:val="single"/>
        </w:rPr>
        <w:t>:</w:t>
      </w:r>
    </w:p>
    <w:p w14:paraId="7DD503AA" w14:textId="637D526C" w:rsidR="00910FD1" w:rsidRDefault="00910FD1" w:rsidP="00910FD1">
      <w:pPr>
        <w:rPr>
          <w:rFonts w:cs="Times New Roman"/>
          <w:sz w:val="28"/>
          <w:szCs w:val="28"/>
        </w:rPr>
      </w:pPr>
      <w:r>
        <w:rPr>
          <w:rFonts w:cs="Times New Roman"/>
          <w:sz w:val="28"/>
          <w:szCs w:val="28"/>
        </w:rPr>
        <w:t>Statistic: 0.06407</w:t>
      </w:r>
    </w:p>
    <w:p w14:paraId="6FFA91A2" w14:textId="71B9B60B" w:rsidR="00910FD1" w:rsidRDefault="00910FD1" w:rsidP="00910FD1">
      <w:pPr>
        <w:rPr>
          <w:rFonts w:cs="Times New Roman"/>
          <w:sz w:val="28"/>
          <w:szCs w:val="28"/>
        </w:rPr>
      </w:pPr>
      <w:r>
        <w:rPr>
          <w:rFonts w:cs="Times New Roman"/>
          <w:sz w:val="28"/>
          <w:szCs w:val="28"/>
        </w:rPr>
        <w:t>p-value: 0.80017</w:t>
      </w:r>
    </w:p>
    <w:p w14:paraId="7AB1DDDF" w14:textId="77777777" w:rsidR="00910FD1" w:rsidRDefault="00910FD1" w:rsidP="00910FD1">
      <w:pPr>
        <w:rPr>
          <w:rFonts w:cs="Times New Roman"/>
          <w:sz w:val="28"/>
          <w:szCs w:val="28"/>
        </w:rPr>
      </w:pPr>
      <w:r>
        <w:rPr>
          <w:rFonts w:cs="Times New Roman"/>
          <w:sz w:val="28"/>
          <w:szCs w:val="28"/>
        </w:rPr>
        <w:t>Degrees of Freedom: 1</w:t>
      </w:r>
    </w:p>
    <w:p w14:paraId="1499B51E" w14:textId="3A903244" w:rsidR="00910FD1" w:rsidRDefault="00910FD1" w:rsidP="00910FD1">
      <w:pPr>
        <w:rPr>
          <w:rFonts w:cs="Times New Roman"/>
          <w:sz w:val="28"/>
          <w:szCs w:val="28"/>
        </w:rPr>
      </w:pPr>
      <w:r>
        <w:rPr>
          <w:rFonts w:cs="Times New Roman"/>
          <w:sz w:val="28"/>
          <w:szCs w:val="28"/>
        </w:rPr>
        <w:t>Result: Fail to reject H0. There does not appear to be a statistically significant relationship between “Churn” and “Tablet”</w:t>
      </w:r>
    </w:p>
    <w:p w14:paraId="7CEB43FC" w14:textId="309C119E" w:rsidR="00910FD1" w:rsidRDefault="00910FD1" w:rsidP="00910FD1">
      <w:pPr>
        <w:rPr>
          <w:rFonts w:cs="Times New Roman"/>
          <w:b/>
          <w:bCs/>
          <w:sz w:val="36"/>
          <w:szCs w:val="36"/>
          <w:u w:val="single"/>
        </w:rPr>
      </w:pPr>
      <w:r>
        <w:rPr>
          <w:rFonts w:cs="Times New Roman"/>
          <w:b/>
          <w:bCs/>
          <w:sz w:val="36"/>
          <w:szCs w:val="36"/>
          <w:u w:val="single"/>
        </w:rPr>
        <w:t>Phone</w:t>
      </w:r>
      <w:r w:rsidRPr="00910FD1">
        <w:rPr>
          <w:rFonts w:cs="Times New Roman"/>
          <w:b/>
          <w:bCs/>
          <w:sz w:val="36"/>
          <w:szCs w:val="36"/>
          <w:u w:val="single"/>
        </w:rPr>
        <w:t>:</w:t>
      </w:r>
    </w:p>
    <w:p w14:paraId="689C284F" w14:textId="3FFD43E3" w:rsidR="00910FD1" w:rsidRDefault="00910FD1" w:rsidP="00910FD1">
      <w:pPr>
        <w:rPr>
          <w:rFonts w:cs="Times New Roman"/>
          <w:sz w:val="28"/>
          <w:szCs w:val="28"/>
        </w:rPr>
      </w:pPr>
      <w:r>
        <w:rPr>
          <w:rFonts w:cs="Times New Roman"/>
          <w:sz w:val="28"/>
          <w:szCs w:val="28"/>
        </w:rPr>
        <w:t>Statistic: 6.71174</w:t>
      </w:r>
    </w:p>
    <w:p w14:paraId="49C35203" w14:textId="7BF0DB35" w:rsidR="00910FD1" w:rsidRDefault="00910FD1" w:rsidP="00910FD1">
      <w:pPr>
        <w:rPr>
          <w:rFonts w:cs="Times New Roman"/>
          <w:sz w:val="28"/>
          <w:szCs w:val="28"/>
        </w:rPr>
      </w:pPr>
      <w:r>
        <w:rPr>
          <w:rFonts w:cs="Times New Roman"/>
          <w:sz w:val="28"/>
          <w:szCs w:val="28"/>
        </w:rPr>
        <w:t>p-value: 0.00958</w:t>
      </w:r>
    </w:p>
    <w:p w14:paraId="652E2BD5" w14:textId="77777777" w:rsidR="00910FD1" w:rsidRDefault="00910FD1" w:rsidP="00910FD1">
      <w:pPr>
        <w:rPr>
          <w:rFonts w:cs="Times New Roman"/>
          <w:sz w:val="28"/>
          <w:szCs w:val="28"/>
        </w:rPr>
      </w:pPr>
      <w:r>
        <w:rPr>
          <w:rFonts w:cs="Times New Roman"/>
          <w:sz w:val="28"/>
          <w:szCs w:val="28"/>
        </w:rPr>
        <w:t>Degrees of Freedom: 1</w:t>
      </w:r>
    </w:p>
    <w:p w14:paraId="3754760D" w14:textId="07264F13" w:rsidR="00910FD1" w:rsidRDefault="00910FD1" w:rsidP="00910FD1">
      <w:pPr>
        <w:rPr>
          <w:rFonts w:cs="Times New Roman"/>
          <w:sz w:val="28"/>
          <w:szCs w:val="28"/>
        </w:rPr>
      </w:pPr>
      <w:r>
        <w:rPr>
          <w:rFonts w:cs="Times New Roman"/>
          <w:sz w:val="28"/>
          <w:szCs w:val="28"/>
        </w:rPr>
        <w:t xml:space="preserve">Result: </w:t>
      </w:r>
      <w:r w:rsidR="0085741E">
        <w:rPr>
          <w:rFonts w:cs="Times New Roman"/>
          <w:sz w:val="28"/>
          <w:szCs w:val="28"/>
        </w:rPr>
        <w:t xml:space="preserve">Reject H0, there is a statistically significant relationship between “Churn” and </w:t>
      </w:r>
      <w:r>
        <w:rPr>
          <w:rFonts w:cs="Times New Roman"/>
          <w:sz w:val="28"/>
          <w:szCs w:val="28"/>
        </w:rPr>
        <w:t>“Phone”</w:t>
      </w:r>
    </w:p>
    <w:p w14:paraId="0ECD4C19" w14:textId="790315C2" w:rsidR="00910FD1" w:rsidRDefault="0085741E" w:rsidP="00910FD1">
      <w:pPr>
        <w:rPr>
          <w:rFonts w:cs="Times New Roman"/>
          <w:b/>
          <w:bCs/>
          <w:sz w:val="36"/>
          <w:szCs w:val="36"/>
          <w:u w:val="single"/>
        </w:rPr>
      </w:pPr>
      <w:r>
        <w:rPr>
          <w:rFonts w:cs="Times New Roman"/>
          <w:b/>
          <w:bCs/>
          <w:sz w:val="36"/>
          <w:szCs w:val="36"/>
          <w:u w:val="single"/>
        </w:rPr>
        <w:t>Multiple</w:t>
      </w:r>
      <w:r w:rsidR="00910FD1" w:rsidRPr="00910FD1">
        <w:rPr>
          <w:rFonts w:cs="Times New Roman"/>
          <w:b/>
          <w:bCs/>
          <w:sz w:val="36"/>
          <w:szCs w:val="36"/>
          <w:u w:val="single"/>
        </w:rPr>
        <w:t>:</w:t>
      </w:r>
    </w:p>
    <w:p w14:paraId="74ED22B6" w14:textId="7C4812C6" w:rsidR="00910FD1" w:rsidRDefault="00910FD1" w:rsidP="00910FD1">
      <w:pPr>
        <w:rPr>
          <w:rFonts w:cs="Times New Roman"/>
          <w:sz w:val="28"/>
          <w:szCs w:val="28"/>
        </w:rPr>
      </w:pPr>
      <w:r>
        <w:rPr>
          <w:rFonts w:cs="Times New Roman"/>
          <w:sz w:val="28"/>
          <w:szCs w:val="28"/>
        </w:rPr>
        <w:t xml:space="preserve">Statistic: </w:t>
      </w:r>
      <w:r w:rsidR="0085741E">
        <w:rPr>
          <w:rFonts w:cs="Times New Roman"/>
          <w:sz w:val="28"/>
          <w:szCs w:val="28"/>
        </w:rPr>
        <w:t>173.03799</w:t>
      </w:r>
    </w:p>
    <w:p w14:paraId="485992D5" w14:textId="4CA612FA" w:rsidR="00910FD1" w:rsidRDefault="00910FD1" w:rsidP="00910FD1">
      <w:pPr>
        <w:rPr>
          <w:rFonts w:cs="Times New Roman"/>
          <w:sz w:val="28"/>
          <w:szCs w:val="28"/>
        </w:rPr>
      </w:pPr>
      <w:r>
        <w:rPr>
          <w:rFonts w:cs="Times New Roman"/>
          <w:sz w:val="28"/>
          <w:szCs w:val="28"/>
        </w:rPr>
        <w:t xml:space="preserve">p-value: </w:t>
      </w:r>
      <w:r w:rsidR="0085741E">
        <w:rPr>
          <w:rFonts w:cs="Times New Roman"/>
          <w:sz w:val="28"/>
          <w:szCs w:val="28"/>
        </w:rPr>
        <w:t>1.60573e-39</w:t>
      </w:r>
    </w:p>
    <w:p w14:paraId="2F62D2D1" w14:textId="77777777" w:rsidR="00910FD1" w:rsidRDefault="00910FD1" w:rsidP="00910FD1">
      <w:pPr>
        <w:rPr>
          <w:rFonts w:cs="Times New Roman"/>
          <w:sz w:val="28"/>
          <w:szCs w:val="28"/>
        </w:rPr>
      </w:pPr>
      <w:r>
        <w:rPr>
          <w:rFonts w:cs="Times New Roman"/>
          <w:sz w:val="28"/>
          <w:szCs w:val="28"/>
        </w:rPr>
        <w:lastRenderedPageBreak/>
        <w:t>Degrees of Freedom: 1</w:t>
      </w:r>
    </w:p>
    <w:p w14:paraId="7D3E62CE" w14:textId="16A80A20" w:rsidR="00910FD1" w:rsidRDefault="00910FD1" w:rsidP="00910FD1">
      <w:pPr>
        <w:rPr>
          <w:rFonts w:cs="Times New Roman"/>
          <w:sz w:val="28"/>
          <w:szCs w:val="28"/>
        </w:rPr>
      </w:pPr>
      <w:r>
        <w:rPr>
          <w:rFonts w:cs="Times New Roman"/>
          <w:sz w:val="28"/>
          <w:szCs w:val="28"/>
        </w:rPr>
        <w:t xml:space="preserve">Result: </w:t>
      </w:r>
      <w:r w:rsidR="0085741E">
        <w:rPr>
          <w:rFonts w:cs="Times New Roman"/>
          <w:sz w:val="28"/>
          <w:szCs w:val="28"/>
        </w:rPr>
        <w:t xml:space="preserve">Reject H0, there is a statistically significant relationship between “Churn” and </w:t>
      </w:r>
      <w:r>
        <w:rPr>
          <w:rFonts w:cs="Times New Roman"/>
          <w:sz w:val="28"/>
          <w:szCs w:val="28"/>
        </w:rPr>
        <w:t>“</w:t>
      </w:r>
      <w:r w:rsidR="0085741E">
        <w:rPr>
          <w:rFonts w:cs="Times New Roman"/>
          <w:sz w:val="28"/>
          <w:szCs w:val="28"/>
        </w:rPr>
        <w:t>Multiple</w:t>
      </w:r>
      <w:r>
        <w:rPr>
          <w:rFonts w:cs="Times New Roman"/>
          <w:sz w:val="28"/>
          <w:szCs w:val="28"/>
        </w:rPr>
        <w:t>”</w:t>
      </w:r>
    </w:p>
    <w:p w14:paraId="3B7E81E1" w14:textId="41F6B5F0" w:rsidR="0085741E" w:rsidRDefault="0085741E" w:rsidP="0085741E">
      <w:pPr>
        <w:rPr>
          <w:rFonts w:cs="Times New Roman"/>
          <w:b/>
          <w:bCs/>
          <w:sz w:val="36"/>
          <w:szCs w:val="36"/>
          <w:u w:val="single"/>
        </w:rPr>
      </w:pPr>
      <w:proofErr w:type="spellStart"/>
      <w:r>
        <w:rPr>
          <w:rFonts w:cs="Times New Roman"/>
          <w:b/>
          <w:bCs/>
          <w:sz w:val="36"/>
          <w:szCs w:val="36"/>
          <w:u w:val="single"/>
        </w:rPr>
        <w:t>OnlineSecurity</w:t>
      </w:r>
      <w:proofErr w:type="spellEnd"/>
      <w:r w:rsidRPr="00910FD1">
        <w:rPr>
          <w:rFonts w:cs="Times New Roman"/>
          <w:b/>
          <w:bCs/>
          <w:sz w:val="36"/>
          <w:szCs w:val="36"/>
          <w:u w:val="single"/>
        </w:rPr>
        <w:t>:</w:t>
      </w:r>
    </w:p>
    <w:p w14:paraId="7F4971A5" w14:textId="4EB85AD4" w:rsidR="0085741E" w:rsidRDefault="0085741E" w:rsidP="0085741E">
      <w:pPr>
        <w:rPr>
          <w:rFonts w:cs="Times New Roman"/>
          <w:sz w:val="28"/>
          <w:szCs w:val="28"/>
        </w:rPr>
      </w:pPr>
      <w:r>
        <w:rPr>
          <w:rFonts w:cs="Times New Roman"/>
          <w:sz w:val="28"/>
          <w:szCs w:val="28"/>
        </w:rPr>
        <w:t>Statistic: 1.76975</w:t>
      </w:r>
    </w:p>
    <w:p w14:paraId="3F99D023" w14:textId="4629F164" w:rsidR="0085741E" w:rsidRDefault="0085741E" w:rsidP="0085741E">
      <w:pPr>
        <w:rPr>
          <w:rFonts w:cs="Times New Roman"/>
          <w:sz w:val="28"/>
          <w:szCs w:val="28"/>
        </w:rPr>
      </w:pPr>
      <w:r>
        <w:rPr>
          <w:rFonts w:cs="Times New Roman"/>
          <w:sz w:val="28"/>
          <w:szCs w:val="28"/>
        </w:rPr>
        <w:t>p-value: 0.18341</w:t>
      </w:r>
    </w:p>
    <w:p w14:paraId="0AD298AC" w14:textId="77777777" w:rsidR="0085741E" w:rsidRDefault="0085741E" w:rsidP="0085741E">
      <w:pPr>
        <w:rPr>
          <w:rFonts w:cs="Times New Roman"/>
          <w:sz w:val="28"/>
          <w:szCs w:val="28"/>
        </w:rPr>
      </w:pPr>
      <w:r>
        <w:rPr>
          <w:rFonts w:cs="Times New Roman"/>
          <w:sz w:val="28"/>
          <w:szCs w:val="28"/>
        </w:rPr>
        <w:t>Degrees of Freedom: 1</w:t>
      </w:r>
    </w:p>
    <w:p w14:paraId="4C37BCAD" w14:textId="556B7A60" w:rsidR="0085741E" w:rsidRDefault="0085741E" w:rsidP="0085741E">
      <w:pPr>
        <w:rPr>
          <w:rFonts w:cs="Times New Roman"/>
          <w:sz w:val="28"/>
          <w:szCs w:val="28"/>
        </w:rPr>
      </w:pPr>
      <w:r>
        <w:rPr>
          <w:rFonts w:cs="Times New Roman"/>
          <w:sz w:val="28"/>
          <w:szCs w:val="28"/>
        </w:rPr>
        <w:t>Result: Fail to reject H0. There does not appear to be a statistically significant relationship between “Churn” and “</w:t>
      </w:r>
      <w:proofErr w:type="spellStart"/>
      <w:r>
        <w:rPr>
          <w:rFonts w:cs="Times New Roman"/>
          <w:sz w:val="28"/>
          <w:szCs w:val="28"/>
        </w:rPr>
        <w:t>OnlineSecurity</w:t>
      </w:r>
      <w:proofErr w:type="spellEnd"/>
      <w:r>
        <w:rPr>
          <w:rFonts w:cs="Times New Roman"/>
          <w:sz w:val="28"/>
          <w:szCs w:val="28"/>
        </w:rPr>
        <w:t>”</w:t>
      </w:r>
    </w:p>
    <w:p w14:paraId="70D593A3" w14:textId="3CC81810" w:rsidR="0085741E" w:rsidRDefault="0085741E" w:rsidP="0085741E">
      <w:pPr>
        <w:rPr>
          <w:rFonts w:cs="Times New Roman"/>
          <w:b/>
          <w:bCs/>
          <w:sz w:val="36"/>
          <w:szCs w:val="36"/>
          <w:u w:val="single"/>
        </w:rPr>
      </w:pPr>
      <w:proofErr w:type="spellStart"/>
      <w:r>
        <w:rPr>
          <w:rFonts w:cs="Times New Roman"/>
          <w:b/>
          <w:bCs/>
          <w:sz w:val="36"/>
          <w:szCs w:val="36"/>
          <w:u w:val="single"/>
        </w:rPr>
        <w:t>OnlineBackup</w:t>
      </w:r>
      <w:proofErr w:type="spellEnd"/>
      <w:r w:rsidRPr="00910FD1">
        <w:rPr>
          <w:rFonts w:cs="Times New Roman"/>
          <w:b/>
          <w:bCs/>
          <w:sz w:val="36"/>
          <w:szCs w:val="36"/>
          <w:u w:val="single"/>
        </w:rPr>
        <w:t>:</w:t>
      </w:r>
    </w:p>
    <w:p w14:paraId="4C8DD384" w14:textId="41012585" w:rsidR="0085741E" w:rsidRDefault="0085741E" w:rsidP="0085741E">
      <w:pPr>
        <w:rPr>
          <w:rFonts w:cs="Times New Roman"/>
          <w:sz w:val="28"/>
          <w:szCs w:val="28"/>
        </w:rPr>
      </w:pPr>
      <w:r>
        <w:rPr>
          <w:rFonts w:cs="Times New Roman"/>
          <w:sz w:val="28"/>
          <w:szCs w:val="28"/>
        </w:rPr>
        <w:t>Statistic: 25.28155</w:t>
      </w:r>
    </w:p>
    <w:p w14:paraId="77F8602B" w14:textId="50554774" w:rsidR="0085741E" w:rsidRDefault="0085741E" w:rsidP="0085741E">
      <w:pPr>
        <w:rPr>
          <w:rFonts w:cs="Times New Roman"/>
          <w:sz w:val="28"/>
          <w:szCs w:val="28"/>
        </w:rPr>
      </w:pPr>
      <w:r>
        <w:rPr>
          <w:rFonts w:cs="Times New Roman"/>
          <w:sz w:val="28"/>
          <w:szCs w:val="28"/>
        </w:rPr>
        <w:t>p-value: 4.95424e-07</w:t>
      </w:r>
    </w:p>
    <w:p w14:paraId="0E8E3D12" w14:textId="77777777" w:rsidR="0085741E" w:rsidRDefault="0085741E" w:rsidP="0085741E">
      <w:pPr>
        <w:rPr>
          <w:rFonts w:cs="Times New Roman"/>
          <w:sz w:val="28"/>
          <w:szCs w:val="28"/>
        </w:rPr>
      </w:pPr>
      <w:r>
        <w:rPr>
          <w:rFonts w:cs="Times New Roman"/>
          <w:sz w:val="28"/>
          <w:szCs w:val="28"/>
        </w:rPr>
        <w:t>Degrees of Freedom: 1</w:t>
      </w:r>
    </w:p>
    <w:p w14:paraId="01C9A14D" w14:textId="5BC52F84" w:rsidR="0085741E" w:rsidRDefault="0085741E" w:rsidP="0085741E">
      <w:pPr>
        <w:rPr>
          <w:rFonts w:cs="Times New Roman"/>
          <w:sz w:val="28"/>
          <w:szCs w:val="28"/>
        </w:rPr>
      </w:pPr>
      <w:r>
        <w:rPr>
          <w:rFonts w:cs="Times New Roman"/>
          <w:sz w:val="28"/>
          <w:szCs w:val="28"/>
        </w:rPr>
        <w:t>Result: Reject H0, there is a statistically significant relationship between “Churn” and “</w:t>
      </w:r>
      <w:proofErr w:type="spellStart"/>
      <w:r>
        <w:rPr>
          <w:rFonts w:cs="Times New Roman"/>
          <w:sz w:val="28"/>
          <w:szCs w:val="28"/>
        </w:rPr>
        <w:t>OnlineBackup</w:t>
      </w:r>
      <w:proofErr w:type="spellEnd"/>
      <w:r>
        <w:rPr>
          <w:rFonts w:cs="Times New Roman"/>
          <w:sz w:val="28"/>
          <w:szCs w:val="28"/>
        </w:rPr>
        <w:t>”</w:t>
      </w:r>
    </w:p>
    <w:p w14:paraId="0BE0AF29" w14:textId="1DE11021" w:rsidR="0085741E" w:rsidRDefault="0085741E" w:rsidP="0085741E">
      <w:pPr>
        <w:rPr>
          <w:rFonts w:cs="Times New Roman"/>
          <w:b/>
          <w:bCs/>
          <w:sz w:val="36"/>
          <w:szCs w:val="36"/>
          <w:u w:val="single"/>
        </w:rPr>
      </w:pPr>
      <w:proofErr w:type="spellStart"/>
      <w:r>
        <w:rPr>
          <w:rFonts w:cs="Times New Roman"/>
          <w:b/>
          <w:bCs/>
          <w:sz w:val="36"/>
          <w:szCs w:val="36"/>
          <w:u w:val="single"/>
        </w:rPr>
        <w:t>DeviceProtection</w:t>
      </w:r>
      <w:proofErr w:type="spellEnd"/>
      <w:r w:rsidRPr="00910FD1">
        <w:rPr>
          <w:rFonts w:cs="Times New Roman"/>
          <w:b/>
          <w:bCs/>
          <w:sz w:val="36"/>
          <w:szCs w:val="36"/>
          <w:u w:val="single"/>
        </w:rPr>
        <w:t>:</w:t>
      </w:r>
    </w:p>
    <w:p w14:paraId="45AC6B5F" w14:textId="2C9BA93F" w:rsidR="0085741E" w:rsidRDefault="0085741E" w:rsidP="0085741E">
      <w:pPr>
        <w:rPr>
          <w:rFonts w:cs="Times New Roman"/>
          <w:sz w:val="28"/>
          <w:szCs w:val="28"/>
        </w:rPr>
      </w:pPr>
      <w:r>
        <w:rPr>
          <w:rFonts w:cs="Times New Roman"/>
          <w:sz w:val="28"/>
          <w:szCs w:val="28"/>
        </w:rPr>
        <w:t>Statistic: 31.65320</w:t>
      </w:r>
    </w:p>
    <w:p w14:paraId="029FED30" w14:textId="7E78C644" w:rsidR="0085741E" w:rsidRDefault="0085741E" w:rsidP="0085741E">
      <w:pPr>
        <w:rPr>
          <w:rFonts w:cs="Times New Roman"/>
          <w:sz w:val="28"/>
          <w:szCs w:val="28"/>
        </w:rPr>
      </w:pPr>
      <w:r>
        <w:rPr>
          <w:rFonts w:cs="Times New Roman"/>
          <w:sz w:val="28"/>
          <w:szCs w:val="28"/>
        </w:rPr>
        <w:t>p-value: 1.84310e-08</w:t>
      </w:r>
    </w:p>
    <w:p w14:paraId="4C5AFD77" w14:textId="77777777" w:rsidR="0085741E" w:rsidRDefault="0085741E" w:rsidP="0085741E">
      <w:pPr>
        <w:rPr>
          <w:rFonts w:cs="Times New Roman"/>
          <w:sz w:val="28"/>
          <w:szCs w:val="28"/>
        </w:rPr>
      </w:pPr>
      <w:r>
        <w:rPr>
          <w:rFonts w:cs="Times New Roman"/>
          <w:sz w:val="28"/>
          <w:szCs w:val="28"/>
        </w:rPr>
        <w:t>Degrees of Freedom: 1</w:t>
      </w:r>
    </w:p>
    <w:p w14:paraId="59BA8C75" w14:textId="03D1DA7F" w:rsidR="0085741E" w:rsidRDefault="0085741E" w:rsidP="0085741E">
      <w:pPr>
        <w:rPr>
          <w:rFonts w:cs="Times New Roman"/>
          <w:sz w:val="28"/>
          <w:szCs w:val="28"/>
        </w:rPr>
      </w:pPr>
      <w:r>
        <w:rPr>
          <w:rFonts w:cs="Times New Roman"/>
          <w:sz w:val="28"/>
          <w:szCs w:val="28"/>
        </w:rPr>
        <w:t>Result: Reject H0, there is a statistically significant relationship between “Churn” and “</w:t>
      </w:r>
      <w:proofErr w:type="spellStart"/>
      <w:r>
        <w:rPr>
          <w:rFonts w:cs="Times New Roman"/>
          <w:sz w:val="28"/>
          <w:szCs w:val="28"/>
        </w:rPr>
        <w:t>DeviceProtection</w:t>
      </w:r>
      <w:proofErr w:type="spellEnd"/>
      <w:r>
        <w:rPr>
          <w:rFonts w:cs="Times New Roman"/>
          <w:sz w:val="28"/>
          <w:szCs w:val="28"/>
        </w:rPr>
        <w:t>”</w:t>
      </w:r>
    </w:p>
    <w:p w14:paraId="7C8DC9F2" w14:textId="5B6E11F8" w:rsidR="0085741E" w:rsidRDefault="0085741E" w:rsidP="0085741E">
      <w:pPr>
        <w:rPr>
          <w:rFonts w:cs="Times New Roman"/>
          <w:b/>
          <w:bCs/>
          <w:sz w:val="36"/>
          <w:szCs w:val="36"/>
          <w:u w:val="single"/>
        </w:rPr>
      </w:pPr>
      <w:proofErr w:type="spellStart"/>
      <w:r>
        <w:rPr>
          <w:rFonts w:cs="Times New Roman"/>
          <w:b/>
          <w:bCs/>
          <w:sz w:val="36"/>
          <w:szCs w:val="36"/>
          <w:u w:val="single"/>
        </w:rPr>
        <w:t>TechSupport</w:t>
      </w:r>
      <w:proofErr w:type="spellEnd"/>
      <w:r w:rsidRPr="00910FD1">
        <w:rPr>
          <w:rFonts w:cs="Times New Roman"/>
          <w:b/>
          <w:bCs/>
          <w:sz w:val="36"/>
          <w:szCs w:val="36"/>
          <w:u w:val="single"/>
        </w:rPr>
        <w:t>:</w:t>
      </w:r>
    </w:p>
    <w:p w14:paraId="66893230" w14:textId="0330600B" w:rsidR="0085741E" w:rsidRDefault="0085741E" w:rsidP="0085741E">
      <w:pPr>
        <w:rPr>
          <w:rFonts w:cs="Times New Roman"/>
          <w:sz w:val="28"/>
          <w:szCs w:val="28"/>
        </w:rPr>
      </w:pPr>
      <w:r>
        <w:rPr>
          <w:rFonts w:cs="Times New Roman"/>
          <w:sz w:val="28"/>
          <w:szCs w:val="28"/>
        </w:rPr>
        <w:t>Statistic: 3.46122</w:t>
      </w:r>
    </w:p>
    <w:p w14:paraId="38573D38" w14:textId="00BB7B27" w:rsidR="0085741E" w:rsidRDefault="0085741E" w:rsidP="0085741E">
      <w:pPr>
        <w:rPr>
          <w:rFonts w:cs="Times New Roman"/>
          <w:sz w:val="28"/>
          <w:szCs w:val="28"/>
        </w:rPr>
      </w:pPr>
      <w:r>
        <w:rPr>
          <w:rFonts w:cs="Times New Roman"/>
          <w:sz w:val="28"/>
          <w:szCs w:val="28"/>
        </w:rPr>
        <w:t>p-value: 0.062824</w:t>
      </w:r>
    </w:p>
    <w:p w14:paraId="05D468C3" w14:textId="77777777" w:rsidR="0085741E" w:rsidRDefault="0085741E" w:rsidP="0085741E">
      <w:pPr>
        <w:rPr>
          <w:rFonts w:cs="Times New Roman"/>
          <w:sz w:val="28"/>
          <w:szCs w:val="28"/>
        </w:rPr>
      </w:pPr>
      <w:r>
        <w:rPr>
          <w:rFonts w:cs="Times New Roman"/>
          <w:sz w:val="28"/>
          <w:szCs w:val="28"/>
        </w:rPr>
        <w:t>Degrees of Freedom: 1</w:t>
      </w:r>
    </w:p>
    <w:p w14:paraId="40C3A508" w14:textId="03A5D17F" w:rsidR="0085741E" w:rsidRDefault="0085741E" w:rsidP="0085741E">
      <w:pPr>
        <w:rPr>
          <w:rFonts w:cs="Times New Roman"/>
          <w:sz w:val="28"/>
          <w:szCs w:val="28"/>
        </w:rPr>
      </w:pPr>
      <w:r>
        <w:rPr>
          <w:rFonts w:cs="Times New Roman"/>
          <w:sz w:val="28"/>
          <w:szCs w:val="28"/>
        </w:rPr>
        <w:t>Result: Fail to reject H0. There does not appear to be a statistically significant relationship between “Churn” and “</w:t>
      </w:r>
      <w:proofErr w:type="spellStart"/>
      <w:r>
        <w:rPr>
          <w:rFonts w:cs="Times New Roman"/>
          <w:sz w:val="28"/>
          <w:szCs w:val="28"/>
        </w:rPr>
        <w:t>TechSupport</w:t>
      </w:r>
      <w:proofErr w:type="spellEnd"/>
      <w:r>
        <w:rPr>
          <w:rFonts w:cs="Times New Roman"/>
          <w:sz w:val="28"/>
          <w:szCs w:val="28"/>
        </w:rPr>
        <w:t>”</w:t>
      </w:r>
    </w:p>
    <w:p w14:paraId="6B3FBA3F" w14:textId="3B5D4D97" w:rsidR="0085741E" w:rsidRDefault="0085741E" w:rsidP="0085741E">
      <w:pPr>
        <w:rPr>
          <w:rFonts w:cs="Times New Roman"/>
          <w:b/>
          <w:bCs/>
          <w:sz w:val="36"/>
          <w:szCs w:val="36"/>
          <w:u w:val="single"/>
        </w:rPr>
      </w:pPr>
      <w:proofErr w:type="spellStart"/>
      <w:r>
        <w:rPr>
          <w:rFonts w:cs="Times New Roman"/>
          <w:b/>
          <w:bCs/>
          <w:sz w:val="36"/>
          <w:szCs w:val="36"/>
          <w:u w:val="single"/>
        </w:rPr>
        <w:lastRenderedPageBreak/>
        <w:t>StreamingTV</w:t>
      </w:r>
      <w:proofErr w:type="spellEnd"/>
      <w:r w:rsidRPr="00910FD1">
        <w:rPr>
          <w:rFonts w:cs="Times New Roman"/>
          <w:b/>
          <w:bCs/>
          <w:sz w:val="36"/>
          <w:szCs w:val="36"/>
          <w:u w:val="single"/>
        </w:rPr>
        <w:t>:</w:t>
      </w:r>
    </w:p>
    <w:p w14:paraId="06D8E4F9" w14:textId="2FCC6F87" w:rsidR="0085741E" w:rsidRDefault="0085741E" w:rsidP="0085741E">
      <w:pPr>
        <w:rPr>
          <w:rFonts w:cs="Times New Roman"/>
          <w:sz w:val="28"/>
          <w:szCs w:val="28"/>
        </w:rPr>
      </w:pPr>
      <w:r>
        <w:rPr>
          <w:rFonts w:cs="Times New Roman"/>
          <w:sz w:val="28"/>
          <w:szCs w:val="28"/>
        </w:rPr>
        <w:t>Statistic: 528.65186</w:t>
      </w:r>
    </w:p>
    <w:p w14:paraId="49D4CF17" w14:textId="64E3ADE3" w:rsidR="0085741E" w:rsidRDefault="0085741E" w:rsidP="0085741E">
      <w:pPr>
        <w:rPr>
          <w:rFonts w:cs="Times New Roman"/>
          <w:sz w:val="28"/>
          <w:szCs w:val="28"/>
        </w:rPr>
      </w:pPr>
      <w:r>
        <w:rPr>
          <w:rFonts w:cs="Times New Roman"/>
          <w:sz w:val="28"/>
          <w:szCs w:val="28"/>
        </w:rPr>
        <w:t>p-value: 5.54938e-117</w:t>
      </w:r>
    </w:p>
    <w:p w14:paraId="04198CC3" w14:textId="77777777" w:rsidR="0085741E" w:rsidRDefault="0085741E" w:rsidP="0085741E">
      <w:pPr>
        <w:rPr>
          <w:rFonts w:cs="Times New Roman"/>
          <w:sz w:val="28"/>
          <w:szCs w:val="28"/>
        </w:rPr>
      </w:pPr>
      <w:r>
        <w:rPr>
          <w:rFonts w:cs="Times New Roman"/>
          <w:sz w:val="28"/>
          <w:szCs w:val="28"/>
        </w:rPr>
        <w:t>Degrees of Freedom: 1</w:t>
      </w:r>
    </w:p>
    <w:p w14:paraId="6339BB6D" w14:textId="1A4A8A4F" w:rsidR="0085741E" w:rsidRDefault="0085741E" w:rsidP="0085741E">
      <w:pPr>
        <w:rPr>
          <w:rFonts w:cs="Times New Roman"/>
          <w:sz w:val="28"/>
          <w:szCs w:val="28"/>
        </w:rPr>
      </w:pPr>
      <w:r>
        <w:rPr>
          <w:rFonts w:cs="Times New Roman"/>
          <w:sz w:val="28"/>
          <w:szCs w:val="28"/>
        </w:rPr>
        <w:t>Result: Reject H0, there is a statistically significant relationship between “Churn” and “</w:t>
      </w:r>
      <w:proofErr w:type="spellStart"/>
      <w:r>
        <w:rPr>
          <w:rFonts w:cs="Times New Roman"/>
          <w:sz w:val="28"/>
          <w:szCs w:val="28"/>
        </w:rPr>
        <w:t>StreamingTV</w:t>
      </w:r>
      <w:proofErr w:type="spellEnd"/>
      <w:r>
        <w:rPr>
          <w:rFonts w:cs="Times New Roman"/>
          <w:sz w:val="28"/>
          <w:szCs w:val="28"/>
        </w:rPr>
        <w:t>”</w:t>
      </w:r>
    </w:p>
    <w:p w14:paraId="3C3D0B6F" w14:textId="0C0412B1" w:rsidR="0085741E" w:rsidRDefault="0085741E" w:rsidP="0085741E">
      <w:pPr>
        <w:rPr>
          <w:rFonts w:cs="Times New Roman"/>
          <w:b/>
          <w:bCs/>
          <w:sz w:val="36"/>
          <w:szCs w:val="36"/>
          <w:u w:val="single"/>
        </w:rPr>
      </w:pPr>
      <w:proofErr w:type="spellStart"/>
      <w:r>
        <w:rPr>
          <w:rFonts w:cs="Times New Roman"/>
          <w:b/>
          <w:bCs/>
          <w:sz w:val="36"/>
          <w:szCs w:val="36"/>
          <w:u w:val="single"/>
        </w:rPr>
        <w:t>StreamingMovies</w:t>
      </w:r>
      <w:proofErr w:type="spellEnd"/>
      <w:r w:rsidRPr="00910FD1">
        <w:rPr>
          <w:rFonts w:cs="Times New Roman"/>
          <w:b/>
          <w:bCs/>
          <w:sz w:val="36"/>
          <w:szCs w:val="36"/>
          <w:u w:val="single"/>
        </w:rPr>
        <w:t>:</w:t>
      </w:r>
    </w:p>
    <w:p w14:paraId="0CEC7C71" w14:textId="385CCD86" w:rsidR="0085741E" w:rsidRDefault="0085741E" w:rsidP="0085741E">
      <w:pPr>
        <w:rPr>
          <w:rFonts w:cs="Times New Roman"/>
          <w:sz w:val="28"/>
          <w:szCs w:val="28"/>
        </w:rPr>
      </w:pPr>
      <w:r>
        <w:rPr>
          <w:rFonts w:cs="Times New Roman"/>
          <w:sz w:val="28"/>
          <w:szCs w:val="28"/>
        </w:rPr>
        <w:t>Statistic: 835.41401</w:t>
      </w:r>
    </w:p>
    <w:p w14:paraId="676EA9BB" w14:textId="43E92EE6" w:rsidR="0085741E" w:rsidRDefault="0085741E" w:rsidP="0085741E">
      <w:pPr>
        <w:rPr>
          <w:rFonts w:cs="Times New Roman"/>
          <w:sz w:val="28"/>
          <w:szCs w:val="28"/>
        </w:rPr>
      </w:pPr>
      <w:r>
        <w:rPr>
          <w:rFonts w:cs="Times New Roman"/>
          <w:sz w:val="28"/>
          <w:szCs w:val="28"/>
        </w:rPr>
        <w:t>p-value: 1.07801e-183</w:t>
      </w:r>
    </w:p>
    <w:p w14:paraId="1B724AFF" w14:textId="77777777" w:rsidR="0085741E" w:rsidRDefault="0085741E" w:rsidP="0085741E">
      <w:pPr>
        <w:rPr>
          <w:rFonts w:cs="Times New Roman"/>
          <w:sz w:val="28"/>
          <w:szCs w:val="28"/>
        </w:rPr>
      </w:pPr>
      <w:r>
        <w:rPr>
          <w:rFonts w:cs="Times New Roman"/>
          <w:sz w:val="28"/>
          <w:szCs w:val="28"/>
        </w:rPr>
        <w:t>Degrees of Freedom: 1</w:t>
      </w:r>
    </w:p>
    <w:p w14:paraId="0AB3C6DF" w14:textId="4EB1FA53" w:rsidR="0085741E" w:rsidRDefault="0085741E" w:rsidP="0085741E">
      <w:pPr>
        <w:rPr>
          <w:rFonts w:cs="Times New Roman"/>
          <w:sz w:val="28"/>
          <w:szCs w:val="28"/>
        </w:rPr>
      </w:pPr>
      <w:r>
        <w:rPr>
          <w:rFonts w:cs="Times New Roman"/>
          <w:sz w:val="28"/>
          <w:szCs w:val="28"/>
        </w:rPr>
        <w:t>Result: Reject H0, there is a statistically significant relationship between “Churn” and “</w:t>
      </w:r>
      <w:proofErr w:type="spellStart"/>
      <w:r>
        <w:rPr>
          <w:rFonts w:cs="Times New Roman"/>
          <w:sz w:val="28"/>
          <w:szCs w:val="28"/>
        </w:rPr>
        <w:t>StreamingMovies</w:t>
      </w:r>
      <w:proofErr w:type="spellEnd"/>
      <w:r>
        <w:rPr>
          <w:rFonts w:cs="Times New Roman"/>
          <w:sz w:val="28"/>
          <w:szCs w:val="28"/>
        </w:rPr>
        <w:t>”</w:t>
      </w:r>
    </w:p>
    <w:p w14:paraId="2D04C4D1" w14:textId="542A75FB" w:rsidR="0085741E" w:rsidRDefault="0085741E" w:rsidP="0085741E">
      <w:pPr>
        <w:rPr>
          <w:rFonts w:cs="Times New Roman"/>
          <w:b/>
          <w:bCs/>
          <w:sz w:val="36"/>
          <w:szCs w:val="36"/>
          <w:u w:val="single"/>
        </w:rPr>
      </w:pPr>
      <w:proofErr w:type="spellStart"/>
      <w:r>
        <w:rPr>
          <w:rFonts w:cs="Times New Roman"/>
          <w:b/>
          <w:bCs/>
          <w:sz w:val="36"/>
          <w:szCs w:val="36"/>
          <w:u w:val="single"/>
        </w:rPr>
        <w:t>PaperlessBilling</w:t>
      </w:r>
      <w:proofErr w:type="spellEnd"/>
      <w:r w:rsidRPr="00910FD1">
        <w:rPr>
          <w:rFonts w:cs="Times New Roman"/>
          <w:b/>
          <w:bCs/>
          <w:sz w:val="36"/>
          <w:szCs w:val="36"/>
          <w:u w:val="single"/>
        </w:rPr>
        <w:t>:</w:t>
      </w:r>
    </w:p>
    <w:p w14:paraId="2AFF4D8F" w14:textId="6C091C04" w:rsidR="0085741E" w:rsidRDefault="0085741E" w:rsidP="0085741E">
      <w:pPr>
        <w:rPr>
          <w:rFonts w:cs="Times New Roman"/>
          <w:sz w:val="28"/>
          <w:szCs w:val="28"/>
        </w:rPr>
      </w:pPr>
      <w:r>
        <w:rPr>
          <w:rFonts w:cs="Times New Roman"/>
          <w:sz w:val="28"/>
          <w:szCs w:val="28"/>
        </w:rPr>
        <w:t>Statistic: 0.46239</w:t>
      </w:r>
    </w:p>
    <w:p w14:paraId="1F4F334E" w14:textId="0399827F" w:rsidR="0085741E" w:rsidRDefault="0085741E" w:rsidP="0085741E">
      <w:pPr>
        <w:rPr>
          <w:rFonts w:cs="Times New Roman"/>
          <w:sz w:val="28"/>
          <w:szCs w:val="28"/>
        </w:rPr>
      </w:pPr>
      <w:r>
        <w:rPr>
          <w:rFonts w:cs="Times New Roman"/>
          <w:sz w:val="28"/>
          <w:szCs w:val="28"/>
        </w:rPr>
        <w:t>p-value: 0.49651</w:t>
      </w:r>
    </w:p>
    <w:p w14:paraId="3C6FEE55" w14:textId="77777777" w:rsidR="0085741E" w:rsidRDefault="0085741E" w:rsidP="0085741E">
      <w:pPr>
        <w:rPr>
          <w:rFonts w:cs="Times New Roman"/>
          <w:sz w:val="28"/>
          <w:szCs w:val="28"/>
        </w:rPr>
      </w:pPr>
      <w:r>
        <w:rPr>
          <w:rFonts w:cs="Times New Roman"/>
          <w:sz w:val="28"/>
          <w:szCs w:val="28"/>
        </w:rPr>
        <w:t>Degrees of Freedom: 1</w:t>
      </w:r>
    </w:p>
    <w:p w14:paraId="2D171928" w14:textId="00E11B67" w:rsidR="0085741E" w:rsidRDefault="0085741E" w:rsidP="0085741E">
      <w:pPr>
        <w:rPr>
          <w:rFonts w:cs="Times New Roman"/>
          <w:sz w:val="28"/>
          <w:szCs w:val="28"/>
        </w:rPr>
      </w:pPr>
      <w:r>
        <w:rPr>
          <w:rFonts w:cs="Times New Roman"/>
          <w:sz w:val="28"/>
          <w:szCs w:val="28"/>
        </w:rPr>
        <w:t>Result: Fail to reject H0. There does not appear to be a statistically significant relationship between “Churn” and “</w:t>
      </w:r>
      <w:proofErr w:type="spellStart"/>
      <w:r>
        <w:rPr>
          <w:rFonts w:cs="Times New Roman"/>
          <w:sz w:val="28"/>
          <w:szCs w:val="28"/>
        </w:rPr>
        <w:t>PaperlessBilling</w:t>
      </w:r>
      <w:proofErr w:type="spellEnd"/>
      <w:r>
        <w:rPr>
          <w:rFonts w:cs="Times New Roman"/>
          <w:sz w:val="28"/>
          <w:szCs w:val="28"/>
        </w:rPr>
        <w:t>”</w:t>
      </w:r>
    </w:p>
    <w:p w14:paraId="0B2C4418" w14:textId="442206E2" w:rsidR="0085741E" w:rsidRDefault="0085741E" w:rsidP="0085741E">
      <w:pPr>
        <w:rPr>
          <w:rFonts w:cs="Times New Roman"/>
          <w:sz w:val="28"/>
          <w:szCs w:val="28"/>
        </w:rPr>
      </w:pPr>
      <w:r>
        <w:rPr>
          <w:rFonts w:cs="Times New Roman"/>
          <w:sz w:val="28"/>
          <w:szCs w:val="28"/>
        </w:rPr>
        <w:t>Those are the results for every categorical variable that only has two unique values in their columns. Below are the results for the other categorical variables</w:t>
      </w:r>
      <w:r w:rsidR="004D6339">
        <w:rPr>
          <w:rFonts w:cs="Times New Roman"/>
          <w:sz w:val="28"/>
          <w:szCs w:val="28"/>
        </w:rPr>
        <w:t xml:space="preserve">. </w:t>
      </w:r>
      <w:proofErr w:type="gramStart"/>
      <w:r w:rsidR="004D6339">
        <w:rPr>
          <w:rFonts w:cs="Times New Roman"/>
          <w:sz w:val="28"/>
          <w:szCs w:val="28"/>
        </w:rPr>
        <w:t>In order to</w:t>
      </w:r>
      <w:proofErr w:type="gramEnd"/>
      <w:r w:rsidR="004D6339">
        <w:rPr>
          <w:rFonts w:cs="Times New Roman"/>
          <w:sz w:val="28"/>
          <w:szCs w:val="28"/>
        </w:rPr>
        <w:t xml:space="preserve"> save space since there are many to check, each value that is compared to “Churn” will have its respective statistic, p-value, degrees of freedom, and result listed in a line in that order. </w:t>
      </w:r>
    </w:p>
    <w:p w14:paraId="700182EE" w14:textId="069D9ED5" w:rsidR="004D6339" w:rsidRDefault="004D6339" w:rsidP="004D6339">
      <w:pPr>
        <w:rPr>
          <w:rFonts w:cs="Times New Roman"/>
          <w:b/>
          <w:bCs/>
          <w:sz w:val="36"/>
          <w:szCs w:val="36"/>
          <w:u w:val="single"/>
        </w:rPr>
      </w:pPr>
      <w:r>
        <w:rPr>
          <w:rFonts w:cs="Times New Roman"/>
          <w:b/>
          <w:bCs/>
          <w:sz w:val="36"/>
          <w:szCs w:val="36"/>
          <w:u w:val="single"/>
        </w:rPr>
        <w:t>Area</w:t>
      </w:r>
      <w:r w:rsidRPr="00910FD1">
        <w:rPr>
          <w:rFonts w:cs="Times New Roman"/>
          <w:b/>
          <w:bCs/>
          <w:sz w:val="36"/>
          <w:szCs w:val="36"/>
          <w:u w:val="single"/>
        </w:rPr>
        <w:t>:</w:t>
      </w:r>
    </w:p>
    <w:p w14:paraId="018F1F31" w14:textId="568C9DA4" w:rsidR="004D6339" w:rsidRPr="004D6339" w:rsidRDefault="004D6339" w:rsidP="0085741E">
      <w:pPr>
        <w:rPr>
          <w:rFonts w:cs="Times New Roman"/>
          <w:sz w:val="28"/>
          <w:szCs w:val="28"/>
        </w:rPr>
      </w:pPr>
      <w:r>
        <w:rPr>
          <w:rFonts w:cs="Times New Roman"/>
          <w:b/>
          <w:bCs/>
          <w:sz w:val="28"/>
          <w:szCs w:val="28"/>
        </w:rPr>
        <w:t xml:space="preserve">Rural: </w:t>
      </w:r>
      <w:r>
        <w:rPr>
          <w:rFonts w:cs="Times New Roman"/>
          <w:sz w:val="28"/>
          <w:szCs w:val="28"/>
        </w:rPr>
        <w:t>0.76223 (Statistic), 0.38263 (p-value), 1 (</w:t>
      </w:r>
      <w:proofErr w:type="spellStart"/>
      <w:r>
        <w:rPr>
          <w:rFonts w:cs="Times New Roman"/>
          <w:sz w:val="28"/>
          <w:szCs w:val="28"/>
        </w:rPr>
        <w:t>DoF</w:t>
      </w:r>
      <w:proofErr w:type="spellEnd"/>
      <w:r>
        <w:rPr>
          <w:rFonts w:cs="Times New Roman"/>
          <w:sz w:val="28"/>
          <w:szCs w:val="28"/>
        </w:rPr>
        <w:t>), Fail to reject (Result)</w:t>
      </w:r>
    </w:p>
    <w:p w14:paraId="0DA021B9" w14:textId="1ADC8F20" w:rsidR="004D6339" w:rsidRPr="004D6339" w:rsidRDefault="004D6339" w:rsidP="0085741E">
      <w:pPr>
        <w:rPr>
          <w:rFonts w:cs="Times New Roman"/>
          <w:sz w:val="28"/>
          <w:szCs w:val="28"/>
        </w:rPr>
      </w:pPr>
      <w:r>
        <w:rPr>
          <w:rFonts w:cs="Times New Roman"/>
          <w:b/>
          <w:bCs/>
          <w:sz w:val="28"/>
          <w:szCs w:val="28"/>
        </w:rPr>
        <w:t xml:space="preserve">Suburban: </w:t>
      </w:r>
      <w:r>
        <w:rPr>
          <w:rFonts w:cs="Times New Roman"/>
          <w:sz w:val="28"/>
          <w:szCs w:val="28"/>
        </w:rPr>
        <w:t>0.40118, 0.52648, 1, Fail to reject</w:t>
      </w:r>
    </w:p>
    <w:p w14:paraId="444F01AA" w14:textId="7C2AD3D1" w:rsidR="004D6339" w:rsidRDefault="004D6339" w:rsidP="0085741E">
      <w:pPr>
        <w:rPr>
          <w:rFonts w:cs="Times New Roman"/>
          <w:sz w:val="28"/>
          <w:szCs w:val="28"/>
        </w:rPr>
      </w:pPr>
      <w:r>
        <w:rPr>
          <w:rFonts w:cs="Times New Roman"/>
          <w:b/>
          <w:bCs/>
          <w:sz w:val="28"/>
          <w:szCs w:val="28"/>
        </w:rPr>
        <w:t xml:space="preserve">Urban: </w:t>
      </w:r>
      <w:r>
        <w:rPr>
          <w:rFonts w:cs="Times New Roman"/>
          <w:sz w:val="28"/>
          <w:szCs w:val="28"/>
        </w:rPr>
        <w:t>2.34518, 0.12567, 1, Fail to reject</w:t>
      </w:r>
    </w:p>
    <w:p w14:paraId="3FD298DF" w14:textId="77777777" w:rsidR="004E24BF" w:rsidRPr="004D6339" w:rsidRDefault="004E24BF" w:rsidP="0085741E">
      <w:pPr>
        <w:rPr>
          <w:rFonts w:cs="Times New Roman"/>
          <w:sz w:val="28"/>
          <w:szCs w:val="28"/>
        </w:rPr>
      </w:pPr>
    </w:p>
    <w:p w14:paraId="178E634F" w14:textId="4437BF55" w:rsidR="00606327" w:rsidRDefault="00606327" w:rsidP="00606327">
      <w:pPr>
        <w:rPr>
          <w:rFonts w:cs="Times New Roman"/>
          <w:b/>
          <w:bCs/>
          <w:sz w:val="36"/>
          <w:szCs w:val="36"/>
          <w:u w:val="single"/>
        </w:rPr>
      </w:pPr>
      <w:r>
        <w:rPr>
          <w:rFonts w:cs="Times New Roman"/>
          <w:b/>
          <w:bCs/>
          <w:sz w:val="36"/>
          <w:szCs w:val="36"/>
          <w:u w:val="single"/>
        </w:rPr>
        <w:lastRenderedPageBreak/>
        <w:t>Marital</w:t>
      </w:r>
      <w:r w:rsidRPr="00910FD1">
        <w:rPr>
          <w:rFonts w:cs="Times New Roman"/>
          <w:b/>
          <w:bCs/>
          <w:sz w:val="36"/>
          <w:szCs w:val="36"/>
          <w:u w:val="single"/>
        </w:rPr>
        <w:t>:</w:t>
      </w:r>
    </w:p>
    <w:p w14:paraId="4C848DD6" w14:textId="74A73BBF" w:rsidR="00606327" w:rsidRPr="004D6339" w:rsidRDefault="00606327" w:rsidP="00606327">
      <w:pPr>
        <w:rPr>
          <w:rFonts w:cs="Times New Roman"/>
          <w:sz w:val="28"/>
          <w:szCs w:val="28"/>
        </w:rPr>
      </w:pPr>
      <w:r>
        <w:rPr>
          <w:rFonts w:cs="Times New Roman"/>
          <w:b/>
          <w:bCs/>
          <w:sz w:val="28"/>
          <w:szCs w:val="28"/>
        </w:rPr>
        <w:t xml:space="preserve">Widowed: </w:t>
      </w:r>
      <w:r w:rsidR="00045982">
        <w:rPr>
          <w:rFonts w:cs="Times New Roman"/>
          <w:sz w:val="28"/>
          <w:szCs w:val="28"/>
        </w:rPr>
        <w:t>1.06912, 0.301144</w:t>
      </w:r>
      <w:r>
        <w:rPr>
          <w:rFonts w:cs="Times New Roman"/>
          <w:sz w:val="28"/>
          <w:szCs w:val="28"/>
        </w:rPr>
        <w:t>, 1, Fail to reject</w:t>
      </w:r>
    </w:p>
    <w:p w14:paraId="1442372B" w14:textId="09525644" w:rsidR="00606327" w:rsidRPr="004D6339" w:rsidRDefault="00606327" w:rsidP="00606327">
      <w:pPr>
        <w:rPr>
          <w:rFonts w:cs="Times New Roman"/>
          <w:sz w:val="28"/>
          <w:szCs w:val="28"/>
        </w:rPr>
      </w:pPr>
      <w:r>
        <w:rPr>
          <w:rFonts w:cs="Times New Roman"/>
          <w:b/>
          <w:bCs/>
          <w:sz w:val="28"/>
          <w:szCs w:val="28"/>
        </w:rPr>
        <w:t xml:space="preserve">Married: </w:t>
      </w:r>
      <w:r>
        <w:rPr>
          <w:rFonts w:cs="Times New Roman"/>
          <w:sz w:val="28"/>
          <w:szCs w:val="28"/>
        </w:rPr>
        <w:t>0.55299, 0.45669, 1, Fail to reject</w:t>
      </w:r>
    </w:p>
    <w:p w14:paraId="4B4B19BA" w14:textId="2D6911E3" w:rsidR="00606327" w:rsidRDefault="00606327" w:rsidP="00606327">
      <w:pPr>
        <w:rPr>
          <w:rFonts w:cs="Times New Roman"/>
          <w:sz w:val="28"/>
          <w:szCs w:val="28"/>
        </w:rPr>
      </w:pPr>
      <w:r>
        <w:rPr>
          <w:rFonts w:cs="Times New Roman"/>
          <w:b/>
          <w:bCs/>
          <w:sz w:val="28"/>
          <w:szCs w:val="28"/>
        </w:rPr>
        <w:t xml:space="preserve">Separated: </w:t>
      </w:r>
      <w:r w:rsidR="00045982">
        <w:rPr>
          <w:rFonts w:cs="Times New Roman"/>
          <w:sz w:val="28"/>
          <w:szCs w:val="28"/>
        </w:rPr>
        <w:t>2.12315, 0.14509</w:t>
      </w:r>
      <w:r>
        <w:rPr>
          <w:rFonts w:cs="Times New Roman"/>
          <w:sz w:val="28"/>
          <w:szCs w:val="28"/>
        </w:rPr>
        <w:t>, 1, Fail to reject</w:t>
      </w:r>
    </w:p>
    <w:p w14:paraId="207732D7" w14:textId="3028CA60" w:rsidR="00606327" w:rsidRPr="004D6339" w:rsidRDefault="00606327" w:rsidP="00606327">
      <w:pPr>
        <w:rPr>
          <w:rFonts w:cs="Times New Roman"/>
          <w:sz w:val="28"/>
          <w:szCs w:val="28"/>
        </w:rPr>
      </w:pPr>
      <w:r>
        <w:rPr>
          <w:rFonts w:cs="Times New Roman"/>
          <w:b/>
          <w:bCs/>
          <w:sz w:val="28"/>
          <w:szCs w:val="28"/>
        </w:rPr>
        <w:t xml:space="preserve">Never Married: </w:t>
      </w:r>
      <w:r w:rsidR="00045982">
        <w:rPr>
          <w:rFonts w:cs="Times New Roman"/>
          <w:sz w:val="28"/>
          <w:szCs w:val="28"/>
        </w:rPr>
        <w:t>2.920552, 0.088277</w:t>
      </w:r>
      <w:r>
        <w:rPr>
          <w:rFonts w:cs="Times New Roman"/>
          <w:sz w:val="28"/>
          <w:szCs w:val="28"/>
        </w:rPr>
        <w:t>, 1, Fail to reject</w:t>
      </w:r>
    </w:p>
    <w:p w14:paraId="17E623F8" w14:textId="6F701609" w:rsidR="00606327" w:rsidRDefault="00606327" w:rsidP="00606327">
      <w:pPr>
        <w:rPr>
          <w:rFonts w:cs="Times New Roman"/>
          <w:sz w:val="28"/>
          <w:szCs w:val="28"/>
        </w:rPr>
      </w:pPr>
      <w:r>
        <w:rPr>
          <w:rFonts w:cs="Times New Roman"/>
          <w:b/>
          <w:bCs/>
          <w:sz w:val="28"/>
          <w:szCs w:val="28"/>
        </w:rPr>
        <w:t xml:space="preserve">Divorced: </w:t>
      </w:r>
      <w:r>
        <w:rPr>
          <w:rFonts w:cs="Times New Roman"/>
          <w:sz w:val="28"/>
          <w:szCs w:val="28"/>
        </w:rPr>
        <w:t>0.002403, 0.9609, 1, Fail to reject</w:t>
      </w:r>
    </w:p>
    <w:p w14:paraId="53DC125B" w14:textId="34915E1C" w:rsidR="00045982" w:rsidRDefault="00045982" w:rsidP="00045982">
      <w:pPr>
        <w:rPr>
          <w:rFonts w:cs="Times New Roman"/>
          <w:b/>
          <w:bCs/>
          <w:sz w:val="36"/>
          <w:szCs w:val="36"/>
          <w:u w:val="single"/>
        </w:rPr>
      </w:pPr>
      <w:r>
        <w:rPr>
          <w:rFonts w:cs="Times New Roman"/>
          <w:b/>
          <w:bCs/>
          <w:sz w:val="36"/>
          <w:szCs w:val="36"/>
          <w:u w:val="single"/>
        </w:rPr>
        <w:t>Gender</w:t>
      </w:r>
      <w:r w:rsidRPr="00910FD1">
        <w:rPr>
          <w:rFonts w:cs="Times New Roman"/>
          <w:b/>
          <w:bCs/>
          <w:sz w:val="36"/>
          <w:szCs w:val="36"/>
          <w:u w:val="single"/>
        </w:rPr>
        <w:t>:</w:t>
      </w:r>
    </w:p>
    <w:p w14:paraId="44E5B638" w14:textId="6582B25E" w:rsidR="00045982" w:rsidRDefault="00045982" w:rsidP="00045982">
      <w:pPr>
        <w:rPr>
          <w:rFonts w:cs="Times New Roman"/>
          <w:b/>
          <w:bCs/>
          <w:sz w:val="28"/>
          <w:szCs w:val="28"/>
        </w:rPr>
      </w:pPr>
      <w:r>
        <w:rPr>
          <w:rFonts w:cs="Times New Roman"/>
          <w:b/>
          <w:bCs/>
          <w:sz w:val="28"/>
          <w:szCs w:val="28"/>
        </w:rPr>
        <w:t xml:space="preserve">Male: </w:t>
      </w:r>
      <w:r>
        <w:rPr>
          <w:rFonts w:cs="Times New Roman"/>
          <w:sz w:val="28"/>
          <w:szCs w:val="28"/>
        </w:rPr>
        <w:t>7.74737, 0.00538, 1, Reject H0</w:t>
      </w:r>
      <w:r>
        <w:rPr>
          <w:rFonts w:cs="Times New Roman"/>
          <w:b/>
          <w:bCs/>
          <w:sz w:val="28"/>
          <w:szCs w:val="28"/>
        </w:rPr>
        <w:t xml:space="preserve"> </w:t>
      </w:r>
    </w:p>
    <w:p w14:paraId="218F7420" w14:textId="3D46EA6C" w:rsidR="00045982" w:rsidRPr="004D6339" w:rsidRDefault="00045982" w:rsidP="00045982">
      <w:pPr>
        <w:rPr>
          <w:rFonts w:cs="Times New Roman"/>
          <w:sz w:val="28"/>
          <w:szCs w:val="28"/>
        </w:rPr>
      </w:pPr>
      <w:r>
        <w:rPr>
          <w:rFonts w:cs="Times New Roman"/>
          <w:b/>
          <w:bCs/>
          <w:sz w:val="28"/>
          <w:szCs w:val="28"/>
        </w:rPr>
        <w:t xml:space="preserve">Female: </w:t>
      </w:r>
      <w:r>
        <w:rPr>
          <w:rFonts w:cs="Times New Roman"/>
          <w:sz w:val="28"/>
          <w:szCs w:val="28"/>
        </w:rPr>
        <w:t>7.17926, 0.00737, 1, Reject H0</w:t>
      </w:r>
    </w:p>
    <w:p w14:paraId="1766B2D7" w14:textId="22E9392E" w:rsidR="00045982" w:rsidRDefault="00045982" w:rsidP="00045982">
      <w:pPr>
        <w:rPr>
          <w:rFonts w:cs="Times New Roman"/>
          <w:sz w:val="28"/>
          <w:szCs w:val="28"/>
        </w:rPr>
      </w:pPr>
      <w:r>
        <w:rPr>
          <w:rFonts w:cs="Times New Roman"/>
          <w:b/>
          <w:bCs/>
          <w:sz w:val="28"/>
          <w:szCs w:val="28"/>
        </w:rPr>
        <w:t xml:space="preserve">Nonbinary: </w:t>
      </w:r>
      <w:r>
        <w:rPr>
          <w:rFonts w:cs="Times New Roman"/>
          <w:sz w:val="28"/>
          <w:szCs w:val="28"/>
        </w:rPr>
        <w:t>0.06692, 0.79588, 1, Fail to reject</w:t>
      </w:r>
    </w:p>
    <w:p w14:paraId="433F04AB" w14:textId="5AC091A7" w:rsidR="00045982" w:rsidRDefault="00045982" w:rsidP="00045982">
      <w:pPr>
        <w:rPr>
          <w:rFonts w:cs="Times New Roman"/>
          <w:b/>
          <w:bCs/>
          <w:sz w:val="36"/>
          <w:szCs w:val="36"/>
          <w:u w:val="single"/>
        </w:rPr>
      </w:pPr>
      <w:r>
        <w:rPr>
          <w:rFonts w:cs="Times New Roman"/>
          <w:b/>
          <w:bCs/>
          <w:sz w:val="36"/>
          <w:szCs w:val="36"/>
          <w:u w:val="single"/>
        </w:rPr>
        <w:t>Contract</w:t>
      </w:r>
      <w:r w:rsidRPr="00910FD1">
        <w:rPr>
          <w:rFonts w:cs="Times New Roman"/>
          <w:b/>
          <w:bCs/>
          <w:sz w:val="36"/>
          <w:szCs w:val="36"/>
          <w:u w:val="single"/>
        </w:rPr>
        <w:t>:</w:t>
      </w:r>
    </w:p>
    <w:p w14:paraId="63A2EDA9" w14:textId="1B9BB296" w:rsidR="00045982" w:rsidRDefault="00045982" w:rsidP="00045982">
      <w:pPr>
        <w:rPr>
          <w:rFonts w:cs="Times New Roman"/>
          <w:b/>
          <w:bCs/>
          <w:sz w:val="28"/>
          <w:szCs w:val="28"/>
        </w:rPr>
      </w:pPr>
      <w:r>
        <w:rPr>
          <w:rFonts w:cs="Times New Roman"/>
          <w:b/>
          <w:bCs/>
          <w:sz w:val="28"/>
          <w:szCs w:val="28"/>
        </w:rPr>
        <w:t xml:space="preserve">One year: </w:t>
      </w:r>
      <w:r w:rsidR="00B95245">
        <w:rPr>
          <w:rFonts w:cs="Times New Roman"/>
          <w:sz w:val="28"/>
          <w:szCs w:val="28"/>
        </w:rPr>
        <w:t>192.55841</w:t>
      </w:r>
      <w:r>
        <w:rPr>
          <w:rFonts w:cs="Times New Roman"/>
          <w:sz w:val="28"/>
          <w:szCs w:val="28"/>
        </w:rPr>
        <w:t xml:space="preserve">, </w:t>
      </w:r>
      <w:r w:rsidR="00B95245">
        <w:rPr>
          <w:rFonts w:cs="Times New Roman"/>
          <w:sz w:val="28"/>
          <w:szCs w:val="28"/>
        </w:rPr>
        <w:t>8.78832e-44</w:t>
      </w:r>
      <w:r>
        <w:rPr>
          <w:rFonts w:cs="Times New Roman"/>
          <w:sz w:val="28"/>
          <w:szCs w:val="28"/>
        </w:rPr>
        <w:t>,</w:t>
      </w:r>
      <w:r w:rsidR="00B95245">
        <w:rPr>
          <w:rFonts w:cs="Times New Roman"/>
          <w:sz w:val="28"/>
          <w:szCs w:val="28"/>
        </w:rPr>
        <w:t xml:space="preserve"> 1,</w:t>
      </w:r>
      <w:r>
        <w:rPr>
          <w:rFonts w:cs="Times New Roman"/>
          <w:sz w:val="28"/>
          <w:szCs w:val="28"/>
        </w:rPr>
        <w:t xml:space="preserve"> Reject H0</w:t>
      </w:r>
      <w:r>
        <w:rPr>
          <w:rFonts w:cs="Times New Roman"/>
          <w:b/>
          <w:bCs/>
          <w:sz w:val="28"/>
          <w:szCs w:val="28"/>
        </w:rPr>
        <w:t xml:space="preserve"> </w:t>
      </w:r>
    </w:p>
    <w:p w14:paraId="7C84488E" w14:textId="341AAE6D" w:rsidR="00045982" w:rsidRPr="004D6339" w:rsidRDefault="00045982" w:rsidP="00045982">
      <w:pPr>
        <w:rPr>
          <w:rFonts w:cs="Times New Roman"/>
          <w:sz w:val="28"/>
          <w:szCs w:val="28"/>
        </w:rPr>
      </w:pPr>
      <w:r>
        <w:rPr>
          <w:rFonts w:cs="Times New Roman"/>
          <w:b/>
          <w:bCs/>
          <w:sz w:val="28"/>
          <w:szCs w:val="28"/>
        </w:rPr>
        <w:t xml:space="preserve">Month-to-month: </w:t>
      </w:r>
      <w:r w:rsidR="00B95245">
        <w:rPr>
          <w:rFonts w:cs="Times New Roman"/>
          <w:sz w:val="28"/>
          <w:szCs w:val="28"/>
        </w:rPr>
        <w:t>715.16518</w:t>
      </w:r>
      <w:r>
        <w:rPr>
          <w:rFonts w:cs="Times New Roman"/>
          <w:sz w:val="28"/>
          <w:szCs w:val="28"/>
        </w:rPr>
        <w:t>, 1</w:t>
      </w:r>
      <w:r w:rsidR="00B95245">
        <w:rPr>
          <w:rFonts w:cs="Times New Roman"/>
          <w:sz w:val="28"/>
          <w:szCs w:val="28"/>
        </w:rPr>
        <w:t>.50655e-157</w:t>
      </w:r>
      <w:r>
        <w:rPr>
          <w:rFonts w:cs="Times New Roman"/>
          <w:sz w:val="28"/>
          <w:szCs w:val="28"/>
        </w:rPr>
        <w:t xml:space="preserve">, </w:t>
      </w:r>
      <w:r w:rsidR="00B95245">
        <w:rPr>
          <w:rFonts w:cs="Times New Roman"/>
          <w:sz w:val="28"/>
          <w:szCs w:val="28"/>
        </w:rPr>
        <w:t xml:space="preserve">1, </w:t>
      </w:r>
      <w:r>
        <w:rPr>
          <w:rFonts w:cs="Times New Roman"/>
          <w:sz w:val="28"/>
          <w:szCs w:val="28"/>
        </w:rPr>
        <w:t>Reject H0</w:t>
      </w:r>
    </w:p>
    <w:p w14:paraId="6FB16DD4" w14:textId="6760301A" w:rsidR="00B95245" w:rsidRDefault="00045982" w:rsidP="00B95245">
      <w:pPr>
        <w:rPr>
          <w:rFonts w:cs="Times New Roman"/>
          <w:sz w:val="28"/>
          <w:szCs w:val="28"/>
        </w:rPr>
      </w:pPr>
      <w:r>
        <w:rPr>
          <w:rFonts w:cs="Times New Roman"/>
          <w:b/>
          <w:bCs/>
          <w:sz w:val="28"/>
          <w:szCs w:val="28"/>
        </w:rPr>
        <w:t xml:space="preserve">Two </w:t>
      </w:r>
      <w:proofErr w:type="gramStart"/>
      <w:r>
        <w:rPr>
          <w:rFonts w:cs="Times New Roman"/>
          <w:b/>
          <w:bCs/>
          <w:sz w:val="28"/>
          <w:szCs w:val="28"/>
        </w:rPr>
        <w:t>year</w:t>
      </w:r>
      <w:proofErr w:type="gramEnd"/>
      <w:r>
        <w:rPr>
          <w:rFonts w:cs="Times New Roman"/>
          <w:b/>
          <w:bCs/>
          <w:sz w:val="28"/>
          <w:szCs w:val="28"/>
        </w:rPr>
        <w:t xml:space="preserve">: </w:t>
      </w:r>
      <w:r w:rsidR="00B95245">
        <w:rPr>
          <w:rFonts w:cs="Times New Roman"/>
          <w:sz w:val="28"/>
          <w:szCs w:val="28"/>
        </w:rPr>
        <w:t>317.10004, 6.20275e-71, 1, Reject H0</w:t>
      </w:r>
    </w:p>
    <w:p w14:paraId="67628937" w14:textId="1E11024E" w:rsidR="00B95245" w:rsidRDefault="00B95245" w:rsidP="00B95245">
      <w:pPr>
        <w:rPr>
          <w:rFonts w:cs="Times New Roman"/>
          <w:b/>
          <w:bCs/>
          <w:sz w:val="36"/>
          <w:szCs w:val="36"/>
          <w:u w:val="single"/>
        </w:rPr>
      </w:pPr>
      <w:proofErr w:type="spellStart"/>
      <w:r>
        <w:rPr>
          <w:rFonts w:cs="Times New Roman"/>
          <w:b/>
          <w:bCs/>
          <w:sz w:val="36"/>
          <w:szCs w:val="36"/>
          <w:u w:val="single"/>
        </w:rPr>
        <w:t>InternetService</w:t>
      </w:r>
      <w:proofErr w:type="spellEnd"/>
      <w:r w:rsidRPr="00910FD1">
        <w:rPr>
          <w:rFonts w:cs="Times New Roman"/>
          <w:b/>
          <w:bCs/>
          <w:sz w:val="36"/>
          <w:szCs w:val="36"/>
          <w:u w:val="single"/>
        </w:rPr>
        <w:t>:</w:t>
      </w:r>
    </w:p>
    <w:p w14:paraId="4A36FDDD" w14:textId="7C492D57" w:rsidR="00B95245" w:rsidRDefault="00B95245" w:rsidP="00B95245">
      <w:pPr>
        <w:rPr>
          <w:rFonts w:cs="Times New Roman"/>
          <w:b/>
          <w:bCs/>
          <w:sz w:val="28"/>
          <w:szCs w:val="28"/>
        </w:rPr>
      </w:pPr>
      <w:r>
        <w:rPr>
          <w:rFonts w:cs="Times New Roman"/>
          <w:b/>
          <w:bCs/>
          <w:sz w:val="28"/>
          <w:szCs w:val="28"/>
        </w:rPr>
        <w:t xml:space="preserve">Fiber Optic: </w:t>
      </w:r>
      <w:r>
        <w:rPr>
          <w:rFonts w:cs="Times New Roman"/>
          <w:sz w:val="28"/>
          <w:szCs w:val="28"/>
        </w:rPr>
        <w:t>33.923099, 5.733395e-09, 1, Reject H0</w:t>
      </w:r>
      <w:r>
        <w:rPr>
          <w:rFonts w:cs="Times New Roman"/>
          <w:b/>
          <w:bCs/>
          <w:sz w:val="28"/>
          <w:szCs w:val="28"/>
        </w:rPr>
        <w:t xml:space="preserve"> </w:t>
      </w:r>
    </w:p>
    <w:p w14:paraId="3AB5DCEE" w14:textId="2CA62296" w:rsidR="00B95245" w:rsidRPr="004D6339" w:rsidRDefault="00B95245" w:rsidP="00B95245">
      <w:pPr>
        <w:rPr>
          <w:rFonts w:cs="Times New Roman"/>
          <w:sz w:val="28"/>
          <w:szCs w:val="28"/>
        </w:rPr>
      </w:pPr>
      <w:r>
        <w:rPr>
          <w:rFonts w:cs="Times New Roman"/>
          <w:b/>
          <w:bCs/>
          <w:sz w:val="28"/>
          <w:szCs w:val="28"/>
        </w:rPr>
        <w:t xml:space="preserve">DSL: </w:t>
      </w:r>
      <w:r>
        <w:rPr>
          <w:rFonts w:cs="Times New Roman"/>
          <w:sz w:val="28"/>
          <w:szCs w:val="28"/>
        </w:rPr>
        <w:t>86.95276, 1.11145e-20, 1, Reject H0</w:t>
      </w:r>
    </w:p>
    <w:p w14:paraId="6DE96189" w14:textId="358154E1" w:rsidR="00B95245" w:rsidRDefault="00B95245" w:rsidP="00B95245">
      <w:pPr>
        <w:rPr>
          <w:rFonts w:cs="Times New Roman"/>
          <w:sz w:val="28"/>
          <w:szCs w:val="28"/>
        </w:rPr>
      </w:pPr>
      <w:r>
        <w:rPr>
          <w:rFonts w:cs="Times New Roman"/>
          <w:b/>
          <w:bCs/>
          <w:sz w:val="28"/>
          <w:szCs w:val="28"/>
        </w:rPr>
        <w:t xml:space="preserve">None: </w:t>
      </w:r>
      <w:r>
        <w:rPr>
          <w:rFonts w:cs="Times New Roman"/>
          <w:sz w:val="28"/>
          <w:szCs w:val="28"/>
        </w:rPr>
        <w:t>14.03608, 0.000179, 1, Reject H0</w:t>
      </w:r>
    </w:p>
    <w:p w14:paraId="4EA4E574" w14:textId="2FC37552" w:rsidR="008C7C24" w:rsidRDefault="008C7C24" w:rsidP="008C7C24">
      <w:pPr>
        <w:rPr>
          <w:rFonts w:cs="Times New Roman"/>
          <w:b/>
          <w:bCs/>
          <w:sz w:val="36"/>
          <w:szCs w:val="36"/>
          <w:u w:val="single"/>
        </w:rPr>
      </w:pPr>
      <w:proofErr w:type="spellStart"/>
      <w:r>
        <w:rPr>
          <w:rFonts w:cs="Times New Roman"/>
          <w:b/>
          <w:bCs/>
          <w:sz w:val="36"/>
          <w:szCs w:val="36"/>
          <w:u w:val="single"/>
        </w:rPr>
        <w:t>PaymentMethod</w:t>
      </w:r>
      <w:proofErr w:type="spellEnd"/>
      <w:r w:rsidRPr="00910FD1">
        <w:rPr>
          <w:rFonts w:cs="Times New Roman"/>
          <w:b/>
          <w:bCs/>
          <w:sz w:val="36"/>
          <w:szCs w:val="36"/>
          <w:u w:val="single"/>
        </w:rPr>
        <w:t>:</w:t>
      </w:r>
    </w:p>
    <w:p w14:paraId="2703633E" w14:textId="4F640FC8" w:rsidR="008C7C24" w:rsidRDefault="008C7C24" w:rsidP="008C7C24">
      <w:pPr>
        <w:rPr>
          <w:rFonts w:cs="Times New Roman"/>
          <w:b/>
          <w:bCs/>
          <w:sz w:val="28"/>
          <w:szCs w:val="28"/>
        </w:rPr>
      </w:pPr>
      <w:r>
        <w:rPr>
          <w:rFonts w:cs="Times New Roman"/>
          <w:b/>
          <w:bCs/>
          <w:sz w:val="28"/>
          <w:szCs w:val="28"/>
        </w:rPr>
        <w:t xml:space="preserve">Credit Card (automatic): </w:t>
      </w:r>
      <w:r>
        <w:rPr>
          <w:rFonts w:cs="Times New Roman"/>
          <w:sz w:val="28"/>
          <w:szCs w:val="28"/>
        </w:rPr>
        <w:t>0.41137, 0.52127 1, Fail to reject</w:t>
      </w:r>
    </w:p>
    <w:p w14:paraId="4802FBAB" w14:textId="0B12C929" w:rsidR="008C7C24" w:rsidRPr="004D6339" w:rsidRDefault="008C7C24" w:rsidP="008C7C24">
      <w:pPr>
        <w:rPr>
          <w:rFonts w:cs="Times New Roman"/>
          <w:sz w:val="28"/>
          <w:szCs w:val="28"/>
        </w:rPr>
      </w:pPr>
      <w:r>
        <w:rPr>
          <w:rFonts w:cs="Times New Roman"/>
          <w:b/>
          <w:bCs/>
          <w:sz w:val="28"/>
          <w:szCs w:val="28"/>
        </w:rPr>
        <w:t xml:space="preserve">Bank Transfer (automatic): </w:t>
      </w:r>
      <w:r>
        <w:rPr>
          <w:rFonts w:cs="Times New Roman"/>
          <w:sz w:val="28"/>
          <w:szCs w:val="28"/>
        </w:rPr>
        <w:t>3.07034, 0.07973, 1, Fail to reject</w:t>
      </w:r>
    </w:p>
    <w:p w14:paraId="357DA72A" w14:textId="78DCF873" w:rsidR="008C7C24" w:rsidRDefault="008C7C24" w:rsidP="008C7C24">
      <w:pPr>
        <w:rPr>
          <w:rFonts w:cs="Times New Roman"/>
          <w:sz w:val="28"/>
          <w:szCs w:val="28"/>
        </w:rPr>
      </w:pPr>
      <w:r>
        <w:rPr>
          <w:rFonts w:cs="Times New Roman"/>
          <w:b/>
          <w:bCs/>
          <w:sz w:val="28"/>
          <w:szCs w:val="28"/>
        </w:rPr>
        <w:t xml:space="preserve">Mailed Check: </w:t>
      </w:r>
      <w:r>
        <w:rPr>
          <w:rFonts w:cs="Times New Roman"/>
          <w:sz w:val="28"/>
          <w:szCs w:val="28"/>
        </w:rPr>
        <w:t>0.87534, 0.349482, 1, Fail to reject</w:t>
      </w:r>
    </w:p>
    <w:p w14:paraId="30E34D32" w14:textId="21CAB3CC" w:rsidR="008C7C24" w:rsidRPr="004D6339" w:rsidRDefault="008C7C24" w:rsidP="008C7C24">
      <w:pPr>
        <w:rPr>
          <w:rFonts w:cs="Times New Roman"/>
          <w:sz w:val="28"/>
          <w:szCs w:val="28"/>
        </w:rPr>
      </w:pPr>
      <w:r>
        <w:rPr>
          <w:rFonts w:cs="Times New Roman"/>
          <w:b/>
          <w:bCs/>
          <w:sz w:val="28"/>
          <w:szCs w:val="28"/>
        </w:rPr>
        <w:t xml:space="preserve">Electronic Check: </w:t>
      </w:r>
      <w:r>
        <w:rPr>
          <w:rFonts w:cs="Times New Roman"/>
          <w:sz w:val="28"/>
          <w:szCs w:val="28"/>
        </w:rPr>
        <w:t>8.80585, 0.003003, 1, Reject H0</w:t>
      </w:r>
    </w:p>
    <w:p w14:paraId="6EAD3407" w14:textId="61E43A2A" w:rsidR="006F4C3B" w:rsidRDefault="006F4C3B" w:rsidP="006F4C3B">
      <w:pPr>
        <w:rPr>
          <w:rFonts w:cs="Times New Roman"/>
          <w:b/>
          <w:bCs/>
          <w:sz w:val="36"/>
          <w:szCs w:val="36"/>
          <w:u w:val="single"/>
        </w:rPr>
      </w:pPr>
      <w:r>
        <w:rPr>
          <w:rFonts w:cs="Times New Roman"/>
          <w:b/>
          <w:bCs/>
          <w:sz w:val="36"/>
          <w:szCs w:val="36"/>
          <w:u w:val="single"/>
        </w:rPr>
        <w:t>Item1</w:t>
      </w:r>
      <w:r w:rsidRPr="00910FD1">
        <w:rPr>
          <w:rFonts w:cs="Times New Roman"/>
          <w:b/>
          <w:bCs/>
          <w:sz w:val="36"/>
          <w:szCs w:val="36"/>
          <w:u w:val="single"/>
        </w:rPr>
        <w:t>:</w:t>
      </w:r>
    </w:p>
    <w:p w14:paraId="4AA5F1F9" w14:textId="3C1DC2C6" w:rsidR="008A4055" w:rsidRDefault="006F4C3B">
      <w:pPr>
        <w:rPr>
          <w:rFonts w:cs="Times New Roman"/>
          <w:sz w:val="28"/>
          <w:szCs w:val="28"/>
        </w:rPr>
      </w:pPr>
      <w:r>
        <w:rPr>
          <w:rFonts w:cs="Times New Roman"/>
          <w:b/>
          <w:bCs/>
          <w:sz w:val="28"/>
          <w:szCs w:val="28"/>
        </w:rPr>
        <w:t xml:space="preserve">Response </w:t>
      </w:r>
      <w:r w:rsidR="00552143">
        <w:rPr>
          <w:rFonts w:cs="Times New Roman"/>
          <w:b/>
          <w:bCs/>
          <w:sz w:val="28"/>
          <w:szCs w:val="28"/>
        </w:rPr>
        <w:t>2</w:t>
      </w:r>
      <w:r>
        <w:rPr>
          <w:rFonts w:cs="Times New Roman"/>
          <w:b/>
          <w:bCs/>
          <w:sz w:val="28"/>
          <w:szCs w:val="28"/>
        </w:rPr>
        <w:t xml:space="preserve">: </w:t>
      </w:r>
      <w:r w:rsidR="006424A5" w:rsidRPr="006424A5">
        <w:rPr>
          <w:rFonts w:cs="Times New Roman"/>
          <w:sz w:val="28"/>
          <w:szCs w:val="28"/>
        </w:rPr>
        <w:t>0.87533</w:t>
      </w:r>
      <w:r>
        <w:rPr>
          <w:rFonts w:cs="Times New Roman"/>
          <w:sz w:val="28"/>
          <w:szCs w:val="28"/>
        </w:rPr>
        <w:t xml:space="preserve">, </w:t>
      </w:r>
      <w:r w:rsidR="006424A5" w:rsidRPr="006424A5">
        <w:rPr>
          <w:rFonts w:cs="Times New Roman"/>
          <w:sz w:val="28"/>
          <w:szCs w:val="28"/>
        </w:rPr>
        <w:t>0.34948</w:t>
      </w:r>
      <w:r>
        <w:rPr>
          <w:rFonts w:cs="Times New Roman"/>
          <w:sz w:val="28"/>
          <w:szCs w:val="28"/>
        </w:rPr>
        <w:t>,</w:t>
      </w:r>
      <w:r w:rsidR="006424A5">
        <w:rPr>
          <w:rFonts w:cs="Times New Roman"/>
          <w:sz w:val="28"/>
          <w:szCs w:val="28"/>
        </w:rPr>
        <w:t xml:space="preserve"> 1,</w:t>
      </w:r>
      <w:r>
        <w:rPr>
          <w:rFonts w:cs="Times New Roman"/>
          <w:sz w:val="28"/>
          <w:szCs w:val="28"/>
        </w:rPr>
        <w:t xml:space="preserve"> Fail to reject</w:t>
      </w:r>
      <w:r w:rsidR="006424A5">
        <w:rPr>
          <w:rFonts w:cs="Times New Roman"/>
          <w:sz w:val="28"/>
          <w:szCs w:val="28"/>
        </w:rPr>
        <w:br/>
      </w:r>
      <w:r w:rsidR="006424A5">
        <w:rPr>
          <w:rFonts w:cs="Times New Roman"/>
          <w:b/>
          <w:bCs/>
          <w:sz w:val="28"/>
          <w:szCs w:val="28"/>
        </w:rPr>
        <w:t xml:space="preserve">Response </w:t>
      </w:r>
      <w:r w:rsidR="00552143">
        <w:rPr>
          <w:rFonts w:cs="Times New Roman"/>
          <w:b/>
          <w:bCs/>
          <w:sz w:val="28"/>
          <w:szCs w:val="28"/>
        </w:rPr>
        <w:t>1</w:t>
      </w:r>
      <w:r w:rsidR="006424A5">
        <w:rPr>
          <w:rFonts w:cs="Times New Roman"/>
          <w:b/>
          <w:bCs/>
          <w:sz w:val="28"/>
          <w:szCs w:val="28"/>
        </w:rPr>
        <w:t xml:space="preserve">: </w:t>
      </w:r>
      <w:r w:rsidR="006424A5" w:rsidRPr="006424A5">
        <w:rPr>
          <w:rFonts w:cs="Times New Roman"/>
          <w:sz w:val="28"/>
          <w:szCs w:val="28"/>
        </w:rPr>
        <w:t>0.88388</w:t>
      </w:r>
      <w:r w:rsidR="006424A5">
        <w:rPr>
          <w:rFonts w:cs="Times New Roman"/>
          <w:sz w:val="28"/>
          <w:szCs w:val="28"/>
        </w:rPr>
        <w:t xml:space="preserve">, </w:t>
      </w:r>
      <w:r w:rsidR="006424A5" w:rsidRPr="006424A5">
        <w:rPr>
          <w:rFonts w:cs="Times New Roman"/>
          <w:sz w:val="28"/>
          <w:szCs w:val="28"/>
        </w:rPr>
        <w:t>0.34714</w:t>
      </w:r>
      <w:r w:rsidR="006424A5">
        <w:rPr>
          <w:rFonts w:cs="Times New Roman"/>
          <w:sz w:val="28"/>
          <w:szCs w:val="28"/>
        </w:rPr>
        <w:t>, 1, Fail to reject</w:t>
      </w:r>
      <w:r w:rsidR="006424A5">
        <w:rPr>
          <w:rFonts w:cs="Times New Roman"/>
          <w:sz w:val="28"/>
          <w:szCs w:val="28"/>
        </w:rPr>
        <w:br/>
      </w:r>
      <w:r w:rsidR="00552143">
        <w:rPr>
          <w:rFonts w:cs="Times New Roman"/>
          <w:b/>
          <w:bCs/>
          <w:sz w:val="28"/>
          <w:szCs w:val="28"/>
        </w:rPr>
        <w:lastRenderedPageBreak/>
        <w:t xml:space="preserve">Response 2: </w:t>
      </w:r>
      <w:r w:rsidR="00552143" w:rsidRPr="006424A5">
        <w:rPr>
          <w:rFonts w:cs="Times New Roman"/>
          <w:sz w:val="28"/>
          <w:szCs w:val="28"/>
        </w:rPr>
        <w:t>1.95282</w:t>
      </w:r>
      <w:r w:rsidR="00552143">
        <w:rPr>
          <w:rFonts w:cs="Times New Roman"/>
          <w:sz w:val="28"/>
          <w:szCs w:val="28"/>
        </w:rPr>
        <w:t xml:space="preserve">, </w:t>
      </w:r>
      <w:r w:rsidR="00552143" w:rsidRPr="006424A5">
        <w:rPr>
          <w:rFonts w:cs="Times New Roman"/>
          <w:sz w:val="28"/>
          <w:szCs w:val="28"/>
        </w:rPr>
        <w:t>0.16228</w:t>
      </w:r>
      <w:r w:rsidR="00552143">
        <w:rPr>
          <w:rFonts w:cs="Times New Roman"/>
          <w:sz w:val="28"/>
          <w:szCs w:val="28"/>
        </w:rPr>
        <w:t>, 1, Fail to reject</w:t>
      </w:r>
      <w:r w:rsidR="00552143">
        <w:rPr>
          <w:rFonts w:cs="Times New Roman"/>
          <w:sz w:val="28"/>
          <w:szCs w:val="28"/>
        </w:rPr>
        <w:br/>
      </w:r>
      <w:r w:rsidR="00552143">
        <w:rPr>
          <w:rFonts w:cs="Times New Roman"/>
          <w:b/>
          <w:bCs/>
          <w:sz w:val="28"/>
          <w:szCs w:val="28"/>
        </w:rPr>
        <w:t xml:space="preserve">Response 3: </w:t>
      </w:r>
      <w:r w:rsidR="00552143" w:rsidRPr="006424A5">
        <w:rPr>
          <w:rFonts w:cs="Times New Roman"/>
          <w:sz w:val="28"/>
          <w:szCs w:val="28"/>
        </w:rPr>
        <w:t>1.68384</w:t>
      </w:r>
      <w:r w:rsidR="00552143">
        <w:rPr>
          <w:rFonts w:cs="Times New Roman"/>
          <w:sz w:val="28"/>
          <w:szCs w:val="28"/>
        </w:rPr>
        <w:t xml:space="preserve">, </w:t>
      </w:r>
      <w:r w:rsidR="00552143" w:rsidRPr="006424A5">
        <w:rPr>
          <w:rFonts w:cs="Times New Roman"/>
          <w:sz w:val="28"/>
          <w:szCs w:val="28"/>
        </w:rPr>
        <w:t>0.19441</w:t>
      </w:r>
      <w:r w:rsidR="00552143">
        <w:rPr>
          <w:rFonts w:cs="Times New Roman"/>
          <w:sz w:val="28"/>
          <w:szCs w:val="28"/>
        </w:rPr>
        <w:t>, 1, Fail to reject</w:t>
      </w:r>
      <w:r w:rsidR="00552143">
        <w:rPr>
          <w:rFonts w:cs="Times New Roman"/>
          <w:sz w:val="28"/>
          <w:szCs w:val="28"/>
        </w:rPr>
        <w:br/>
      </w:r>
      <w:r w:rsidR="00552143">
        <w:rPr>
          <w:rFonts w:cs="Times New Roman"/>
          <w:b/>
          <w:bCs/>
          <w:sz w:val="28"/>
          <w:szCs w:val="28"/>
        </w:rPr>
        <w:t xml:space="preserve">Response 4: </w:t>
      </w:r>
      <w:r w:rsidR="00552143" w:rsidRPr="006424A5">
        <w:rPr>
          <w:rFonts w:cs="Times New Roman"/>
          <w:sz w:val="28"/>
          <w:szCs w:val="28"/>
        </w:rPr>
        <w:t>0.04395</w:t>
      </w:r>
      <w:r w:rsidR="00552143">
        <w:rPr>
          <w:rFonts w:cs="Times New Roman"/>
          <w:sz w:val="28"/>
          <w:szCs w:val="28"/>
        </w:rPr>
        <w:t xml:space="preserve">, </w:t>
      </w:r>
      <w:r w:rsidR="00552143" w:rsidRPr="006424A5">
        <w:rPr>
          <w:rFonts w:cs="Times New Roman"/>
          <w:sz w:val="28"/>
          <w:szCs w:val="28"/>
        </w:rPr>
        <w:t>0.83392</w:t>
      </w:r>
      <w:r w:rsidR="00552143">
        <w:rPr>
          <w:rFonts w:cs="Times New Roman"/>
          <w:sz w:val="28"/>
          <w:szCs w:val="28"/>
        </w:rPr>
        <w:t>, 1, Fail to reject</w:t>
      </w:r>
      <w:r w:rsidR="00552143">
        <w:rPr>
          <w:rFonts w:cs="Times New Roman"/>
          <w:sz w:val="28"/>
          <w:szCs w:val="28"/>
        </w:rPr>
        <w:br/>
      </w:r>
      <w:r w:rsidR="00552143">
        <w:rPr>
          <w:rFonts w:cs="Times New Roman"/>
          <w:b/>
          <w:bCs/>
          <w:sz w:val="28"/>
          <w:szCs w:val="28"/>
        </w:rPr>
        <w:t xml:space="preserve">Response 5: </w:t>
      </w:r>
      <w:r w:rsidR="00552143" w:rsidRPr="006424A5">
        <w:rPr>
          <w:rFonts w:cs="Times New Roman"/>
          <w:sz w:val="28"/>
          <w:szCs w:val="28"/>
        </w:rPr>
        <w:t>0.08330</w:t>
      </w:r>
      <w:r w:rsidR="00552143">
        <w:rPr>
          <w:rFonts w:cs="Times New Roman"/>
          <w:sz w:val="28"/>
          <w:szCs w:val="28"/>
        </w:rPr>
        <w:t xml:space="preserve">, </w:t>
      </w:r>
      <w:r w:rsidR="00552143" w:rsidRPr="006424A5">
        <w:rPr>
          <w:rFonts w:cs="Times New Roman"/>
          <w:sz w:val="28"/>
          <w:szCs w:val="28"/>
        </w:rPr>
        <w:t>0.77287</w:t>
      </w:r>
      <w:r w:rsidR="00552143">
        <w:rPr>
          <w:rFonts w:cs="Times New Roman"/>
          <w:sz w:val="28"/>
          <w:szCs w:val="28"/>
        </w:rPr>
        <w:t>, 1, Fail to reject</w:t>
      </w:r>
      <w:r w:rsidR="00552143">
        <w:rPr>
          <w:rFonts w:cs="Times New Roman"/>
          <w:sz w:val="28"/>
          <w:szCs w:val="28"/>
        </w:rPr>
        <w:br/>
      </w:r>
      <w:r w:rsidR="00552143">
        <w:rPr>
          <w:rFonts w:cs="Times New Roman"/>
          <w:b/>
          <w:bCs/>
          <w:sz w:val="28"/>
          <w:szCs w:val="28"/>
        </w:rPr>
        <w:t xml:space="preserve">Response 6: </w:t>
      </w:r>
      <w:r w:rsidR="00552143" w:rsidRPr="006424A5">
        <w:rPr>
          <w:rFonts w:cs="Times New Roman"/>
          <w:sz w:val="28"/>
          <w:szCs w:val="28"/>
        </w:rPr>
        <w:t>0</w:t>
      </w:r>
      <w:r w:rsidR="00552143">
        <w:rPr>
          <w:rFonts w:cs="Times New Roman"/>
          <w:sz w:val="28"/>
          <w:szCs w:val="28"/>
        </w:rPr>
        <w:t>, 1, 1, Fail to reject</w:t>
      </w:r>
      <w:r w:rsidR="00552143">
        <w:rPr>
          <w:rFonts w:cs="Times New Roman"/>
          <w:sz w:val="28"/>
          <w:szCs w:val="28"/>
        </w:rPr>
        <w:br/>
      </w:r>
      <w:r w:rsidR="00552143">
        <w:rPr>
          <w:rFonts w:cs="Times New Roman"/>
          <w:b/>
          <w:bCs/>
          <w:sz w:val="28"/>
          <w:szCs w:val="28"/>
        </w:rPr>
        <w:t xml:space="preserve">Response 7: </w:t>
      </w:r>
      <w:r w:rsidR="00552143" w:rsidRPr="00552143">
        <w:rPr>
          <w:rFonts w:cs="Times New Roman"/>
          <w:sz w:val="28"/>
          <w:szCs w:val="28"/>
        </w:rPr>
        <w:t>0.07749</w:t>
      </w:r>
      <w:r w:rsidR="00552143">
        <w:rPr>
          <w:rFonts w:cs="Times New Roman"/>
          <w:sz w:val="28"/>
          <w:szCs w:val="28"/>
        </w:rPr>
        <w:t xml:space="preserve">, </w:t>
      </w:r>
      <w:r w:rsidR="00552143" w:rsidRPr="00552143">
        <w:rPr>
          <w:rFonts w:cs="Times New Roman"/>
          <w:sz w:val="28"/>
          <w:szCs w:val="28"/>
        </w:rPr>
        <w:t>0.78072</w:t>
      </w:r>
      <w:r w:rsidR="00552143">
        <w:rPr>
          <w:rFonts w:cs="Times New Roman"/>
          <w:sz w:val="28"/>
          <w:szCs w:val="28"/>
        </w:rPr>
        <w:t xml:space="preserve">, 1, Fail to reject *One part of contingency table has less than 5 frequency </w:t>
      </w:r>
      <w:r w:rsidR="00552143" w:rsidRPr="006424A5">
        <w:rPr>
          <w:rFonts w:cs="Times New Roman"/>
          <w:sz w:val="28"/>
          <w:szCs w:val="28"/>
        </w:rPr>
        <w:t>0.08330</w:t>
      </w:r>
      <w:r w:rsidR="00552143">
        <w:rPr>
          <w:rFonts w:cs="Times New Roman"/>
          <w:sz w:val="28"/>
          <w:szCs w:val="28"/>
        </w:rPr>
        <w:t xml:space="preserve">, </w:t>
      </w:r>
      <w:r w:rsidR="00552143" w:rsidRPr="006424A5">
        <w:rPr>
          <w:rFonts w:cs="Times New Roman"/>
          <w:sz w:val="28"/>
          <w:szCs w:val="28"/>
        </w:rPr>
        <w:t>0.77287</w:t>
      </w:r>
    </w:p>
    <w:p w14:paraId="22C362D4" w14:textId="63002A5F" w:rsidR="00552143" w:rsidRDefault="00552143" w:rsidP="00552143">
      <w:pPr>
        <w:rPr>
          <w:rFonts w:cs="Times New Roman"/>
          <w:b/>
          <w:bCs/>
          <w:sz w:val="36"/>
          <w:szCs w:val="36"/>
          <w:u w:val="single"/>
        </w:rPr>
      </w:pPr>
      <w:r>
        <w:rPr>
          <w:rFonts w:cs="Times New Roman"/>
          <w:b/>
          <w:bCs/>
          <w:sz w:val="36"/>
          <w:szCs w:val="36"/>
          <w:u w:val="single"/>
        </w:rPr>
        <w:t>Item2</w:t>
      </w:r>
      <w:r w:rsidRPr="00910FD1">
        <w:rPr>
          <w:rFonts w:cs="Times New Roman"/>
          <w:b/>
          <w:bCs/>
          <w:sz w:val="36"/>
          <w:szCs w:val="36"/>
          <w:u w:val="single"/>
        </w:rPr>
        <w:t>:</w:t>
      </w:r>
    </w:p>
    <w:p w14:paraId="3CB3212E" w14:textId="202BC728" w:rsidR="00552143" w:rsidRDefault="00552143" w:rsidP="00552143">
      <w:pPr>
        <w:rPr>
          <w:rFonts w:cs="Times New Roman"/>
          <w:sz w:val="28"/>
          <w:szCs w:val="28"/>
        </w:rPr>
      </w:pPr>
      <w:r>
        <w:rPr>
          <w:rFonts w:cs="Times New Roman"/>
          <w:b/>
          <w:bCs/>
          <w:sz w:val="28"/>
          <w:szCs w:val="28"/>
        </w:rPr>
        <w:t xml:space="preserve">Response 1: </w:t>
      </w:r>
      <w:r>
        <w:rPr>
          <w:rFonts w:cs="Times New Roman"/>
          <w:sz w:val="28"/>
          <w:szCs w:val="28"/>
        </w:rPr>
        <w:t>6.0461e-07, 0.99938, 1, Fail to reject</w:t>
      </w:r>
      <w:r>
        <w:rPr>
          <w:rFonts w:cs="Times New Roman"/>
          <w:sz w:val="28"/>
          <w:szCs w:val="28"/>
        </w:rPr>
        <w:br/>
      </w:r>
      <w:r>
        <w:rPr>
          <w:rFonts w:cs="Times New Roman"/>
          <w:b/>
          <w:bCs/>
          <w:sz w:val="28"/>
          <w:szCs w:val="28"/>
        </w:rPr>
        <w:t xml:space="preserve">Response 2: </w:t>
      </w:r>
      <w:r w:rsidRPr="00552143">
        <w:rPr>
          <w:rFonts w:cs="Times New Roman"/>
          <w:sz w:val="28"/>
          <w:szCs w:val="28"/>
        </w:rPr>
        <w:t>2.97642</w:t>
      </w:r>
      <w:r>
        <w:rPr>
          <w:rFonts w:cs="Times New Roman"/>
          <w:sz w:val="28"/>
          <w:szCs w:val="28"/>
        </w:rPr>
        <w:t xml:space="preserve">, </w:t>
      </w:r>
      <w:r w:rsidRPr="00552143">
        <w:rPr>
          <w:rFonts w:cs="Times New Roman"/>
          <w:sz w:val="28"/>
          <w:szCs w:val="28"/>
        </w:rPr>
        <w:t>0.08448</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552143">
        <w:rPr>
          <w:rFonts w:cs="Times New Roman"/>
          <w:sz w:val="28"/>
          <w:szCs w:val="28"/>
        </w:rPr>
        <w:t>0.16398</w:t>
      </w:r>
      <w:r>
        <w:rPr>
          <w:rFonts w:cs="Times New Roman"/>
          <w:sz w:val="28"/>
          <w:szCs w:val="28"/>
        </w:rPr>
        <w:t xml:space="preserve">, </w:t>
      </w:r>
      <w:r w:rsidRPr="00552143">
        <w:rPr>
          <w:rFonts w:cs="Times New Roman"/>
          <w:sz w:val="28"/>
          <w:szCs w:val="28"/>
        </w:rPr>
        <w:t>0.68551</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552143">
        <w:rPr>
          <w:rFonts w:cs="Times New Roman"/>
          <w:sz w:val="28"/>
          <w:szCs w:val="28"/>
        </w:rPr>
        <w:t>0.00023</w:t>
      </w:r>
      <w:r>
        <w:rPr>
          <w:rFonts w:cs="Times New Roman"/>
          <w:sz w:val="28"/>
          <w:szCs w:val="28"/>
        </w:rPr>
        <w:t xml:space="preserve">, </w:t>
      </w:r>
      <w:r w:rsidRPr="00552143">
        <w:rPr>
          <w:rFonts w:cs="Times New Roman"/>
          <w:sz w:val="28"/>
          <w:szCs w:val="28"/>
        </w:rPr>
        <w:t>0.98779</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00C409B3" w:rsidRPr="00C409B3">
        <w:rPr>
          <w:rFonts w:cs="Times New Roman"/>
          <w:sz w:val="28"/>
          <w:szCs w:val="28"/>
        </w:rPr>
        <w:t>1.57286</w:t>
      </w:r>
      <w:r>
        <w:rPr>
          <w:rFonts w:cs="Times New Roman"/>
          <w:sz w:val="28"/>
          <w:szCs w:val="28"/>
        </w:rPr>
        <w:t xml:space="preserve">, </w:t>
      </w:r>
      <w:r w:rsidR="00C409B3" w:rsidRPr="00C409B3">
        <w:rPr>
          <w:rFonts w:cs="Times New Roman"/>
          <w:sz w:val="28"/>
          <w:szCs w:val="28"/>
        </w:rPr>
        <w:t>0.20979</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00C409B3" w:rsidRPr="00C409B3">
        <w:rPr>
          <w:rFonts w:cs="Times New Roman"/>
          <w:sz w:val="28"/>
          <w:szCs w:val="28"/>
        </w:rPr>
        <w:t>0.15559</w:t>
      </w:r>
      <w:r>
        <w:rPr>
          <w:rFonts w:cs="Times New Roman"/>
          <w:sz w:val="28"/>
          <w:szCs w:val="28"/>
        </w:rPr>
        <w:t xml:space="preserve">, </w:t>
      </w:r>
      <w:r w:rsidR="00C409B3" w:rsidRPr="00C409B3">
        <w:rPr>
          <w:rFonts w:cs="Times New Roman"/>
          <w:sz w:val="28"/>
          <w:szCs w:val="28"/>
        </w:rPr>
        <w:t>0.69324</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00C409B3" w:rsidRPr="00C409B3">
        <w:rPr>
          <w:rFonts w:cs="Times New Roman"/>
          <w:sz w:val="28"/>
          <w:szCs w:val="28"/>
        </w:rPr>
        <w:t>0.35314</w:t>
      </w:r>
      <w:r>
        <w:rPr>
          <w:rFonts w:cs="Times New Roman"/>
          <w:sz w:val="28"/>
          <w:szCs w:val="28"/>
        </w:rPr>
        <w:t xml:space="preserve">, </w:t>
      </w:r>
      <w:r w:rsidR="00C409B3" w:rsidRPr="00C409B3">
        <w:rPr>
          <w:rFonts w:cs="Times New Roman"/>
          <w:sz w:val="28"/>
          <w:szCs w:val="28"/>
        </w:rPr>
        <w:t>0.55233</w:t>
      </w:r>
      <w:r>
        <w:rPr>
          <w:rFonts w:cs="Times New Roman"/>
          <w:sz w:val="28"/>
          <w:szCs w:val="28"/>
        </w:rPr>
        <w:t>, 1, Fail to reject *One part of contingency table has less than 5 frequency</w:t>
      </w:r>
    </w:p>
    <w:p w14:paraId="4C531641" w14:textId="4FBE1494" w:rsidR="00C409B3" w:rsidRDefault="00C409B3" w:rsidP="00C409B3">
      <w:pPr>
        <w:rPr>
          <w:rFonts w:cs="Times New Roman"/>
          <w:b/>
          <w:bCs/>
          <w:sz w:val="36"/>
          <w:szCs w:val="36"/>
          <w:u w:val="single"/>
        </w:rPr>
      </w:pPr>
      <w:r>
        <w:rPr>
          <w:rFonts w:cs="Times New Roman"/>
          <w:b/>
          <w:bCs/>
          <w:sz w:val="36"/>
          <w:szCs w:val="36"/>
          <w:u w:val="single"/>
        </w:rPr>
        <w:t>Item3</w:t>
      </w:r>
      <w:r w:rsidRPr="00910FD1">
        <w:rPr>
          <w:rFonts w:cs="Times New Roman"/>
          <w:b/>
          <w:bCs/>
          <w:sz w:val="36"/>
          <w:szCs w:val="36"/>
          <w:u w:val="single"/>
        </w:rPr>
        <w:t>:</w:t>
      </w:r>
    </w:p>
    <w:p w14:paraId="2A899873" w14:textId="2F19E9DD" w:rsidR="00C409B3" w:rsidRDefault="00C409B3" w:rsidP="00C409B3">
      <w:pPr>
        <w:rPr>
          <w:rFonts w:cs="Times New Roman"/>
          <w:sz w:val="28"/>
          <w:szCs w:val="28"/>
        </w:rPr>
      </w:pPr>
      <w:r>
        <w:rPr>
          <w:rFonts w:cs="Times New Roman"/>
          <w:b/>
          <w:bCs/>
          <w:sz w:val="28"/>
          <w:szCs w:val="28"/>
        </w:rPr>
        <w:t xml:space="preserve">Response 1: </w:t>
      </w:r>
      <w:r w:rsidRPr="00C409B3">
        <w:rPr>
          <w:rFonts w:cs="Times New Roman"/>
          <w:sz w:val="28"/>
          <w:szCs w:val="28"/>
        </w:rPr>
        <w:t>0.10067</w:t>
      </w:r>
      <w:r>
        <w:rPr>
          <w:rFonts w:cs="Times New Roman"/>
          <w:sz w:val="28"/>
          <w:szCs w:val="28"/>
        </w:rPr>
        <w:t xml:space="preserve">, </w:t>
      </w:r>
      <w:r w:rsidRPr="00C409B3">
        <w:rPr>
          <w:rFonts w:cs="Times New Roman"/>
          <w:sz w:val="28"/>
          <w:szCs w:val="28"/>
        </w:rPr>
        <w:t>0.75102</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C409B3">
        <w:rPr>
          <w:rFonts w:cs="Times New Roman"/>
          <w:sz w:val="28"/>
          <w:szCs w:val="28"/>
        </w:rPr>
        <w:t>3.56985</w:t>
      </w:r>
      <w:r>
        <w:rPr>
          <w:rFonts w:cs="Times New Roman"/>
          <w:sz w:val="28"/>
          <w:szCs w:val="28"/>
        </w:rPr>
        <w:t xml:space="preserve">, </w:t>
      </w:r>
      <w:r w:rsidRPr="00C409B3">
        <w:rPr>
          <w:rFonts w:cs="Times New Roman"/>
          <w:sz w:val="28"/>
          <w:szCs w:val="28"/>
        </w:rPr>
        <w:t>0.058837</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C409B3">
        <w:rPr>
          <w:rFonts w:cs="Times New Roman"/>
          <w:sz w:val="28"/>
          <w:szCs w:val="28"/>
        </w:rPr>
        <w:t>0.49700</w:t>
      </w:r>
      <w:r>
        <w:rPr>
          <w:rFonts w:cs="Times New Roman"/>
          <w:sz w:val="28"/>
          <w:szCs w:val="28"/>
        </w:rPr>
        <w:t xml:space="preserve">, </w:t>
      </w:r>
      <w:r w:rsidRPr="00C409B3">
        <w:rPr>
          <w:rFonts w:cs="Times New Roman"/>
          <w:sz w:val="28"/>
          <w:szCs w:val="28"/>
        </w:rPr>
        <w:t>0.48081</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C409B3">
        <w:rPr>
          <w:rFonts w:cs="Times New Roman"/>
          <w:sz w:val="28"/>
          <w:szCs w:val="28"/>
        </w:rPr>
        <w:t>0.92763</w:t>
      </w:r>
      <w:r>
        <w:rPr>
          <w:rFonts w:cs="Times New Roman"/>
          <w:sz w:val="28"/>
          <w:szCs w:val="28"/>
        </w:rPr>
        <w:t xml:space="preserve">, </w:t>
      </w:r>
      <w:r w:rsidRPr="00C409B3">
        <w:rPr>
          <w:rFonts w:cs="Times New Roman"/>
          <w:sz w:val="28"/>
          <w:szCs w:val="28"/>
        </w:rPr>
        <w:t>0.335478</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Pr="00C409B3">
        <w:rPr>
          <w:rFonts w:cs="Times New Roman"/>
          <w:sz w:val="28"/>
          <w:szCs w:val="28"/>
        </w:rPr>
        <w:t>0.09339</w:t>
      </w:r>
      <w:r>
        <w:rPr>
          <w:rFonts w:cs="Times New Roman"/>
          <w:sz w:val="28"/>
          <w:szCs w:val="28"/>
        </w:rPr>
        <w:t xml:space="preserve">, </w:t>
      </w:r>
      <w:r w:rsidRPr="00C409B3">
        <w:rPr>
          <w:rFonts w:cs="Times New Roman"/>
          <w:sz w:val="28"/>
          <w:szCs w:val="28"/>
        </w:rPr>
        <w:t>0.759908</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C409B3">
        <w:rPr>
          <w:rFonts w:cs="Times New Roman"/>
          <w:sz w:val="28"/>
          <w:szCs w:val="28"/>
        </w:rPr>
        <w:t>0.0</w:t>
      </w:r>
      <w:r>
        <w:rPr>
          <w:rFonts w:cs="Times New Roman"/>
          <w:sz w:val="28"/>
          <w:szCs w:val="28"/>
        </w:rPr>
        <w:t>, 1.0, 1, Fail to reject</w:t>
      </w:r>
      <w:r>
        <w:rPr>
          <w:rFonts w:cs="Times New Roman"/>
          <w:sz w:val="28"/>
          <w:szCs w:val="28"/>
        </w:rPr>
        <w:br/>
      </w:r>
      <w:r>
        <w:rPr>
          <w:rFonts w:cs="Times New Roman"/>
          <w:b/>
          <w:bCs/>
          <w:sz w:val="28"/>
          <w:szCs w:val="28"/>
        </w:rPr>
        <w:t xml:space="preserve">Response 7: </w:t>
      </w:r>
      <w:r w:rsidRPr="00C409B3">
        <w:rPr>
          <w:rFonts w:cs="Times New Roman"/>
          <w:sz w:val="28"/>
          <w:szCs w:val="28"/>
        </w:rPr>
        <w:t>0.19807</w:t>
      </w:r>
      <w:r>
        <w:rPr>
          <w:rFonts w:cs="Times New Roman"/>
          <w:sz w:val="28"/>
          <w:szCs w:val="28"/>
        </w:rPr>
        <w:t xml:space="preserve">, </w:t>
      </w:r>
      <w:r w:rsidRPr="00C409B3">
        <w:rPr>
          <w:rFonts w:cs="Times New Roman"/>
          <w:sz w:val="28"/>
          <w:szCs w:val="28"/>
        </w:rPr>
        <w:t>0.65628</w:t>
      </w:r>
      <w:r>
        <w:rPr>
          <w:rFonts w:cs="Times New Roman"/>
          <w:sz w:val="28"/>
          <w:szCs w:val="28"/>
        </w:rPr>
        <w:t>, 1, Fail to reject *One part of contingency table has less than 5 frequency</w:t>
      </w:r>
      <w:r>
        <w:rPr>
          <w:rFonts w:cs="Times New Roman"/>
          <w:sz w:val="28"/>
          <w:szCs w:val="28"/>
        </w:rPr>
        <w:br/>
      </w:r>
      <w:r>
        <w:rPr>
          <w:rFonts w:cs="Times New Roman"/>
          <w:b/>
          <w:bCs/>
          <w:sz w:val="28"/>
          <w:szCs w:val="28"/>
        </w:rPr>
        <w:t xml:space="preserve">Response 8: </w:t>
      </w:r>
      <w:r w:rsidRPr="00C409B3">
        <w:rPr>
          <w:rFonts w:cs="Times New Roman"/>
          <w:sz w:val="28"/>
          <w:szCs w:val="28"/>
        </w:rPr>
        <w:t>0.</w:t>
      </w:r>
      <w:r>
        <w:rPr>
          <w:rFonts w:cs="Times New Roman"/>
          <w:sz w:val="28"/>
          <w:szCs w:val="28"/>
        </w:rPr>
        <w:t>0, 1.0, 1, Fail to reject *Two parts of contingency table ha</w:t>
      </w:r>
      <w:r w:rsidR="00351E7F">
        <w:rPr>
          <w:rFonts w:cs="Times New Roman"/>
          <w:sz w:val="28"/>
          <w:szCs w:val="28"/>
        </w:rPr>
        <w:t>ve</w:t>
      </w:r>
      <w:r>
        <w:rPr>
          <w:rFonts w:cs="Times New Roman"/>
          <w:sz w:val="28"/>
          <w:szCs w:val="28"/>
        </w:rPr>
        <w:t xml:space="preserve"> less than 5 frequency</w:t>
      </w:r>
    </w:p>
    <w:p w14:paraId="56217A53" w14:textId="77777777" w:rsidR="004E24BF" w:rsidRDefault="004E24BF" w:rsidP="00C409B3">
      <w:pPr>
        <w:rPr>
          <w:rFonts w:cs="Times New Roman"/>
          <w:sz w:val="28"/>
          <w:szCs w:val="28"/>
        </w:rPr>
      </w:pPr>
    </w:p>
    <w:p w14:paraId="1846470B" w14:textId="77777777" w:rsidR="004E24BF" w:rsidRDefault="004E24BF" w:rsidP="00C409B3">
      <w:pPr>
        <w:rPr>
          <w:rFonts w:cs="Times New Roman"/>
          <w:sz w:val="28"/>
          <w:szCs w:val="28"/>
        </w:rPr>
      </w:pPr>
    </w:p>
    <w:p w14:paraId="552C319D" w14:textId="357A458F" w:rsidR="00C409B3" w:rsidRDefault="00C409B3" w:rsidP="00C409B3">
      <w:pPr>
        <w:rPr>
          <w:rFonts w:cs="Times New Roman"/>
          <w:b/>
          <w:bCs/>
          <w:sz w:val="36"/>
          <w:szCs w:val="36"/>
          <w:u w:val="single"/>
        </w:rPr>
      </w:pPr>
      <w:r>
        <w:rPr>
          <w:rFonts w:cs="Times New Roman"/>
          <w:b/>
          <w:bCs/>
          <w:sz w:val="36"/>
          <w:szCs w:val="36"/>
          <w:u w:val="single"/>
        </w:rPr>
        <w:t>Item4</w:t>
      </w:r>
      <w:r w:rsidRPr="00910FD1">
        <w:rPr>
          <w:rFonts w:cs="Times New Roman"/>
          <w:b/>
          <w:bCs/>
          <w:sz w:val="36"/>
          <w:szCs w:val="36"/>
          <w:u w:val="single"/>
        </w:rPr>
        <w:t>:</w:t>
      </w:r>
    </w:p>
    <w:p w14:paraId="673EE2E8" w14:textId="77777777" w:rsidR="00C409B3" w:rsidRDefault="00C409B3" w:rsidP="00C409B3">
      <w:pPr>
        <w:rPr>
          <w:rFonts w:cs="Times New Roman"/>
          <w:sz w:val="28"/>
          <w:szCs w:val="28"/>
        </w:rPr>
      </w:pPr>
      <w:r>
        <w:rPr>
          <w:rFonts w:cs="Times New Roman"/>
          <w:b/>
          <w:bCs/>
          <w:sz w:val="28"/>
          <w:szCs w:val="28"/>
        </w:rPr>
        <w:t xml:space="preserve">Response 1: </w:t>
      </w:r>
      <w:r w:rsidRPr="00C409B3">
        <w:rPr>
          <w:rFonts w:cs="Times New Roman"/>
          <w:sz w:val="28"/>
          <w:szCs w:val="28"/>
        </w:rPr>
        <w:t>0.</w:t>
      </w:r>
      <w:r>
        <w:rPr>
          <w:rFonts w:cs="Times New Roman"/>
          <w:sz w:val="28"/>
          <w:szCs w:val="28"/>
        </w:rPr>
        <w:t>0, 1.0, 1, Fail to reject</w:t>
      </w:r>
      <w:r>
        <w:rPr>
          <w:rFonts w:cs="Times New Roman"/>
          <w:sz w:val="28"/>
          <w:szCs w:val="28"/>
        </w:rPr>
        <w:br/>
      </w:r>
      <w:r>
        <w:rPr>
          <w:rFonts w:cs="Times New Roman"/>
          <w:b/>
          <w:bCs/>
          <w:sz w:val="28"/>
          <w:szCs w:val="28"/>
        </w:rPr>
        <w:t xml:space="preserve">Response 2: </w:t>
      </w:r>
      <w:r w:rsidRPr="00C409B3">
        <w:rPr>
          <w:rFonts w:cs="Times New Roman"/>
          <w:sz w:val="28"/>
          <w:szCs w:val="28"/>
        </w:rPr>
        <w:t>0.01346</w:t>
      </w:r>
      <w:r>
        <w:rPr>
          <w:rFonts w:cs="Times New Roman"/>
          <w:sz w:val="28"/>
          <w:szCs w:val="28"/>
        </w:rPr>
        <w:t xml:space="preserve">, </w:t>
      </w:r>
      <w:r w:rsidRPr="00C409B3">
        <w:rPr>
          <w:rFonts w:cs="Times New Roman"/>
          <w:sz w:val="28"/>
          <w:szCs w:val="28"/>
        </w:rPr>
        <w:t>0.90762</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C409B3">
        <w:rPr>
          <w:rFonts w:cs="Times New Roman"/>
          <w:sz w:val="28"/>
          <w:szCs w:val="28"/>
        </w:rPr>
        <w:t>0.01367</w:t>
      </w:r>
      <w:r>
        <w:rPr>
          <w:rFonts w:cs="Times New Roman"/>
          <w:sz w:val="28"/>
          <w:szCs w:val="28"/>
        </w:rPr>
        <w:t xml:space="preserve">, </w:t>
      </w:r>
      <w:r w:rsidRPr="00C409B3">
        <w:rPr>
          <w:rFonts w:cs="Times New Roman"/>
          <w:sz w:val="28"/>
          <w:szCs w:val="28"/>
        </w:rPr>
        <w:t>0.90690</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C409B3">
        <w:rPr>
          <w:rFonts w:cs="Times New Roman"/>
          <w:sz w:val="28"/>
          <w:szCs w:val="28"/>
        </w:rPr>
        <w:t>0.42755</w:t>
      </w:r>
      <w:r>
        <w:rPr>
          <w:rFonts w:cs="Times New Roman"/>
          <w:sz w:val="28"/>
          <w:szCs w:val="28"/>
        </w:rPr>
        <w:t xml:space="preserve">, </w:t>
      </w:r>
      <w:r w:rsidRPr="00C409B3">
        <w:rPr>
          <w:rFonts w:cs="Times New Roman"/>
          <w:sz w:val="28"/>
          <w:szCs w:val="28"/>
        </w:rPr>
        <w:t>0.51318</w:t>
      </w:r>
      <w:r>
        <w:rPr>
          <w:rFonts w:cs="Times New Roman"/>
          <w:sz w:val="28"/>
          <w:szCs w:val="28"/>
        </w:rPr>
        <w:t>, 1, Fail to reject</w:t>
      </w:r>
      <w:r>
        <w:rPr>
          <w:rFonts w:cs="Times New Roman"/>
          <w:sz w:val="28"/>
          <w:szCs w:val="28"/>
        </w:rPr>
        <w:br/>
      </w:r>
      <w:r>
        <w:rPr>
          <w:rFonts w:cs="Times New Roman"/>
          <w:b/>
          <w:bCs/>
          <w:sz w:val="28"/>
          <w:szCs w:val="28"/>
        </w:rPr>
        <w:lastRenderedPageBreak/>
        <w:t xml:space="preserve">Response 5: </w:t>
      </w:r>
      <w:r w:rsidRPr="00C409B3">
        <w:rPr>
          <w:rFonts w:cs="Times New Roman"/>
          <w:sz w:val="28"/>
          <w:szCs w:val="28"/>
        </w:rPr>
        <w:t>1.17559</w:t>
      </w:r>
      <w:r>
        <w:rPr>
          <w:rFonts w:cs="Times New Roman"/>
          <w:sz w:val="28"/>
          <w:szCs w:val="28"/>
        </w:rPr>
        <w:t xml:space="preserve">, </w:t>
      </w:r>
      <w:r w:rsidRPr="00C409B3">
        <w:rPr>
          <w:rFonts w:cs="Times New Roman"/>
          <w:sz w:val="28"/>
          <w:szCs w:val="28"/>
        </w:rPr>
        <w:t>0.27825</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C409B3">
        <w:rPr>
          <w:rFonts w:cs="Times New Roman"/>
          <w:sz w:val="28"/>
          <w:szCs w:val="28"/>
        </w:rPr>
        <w:t>0.35436</w:t>
      </w:r>
      <w:r>
        <w:rPr>
          <w:rFonts w:cs="Times New Roman"/>
          <w:sz w:val="28"/>
          <w:szCs w:val="28"/>
        </w:rPr>
        <w:t xml:space="preserve">, </w:t>
      </w:r>
      <w:r w:rsidRPr="00C409B3">
        <w:rPr>
          <w:rFonts w:cs="Times New Roman"/>
          <w:sz w:val="28"/>
          <w:szCs w:val="28"/>
        </w:rPr>
        <w:t>0.55165</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Pr="00C409B3">
        <w:rPr>
          <w:rFonts w:cs="Times New Roman"/>
          <w:sz w:val="28"/>
          <w:szCs w:val="28"/>
        </w:rPr>
        <w:t>0.44720</w:t>
      </w:r>
      <w:r>
        <w:rPr>
          <w:rFonts w:cs="Times New Roman"/>
          <w:sz w:val="28"/>
          <w:szCs w:val="28"/>
        </w:rPr>
        <w:t xml:space="preserve">, </w:t>
      </w:r>
      <w:r w:rsidRPr="00C409B3">
        <w:rPr>
          <w:rFonts w:cs="Times New Roman"/>
          <w:sz w:val="28"/>
          <w:szCs w:val="28"/>
        </w:rPr>
        <w:t>0.50366</w:t>
      </w:r>
      <w:r>
        <w:rPr>
          <w:rFonts w:cs="Times New Roman"/>
          <w:sz w:val="28"/>
          <w:szCs w:val="28"/>
        </w:rPr>
        <w:t>, 1, Fail to reject *One part of contingency table has less than 5 frequency</w:t>
      </w:r>
    </w:p>
    <w:p w14:paraId="0A4ACD72" w14:textId="5D5EAECC" w:rsidR="00C409B3" w:rsidRDefault="00C409B3" w:rsidP="00C409B3">
      <w:pPr>
        <w:rPr>
          <w:rFonts w:cs="Times New Roman"/>
          <w:b/>
          <w:bCs/>
          <w:sz w:val="36"/>
          <w:szCs w:val="36"/>
          <w:u w:val="single"/>
        </w:rPr>
      </w:pPr>
      <w:r>
        <w:rPr>
          <w:rFonts w:cs="Times New Roman"/>
          <w:b/>
          <w:bCs/>
          <w:sz w:val="36"/>
          <w:szCs w:val="36"/>
          <w:u w:val="single"/>
        </w:rPr>
        <w:t>Item5</w:t>
      </w:r>
      <w:r w:rsidRPr="00910FD1">
        <w:rPr>
          <w:rFonts w:cs="Times New Roman"/>
          <w:b/>
          <w:bCs/>
          <w:sz w:val="36"/>
          <w:szCs w:val="36"/>
          <w:u w:val="single"/>
        </w:rPr>
        <w:t>:</w:t>
      </w:r>
    </w:p>
    <w:p w14:paraId="1B7825C9" w14:textId="192930D5" w:rsidR="00C409B3" w:rsidRDefault="00C409B3" w:rsidP="00C409B3">
      <w:pPr>
        <w:rPr>
          <w:rFonts w:cs="Times New Roman"/>
          <w:sz w:val="28"/>
          <w:szCs w:val="28"/>
        </w:rPr>
      </w:pPr>
      <w:r>
        <w:rPr>
          <w:rFonts w:cs="Times New Roman"/>
          <w:b/>
          <w:bCs/>
          <w:sz w:val="28"/>
          <w:szCs w:val="28"/>
        </w:rPr>
        <w:t xml:space="preserve">Response 1: </w:t>
      </w:r>
      <w:r w:rsidRPr="00C409B3">
        <w:rPr>
          <w:rFonts w:cs="Times New Roman"/>
          <w:sz w:val="28"/>
          <w:szCs w:val="28"/>
        </w:rPr>
        <w:t>1.21505</w:t>
      </w:r>
      <w:r>
        <w:rPr>
          <w:rFonts w:cs="Times New Roman"/>
          <w:sz w:val="28"/>
          <w:szCs w:val="28"/>
        </w:rPr>
        <w:t xml:space="preserve">, </w:t>
      </w:r>
      <w:r w:rsidRPr="00C409B3">
        <w:rPr>
          <w:rFonts w:cs="Times New Roman"/>
          <w:sz w:val="28"/>
          <w:szCs w:val="28"/>
        </w:rPr>
        <w:t>0.27033</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C409B3">
        <w:rPr>
          <w:rFonts w:cs="Times New Roman"/>
          <w:sz w:val="28"/>
          <w:szCs w:val="28"/>
        </w:rPr>
        <w:t>0.04791</w:t>
      </w:r>
      <w:r>
        <w:rPr>
          <w:rFonts w:cs="Times New Roman"/>
          <w:sz w:val="28"/>
          <w:szCs w:val="28"/>
        </w:rPr>
        <w:t xml:space="preserve">, </w:t>
      </w:r>
      <w:r w:rsidRPr="00C409B3">
        <w:rPr>
          <w:rFonts w:cs="Times New Roman"/>
          <w:sz w:val="28"/>
          <w:szCs w:val="28"/>
        </w:rPr>
        <w:t>0.82672</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00351E7F" w:rsidRPr="00351E7F">
        <w:rPr>
          <w:rFonts w:cs="Times New Roman"/>
          <w:sz w:val="28"/>
          <w:szCs w:val="28"/>
        </w:rPr>
        <w:t>1.20722</w:t>
      </w:r>
      <w:r>
        <w:rPr>
          <w:rFonts w:cs="Times New Roman"/>
          <w:sz w:val="28"/>
          <w:szCs w:val="28"/>
        </w:rPr>
        <w:t xml:space="preserve">, </w:t>
      </w:r>
      <w:r w:rsidR="00351E7F" w:rsidRPr="00351E7F">
        <w:rPr>
          <w:rFonts w:cs="Times New Roman"/>
          <w:sz w:val="28"/>
          <w:szCs w:val="28"/>
        </w:rPr>
        <w:t>0.27188</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00351E7F" w:rsidRPr="00351E7F">
        <w:rPr>
          <w:rFonts w:cs="Times New Roman"/>
          <w:sz w:val="28"/>
          <w:szCs w:val="28"/>
        </w:rPr>
        <w:t>1.92018</w:t>
      </w:r>
      <w:r>
        <w:rPr>
          <w:rFonts w:cs="Times New Roman"/>
          <w:sz w:val="28"/>
          <w:szCs w:val="28"/>
        </w:rPr>
        <w:t xml:space="preserve">, </w:t>
      </w:r>
      <w:r w:rsidR="00351E7F" w:rsidRPr="00351E7F">
        <w:rPr>
          <w:rFonts w:cs="Times New Roman"/>
          <w:sz w:val="28"/>
          <w:szCs w:val="28"/>
        </w:rPr>
        <w:t>0.165835</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00351E7F" w:rsidRPr="00351E7F">
        <w:rPr>
          <w:rFonts w:cs="Times New Roman"/>
          <w:sz w:val="28"/>
          <w:szCs w:val="28"/>
        </w:rPr>
        <w:t>0.02946</w:t>
      </w:r>
      <w:r>
        <w:rPr>
          <w:rFonts w:cs="Times New Roman"/>
          <w:sz w:val="28"/>
          <w:szCs w:val="28"/>
        </w:rPr>
        <w:t xml:space="preserve">, </w:t>
      </w:r>
      <w:r w:rsidR="00351E7F" w:rsidRPr="00351E7F">
        <w:rPr>
          <w:rFonts w:cs="Times New Roman"/>
          <w:sz w:val="28"/>
          <w:szCs w:val="28"/>
        </w:rPr>
        <w:t>0.86371</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C409B3">
        <w:rPr>
          <w:rFonts w:cs="Times New Roman"/>
          <w:sz w:val="28"/>
          <w:szCs w:val="28"/>
        </w:rPr>
        <w:t>0.</w:t>
      </w:r>
      <w:r w:rsidR="00351E7F">
        <w:rPr>
          <w:rFonts w:cs="Times New Roman"/>
          <w:sz w:val="28"/>
          <w:szCs w:val="28"/>
        </w:rPr>
        <w:t>0</w:t>
      </w:r>
      <w:r>
        <w:rPr>
          <w:rFonts w:cs="Times New Roman"/>
          <w:sz w:val="28"/>
          <w:szCs w:val="28"/>
        </w:rPr>
        <w:t xml:space="preserve">, </w:t>
      </w:r>
      <w:r w:rsidR="00351E7F">
        <w:rPr>
          <w:rFonts w:cs="Times New Roman"/>
          <w:sz w:val="28"/>
          <w:szCs w:val="28"/>
        </w:rPr>
        <w:t>1.0</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00351E7F" w:rsidRPr="00351E7F">
        <w:rPr>
          <w:rFonts w:cs="Times New Roman"/>
          <w:sz w:val="28"/>
          <w:szCs w:val="28"/>
        </w:rPr>
        <w:t>1.20899</w:t>
      </w:r>
      <w:r>
        <w:rPr>
          <w:rFonts w:cs="Times New Roman"/>
          <w:sz w:val="28"/>
          <w:szCs w:val="28"/>
        </w:rPr>
        <w:t xml:space="preserve">, </w:t>
      </w:r>
      <w:r w:rsidR="00351E7F" w:rsidRPr="00351E7F">
        <w:rPr>
          <w:rFonts w:cs="Times New Roman"/>
          <w:sz w:val="28"/>
          <w:szCs w:val="28"/>
        </w:rPr>
        <w:t>0.27153</w:t>
      </w:r>
      <w:r>
        <w:rPr>
          <w:rFonts w:cs="Times New Roman"/>
          <w:sz w:val="28"/>
          <w:szCs w:val="28"/>
        </w:rPr>
        <w:t>, 1, Fail to reject *One part of contingency table has less than 5 frequency</w:t>
      </w:r>
    </w:p>
    <w:p w14:paraId="1226E180" w14:textId="6AA7A6DE" w:rsidR="00351E7F" w:rsidRDefault="00351E7F" w:rsidP="00351E7F">
      <w:pPr>
        <w:rPr>
          <w:rFonts w:cs="Times New Roman"/>
          <w:b/>
          <w:bCs/>
          <w:sz w:val="36"/>
          <w:szCs w:val="36"/>
          <w:u w:val="single"/>
        </w:rPr>
      </w:pPr>
      <w:r>
        <w:rPr>
          <w:rFonts w:cs="Times New Roman"/>
          <w:b/>
          <w:bCs/>
          <w:sz w:val="36"/>
          <w:szCs w:val="36"/>
          <w:u w:val="single"/>
        </w:rPr>
        <w:t>Item6</w:t>
      </w:r>
      <w:r w:rsidRPr="00910FD1">
        <w:rPr>
          <w:rFonts w:cs="Times New Roman"/>
          <w:b/>
          <w:bCs/>
          <w:sz w:val="36"/>
          <w:szCs w:val="36"/>
          <w:u w:val="single"/>
        </w:rPr>
        <w:t>:</w:t>
      </w:r>
    </w:p>
    <w:p w14:paraId="78A595AE" w14:textId="352B49EA" w:rsidR="00351E7F" w:rsidRDefault="00351E7F" w:rsidP="00351E7F">
      <w:pPr>
        <w:rPr>
          <w:rFonts w:cs="Times New Roman"/>
          <w:sz w:val="28"/>
          <w:szCs w:val="28"/>
        </w:rPr>
      </w:pPr>
      <w:r>
        <w:rPr>
          <w:rFonts w:cs="Times New Roman"/>
          <w:b/>
          <w:bCs/>
          <w:sz w:val="28"/>
          <w:szCs w:val="28"/>
        </w:rPr>
        <w:t>Response 1:</w:t>
      </w:r>
      <w:r w:rsidRPr="00351E7F">
        <w:t xml:space="preserve"> </w:t>
      </w:r>
      <w:r w:rsidRPr="00351E7F">
        <w:rPr>
          <w:rFonts w:cs="Times New Roman"/>
          <w:sz w:val="28"/>
          <w:szCs w:val="28"/>
        </w:rPr>
        <w:t>0.27331</w:t>
      </w:r>
      <w:r>
        <w:rPr>
          <w:rFonts w:cs="Times New Roman"/>
          <w:sz w:val="28"/>
          <w:szCs w:val="28"/>
        </w:rPr>
        <w:t xml:space="preserve">, </w:t>
      </w:r>
      <w:r w:rsidRPr="00351E7F">
        <w:rPr>
          <w:rFonts w:cs="Times New Roman"/>
          <w:sz w:val="28"/>
          <w:szCs w:val="28"/>
        </w:rPr>
        <w:t>0.60111</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351E7F">
        <w:rPr>
          <w:rFonts w:cs="Times New Roman"/>
          <w:sz w:val="28"/>
          <w:szCs w:val="28"/>
        </w:rPr>
        <w:t>0.22640</w:t>
      </w:r>
      <w:r>
        <w:rPr>
          <w:rFonts w:cs="Times New Roman"/>
          <w:sz w:val="28"/>
          <w:szCs w:val="28"/>
        </w:rPr>
        <w:t xml:space="preserve">, </w:t>
      </w:r>
      <w:r w:rsidRPr="00351E7F">
        <w:rPr>
          <w:rFonts w:cs="Times New Roman"/>
          <w:sz w:val="28"/>
          <w:szCs w:val="28"/>
        </w:rPr>
        <w:t>0.63419</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351E7F">
        <w:rPr>
          <w:rFonts w:cs="Times New Roman"/>
          <w:sz w:val="28"/>
          <w:szCs w:val="28"/>
        </w:rPr>
        <w:t>1.35635</w:t>
      </w:r>
      <w:r>
        <w:rPr>
          <w:rFonts w:cs="Times New Roman"/>
          <w:sz w:val="28"/>
          <w:szCs w:val="28"/>
        </w:rPr>
        <w:t xml:space="preserve">, </w:t>
      </w:r>
      <w:r w:rsidRPr="00351E7F">
        <w:rPr>
          <w:rFonts w:cs="Times New Roman"/>
          <w:sz w:val="28"/>
          <w:szCs w:val="28"/>
        </w:rPr>
        <w:t>0.24416</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351E7F">
        <w:rPr>
          <w:rFonts w:cs="Times New Roman"/>
          <w:sz w:val="28"/>
          <w:szCs w:val="28"/>
        </w:rPr>
        <w:t>0.40593</w:t>
      </w:r>
      <w:r>
        <w:rPr>
          <w:rFonts w:cs="Times New Roman"/>
          <w:sz w:val="28"/>
          <w:szCs w:val="28"/>
        </w:rPr>
        <w:t xml:space="preserve">, </w:t>
      </w:r>
      <w:r w:rsidRPr="00351E7F">
        <w:rPr>
          <w:rFonts w:cs="Times New Roman"/>
          <w:sz w:val="28"/>
          <w:szCs w:val="28"/>
        </w:rPr>
        <w:t>0.52403</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Pr="00351E7F">
        <w:rPr>
          <w:rFonts w:cs="Times New Roman"/>
          <w:sz w:val="28"/>
          <w:szCs w:val="28"/>
        </w:rPr>
        <w:t>0.25757</w:t>
      </w:r>
      <w:r>
        <w:rPr>
          <w:rFonts w:cs="Times New Roman"/>
          <w:sz w:val="28"/>
          <w:szCs w:val="28"/>
        </w:rPr>
        <w:t xml:space="preserve">, </w:t>
      </w:r>
      <w:r w:rsidRPr="00351E7F">
        <w:rPr>
          <w:rFonts w:cs="Times New Roman"/>
          <w:sz w:val="28"/>
          <w:szCs w:val="28"/>
        </w:rPr>
        <w:t>0.61178</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351E7F">
        <w:rPr>
          <w:rFonts w:cs="Times New Roman"/>
          <w:sz w:val="28"/>
          <w:szCs w:val="28"/>
        </w:rPr>
        <w:t>1.53887</w:t>
      </w:r>
      <w:r>
        <w:rPr>
          <w:rFonts w:cs="Times New Roman"/>
          <w:sz w:val="28"/>
          <w:szCs w:val="28"/>
        </w:rPr>
        <w:t xml:space="preserve">, </w:t>
      </w:r>
      <w:r w:rsidRPr="00351E7F">
        <w:rPr>
          <w:rFonts w:cs="Times New Roman"/>
          <w:sz w:val="28"/>
          <w:szCs w:val="28"/>
        </w:rPr>
        <w:t>0.21478</w:t>
      </w:r>
      <w:r>
        <w:rPr>
          <w:rFonts w:cs="Times New Roman"/>
          <w:sz w:val="28"/>
          <w:szCs w:val="28"/>
        </w:rPr>
        <w:t>, 1, Fail to reject</w:t>
      </w:r>
      <w:r>
        <w:rPr>
          <w:rFonts w:cs="Times New Roman"/>
          <w:sz w:val="28"/>
          <w:szCs w:val="28"/>
        </w:rPr>
        <w:br/>
      </w:r>
      <w:r>
        <w:rPr>
          <w:rFonts w:cs="Times New Roman"/>
          <w:b/>
          <w:bCs/>
          <w:sz w:val="28"/>
          <w:szCs w:val="28"/>
        </w:rPr>
        <w:t xml:space="preserve">Response 7: </w:t>
      </w:r>
      <w:r>
        <w:rPr>
          <w:rFonts w:cs="Times New Roman"/>
          <w:sz w:val="28"/>
          <w:szCs w:val="28"/>
        </w:rPr>
        <w:t>0.0, 1.0, 1, Fail to reject *One part of contingency table has less than 5 frequency</w:t>
      </w:r>
      <w:r>
        <w:rPr>
          <w:rFonts w:cs="Times New Roman"/>
          <w:sz w:val="28"/>
          <w:szCs w:val="28"/>
        </w:rPr>
        <w:br/>
      </w:r>
      <w:r>
        <w:rPr>
          <w:rFonts w:cs="Times New Roman"/>
          <w:b/>
          <w:bCs/>
          <w:sz w:val="28"/>
          <w:szCs w:val="28"/>
        </w:rPr>
        <w:t xml:space="preserve">Response 8: </w:t>
      </w:r>
      <w:r>
        <w:rPr>
          <w:rFonts w:cs="Times New Roman"/>
          <w:sz w:val="28"/>
          <w:szCs w:val="28"/>
        </w:rPr>
        <w:t>0.0, 1.0, 1, Fail to reject *Two parts of contingency table have less than 5 frequency</w:t>
      </w:r>
    </w:p>
    <w:p w14:paraId="63351707" w14:textId="558227DA" w:rsidR="00351E7F" w:rsidRDefault="00351E7F" w:rsidP="00351E7F">
      <w:pPr>
        <w:rPr>
          <w:rFonts w:cs="Times New Roman"/>
          <w:b/>
          <w:bCs/>
          <w:sz w:val="36"/>
          <w:szCs w:val="36"/>
          <w:u w:val="single"/>
        </w:rPr>
      </w:pPr>
      <w:r>
        <w:rPr>
          <w:rFonts w:cs="Times New Roman"/>
          <w:b/>
          <w:bCs/>
          <w:sz w:val="36"/>
          <w:szCs w:val="36"/>
          <w:u w:val="single"/>
        </w:rPr>
        <w:t>Item7</w:t>
      </w:r>
      <w:r w:rsidRPr="00910FD1">
        <w:rPr>
          <w:rFonts w:cs="Times New Roman"/>
          <w:b/>
          <w:bCs/>
          <w:sz w:val="36"/>
          <w:szCs w:val="36"/>
          <w:u w:val="single"/>
        </w:rPr>
        <w:t>:</w:t>
      </w:r>
    </w:p>
    <w:p w14:paraId="06C14788" w14:textId="7A2FFED1" w:rsidR="00351E7F" w:rsidRDefault="00351E7F" w:rsidP="00351E7F">
      <w:pPr>
        <w:rPr>
          <w:rFonts w:cs="Times New Roman"/>
          <w:sz w:val="28"/>
          <w:szCs w:val="28"/>
        </w:rPr>
      </w:pPr>
      <w:r>
        <w:rPr>
          <w:rFonts w:cs="Times New Roman"/>
          <w:b/>
          <w:bCs/>
          <w:sz w:val="28"/>
          <w:szCs w:val="28"/>
        </w:rPr>
        <w:t>Response 1:</w:t>
      </w:r>
      <w:r w:rsidRPr="00351E7F">
        <w:t xml:space="preserve"> </w:t>
      </w:r>
      <w:r w:rsidRPr="00351E7F">
        <w:rPr>
          <w:rFonts w:cs="Times New Roman"/>
          <w:sz w:val="28"/>
          <w:szCs w:val="28"/>
        </w:rPr>
        <w:t>0.</w:t>
      </w:r>
      <w:r>
        <w:rPr>
          <w:rFonts w:cs="Times New Roman"/>
          <w:sz w:val="28"/>
          <w:szCs w:val="28"/>
        </w:rPr>
        <w:t>0, 1.0, 1, Fail to reject</w:t>
      </w:r>
      <w:r>
        <w:rPr>
          <w:rFonts w:cs="Times New Roman"/>
          <w:sz w:val="28"/>
          <w:szCs w:val="28"/>
        </w:rPr>
        <w:br/>
      </w:r>
      <w:r>
        <w:rPr>
          <w:rFonts w:cs="Times New Roman"/>
          <w:b/>
          <w:bCs/>
          <w:sz w:val="28"/>
          <w:szCs w:val="28"/>
        </w:rPr>
        <w:t xml:space="preserve">Response 2: </w:t>
      </w:r>
      <w:r w:rsidRPr="00351E7F">
        <w:rPr>
          <w:rFonts w:cs="Times New Roman"/>
          <w:sz w:val="28"/>
          <w:szCs w:val="28"/>
        </w:rPr>
        <w:t>1.10037</w:t>
      </w:r>
      <w:r>
        <w:rPr>
          <w:rFonts w:cs="Times New Roman"/>
          <w:sz w:val="28"/>
          <w:szCs w:val="28"/>
        </w:rPr>
        <w:t xml:space="preserve">, </w:t>
      </w:r>
      <w:r w:rsidRPr="00351E7F">
        <w:rPr>
          <w:rFonts w:cs="Times New Roman"/>
          <w:sz w:val="28"/>
          <w:szCs w:val="28"/>
        </w:rPr>
        <w:t>0.29418</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351E7F">
        <w:rPr>
          <w:rFonts w:cs="Times New Roman"/>
          <w:sz w:val="28"/>
          <w:szCs w:val="28"/>
        </w:rPr>
        <w:t>0.60471</w:t>
      </w:r>
      <w:r>
        <w:rPr>
          <w:rFonts w:cs="Times New Roman"/>
          <w:sz w:val="28"/>
          <w:szCs w:val="28"/>
        </w:rPr>
        <w:t xml:space="preserve">, </w:t>
      </w:r>
      <w:r w:rsidRPr="00351E7F">
        <w:rPr>
          <w:rFonts w:cs="Times New Roman"/>
          <w:sz w:val="28"/>
          <w:szCs w:val="28"/>
        </w:rPr>
        <w:t>0.43678</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351E7F">
        <w:rPr>
          <w:rFonts w:cs="Times New Roman"/>
          <w:sz w:val="28"/>
          <w:szCs w:val="28"/>
        </w:rPr>
        <w:t>4.46314</w:t>
      </w:r>
      <w:r>
        <w:rPr>
          <w:rFonts w:cs="Times New Roman"/>
          <w:sz w:val="28"/>
          <w:szCs w:val="28"/>
        </w:rPr>
        <w:t xml:space="preserve">, </w:t>
      </w:r>
      <w:r w:rsidRPr="00351E7F">
        <w:rPr>
          <w:rFonts w:cs="Times New Roman"/>
          <w:sz w:val="28"/>
          <w:szCs w:val="28"/>
        </w:rPr>
        <w:t>0.03463</w:t>
      </w:r>
      <w:r>
        <w:rPr>
          <w:rFonts w:cs="Times New Roman"/>
          <w:sz w:val="28"/>
          <w:szCs w:val="28"/>
        </w:rPr>
        <w:t xml:space="preserve">, 1, </w:t>
      </w:r>
      <w:r w:rsidR="005C4DFA">
        <w:rPr>
          <w:rFonts w:cs="Times New Roman"/>
          <w:sz w:val="28"/>
          <w:szCs w:val="28"/>
        </w:rPr>
        <w:t>Reject H0</w:t>
      </w:r>
      <w:r>
        <w:rPr>
          <w:rFonts w:cs="Times New Roman"/>
          <w:sz w:val="28"/>
          <w:szCs w:val="28"/>
        </w:rPr>
        <w:br/>
      </w:r>
      <w:r>
        <w:rPr>
          <w:rFonts w:cs="Times New Roman"/>
          <w:b/>
          <w:bCs/>
          <w:sz w:val="28"/>
          <w:szCs w:val="28"/>
        </w:rPr>
        <w:t xml:space="preserve">Response 5: </w:t>
      </w:r>
      <w:r w:rsidRPr="00351E7F">
        <w:rPr>
          <w:rFonts w:cs="Times New Roman"/>
          <w:sz w:val="28"/>
          <w:szCs w:val="28"/>
        </w:rPr>
        <w:t>0.83606</w:t>
      </w:r>
      <w:r>
        <w:rPr>
          <w:rFonts w:cs="Times New Roman"/>
          <w:sz w:val="28"/>
          <w:szCs w:val="28"/>
        </w:rPr>
        <w:t xml:space="preserve">, </w:t>
      </w:r>
      <w:r w:rsidRPr="00351E7F">
        <w:rPr>
          <w:rFonts w:cs="Times New Roman"/>
          <w:sz w:val="28"/>
          <w:szCs w:val="28"/>
        </w:rPr>
        <w:t>0.36052</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351E7F">
        <w:rPr>
          <w:rFonts w:cs="Times New Roman"/>
          <w:sz w:val="28"/>
          <w:szCs w:val="28"/>
        </w:rPr>
        <w:t>0.01734</w:t>
      </w:r>
      <w:r>
        <w:rPr>
          <w:rFonts w:cs="Times New Roman"/>
          <w:sz w:val="28"/>
          <w:szCs w:val="28"/>
        </w:rPr>
        <w:t xml:space="preserve">, </w:t>
      </w:r>
      <w:r w:rsidRPr="00351E7F">
        <w:rPr>
          <w:rFonts w:cs="Times New Roman"/>
          <w:sz w:val="28"/>
          <w:szCs w:val="28"/>
        </w:rPr>
        <w:t>0.89523</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Pr="00351E7F">
        <w:rPr>
          <w:rFonts w:cs="Times New Roman"/>
          <w:sz w:val="28"/>
          <w:szCs w:val="28"/>
        </w:rPr>
        <w:t>0.08047</w:t>
      </w:r>
      <w:r>
        <w:rPr>
          <w:rFonts w:cs="Times New Roman"/>
          <w:sz w:val="28"/>
          <w:szCs w:val="28"/>
        </w:rPr>
        <w:t xml:space="preserve">, </w:t>
      </w:r>
      <w:r w:rsidRPr="00351E7F">
        <w:rPr>
          <w:rFonts w:cs="Times New Roman"/>
          <w:sz w:val="28"/>
          <w:szCs w:val="28"/>
        </w:rPr>
        <w:t>0.77665</w:t>
      </w:r>
      <w:r>
        <w:rPr>
          <w:rFonts w:cs="Times New Roman"/>
          <w:sz w:val="28"/>
          <w:szCs w:val="28"/>
        </w:rPr>
        <w:t>, 1, Fail to reject *One part of contingency table has less than 5 frequency</w:t>
      </w:r>
    </w:p>
    <w:p w14:paraId="72AAB988" w14:textId="77777777" w:rsidR="00EE1021" w:rsidRDefault="00EE1021" w:rsidP="00351E7F">
      <w:pPr>
        <w:rPr>
          <w:rFonts w:cs="Times New Roman"/>
          <w:sz w:val="28"/>
          <w:szCs w:val="28"/>
        </w:rPr>
      </w:pPr>
    </w:p>
    <w:p w14:paraId="3B32DC17" w14:textId="4874C002" w:rsidR="00351E7F" w:rsidRDefault="00351E7F" w:rsidP="00351E7F">
      <w:pPr>
        <w:rPr>
          <w:rFonts w:cs="Times New Roman"/>
          <w:b/>
          <w:bCs/>
          <w:sz w:val="36"/>
          <w:szCs w:val="36"/>
          <w:u w:val="single"/>
        </w:rPr>
      </w:pPr>
      <w:r>
        <w:rPr>
          <w:rFonts w:cs="Times New Roman"/>
          <w:b/>
          <w:bCs/>
          <w:sz w:val="36"/>
          <w:szCs w:val="36"/>
          <w:u w:val="single"/>
        </w:rPr>
        <w:lastRenderedPageBreak/>
        <w:t>Item8</w:t>
      </w:r>
      <w:r w:rsidRPr="00910FD1">
        <w:rPr>
          <w:rFonts w:cs="Times New Roman"/>
          <w:b/>
          <w:bCs/>
          <w:sz w:val="36"/>
          <w:szCs w:val="36"/>
          <w:u w:val="single"/>
        </w:rPr>
        <w:t>:</w:t>
      </w:r>
    </w:p>
    <w:p w14:paraId="49474581" w14:textId="7BEA5EB4" w:rsidR="00351E7F" w:rsidRDefault="00351E7F" w:rsidP="00351E7F">
      <w:pPr>
        <w:rPr>
          <w:rFonts w:cs="Times New Roman"/>
          <w:sz w:val="28"/>
          <w:szCs w:val="28"/>
        </w:rPr>
      </w:pPr>
      <w:r>
        <w:rPr>
          <w:rFonts w:cs="Times New Roman"/>
          <w:b/>
          <w:bCs/>
          <w:sz w:val="28"/>
          <w:szCs w:val="28"/>
        </w:rPr>
        <w:t>Response 1:</w:t>
      </w:r>
      <w:r w:rsidRPr="00351E7F">
        <w:t xml:space="preserve"> </w:t>
      </w:r>
      <w:r w:rsidRPr="00351E7F">
        <w:rPr>
          <w:rFonts w:cs="Times New Roman"/>
          <w:sz w:val="28"/>
          <w:szCs w:val="28"/>
        </w:rPr>
        <w:t>0.02107</w:t>
      </w:r>
      <w:r>
        <w:rPr>
          <w:rFonts w:cs="Times New Roman"/>
          <w:sz w:val="28"/>
          <w:szCs w:val="28"/>
        </w:rPr>
        <w:t xml:space="preserve">, </w:t>
      </w:r>
      <w:r w:rsidRPr="00351E7F">
        <w:rPr>
          <w:rFonts w:cs="Times New Roman"/>
          <w:sz w:val="28"/>
          <w:szCs w:val="28"/>
        </w:rPr>
        <w:t>0.88458</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351E7F">
        <w:rPr>
          <w:rFonts w:cs="Times New Roman"/>
          <w:sz w:val="28"/>
          <w:szCs w:val="28"/>
        </w:rPr>
        <w:t>0.00047</w:t>
      </w:r>
      <w:r>
        <w:rPr>
          <w:rFonts w:cs="Times New Roman"/>
          <w:sz w:val="28"/>
          <w:szCs w:val="28"/>
        </w:rPr>
        <w:t xml:space="preserve">, </w:t>
      </w:r>
      <w:r w:rsidRPr="00351E7F">
        <w:rPr>
          <w:rFonts w:cs="Times New Roman"/>
          <w:sz w:val="28"/>
          <w:szCs w:val="28"/>
        </w:rPr>
        <w:t>0.98269</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351E7F">
        <w:rPr>
          <w:rFonts w:cs="Times New Roman"/>
          <w:sz w:val="28"/>
          <w:szCs w:val="28"/>
        </w:rPr>
        <w:t>0.36388</w:t>
      </w:r>
      <w:r>
        <w:rPr>
          <w:rFonts w:cs="Times New Roman"/>
          <w:sz w:val="28"/>
          <w:szCs w:val="28"/>
        </w:rPr>
        <w:t xml:space="preserve">, </w:t>
      </w:r>
      <w:r w:rsidRPr="00351E7F">
        <w:rPr>
          <w:rFonts w:cs="Times New Roman"/>
          <w:sz w:val="28"/>
          <w:szCs w:val="28"/>
        </w:rPr>
        <w:t>0.54635</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351E7F">
        <w:rPr>
          <w:rFonts w:cs="Times New Roman"/>
          <w:sz w:val="28"/>
          <w:szCs w:val="28"/>
        </w:rPr>
        <w:t>0.00514</w:t>
      </w:r>
      <w:r>
        <w:rPr>
          <w:rFonts w:cs="Times New Roman"/>
          <w:sz w:val="28"/>
          <w:szCs w:val="28"/>
        </w:rPr>
        <w:t xml:space="preserve">, </w:t>
      </w:r>
      <w:r w:rsidRPr="00351E7F">
        <w:rPr>
          <w:rFonts w:cs="Times New Roman"/>
          <w:sz w:val="28"/>
          <w:szCs w:val="28"/>
        </w:rPr>
        <w:t>0.94280</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Pr="00351E7F">
        <w:rPr>
          <w:rFonts w:cs="Times New Roman"/>
          <w:sz w:val="28"/>
          <w:szCs w:val="28"/>
        </w:rPr>
        <w:t>0.20072</w:t>
      </w:r>
      <w:r>
        <w:rPr>
          <w:rFonts w:cs="Times New Roman"/>
          <w:sz w:val="28"/>
          <w:szCs w:val="28"/>
        </w:rPr>
        <w:t xml:space="preserve">, </w:t>
      </w:r>
      <w:r w:rsidRPr="00351E7F">
        <w:rPr>
          <w:rFonts w:cs="Times New Roman"/>
          <w:sz w:val="28"/>
          <w:szCs w:val="28"/>
        </w:rPr>
        <w:t>0.65413</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351E7F">
        <w:rPr>
          <w:rFonts w:cs="Times New Roman"/>
          <w:sz w:val="28"/>
          <w:szCs w:val="28"/>
        </w:rPr>
        <w:t>0.68474</w:t>
      </w:r>
      <w:r>
        <w:rPr>
          <w:rFonts w:cs="Times New Roman"/>
          <w:sz w:val="28"/>
          <w:szCs w:val="28"/>
        </w:rPr>
        <w:t xml:space="preserve">, </w:t>
      </w:r>
      <w:r w:rsidRPr="00351E7F">
        <w:rPr>
          <w:rFonts w:cs="Times New Roman"/>
          <w:sz w:val="28"/>
          <w:szCs w:val="28"/>
        </w:rPr>
        <w:t>0.40795</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Pr="00351E7F">
        <w:rPr>
          <w:rFonts w:cs="Times New Roman"/>
          <w:sz w:val="28"/>
          <w:szCs w:val="28"/>
        </w:rPr>
        <w:t>0.0</w:t>
      </w:r>
      <w:r>
        <w:rPr>
          <w:rFonts w:cs="Times New Roman"/>
          <w:sz w:val="28"/>
          <w:szCs w:val="28"/>
        </w:rPr>
        <w:t>, 1.0, 1, Fail to reject *One part of contingency table has less than 5 frequency</w:t>
      </w:r>
      <w:r w:rsidR="004E24BF">
        <w:rPr>
          <w:rFonts w:cs="Times New Roman"/>
          <w:sz w:val="28"/>
          <w:szCs w:val="28"/>
        </w:rPr>
        <w:br/>
      </w:r>
      <w:r>
        <w:rPr>
          <w:rFonts w:cs="Times New Roman"/>
          <w:b/>
          <w:bCs/>
          <w:sz w:val="28"/>
          <w:szCs w:val="28"/>
        </w:rPr>
        <w:t xml:space="preserve">Response 8: </w:t>
      </w:r>
      <w:r w:rsidRPr="00351E7F">
        <w:rPr>
          <w:rFonts w:cs="Times New Roman"/>
          <w:sz w:val="28"/>
          <w:szCs w:val="28"/>
        </w:rPr>
        <w:t>0.0</w:t>
      </w:r>
      <w:r>
        <w:rPr>
          <w:rFonts w:cs="Times New Roman"/>
          <w:sz w:val="28"/>
          <w:szCs w:val="28"/>
        </w:rPr>
        <w:t>, 1.0, 1, Fail to reject *Two parts of contingency table have less than 5 frequency</w:t>
      </w:r>
    </w:p>
    <w:p w14:paraId="75D35FDB" w14:textId="77777777" w:rsidR="004E24BF" w:rsidRDefault="004E24BF" w:rsidP="00351E7F">
      <w:pPr>
        <w:rPr>
          <w:rFonts w:cs="Times New Roman"/>
          <w:sz w:val="28"/>
          <w:szCs w:val="28"/>
        </w:rPr>
      </w:pPr>
    </w:p>
    <w:p w14:paraId="39C804C2" w14:textId="0B2AEA83" w:rsidR="004E24BF" w:rsidRPr="00EE1021" w:rsidRDefault="002C2340" w:rsidP="00351E7F">
      <w:pPr>
        <w:rPr>
          <w:rFonts w:cs="Times New Roman"/>
          <w:sz w:val="52"/>
          <w:szCs w:val="52"/>
        </w:rPr>
      </w:pPr>
      <w:r w:rsidRPr="00EE1021">
        <w:rPr>
          <w:rFonts w:cs="Times New Roman"/>
          <w:sz w:val="52"/>
          <w:szCs w:val="52"/>
        </w:rPr>
        <w:t>C.</w:t>
      </w:r>
    </w:p>
    <w:p w14:paraId="3922B23C" w14:textId="6B0AE694" w:rsidR="002C2340" w:rsidRDefault="00DC3471" w:rsidP="00351E7F">
      <w:pPr>
        <w:rPr>
          <w:rFonts w:cs="Times New Roman"/>
          <w:b/>
          <w:bCs/>
          <w:sz w:val="28"/>
          <w:szCs w:val="28"/>
        </w:rPr>
      </w:pPr>
      <w:r>
        <w:rPr>
          <w:rFonts w:cs="Times New Roman"/>
          <w:b/>
          <w:bCs/>
          <w:sz w:val="28"/>
          <w:szCs w:val="28"/>
        </w:rPr>
        <w:t>1</w:t>
      </w:r>
      <w:r w:rsidR="002C2340">
        <w:rPr>
          <w:rFonts w:cs="Times New Roman"/>
          <w:b/>
          <w:bCs/>
          <w:sz w:val="28"/>
          <w:szCs w:val="28"/>
        </w:rPr>
        <w:t>. Univariate Graph of Age</w:t>
      </w:r>
    </w:p>
    <w:p w14:paraId="3A951FE1" w14:textId="7814E263" w:rsidR="001D6FCE" w:rsidRDefault="001D6FCE" w:rsidP="00351E7F">
      <w:pPr>
        <w:rPr>
          <w:noProof/>
        </w:rPr>
      </w:pPr>
      <w:r w:rsidRPr="001D6FCE">
        <w:rPr>
          <w:rFonts w:cs="Times New Roman"/>
          <w:b/>
          <w:bCs/>
          <w:noProof/>
          <w:sz w:val="28"/>
          <w:szCs w:val="28"/>
        </w:rPr>
        <w:drawing>
          <wp:inline distT="0" distB="0" distL="0" distR="0" wp14:anchorId="61A4BC06" wp14:editId="39CB6854">
            <wp:extent cx="2926080" cy="2097025"/>
            <wp:effectExtent l="0" t="0" r="7620" b="0"/>
            <wp:docPr id="120584323"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4323" name="Picture 1" descr="A blue graph with white text&#10;&#10;Description automatically generated"/>
                    <pic:cNvPicPr/>
                  </pic:nvPicPr>
                  <pic:blipFill>
                    <a:blip r:embed="rId5"/>
                    <a:stretch>
                      <a:fillRect/>
                    </a:stretch>
                  </pic:blipFill>
                  <pic:spPr>
                    <a:xfrm>
                      <a:off x="0" y="0"/>
                      <a:ext cx="2950962" cy="2114857"/>
                    </a:xfrm>
                    <a:prstGeom prst="rect">
                      <a:avLst/>
                    </a:prstGeom>
                  </pic:spPr>
                </pic:pic>
              </a:graphicData>
            </a:graphic>
          </wp:inline>
        </w:drawing>
      </w:r>
      <w:r w:rsidRPr="001D6FCE">
        <w:rPr>
          <w:noProof/>
        </w:rPr>
        <w:t xml:space="preserve"> </w:t>
      </w:r>
      <w:r w:rsidRPr="001D6FCE">
        <w:rPr>
          <w:rFonts w:cs="Times New Roman"/>
          <w:b/>
          <w:bCs/>
          <w:noProof/>
          <w:sz w:val="28"/>
          <w:szCs w:val="28"/>
        </w:rPr>
        <w:drawing>
          <wp:inline distT="0" distB="0" distL="0" distR="0" wp14:anchorId="2526745B" wp14:editId="4141DD5B">
            <wp:extent cx="2506980" cy="2073005"/>
            <wp:effectExtent l="0" t="0" r="7620" b="3810"/>
            <wp:docPr id="254681540"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81540" name="Picture 1" descr="A blue rectangular object with black lines&#10;&#10;Description automatically generated"/>
                    <pic:cNvPicPr/>
                  </pic:nvPicPr>
                  <pic:blipFill>
                    <a:blip r:embed="rId6"/>
                    <a:stretch>
                      <a:fillRect/>
                    </a:stretch>
                  </pic:blipFill>
                  <pic:spPr>
                    <a:xfrm>
                      <a:off x="0" y="0"/>
                      <a:ext cx="2529925" cy="2091978"/>
                    </a:xfrm>
                    <a:prstGeom prst="rect">
                      <a:avLst/>
                    </a:prstGeom>
                  </pic:spPr>
                </pic:pic>
              </a:graphicData>
            </a:graphic>
          </wp:inline>
        </w:drawing>
      </w:r>
    </w:p>
    <w:p w14:paraId="757ED1A3" w14:textId="507ED2B5" w:rsidR="00DC3471" w:rsidRDefault="00DC3471" w:rsidP="00351E7F">
      <w:pPr>
        <w:rPr>
          <w:noProof/>
          <w:sz w:val="28"/>
          <w:szCs w:val="28"/>
        </w:rPr>
      </w:pPr>
      <w:r w:rsidRPr="00DC3471">
        <w:rPr>
          <w:noProof/>
          <w:sz w:val="28"/>
          <w:szCs w:val="28"/>
        </w:rPr>
        <w:t>We can see from</w:t>
      </w:r>
      <w:r>
        <w:rPr>
          <w:noProof/>
          <w:sz w:val="28"/>
          <w:szCs w:val="28"/>
        </w:rPr>
        <w:t xml:space="preserve"> the histogram here that the continuous variable “Age” has a uniform distribution. We can also see from the boxplot that there are no outliers for “Age.” The minimum value is 18 years old, the max value is 89 years old. The 25</w:t>
      </w:r>
      <w:r w:rsidRPr="00DC3471">
        <w:rPr>
          <w:noProof/>
          <w:sz w:val="28"/>
          <w:szCs w:val="28"/>
          <w:vertAlign w:val="superscript"/>
        </w:rPr>
        <w:t>th</w:t>
      </w:r>
      <w:r>
        <w:rPr>
          <w:noProof/>
          <w:sz w:val="28"/>
          <w:szCs w:val="28"/>
        </w:rPr>
        <w:t xml:space="preserve"> percentile is 35 years old and the 75</w:t>
      </w:r>
      <w:r w:rsidRPr="00DC3471">
        <w:rPr>
          <w:noProof/>
          <w:sz w:val="28"/>
          <w:szCs w:val="28"/>
          <w:vertAlign w:val="superscript"/>
        </w:rPr>
        <w:t>th</w:t>
      </w:r>
      <w:r>
        <w:rPr>
          <w:noProof/>
          <w:sz w:val="28"/>
          <w:szCs w:val="28"/>
        </w:rPr>
        <w:t xml:space="preserve"> percentile is 71 years old.</w:t>
      </w:r>
    </w:p>
    <w:p w14:paraId="248B6463" w14:textId="77777777" w:rsidR="00DC3471" w:rsidRDefault="00DC3471" w:rsidP="00351E7F">
      <w:pPr>
        <w:rPr>
          <w:noProof/>
          <w:sz w:val="28"/>
          <w:szCs w:val="28"/>
        </w:rPr>
      </w:pPr>
    </w:p>
    <w:p w14:paraId="4457A014" w14:textId="77777777" w:rsidR="00DC3471" w:rsidRDefault="00DC3471" w:rsidP="00351E7F">
      <w:pPr>
        <w:rPr>
          <w:noProof/>
          <w:sz w:val="28"/>
          <w:szCs w:val="28"/>
        </w:rPr>
      </w:pPr>
    </w:p>
    <w:p w14:paraId="383B0E0D" w14:textId="77777777" w:rsidR="00EE1021" w:rsidRDefault="00EE1021" w:rsidP="00351E7F">
      <w:pPr>
        <w:rPr>
          <w:noProof/>
          <w:sz w:val="28"/>
          <w:szCs w:val="28"/>
        </w:rPr>
      </w:pPr>
    </w:p>
    <w:p w14:paraId="54955EE7" w14:textId="77777777" w:rsidR="00EE1021" w:rsidRDefault="00EE1021" w:rsidP="00351E7F">
      <w:pPr>
        <w:rPr>
          <w:noProof/>
          <w:sz w:val="28"/>
          <w:szCs w:val="28"/>
        </w:rPr>
      </w:pPr>
    </w:p>
    <w:p w14:paraId="5ACFD55A" w14:textId="77777777" w:rsidR="00EE1021" w:rsidRDefault="00EE1021" w:rsidP="00351E7F">
      <w:pPr>
        <w:rPr>
          <w:noProof/>
          <w:sz w:val="28"/>
          <w:szCs w:val="28"/>
        </w:rPr>
      </w:pPr>
    </w:p>
    <w:p w14:paraId="062D912B" w14:textId="77777777" w:rsidR="00EE1021" w:rsidRDefault="00EE1021" w:rsidP="00351E7F">
      <w:pPr>
        <w:rPr>
          <w:noProof/>
          <w:sz w:val="28"/>
          <w:szCs w:val="28"/>
        </w:rPr>
      </w:pPr>
    </w:p>
    <w:p w14:paraId="660563E0" w14:textId="16A0B827" w:rsidR="00DC3471" w:rsidRDefault="00DC3471" w:rsidP="00351E7F">
      <w:pPr>
        <w:rPr>
          <w:rFonts w:cs="Times New Roman"/>
          <w:b/>
          <w:bCs/>
          <w:sz w:val="28"/>
          <w:szCs w:val="28"/>
        </w:rPr>
      </w:pPr>
      <w:r>
        <w:rPr>
          <w:rFonts w:cs="Times New Roman"/>
          <w:b/>
          <w:bCs/>
          <w:sz w:val="28"/>
          <w:szCs w:val="28"/>
        </w:rPr>
        <w:t>2</w:t>
      </w:r>
      <w:r w:rsidRPr="002C2340">
        <w:rPr>
          <w:rFonts w:cs="Times New Roman"/>
          <w:b/>
          <w:bCs/>
          <w:sz w:val="28"/>
          <w:szCs w:val="28"/>
        </w:rPr>
        <w:t>.</w:t>
      </w:r>
      <w:r>
        <w:rPr>
          <w:rFonts w:cs="Times New Roman"/>
          <w:b/>
          <w:bCs/>
          <w:sz w:val="28"/>
          <w:szCs w:val="28"/>
        </w:rPr>
        <w:t xml:space="preserve"> Univariate Graph of MonthlyCharge</w:t>
      </w:r>
    </w:p>
    <w:p w14:paraId="66B77529" w14:textId="71A7BDD7" w:rsidR="00DC3471" w:rsidRDefault="00DC3471" w:rsidP="00351E7F">
      <w:pPr>
        <w:rPr>
          <w:rFonts w:cs="Times New Roman"/>
          <w:b/>
          <w:bCs/>
          <w:sz w:val="28"/>
          <w:szCs w:val="28"/>
        </w:rPr>
      </w:pPr>
      <w:r w:rsidRPr="00DC3471">
        <w:rPr>
          <w:rFonts w:cs="Times New Roman"/>
          <w:b/>
          <w:bCs/>
          <w:noProof/>
          <w:sz w:val="28"/>
          <w:szCs w:val="28"/>
        </w:rPr>
        <w:drawing>
          <wp:inline distT="0" distB="0" distL="0" distR="0" wp14:anchorId="695C022A" wp14:editId="23A8A0BE">
            <wp:extent cx="3147060" cy="2183675"/>
            <wp:effectExtent l="0" t="0" r="0" b="7620"/>
            <wp:docPr id="1026836452"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6452" name="Picture 1" descr="A blue graph with numbers&#10;&#10;Description automatically generated"/>
                    <pic:cNvPicPr/>
                  </pic:nvPicPr>
                  <pic:blipFill>
                    <a:blip r:embed="rId7"/>
                    <a:stretch>
                      <a:fillRect/>
                    </a:stretch>
                  </pic:blipFill>
                  <pic:spPr>
                    <a:xfrm>
                      <a:off x="0" y="0"/>
                      <a:ext cx="3183264" cy="2208796"/>
                    </a:xfrm>
                    <a:prstGeom prst="rect">
                      <a:avLst/>
                    </a:prstGeom>
                  </pic:spPr>
                </pic:pic>
              </a:graphicData>
            </a:graphic>
          </wp:inline>
        </w:drawing>
      </w:r>
      <w:r w:rsidRPr="00DC3471">
        <w:rPr>
          <w:rFonts w:cs="Times New Roman"/>
          <w:b/>
          <w:bCs/>
          <w:noProof/>
          <w:sz w:val="28"/>
          <w:szCs w:val="28"/>
        </w:rPr>
        <w:drawing>
          <wp:inline distT="0" distB="0" distL="0" distR="0" wp14:anchorId="4B2AC4E9" wp14:editId="3CEC23B2">
            <wp:extent cx="2766060" cy="2209526"/>
            <wp:effectExtent l="0" t="0" r="0" b="635"/>
            <wp:docPr id="38621831" name="Picture 1" descr="A blu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831" name="Picture 1" descr="A blue rectangle with black lines&#10;&#10;Description automatically generated"/>
                    <pic:cNvPicPr/>
                  </pic:nvPicPr>
                  <pic:blipFill>
                    <a:blip r:embed="rId8"/>
                    <a:stretch>
                      <a:fillRect/>
                    </a:stretch>
                  </pic:blipFill>
                  <pic:spPr>
                    <a:xfrm>
                      <a:off x="0" y="0"/>
                      <a:ext cx="2797882" cy="2234945"/>
                    </a:xfrm>
                    <a:prstGeom prst="rect">
                      <a:avLst/>
                    </a:prstGeom>
                  </pic:spPr>
                </pic:pic>
              </a:graphicData>
            </a:graphic>
          </wp:inline>
        </w:drawing>
      </w:r>
    </w:p>
    <w:p w14:paraId="5821709D" w14:textId="72D4E453" w:rsidR="00DC3471" w:rsidRPr="00DC3471" w:rsidRDefault="00DC3471" w:rsidP="00351E7F">
      <w:pPr>
        <w:rPr>
          <w:noProof/>
          <w:sz w:val="28"/>
          <w:szCs w:val="28"/>
        </w:rPr>
      </w:pPr>
      <w:r w:rsidRPr="00DC3471">
        <w:rPr>
          <w:noProof/>
          <w:sz w:val="28"/>
          <w:szCs w:val="28"/>
        </w:rPr>
        <w:t>We can see from</w:t>
      </w:r>
      <w:r>
        <w:rPr>
          <w:noProof/>
          <w:sz w:val="28"/>
          <w:szCs w:val="28"/>
        </w:rPr>
        <w:t xml:space="preserve"> the histogram here that the continuous variable “MonthlyCharge” has a normaldistribution. We can also see from the boxplot that there are no outliers for “MonthlyCharge.” The minimum value is $79.98, the max value is </w:t>
      </w:r>
      <w:r w:rsidR="00995923">
        <w:rPr>
          <w:noProof/>
          <w:sz w:val="28"/>
          <w:szCs w:val="28"/>
        </w:rPr>
        <w:t>$290.16</w:t>
      </w:r>
      <w:r>
        <w:rPr>
          <w:noProof/>
          <w:sz w:val="28"/>
          <w:szCs w:val="28"/>
        </w:rPr>
        <w:t xml:space="preserve"> The 25</w:t>
      </w:r>
      <w:r w:rsidRPr="00DC3471">
        <w:rPr>
          <w:noProof/>
          <w:sz w:val="28"/>
          <w:szCs w:val="28"/>
          <w:vertAlign w:val="superscript"/>
        </w:rPr>
        <w:t>th</w:t>
      </w:r>
      <w:r>
        <w:rPr>
          <w:noProof/>
          <w:sz w:val="28"/>
          <w:szCs w:val="28"/>
        </w:rPr>
        <w:t xml:space="preserve"> percentile is </w:t>
      </w:r>
      <w:r w:rsidR="00995923">
        <w:rPr>
          <w:noProof/>
          <w:sz w:val="28"/>
          <w:szCs w:val="28"/>
        </w:rPr>
        <w:t>$139.98</w:t>
      </w:r>
      <w:r>
        <w:rPr>
          <w:noProof/>
          <w:sz w:val="28"/>
          <w:szCs w:val="28"/>
        </w:rPr>
        <w:t xml:space="preserve"> and the 75</w:t>
      </w:r>
      <w:r w:rsidRPr="00DC3471">
        <w:rPr>
          <w:noProof/>
          <w:sz w:val="28"/>
          <w:szCs w:val="28"/>
          <w:vertAlign w:val="superscript"/>
        </w:rPr>
        <w:t>th</w:t>
      </w:r>
      <w:r>
        <w:rPr>
          <w:noProof/>
          <w:sz w:val="28"/>
          <w:szCs w:val="28"/>
        </w:rPr>
        <w:t xml:space="preserve"> percentile is </w:t>
      </w:r>
      <w:r w:rsidR="00995923">
        <w:rPr>
          <w:noProof/>
          <w:sz w:val="28"/>
          <w:szCs w:val="28"/>
        </w:rPr>
        <w:t>$200.73</w:t>
      </w:r>
      <w:r>
        <w:rPr>
          <w:noProof/>
          <w:sz w:val="28"/>
          <w:szCs w:val="28"/>
        </w:rPr>
        <w:t>.</w:t>
      </w:r>
    </w:p>
    <w:p w14:paraId="4C2E752C" w14:textId="238658A6" w:rsidR="002C2340" w:rsidRDefault="002C2340" w:rsidP="00351E7F">
      <w:pPr>
        <w:rPr>
          <w:rFonts w:cs="Times New Roman"/>
          <w:b/>
          <w:bCs/>
          <w:sz w:val="28"/>
          <w:szCs w:val="28"/>
        </w:rPr>
      </w:pPr>
      <w:r>
        <w:rPr>
          <w:rFonts w:cs="Times New Roman"/>
          <w:b/>
          <w:bCs/>
          <w:sz w:val="28"/>
          <w:szCs w:val="28"/>
        </w:rPr>
        <w:t>3. Univariate Graph of Techie</w:t>
      </w:r>
    </w:p>
    <w:p w14:paraId="1D073FBF" w14:textId="02C8DAC4" w:rsidR="0043552C" w:rsidRDefault="0043552C" w:rsidP="00351E7F">
      <w:pPr>
        <w:rPr>
          <w:rFonts w:cs="Times New Roman"/>
          <w:b/>
          <w:bCs/>
          <w:sz w:val="28"/>
          <w:szCs w:val="28"/>
        </w:rPr>
      </w:pPr>
      <w:r w:rsidRPr="0043552C">
        <w:rPr>
          <w:rFonts w:cs="Times New Roman"/>
          <w:b/>
          <w:bCs/>
          <w:noProof/>
          <w:sz w:val="28"/>
          <w:szCs w:val="28"/>
        </w:rPr>
        <w:drawing>
          <wp:inline distT="0" distB="0" distL="0" distR="0" wp14:anchorId="6E7D510A" wp14:editId="4F84C599">
            <wp:extent cx="4152900" cy="3029862"/>
            <wp:effectExtent l="0" t="0" r="0" b="0"/>
            <wp:docPr id="1001573449" name="Picture 1" descr="A blue rectangular colum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3449" name="Picture 1" descr="A blue rectangular column with black text&#10;&#10;Description automatically generated"/>
                    <pic:cNvPicPr/>
                  </pic:nvPicPr>
                  <pic:blipFill>
                    <a:blip r:embed="rId9"/>
                    <a:stretch>
                      <a:fillRect/>
                    </a:stretch>
                  </pic:blipFill>
                  <pic:spPr>
                    <a:xfrm>
                      <a:off x="0" y="0"/>
                      <a:ext cx="4175178" cy="3046115"/>
                    </a:xfrm>
                    <a:prstGeom prst="rect">
                      <a:avLst/>
                    </a:prstGeom>
                  </pic:spPr>
                </pic:pic>
              </a:graphicData>
            </a:graphic>
          </wp:inline>
        </w:drawing>
      </w:r>
    </w:p>
    <w:p w14:paraId="3780EB75" w14:textId="13C7E8D5" w:rsidR="0043552C" w:rsidRDefault="0043552C" w:rsidP="00351E7F">
      <w:pPr>
        <w:rPr>
          <w:rFonts w:cs="Times New Roman"/>
          <w:sz w:val="28"/>
          <w:szCs w:val="28"/>
        </w:rPr>
      </w:pPr>
      <w:r>
        <w:rPr>
          <w:rFonts w:cs="Times New Roman"/>
          <w:sz w:val="28"/>
          <w:szCs w:val="28"/>
        </w:rPr>
        <w:t>From this bar graph we can see the distribution of “No” responses and “Yes” responses. Clearly “No” is much more common of a response and that can be shown in the value counts. There are 8,321 counts of “No” and 1,679 counts of “Yes”</w:t>
      </w:r>
    </w:p>
    <w:p w14:paraId="5E984696" w14:textId="77777777" w:rsidR="00755015" w:rsidRDefault="00755015" w:rsidP="00351E7F">
      <w:pPr>
        <w:rPr>
          <w:rFonts w:cs="Times New Roman"/>
          <w:sz w:val="28"/>
          <w:szCs w:val="28"/>
        </w:rPr>
      </w:pPr>
    </w:p>
    <w:p w14:paraId="2272D3BB" w14:textId="77777777" w:rsidR="00755015" w:rsidRPr="0043552C" w:rsidRDefault="00755015" w:rsidP="00351E7F">
      <w:pPr>
        <w:rPr>
          <w:rFonts w:cs="Times New Roman"/>
          <w:sz w:val="28"/>
          <w:szCs w:val="28"/>
        </w:rPr>
      </w:pPr>
    </w:p>
    <w:p w14:paraId="47FC3EFB" w14:textId="32D0489C" w:rsidR="002C2340" w:rsidRDefault="002C2340" w:rsidP="00351E7F">
      <w:pPr>
        <w:rPr>
          <w:rFonts w:cs="Times New Roman"/>
          <w:b/>
          <w:bCs/>
          <w:sz w:val="28"/>
          <w:szCs w:val="28"/>
        </w:rPr>
      </w:pPr>
      <w:r>
        <w:rPr>
          <w:rFonts w:cs="Times New Roman"/>
          <w:b/>
          <w:bCs/>
          <w:sz w:val="28"/>
          <w:szCs w:val="28"/>
        </w:rPr>
        <w:t xml:space="preserve">4. Univariate Graph of </w:t>
      </w:r>
      <w:r w:rsidR="00725AC1" w:rsidRPr="00725AC1">
        <w:rPr>
          <w:rFonts w:cs="Times New Roman"/>
          <w:b/>
          <w:bCs/>
          <w:sz w:val="28"/>
          <w:szCs w:val="28"/>
        </w:rPr>
        <w:t>Gender</w:t>
      </w:r>
    </w:p>
    <w:p w14:paraId="5E97AFDA" w14:textId="562D6280" w:rsidR="00755015" w:rsidRDefault="00725AC1" w:rsidP="00351E7F">
      <w:pPr>
        <w:rPr>
          <w:rFonts w:cs="Times New Roman"/>
          <w:b/>
          <w:bCs/>
          <w:sz w:val="28"/>
          <w:szCs w:val="28"/>
        </w:rPr>
      </w:pPr>
      <w:r w:rsidRPr="00725AC1">
        <w:rPr>
          <w:rFonts w:cs="Times New Roman"/>
          <w:b/>
          <w:bCs/>
          <w:noProof/>
          <w:sz w:val="28"/>
          <w:szCs w:val="28"/>
        </w:rPr>
        <w:drawing>
          <wp:inline distT="0" distB="0" distL="0" distR="0" wp14:anchorId="2628B346" wp14:editId="1DC31CE1">
            <wp:extent cx="4625340" cy="3872830"/>
            <wp:effectExtent l="0" t="0" r="3810" b="0"/>
            <wp:docPr id="85342812"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2812" name="Picture 1" descr="A graph of a person and person&#10;&#10;Description automatically generated"/>
                    <pic:cNvPicPr/>
                  </pic:nvPicPr>
                  <pic:blipFill>
                    <a:blip r:embed="rId10"/>
                    <a:stretch>
                      <a:fillRect/>
                    </a:stretch>
                  </pic:blipFill>
                  <pic:spPr>
                    <a:xfrm>
                      <a:off x="0" y="0"/>
                      <a:ext cx="4629568" cy="3876371"/>
                    </a:xfrm>
                    <a:prstGeom prst="rect">
                      <a:avLst/>
                    </a:prstGeom>
                  </pic:spPr>
                </pic:pic>
              </a:graphicData>
            </a:graphic>
          </wp:inline>
        </w:drawing>
      </w:r>
    </w:p>
    <w:p w14:paraId="09A4C4D9" w14:textId="5B55C9B8" w:rsidR="00755015" w:rsidRDefault="00755015" w:rsidP="00755015">
      <w:pPr>
        <w:rPr>
          <w:rFonts w:cs="Times New Roman"/>
          <w:sz w:val="28"/>
          <w:szCs w:val="28"/>
        </w:rPr>
      </w:pPr>
      <w:r>
        <w:rPr>
          <w:rFonts w:cs="Times New Roman"/>
          <w:sz w:val="28"/>
          <w:szCs w:val="28"/>
        </w:rPr>
        <w:t xml:space="preserve">From this bar graph we can see the distribution of “No” responses and “Yes” responses. </w:t>
      </w:r>
      <w:r w:rsidR="00725AC1">
        <w:rPr>
          <w:rFonts w:cs="Times New Roman"/>
          <w:sz w:val="28"/>
          <w:szCs w:val="28"/>
        </w:rPr>
        <w:t>We can see that “Female” is the most common response with “Male” close behind while “Nonbinary” has only a few values.</w:t>
      </w:r>
      <w:r>
        <w:rPr>
          <w:rFonts w:cs="Times New Roman"/>
          <w:sz w:val="28"/>
          <w:szCs w:val="28"/>
        </w:rPr>
        <w:t xml:space="preserve"> </w:t>
      </w:r>
      <w:r w:rsidR="00725AC1">
        <w:rPr>
          <w:rFonts w:cs="Times New Roman"/>
          <w:sz w:val="28"/>
          <w:szCs w:val="28"/>
        </w:rPr>
        <w:t>T</w:t>
      </w:r>
      <w:r>
        <w:rPr>
          <w:rFonts w:cs="Times New Roman"/>
          <w:sz w:val="28"/>
          <w:szCs w:val="28"/>
        </w:rPr>
        <w:t xml:space="preserve">hat can be shown in the value counts. There are </w:t>
      </w:r>
      <w:r w:rsidR="00725AC1">
        <w:rPr>
          <w:rFonts w:cs="Times New Roman"/>
          <w:sz w:val="28"/>
          <w:szCs w:val="28"/>
        </w:rPr>
        <w:t>5,025</w:t>
      </w:r>
      <w:r>
        <w:rPr>
          <w:rFonts w:cs="Times New Roman"/>
          <w:sz w:val="28"/>
          <w:szCs w:val="28"/>
        </w:rPr>
        <w:t xml:space="preserve"> counts of “</w:t>
      </w:r>
      <w:r w:rsidR="00725AC1">
        <w:rPr>
          <w:rFonts w:cs="Times New Roman"/>
          <w:sz w:val="28"/>
          <w:szCs w:val="28"/>
        </w:rPr>
        <w:t>Female</w:t>
      </w:r>
      <w:r>
        <w:rPr>
          <w:rFonts w:cs="Times New Roman"/>
          <w:sz w:val="28"/>
          <w:szCs w:val="28"/>
        </w:rPr>
        <w:t>”</w:t>
      </w:r>
      <w:r w:rsidR="00725AC1">
        <w:rPr>
          <w:rFonts w:cs="Times New Roman"/>
          <w:sz w:val="28"/>
          <w:szCs w:val="28"/>
        </w:rPr>
        <w:t>,</w:t>
      </w:r>
      <w:r>
        <w:rPr>
          <w:rFonts w:cs="Times New Roman"/>
          <w:sz w:val="28"/>
          <w:szCs w:val="28"/>
        </w:rPr>
        <w:t xml:space="preserve"> 4,</w:t>
      </w:r>
      <w:r w:rsidR="00725AC1">
        <w:rPr>
          <w:rFonts w:cs="Times New Roman"/>
          <w:sz w:val="28"/>
          <w:szCs w:val="28"/>
        </w:rPr>
        <w:t>744</w:t>
      </w:r>
      <w:r>
        <w:rPr>
          <w:rFonts w:cs="Times New Roman"/>
          <w:sz w:val="28"/>
          <w:szCs w:val="28"/>
        </w:rPr>
        <w:t xml:space="preserve"> counts of “</w:t>
      </w:r>
      <w:r w:rsidR="00725AC1">
        <w:rPr>
          <w:rFonts w:cs="Times New Roman"/>
          <w:sz w:val="28"/>
          <w:szCs w:val="28"/>
        </w:rPr>
        <w:t>Male</w:t>
      </w:r>
      <w:r>
        <w:rPr>
          <w:rFonts w:cs="Times New Roman"/>
          <w:sz w:val="28"/>
          <w:szCs w:val="28"/>
        </w:rPr>
        <w:t>”</w:t>
      </w:r>
      <w:r w:rsidR="00725AC1">
        <w:rPr>
          <w:rFonts w:cs="Times New Roman"/>
          <w:sz w:val="28"/>
          <w:szCs w:val="28"/>
        </w:rPr>
        <w:t>, and 231 counts of “Nonbinary.”</w:t>
      </w:r>
    </w:p>
    <w:p w14:paraId="3A65278E" w14:textId="77777777" w:rsidR="00484F9C" w:rsidRDefault="00484F9C" w:rsidP="00755015">
      <w:pPr>
        <w:rPr>
          <w:rFonts w:cs="Times New Roman"/>
          <w:sz w:val="28"/>
          <w:szCs w:val="28"/>
        </w:rPr>
      </w:pPr>
    </w:p>
    <w:p w14:paraId="79ACF8A4" w14:textId="77777777" w:rsidR="00BD3161" w:rsidRDefault="00BD3161" w:rsidP="00755015">
      <w:pPr>
        <w:rPr>
          <w:rFonts w:cs="Times New Roman"/>
          <w:sz w:val="28"/>
          <w:szCs w:val="28"/>
        </w:rPr>
      </w:pPr>
    </w:p>
    <w:p w14:paraId="504D609C" w14:textId="77777777" w:rsidR="00BD3161" w:rsidRDefault="00BD3161" w:rsidP="00755015">
      <w:pPr>
        <w:rPr>
          <w:rFonts w:cs="Times New Roman"/>
          <w:sz w:val="28"/>
          <w:szCs w:val="28"/>
        </w:rPr>
      </w:pPr>
    </w:p>
    <w:p w14:paraId="23C26E0F" w14:textId="77777777" w:rsidR="00BD3161" w:rsidRDefault="00BD3161" w:rsidP="00755015">
      <w:pPr>
        <w:rPr>
          <w:rFonts w:cs="Times New Roman"/>
          <w:sz w:val="28"/>
          <w:szCs w:val="28"/>
        </w:rPr>
      </w:pPr>
    </w:p>
    <w:p w14:paraId="5A17CA5F" w14:textId="77777777" w:rsidR="00BD3161" w:rsidRDefault="00BD3161" w:rsidP="00755015">
      <w:pPr>
        <w:rPr>
          <w:rFonts w:cs="Times New Roman"/>
          <w:sz w:val="28"/>
          <w:szCs w:val="28"/>
        </w:rPr>
      </w:pPr>
    </w:p>
    <w:p w14:paraId="7B4CEEA4" w14:textId="77777777" w:rsidR="00BD3161" w:rsidRDefault="00BD3161" w:rsidP="00755015">
      <w:pPr>
        <w:rPr>
          <w:rFonts w:cs="Times New Roman"/>
          <w:sz w:val="28"/>
          <w:szCs w:val="28"/>
        </w:rPr>
      </w:pPr>
    </w:p>
    <w:p w14:paraId="37F6D875" w14:textId="77777777" w:rsidR="00BD3161" w:rsidRDefault="00BD3161" w:rsidP="00755015">
      <w:pPr>
        <w:rPr>
          <w:rFonts w:cs="Times New Roman"/>
          <w:sz w:val="28"/>
          <w:szCs w:val="28"/>
        </w:rPr>
      </w:pPr>
    </w:p>
    <w:p w14:paraId="4C2E2834" w14:textId="77777777" w:rsidR="00BD3161" w:rsidRDefault="00BD3161" w:rsidP="00755015">
      <w:pPr>
        <w:rPr>
          <w:rFonts w:cs="Times New Roman"/>
          <w:sz w:val="28"/>
          <w:szCs w:val="28"/>
        </w:rPr>
      </w:pPr>
    </w:p>
    <w:p w14:paraId="3E2A6F14" w14:textId="77777777" w:rsidR="00BD3161" w:rsidRDefault="00BD3161" w:rsidP="00755015">
      <w:pPr>
        <w:rPr>
          <w:rFonts w:cs="Times New Roman"/>
          <w:sz w:val="28"/>
          <w:szCs w:val="28"/>
        </w:rPr>
      </w:pPr>
    </w:p>
    <w:p w14:paraId="3F9D2A5A" w14:textId="77777777" w:rsidR="00BD3161" w:rsidRDefault="00BD3161" w:rsidP="00755015">
      <w:pPr>
        <w:rPr>
          <w:rFonts w:cs="Times New Roman"/>
          <w:sz w:val="28"/>
          <w:szCs w:val="28"/>
        </w:rPr>
      </w:pPr>
    </w:p>
    <w:p w14:paraId="1D19CAA9" w14:textId="77777777" w:rsidR="00EE1021" w:rsidRDefault="00EE1021" w:rsidP="00755015">
      <w:pPr>
        <w:rPr>
          <w:rFonts w:cs="Times New Roman"/>
          <w:sz w:val="28"/>
          <w:szCs w:val="28"/>
        </w:rPr>
      </w:pPr>
    </w:p>
    <w:p w14:paraId="274C6706" w14:textId="64922DA0" w:rsidR="00484F9C" w:rsidRPr="00EE1021" w:rsidRDefault="00484F9C" w:rsidP="00755015">
      <w:pPr>
        <w:rPr>
          <w:rFonts w:cs="Times New Roman"/>
          <w:sz w:val="52"/>
          <w:szCs w:val="52"/>
        </w:rPr>
      </w:pPr>
      <w:r w:rsidRPr="00EE1021">
        <w:rPr>
          <w:rFonts w:cs="Times New Roman"/>
          <w:sz w:val="52"/>
          <w:szCs w:val="52"/>
        </w:rPr>
        <w:t>D.</w:t>
      </w:r>
    </w:p>
    <w:p w14:paraId="684C7E93" w14:textId="0174147B" w:rsidR="00484F9C" w:rsidRDefault="00484F9C" w:rsidP="00755015">
      <w:pPr>
        <w:rPr>
          <w:rFonts w:cs="Times New Roman"/>
          <w:b/>
          <w:bCs/>
          <w:sz w:val="28"/>
          <w:szCs w:val="28"/>
        </w:rPr>
      </w:pPr>
      <w:r>
        <w:rPr>
          <w:rFonts w:cs="Times New Roman"/>
          <w:b/>
          <w:bCs/>
          <w:sz w:val="28"/>
          <w:szCs w:val="28"/>
        </w:rPr>
        <w:t>1. Bivariate Graph of Two Continuous Variables</w:t>
      </w:r>
    </w:p>
    <w:p w14:paraId="5D97CAD6" w14:textId="2358F288" w:rsidR="00BD3161" w:rsidRDefault="00BD3161" w:rsidP="00755015">
      <w:pPr>
        <w:rPr>
          <w:rFonts w:cs="Times New Roman"/>
          <w:b/>
          <w:bCs/>
          <w:sz w:val="28"/>
          <w:szCs w:val="28"/>
        </w:rPr>
      </w:pPr>
      <w:r w:rsidRPr="00BD3161">
        <w:rPr>
          <w:rFonts w:cs="Times New Roman"/>
          <w:b/>
          <w:bCs/>
          <w:noProof/>
          <w:sz w:val="28"/>
          <w:szCs w:val="28"/>
        </w:rPr>
        <w:drawing>
          <wp:inline distT="0" distB="0" distL="0" distR="0" wp14:anchorId="265D1463" wp14:editId="485EC61B">
            <wp:extent cx="5601185" cy="4130398"/>
            <wp:effectExtent l="0" t="0" r="0" b="3810"/>
            <wp:docPr id="1759719624" name="Picture 1" descr="A blue and white dott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19624" name="Picture 1" descr="A blue and white dotted chart&#10;&#10;Description automatically generated"/>
                    <pic:cNvPicPr/>
                  </pic:nvPicPr>
                  <pic:blipFill>
                    <a:blip r:embed="rId11"/>
                    <a:stretch>
                      <a:fillRect/>
                    </a:stretch>
                  </pic:blipFill>
                  <pic:spPr>
                    <a:xfrm>
                      <a:off x="0" y="0"/>
                      <a:ext cx="5601185" cy="4130398"/>
                    </a:xfrm>
                    <a:prstGeom prst="rect">
                      <a:avLst/>
                    </a:prstGeom>
                  </pic:spPr>
                </pic:pic>
              </a:graphicData>
            </a:graphic>
          </wp:inline>
        </w:drawing>
      </w:r>
    </w:p>
    <w:p w14:paraId="298BB7B9" w14:textId="44712596" w:rsidR="00BD3161" w:rsidRDefault="00BD3161" w:rsidP="00755015">
      <w:pPr>
        <w:rPr>
          <w:rFonts w:cs="Times New Roman"/>
          <w:sz w:val="28"/>
          <w:szCs w:val="28"/>
        </w:rPr>
      </w:pPr>
      <w:r>
        <w:rPr>
          <w:rFonts w:cs="Times New Roman"/>
          <w:sz w:val="28"/>
          <w:szCs w:val="28"/>
        </w:rPr>
        <w:t>From this scatterplot, we can see that there does not seem to be any correlation between “Age” and “MonthlyCharge.”</w:t>
      </w:r>
    </w:p>
    <w:p w14:paraId="0BD7BCA3" w14:textId="77777777" w:rsidR="00BD3161" w:rsidRDefault="00BD3161" w:rsidP="00755015">
      <w:pPr>
        <w:rPr>
          <w:rFonts w:cs="Times New Roman"/>
          <w:sz w:val="28"/>
          <w:szCs w:val="28"/>
        </w:rPr>
      </w:pPr>
    </w:p>
    <w:p w14:paraId="513F0C36" w14:textId="77777777" w:rsidR="00BD3161" w:rsidRDefault="00BD3161" w:rsidP="00755015">
      <w:pPr>
        <w:rPr>
          <w:rFonts w:cs="Times New Roman"/>
          <w:sz w:val="28"/>
          <w:szCs w:val="28"/>
        </w:rPr>
      </w:pPr>
    </w:p>
    <w:p w14:paraId="5B012EF7" w14:textId="77777777" w:rsidR="00BD3161" w:rsidRDefault="00BD3161" w:rsidP="00755015">
      <w:pPr>
        <w:rPr>
          <w:rFonts w:cs="Times New Roman"/>
          <w:sz w:val="28"/>
          <w:szCs w:val="28"/>
        </w:rPr>
      </w:pPr>
    </w:p>
    <w:p w14:paraId="07729F68" w14:textId="77777777" w:rsidR="00BD3161" w:rsidRDefault="00BD3161" w:rsidP="00755015">
      <w:pPr>
        <w:rPr>
          <w:rFonts w:cs="Times New Roman"/>
          <w:sz w:val="28"/>
          <w:szCs w:val="28"/>
        </w:rPr>
      </w:pPr>
    </w:p>
    <w:p w14:paraId="3EF16488" w14:textId="77777777" w:rsidR="00BD3161" w:rsidRDefault="00BD3161" w:rsidP="00755015">
      <w:pPr>
        <w:rPr>
          <w:rFonts w:cs="Times New Roman"/>
          <w:sz w:val="28"/>
          <w:szCs w:val="28"/>
        </w:rPr>
      </w:pPr>
    </w:p>
    <w:p w14:paraId="21634B4A" w14:textId="77777777" w:rsidR="00BD3161" w:rsidRDefault="00BD3161" w:rsidP="00755015">
      <w:pPr>
        <w:rPr>
          <w:rFonts w:cs="Times New Roman"/>
          <w:sz w:val="28"/>
          <w:szCs w:val="28"/>
        </w:rPr>
      </w:pPr>
    </w:p>
    <w:p w14:paraId="75439DC3" w14:textId="77777777" w:rsidR="00BD3161" w:rsidRDefault="00BD3161" w:rsidP="00755015">
      <w:pPr>
        <w:rPr>
          <w:rFonts w:cs="Times New Roman"/>
          <w:sz w:val="28"/>
          <w:szCs w:val="28"/>
        </w:rPr>
      </w:pPr>
    </w:p>
    <w:p w14:paraId="5E2AEE1F" w14:textId="77777777" w:rsidR="00BD3161" w:rsidRDefault="00BD3161" w:rsidP="00755015">
      <w:pPr>
        <w:rPr>
          <w:rFonts w:cs="Times New Roman"/>
          <w:sz w:val="28"/>
          <w:szCs w:val="28"/>
        </w:rPr>
      </w:pPr>
    </w:p>
    <w:p w14:paraId="3D9F4D62" w14:textId="77777777" w:rsidR="00BD3161" w:rsidRDefault="00BD3161" w:rsidP="00755015">
      <w:pPr>
        <w:rPr>
          <w:rFonts w:cs="Times New Roman"/>
          <w:sz w:val="28"/>
          <w:szCs w:val="28"/>
        </w:rPr>
      </w:pPr>
    </w:p>
    <w:p w14:paraId="764AA775" w14:textId="77777777" w:rsidR="00BD3161" w:rsidRPr="00BD3161" w:rsidRDefault="00BD3161" w:rsidP="00755015">
      <w:pPr>
        <w:rPr>
          <w:rFonts w:cs="Times New Roman"/>
          <w:sz w:val="28"/>
          <w:szCs w:val="28"/>
        </w:rPr>
      </w:pPr>
    </w:p>
    <w:p w14:paraId="7BBAD6F3" w14:textId="20DDD28E" w:rsidR="00725AC1" w:rsidRPr="00484F9C" w:rsidRDefault="00725AC1" w:rsidP="00755015">
      <w:pPr>
        <w:rPr>
          <w:rFonts w:cs="Times New Roman"/>
          <w:b/>
          <w:bCs/>
          <w:sz w:val="28"/>
          <w:szCs w:val="28"/>
        </w:rPr>
      </w:pPr>
      <w:r>
        <w:rPr>
          <w:rFonts w:cs="Times New Roman"/>
          <w:b/>
          <w:bCs/>
          <w:sz w:val="28"/>
          <w:szCs w:val="28"/>
        </w:rPr>
        <w:t>2. Bivariate Graph of Two Categorical Variables</w:t>
      </w:r>
    </w:p>
    <w:p w14:paraId="4F36F012" w14:textId="1E791876" w:rsidR="00755015" w:rsidRDefault="00BD3161" w:rsidP="00351E7F">
      <w:pPr>
        <w:rPr>
          <w:rFonts w:cs="Times New Roman"/>
          <w:b/>
          <w:bCs/>
          <w:sz w:val="28"/>
          <w:szCs w:val="28"/>
        </w:rPr>
      </w:pPr>
      <w:r w:rsidRPr="00BD3161">
        <w:rPr>
          <w:rFonts w:cs="Times New Roman"/>
          <w:b/>
          <w:bCs/>
          <w:noProof/>
          <w:sz w:val="28"/>
          <w:szCs w:val="28"/>
        </w:rPr>
        <w:drawing>
          <wp:inline distT="0" distB="0" distL="0" distR="0" wp14:anchorId="26AC2CB4" wp14:editId="1AD838FF">
            <wp:extent cx="5486400" cy="4579494"/>
            <wp:effectExtent l="0" t="0" r="0" b="0"/>
            <wp:docPr id="8491912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9128" name="Picture 1" descr="A graph of a bar chart&#10;&#10;Description automatically generated with medium confidence"/>
                    <pic:cNvPicPr/>
                  </pic:nvPicPr>
                  <pic:blipFill>
                    <a:blip r:embed="rId12"/>
                    <a:stretch>
                      <a:fillRect/>
                    </a:stretch>
                  </pic:blipFill>
                  <pic:spPr>
                    <a:xfrm>
                      <a:off x="0" y="0"/>
                      <a:ext cx="5509500" cy="4598775"/>
                    </a:xfrm>
                    <a:prstGeom prst="rect">
                      <a:avLst/>
                    </a:prstGeom>
                  </pic:spPr>
                </pic:pic>
              </a:graphicData>
            </a:graphic>
          </wp:inline>
        </w:drawing>
      </w:r>
    </w:p>
    <w:p w14:paraId="120A3317" w14:textId="0A72BA0B" w:rsidR="00BD3161" w:rsidRPr="00BD3161" w:rsidRDefault="00BD3161" w:rsidP="00351E7F">
      <w:pPr>
        <w:rPr>
          <w:rFonts w:cs="Times New Roman"/>
          <w:sz w:val="28"/>
          <w:szCs w:val="28"/>
        </w:rPr>
      </w:pPr>
      <w:r>
        <w:rPr>
          <w:rFonts w:cs="Times New Roman"/>
          <w:sz w:val="28"/>
          <w:szCs w:val="28"/>
        </w:rPr>
        <w:t xml:space="preserve">From this stacked bar chart, we can examine the amount of people by gender who consider themselves to be technically inclined. Since </w:t>
      </w:r>
      <w:proofErr w:type="gramStart"/>
      <w:r>
        <w:rPr>
          <w:rFonts w:cs="Times New Roman"/>
          <w:sz w:val="28"/>
          <w:szCs w:val="28"/>
        </w:rPr>
        <w:t>the majority of</w:t>
      </w:r>
      <w:proofErr w:type="gramEnd"/>
      <w:r>
        <w:rPr>
          <w:rFonts w:cs="Times New Roman"/>
          <w:sz w:val="28"/>
          <w:szCs w:val="28"/>
        </w:rPr>
        <w:t xml:space="preserve"> responses to “Techie” were “No”, it is easily seen here that that is the most common response per gender. We can also see a relatively even distribution of “Yes” and “No” across all genders. </w:t>
      </w:r>
      <w:r w:rsidR="00434DB1">
        <w:rPr>
          <w:rFonts w:cs="Times New Roman"/>
          <w:sz w:val="28"/>
          <w:szCs w:val="28"/>
        </w:rPr>
        <w:t xml:space="preserve">For female, we have 868 counts of “Yes” to “Techie” and 4,157 counts of “No.” For male, we have 778 counts of “Yes” and 3,966 counts of “No.” For nonbinary we have 33 counts of “Yes” and 198 counts of “No.” That gives us a respective percentage of 82.73% “No” answers for Females, 83.60% “No” answers for Males, and 85.7% “No” answers for nonbinary people. </w:t>
      </w:r>
      <w:proofErr w:type="gramStart"/>
      <w:r w:rsidR="00434DB1">
        <w:rPr>
          <w:rFonts w:cs="Times New Roman"/>
          <w:sz w:val="28"/>
          <w:szCs w:val="28"/>
        </w:rPr>
        <w:t>Thus</w:t>
      </w:r>
      <w:proofErr w:type="gramEnd"/>
      <w:r w:rsidR="00434DB1">
        <w:rPr>
          <w:rFonts w:cs="Times New Roman"/>
          <w:sz w:val="28"/>
          <w:szCs w:val="28"/>
        </w:rPr>
        <w:t xml:space="preserve"> we can see that the range of answers is roughly similar for each gender. </w:t>
      </w:r>
    </w:p>
    <w:p w14:paraId="4D4DC2B1" w14:textId="77777777" w:rsidR="00351E7F" w:rsidRPr="008A4055" w:rsidRDefault="00351E7F" w:rsidP="00351E7F">
      <w:pPr>
        <w:rPr>
          <w:rFonts w:cs="Times New Roman"/>
          <w:sz w:val="28"/>
          <w:szCs w:val="28"/>
        </w:rPr>
      </w:pPr>
    </w:p>
    <w:p w14:paraId="5ECFC13D" w14:textId="77777777" w:rsidR="00351E7F" w:rsidRPr="008A4055" w:rsidRDefault="00351E7F" w:rsidP="00351E7F">
      <w:pPr>
        <w:rPr>
          <w:rFonts w:cs="Times New Roman"/>
          <w:sz w:val="28"/>
          <w:szCs w:val="28"/>
        </w:rPr>
      </w:pPr>
    </w:p>
    <w:p w14:paraId="748E4CD8" w14:textId="77777777" w:rsidR="00351E7F" w:rsidRPr="008A4055" w:rsidRDefault="00351E7F" w:rsidP="00C409B3">
      <w:pPr>
        <w:rPr>
          <w:rFonts w:cs="Times New Roman"/>
          <w:sz w:val="28"/>
          <w:szCs w:val="28"/>
        </w:rPr>
      </w:pPr>
    </w:p>
    <w:p w14:paraId="28F4DF6D" w14:textId="77777777" w:rsidR="00C409B3" w:rsidRPr="008A4055" w:rsidRDefault="00C409B3" w:rsidP="00C409B3">
      <w:pPr>
        <w:rPr>
          <w:rFonts w:cs="Times New Roman"/>
          <w:sz w:val="28"/>
          <w:szCs w:val="28"/>
        </w:rPr>
      </w:pPr>
    </w:p>
    <w:p w14:paraId="38F28E8A" w14:textId="77777777" w:rsidR="00C409B3" w:rsidRPr="008A4055" w:rsidRDefault="00C409B3" w:rsidP="00552143">
      <w:pPr>
        <w:rPr>
          <w:rFonts w:cs="Times New Roman"/>
          <w:sz w:val="28"/>
          <w:szCs w:val="28"/>
        </w:rPr>
      </w:pPr>
    </w:p>
    <w:p w14:paraId="7466B1E4" w14:textId="4740AA65" w:rsidR="00552143" w:rsidRPr="00EE1021" w:rsidRDefault="00843C08">
      <w:pPr>
        <w:rPr>
          <w:rFonts w:cs="Times New Roman"/>
          <w:sz w:val="52"/>
          <w:szCs w:val="52"/>
        </w:rPr>
      </w:pPr>
      <w:r w:rsidRPr="00EE1021">
        <w:rPr>
          <w:rFonts w:cs="Times New Roman"/>
          <w:sz w:val="52"/>
          <w:szCs w:val="52"/>
        </w:rPr>
        <w:t>E1.</w:t>
      </w:r>
    </w:p>
    <w:p w14:paraId="22F80231" w14:textId="7232D88D" w:rsidR="00843C08" w:rsidRDefault="005C4DFA" w:rsidP="005C4DFA">
      <w:pPr>
        <w:rPr>
          <w:rFonts w:cs="Times New Roman"/>
          <w:sz w:val="28"/>
          <w:szCs w:val="28"/>
        </w:rPr>
      </w:pPr>
      <w:r w:rsidRPr="005C4DFA">
        <w:rPr>
          <w:rFonts w:cs="Times New Roman"/>
          <w:sz w:val="28"/>
          <w:szCs w:val="28"/>
        </w:rPr>
        <w:t xml:space="preserve">My hypothesis test for the categorical variables was that the two variables being checked were independent. If the p-value was less than the </w:t>
      </w:r>
      <w:proofErr w:type="gramStart"/>
      <w:r w:rsidRPr="005C4DFA">
        <w:rPr>
          <w:rFonts w:cs="Times New Roman"/>
          <w:sz w:val="28"/>
          <w:szCs w:val="28"/>
        </w:rPr>
        <w:t>alpha</w:t>
      </w:r>
      <w:proofErr w:type="gramEnd"/>
      <w:r w:rsidRPr="005C4DFA">
        <w:rPr>
          <w:rFonts w:cs="Times New Roman"/>
          <w:sz w:val="28"/>
          <w:szCs w:val="28"/>
        </w:rPr>
        <w:t xml:space="preserve"> then I could reject and say that there is a </w:t>
      </w:r>
      <w:proofErr w:type="spellStart"/>
      <w:r w:rsidRPr="005C4DFA">
        <w:rPr>
          <w:rFonts w:cs="Times New Roman"/>
          <w:sz w:val="28"/>
          <w:szCs w:val="28"/>
        </w:rPr>
        <w:t>statisically</w:t>
      </w:r>
      <w:proofErr w:type="spellEnd"/>
      <w:r w:rsidRPr="005C4DFA">
        <w:rPr>
          <w:rFonts w:cs="Times New Roman"/>
          <w:sz w:val="28"/>
          <w:szCs w:val="28"/>
        </w:rPr>
        <w:t xml:space="preserve"> </w:t>
      </w:r>
      <w:proofErr w:type="spellStart"/>
      <w:r w:rsidRPr="005C4DFA">
        <w:rPr>
          <w:rFonts w:cs="Times New Roman"/>
          <w:sz w:val="28"/>
          <w:szCs w:val="28"/>
        </w:rPr>
        <w:t>signficant</w:t>
      </w:r>
      <w:proofErr w:type="spellEnd"/>
      <w:r w:rsidRPr="005C4DFA">
        <w:rPr>
          <w:rFonts w:cs="Times New Roman"/>
          <w:sz w:val="28"/>
          <w:szCs w:val="28"/>
        </w:rPr>
        <w:t xml:space="preserve"> relationship</w:t>
      </w:r>
      <w:r>
        <w:rPr>
          <w:rFonts w:cs="Times New Roman"/>
          <w:sz w:val="28"/>
          <w:szCs w:val="28"/>
        </w:rPr>
        <w:t xml:space="preserve"> </w:t>
      </w:r>
      <w:r w:rsidRPr="005C4DFA">
        <w:rPr>
          <w:rFonts w:cs="Times New Roman"/>
          <w:sz w:val="28"/>
          <w:szCs w:val="28"/>
        </w:rPr>
        <w:t>between the two variables. Looking at my results for variables with only 2</w:t>
      </w:r>
      <w:r>
        <w:rPr>
          <w:rFonts w:cs="Times New Roman"/>
          <w:sz w:val="28"/>
          <w:szCs w:val="28"/>
        </w:rPr>
        <w:t xml:space="preserve"> </w:t>
      </w:r>
      <w:r w:rsidRPr="005C4DFA">
        <w:rPr>
          <w:rFonts w:cs="Times New Roman"/>
          <w:sz w:val="28"/>
          <w:szCs w:val="28"/>
        </w:rPr>
        <w:t>unique values, I found that "</w:t>
      </w:r>
      <w:r w:rsidRPr="005C4DFA">
        <w:rPr>
          <w:rFonts w:cs="Times New Roman"/>
          <w:b/>
          <w:bCs/>
          <w:sz w:val="28"/>
          <w:szCs w:val="28"/>
        </w:rPr>
        <w:t>Techie</w:t>
      </w:r>
      <w:r w:rsidRPr="005C4DFA">
        <w:rPr>
          <w:rFonts w:cs="Times New Roman"/>
          <w:sz w:val="28"/>
          <w:szCs w:val="28"/>
        </w:rPr>
        <w:t>", "</w:t>
      </w:r>
      <w:r w:rsidRPr="005C4DFA">
        <w:rPr>
          <w:rFonts w:cs="Times New Roman"/>
          <w:b/>
          <w:bCs/>
          <w:sz w:val="28"/>
          <w:szCs w:val="28"/>
        </w:rPr>
        <w:t>Phone</w:t>
      </w:r>
      <w:r w:rsidRPr="005C4DFA">
        <w:rPr>
          <w:rFonts w:cs="Times New Roman"/>
          <w:sz w:val="28"/>
          <w:szCs w:val="28"/>
        </w:rPr>
        <w:t>", "</w:t>
      </w:r>
      <w:r w:rsidRPr="005C4DFA">
        <w:rPr>
          <w:rFonts w:cs="Times New Roman"/>
          <w:b/>
          <w:bCs/>
          <w:sz w:val="28"/>
          <w:szCs w:val="28"/>
        </w:rPr>
        <w:t>Multiple</w:t>
      </w:r>
      <w:r w:rsidRPr="005C4DFA">
        <w:rPr>
          <w:rFonts w:cs="Times New Roman"/>
          <w:sz w:val="28"/>
          <w:szCs w:val="28"/>
        </w:rPr>
        <w:t>", "</w:t>
      </w:r>
      <w:proofErr w:type="spellStart"/>
      <w:r w:rsidRPr="005C4DFA">
        <w:rPr>
          <w:rFonts w:cs="Times New Roman"/>
          <w:b/>
          <w:bCs/>
          <w:sz w:val="28"/>
          <w:szCs w:val="28"/>
        </w:rPr>
        <w:t>OnlineBackup</w:t>
      </w:r>
      <w:proofErr w:type="spellEnd"/>
      <w:r w:rsidRPr="005C4DFA">
        <w:rPr>
          <w:rFonts w:cs="Times New Roman"/>
          <w:sz w:val="28"/>
          <w:szCs w:val="28"/>
        </w:rPr>
        <w:t>",</w:t>
      </w:r>
      <w:r>
        <w:rPr>
          <w:rFonts w:cs="Times New Roman"/>
          <w:sz w:val="28"/>
          <w:szCs w:val="28"/>
        </w:rPr>
        <w:t xml:space="preserve"> </w:t>
      </w:r>
      <w:r w:rsidRPr="005C4DFA">
        <w:rPr>
          <w:rFonts w:cs="Times New Roman"/>
          <w:sz w:val="28"/>
          <w:szCs w:val="28"/>
        </w:rPr>
        <w:t>"</w:t>
      </w:r>
      <w:proofErr w:type="spellStart"/>
      <w:r w:rsidRPr="005C4DFA">
        <w:rPr>
          <w:rFonts w:cs="Times New Roman"/>
          <w:b/>
          <w:bCs/>
          <w:sz w:val="28"/>
          <w:szCs w:val="28"/>
        </w:rPr>
        <w:t>DeviceProtection</w:t>
      </w:r>
      <w:proofErr w:type="spellEnd"/>
      <w:r w:rsidRPr="005C4DFA">
        <w:rPr>
          <w:rFonts w:cs="Times New Roman"/>
          <w:sz w:val="28"/>
          <w:szCs w:val="28"/>
        </w:rPr>
        <w:t>", "</w:t>
      </w:r>
      <w:proofErr w:type="spellStart"/>
      <w:r w:rsidRPr="005C4DFA">
        <w:rPr>
          <w:rFonts w:cs="Times New Roman"/>
          <w:b/>
          <w:bCs/>
          <w:sz w:val="28"/>
          <w:szCs w:val="28"/>
        </w:rPr>
        <w:t>StreamingTV</w:t>
      </w:r>
      <w:proofErr w:type="spellEnd"/>
      <w:r w:rsidRPr="005C4DFA">
        <w:rPr>
          <w:rFonts w:cs="Times New Roman"/>
          <w:sz w:val="28"/>
          <w:szCs w:val="28"/>
        </w:rPr>
        <w:t>", and "</w:t>
      </w:r>
      <w:proofErr w:type="spellStart"/>
      <w:r w:rsidRPr="005C4DFA">
        <w:rPr>
          <w:rFonts w:cs="Times New Roman"/>
          <w:b/>
          <w:bCs/>
          <w:sz w:val="28"/>
          <w:szCs w:val="28"/>
        </w:rPr>
        <w:t>StreamingMovies</w:t>
      </w:r>
      <w:proofErr w:type="spellEnd"/>
      <w:r w:rsidRPr="005C4DFA">
        <w:rPr>
          <w:rFonts w:cs="Times New Roman"/>
          <w:sz w:val="28"/>
          <w:szCs w:val="28"/>
        </w:rPr>
        <w:t>" all had a statistically</w:t>
      </w:r>
      <w:r>
        <w:rPr>
          <w:rFonts w:cs="Times New Roman"/>
          <w:sz w:val="28"/>
          <w:szCs w:val="28"/>
        </w:rPr>
        <w:t xml:space="preserve"> </w:t>
      </w:r>
      <w:proofErr w:type="spellStart"/>
      <w:r w:rsidRPr="005C4DFA">
        <w:rPr>
          <w:rFonts w:cs="Times New Roman"/>
          <w:sz w:val="28"/>
          <w:szCs w:val="28"/>
        </w:rPr>
        <w:t>signifcant</w:t>
      </w:r>
      <w:proofErr w:type="spellEnd"/>
      <w:r w:rsidRPr="005C4DFA">
        <w:rPr>
          <w:rFonts w:cs="Times New Roman"/>
          <w:sz w:val="28"/>
          <w:szCs w:val="28"/>
        </w:rPr>
        <w:t xml:space="preserve"> relationship with "</w:t>
      </w:r>
      <w:r w:rsidRPr="005C4DFA">
        <w:rPr>
          <w:rFonts w:cs="Times New Roman"/>
          <w:b/>
          <w:bCs/>
          <w:sz w:val="28"/>
          <w:szCs w:val="28"/>
        </w:rPr>
        <w:t>Churn</w:t>
      </w:r>
      <w:r w:rsidRPr="005C4DFA">
        <w:rPr>
          <w:rFonts w:cs="Times New Roman"/>
          <w:sz w:val="28"/>
          <w:szCs w:val="28"/>
        </w:rPr>
        <w:t>". "</w:t>
      </w:r>
      <w:proofErr w:type="spellStart"/>
      <w:r w:rsidRPr="005C4DFA">
        <w:rPr>
          <w:rFonts w:cs="Times New Roman"/>
          <w:b/>
          <w:bCs/>
          <w:sz w:val="28"/>
          <w:szCs w:val="28"/>
        </w:rPr>
        <w:t>Port</w:t>
      </w:r>
      <w:r w:rsidRPr="005C4DFA">
        <w:rPr>
          <w:rFonts w:cs="Times New Roman"/>
          <w:sz w:val="28"/>
          <w:szCs w:val="28"/>
        </w:rPr>
        <w:t>_</w:t>
      </w:r>
      <w:r w:rsidRPr="005C4DFA">
        <w:rPr>
          <w:rFonts w:cs="Times New Roman"/>
          <w:b/>
          <w:bCs/>
          <w:sz w:val="28"/>
          <w:szCs w:val="28"/>
        </w:rPr>
        <w:t>modem</w:t>
      </w:r>
      <w:proofErr w:type="spellEnd"/>
      <w:r w:rsidRPr="005C4DFA">
        <w:rPr>
          <w:rFonts w:cs="Times New Roman"/>
          <w:sz w:val="28"/>
          <w:szCs w:val="28"/>
        </w:rPr>
        <w:t>", "</w:t>
      </w:r>
      <w:r w:rsidRPr="005C4DFA">
        <w:rPr>
          <w:rFonts w:cs="Times New Roman"/>
          <w:b/>
          <w:bCs/>
          <w:sz w:val="28"/>
          <w:szCs w:val="28"/>
        </w:rPr>
        <w:t>Tablet</w:t>
      </w:r>
      <w:r w:rsidRPr="005C4DFA">
        <w:rPr>
          <w:rFonts w:cs="Times New Roman"/>
          <w:sz w:val="28"/>
          <w:szCs w:val="28"/>
        </w:rPr>
        <w:t>", "</w:t>
      </w:r>
      <w:proofErr w:type="spellStart"/>
      <w:r w:rsidRPr="005C4DFA">
        <w:rPr>
          <w:rFonts w:cs="Times New Roman"/>
          <w:b/>
          <w:bCs/>
          <w:sz w:val="28"/>
          <w:szCs w:val="28"/>
        </w:rPr>
        <w:t>OnlineSecurity</w:t>
      </w:r>
      <w:proofErr w:type="spellEnd"/>
      <w:proofErr w:type="gramStart"/>
      <w:r w:rsidRPr="005C4DFA">
        <w:rPr>
          <w:rFonts w:cs="Times New Roman"/>
          <w:sz w:val="28"/>
          <w:szCs w:val="28"/>
        </w:rPr>
        <w:t xml:space="preserve">", </w:t>
      </w:r>
      <w:r>
        <w:rPr>
          <w:rFonts w:cs="Times New Roman"/>
          <w:sz w:val="28"/>
          <w:szCs w:val="28"/>
        </w:rPr>
        <w:t xml:space="preserve"> </w:t>
      </w:r>
      <w:r w:rsidRPr="005C4DFA">
        <w:rPr>
          <w:rFonts w:cs="Times New Roman"/>
          <w:sz w:val="28"/>
          <w:szCs w:val="28"/>
        </w:rPr>
        <w:t>"</w:t>
      </w:r>
      <w:proofErr w:type="spellStart"/>
      <w:proofErr w:type="gramEnd"/>
      <w:r w:rsidRPr="005C4DFA">
        <w:rPr>
          <w:rFonts w:cs="Times New Roman"/>
          <w:b/>
          <w:bCs/>
          <w:sz w:val="28"/>
          <w:szCs w:val="28"/>
        </w:rPr>
        <w:t>TechSupport</w:t>
      </w:r>
      <w:proofErr w:type="spellEnd"/>
      <w:r w:rsidRPr="005C4DFA">
        <w:rPr>
          <w:rFonts w:cs="Times New Roman"/>
          <w:sz w:val="28"/>
          <w:szCs w:val="28"/>
        </w:rPr>
        <w:t>", and "</w:t>
      </w:r>
      <w:proofErr w:type="spellStart"/>
      <w:r w:rsidRPr="005C4DFA">
        <w:rPr>
          <w:rFonts w:cs="Times New Roman"/>
          <w:b/>
          <w:bCs/>
          <w:sz w:val="28"/>
          <w:szCs w:val="28"/>
        </w:rPr>
        <w:t>PaperlessBilling</w:t>
      </w:r>
      <w:proofErr w:type="spellEnd"/>
      <w:r w:rsidRPr="005C4DFA">
        <w:rPr>
          <w:rFonts w:cs="Times New Roman"/>
          <w:sz w:val="28"/>
          <w:szCs w:val="28"/>
        </w:rPr>
        <w:t>" all had 2 unique values but did not appear</w:t>
      </w:r>
      <w:r>
        <w:rPr>
          <w:rFonts w:cs="Times New Roman"/>
          <w:sz w:val="28"/>
          <w:szCs w:val="28"/>
        </w:rPr>
        <w:t xml:space="preserve"> </w:t>
      </w:r>
      <w:r w:rsidRPr="005C4DFA">
        <w:rPr>
          <w:rFonts w:cs="Times New Roman"/>
          <w:sz w:val="28"/>
          <w:szCs w:val="28"/>
        </w:rPr>
        <w:t xml:space="preserve">to have a statistically </w:t>
      </w:r>
      <w:proofErr w:type="spellStart"/>
      <w:r w:rsidRPr="005C4DFA">
        <w:rPr>
          <w:rFonts w:cs="Times New Roman"/>
          <w:sz w:val="28"/>
          <w:szCs w:val="28"/>
        </w:rPr>
        <w:t>signficant</w:t>
      </w:r>
      <w:proofErr w:type="spellEnd"/>
      <w:r w:rsidRPr="005C4DFA">
        <w:rPr>
          <w:rFonts w:cs="Times New Roman"/>
          <w:sz w:val="28"/>
          <w:szCs w:val="28"/>
        </w:rPr>
        <w:t xml:space="preserve"> relationship with "</w:t>
      </w:r>
      <w:r w:rsidRPr="005C4DFA">
        <w:rPr>
          <w:rFonts w:cs="Times New Roman"/>
          <w:b/>
          <w:bCs/>
          <w:sz w:val="28"/>
          <w:szCs w:val="28"/>
        </w:rPr>
        <w:t>Churn</w:t>
      </w:r>
      <w:r w:rsidRPr="005C4DFA">
        <w:rPr>
          <w:rFonts w:cs="Times New Roman"/>
          <w:sz w:val="28"/>
          <w:szCs w:val="28"/>
        </w:rPr>
        <w:t>". Moving onto the variables</w:t>
      </w:r>
      <w:r>
        <w:rPr>
          <w:rFonts w:cs="Times New Roman"/>
          <w:sz w:val="28"/>
          <w:szCs w:val="28"/>
        </w:rPr>
        <w:t xml:space="preserve"> </w:t>
      </w:r>
      <w:r w:rsidRPr="005C4DFA">
        <w:rPr>
          <w:rFonts w:cs="Times New Roman"/>
          <w:sz w:val="28"/>
          <w:szCs w:val="28"/>
        </w:rPr>
        <w:t xml:space="preserve">that had to have post hoc, I found that "Area" had no values that were </w:t>
      </w:r>
      <w:proofErr w:type="spellStart"/>
      <w:r w:rsidRPr="005C4DFA">
        <w:rPr>
          <w:rFonts w:cs="Times New Roman"/>
          <w:sz w:val="28"/>
          <w:szCs w:val="28"/>
        </w:rPr>
        <w:t>signficant</w:t>
      </w:r>
      <w:proofErr w:type="spellEnd"/>
      <w:r w:rsidRPr="005C4DFA">
        <w:rPr>
          <w:rFonts w:cs="Times New Roman"/>
          <w:sz w:val="28"/>
          <w:szCs w:val="28"/>
        </w:rPr>
        <w:t xml:space="preserve"> with</w:t>
      </w:r>
      <w:r>
        <w:rPr>
          <w:rFonts w:cs="Times New Roman"/>
          <w:sz w:val="28"/>
          <w:szCs w:val="28"/>
        </w:rPr>
        <w:t xml:space="preserve"> </w:t>
      </w:r>
      <w:r w:rsidRPr="005C4DFA">
        <w:rPr>
          <w:rFonts w:cs="Times New Roman"/>
          <w:sz w:val="28"/>
          <w:szCs w:val="28"/>
        </w:rPr>
        <w:t>"</w:t>
      </w:r>
      <w:r w:rsidRPr="005C4DFA">
        <w:rPr>
          <w:rFonts w:cs="Times New Roman"/>
          <w:b/>
          <w:bCs/>
          <w:sz w:val="28"/>
          <w:szCs w:val="28"/>
        </w:rPr>
        <w:t>Churn</w:t>
      </w:r>
      <w:r w:rsidRPr="005C4DFA">
        <w:rPr>
          <w:rFonts w:cs="Times New Roman"/>
          <w:sz w:val="28"/>
          <w:szCs w:val="28"/>
        </w:rPr>
        <w:t>". "</w:t>
      </w:r>
      <w:r w:rsidRPr="005C4DFA">
        <w:rPr>
          <w:rFonts w:cs="Times New Roman"/>
          <w:b/>
          <w:bCs/>
          <w:sz w:val="28"/>
          <w:szCs w:val="28"/>
        </w:rPr>
        <w:t>Marital</w:t>
      </w:r>
      <w:r w:rsidRPr="005C4DFA">
        <w:rPr>
          <w:rFonts w:cs="Times New Roman"/>
          <w:sz w:val="28"/>
          <w:szCs w:val="28"/>
        </w:rPr>
        <w:t>" also had no values. "</w:t>
      </w:r>
      <w:r w:rsidRPr="005C4DFA">
        <w:rPr>
          <w:rFonts w:cs="Times New Roman"/>
          <w:b/>
          <w:bCs/>
          <w:sz w:val="28"/>
          <w:szCs w:val="28"/>
        </w:rPr>
        <w:t>Gender</w:t>
      </w:r>
      <w:r w:rsidRPr="005C4DFA">
        <w:rPr>
          <w:rFonts w:cs="Times New Roman"/>
          <w:sz w:val="28"/>
          <w:szCs w:val="28"/>
        </w:rPr>
        <w:t>" had "Male" and "Female" as values</w:t>
      </w:r>
      <w:r>
        <w:rPr>
          <w:rFonts w:cs="Times New Roman"/>
          <w:sz w:val="28"/>
          <w:szCs w:val="28"/>
        </w:rPr>
        <w:t xml:space="preserve"> </w:t>
      </w:r>
      <w:r w:rsidRPr="005C4DFA">
        <w:rPr>
          <w:rFonts w:cs="Times New Roman"/>
          <w:sz w:val="28"/>
          <w:szCs w:val="28"/>
        </w:rPr>
        <w:t>that had a relationship with "</w:t>
      </w:r>
      <w:r w:rsidRPr="005C4DFA">
        <w:rPr>
          <w:rFonts w:cs="Times New Roman"/>
          <w:b/>
          <w:bCs/>
          <w:sz w:val="28"/>
          <w:szCs w:val="28"/>
        </w:rPr>
        <w:t>Churn</w:t>
      </w:r>
      <w:r w:rsidRPr="005C4DFA">
        <w:rPr>
          <w:rFonts w:cs="Times New Roman"/>
          <w:sz w:val="28"/>
          <w:szCs w:val="28"/>
        </w:rPr>
        <w:t>". All types of "</w:t>
      </w:r>
      <w:proofErr w:type="gramStart"/>
      <w:r w:rsidRPr="005C4DFA">
        <w:rPr>
          <w:rFonts w:cs="Times New Roman"/>
          <w:b/>
          <w:bCs/>
          <w:sz w:val="28"/>
          <w:szCs w:val="28"/>
        </w:rPr>
        <w:t>Contract</w:t>
      </w:r>
      <w:proofErr w:type="gramEnd"/>
      <w:r w:rsidRPr="005C4DFA">
        <w:rPr>
          <w:rFonts w:cs="Times New Roman"/>
          <w:sz w:val="28"/>
          <w:szCs w:val="28"/>
        </w:rPr>
        <w:t xml:space="preserve">" were </w:t>
      </w:r>
      <w:proofErr w:type="spellStart"/>
      <w:r w:rsidRPr="005C4DFA">
        <w:rPr>
          <w:rFonts w:cs="Times New Roman"/>
          <w:sz w:val="28"/>
          <w:szCs w:val="28"/>
        </w:rPr>
        <w:t>signficant</w:t>
      </w:r>
      <w:proofErr w:type="spellEnd"/>
      <w:r w:rsidRPr="005C4DFA">
        <w:rPr>
          <w:rFonts w:cs="Times New Roman"/>
          <w:sz w:val="28"/>
          <w:szCs w:val="28"/>
        </w:rPr>
        <w:t xml:space="preserve"> as well</w:t>
      </w:r>
      <w:r>
        <w:rPr>
          <w:rFonts w:cs="Times New Roman"/>
          <w:sz w:val="28"/>
          <w:szCs w:val="28"/>
        </w:rPr>
        <w:t xml:space="preserve"> </w:t>
      </w:r>
      <w:r w:rsidRPr="005C4DFA">
        <w:rPr>
          <w:rFonts w:cs="Times New Roman"/>
          <w:sz w:val="28"/>
          <w:szCs w:val="28"/>
        </w:rPr>
        <w:t>as "</w:t>
      </w:r>
      <w:proofErr w:type="spellStart"/>
      <w:r w:rsidRPr="005C4DFA">
        <w:rPr>
          <w:rFonts w:cs="Times New Roman"/>
          <w:b/>
          <w:bCs/>
          <w:sz w:val="28"/>
          <w:szCs w:val="28"/>
        </w:rPr>
        <w:t>InternetService</w:t>
      </w:r>
      <w:proofErr w:type="spellEnd"/>
      <w:r w:rsidRPr="005C4DFA">
        <w:rPr>
          <w:rFonts w:cs="Times New Roman"/>
          <w:sz w:val="28"/>
          <w:szCs w:val="28"/>
        </w:rPr>
        <w:t>". "</w:t>
      </w:r>
      <w:proofErr w:type="spellStart"/>
      <w:r w:rsidRPr="005C4DFA">
        <w:rPr>
          <w:rFonts w:cs="Times New Roman"/>
          <w:b/>
          <w:bCs/>
          <w:sz w:val="28"/>
          <w:szCs w:val="28"/>
        </w:rPr>
        <w:t>PaymentMethod</w:t>
      </w:r>
      <w:proofErr w:type="spellEnd"/>
      <w:r w:rsidRPr="005C4DFA">
        <w:rPr>
          <w:rFonts w:cs="Times New Roman"/>
          <w:sz w:val="28"/>
          <w:szCs w:val="28"/>
        </w:rPr>
        <w:t xml:space="preserve">" only had "Electronic Check" has </w:t>
      </w:r>
      <w:proofErr w:type="spellStart"/>
      <w:r w:rsidRPr="005C4DFA">
        <w:rPr>
          <w:rFonts w:cs="Times New Roman"/>
          <w:sz w:val="28"/>
          <w:szCs w:val="28"/>
        </w:rPr>
        <w:t>signficant</w:t>
      </w:r>
      <w:proofErr w:type="spellEnd"/>
      <w:r w:rsidRPr="005C4DFA">
        <w:rPr>
          <w:rFonts w:cs="Times New Roman"/>
          <w:sz w:val="28"/>
          <w:szCs w:val="28"/>
        </w:rPr>
        <w:t xml:space="preserve"> with</w:t>
      </w:r>
      <w:r>
        <w:rPr>
          <w:rFonts w:cs="Times New Roman"/>
          <w:sz w:val="28"/>
          <w:szCs w:val="28"/>
        </w:rPr>
        <w:t xml:space="preserve"> </w:t>
      </w:r>
      <w:r w:rsidRPr="005C4DFA">
        <w:rPr>
          <w:rFonts w:cs="Times New Roman"/>
          <w:sz w:val="28"/>
          <w:szCs w:val="28"/>
        </w:rPr>
        <w:t>"</w:t>
      </w:r>
      <w:r w:rsidRPr="005C4DFA">
        <w:rPr>
          <w:rFonts w:cs="Times New Roman"/>
          <w:b/>
          <w:bCs/>
          <w:sz w:val="28"/>
          <w:szCs w:val="28"/>
        </w:rPr>
        <w:t>Churn</w:t>
      </w:r>
      <w:r w:rsidRPr="005C4DFA">
        <w:rPr>
          <w:rFonts w:cs="Times New Roman"/>
          <w:sz w:val="28"/>
          <w:szCs w:val="28"/>
        </w:rPr>
        <w:t xml:space="preserve">". For </w:t>
      </w:r>
      <w:r w:rsidRPr="005C4DFA">
        <w:rPr>
          <w:rFonts w:cs="Times New Roman"/>
          <w:b/>
          <w:bCs/>
          <w:sz w:val="28"/>
          <w:szCs w:val="28"/>
        </w:rPr>
        <w:t>Item1-8</w:t>
      </w:r>
      <w:r w:rsidRPr="005C4DFA">
        <w:rPr>
          <w:rFonts w:cs="Times New Roman"/>
          <w:sz w:val="28"/>
          <w:szCs w:val="28"/>
        </w:rPr>
        <w:t xml:space="preserve">, only 1 response question had a </w:t>
      </w:r>
      <w:proofErr w:type="spellStart"/>
      <w:r w:rsidRPr="005C4DFA">
        <w:rPr>
          <w:rFonts w:cs="Times New Roman"/>
          <w:sz w:val="28"/>
          <w:szCs w:val="28"/>
        </w:rPr>
        <w:t>signficant</w:t>
      </w:r>
      <w:proofErr w:type="spellEnd"/>
      <w:r w:rsidRPr="005C4DFA">
        <w:rPr>
          <w:rFonts w:cs="Times New Roman"/>
          <w:sz w:val="28"/>
          <w:szCs w:val="28"/>
        </w:rPr>
        <w:t xml:space="preserve"> relationship with "Churn".</w:t>
      </w:r>
      <w:r>
        <w:rPr>
          <w:rFonts w:cs="Times New Roman"/>
          <w:sz w:val="28"/>
          <w:szCs w:val="28"/>
        </w:rPr>
        <w:t xml:space="preserve"> </w:t>
      </w:r>
      <w:r w:rsidRPr="005C4DFA">
        <w:rPr>
          <w:rFonts w:cs="Times New Roman"/>
          <w:sz w:val="28"/>
          <w:szCs w:val="28"/>
        </w:rPr>
        <w:t xml:space="preserve">That was </w:t>
      </w:r>
      <w:r w:rsidRPr="005C4DFA">
        <w:rPr>
          <w:rFonts w:cs="Times New Roman"/>
          <w:b/>
          <w:bCs/>
          <w:sz w:val="28"/>
          <w:szCs w:val="28"/>
        </w:rPr>
        <w:t>Item7</w:t>
      </w:r>
      <w:r w:rsidRPr="005C4DFA">
        <w:rPr>
          <w:rFonts w:cs="Times New Roman"/>
          <w:sz w:val="28"/>
          <w:szCs w:val="28"/>
        </w:rPr>
        <w:t xml:space="preserve"> Response 4 that had a low enough p-value to reject the H0.</w:t>
      </w:r>
    </w:p>
    <w:p w14:paraId="605FD847" w14:textId="44A9B56F" w:rsidR="005C4DFA" w:rsidRPr="00EE1021" w:rsidRDefault="005C4DFA" w:rsidP="005C4DFA">
      <w:pPr>
        <w:rPr>
          <w:rFonts w:cs="Times New Roman"/>
          <w:sz w:val="52"/>
          <w:szCs w:val="52"/>
        </w:rPr>
      </w:pPr>
      <w:r w:rsidRPr="00EE1021">
        <w:rPr>
          <w:rFonts w:cs="Times New Roman"/>
          <w:sz w:val="52"/>
          <w:szCs w:val="52"/>
        </w:rPr>
        <w:t>E2.</w:t>
      </w:r>
    </w:p>
    <w:p w14:paraId="145C0292" w14:textId="0D36DC29" w:rsidR="005C4DFA" w:rsidRDefault="005C4DFA" w:rsidP="005C4DFA">
      <w:pPr>
        <w:rPr>
          <w:rFonts w:cs="Times New Roman"/>
          <w:sz w:val="28"/>
          <w:szCs w:val="28"/>
        </w:rPr>
      </w:pPr>
      <w:r>
        <w:rPr>
          <w:rFonts w:cs="Times New Roman"/>
          <w:sz w:val="28"/>
          <w:szCs w:val="28"/>
        </w:rPr>
        <w:t xml:space="preserve">One clear limitation of my analysis is that I only looked at categorical variables. I thought that it would be interesting to compare a customer’s responses to the rate as opposed to continuous data. This leaves out some potentially useful </w:t>
      </w:r>
      <w:proofErr w:type="gramStart"/>
      <w:r>
        <w:rPr>
          <w:rFonts w:cs="Times New Roman"/>
          <w:sz w:val="28"/>
          <w:szCs w:val="28"/>
        </w:rPr>
        <w:t>information</w:t>
      </w:r>
      <w:proofErr w:type="gramEnd"/>
      <w:r>
        <w:rPr>
          <w:rFonts w:cs="Times New Roman"/>
          <w:sz w:val="28"/>
          <w:szCs w:val="28"/>
        </w:rPr>
        <w:t xml:space="preserve"> but I can always go back and check that data as well. I decided to use a cardinality of less than 9 </w:t>
      </w:r>
      <w:proofErr w:type="gramStart"/>
      <w:r>
        <w:rPr>
          <w:rFonts w:cs="Times New Roman"/>
          <w:sz w:val="28"/>
          <w:szCs w:val="28"/>
        </w:rPr>
        <w:t>in order to</w:t>
      </w:r>
      <w:proofErr w:type="gramEnd"/>
      <w:r>
        <w:rPr>
          <w:rFonts w:cs="Times New Roman"/>
          <w:sz w:val="28"/>
          <w:szCs w:val="28"/>
        </w:rPr>
        <w:t xml:space="preserve"> get the Item1-8 to be included in the data. After looking around and seeing the results </w:t>
      </w:r>
      <w:proofErr w:type="gramStart"/>
      <w:r>
        <w:rPr>
          <w:rFonts w:cs="Times New Roman"/>
          <w:sz w:val="28"/>
          <w:szCs w:val="28"/>
        </w:rPr>
        <w:t>it would seem that keeping</w:t>
      </w:r>
      <w:proofErr w:type="gramEnd"/>
      <w:r>
        <w:rPr>
          <w:rFonts w:cs="Times New Roman"/>
          <w:sz w:val="28"/>
          <w:szCs w:val="28"/>
        </w:rPr>
        <w:t xml:space="preserve"> the cardinality low at 3-5 would be better used. There </w:t>
      </w:r>
      <w:proofErr w:type="gramStart"/>
      <w:r>
        <w:rPr>
          <w:rFonts w:cs="Times New Roman"/>
          <w:sz w:val="28"/>
          <w:szCs w:val="28"/>
        </w:rPr>
        <w:t>was</w:t>
      </w:r>
      <w:proofErr w:type="gramEnd"/>
      <w:r>
        <w:rPr>
          <w:rFonts w:cs="Times New Roman"/>
          <w:sz w:val="28"/>
          <w:szCs w:val="28"/>
        </w:rPr>
        <w:t xml:space="preserve"> almost no significant findings in those variables and it made the report much longer and daunting. Another limitation could be using post hoc analysis on the variables that had more than 2 unique values. It can easily be bogged down and get confusing to try and interpret the data. I think the last limitation could be the results of the significance. Although I had some data show as statistically significant in their relationship to “Churn,” deciding what that means can be difficult with categorical variables. </w:t>
      </w:r>
    </w:p>
    <w:p w14:paraId="3F7719B9" w14:textId="4A25BC19" w:rsidR="005C4DFA" w:rsidRPr="00EE1021" w:rsidRDefault="005C4DFA" w:rsidP="005C4DFA">
      <w:pPr>
        <w:rPr>
          <w:rFonts w:cs="Times New Roman"/>
          <w:sz w:val="52"/>
          <w:szCs w:val="52"/>
        </w:rPr>
      </w:pPr>
      <w:r w:rsidRPr="00EE1021">
        <w:rPr>
          <w:rFonts w:cs="Times New Roman"/>
          <w:sz w:val="52"/>
          <w:szCs w:val="52"/>
        </w:rPr>
        <w:lastRenderedPageBreak/>
        <w:t>E3.</w:t>
      </w:r>
    </w:p>
    <w:p w14:paraId="4075C969" w14:textId="275DACF7" w:rsidR="005C4DFA" w:rsidRDefault="009D549B" w:rsidP="005C4DFA">
      <w:pPr>
        <w:rPr>
          <w:rFonts w:cs="Times New Roman"/>
          <w:sz w:val="28"/>
          <w:szCs w:val="28"/>
        </w:rPr>
      </w:pPr>
      <w:r>
        <w:rPr>
          <w:rFonts w:cs="Times New Roman"/>
          <w:sz w:val="28"/>
          <w:szCs w:val="28"/>
        </w:rPr>
        <w:t>For a course of action for further analysis based on my exploratory results here, I would focus on the relationship between “Churn” and “Techie”, “Contract”, and “</w:t>
      </w:r>
      <w:proofErr w:type="spellStart"/>
      <w:r>
        <w:rPr>
          <w:rFonts w:cs="Times New Roman"/>
          <w:sz w:val="28"/>
          <w:szCs w:val="28"/>
        </w:rPr>
        <w:t>StreamingTV</w:t>
      </w:r>
      <w:proofErr w:type="spellEnd"/>
      <w:r>
        <w:rPr>
          <w:rFonts w:cs="Times New Roman"/>
          <w:sz w:val="28"/>
          <w:szCs w:val="28"/>
        </w:rPr>
        <w:t>”</w:t>
      </w:r>
      <w:proofErr w:type="gramStart"/>
      <w:r>
        <w:rPr>
          <w:rFonts w:cs="Times New Roman"/>
          <w:sz w:val="28"/>
          <w:szCs w:val="28"/>
        </w:rPr>
        <w:t>/”</w:t>
      </w:r>
      <w:proofErr w:type="spellStart"/>
      <w:r>
        <w:rPr>
          <w:rFonts w:cs="Times New Roman"/>
          <w:sz w:val="28"/>
          <w:szCs w:val="28"/>
        </w:rPr>
        <w:t>StreamingMovies</w:t>
      </w:r>
      <w:proofErr w:type="spellEnd"/>
      <w:proofErr w:type="gramEnd"/>
      <w:r>
        <w:rPr>
          <w:rFonts w:cs="Times New Roman"/>
          <w:sz w:val="28"/>
          <w:szCs w:val="28"/>
        </w:rPr>
        <w:t xml:space="preserve">.” These variables have showed a very strong relationship with “Churn” and looking closer could help explain why. I would hypothesis that people who don’t consider themselves technically inclined (“Techie” column) might be less likely to cancel than people who feel like they know what they are doing and can easily switch services. “Contract” is also interesting but maybe more explainable. If someone is locked into a </w:t>
      </w:r>
      <w:proofErr w:type="gramStart"/>
      <w:r>
        <w:rPr>
          <w:rFonts w:cs="Times New Roman"/>
          <w:sz w:val="28"/>
          <w:szCs w:val="28"/>
        </w:rPr>
        <w:t>contract</w:t>
      </w:r>
      <w:proofErr w:type="gramEnd"/>
      <w:r>
        <w:rPr>
          <w:rFonts w:cs="Times New Roman"/>
          <w:sz w:val="28"/>
          <w:szCs w:val="28"/>
        </w:rPr>
        <w:t xml:space="preserve"> then the likelihood of them churning is presumably very low. Differing contract lengths could help retain customers. As for the “</w:t>
      </w:r>
      <w:proofErr w:type="spellStart"/>
      <w:r>
        <w:rPr>
          <w:rFonts w:cs="Times New Roman"/>
          <w:sz w:val="28"/>
          <w:szCs w:val="28"/>
        </w:rPr>
        <w:t>StreamingTV</w:t>
      </w:r>
      <w:proofErr w:type="spellEnd"/>
      <w:r>
        <w:rPr>
          <w:rFonts w:cs="Times New Roman"/>
          <w:sz w:val="28"/>
          <w:szCs w:val="28"/>
        </w:rPr>
        <w:t>” and “</w:t>
      </w:r>
      <w:proofErr w:type="spellStart"/>
      <w:r>
        <w:rPr>
          <w:rFonts w:cs="Times New Roman"/>
          <w:sz w:val="28"/>
          <w:szCs w:val="28"/>
        </w:rPr>
        <w:t>StreamingMovies</w:t>
      </w:r>
      <w:proofErr w:type="spellEnd"/>
      <w:r>
        <w:rPr>
          <w:rFonts w:cs="Times New Roman"/>
          <w:sz w:val="28"/>
          <w:szCs w:val="28"/>
        </w:rPr>
        <w:t>” variables, they are similar data but both with a strong relationship with “Churn.” I would hypothesis that people who want to keep watching their TV channels, shows, or movies would be less likely to churn. I think people who don’t tend to stream TV or movies feel like they aren’t missing out on anything when they decide to leave, so nothing is preventing them from leaving. There are a few other significant relationships in the data that could be explored further, such as “</w:t>
      </w:r>
      <w:proofErr w:type="spellStart"/>
      <w:r>
        <w:rPr>
          <w:rFonts w:cs="Times New Roman"/>
          <w:sz w:val="28"/>
          <w:szCs w:val="28"/>
        </w:rPr>
        <w:t>InternetService</w:t>
      </w:r>
      <w:proofErr w:type="spellEnd"/>
      <w:r>
        <w:rPr>
          <w:rFonts w:cs="Times New Roman"/>
          <w:sz w:val="28"/>
          <w:szCs w:val="28"/>
        </w:rPr>
        <w:t xml:space="preserve">,” however I think those relationships can be explained more readily and might not have as interesting relationships with people who decide to churn. </w:t>
      </w:r>
    </w:p>
    <w:p w14:paraId="2276E9BD" w14:textId="77777777" w:rsidR="00473201" w:rsidRDefault="00473201" w:rsidP="005C4DFA">
      <w:pPr>
        <w:rPr>
          <w:rFonts w:cs="Times New Roman"/>
          <w:sz w:val="28"/>
          <w:szCs w:val="28"/>
        </w:rPr>
      </w:pPr>
    </w:p>
    <w:p w14:paraId="53BDA562" w14:textId="589C296B" w:rsidR="00473201" w:rsidRPr="00EE1021" w:rsidRDefault="00473201" w:rsidP="005C4DFA">
      <w:pPr>
        <w:rPr>
          <w:rFonts w:cs="Times New Roman"/>
          <w:sz w:val="52"/>
          <w:szCs w:val="52"/>
        </w:rPr>
      </w:pPr>
      <w:r w:rsidRPr="00EE1021">
        <w:rPr>
          <w:rFonts w:cs="Times New Roman"/>
          <w:sz w:val="52"/>
          <w:szCs w:val="52"/>
        </w:rPr>
        <w:t xml:space="preserve">F. </w:t>
      </w:r>
    </w:p>
    <w:p w14:paraId="3646726C" w14:textId="3E68054F" w:rsidR="00473201" w:rsidRDefault="00473201" w:rsidP="005C4DFA">
      <w:pPr>
        <w:rPr>
          <w:rFonts w:cs="Times New Roman"/>
          <w:sz w:val="28"/>
          <w:szCs w:val="28"/>
        </w:rPr>
      </w:pPr>
      <w:r>
        <w:rPr>
          <w:rFonts w:cs="Times New Roman"/>
          <w:sz w:val="28"/>
          <w:szCs w:val="28"/>
        </w:rPr>
        <w:t>See attached video.</w:t>
      </w:r>
    </w:p>
    <w:p w14:paraId="44723F05" w14:textId="77777777" w:rsidR="00473201" w:rsidRDefault="00473201" w:rsidP="005C4DFA">
      <w:pPr>
        <w:rPr>
          <w:rFonts w:cs="Times New Roman"/>
          <w:sz w:val="28"/>
          <w:szCs w:val="28"/>
        </w:rPr>
      </w:pPr>
    </w:p>
    <w:p w14:paraId="09EF171F" w14:textId="77777777" w:rsidR="00473201" w:rsidRDefault="00473201" w:rsidP="005C4DFA">
      <w:pPr>
        <w:rPr>
          <w:rFonts w:cs="Times New Roman"/>
          <w:sz w:val="28"/>
          <w:szCs w:val="28"/>
        </w:rPr>
      </w:pPr>
    </w:p>
    <w:p w14:paraId="7EFA9727" w14:textId="77777777" w:rsidR="00473201" w:rsidRDefault="00473201" w:rsidP="005C4DFA">
      <w:pPr>
        <w:rPr>
          <w:rFonts w:cs="Times New Roman"/>
          <w:sz w:val="28"/>
          <w:szCs w:val="28"/>
        </w:rPr>
      </w:pPr>
    </w:p>
    <w:p w14:paraId="1B924600" w14:textId="77777777" w:rsidR="00473201" w:rsidRDefault="00473201" w:rsidP="005C4DFA">
      <w:pPr>
        <w:rPr>
          <w:rFonts w:cs="Times New Roman"/>
          <w:sz w:val="28"/>
          <w:szCs w:val="28"/>
        </w:rPr>
      </w:pPr>
    </w:p>
    <w:p w14:paraId="31AF3625" w14:textId="77777777" w:rsidR="00473201" w:rsidRDefault="00473201" w:rsidP="005C4DFA">
      <w:pPr>
        <w:rPr>
          <w:rFonts w:cs="Times New Roman"/>
          <w:sz w:val="28"/>
          <w:szCs w:val="28"/>
        </w:rPr>
      </w:pPr>
    </w:p>
    <w:p w14:paraId="517EC67C" w14:textId="77777777" w:rsidR="00473201" w:rsidRDefault="00473201" w:rsidP="005C4DFA">
      <w:pPr>
        <w:rPr>
          <w:rFonts w:cs="Times New Roman"/>
          <w:sz w:val="28"/>
          <w:szCs w:val="28"/>
        </w:rPr>
      </w:pPr>
    </w:p>
    <w:p w14:paraId="7076ED2F" w14:textId="77777777" w:rsidR="00473201" w:rsidRDefault="00473201" w:rsidP="005C4DFA">
      <w:pPr>
        <w:rPr>
          <w:rFonts w:cs="Times New Roman"/>
          <w:sz w:val="28"/>
          <w:szCs w:val="28"/>
        </w:rPr>
      </w:pPr>
    </w:p>
    <w:p w14:paraId="55F924F5" w14:textId="77777777" w:rsidR="00473201" w:rsidRDefault="00473201" w:rsidP="005C4DFA">
      <w:pPr>
        <w:rPr>
          <w:rFonts w:cs="Times New Roman"/>
          <w:sz w:val="28"/>
          <w:szCs w:val="28"/>
        </w:rPr>
      </w:pPr>
    </w:p>
    <w:p w14:paraId="236C67E5" w14:textId="77777777" w:rsidR="00473201" w:rsidRDefault="00473201" w:rsidP="005C4DFA">
      <w:pPr>
        <w:rPr>
          <w:rFonts w:cs="Times New Roman"/>
          <w:sz w:val="28"/>
          <w:szCs w:val="28"/>
        </w:rPr>
      </w:pPr>
    </w:p>
    <w:p w14:paraId="27931DF1" w14:textId="77777777" w:rsidR="00473201" w:rsidRDefault="00473201" w:rsidP="005C4DFA">
      <w:pPr>
        <w:rPr>
          <w:rFonts w:cs="Times New Roman"/>
          <w:sz w:val="28"/>
          <w:szCs w:val="28"/>
        </w:rPr>
      </w:pPr>
    </w:p>
    <w:p w14:paraId="0E6C9CB1" w14:textId="77777777" w:rsidR="00473201" w:rsidRDefault="00473201" w:rsidP="005C4DFA">
      <w:pPr>
        <w:rPr>
          <w:rFonts w:cs="Times New Roman"/>
          <w:sz w:val="28"/>
          <w:szCs w:val="28"/>
        </w:rPr>
      </w:pPr>
    </w:p>
    <w:p w14:paraId="2FFCC45B" w14:textId="77777777" w:rsidR="00473201" w:rsidRDefault="00473201" w:rsidP="005C4DFA">
      <w:pPr>
        <w:rPr>
          <w:rFonts w:cs="Times New Roman"/>
          <w:sz w:val="28"/>
          <w:szCs w:val="28"/>
        </w:rPr>
      </w:pPr>
    </w:p>
    <w:p w14:paraId="6712C83A" w14:textId="1CE44F32" w:rsidR="00473201" w:rsidRPr="00EE1021" w:rsidRDefault="00473201" w:rsidP="005C4DFA">
      <w:pPr>
        <w:rPr>
          <w:rFonts w:cs="Times New Roman"/>
          <w:sz w:val="52"/>
          <w:szCs w:val="52"/>
        </w:rPr>
      </w:pPr>
      <w:r w:rsidRPr="00EE1021">
        <w:rPr>
          <w:rFonts w:cs="Times New Roman"/>
          <w:sz w:val="52"/>
          <w:szCs w:val="52"/>
        </w:rPr>
        <w:t>G/H.</w:t>
      </w:r>
    </w:p>
    <w:p w14:paraId="58B1DBFB" w14:textId="1946D5D5" w:rsidR="00EE1021" w:rsidRPr="006C4A56" w:rsidRDefault="005E0B76" w:rsidP="00EE1021">
      <w:pPr>
        <w:jc w:val="both"/>
        <w:rPr>
          <w:sz w:val="28"/>
          <w:szCs w:val="28"/>
        </w:rPr>
      </w:pPr>
      <w:r>
        <w:rPr>
          <w:sz w:val="28"/>
          <w:szCs w:val="28"/>
        </w:rPr>
        <w:t>Board Infinity</w:t>
      </w:r>
      <w:r w:rsidR="00EE1021" w:rsidRPr="006C4A56">
        <w:rPr>
          <w:sz w:val="28"/>
          <w:szCs w:val="28"/>
        </w:rPr>
        <w:t>. (</w:t>
      </w:r>
      <w:proofErr w:type="spellStart"/>
      <w:r w:rsidR="00EE1021" w:rsidRPr="006C4A56">
        <w:rPr>
          <w:sz w:val="28"/>
          <w:szCs w:val="28"/>
        </w:rPr>
        <w:t>n.d</w:t>
      </w:r>
      <w:proofErr w:type="spellEnd"/>
      <w:r w:rsidR="00EE1021" w:rsidRPr="006C4A56">
        <w:rPr>
          <w:sz w:val="28"/>
          <w:szCs w:val="28"/>
        </w:rPr>
        <w:t xml:space="preserve">). </w:t>
      </w:r>
      <w:r>
        <w:rPr>
          <w:i/>
          <w:iCs/>
          <w:sz w:val="28"/>
          <w:szCs w:val="28"/>
        </w:rPr>
        <w:t>How to Get Column Names in Pandas</w:t>
      </w:r>
      <w:r w:rsidR="00EE1021" w:rsidRPr="006C4A56">
        <w:rPr>
          <w:i/>
          <w:iCs/>
          <w:sz w:val="28"/>
          <w:szCs w:val="28"/>
        </w:rPr>
        <w:t xml:space="preserve">. </w:t>
      </w:r>
      <w:r w:rsidR="00EE1021" w:rsidRPr="006C4A56">
        <w:rPr>
          <w:sz w:val="28"/>
          <w:szCs w:val="28"/>
        </w:rPr>
        <w:t>Retrieved Ju</w:t>
      </w:r>
      <w:r>
        <w:rPr>
          <w:sz w:val="28"/>
          <w:szCs w:val="28"/>
        </w:rPr>
        <w:t>ly</w:t>
      </w:r>
      <w:r w:rsidR="00EE1021" w:rsidRPr="006C4A56">
        <w:rPr>
          <w:sz w:val="28"/>
          <w:szCs w:val="28"/>
        </w:rPr>
        <w:t xml:space="preserve"> </w:t>
      </w:r>
      <w:r>
        <w:rPr>
          <w:sz w:val="28"/>
          <w:szCs w:val="28"/>
        </w:rPr>
        <w:t>24</w:t>
      </w:r>
      <w:r w:rsidR="00EE1021" w:rsidRPr="006C4A56">
        <w:rPr>
          <w:sz w:val="28"/>
          <w:szCs w:val="28"/>
          <w:vertAlign w:val="superscript"/>
        </w:rPr>
        <w:t>th</w:t>
      </w:r>
      <w:r w:rsidR="00EE1021" w:rsidRPr="006C4A56">
        <w:rPr>
          <w:sz w:val="28"/>
          <w:szCs w:val="28"/>
        </w:rPr>
        <w:t>, 2024,</w:t>
      </w:r>
      <w:r w:rsidR="00EE1021" w:rsidRPr="006C4A56">
        <w:rPr>
          <w:i/>
          <w:iCs/>
          <w:sz w:val="28"/>
          <w:szCs w:val="28"/>
        </w:rPr>
        <w:t xml:space="preserve"> </w:t>
      </w:r>
      <w:r w:rsidR="00EE1021" w:rsidRPr="006C4A56">
        <w:rPr>
          <w:sz w:val="28"/>
          <w:szCs w:val="28"/>
        </w:rPr>
        <w:t xml:space="preserve">From </w:t>
      </w:r>
      <w:hyperlink r:id="rId13" w:anchor=":~:text=pandas%20Get%20Column%20Names,using%20the%20print()%20statement." w:history="1">
        <w:r w:rsidRPr="005E0B76">
          <w:rPr>
            <w:rStyle w:val="Hyperlink"/>
            <w:sz w:val="28"/>
            <w:szCs w:val="28"/>
          </w:rPr>
          <w:t>https://www.boardinfinity.com/blog/how-to-get-column-names-in-pandas/#:~:text=pandas%20Get%20Column%20Names,using%20the%20print()%20statement.</w:t>
        </w:r>
      </w:hyperlink>
    </w:p>
    <w:p w14:paraId="1C73C185" w14:textId="1C85CF5D" w:rsidR="005E0B76" w:rsidRDefault="005E0B76" w:rsidP="005E0B76">
      <w:pPr>
        <w:jc w:val="both"/>
        <w:rPr>
          <w:rFonts w:cs="Times New Roman"/>
          <w:sz w:val="28"/>
          <w:szCs w:val="28"/>
        </w:rPr>
      </w:pPr>
      <w:r>
        <w:rPr>
          <w:rFonts w:cs="Times New Roman"/>
          <w:sz w:val="28"/>
          <w:szCs w:val="28"/>
        </w:rPr>
        <w:t>Bowne-Anderson, H. (</w:t>
      </w:r>
      <w:proofErr w:type="spellStart"/>
      <w:r>
        <w:rPr>
          <w:rFonts w:cs="Times New Roman"/>
          <w:sz w:val="28"/>
          <w:szCs w:val="28"/>
        </w:rPr>
        <w:t>n.d</w:t>
      </w:r>
      <w:proofErr w:type="spellEnd"/>
      <w:r>
        <w:rPr>
          <w:rFonts w:cs="Times New Roman"/>
          <w:sz w:val="28"/>
          <w:szCs w:val="28"/>
        </w:rPr>
        <w:t xml:space="preserve">). </w:t>
      </w:r>
      <w:r>
        <w:rPr>
          <w:rFonts w:cs="Times New Roman"/>
          <w:i/>
          <w:iCs/>
          <w:sz w:val="28"/>
          <w:szCs w:val="28"/>
        </w:rPr>
        <w:t xml:space="preserve">D206 Data Cleaning. </w:t>
      </w:r>
      <w:r>
        <w:rPr>
          <w:rFonts w:cs="Times New Roman"/>
          <w:sz w:val="28"/>
          <w:szCs w:val="28"/>
        </w:rPr>
        <w:t>Introduction to Importing Data in Python. Retrieved June 30</w:t>
      </w:r>
      <w:r w:rsidRPr="005E0B76">
        <w:rPr>
          <w:rFonts w:cs="Times New Roman"/>
          <w:sz w:val="28"/>
          <w:szCs w:val="28"/>
          <w:vertAlign w:val="superscript"/>
        </w:rPr>
        <w:t>th</w:t>
      </w:r>
      <w:r>
        <w:rPr>
          <w:rFonts w:cs="Times New Roman"/>
          <w:sz w:val="28"/>
          <w:szCs w:val="28"/>
        </w:rPr>
        <w:t xml:space="preserve">, </w:t>
      </w:r>
      <w:proofErr w:type="gramStart"/>
      <w:r>
        <w:rPr>
          <w:rFonts w:cs="Times New Roman"/>
          <w:sz w:val="28"/>
          <w:szCs w:val="28"/>
        </w:rPr>
        <w:t>2024</w:t>
      </w:r>
      <w:proofErr w:type="gramEnd"/>
      <w:r>
        <w:rPr>
          <w:rFonts w:cs="Times New Roman"/>
          <w:sz w:val="28"/>
          <w:szCs w:val="28"/>
        </w:rPr>
        <w:t xml:space="preserve"> From </w:t>
      </w:r>
      <w:hyperlink r:id="rId14" w:history="1">
        <w:r w:rsidRPr="00103A51">
          <w:rPr>
            <w:rStyle w:val="Hyperlink"/>
            <w:rFonts w:cs="Times New Roman"/>
            <w:sz w:val="28"/>
            <w:szCs w:val="28"/>
          </w:rPr>
          <w:t>https://app.datacamp.com/learn/custom-tracks/custom-d206-data-cleaning</w:t>
        </w:r>
      </w:hyperlink>
    </w:p>
    <w:p w14:paraId="34074236" w14:textId="77777777" w:rsidR="00B804FA" w:rsidRPr="006C4A56" w:rsidRDefault="00B804FA" w:rsidP="00B804FA">
      <w:pPr>
        <w:jc w:val="both"/>
        <w:rPr>
          <w:rFonts w:cs="Times New Roman"/>
          <w:sz w:val="28"/>
          <w:szCs w:val="28"/>
        </w:rPr>
      </w:pPr>
      <w:r w:rsidRPr="006C4A56">
        <w:rPr>
          <w:sz w:val="28"/>
          <w:szCs w:val="28"/>
        </w:rPr>
        <w:t xml:space="preserve">Dr. </w:t>
      </w:r>
      <w:r>
        <w:rPr>
          <w:sz w:val="28"/>
          <w:szCs w:val="28"/>
        </w:rPr>
        <w:t>Sewell, W</w:t>
      </w:r>
      <w:r w:rsidRPr="006C4A56">
        <w:rPr>
          <w:sz w:val="28"/>
          <w:szCs w:val="28"/>
        </w:rPr>
        <w:t xml:space="preserve"> (</w:t>
      </w:r>
      <w:proofErr w:type="spellStart"/>
      <w:r w:rsidRPr="006C4A56">
        <w:rPr>
          <w:sz w:val="28"/>
          <w:szCs w:val="28"/>
        </w:rPr>
        <w:t>n.d</w:t>
      </w:r>
      <w:proofErr w:type="spellEnd"/>
      <w:r w:rsidRPr="006C4A56">
        <w:rPr>
          <w:sz w:val="28"/>
          <w:szCs w:val="28"/>
        </w:rPr>
        <w:t xml:space="preserve">). </w:t>
      </w:r>
      <w:r>
        <w:rPr>
          <w:i/>
          <w:iCs/>
          <w:sz w:val="28"/>
          <w:szCs w:val="28"/>
        </w:rPr>
        <w:t>D207 Episode 1</w:t>
      </w:r>
      <w:r w:rsidRPr="006C4A56">
        <w:rPr>
          <w:i/>
          <w:iCs/>
          <w:sz w:val="28"/>
          <w:szCs w:val="28"/>
        </w:rPr>
        <w:t xml:space="preserve">. </w:t>
      </w:r>
      <w:r w:rsidRPr="006C4A56">
        <w:rPr>
          <w:sz w:val="28"/>
          <w:szCs w:val="28"/>
        </w:rPr>
        <w:t xml:space="preserve">Retrieved </w:t>
      </w:r>
      <w:r>
        <w:rPr>
          <w:sz w:val="28"/>
          <w:szCs w:val="28"/>
        </w:rPr>
        <w:t>July 27</w:t>
      </w:r>
      <w:r w:rsidRPr="00B804FA">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D206 </w:t>
      </w:r>
      <w:r>
        <w:rPr>
          <w:sz w:val="28"/>
          <w:szCs w:val="28"/>
        </w:rPr>
        <w:t>Announcements</w:t>
      </w:r>
    </w:p>
    <w:p w14:paraId="1583D37B" w14:textId="77777777" w:rsidR="00B804FA" w:rsidRPr="006C4A56" w:rsidRDefault="00B804FA" w:rsidP="00B804FA">
      <w:pPr>
        <w:jc w:val="both"/>
        <w:rPr>
          <w:rFonts w:cs="Times New Roman"/>
          <w:sz w:val="28"/>
          <w:szCs w:val="28"/>
        </w:rPr>
      </w:pPr>
      <w:r w:rsidRPr="006C4A56">
        <w:rPr>
          <w:sz w:val="28"/>
          <w:szCs w:val="28"/>
        </w:rPr>
        <w:t xml:space="preserve">Dr. </w:t>
      </w:r>
      <w:r>
        <w:rPr>
          <w:sz w:val="28"/>
          <w:szCs w:val="28"/>
        </w:rPr>
        <w:t>Sewell, W</w:t>
      </w:r>
      <w:r w:rsidRPr="006C4A56">
        <w:rPr>
          <w:sz w:val="28"/>
          <w:szCs w:val="28"/>
        </w:rPr>
        <w:t xml:space="preserve"> (</w:t>
      </w:r>
      <w:proofErr w:type="spellStart"/>
      <w:r w:rsidRPr="006C4A56">
        <w:rPr>
          <w:sz w:val="28"/>
          <w:szCs w:val="28"/>
        </w:rPr>
        <w:t>n.d</w:t>
      </w:r>
      <w:proofErr w:type="spellEnd"/>
      <w:r w:rsidRPr="006C4A56">
        <w:rPr>
          <w:sz w:val="28"/>
          <w:szCs w:val="28"/>
        </w:rPr>
        <w:t xml:space="preserve">). </w:t>
      </w:r>
      <w:r>
        <w:rPr>
          <w:i/>
          <w:iCs/>
          <w:sz w:val="28"/>
          <w:szCs w:val="28"/>
        </w:rPr>
        <w:t>D207 Episode 2</w:t>
      </w:r>
      <w:r w:rsidRPr="006C4A56">
        <w:rPr>
          <w:i/>
          <w:iCs/>
          <w:sz w:val="28"/>
          <w:szCs w:val="28"/>
        </w:rPr>
        <w:t xml:space="preserve">. </w:t>
      </w:r>
      <w:r w:rsidRPr="006C4A56">
        <w:rPr>
          <w:sz w:val="28"/>
          <w:szCs w:val="28"/>
        </w:rPr>
        <w:t xml:space="preserve">Retrieved </w:t>
      </w:r>
      <w:r>
        <w:rPr>
          <w:sz w:val="28"/>
          <w:szCs w:val="28"/>
        </w:rPr>
        <w:t>July 27</w:t>
      </w:r>
      <w:r w:rsidRPr="00B804FA">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D206 </w:t>
      </w:r>
      <w:r>
        <w:rPr>
          <w:sz w:val="28"/>
          <w:szCs w:val="28"/>
        </w:rPr>
        <w:t>Announcements</w:t>
      </w:r>
    </w:p>
    <w:p w14:paraId="7D54E28E" w14:textId="77777777" w:rsidR="00B804FA" w:rsidRPr="006C4A56" w:rsidRDefault="00B804FA" w:rsidP="00B804FA">
      <w:pPr>
        <w:jc w:val="both"/>
        <w:rPr>
          <w:rFonts w:cs="Times New Roman"/>
          <w:sz w:val="28"/>
          <w:szCs w:val="28"/>
        </w:rPr>
      </w:pPr>
      <w:r w:rsidRPr="006C4A56">
        <w:rPr>
          <w:sz w:val="28"/>
          <w:szCs w:val="28"/>
        </w:rPr>
        <w:t xml:space="preserve">Dr. </w:t>
      </w:r>
      <w:r>
        <w:rPr>
          <w:sz w:val="28"/>
          <w:szCs w:val="28"/>
        </w:rPr>
        <w:t>Sewell, W</w:t>
      </w:r>
      <w:r w:rsidRPr="006C4A56">
        <w:rPr>
          <w:sz w:val="28"/>
          <w:szCs w:val="28"/>
        </w:rPr>
        <w:t xml:space="preserve"> (</w:t>
      </w:r>
      <w:proofErr w:type="spellStart"/>
      <w:r w:rsidRPr="006C4A56">
        <w:rPr>
          <w:sz w:val="28"/>
          <w:szCs w:val="28"/>
        </w:rPr>
        <w:t>n.d</w:t>
      </w:r>
      <w:proofErr w:type="spellEnd"/>
      <w:r w:rsidRPr="006C4A56">
        <w:rPr>
          <w:sz w:val="28"/>
          <w:szCs w:val="28"/>
        </w:rPr>
        <w:t xml:space="preserve">). </w:t>
      </w:r>
      <w:r>
        <w:rPr>
          <w:i/>
          <w:iCs/>
          <w:sz w:val="28"/>
          <w:szCs w:val="28"/>
        </w:rPr>
        <w:t>D207 Episode 3</w:t>
      </w:r>
      <w:r w:rsidRPr="006C4A56">
        <w:rPr>
          <w:i/>
          <w:iCs/>
          <w:sz w:val="28"/>
          <w:szCs w:val="28"/>
        </w:rPr>
        <w:t xml:space="preserve">. </w:t>
      </w:r>
      <w:r w:rsidRPr="006C4A56">
        <w:rPr>
          <w:sz w:val="28"/>
          <w:szCs w:val="28"/>
        </w:rPr>
        <w:t xml:space="preserve">Retrieved </w:t>
      </w:r>
      <w:r>
        <w:rPr>
          <w:sz w:val="28"/>
          <w:szCs w:val="28"/>
        </w:rPr>
        <w:t>July 27</w:t>
      </w:r>
      <w:r w:rsidRPr="00B804FA">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D206 </w:t>
      </w:r>
      <w:r>
        <w:rPr>
          <w:sz w:val="28"/>
          <w:szCs w:val="28"/>
        </w:rPr>
        <w:t>Announcements</w:t>
      </w:r>
    </w:p>
    <w:p w14:paraId="3C846FBA" w14:textId="77777777" w:rsidR="00B804FA" w:rsidRPr="006C4A56" w:rsidRDefault="00B804FA" w:rsidP="00B804FA">
      <w:pPr>
        <w:jc w:val="both"/>
        <w:rPr>
          <w:rFonts w:cs="Times New Roman"/>
          <w:sz w:val="28"/>
          <w:szCs w:val="28"/>
        </w:rPr>
      </w:pPr>
      <w:r w:rsidRPr="006C4A56">
        <w:rPr>
          <w:sz w:val="28"/>
          <w:szCs w:val="28"/>
        </w:rPr>
        <w:t xml:space="preserve">Dr. </w:t>
      </w:r>
      <w:r>
        <w:rPr>
          <w:sz w:val="28"/>
          <w:szCs w:val="28"/>
        </w:rPr>
        <w:t>Sewell, W</w:t>
      </w:r>
      <w:r w:rsidRPr="006C4A56">
        <w:rPr>
          <w:sz w:val="28"/>
          <w:szCs w:val="28"/>
        </w:rPr>
        <w:t xml:space="preserve"> (</w:t>
      </w:r>
      <w:proofErr w:type="spellStart"/>
      <w:r w:rsidRPr="006C4A56">
        <w:rPr>
          <w:sz w:val="28"/>
          <w:szCs w:val="28"/>
        </w:rPr>
        <w:t>n.d</w:t>
      </w:r>
      <w:proofErr w:type="spellEnd"/>
      <w:r w:rsidRPr="006C4A56">
        <w:rPr>
          <w:sz w:val="28"/>
          <w:szCs w:val="28"/>
        </w:rPr>
        <w:t xml:space="preserve">). </w:t>
      </w:r>
      <w:r>
        <w:rPr>
          <w:i/>
          <w:iCs/>
          <w:sz w:val="28"/>
          <w:szCs w:val="28"/>
        </w:rPr>
        <w:t>D207 Episode 4</w:t>
      </w:r>
      <w:r w:rsidRPr="006C4A56">
        <w:rPr>
          <w:i/>
          <w:iCs/>
          <w:sz w:val="28"/>
          <w:szCs w:val="28"/>
        </w:rPr>
        <w:t xml:space="preserve">. </w:t>
      </w:r>
      <w:r w:rsidRPr="006C4A56">
        <w:rPr>
          <w:sz w:val="28"/>
          <w:szCs w:val="28"/>
        </w:rPr>
        <w:t xml:space="preserve">Retrieved </w:t>
      </w:r>
      <w:r>
        <w:rPr>
          <w:sz w:val="28"/>
          <w:szCs w:val="28"/>
        </w:rPr>
        <w:t>July 27</w:t>
      </w:r>
      <w:r w:rsidRPr="00B804FA">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D206 </w:t>
      </w:r>
      <w:r>
        <w:rPr>
          <w:sz w:val="28"/>
          <w:szCs w:val="28"/>
        </w:rPr>
        <w:t>Announcements</w:t>
      </w:r>
    </w:p>
    <w:p w14:paraId="30B4B106" w14:textId="77777777" w:rsidR="00AC18D3" w:rsidRPr="006C4A56" w:rsidRDefault="00AC18D3" w:rsidP="00AC18D3">
      <w:pPr>
        <w:jc w:val="both"/>
        <w:rPr>
          <w:rFonts w:cs="Times New Roman"/>
          <w:sz w:val="28"/>
          <w:szCs w:val="28"/>
        </w:rPr>
      </w:pPr>
      <w:proofErr w:type="spellStart"/>
      <w:r>
        <w:rPr>
          <w:sz w:val="28"/>
          <w:szCs w:val="28"/>
        </w:rPr>
        <w:t>Kosourova</w:t>
      </w:r>
      <w:proofErr w:type="spellEnd"/>
      <w:r>
        <w:rPr>
          <w:sz w:val="28"/>
          <w:szCs w:val="28"/>
        </w:rPr>
        <w:t>, E</w:t>
      </w:r>
      <w:r w:rsidRPr="006C4A56">
        <w:rPr>
          <w:sz w:val="28"/>
          <w:szCs w:val="28"/>
        </w:rPr>
        <w:t>. (</w:t>
      </w:r>
      <w:r>
        <w:rPr>
          <w:sz w:val="28"/>
          <w:szCs w:val="28"/>
        </w:rPr>
        <w:t>May 2023</w:t>
      </w:r>
      <w:r w:rsidRPr="006C4A56">
        <w:rPr>
          <w:sz w:val="28"/>
          <w:szCs w:val="28"/>
        </w:rPr>
        <w:t xml:space="preserve">). </w:t>
      </w:r>
      <w:r>
        <w:rPr>
          <w:i/>
          <w:iCs/>
          <w:sz w:val="28"/>
          <w:szCs w:val="28"/>
        </w:rPr>
        <w:t xml:space="preserve">How to Use SQL in pandas Using </w:t>
      </w:r>
      <w:proofErr w:type="spellStart"/>
      <w:r>
        <w:rPr>
          <w:i/>
          <w:iCs/>
          <w:sz w:val="28"/>
          <w:szCs w:val="28"/>
        </w:rPr>
        <w:t>pandasql</w:t>
      </w:r>
      <w:proofErr w:type="spellEnd"/>
      <w:r>
        <w:rPr>
          <w:i/>
          <w:iCs/>
          <w:sz w:val="28"/>
          <w:szCs w:val="28"/>
        </w:rPr>
        <w:t xml:space="preserve"> Queries</w:t>
      </w:r>
      <w:r w:rsidRPr="006C4A56">
        <w:rPr>
          <w:i/>
          <w:iCs/>
          <w:sz w:val="28"/>
          <w:szCs w:val="28"/>
        </w:rPr>
        <w:t xml:space="preserve">. </w:t>
      </w:r>
      <w:r w:rsidRPr="006C4A56">
        <w:rPr>
          <w:sz w:val="28"/>
          <w:szCs w:val="28"/>
        </w:rPr>
        <w:t xml:space="preserve">Retrieved </w:t>
      </w:r>
      <w:r>
        <w:rPr>
          <w:sz w:val="28"/>
          <w:szCs w:val="28"/>
        </w:rPr>
        <w:t>July 27</w:t>
      </w:r>
      <w:r w:rsidRPr="005E0B76">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w:t>
      </w:r>
      <w:hyperlink r:id="rId15" w:history="1">
        <w:r w:rsidRPr="005E0B76">
          <w:rPr>
            <w:rStyle w:val="Hyperlink"/>
            <w:sz w:val="28"/>
            <w:szCs w:val="28"/>
          </w:rPr>
          <w:t>https://www.datacamp.com/tutorial/how-to-use-sql-in-pandas-using-pandasql-queries</w:t>
        </w:r>
      </w:hyperlink>
    </w:p>
    <w:p w14:paraId="3FBEFC13" w14:textId="6FB53F8C" w:rsidR="00B804FA" w:rsidRPr="006C4A56" w:rsidRDefault="00AC18D3" w:rsidP="00B804FA">
      <w:pPr>
        <w:jc w:val="both"/>
        <w:rPr>
          <w:rFonts w:cs="Times New Roman"/>
          <w:sz w:val="28"/>
          <w:szCs w:val="28"/>
        </w:rPr>
      </w:pPr>
      <w:r>
        <w:rPr>
          <w:sz w:val="28"/>
          <w:szCs w:val="28"/>
        </w:rPr>
        <w:t>Kumar, S</w:t>
      </w:r>
      <w:r w:rsidR="00B804FA" w:rsidRPr="006C4A56">
        <w:rPr>
          <w:sz w:val="28"/>
          <w:szCs w:val="28"/>
        </w:rPr>
        <w:t xml:space="preserve"> (</w:t>
      </w:r>
      <w:r>
        <w:rPr>
          <w:sz w:val="28"/>
          <w:szCs w:val="28"/>
        </w:rPr>
        <w:t>December 12</w:t>
      </w:r>
      <w:r w:rsidRPr="00AC18D3">
        <w:rPr>
          <w:sz w:val="28"/>
          <w:szCs w:val="28"/>
          <w:vertAlign w:val="superscript"/>
        </w:rPr>
        <w:t>th</w:t>
      </w:r>
      <w:r>
        <w:rPr>
          <w:sz w:val="28"/>
          <w:szCs w:val="28"/>
        </w:rPr>
        <w:t>, 2022</w:t>
      </w:r>
      <w:r w:rsidR="00B804FA" w:rsidRPr="006C4A56">
        <w:rPr>
          <w:sz w:val="28"/>
          <w:szCs w:val="28"/>
        </w:rPr>
        <w:t xml:space="preserve">). </w:t>
      </w:r>
      <w:r>
        <w:rPr>
          <w:i/>
          <w:iCs/>
          <w:sz w:val="28"/>
          <w:szCs w:val="28"/>
        </w:rPr>
        <w:t>Customer Retention Versus Customer Acquisition</w:t>
      </w:r>
      <w:r w:rsidR="00B804FA" w:rsidRPr="006C4A56">
        <w:rPr>
          <w:i/>
          <w:iCs/>
          <w:sz w:val="28"/>
          <w:szCs w:val="28"/>
        </w:rPr>
        <w:t xml:space="preserve">. </w:t>
      </w:r>
      <w:r w:rsidR="00B804FA" w:rsidRPr="006C4A56">
        <w:rPr>
          <w:sz w:val="28"/>
          <w:szCs w:val="28"/>
        </w:rPr>
        <w:t>Retrieved</w:t>
      </w:r>
      <w:r>
        <w:rPr>
          <w:sz w:val="28"/>
          <w:szCs w:val="28"/>
        </w:rPr>
        <w:t xml:space="preserve"> July 21</w:t>
      </w:r>
      <w:r w:rsidRPr="00AC18D3">
        <w:rPr>
          <w:sz w:val="28"/>
          <w:szCs w:val="28"/>
          <w:vertAlign w:val="superscript"/>
        </w:rPr>
        <w:t>st</w:t>
      </w:r>
      <w:r>
        <w:rPr>
          <w:sz w:val="28"/>
          <w:szCs w:val="28"/>
        </w:rPr>
        <w:t xml:space="preserve">, </w:t>
      </w:r>
      <w:proofErr w:type="gramStart"/>
      <w:r>
        <w:rPr>
          <w:sz w:val="28"/>
          <w:szCs w:val="28"/>
        </w:rPr>
        <w:t>2024</w:t>
      </w:r>
      <w:proofErr w:type="gramEnd"/>
      <w:r>
        <w:rPr>
          <w:sz w:val="28"/>
          <w:szCs w:val="28"/>
        </w:rPr>
        <w:tab/>
      </w:r>
      <w:r>
        <w:rPr>
          <w:sz w:val="28"/>
          <w:szCs w:val="28"/>
        </w:rPr>
        <w:br/>
        <w:t xml:space="preserve">From </w:t>
      </w:r>
      <w:r w:rsidRPr="00AC18D3">
        <w:rPr>
          <w:sz w:val="28"/>
          <w:szCs w:val="28"/>
        </w:rPr>
        <w:t>https://www.forbes.com/sites/forbesbusinesscouncil/2022/12/12/customer-retention-versus-customer-acquisition/</w:t>
      </w:r>
    </w:p>
    <w:p w14:paraId="3A510A4B" w14:textId="344CA921" w:rsidR="00EE1021" w:rsidRPr="006C4A56" w:rsidRDefault="005E0B76" w:rsidP="00EE1021">
      <w:pPr>
        <w:jc w:val="both"/>
        <w:rPr>
          <w:rFonts w:cs="Times New Roman"/>
          <w:sz w:val="28"/>
          <w:szCs w:val="28"/>
        </w:rPr>
      </w:pPr>
      <w:r>
        <w:rPr>
          <w:sz w:val="28"/>
          <w:szCs w:val="28"/>
        </w:rPr>
        <w:t>Python For Data Science</w:t>
      </w:r>
      <w:r w:rsidR="00EE1021" w:rsidRPr="006C4A56">
        <w:rPr>
          <w:sz w:val="28"/>
          <w:szCs w:val="28"/>
        </w:rPr>
        <w:t>. (</w:t>
      </w:r>
      <w:proofErr w:type="spellStart"/>
      <w:r w:rsidR="00EE1021" w:rsidRPr="006C4A56">
        <w:rPr>
          <w:sz w:val="28"/>
          <w:szCs w:val="28"/>
        </w:rPr>
        <w:t>n.d</w:t>
      </w:r>
      <w:proofErr w:type="spellEnd"/>
      <w:r w:rsidR="00EE1021" w:rsidRPr="006C4A56">
        <w:rPr>
          <w:sz w:val="28"/>
          <w:szCs w:val="28"/>
        </w:rPr>
        <w:t xml:space="preserve">). </w:t>
      </w:r>
      <w:r>
        <w:rPr>
          <w:i/>
          <w:iCs/>
          <w:sz w:val="28"/>
          <w:szCs w:val="28"/>
        </w:rPr>
        <w:t>Chi-square</w:t>
      </w:r>
      <w:r w:rsidR="00EE1021" w:rsidRPr="006C4A56">
        <w:rPr>
          <w:i/>
          <w:iCs/>
          <w:sz w:val="28"/>
          <w:szCs w:val="28"/>
        </w:rPr>
        <w:t>.</w:t>
      </w:r>
      <w:r w:rsidR="00EE1021" w:rsidRPr="006C4A56">
        <w:rPr>
          <w:sz w:val="28"/>
          <w:szCs w:val="28"/>
        </w:rPr>
        <w:t xml:space="preserve"> Retrieved Ju</w:t>
      </w:r>
      <w:r>
        <w:rPr>
          <w:sz w:val="28"/>
          <w:szCs w:val="28"/>
        </w:rPr>
        <w:t>ly</w:t>
      </w:r>
      <w:r w:rsidR="00EE1021" w:rsidRPr="006C4A56">
        <w:rPr>
          <w:sz w:val="28"/>
          <w:szCs w:val="28"/>
        </w:rPr>
        <w:t xml:space="preserve"> </w:t>
      </w:r>
      <w:r>
        <w:rPr>
          <w:sz w:val="28"/>
          <w:szCs w:val="28"/>
        </w:rPr>
        <w:t>24</w:t>
      </w:r>
      <w:r w:rsidRPr="005E0B76">
        <w:rPr>
          <w:sz w:val="28"/>
          <w:szCs w:val="28"/>
          <w:vertAlign w:val="superscript"/>
        </w:rPr>
        <w:t>th</w:t>
      </w:r>
      <w:r w:rsidR="00EE1021" w:rsidRPr="006C4A56">
        <w:rPr>
          <w:sz w:val="28"/>
          <w:szCs w:val="28"/>
        </w:rPr>
        <w:t xml:space="preserve">, </w:t>
      </w:r>
      <w:proofErr w:type="gramStart"/>
      <w:r w:rsidR="00EE1021" w:rsidRPr="006C4A56">
        <w:rPr>
          <w:sz w:val="28"/>
          <w:szCs w:val="28"/>
        </w:rPr>
        <w:t>2024,</w:t>
      </w:r>
      <w:r w:rsidR="00EE1021" w:rsidRPr="006C4A56">
        <w:rPr>
          <w:i/>
          <w:iCs/>
          <w:sz w:val="28"/>
          <w:szCs w:val="28"/>
        </w:rPr>
        <w:t xml:space="preserve">  </w:t>
      </w:r>
      <w:r w:rsidR="00EE1021" w:rsidRPr="006C4A56">
        <w:rPr>
          <w:sz w:val="28"/>
          <w:szCs w:val="28"/>
        </w:rPr>
        <w:t>From</w:t>
      </w:r>
      <w:proofErr w:type="gramEnd"/>
      <w:r w:rsidR="00EE1021" w:rsidRPr="006C4A56">
        <w:rPr>
          <w:sz w:val="28"/>
          <w:szCs w:val="28"/>
        </w:rPr>
        <w:t xml:space="preserve"> </w:t>
      </w:r>
      <w:hyperlink r:id="rId16" w:history="1">
        <w:r w:rsidRPr="005E0B76">
          <w:rPr>
            <w:rStyle w:val="Hyperlink"/>
            <w:sz w:val="28"/>
            <w:szCs w:val="28"/>
          </w:rPr>
          <w:t>https://pythonfordatascienceorg.wordpress.com/chi-square-python/</w:t>
        </w:r>
      </w:hyperlink>
    </w:p>
    <w:p w14:paraId="5204BE7B" w14:textId="2902410D" w:rsidR="00EE1021" w:rsidRPr="006C4A56" w:rsidRDefault="005E0B76" w:rsidP="00EE1021">
      <w:pPr>
        <w:jc w:val="both"/>
        <w:rPr>
          <w:rFonts w:cs="Times New Roman"/>
          <w:sz w:val="28"/>
          <w:szCs w:val="28"/>
        </w:rPr>
      </w:pPr>
      <w:r>
        <w:rPr>
          <w:sz w:val="28"/>
          <w:szCs w:val="28"/>
        </w:rPr>
        <w:lastRenderedPageBreak/>
        <w:t>Stack Overflow</w:t>
      </w:r>
      <w:r w:rsidR="00EE1021" w:rsidRPr="006C4A56">
        <w:rPr>
          <w:sz w:val="28"/>
          <w:szCs w:val="28"/>
        </w:rPr>
        <w:t>. (</w:t>
      </w:r>
      <w:proofErr w:type="spellStart"/>
      <w:r w:rsidR="00EE1021" w:rsidRPr="006C4A56">
        <w:rPr>
          <w:sz w:val="28"/>
          <w:szCs w:val="28"/>
        </w:rPr>
        <w:t>n.d</w:t>
      </w:r>
      <w:proofErr w:type="spellEnd"/>
      <w:r w:rsidR="00EE1021" w:rsidRPr="006C4A56">
        <w:rPr>
          <w:sz w:val="28"/>
          <w:szCs w:val="28"/>
        </w:rPr>
        <w:t xml:space="preserve">). </w:t>
      </w:r>
      <w:r>
        <w:rPr>
          <w:i/>
          <w:iCs/>
          <w:sz w:val="28"/>
          <w:szCs w:val="28"/>
        </w:rPr>
        <w:t>Plotting categorical variables as stacked bar plot</w:t>
      </w:r>
      <w:r w:rsidR="00EE1021" w:rsidRPr="006C4A56">
        <w:rPr>
          <w:i/>
          <w:iCs/>
          <w:sz w:val="28"/>
          <w:szCs w:val="28"/>
        </w:rPr>
        <w:t>.</w:t>
      </w:r>
      <w:r w:rsidR="00EE1021" w:rsidRPr="006C4A56">
        <w:rPr>
          <w:sz w:val="28"/>
          <w:szCs w:val="28"/>
        </w:rPr>
        <w:t xml:space="preserve"> Retrieved </w:t>
      </w:r>
      <w:r>
        <w:rPr>
          <w:sz w:val="28"/>
          <w:szCs w:val="28"/>
        </w:rPr>
        <w:t>July 27</w:t>
      </w:r>
      <w:r w:rsidRPr="005E0B76">
        <w:rPr>
          <w:sz w:val="28"/>
          <w:szCs w:val="28"/>
          <w:vertAlign w:val="superscript"/>
        </w:rPr>
        <w:t>th</w:t>
      </w:r>
      <w:r w:rsidR="00EE1021" w:rsidRPr="006C4A56">
        <w:rPr>
          <w:sz w:val="28"/>
          <w:szCs w:val="28"/>
        </w:rPr>
        <w:t>, 2024,</w:t>
      </w:r>
      <w:r w:rsidR="00EE1021" w:rsidRPr="006C4A56">
        <w:rPr>
          <w:i/>
          <w:iCs/>
          <w:sz w:val="28"/>
          <w:szCs w:val="28"/>
        </w:rPr>
        <w:t xml:space="preserve">  </w:t>
      </w:r>
      <w:r w:rsidR="00EE1021" w:rsidRPr="006C4A56">
        <w:rPr>
          <w:sz w:val="28"/>
          <w:szCs w:val="28"/>
        </w:rPr>
        <w:t xml:space="preserve">From </w:t>
      </w:r>
      <w:hyperlink r:id="rId17" w:history="1">
        <w:r w:rsidRPr="005E0B76">
          <w:rPr>
            <w:rStyle w:val="Hyperlink"/>
            <w:sz w:val="28"/>
            <w:szCs w:val="28"/>
          </w:rPr>
          <w:t>https://stackoverflow.com/questions/55151699/plotting-categorical-variable-as-stacked-bar-plot</w:t>
        </w:r>
      </w:hyperlink>
    </w:p>
    <w:p w14:paraId="21B79DD6" w14:textId="77777777" w:rsidR="00473201" w:rsidRPr="00473201" w:rsidRDefault="00473201" w:rsidP="005C4DFA">
      <w:pPr>
        <w:rPr>
          <w:rFonts w:cs="Times New Roman"/>
          <w:sz w:val="40"/>
          <w:szCs w:val="40"/>
        </w:rPr>
      </w:pPr>
    </w:p>
    <w:sectPr w:rsidR="00473201" w:rsidRPr="00473201" w:rsidSect="004E24B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FB"/>
    <w:rsid w:val="00045982"/>
    <w:rsid w:val="0014632D"/>
    <w:rsid w:val="001D6FCE"/>
    <w:rsid w:val="002C2340"/>
    <w:rsid w:val="00351E7F"/>
    <w:rsid w:val="00434DB1"/>
    <w:rsid w:val="0043552C"/>
    <w:rsid w:val="00461040"/>
    <w:rsid w:val="00473201"/>
    <w:rsid w:val="00484F9C"/>
    <w:rsid w:val="004D6339"/>
    <w:rsid w:val="004E24BF"/>
    <w:rsid w:val="00506FCF"/>
    <w:rsid w:val="00515A69"/>
    <w:rsid w:val="00552143"/>
    <w:rsid w:val="005646AF"/>
    <w:rsid w:val="005740E7"/>
    <w:rsid w:val="005A1D3D"/>
    <w:rsid w:val="005C4DFA"/>
    <w:rsid w:val="005E0B76"/>
    <w:rsid w:val="005E6629"/>
    <w:rsid w:val="00606327"/>
    <w:rsid w:val="006424A5"/>
    <w:rsid w:val="006C088A"/>
    <w:rsid w:val="006F4C3B"/>
    <w:rsid w:val="00725AC1"/>
    <w:rsid w:val="00755015"/>
    <w:rsid w:val="00843C08"/>
    <w:rsid w:val="0085741E"/>
    <w:rsid w:val="008A4055"/>
    <w:rsid w:val="008C7C24"/>
    <w:rsid w:val="00910FD1"/>
    <w:rsid w:val="00995923"/>
    <w:rsid w:val="009B109E"/>
    <w:rsid w:val="009C5EE1"/>
    <w:rsid w:val="009D549B"/>
    <w:rsid w:val="00A171FB"/>
    <w:rsid w:val="00AC18D3"/>
    <w:rsid w:val="00B136FB"/>
    <w:rsid w:val="00B25B7C"/>
    <w:rsid w:val="00B804FA"/>
    <w:rsid w:val="00B95245"/>
    <w:rsid w:val="00BD3161"/>
    <w:rsid w:val="00C301A3"/>
    <w:rsid w:val="00C409B3"/>
    <w:rsid w:val="00D05CE8"/>
    <w:rsid w:val="00D32EAD"/>
    <w:rsid w:val="00DC3471"/>
    <w:rsid w:val="00EE1021"/>
    <w:rsid w:val="00EE345D"/>
    <w:rsid w:val="00EF59C9"/>
    <w:rsid w:val="00F408DD"/>
    <w:rsid w:val="00FE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43145"/>
  <w15:chartTrackingRefBased/>
  <w15:docId w15:val="{C08F2242-AE5D-4F2E-8AB7-97313684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FB"/>
    <w:rPr>
      <w:rFonts w:ascii="Times New Roman" w:hAnsi="Times New Roman"/>
    </w:rPr>
  </w:style>
  <w:style w:type="paragraph" w:styleId="Heading1">
    <w:name w:val="heading 1"/>
    <w:basedOn w:val="Normal"/>
    <w:next w:val="Normal"/>
    <w:link w:val="Heading1Char"/>
    <w:uiPriority w:val="9"/>
    <w:qFormat/>
    <w:rsid w:val="00B13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6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6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136F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36F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36F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36F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36F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6FB"/>
    <w:rPr>
      <w:rFonts w:eastAsiaTheme="majorEastAsia" w:cstheme="majorBidi"/>
      <w:color w:val="272727" w:themeColor="text1" w:themeTint="D8"/>
    </w:rPr>
  </w:style>
  <w:style w:type="paragraph" w:styleId="Title">
    <w:name w:val="Title"/>
    <w:basedOn w:val="Normal"/>
    <w:next w:val="Normal"/>
    <w:link w:val="TitleChar"/>
    <w:uiPriority w:val="10"/>
    <w:qFormat/>
    <w:rsid w:val="00B13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6F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6F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B136FB"/>
    <w:rPr>
      <w:i/>
      <w:iCs/>
      <w:color w:val="404040" w:themeColor="text1" w:themeTint="BF"/>
    </w:rPr>
  </w:style>
  <w:style w:type="paragraph" w:styleId="ListParagraph">
    <w:name w:val="List Paragraph"/>
    <w:basedOn w:val="Normal"/>
    <w:uiPriority w:val="34"/>
    <w:qFormat/>
    <w:rsid w:val="00B136FB"/>
    <w:pPr>
      <w:ind w:left="720"/>
      <w:contextualSpacing/>
    </w:pPr>
    <w:rPr>
      <w:rFonts w:asciiTheme="minorHAnsi" w:hAnsiTheme="minorHAnsi"/>
    </w:rPr>
  </w:style>
  <w:style w:type="character" w:styleId="IntenseEmphasis">
    <w:name w:val="Intense Emphasis"/>
    <w:basedOn w:val="DefaultParagraphFont"/>
    <w:uiPriority w:val="21"/>
    <w:qFormat/>
    <w:rsid w:val="00B136FB"/>
    <w:rPr>
      <w:i/>
      <w:iCs/>
      <w:color w:val="0F4761" w:themeColor="accent1" w:themeShade="BF"/>
    </w:rPr>
  </w:style>
  <w:style w:type="paragraph" w:styleId="IntenseQuote">
    <w:name w:val="Intense Quote"/>
    <w:basedOn w:val="Normal"/>
    <w:next w:val="Normal"/>
    <w:link w:val="IntenseQuoteChar"/>
    <w:uiPriority w:val="30"/>
    <w:qFormat/>
    <w:rsid w:val="00B136F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B136FB"/>
    <w:rPr>
      <w:i/>
      <w:iCs/>
      <w:color w:val="0F4761" w:themeColor="accent1" w:themeShade="BF"/>
    </w:rPr>
  </w:style>
  <w:style w:type="character" w:styleId="IntenseReference">
    <w:name w:val="Intense Reference"/>
    <w:basedOn w:val="DefaultParagraphFont"/>
    <w:uiPriority w:val="32"/>
    <w:qFormat/>
    <w:rsid w:val="00B136FB"/>
    <w:rPr>
      <w:b/>
      <w:bCs/>
      <w:smallCaps/>
      <w:color w:val="0F4761" w:themeColor="accent1" w:themeShade="BF"/>
      <w:spacing w:val="5"/>
    </w:rPr>
  </w:style>
  <w:style w:type="character" w:styleId="Hyperlink">
    <w:name w:val="Hyperlink"/>
    <w:basedOn w:val="DefaultParagraphFont"/>
    <w:uiPriority w:val="99"/>
    <w:unhideWhenUsed/>
    <w:rsid w:val="00EE1021"/>
    <w:rPr>
      <w:color w:val="467886" w:themeColor="hyperlink"/>
      <w:u w:val="single"/>
    </w:rPr>
  </w:style>
  <w:style w:type="character" w:styleId="UnresolvedMention">
    <w:name w:val="Unresolved Mention"/>
    <w:basedOn w:val="DefaultParagraphFont"/>
    <w:uiPriority w:val="99"/>
    <w:semiHidden/>
    <w:unhideWhenUsed/>
    <w:rsid w:val="005E0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668934">
      <w:bodyDiv w:val="1"/>
      <w:marLeft w:val="0"/>
      <w:marRight w:val="0"/>
      <w:marTop w:val="0"/>
      <w:marBottom w:val="0"/>
      <w:divBdr>
        <w:top w:val="none" w:sz="0" w:space="0" w:color="auto"/>
        <w:left w:val="none" w:sz="0" w:space="0" w:color="auto"/>
        <w:bottom w:val="none" w:sz="0" w:space="0" w:color="auto"/>
        <w:right w:val="none" w:sz="0" w:space="0" w:color="auto"/>
      </w:divBdr>
    </w:div>
    <w:div w:id="507139899">
      <w:bodyDiv w:val="1"/>
      <w:marLeft w:val="0"/>
      <w:marRight w:val="0"/>
      <w:marTop w:val="0"/>
      <w:marBottom w:val="0"/>
      <w:divBdr>
        <w:top w:val="none" w:sz="0" w:space="0" w:color="auto"/>
        <w:left w:val="none" w:sz="0" w:space="0" w:color="auto"/>
        <w:bottom w:val="none" w:sz="0" w:space="0" w:color="auto"/>
        <w:right w:val="none" w:sz="0" w:space="0" w:color="auto"/>
      </w:divBdr>
    </w:div>
    <w:div w:id="569386554">
      <w:bodyDiv w:val="1"/>
      <w:marLeft w:val="0"/>
      <w:marRight w:val="0"/>
      <w:marTop w:val="0"/>
      <w:marBottom w:val="0"/>
      <w:divBdr>
        <w:top w:val="none" w:sz="0" w:space="0" w:color="auto"/>
        <w:left w:val="none" w:sz="0" w:space="0" w:color="auto"/>
        <w:bottom w:val="none" w:sz="0" w:space="0" w:color="auto"/>
        <w:right w:val="none" w:sz="0" w:space="0" w:color="auto"/>
      </w:divBdr>
    </w:div>
    <w:div w:id="824588673">
      <w:bodyDiv w:val="1"/>
      <w:marLeft w:val="0"/>
      <w:marRight w:val="0"/>
      <w:marTop w:val="0"/>
      <w:marBottom w:val="0"/>
      <w:divBdr>
        <w:top w:val="none" w:sz="0" w:space="0" w:color="auto"/>
        <w:left w:val="none" w:sz="0" w:space="0" w:color="auto"/>
        <w:bottom w:val="none" w:sz="0" w:space="0" w:color="auto"/>
        <w:right w:val="none" w:sz="0" w:space="0" w:color="auto"/>
      </w:divBdr>
    </w:div>
    <w:div w:id="853033770">
      <w:bodyDiv w:val="1"/>
      <w:marLeft w:val="0"/>
      <w:marRight w:val="0"/>
      <w:marTop w:val="0"/>
      <w:marBottom w:val="0"/>
      <w:divBdr>
        <w:top w:val="none" w:sz="0" w:space="0" w:color="auto"/>
        <w:left w:val="none" w:sz="0" w:space="0" w:color="auto"/>
        <w:bottom w:val="none" w:sz="0" w:space="0" w:color="auto"/>
        <w:right w:val="none" w:sz="0" w:space="0" w:color="auto"/>
      </w:divBdr>
    </w:div>
    <w:div w:id="959264595">
      <w:bodyDiv w:val="1"/>
      <w:marLeft w:val="0"/>
      <w:marRight w:val="0"/>
      <w:marTop w:val="0"/>
      <w:marBottom w:val="0"/>
      <w:divBdr>
        <w:top w:val="none" w:sz="0" w:space="0" w:color="auto"/>
        <w:left w:val="none" w:sz="0" w:space="0" w:color="auto"/>
        <w:bottom w:val="none" w:sz="0" w:space="0" w:color="auto"/>
        <w:right w:val="none" w:sz="0" w:space="0" w:color="auto"/>
      </w:divBdr>
    </w:div>
    <w:div w:id="1387266699">
      <w:bodyDiv w:val="1"/>
      <w:marLeft w:val="0"/>
      <w:marRight w:val="0"/>
      <w:marTop w:val="0"/>
      <w:marBottom w:val="0"/>
      <w:divBdr>
        <w:top w:val="none" w:sz="0" w:space="0" w:color="auto"/>
        <w:left w:val="none" w:sz="0" w:space="0" w:color="auto"/>
        <w:bottom w:val="none" w:sz="0" w:space="0" w:color="auto"/>
        <w:right w:val="none" w:sz="0" w:space="0" w:color="auto"/>
      </w:divBdr>
    </w:div>
    <w:div w:id="1410882664">
      <w:bodyDiv w:val="1"/>
      <w:marLeft w:val="0"/>
      <w:marRight w:val="0"/>
      <w:marTop w:val="0"/>
      <w:marBottom w:val="0"/>
      <w:divBdr>
        <w:top w:val="none" w:sz="0" w:space="0" w:color="auto"/>
        <w:left w:val="none" w:sz="0" w:space="0" w:color="auto"/>
        <w:bottom w:val="none" w:sz="0" w:space="0" w:color="auto"/>
        <w:right w:val="none" w:sz="0" w:space="0" w:color="auto"/>
      </w:divBdr>
    </w:div>
    <w:div w:id="1452631519">
      <w:bodyDiv w:val="1"/>
      <w:marLeft w:val="0"/>
      <w:marRight w:val="0"/>
      <w:marTop w:val="0"/>
      <w:marBottom w:val="0"/>
      <w:divBdr>
        <w:top w:val="none" w:sz="0" w:space="0" w:color="auto"/>
        <w:left w:val="none" w:sz="0" w:space="0" w:color="auto"/>
        <w:bottom w:val="none" w:sz="0" w:space="0" w:color="auto"/>
        <w:right w:val="none" w:sz="0" w:space="0" w:color="auto"/>
      </w:divBdr>
    </w:div>
    <w:div w:id="181764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boardinfinity.com/blog/how-to-get-column-names-in-panda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tackoverflow.com/questions/55151699/plotting-categorical-variable-as-stacked-bar-plot" TargetMode="External"/><Relationship Id="rId2" Type="http://schemas.openxmlformats.org/officeDocument/2006/relationships/settings" Target="settings.xml"/><Relationship Id="rId16" Type="http://schemas.openxmlformats.org/officeDocument/2006/relationships/hyperlink" Target="https://pythonfordatascienceorg.wordpress.com/chi-square-pyth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datacamp.com/tutorial/how-to-use-sql-in-pandas-using-pandasql-queries"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app.datacamp.com/learn/custom-tracks/custom-d206-data-clea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18</Pages>
  <Words>2918</Words>
  <Characters>15850</Characters>
  <Application>Microsoft Office Word</Application>
  <DocSecurity>0</DocSecurity>
  <Lines>466</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3</cp:revision>
  <dcterms:created xsi:type="dcterms:W3CDTF">2024-07-28T00:53:00Z</dcterms:created>
  <dcterms:modified xsi:type="dcterms:W3CDTF">2024-07-28T01:01:00Z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512950c4-2db5-4e6d-906b-fa15a1ffc958</vt:lpwstr>
  </property>
</Properties>
</file>