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42AAA" w14:textId="77777777" w:rsidR="00030168" w:rsidRDefault="00030168" w:rsidP="00897460">
      <w:pPr>
        <w:jc w:val="center"/>
        <w:rPr>
          <w:sz w:val="48"/>
          <w:szCs w:val="48"/>
        </w:rPr>
      </w:pPr>
    </w:p>
    <w:p w14:paraId="21E43621" w14:textId="77777777" w:rsidR="00030168" w:rsidRDefault="00030168" w:rsidP="00897460">
      <w:pPr>
        <w:jc w:val="center"/>
        <w:rPr>
          <w:sz w:val="48"/>
          <w:szCs w:val="48"/>
        </w:rPr>
      </w:pPr>
    </w:p>
    <w:p w14:paraId="3F7E5717" w14:textId="775563D7" w:rsidR="00897460" w:rsidRDefault="00897460" w:rsidP="00897460">
      <w:pPr>
        <w:jc w:val="center"/>
        <w:rPr>
          <w:sz w:val="48"/>
          <w:szCs w:val="48"/>
        </w:rPr>
      </w:pPr>
      <w:r>
        <w:rPr>
          <w:sz w:val="48"/>
          <w:szCs w:val="48"/>
        </w:rPr>
        <w:t>D602 Deployment Task 3 Write Up</w:t>
      </w:r>
    </w:p>
    <w:p w14:paraId="7169EB7A" w14:textId="77777777" w:rsidR="00897460" w:rsidRDefault="00897460" w:rsidP="00897460">
      <w:pPr>
        <w:jc w:val="center"/>
        <w:rPr>
          <w:sz w:val="48"/>
          <w:szCs w:val="48"/>
        </w:rPr>
      </w:pPr>
    </w:p>
    <w:p w14:paraId="2CB43E91" w14:textId="77777777" w:rsidR="00897460" w:rsidRDefault="00897460" w:rsidP="00897460">
      <w:pPr>
        <w:jc w:val="center"/>
        <w:rPr>
          <w:sz w:val="48"/>
          <w:szCs w:val="48"/>
        </w:rPr>
      </w:pPr>
    </w:p>
    <w:p w14:paraId="015B6086" w14:textId="77777777" w:rsidR="00897460" w:rsidRDefault="00897460" w:rsidP="00897460">
      <w:pPr>
        <w:jc w:val="center"/>
        <w:rPr>
          <w:sz w:val="48"/>
          <w:szCs w:val="48"/>
        </w:rPr>
      </w:pPr>
    </w:p>
    <w:p w14:paraId="79D9BD3F" w14:textId="77777777" w:rsidR="00897460" w:rsidRDefault="00897460" w:rsidP="00897460">
      <w:pPr>
        <w:jc w:val="center"/>
        <w:rPr>
          <w:sz w:val="48"/>
          <w:szCs w:val="48"/>
        </w:rPr>
      </w:pPr>
    </w:p>
    <w:p w14:paraId="337AC8A9" w14:textId="77777777" w:rsidR="00897460" w:rsidRDefault="00897460" w:rsidP="00897460">
      <w:pPr>
        <w:jc w:val="center"/>
        <w:rPr>
          <w:sz w:val="48"/>
          <w:szCs w:val="48"/>
        </w:rPr>
      </w:pPr>
    </w:p>
    <w:p w14:paraId="6AA01CC1" w14:textId="77777777" w:rsidR="00897460" w:rsidRDefault="00897460" w:rsidP="00897460">
      <w:pPr>
        <w:jc w:val="center"/>
        <w:rPr>
          <w:sz w:val="48"/>
          <w:szCs w:val="48"/>
        </w:rPr>
      </w:pPr>
    </w:p>
    <w:p w14:paraId="7E1A8281" w14:textId="77777777" w:rsidR="00897460" w:rsidRDefault="00897460" w:rsidP="00897460">
      <w:pPr>
        <w:jc w:val="center"/>
        <w:rPr>
          <w:sz w:val="48"/>
          <w:szCs w:val="48"/>
        </w:rPr>
      </w:pPr>
    </w:p>
    <w:p w14:paraId="573E9970" w14:textId="77777777" w:rsidR="00897460" w:rsidRDefault="00897460" w:rsidP="00897460">
      <w:pPr>
        <w:jc w:val="center"/>
        <w:rPr>
          <w:sz w:val="48"/>
          <w:szCs w:val="48"/>
        </w:rPr>
      </w:pPr>
    </w:p>
    <w:p w14:paraId="3C2E03A2" w14:textId="77777777" w:rsidR="00897460" w:rsidRDefault="00897460" w:rsidP="00897460">
      <w:pPr>
        <w:jc w:val="center"/>
        <w:rPr>
          <w:sz w:val="48"/>
          <w:szCs w:val="48"/>
        </w:rPr>
      </w:pPr>
    </w:p>
    <w:p w14:paraId="6FD531CE" w14:textId="77777777" w:rsidR="00897460" w:rsidRDefault="00897460" w:rsidP="00897460">
      <w:pPr>
        <w:jc w:val="center"/>
        <w:rPr>
          <w:sz w:val="48"/>
          <w:szCs w:val="48"/>
        </w:rPr>
      </w:pPr>
    </w:p>
    <w:p w14:paraId="3FC86C08" w14:textId="77777777" w:rsidR="00897460" w:rsidRDefault="00897460" w:rsidP="00897460">
      <w:pPr>
        <w:jc w:val="center"/>
        <w:rPr>
          <w:sz w:val="48"/>
          <w:szCs w:val="48"/>
        </w:rPr>
      </w:pPr>
    </w:p>
    <w:p w14:paraId="7F62365F" w14:textId="77777777" w:rsidR="00030168" w:rsidRDefault="00897460" w:rsidP="00030168">
      <w:pPr>
        <w:jc w:val="center"/>
        <w:rPr>
          <w:sz w:val="48"/>
          <w:szCs w:val="48"/>
        </w:rPr>
      </w:pPr>
      <w:r>
        <w:rPr>
          <w:sz w:val="48"/>
          <w:szCs w:val="48"/>
        </w:rPr>
        <w:t>By: Kevin Sandoval</w:t>
      </w:r>
    </w:p>
    <w:p w14:paraId="768E5A61" w14:textId="72E968B1" w:rsidR="00897460" w:rsidRDefault="00897460" w:rsidP="00030168">
      <w:pPr>
        <w:jc w:val="center"/>
        <w:rPr>
          <w:sz w:val="48"/>
          <w:szCs w:val="48"/>
        </w:rPr>
      </w:pPr>
      <w:r>
        <w:rPr>
          <w:sz w:val="48"/>
          <w:szCs w:val="48"/>
        </w:rPr>
        <w:lastRenderedPageBreak/>
        <w:t>A.</w:t>
      </w:r>
    </w:p>
    <w:p w14:paraId="7890730B" w14:textId="4B89968D" w:rsidR="00897460" w:rsidRDefault="0066540F" w:rsidP="00897460">
      <w:pPr>
        <w:pStyle w:val="ListParagraph"/>
        <w:numPr>
          <w:ilvl w:val="0"/>
          <w:numId w:val="1"/>
        </w:numPr>
      </w:pPr>
      <w:r>
        <w:t>Project was cloned to the IDE</w:t>
      </w:r>
    </w:p>
    <w:p w14:paraId="3D508E08" w14:textId="7BC784A7" w:rsidR="00897460" w:rsidRDefault="0066540F" w:rsidP="00897460">
      <w:pPr>
        <w:pStyle w:val="ListParagraph"/>
        <w:numPr>
          <w:ilvl w:val="0"/>
          <w:numId w:val="1"/>
        </w:numPr>
      </w:pPr>
      <w:r>
        <w:t xml:space="preserve">Commits with a message for parts </w:t>
      </w:r>
      <w:proofErr w:type="gramStart"/>
      <w:r>
        <w:t>B,C</w:t>
      </w:r>
      <w:proofErr w:type="gramEnd"/>
      <w:r>
        <w:t>, and D. Two versions of each are included</w:t>
      </w:r>
    </w:p>
    <w:p w14:paraId="08B782D6" w14:textId="4E373E46" w:rsidR="00897460" w:rsidRDefault="00897460" w:rsidP="00897460">
      <w:pPr>
        <w:pStyle w:val="ListParagraph"/>
        <w:numPr>
          <w:ilvl w:val="0"/>
          <w:numId w:val="1"/>
        </w:numPr>
      </w:pPr>
      <w:r>
        <w:t>Copy of URL included in “Comments to Evaluator”</w:t>
      </w:r>
    </w:p>
    <w:p w14:paraId="603C53BC" w14:textId="3063A240" w:rsidR="00897460" w:rsidRDefault="00897460" w:rsidP="00897460">
      <w:pPr>
        <w:pStyle w:val="ListParagraph"/>
        <w:numPr>
          <w:ilvl w:val="0"/>
          <w:numId w:val="1"/>
        </w:numPr>
      </w:pPr>
      <w:r>
        <w:t>Branch history submitted in a text file</w:t>
      </w:r>
    </w:p>
    <w:p w14:paraId="3280DB24" w14:textId="77777777" w:rsidR="00897460" w:rsidRDefault="00897460" w:rsidP="00897460"/>
    <w:p w14:paraId="79890CD4" w14:textId="2A305F95" w:rsidR="00897460" w:rsidRPr="00897460" w:rsidRDefault="00897460" w:rsidP="00897460">
      <w:pPr>
        <w:rPr>
          <w:sz w:val="48"/>
          <w:szCs w:val="48"/>
        </w:rPr>
      </w:pPr>
      <w:r w:rsidRPr="00897460">
        <w:rPr>
          <w:sz w:val="48"/>
          <w:szCs w:val="48"/>
        </w:rPr>
        <w:t>B.</w:t>
      </w:r>
    </w:p>
    <w:p w14:paraId="1542930D" w14:textId="174E68F6" w:rsidR="0066540F" w:rsidRPr="0066540F" w:rsidRDefault="0066540F" w:rsidP="0066540F">
      <w:r>
        <w:t xml:space="preserve">For Part B of the performance </w:t>
      </w:r>
      <w:proofErr w:type="gramStart"/>
      <w:r>
        <w:t>assessment</w:t>
      </w:r>
      <w:proofErr w:type="gramEnd"/>
      <w:r>
        <w:t xml:space="preserve"> I used the </w:t>
      </w:r>
      <w:proofErr w:type="spellStart"/>
      <w:r>
        <w:t>FastAPI</w:t>
      </w:r>
      <w:proofErr w:type="spellEnd"/>
      <w:r>
        <w:t xml:space="preserve"> documentation for docker containers as well as the YouTube video referenced in the course resources section. The YouTube video is called “</w:t>
      </w:r>
      <w:r w:rsidRPr="0066540F">
        <w:t xml:space="preserve">Deploy ML models with </w:t>
      </w:r>
      <w:proofErr w:type="spellStart"/>
      <w:r w:rsidRPr="0066540F">
        <w:t>FastAPI</w:t>
      </w:r>
      <w:proofErr w:type="spellEnd"/>
      <w:r w:rsidRPr="0066540F">
        <w:t>, Docker, and Heroku | Tutorial</w:t>
      </w:r>
      <w:r>
        <w:t xml:space="preserve">” by </w:t>
      </w:r>
      <w:proofErr w:type="spellStart"/>
      <w:r>
        <w:t>AssemblyAI</w:t>
      </w:r>
      <w:proofErr w:type="spellEnd"/>
      <w:r>
        <w:t xml:space="preserve">. The video showcased a tutorial for setting up </w:t>
      </w:r>
      <w:proofErr w:type="spellStart"/>
      <w:r>
        <w:t>FastAPI</w:t>
      </w:r>
      <w:proofErr w:type="spellEnd"/>
      <w:r>
        <w:t xml:space="preserve"> documentation that I used when creating my API. For Part 1 of Part B, the code was mostly provided, however I changed the response message to “API Test: API is Operational” as recommended in Dr. Sewell’s video lecture. </w:t>
      </w:r>
      <w:r w:rsidR="00F41085">
        <w:t>The message displays when the API is first run and shows in the tab that is created. The user can then add “/docs” to the end of the URL to test the rest of the API. In the new page, the user can see the “/predict/delays” which accepts inputs for “Order”, “Airport”, “</w:t>
      </w:r>
      <w:proofErr w:type="spellStart"/>
      <w:r w:rsidR="00F41085">
        <w:t>DepartureTime</w:t>
      </w:r>
      <w:proofErr w:type="spellEnd"/>
      <w:r w:rsidR="00F41085">
        <w:t>”, and “</w:t>
      </w:r>
      <w:proofErr w:type="spellStart"/>
      <w:r w:rsidR="00F41085">
        <w:t>ArrivalTime</w:t>
      </w:r>
      <w:proofErr w:type="spellEnd"/>
      <w:r w:rsidR="00F41085">
        <w:t>” as specified by the given API_Python_1.0.</w:t>
      </w:r>
      <w:proofErr w:type="gramStart"/>
      <w:r w:rsidR="00F41085">
        <w:t>0.ipynb</w:t>
      </w:r>
      <w:proofErr w:type="gramEnd"/>
      <w:r w:rsidR="00F41085">
        <w:t xml:space="preserve"> file given. The order should be always set to 1, but the user can add any valid airport, departure time, and arrival time to receive the average departure delay in minutes. </w:t>
      </w:r>
    </w:p>
    <w:p w14:paraId="61BA45D5" w14:textId="3610148B" w:rsidR="00897460" w:rsidRDefault="00897460" w:rsidP="00897460"/>
    <w:p w14:paraId="1C7FB1AC" w14:textId="53E9B197" w:rsidR="00897460" w:rsidRDefault="00897460" w:rsidP="00897460">
      <w:pPr>
        <w:rPr>
          <w:sz w:val="48"/>
          <w:szCs w:val="48"/>
        </w:rPr>
      </w:pPr>
      <w:r w:rsidRPr="00897460">
        <w:rPr>
          <w:sz w:val="48"/>
          <w:szCs w:val="48"/>
        </w:rPr>
        <w:t>C.</w:t>
      </w:r>
    </w:p>
    <w:p w14:paraId="519DCCD8" w14:textId="638147FF" w:rsidR="00767A1B" w:rsidRPr="00767A1B" w:rsidRDefault="00767A1B" w:rsidP="00897460">
      <w:r>
        <w:t>For Part C, I created a python file called “</w:t>
      </w:r>
      <w:proofErr w:type="spellStart"/>
      <w:r>
        <w:t>test_predictions</w:t>
      </w:r>
      <w:proofErr w:type="spellEnd"/>
      <w:r>
        <w:t xml:space="preserve">” that contains tests for the API functionality. The user can load the test file, uncomment one of the tests, and run the code to check to see if the API responds appropriately. I added tests for the order, arrival airport, departure time, and arrival time. These checks are found in the code as exceptions and if the input that a user provides is incorrect, it will raise an exception that highlights the issue. There is also a test for the full correct functionality of the API, and in that case the API works as intended and provides the average departure delay in minutes. </w:t>
      </w:r>
    </w:p>
    <w:p w14:paraId="575BC3A8" w14:textId="77777777" w:rsidR="00A550FE" w:rsidRDefault="00A550FE" w:rsidP="00897460">
      <w:pPr>
        <w:rPr>
          <w:sz w:val="48"/>
          <w:szCs w:val="48"/>
        </w:rPr>
      </w:pPr>
    </w:p>
    <w:p w14:paraId="3E166D86" w14:textId="66E76D5F" w:rsidR="00897460" w:rsidRDefault="00897460" w:rsidP="00897460">
      <w:pPr>
        <w:rPr>
          <w:sz w:val="48"/>
          <w:szCs w:val="48"/>
        </w:rPr>
      </w:pPr>
      <w:r w:rsidRPr="00897460">
        <w:rPr>
          <w:sz w:val="48"/>
          <w:szCs w:val="48"/>
        </w:rPr>
        <w:lastRenderedPageBreak/>
        <w:t>D.</w:t>
      </w:r>
    </w:p>
    <w:p w14:paraId="739994D8" w14:textId="6134FAFF" w:rsidR="00897460" w:rsidRDefault="00767A1B" w:rsidP="00897460">
      <w:r>
        <w:t xml:space="preserve">For Part D I used the same resources as in Part B. The </w:t>
      </w:r>
      <w:proofErr w:type="spellStart"/>
      <w:r>
        <w:t>FastAPI</w:t>
      </w:r>
      <w:proofErr w:type="spellEnd"/>
      <w:r>
        <w:t xml:space="preserve"> documentation helped create the functioning </w:t>
      </w:r>
      <w:proofErr w:type="spellStart"/>
      <w:r>
        <w:t>Dockerfile</w:t>
      </w:r>
      <w:proofErr w:type="spellEnd"/>
      <w:r>
        <w:t xml:space="preserve"> that fit the folder requirements that </w:t>
      </w:r>
      <w:proofErr w:type="spellStart"/>
      <w:r>
        <w:t>GitLAB</w:t>
      </w:r>
      <w:proofErr w:type="spellEnd"/>
      <w:r>
        <w:t xml:space="preserve"> has. Running everything through one folder and one file as opposed to a main.py file and a model.py was difficult to get up and running at first but the documentation helped guide the construction of the file. I also had to edit the requirements.txt file slightly to ensure that everything was in sync and running correctly. Once finished the </w:t>
      </w:r>
      <w:proofErr w:type="spellStart"/>
      <w:r>
        <w:t>Dockerfile</w:t>
      </w:r>
      <w:proofErr w:type="spellEnd"/>
      <w:r>
        <w:t xml:space="preserve"> and command prompts used </w:t>
      </w:r>
      <w:r w:rsidR="00A550FE">
        <w:t>create the image for the API and then starts the container used to run the API.</w:t>
      </w:r>
    </w:p>
    <w:p w14:paraId="05E5B79E" w14:textId="77777777" w:rsidR="00A550FE" w:rsidRDefault="00A550FE" w:rsidP="00897460"/>
    <w:p w14:paraId="2017324F" w14:textId="38C4E692" w:rsidR="00A550FE" w:rsidRPr="00A550FE" w:rsidRDefault="00A550FE" w:rsidP="00897460">
      <w:pPr>
        <w:rPr>
          <w:sz w:val="48"/>
          <w:szCs w:val="48"/>
        </w:rPr>
      </w:pPr>
      <w:r w:rsidRPr="00A550FE">
        <w:rPr>
          <w:sz w:val="48"/>
          <w:szCs w:val="48"/>
        </w:rPr>
        <w:t>E.</w:t>
      </w:r>
    </w:p>
    <w:p w14:paraId="27C07D92" w14:textId="2F1FDE06" w:rsidR="00A550FE" w:rsidRDefault="00A550FE" w:rsidP="00897460">
      <w:r>
        <w:t>I wrote my code by downloading the API_Python_1.0.</w:t>
      </w:r>
      <w:proofErr w:type="gramStart"/>
      <w:r>
        <w:t>0.ipynb</w:t>
      </w:r>
      <w:proofErr w:type="gramEnd"/>
      <w:r>
        <w:t xml:space="preserve"> file. Since the first example file I had to help with creation had a main.py and model.py file with specific folder layout, I decided to break up the </w:t>
      </w:r>
      <w:proofErr w:type="gramStart"/>
      <w:r>
        <w:t>given .</w:t>
      </w:r>
      <w:proofErr w:type="spellStart"/>
      <w:r>
        <w:t>ipynb</w:t>
      </w:r>
      <w:proofErr w:type="spellEnd"/>
      <w:proofErr w:type="gramEnd"/>
      <w:r>
        <w:t xml:space="preserve"> file into two files. It made it easier to manipulate each file and find bugs or issues in the code. After I was finished, I combined the files back together in one singular file. I tried to name it the same “API_Python_1.0.0” file format, but when I ran the command to start the docker container, it had trouble reading the file name and it thought the file was “API_Python_1”. Because of this, it was unable to read the file. I decided to change the file name to “main” as that is typical in the documentation and then had no issues with file recognition. The only other issue I had is when I uploaded all of the files to the </w:t>
      </w:r>
      <w:proofErr w:type="spellStart"/>
      <w:proofErr w:type="gramStart"/>
      <w:r>
        <w:t>GitLAB</w:t>
      </w:r>
      <w:proofErr w:type="spellEnd"/>
      <w:proofErr w:type="gramEnd"/>
      <w:r>
        <w:t xml:space="preserve"> and the pipeline failed. I included the </w:t>
      </w:r>
      <w:proofErr w:type="gramStart"/>
      <w:r>
        <w:t>fail</w:t>
      </w:r>
      <w:proofErr w:type="gramEnd"/>
      <w:r>
        <w:t xml:space="preserve"> message below as it seems to be an issue with </w:t>
      </w:r>
      <w:proofErr w:type="spellStart"/>
      <w:r>
        <w:t>GitLAB</w:t>
      </w:r>
      <w:proofErr w:type="spellEnd"/>
      <w:r>
        <w:t xml:space="preserve"> since my pipeline runs correctly on my local machine. </w:t>
      </w:r>
    </w:p>
    <w:p w14:paraId="61874B88" w14:textId="77777777" w:rsidR="00C42B5B" w:rsidRDefault="00C42B5B" w:rsidP="00897460"/>
    <w:p w14:paraId="5049EBA2" w14:textId="0B14A942" w:rsidR="00C42B5B" w:rsidRDefault="00C42B5B" w:rsidP="00A550FE">
      <w:pPr>
        <w:jc w:val="center"/>
      </w:pPr>
      <w:r w:rsidRPr="00C42B5B">
        <w:rPr>
          <w:noProof/>
        </w:rPr>
        <w:drawing>
          <wp:inline distT="0" distB="0" distL="0" distR="0" wp14:anchorId="32ADFE67" wp14:editId="07C86AEA">
            <wp:extent cx="5033697" cy="2446020"/>
            <wp:effectExtent l="0" t="0" r="0" b="0"/>
            <wp:docPr id="2709651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965134" name="Picture 1" descr="A screenshot of a computer program&#10;&#10;Description automatically generated"/>
                    <pic:cNvPicPr/>
                  </pic:nvPicPr>
                  <pic:blipFill>
                    <a:blip r:embed="rId5"/>
                    <a:stretch>
                      <a:fillRect/>
                    </a:stretch>
                  </pic:blipFill>
                  <pic:spPr>
                    <a:xfrm>
                      <a:off x="0" y="0"/>
                      <a:ext cx="5096929" cy="2476746"/>
                    </a:xfrm>
                    <a:prstGeom prst="rect">
                      <a:avLst/>
                    </a:prstGeom>
                  </pic:spPr>
                </pic:pic>
              </a:graphicData>
            </a:graphic>
          </wp:inline>
        </w:drawing>
      </w:r>
    </w:p>
    <w:p w14:paraId="47F7D7AE" w14:textId="06F65153" w:rsidR="00364E03" w:rsidRPr="00A550FE" w:rsidRDefault="00A550FE" w:rsidP="00897460">
      <w:pPr>
        <w:rPr>
          <w:sz w:val="48"/>
          <w:szCs w:val="48"/>
        </w:rPr>
      </w:pPr>
      <w:r w:rsidRPr="00A550FE">
        <w:rPr>
          <w:sz w:val="48"/>
          <w:szCs w:val="48"/>
        </w:rPr>
        <w:lastRenderedPageBreak/>
        <w:t xml:space="preserve">F. </w:t>
      </w:r>
    </w:p>
    <w:p w14:paraId="6F5D7A24" w14:textId="217CE0B5" w:rsidR="00A550FE" w:rsidRDefault="00A550FE" w:rsidP="00897460">
      <w:r>
        <w:t>Panopto video showing functional API is included in the submission.</w:t>
      </w:r>
    </w:p>
    <w:p w14:paraId="396E68E5" w14:textId="77777777" w:rsidR="00A550FE" w:rsidRDefault="00A550FE" w:rsidP="00897460"/>
    <w:p w14:paraId="2C949C64" w14:textId="31898066" w:rsidR="00A550FE" w:rsidRPr="00A550FE" w:rsidRDefault="00A550FE" w:rsidP="00897460">
      <w:pPr>
        <w:rPr>
          <w:sz w:val="48"/>
          <w:szCs w:val="48"/>
        </w:rPr>
      </w:pPr>
      <w:r w:rsidRPr="00A550FE">
        <w:rPr>
          <w:sz w:val="48"/>
          <w:szCs w:val="48"/>
        </w:rPr>
        <w:t>G.</w:t>
      </w:r>
    </w:p>
    <w:p w14:paraId="20CDD719" w14:textId="2998D409" w:rsidR="00880D0B" w:rsidRPr="00030168" w:rsidRDefault="00880D0B" w:rsidP="00880D0B">
      <w:proofErr w:type="spellStart"/>
      <w:r w:rsidRPr="00030168">
        <w:t>AssemblyAI</w:t>
      </w:r>
      <w:proofErr w:type="spellEnd"/>
      <w:r w:rsidRPr="00030168">
        <w:t xml:space="preserve"> (</w:t>
      </w:r>
      <w:r w:rsidRPr="00030168">
        <w:t>July</w:t>
      </w:r>
      <w:r w:rsidRPr="00030168">
        <w:t xml:space="preserve"> </w:t>
      </w:r>
      <w:r w:rsidRPr="00030168">
        <w:t>30</w:t>
      </w:r>
      <w:r w:rsidRPr="00030168">
        <w:rPr>
          <w:vertAlign w:val="superscript"/>
        </w:rPr>
        <w:t>th</w:t>
      </w:r>
      <w:r w:rsidRPr="00030168">
        <w:t xml:space="preserve">, 2022). </w:t>
      </w:r>
      <w:r w:rsidRPr="00030168">
        <w:rPr>
          <w:i/>
          <w:iCs/>
        </w:rPr>
        <w:t xml:space="preserve">Deploy ML models with </w:t>
      </w:r>
      <w:proofErr w:type="spellStart"/>
      <w:r w:rsidRPr="00030168">
        <w:rPr>
          <w:i/>
          <w:iCs/>
        </w:rPr>
        <w:t>FastAPI</w:t>
      </w:r>
      <w:proofErr w:type="spellEnd"/>
      <w:r w:rsidRPr="00030168">
        <w:rPr>
          <w:i/>
          <w:iCs/>
        </w:rPr>
        <w:t>, Docker, and Heroku | Tutorial</w:t>
      </w:r>
      <w:r w:rsidRPr="00030168">
        <w:rPr>
          <w:i/>
          <w:iCs/>
        </w:rPr>
        <w:t xml:space="preserve">. </w:t>
      </w:r>
      <w:r w:rsidRPr="00030168">
        <w:t xml:space="preserve">Retrieved January </w:t>
      </w:r>
      <w:r w:rsidRPr="00030168">
        <w:t>25</w:t>
      </w:r>
      <w:r w:rsidRPr="00030168">
        <w:rPr>
          <w:vertAlign w:val="superscript"/>
        </w:rPr>
        <w:t>th</w:t>
      </w:r>
      <w:r w:rsidRPr="00030168">
        <w:t>, 2024,</w:t>
      </w:r>
      <w:r w:rsidRPr="00030168">
        <w:rPr>
          <w:i/>
          <w:iCs/>
        </w:rPr>
        <w:t xml:space="preserve"> </w:t>
      </w:r>
      <w:r w:rsidRPr="00030168">
        <w:t xml:space="preserve">From </w:t>
      </w:r>
      <w:hyperlink r:id="rId6" w:history="1">
        <w:r w:rsidRPr="00030168">
          <w:rPr>
            <w:rStyle w:val="Hyperlink"/>
          </w:rPr>
          <w:t>https://www.youtube.com/watch?v=h5wLuVDr0oc</w:t>
        </w:r>
      </w:hyperlink>
    </w:p>
    <w:p w14:paraId="13C1A53D" w14:textId="2C57EA2E" w:rsidR="00880D0B" w:rsidRPr="00030168" w:rsidRDefault="00880D0B" w:rsidP="00880D0B">
      <w:r w:rsidRPr="00030168">
        <w:t>Dr. Sewell, W (</w:t>
      </w:r>
      <w:proofErr w:type="spellStart"/>
      <w:r w:rsidRPr="00030168">
        <w:t>n.d</w:t>
      </w:r>
      <w:proofErr w:type="spellEnd"/>
      <w:r w:rsidRPr="00030168">
        <w:t xml:space="preserve">). </w:t>
      </w:r>
      <w:r w:rsidRPr="00030168">
        <w:rPr>
          <w:i/>
          <w:iCs/>
        </w:rPr>
        <w:t xml:space="preserve">D602 Webinar # </w:t>
      </w:r>
      <w:r w:rsidRPr="00030168">
        <w:rPr>
          <w:i/>
          <w:iCs/>
        </w:rPr>
        <w:t>4</w:t>
      </w:r>
      <w:r w:rsidRPr="00030168">
        <w:rPr>
          <w:i/>
          <w:iCs/>
        </w:rPr>
        <w:t xml:space="preserve">. </w:t>
      </w:r>
      <w:r w:rsidRPr="00030168">
        <w:t xml:space="preserve">Retrieved </w:t>
      </w:r>
      <w:r w:rsidRPr="00030168">
        <w:t>January 20th</w:t>
      </w:r>
      <w:r w:rsidRPr="00030168">
        <w:t>, 2024,</w:t>
      </w:r>
      <w:r w:rsidRPr="00030168">
        <w:rPr>
          <w:i/>
          <w:iCs/>
        </w:rPr>
        <w:t xml:space="preserve"> </w:t>
      </w:r>
      <w:r w:rsidRPr="00030168">
        <w:t xml:space="preserve">From D602 Course Search </w:t>
      </w:r>
    </w:p>
    <w:p w14:paraId="7CB2D211" w14:textId="77777777" w:rsidR="00880D0B" w:rsidRPr="00030168" w:rsidRDefault="00880D0B" w:rsidP="00880D0B">
      <w:hyperlink r:id="rId7" w:history="1">
        <w:r w:rsidRPr="00030168">
          <w:rPr>
            <w:rStyle w:val="Hyperlink"/>
          </w:rPr>
          <w:t>https://wgu.hosted.panopto.com/Panopto/Pages/Viewer.aspx?id=0a593472-da20-4f64-8957-b21e00fd671a</w:t>
        </w:r>
      </w:hyperlink>
      <w:r w:rsidRPr="00030168">
        <w:t xml:space="preserve"> </w:t>
      </w:r>
    </w:p>
    <w:p w14:paraId="45EAFA9A" w14:textId="44B61267" w:rsidR="00880D0B" w:rsidRPr="00030168" w:rsidRDefault="00880D0B" w:rsidP="00880D0B">
      <w:proofErr w:type="spellStart"/>
      <w:r w:rsidRPr="00030168">
        <w:t>FastAPI</w:t>
      </w:r>
      <w:proofErr w:type="spellEnd"/>
      <w:r w:rsidRPr="00030168">
        <w:t xml:space="preserve"> (</w:t>
      </w:r>
      <w:r w:rsidRPr="00030168">
        <w:t>n.d.</w:t>
      </w:r>
      <w:r w:rsidRPr="00030168">
        <w:t xml:space="preserve">), </w:t>
      </w:r>
      <w:proofErr w:type="spellStart"/>
      <w:r w:rsidRPr="00030168">
        <w:rPr>
          <w:i/>
          <w:iCs/>
        </w:rPr>
        <w:t>FastAPI</w:t>
      </w:r>
      <w:proofErr w:type="spellEnd"/>
      <w:r w:rsidRPr="00030168">
        <w:rPr>
          <w:i/>
          <w:iCs/>
        </w:rPr>
        <w:t xml:space="preserve"> in Containers – </w:t>
      </w:r>
      <w:proofErr w:type="gramStart"/>
      <w:r w:rsidRPr="00030168">
        <w:rPr>
          <w:i/>
          <w:iCs/>
        </w:rPr>
        <w:t xml:space="preserve">Docker </w:t>
      </w:r>
      <w:r w:rsidRPr="00030168">
        <w:rPr>
          <w:i/>
          <w:iCs/>
        </w:rPr>
        <w:t xml:space="preserve"> </w:t>
      </w:r>
      <w:r w:rsidRPr="00030168">
        <w:t>Retrieved</w:t>
      </w:r>
      <w:proofErr w:type="gramEnd"/>
      <w:r w:rsidRPr="00030168">
        <w:t xml:space="preserve"> January </w:t>
      </w:r>
      <w:r w:rsidRPr="00030168">
        <w:t>24</w:t>
      </w:r>
      <w:r w:rsidRPr="00030168">
        <w:rPr>
          <w:vertAlign w:val="superscript"/>
        </w:rPr>
        <w:t>th</w:t>
      </w:r>
      <w:r w:rsidRPr="00030168">
        <w:t xml:space="preserve">, 2024, From </w:t>
      </w:r>
      <w:hyperlink r:id="rId8" w:history="1">
        <w:r w:rsidRPr="00030168">
          <w:rPr>
            <w:rStyle w:val="Hyperlink"/>
          </w:rPr>
          <w:t>https://fastapi.tiangolo.com/deployment/docker/</w:t>
        </w:r>
      </w:hyperlink>
      <w:r w:rsidRPr="00030168">
        <w:t xml:space="preserve"> </w:t>
      </w:r>
    </w:p>
    <w:p w14:paraId="19D55F06" w14:textId="77777777" w:rsidR="00030168" w:rsidRPr="00030168" w:rsidRDefault="00030168" w:rsidP="00880D0B">
      <w:r w:rsidRPr="00030168">
        <w:t>Wells, R</w:t>
      </w:r>
      <w:r w:rsidR="00880D0B" w:rsidRPr="00030168">
        <w:t xml:space="preserve"> (</w:t>
      </w:r>
      <w:r w:rsidRPr="00030168">
        <w:t>June 27</w:t>
      </w:r>
      <w:r w:rsidRPr="00030168">
        <w:rPr>
          <w:vertAlign w:val="superscript"/>
        </w:rPr>
        <w:t>th</w:t>
      </w:r>
      <w:r w:rsidRPr="00030168">
        <w:t>, 2018</w:t>
      </w:r>
      <w:r w:rsidR="00880D0B" w:rsidRPr="00030168">
        <w:t xml:space="preserve">) </w:t>
      </w:r>
      <w:r w:rsidRPr="00030168">
        <w:rPr>
          <w:i/>
          <w:iCs/>
        </w:rPr>
        <w:t>Unit Testing and Test Driven Development in Python</w:t>
      </w:r>
      <w:r w:rsidR="00880D0B" w:rsidRPr="00030168">
        <w:rPr>
          <w:i/>
          <w:iCs/>
        </w:rPr>
        <w:t xml:space="preserve"> </w:t>
      </w:r>
      <w:r w:rsidR="00880D0B" w:rsidRPr="00030168">
        <w:t xml:space="preserve">Retrieved January </w:t>
      </w:r>
      <w:r w:rsidRPr="00030168">
        <w:t>28th</w:t>
      </w:r>
      <w:r w:rsidR="00880D0B" w:rsidRPr="00030168">
        <w:t xml:space="preserve">, 2024 From </w:t>
      </w:r>
      <w:hyperlink r:id="rId9" w:history="1">
        <w:r w:rsidRPr="00030168">
          <w:rPr>
            <w:rStyle w:val="Hyperlink"/>
          </w:rPr>
          <w:t>https://www.linkedin.com/learning/unit-testing-and-test-driven-development-in-python/what-is-unit-testing?resume=false&amp;u=2045532</w:t>
        </w:r>
      </w:hyperlink>
      <w:r w:rsidRPr="00030168">
        <w:t xml:space="preserve"> </w:t>
      </w:r>
    </w:p>
    <w:p w14:paraId="2FED9CD4" w14:textId="194C2934" w:rsidR="00880D0B" w:rsidRPr="00030168" w:rsidRDefault="00880D0B" w:rsidP="00880D0B">
      <w:r w:rsidRPr="00030168">
        <w:t>WGU. (</w:t>
      </w:r>
      <w:proofErr w:type="spellStart"/>
      <w:r w:rsidRPr="00030168">
        <w:t>n.d</w:t>
      </w:r>
      <w:proofErr w:type="spellEnd"/>
      <w:r w:rsidRPr="00030168">
        <w:t xml:space="preserve">). </w:t>
      </w:r>
      <w:r w:rsidRPr="00030168">
        <w:rPr>
          <w:i/>
          <w:iCs/>
        </w:rPr>
        <w:t xml:space="preserve">Create your GitLab course specific branch OLD 1. </w:t>
      </w:r>
      <w:r w:rsidRPr="00030168">
        <w:t xml:space="preserve">Retrieved December 29th, 2024 From </w:t>
      </w:r>
      <w:hyperlink r:id="rId10" w:history="1">
        <w:r w:rsidRPr="00030168">
          <w:rPr>
            <w:rStyle w:val="Hyperlink"/>
          </w:rPr>
          <w:t>https://wgu.hosted.panopto.com/Panopto/Pages/Viewer.aspx?id=b28d1026-3889-48de-881f-b22100338f5c</w:t>
        </w:r>
      </w:hyperlink>
      <w:r w:rsidRPr="00030168">
        <w:t xml:space="preserve"> </w:t>
      </w:r>
    </w:p>
    <w:p w14:paraId="261578F3" w14:textId="77777777" w:rsidR="00880D0B" w:rsidRDefault="00880D0B" w:rsidP="00767A1B"/>
    <w:p w14:paraId="6AC6E145" w14:textId="77777777" w:rsidR="00767A1B" w:rsidRDefault="00767A1B" w:rsidP="00364E03"/>
    <w:p w14:paraId="244EE56A" w14:textId="77777777" w:rsidR="00364E03" w:rsidRPr="00897460" w:rsidRDefault="00364E03" w:rsidP="00897460"/>
    <w:sectPr w:rsidR="00364E03" w:rsidRPr="00897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F33937"/>
    <w:multiLevelType w:val="hybridMultilevel"/>
    <w:tmpl w:val="37C61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6F4A82"/>
    <w:multiLevelType w:val="hybridMultilevel"/>
    <w:tmpl w:val="25266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3076292">
    <w:abstractNumId w:val="1"/>
  </w:num>
  <w:num w:numId="2" w16cid:durableId="1625505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460"/>
    <w:rsid w:val="00030168"/>
    <w:rsid w:val="00364E03"/>
    <w:rsid w:val="003D6832"/>
    <w:rsid w:val="0066540F"/>
    <w:rsid w:val="006E75E9"/>
    <w:rsid w:val="007544DF"/>
    <w:rsid w:val="00767A1B"/>
    <w:rsid w:val="00880D0B"/>
    <w:rsid w:val="00897460"/>
    <w:rsid w:val="00A550FE"/>
    <w:rsid w:val="00C42B5B"/>
    <w:rsid w:val="00C6664A"/>
    <w:rsid w:val="00F3551B"/>
    <w:rsid w:val="00F41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24C69"/>
  <w15:chartTrackingRefBased/>
  <w15:docId w15:val="{8B8415DB-8996-4C6B-ADB2-398CFE32B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4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74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74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74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74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74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74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4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4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4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74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74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74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74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74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4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4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460"/>
    <w:rPr>
      <w:rFonts w:eastAsiaTheme="majorEastAsia" w:cstheme="majorBidi"/>
      <w:color w:val="272727" w:themeColor="text1" w:themeTint="D8"/>
    </w:rPr>
  </w:style>
  <w:style w:type="paragraph" w:styleId="Title">
    <w:name w:val="Title"/>
    <w:basedOn w:val="Normal"/>
    <w:next w:val="Normal"/>
    <w:link w:val="TitleChar"/>
    <w:uiPriority w:val="10"/>
    <w:qFormat/>
    <w:rsid w:val="008974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4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4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74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7460"/>
    <w:pPr>
      <w:spacing w:before="160"/>
      <w:jc w:val="center"/>
    </w:pPr>
    <w:rPr>
      <w:i/>
      <w:iCs/>
      <w:color w:val="404040" w:themeColor="text1" w:themeTint="BF"/>
    </w:rPr>
  </w:style>
  <w:style w:type="character" w:customStyle="1" w:styleId="QuoteChar">
    <w:name w:val="Quote Char"/>
    <w:basedOn w:val="DefaultParagraphFont"/>
    <w:link w:val="Quote"/>
    <w:uiPriority w:val="29"/>
    <w:rsid w:val="00897460"/>
    <w:rPr>
      <w:i/>
      <w:iCs/>
      <w:color w:val="404040" w:themeColor="text1" w:themeTint="BF"/>
    </w:rPr>
  </w:style>
  <w:style w:type="paragraph" w:styleId="ListParagraph">
    <w:name w:val="List Paragraph"/>
    <w:basedOn w:val="Normal"/>
    <w:uiPriority w:val="34"/>
    <w:qFormat/>
    <w:rsid w:val="00897460"/>
    <w:pPr>
      <w:ind w:left="720"/>
      <w:contextualSpacing/>
    </w:pPr>
  </w:style>
  <w:style w:type="character" w:styleId="IntenseEmphasis">
    <w:name w:val="Intense Emphasis"/>
    <w:basedOn w:val="DefaultParagraphFont"/>
    <w:uiPriority w:val="21"/>
    <w:qFormat/>
    <w:rsid w:val="00897460"/>
    <w:rPr>
      <w:i/>
      <w:iCs/>
      <w:color w:val="0F4761" w:themeColor="accent1" w:themeShade="BF"/>
    </w:rPr>
  </w:style>
  <w:style w:type="paragraph" w:styleId="IntenseQuote">
    <w:name w:val="Intense Quote"/>
    <w:basedOn w:val="Normal"/>
    <w:next w:val="Normal"/>
    <w:link w:val="IntenseQuoteChar"/>
    <w:uiPriority w:val="30"/>
    <w:qFormat/>
    <w:rsid w:val="008974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7460"/>
    <w:rPr>
      <w:i/>
      <w:iCs/>
      <w:color w:val="0F4761" w:themeColor="accent1" w:themeShade="BF"/>
    </w:rPr>
  </w:style>
  <w:style w:type="character" w:styleId="IntenseReference">
    <w:name w:val="Intense Reference"/>
    <w:basedOn w:val="DefaultParagraphFont"/>
    <w:uiPriority w:val="32"/>
    <w:qFormat/>
    <w:rsid w:val="00897460"/>
    <w:rPr>
      <w:b/>
      <w:bCs/>
      <w:smallCaps/>
      <w:color w:val="0F4761" w:themeColor="accent1" w:themeShade="BF"/>
      <w:spacing w:val="5"/>
    </w:rPr>
  </w:style>
  <w:style w:type="character" w:styleId="Hyperlink">
    <w:name w:val="Hyperlink"/>
    <w:basedOn w:val="DefaultParagraphFont"/>
    <w:uiPriority w:val="99"/>
    <w:unhideWhenUsed/>
    <w:rsid w:val="00897460"/>
    <w:rPr>
      <w:color w:val="467886" w:themeColor="hyperlink"/>
      <w:u w:val="single"/>
    </w:rPr>
  </w:style>
  <w:style w:type="character" w:styleId="UnresolvedMention">
    <w:name w:val="Unresolved Mention"/>
    <w:basedOn w:val="DefaultParagraphFont"/>
    <w:uiPriority w:val="99"/>
    <w:semiHidden/>
    <w:unhideWhenUsed/>
    <w:rsid w:val="00897460"/>
    <w:rPr>
      <w:color w:val="605E5C"/>
      <w:shd w:val="clear" w:color="auto" w:fill="E1DFDD"/>
    </w:rPr>
  </w:style>
  <w:style w:type="character" w:styleId="FollowedHyperlink">
    <w:name w:val="FollowedHyperlink"/>
    <w:basedOn w:val="DefaultParagraphFont"/>
    <w:uiPriority w:val="99"/>
    <w:semiHidden/>
    <w:unhideWhenUsed/>
    <w:rsid w:val="0066540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042220">
      <w:bodyDiv w:val="1"/>
      <w:marLeft w:val="0"/>
      <w:marRight w:val="0"/>
      <w:marTop w:val="0"/>
      <w:marBottom w:val="0"/>
      <w:divBdr>
        <w:top w:val="none" w:sz="0" w:space="0" w:color="auto"/>
        <w:left w:val="none" w:sz="0" w:space="0" w:color="auto"/>
        <w:bottom w:val="none" w:sz="0" w:space="0" w:color="auto"/>
        <w:right w:val="none" w:sz="0" w:space="0" w:color="auto"/>
      </w:divBdr>
    </w:div>
    <w:div w:id="189060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stapi.tiangolo.com/deployment/docker/" TargetMode="External"/><Relationship Id="rId3" Type="http://schemas.openxmlformats.org/officeDocument/2006/relationships/settings" Target="settings.xml"/><Relationship Id="rId7" Type="http://schemas.openxmlformats.org/officeDocument/2006/relationships/hyperlink" Target="https://wgu.hosted.panopto.com/Panopto/Pages/Viewer.aspx?id=0a593472-da20-4f64-8957-b21e00fd671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h5wLuVDr0oc"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gu.hosted.panopto.com/Panopto/Pages/Viewer.aspx?id=b28d1026-3889-48de-881f-b22100338f5c" TargetMode="External"/><Relationship Id="rId4" Type="http://schemas.openxmlformats.org/officeDocument/2006/relationships/webSettings" Target="webSettings.xml"/><Relationship Id="rId9" Type="http://schemas.openxmlformats.org/officeDocument/2006/relationships/hyperlink" Target="https://www.linkedin.com/learning/unit-testing-and-test-driven-development-in-python/what-is-unit-testing?resume=false&amp;u=20455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Sandoval</dc:creator>
  <cp:keywords/>
  <dc:description/>
  <cp:lastModifiedBy>Kevin Sandoval</cp:lastModifiedBy>
  <cp:revision>5</cp:revision>
  <dcterms:created xsi:type="dcterms:W3CDTF">2025-01-27T21:06:00Z</dcterms:created>
  <dcterms:modified xsi:type="dcterms:W3CDTF">2025-02-01T21:18:00Z</dcterms:modified>
</cp:coreProperties>
</file>