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3DAC1" w14:textId="77777777" w:rsidR="00A13228" w:rsidRPr="00A702F9" w:rsidRDefault="00A13228" w:rsidP="00A13228">
      <w:pPr>
        <w:rPr>
          <w:rFonts w:ascii="Times New Roman" w:hAnsi="Times New Roman" w:cs="Times New Roman"/>
          <w:sz w:val="28"/>
          <w:szCs w:val="28"/>
        </w:rPr>
      </w:pPr>
    </w:p>
    <w:p w14:paraId="404BBEA2" w14:textId="77777777" w:rsidR="00A13228" w:rsidRPr="00A702F9" w:rsidRDefault="00A13228" w:rsidP="00A13228">
      <w:pPr>
        <w:rPr>
          <w:rFonts w:ascii="Times New Roman" w:hAnsi="Times New Roman" w:cs="Times New Roman"/>
          <w:sz w:val="28"/>
          <w:szCs w:val="28"/>
        </w:rPr>
      </w:pPr>
    </w:p>
    <w:p w14:paraId="34DD2040" w14:textId="7B4F003A" w:rsidR="00A13228" w:rsidRPr="00A702F9" w:rsidRDefault="00A13228" w:rsidP="00A13228">
      <w:pPr>
        <w:jc w:val="center"/>
        <w:rPr>
          <w:rFonts w:ascii="Times New Roman" w:hAnsi="Times New Roman" w:cs="Times New Roman"/>
          <w:sz w:val="56"/>
          <w:szCs w:val="56"/>
        </w:rPr>
      </w:pPr>
      <w:r w:rsidRPr="00A702F9">
        <w:rPr>
          <w:rFonts w:ascii="Times New Roman" w:hAnsi="Times New Roman" w:cs="Times New Roman"/>
          <w:sz w:val="56"/>
          <w:szCs w:val="56"/>
        </w:rPr>
        <w:t xml:space="preserve">Using </w:t>
      </w:r>
      <w:r w:rsidR="000417D4">
        <w:rPr>
          <w:rFonts w:ascii="Times New Roman" w:hAnsi="Times New Roman" w:cs="Times New Roman"/>
          <w:sz w:val="56"/>
          <w:szCs w:val="56"/>
        </w:rPr>
        <w:t>a time series model</w:t>
      </w:r>
      <w:r w:rsidRPr="00A702F9">
        <w:rPr>
          <w:rFonts w:ascii="Times New Roman" w:hAnsi="Times New Roman" w:cs="Times New Roman"/>
          <w:sz w:val="56"/>
          <w:szCs w:val="56"/>
        </w:rPr>
        <w:t xml:space="preserve">, </w:t>
      </w:r>
      <w:r>
        <w:rPr>
          <w:rFonts w:ascii="Times New Roman" w:hAnsi="Times New Roman" w:cs="Times New Roman"/>
          <w:sz w:val="56"/>
          <w:szCs w:val="56"/>
        </w:rPr>
        <w:t>can we effectively</w:t>
      </w:r>
      <w:r w:rsidRPr="00A702F9">
        <w:rPr>
          <w:rFonts w:ascii="Times New Roman" w:hAnsi="Times New Roman" w:cs="Times New Roman"/>
          <w:sz w:val="56"/>
          <w:szCs w:val="56"/>
        </w:rPr>
        <w:t xml:space="preserve"> </w:t>
      </w:r>
      <w:r w:rsidR="000417D4">
        <w:rPr>
          <w:rFonts w:ascii="Times New Roman" w:hAnsi="Times New Roman" w:cs="Times New Roman"/>
          <w:sz w:val="56"/>
          <w:szCs w:val="56"/>
        </w:rPr>
        <w:t>forecast the company’s revenue</w:t>
      </w:r>
      <w:r w:rsidRPr="00A702F9">
        <w:rPr>
          <w:rFonts w:ascii="Times New Roman" w:hAnsi="Times New Roman" w:cs="Times New Roman"/>
          <w:sz w:val="56"/>
          <w:szCs w:val="56"/>
        </w:rPr>
        <w:t>?</w:t>
      </w:r>
      <w:r>
        <w:rPr>
          <w:rFonts w:ascii="Times New Roman" w:hAnsi="Times New Roman" w:cs="Times New Roman"/>
          <w:sz w:val="56"/>
          <w:szCs w:val="56"/>
        </w:rPr>
        <w:t xml:space="preserve"> </w:t>
      </w:r>
    </w:p>
    <w:p w14:paraId="222AFC90" w14:textId="77777777" w:rsidR="00A13228" w:rsidRPr="00A702F9" w:rsidRDefault="00A13228" w:rsidP="00A13228">
      <w:pPr>
        <w:rPr>
          <w:rFonts w:ascii="Times New Roman" w:hAnsi="Times New Roman" w:cs="Times New Roman"/>
          <w:sz w:val="28"/>
          <w:szCs w:val="28"/>
        </w:rPr>
      </w:pPr>
    </w:p>
    <w:p w14:paraId="6627D476" w14:textId="77777777" w:rsidR="00A13228" w:rsidRPr="00A702F9" w:rsidRDefault="00A13228" w:rsidP="00A13228">
      <w:pPr>
        <w:rPr>
          <w:rFonts w:ascii="Times New Roman" w:hAnsi="Times New Roman" w:cs="Times New Roman"/>
          <w:sz w:val="28"/>
          <w:szCs w:val="28"/>
        </w:rPr>
      </w:pPr>
    </w:p>
    <w:p w14:paraId="210E9CE5" w14:textId="77777777" w:rsidR="00A13228" w:rsidRPr="00A702F9" w:rsidRDefault="00A13228" w:rsidP="00A13228">
      <w:pPr>
        <w:rPr>
          <w:rFonts w:ascii="Times New Roman" w:hAnsi="Times New Roman" w:cs="Times New Roman"/>
          <w:sz w:val="28"/>
          <w:szCs w:val="28"/>
        </w:rPr>
      </w:pPr>
    </w:p>
    <w:p w14:paraId="48A5B17E" w14:textId="77777777" w:rsidR="00A13228" w:rsidRPr="00A702F9" w:rsidRDefault="00A13228" w:rsidP="00A13228">
      <w:pPr>
        <w:rPr>
          <w:rFonts w:ascii="Times New Roman" w:hAnsi="Times New Roman" w:cs="Times New Roman"/>
          <w:sz w:val="28"/>
          <w:szCs w:val="28"/>
        </w:rPr>
      </w:pPr>
    </w:p>
    <w:p w14:paraId="17970060" w14:textId="77777777" w:rsidR="00A13228" w:rsidRPr="00A702F9" w:rsidRDefault="00A13228" w:rsidP="00A13228">
      <w:pPr>
        <w:rPr>
          <w:rFonts w:ascii="Times New Roman" w:hAnsi="Times New Roman" w:cs="Times New Roman"/>
          <w:sz w:val="28"/>
          <w:szCs w:val="28"/>
        </w:rPr>
      </w:pPr>
    </w:p>
    <w:p w14:paraId="16F60EF0" w14:textId="77777777" w:rsidR="00A13228" w:rsidRPr="00A702F9" w:rsidRDefault="00A13228" w:rsidP="00A13228">
      <w:pPr>
        <w:rPr>
          <w:rFonts w:ascii="Times New Roman" w:hAnsi="Times New Roman" w:cs="Times New Roman"/>
          <w:sz w:val="28"/>
          <w:szCs w:val="28"/>
        </w:rPr>
      </w:pPr>
    </w:p>
    <w:p w14:paraId="78A7B92B" w14:textId="77777777" w:rsidR="00A13228" w:rsidRPr="00A702F9" w:rsidRDefault="00A13228" w:rsidP="00A13228">
      <w:pPr>
        <w:rPr>
          <w:rFonts w:ascii="Times New Roman" w:hAnsi="Times New Roman" w:cs="Times New Roman"/>
          <w:sz w:val="28"/>
          <w:szCs w:val="28"/>
        </w:rPr>
      </w:pPr>
    </w:p>
    <w:p w14:paraId="5577985C" w14:textId="77777777" w:rsidR="00A13228" w:rsidRPr="00A702F9" w:rsidRDefault="00A13228" w:rsidP="00A13228">
      <w:pPr>
        <w:jc w:val="center"/>
        <w:rPr>
          <w:rFonts w:ascii="Times New Roman" w:hAnsi="Times New Roman" w:cs="Times New Roman"/>
          <w:sz w:val="28"/>
          <w:szCs w:val="28"/>
        </w:rPr>
      </w:pPr>
    </w:p>
    <w:p w14:paraId="681CF76F" w14:textId="77777777" w:rsidR="00A13228" w:rsidRDefault="00A13228" w:rsidP="00A13228">
      <w:pPr>
        <w:jc w:val="center"/>
        <w:rPr>
          <w:rFonts w:ascii="Times New Roman" w:hAnsi="Times New Roman" w:cs="Times New Roman"/>
          <w:sz w:val="48"/>
          <w:szCs w:val="48"/>
        </w:rPr>
      </w:pPr>
    </w:p>
    <w:p w14:paraId="3A4D3A63" w14:textId="77777777" w:rsidR="00A13228" w:rsidRDefault="00A13228" w:rsidP="00A13228">
      <w:pPr>
        <w:jc w:val="center"/>
        <w:rPr>
          <w:rFonts w:ascii="Times New Roman" w:hAnsi="Times New Roman" w:cs="Times New Roman"/>
          <w:sz w:val="48"/>
          <w:szCs w:val="48"/>
        </w:rPr>
      </w:pPr>
    </w:p>
    <w:p w14:paraId="3FC5B25E" w14:textId="77777777" w:rsidR="00A13228" w:rsidRDefault="00A13228" w:rsidP="00A13228">
      <w:pPr>
        <w:jc w:val="center"/>
        <w:rPr>
          <w:rFonts w:ascii="Times New Roman" w:hAnsi="Times New Roman" w:cs="Times New Roman"/>
          <w:sz w:val="48"/>
          <w:szCs w:val="48"/>
        </w:rPr>
      </w:pPr>
    </w:p>
    <w:p w14:paraId="1E58A827" w14:textId="77777777" w:rsidR="00A13228" w:rsidRDefault="00A13228" w:rsidP="00A13228">
      <w:pPr>
        <w:jc w:val="center"/>
        <w:rPr>
          <w:rFonts w:ascii="Times New Roman" w:hAnsi="Times New Roman" w:cs="Times New Roman"/>
          <w:sz w:val="48"/>
          <w:szCs w:val="48"/>
        </w:rPr>
      </w:pPr>
    </w:p>
    <w:p w14:paraId="4A379824" w14:textId="77777777" w:rsidR="00A13228" w:rsidRDefault="00A13228" w:rsidP="00A13228">
      <w:pPr>
        <w:jc w:val="center"/>
        <w:rPr>
          <w:rFonts w:ascii="Times New Roman" w:hAnsi="Times New Roman" w:cs="Times New Roman"/>
          <w:sz w:val="48"/>
          <w:szCs w:val="48"/>
        </w:rPr>
      </w:pPr>
    </w:p>
    <w:p w14:paraId="51D46ADA" w14:textId="77777777" w:rsidR="00A13228" w:rsidRPr="00A702F9" w:rsidRDefault="00A13228" w:rsidP="00A13228">
      <w:pPr>
        <w:jc w:val="center"/>
        <w:rPr>
          <w:rFonts w:ascii="Times New Roman" w:hAnsi="Times New Roman" w:cs="Times New Roman"/>
          <w:sz w:val="48"/>
          <w:szCs w:val="48"/>
        </w:rPr>
      </w:pPr>
      <w:r w:rsidRPr="00A702F9">
        <w:rPr>
          <w:rFonts w:ascii="Times New Roman" w:hAnsi="Times New Roman" w:cs="Times New Roman"/>
          <w:sz w:val="48"/>
          <w:szCs w:val="48"/>
        </w:rPr>
        <w:t>By:</w:t>
      </w:r>
    </w:p>
    <w:p w14:paraId="5D141BDD" w14:textId="77777777" w:rsidR="00A13228" w:rsidRPr="00A702F9" w:rsidRDefault="00A13228" w:rsidP="00A13228">
      <w:pPr>
        <w:jc w:val="center"/>
        <w:rPr>
          <w:rFonts w:ascii="Times New Roman" w:hAnsi="Times New Roman" w:cs="Times New Roman"/>
          <w:sz w:val="48"/>
          <w:szCs w:val="48"/>
        </w:rPr>
      </w:pPr>
      <w:r w:rsidRPr="00A702F9">
        <w:rPr>
          <w:rFonts w:ascii="Times New Roman" w:hAnsi="Times New Roman" w:cs="Times New Roman"/>
          <w:sz w:val="48"/>
          <w:szCs w:val="48"/>
        </w:rPr>
        <w:t>Kevin Sandoval</w:t>
      </w:r>
    </w:p>
    <w:p w14:paraId="677DD1FD" w14:textId="77777777" w:rsidR="00A13228" w:rsidRPr="00A702F9" w:rsidRDefault="00A13228" w:rsidP="00A13228">
      <w:pPr>
        <w:rPr>
          <w:rFonts w:ascii="Times New Roman" w:hAnsi="Times New Roman" w:cs="Times New Roman"/>
          <w:sz w:val="28"/>
          <w:szCs w:val="28"/>
        </w:rPr>
      </w:pPr>
    </w:p>
    <w:p w14:paraId="60EDB58B" w14:textId="77777777" w:rsidR="00A13228" w:rsidRPr="00A702F9" w:rsidRDefault="00A13228" w:rsidP="00A13228">
      <w:pPr>
        <w:rPr>
          <w:rFonts w:ascii="Times New Roman" w:hAnsi="Times New Roman" w:cs="Times New Roman"/>
          <w:b/>
          <w:bCs/>
          <w:sz w:val="28"/>
          <w:szCs w:val="28"/>
        </w:rPr>
      </w:pPr>
    </w:p>
    <w:p w14:paraId="1A5A7F26" w14:textId="77777777" w:rsidR="00A13228" w:rsidRDefault="00A13228" w:rsidP="00A13228">
      <w:pPr>
        <w:rPr>
          <w:rFonts w:ascii="Times New Roman" w:hAnsi="Times New Roman" w:cs="Times New Roman"/>
          <w:b/>
          <w:bCs/>
          <w:sz w:val="48"/>
          <w:szCs w:val="48"/>
        </w:rPr>
      </w:pPr>
    </w:p>
    <w:p w14:paraId="1CCC8CA1" w14:textId="77777777" w:rsidR="00A13228" w:rsidRDefault="00A13228" w:rsidP="00A13228">
      <w:pPr>
        <w:rPr>
          <w:rFonts w:ascii="Times New Roman" w:hAnsi="Times New Roman" w:cs="Times New Roman"/>
          <w:b/>
          <w:bCs/>
          <w:sz w:val="48"/>
          <w:szCs w:val="48"/>
        </w:rPr>
      </w:pPr>
      <w:r>
        <w:rPr>
          <w:rFonts w:ascii="Times New Roman" w:hAnsi="Times New Roman" w:cs="Times New Roman"/>
          <w:b/>
          <w:bCs/>
          <w:sz w:val="48"/>
          <w:szCs w:val="48"/>
        </w:rPr>
        <w:t>A1.</w:t>
      </w:r>
    </w:p>
    <w:p w14:paraId="6E3BBC53" w14:textId="556D9575" w:rsidR="00A13228" w:rsidRDefault="00A13228" w:rsidP="00A13228">
      <w:pPr>
        <w:rPr>
          <w:rFonts w:ascii="Times New Roman" w:hAnsi="Times New Roman" w:cs="Times New Roman"/>
          <w:sz w:val="28"/>
          <w:szCs w:val="28"/>
        </w:rPr>
      </w:pPr>
      <w:r>
        <w:rPr>
          <w:rFonts w:ascii="Times New Roman" w:hAnsi="Times New Roman" w:cs="Times New Roman"/>
          <w:sz w:val="28"/>
          <w:szCs w:val="28"/>
        </w:rPr>
        <w:t>I attempted to re-clone the D603 Machine Learning repository, but since there isn’t a separate one from Task</w:t>
      </w:r>
      <w:r w:rsidR="000417D4">
        <w:rPr>
          <w:rFonts w:ascii="Times New Roman" w:hAnsi="Times New Roman" w:cs="Times New Roman"/>
          <w:sz w:val="28"/>
          <w:szCs w:val="28"/>
        </w:rPr>
        <w:t xml:space="preserve"> 1,2 and 3</w:t>
      </w:r>
      <w:r>
        <w:rPr>
          <w:rFonts w:ascii="Times New Roman" w:hAnsi="Times New Roman" w:cs="Times New Roman"/>
          <w:sz w:val="28"/>
          <w:szCs w:val="28"/>
        </w:rPr>
        <w:t xml:space="preserve">, it did not work. </w:t>
      </w:r>
      <w:r w:rsidR="00ED1E19">
        <w:rPr>
          <w:rFonts w:ascii="Times New Roman" w:hAnsi="Times New Roman" w:cs="Times New Roman"/>
          <w:sz w:val="28"/>
          <w:szCs w:val="28"/>
        </w:rPr>
        <w:t>Thus,</w:t>
      </w:r>
      <w:r>
        <w:rPr>
          <w:rFonts w:ascii="Times New Roman" w:hAnsi="Times New Roman" w:cs="Times New Roman"/>
          <w:sz w:val="28"/>
          <w:szCs w:val="28"/>
        </w:rPr>
        <w:t xml:space="preserve"> I am using the same repo from Task 1 but creating additional branches. The branches in Task </w:t>
      </w:r>
      <w:r w:rsidR="00155E3F">
        <w:rPr>
          <w:rFonts w:ascii="Times New Roman" w:hAnsi="Times New Roman" w:cs="Times New Roman"/>
          <w:sz w:val="28"/>
          <w:szCs w:val="28"/>
        </w:rPr>
        <w:t>3</w:t>
      </w:r>
      <w:r>
        <w:rPr>
          <w:rFonts w:ascii="Times New Roman" w:hAnsi="Times New Roman" w:cs="Times New Roman"/>
          <w:sz w:val="28"/>
          <w:szCs w:val="28"/>
        </w:rPr>
        <w:t xml:space="preserve"> will be in the format “Task</w:t>
      </w:r>
      <w:r w:rsidR="00155E3F">
        <w:rPr>
          <w:rFonts w:ascii="Times New Roman" w:hAnsi="Times New Roman" w:cs="Times New Roman"/>
          <w:sz w:val="28"/>
          <w:szCs w:val="28"/>
        </w:rPr>
        <w:t>3</w:t>
      </w:r>
      <w:r>
        <w:rPr>
          <w:rFonts w:ascii="Times New Roman" w:hAnsi="Times New Roman" w:cs="Times New Roman"/>
          <w:sz w:val="28"/>
          <w:szCs w:val="28"/>
        </w:rPr>
        <w:t>_Part#_Number_#_Update#” and Task 1 will be in the format of “Task1_Part#_Number_#_Update#”.</w:t>
      </w:r>
    </w:p>
    <w:p w14:paraId="04B4B311" w14:textId="77777777" w:rsidR="00A13228" w:rsidRDefault="00A13228" w:rsidP="00A13228">
      <w:pPr>
        <w:rPr>
          <w:rFonts w:ascii="Times New Roman" w:hAnsi="Times New Roman" w:cs="Times New Roman"/>
          <w:b/>
          <w:bCs/>
          <w:sz w:val="48"/>
          <w:szCs w:val="48"/>
        </w:rPr>
      </w:pPr>
      <w:r>
        <w:rPr>
          <w:rFonts w:ascii="Times New Roman" w:hAnsi="Times New Roman" w:cs="Times New Roman"/>
          <w:b/>
          <w:bCs/>
          <w:sz w:val="48"/>
          <w:szCs w:val="48"/>
        </w:rPr>
        <w:t>A2.</w:t>
      </w:r>
    </w:p>
    <w:p w14:paraId="234650D8" w14:textId="077E8156" w:rsidR="00A13228" w:rsidRDefault="00A13228" w:rsidP="00A13228">
      <w:pPr>
        <w:rPr>
          <w:rFonts w:ascii="Times New Roman" w:hAnsi="Times New Roman" w:cs="Times New Roman"/>
          <w:sz w:val="28"/>
          <w:szCs w:val="28"/>
        </w:rPr>
      </w:pPr>
      <w:r>
        <w:rPr>
          <w:rFonts w:ascii="Times New Roman" w:hAnsi="Times New Roman" w:cs="Times New Roman"/>
          <w:sz w:val="28"/>
          <w:szCs w:val="28"/>
        </w:rPr>
        <w:t xml:space="preserve">Each part of D </w:t>
      </w:r>
      <w:r w:rsidR="00155E3F">
        <w:rPr>
          <w:rFonts w:ascii="Times New Roman" w:hAnsi="Times New Roman" w:cs="Times New Roman"/>
          <w:sz w:val="28"/>
          <w:szCs w:val="28"/>
        </w:rPr>
        <w:t>has</w:t>
      </w:r>
      <w:r>
        <w:rPr>
          <w:rFonts w:ascii="Times New Roman" w:hAnsi="Times New Roman" w:cs="Times New Roman"/>
          <w:sz w:val="28"/>
          <w:szCs w:val="28"/>
        </w:rPr>
        <w:t xml:space="preserve"> their own committed branch on the repo.</w:t>
      </w:r>
    </w:p>
    <w:p w14:paraId="5B9834C0" w14:textId="77777777" w:rsidR="00A13228" w:rsidRDefault="00A13228" w:rsidP="00A13228">
      <w:pPr>
        <w:rPr>
          <w:rFonts w:ascii="Times New Roman" w:hAnsi="Times New Roman" w:cs="Times New Roman"/>
          <w:b/>
          <w:bCs/>
          <w:sz w:val="48"/>
          <w:szCs w:val="48"/>
        </w:rPr>
      </w:pPr>
      <w:r>
        <w:rPr>
          <w:rFonts w:ascii="Times New Roman" w:hAnsi="Times New Roman" w:cs="Times New Roman"/>
          <w:b/>
          <w:bCs/>
          <w:sz w:val="48"/>
          <w:szCs w:val="48"/>
        </w:rPr>
        <w:t>A3.</w:t>
      </w:r>
    </w:p>
    <w:p w14:paraId="792C921F" w14:textId="77777777" w:rsidR="00A13228" w:rsidRDefault="00A13228" w:rsidP="00A13228">
      <w:pPr>
        <w:rPr>
          <w:rFonts w:ascii="Times New Roman" w:hAnsi="Times New Roman" w:cs="Times New Roman"/>
          <w:sz w:val="28"/>
          <w:szCs w:val="28"/>
        </w:rPr>
      </w:pPr>
      <w:r>
        <w:rPr>
          <w:rFonts w:ascii="Times New Roman" w:hAnsi="Times New Roman" w:cs="Times New Roman"/>
          <w:sz w:val="28"/>
          <w:szCs w:val="28"/>
        </w:rPr>
        <w:t>A link to the GitLab repository is provided in the “Comments to Evaluator” section.</w:t>
      </w:r>
    </w:p>
    <w:p w14:paraId="3DEEB070" w14:textId="77777777" w:rsidR="00A13228" w:rsidRDefault="00A13228" w:rsidP="00A13228">
      <w:pPr>
        <w:rPr>
          <w:rFonts w:ascii="Times New Roman" w:hAnsi="Times New Roman" w:cs="Times New Roman"/>
          <w:b/>
          <w:bCs/>
          <w:sz w:val="48"/>
          <w:szCs w:val="48"/>
        </w:rPr>
      </w:pPr>
      <w:r>
        <w:rPr>
          <w:rFonts w:ascii="Times New Roman" w:hAnsi="Times New Roman" w:cs="Times New Roman"/>
          <w:b/>
          <w:bCs/>
          <w:sz w:val="48"/>
          <w:szCs w:val="48"/>
        </w:rPr>
        <w:t>A4.</w:t>
      </w:r>
    </w:p>
    <w:p w14:paraId="08F3983A" w14:textId="77777777" w:rsidR="00A13228" w:rsidRPr="006A5E01" w:rsidRDefault="00A13228" w:rsidP="00A13228">
      <w:pPr>
        <w:rPr>
          <w:rFonts w:ascii="Times New Roman" w:hAnsi="Times New Roman" w:cs="Times New Roman"/>
          <w:sz w:val="28"/>
          <w:szCs w:val="28"/>
        </w:rPr>
      </w:pPr>
      <w:r>
        <w:rPr>
          <w:rFonts w:ascii="Times New Roman" w:hAnsi="Times New Roman" w:cs="Times New Roman"/>
          <w:sz w:val="28"/>
          <w:szCs w:val="28"/>
        </w:rPr>
        <w:t>A .txt file containing the history of the activity from the repo is provided in the submission.</w:t>
      </w:r>
    </w:p>
    <w:p w14:paraId="04238CE4" w14:textId="77777777" w:rsidR="00A13228" w:rsidRDefault="00A13228" w:rsidP="00A13228">
      <w:pPr>
        <w:rPr>
          <w:rFonts w:ascii="Times New Roman" w:hAnsi="Times New Roman" w:cs="Times New Roman"/>
          <w:b/>
          <w:bCs/>
          <w:sz w:val="48"/>
          <w:szCs w:val="48"/>
        </w:rPr>
      </w:pPr>
    </w:p>
    <w:p w14:paraId="62E0B38F" w14:textId="77777777"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B1.</w:t>
      </w:r>
    </w:p>
    <w:p w14:paraId="61555FA5" w14:textId="653B6520" w:rsidR="00A13228" w:rsidRPr="00A702F9" w:rsidRDefault="00A13228" w:rsidP="00A13228">
      <w:pPr>
        <w:rPr>
          <w:rFonts w:ascii="Times New Roman" w:hAnsi="Times New Roman" w:cs="Times New Roman"/>
          <w:sz w:val="28"/>
          <w:szCs w:val="28"/>
        </w:rPr>
      </w:pPr>
      <w:r w:rsidRPr="00A702F9">
        <w:rPr>
          <w:rFonts w:ascii="Times New Roman" w:hAnsi="Times New Roman" w:cs="Times New Roman"/>
          <w:sz w:val="28"/>
          <w:szCs w:val="28"/>
        </w:rPr>
        <w:t>The research questions I will be examining is: “</w:t>
      </w:r>
      <w:r w:rsidR="00155E3F" w:rsidRPr="00155E3F">
        <w:rPr>
          <w:rFonts w:ascii="Times New Roman" w:hAnsi="Times New Roman" w:cs="Times New Roman"/>
          <w:sz w:val="28"/>
          <w:szCs w:val="28"/>
        </w:rPr>
        <w:t>Using a time series model, can we effectively forecast the company’s revenue?</w:t>
      </w:r>
      <w:r w:rsidR="00155E3F">
        <w:rPr>
          <w:rFonts w:ascii="Times New Roman" w:hAnsi="Times New Roman" w:cs="Times New Roman"/>
          <w:sz w:val="28"/>
          <w:szCs w:val="28"/>
        </w:rPr>
        <w:t xml:space="preserve">” </w:t>
      </w:r>
      <w:r w:rsidR="00910C94">
        <w:rPr>
          <w:rFonts w:ascii="Times New Roman" w:hAnsi="Times New Roman" w:cs="Times New Roman"/>
          <w:sz w:val="28"/>
          <w:szCs w:val="28"/>
        </w:rPr>
        <w:t xml:space="preserve">This is relevant to a </w:t>
      </w:r>
      <w:r w:rsidR="003F5667">
        <w:rPr>
          <w:rFonts w:ascii="Times New Roman" w:hAnsi="Times New Roman" w:cs="Times New Roman"/>
          <w:sz w:val="28"/>
          <w:szCs w:val="28"/>
        </w:rPr>
        <w:t>real-world</w:t>
      </w:r>
      <w:r w:rsidR="00910C94">
        <w:rPr>
          <w:rFonts w:ascii="Times New Roman" w:hAnsi="Times New Roman" w:cs="Times New Roman"/>
          <w:sz w:val="28"/>
          <w:szCs w:val="28"/>
        </w:rPr>
        <w:t xml:space="preserve"> organization as </w:t>
      </w:r>
      <w:r w:rsidR="003F5667">
        <w:rPr>
          <w:rFonts w:ascii="Times New Roman" w:hAnsi="Times New Roman" w:cs="Times New Roman"/>
          <w:sz w:val="28"/>
          <w:szCs w:val="28"/>
        </w:rPr>
        <w:t xml:space="preserve">having some idea on how the company is doing and will do in the future can be used when presenting to shareholders. It can provide useful insight to if the company is growing and if not, could indicate that some additional analysis might help turn profits around. </w:t>
      </w:r>
    </w:p>
    <w:p w14:paraId="23432FF5" w14:textId="77777777" w:rsidR="00A13228" w:rsidRDefault="00A13228" w:rsidP="00A13228">
      <w:pPr>
        <w:rPr>
          <w:rFonts w:ascii="Times New Roman" w:hAnsi="Times New Roman" w:cs="Times New Roman"/>
          <w:b/>
          <w:bCs/>
          <w:sz w:val="48"/>
          <w:szCs w:val="48"/>
        </w:rPr>
      </w:pPr>
    </w:p>
    <w:p w14:paraId="4A9D0432" w14:textId="77777777" w:rsidR="00321061" w:rsidRDefault="00321061" w:rsidP="00A13228">
      <w:pPr>
        <w:rPr>
          <w:rFonts w:ascii="Times New Roman" w:hAnsi="Times New Roman" w:cs="Times New Roman"/>
          <w:b/>
          <w:bCs/>
          <w:sz w:val="48"/>
          <w:szCs w:val="48"/>
        </w:rPr>
      </w:pPr>
    </w:p>
    <w:p w14:paraId="63939CDF" w14:textId="5A1DF717"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lastRenderedPageBreak/>
        <w:t>B2.</w:t>
      </w:r>
    </w:p>
    <w:p w14:paraId="30F6132B" w14:textId="155E9514" w:rsidR="00A13228" w:rsidRPr="00A702F9" w:rsidRDefault="00A13228" w:rsidP="00A13228">
      <w:pPr>
        <w:rPr>
          <w:rFonts w:ascii="Times New Roman" w:hAnsi="Times New Roman" w:cs="Times New Roman"/>
          <w:sz w:val="28"/>
          <w:szCs w:val="28"/>
        </w:rPr>
      </w:pPr>
      <w:r w:rsidRPr="00A702F9">
        <w:rPr>
          <w:rFonts w:ascii="Times New Roman" w:hAnsi="Times New Roman" w:cs="Times New Roman"/>
          <w:sz w:val="28"/>
          <w:szCs w:val="28"/>
        </w:rPr>
        <w:t xml:space="preserve">The goal(s) of the analysis will be to </w:t>
      </w:r>
      <w:r w:rsidR="00321061">
        <w:rPr>
          <w:rFonts w:ascii="Times New Roman" w:hAnsi="Times New Roman" w:cs="Times New Roman"/>
          <w:sz w:val="28"/>
          <w:szCs w:val="28"/>
        </w:rPr>
        <w:t xml:space="preserve">create time series model that can help predict future revenue for the company. This model will account for stationarity, autocorrelated data, and seasonality. It will then be plotted, and the future revenue projections will be added on to the plot and clearly defined. </w:t>
      </w:r>
    </w:p>
    <w:p w14:paraId="6B4A31A2" w14:textId="77777777" w:rsidR="00A13228" w:rsidRPr="00A702F9" w:rsidRDefault="00A13228" w:rsidP="00A13228">
      <w:pPr>
        <w:rPr>
          <w:rFonts w:ascii="Times New Roman" w:hAnsi="Times New Roman" w:cs="Times New Roman"/>
          <w:sz w:val="28"/>
          <w:szCs w:val="28"/>
        </w:rPr>
      </w:pPr>
    </w:p>
    <w:p w14:paraId="185F0BF7" w14:textId="77777777"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C1.</w:t>
      </w:r>
    </w:p>
    <w:p w14:paraId="6DB31240" w14:textId="1041B3E5" w:rsidR="00A13228" w:rsidRPr="00A702F9" w:rsidRDefault="00AC7C42" w:rsidP="00A13228">
      <w:pPr>
        <w:rPr>
          <w:rFonts w:ascii="Times New Roman" w:hAnsi="Times New Roman" w:cs="Times New Roman"/>
          <w:sz w:val="28"/>
          <w:szCs w:val="28"/>
        </w:rPr>
      </w:pPr>
      <w:r>
        <w:rPr>
          <w:rFonts w:ascii="Times New Roman" w:hAnsi="Times New Roman" w:cs="Times New Roman"/>
          <w:sz w:val="28"/>
          <w:szCs w:val="28"/>
        </w:rPr>
        <w:t>“</w:t>
      </w:r>
      <w:r w:rsidRPr="00AC7C42">
        <w:rPr>
          <w:rFonts w:ascii="Times New Roman" w:hAnsi="Times New Roman" w:cs="Times New Roman"/>
          <w:sz w:val="28"/>
          <w:szCs w:val="28"/>
        </w:rPr>
        <w:t>Stationarity is an important concept in time series analysis. Loosely speaking, it means that the statistical properties of the process remain constant over time. In practice, this implies that all values of the process are comparable, no matter at what time they were observed. In turn, comparability of the observations allows us to draw statistical conclusions about the whole process</w:t>
      </w:r>
      <w:r>
        <w:rPr>
          <w:rFonts w:ascii="Times New Roman" w:hAnsi="Times New Roman" w:cs="Times New Roman"/>
          <w:sz w:val="28"/>
          <w:szCs w:val="28"/>
        </w:rPr>
        <w:t xml:space="preserve">.” </w:t>
      </w:r>
      <w:r w:rsidRPr="00AC7C42">
        <w:rPr>
          <w:rFonts w:ascii="Times New Roman" w:hAnsi="Times New Roman" w:cs="Times New Roman"/>
          <w:sz w:val="28"/>
          <w:szCs w:val="28"/>
        </w:rPr>
        <w:t>Palma, W. (2016). </w:t>
      </w:r>
      <w:r w:rsidRPr="00AC7C42">
        <w:rPr>
          <w:rFonts w:ascii="Times New Roman" w:hAnsi="Times New Roman" w:cs="Times New Roman"/>
          <w:i/>
          <w:iCs/>
          <w:sz w:val="28"/>
          <w:szCs w:val="28"/>
        </w:rPr>
        <w:t>Time Series Analysis.</w:t>
      </w:r>
      <w:r w:rsidRPr="00AC7C42">
        <w:rPr>
          <w:rFonts w:ascii="Times New Roman" w:hAnsi="Times New Roman" w:cs="Times New Roman"/>
          <w:sz w:val="28"/>
          <w:szCs w:val="28"/>
        </w:rPr>
        <w:t> Wiley Global Research (STMS).</w:t>
      </w:r>
      <w:r>
        <w:rPr>
          <w:rFonts w:ascii="Times New Roman" w:hAnsi="Times New Roman" w:cs="Times New Roman"/>
          <w:sz w:val="28"/>
          <w:szCs w:val="28"/>
        </w:rPr>
        <w:t xml:space="preserve"> “</w:t>
      </w:r>
      <w:r w:rsidRPr="00AC7C42">
        <w:rPr>
          <w:rFonts w:ascii="Times New Roman" w:hAnsi="Times New Roman" w:cs="Times New Roman"/>
          <w:sz w:val="28"/>
          <w:szCs w:val="28"/>
        </w:rPr>
        <w:t>However, ordinary regression models do not account for dependence between values in different periods, which in cross‐sectional data is assumed to be absent. Yet, in the time series context, values in neighboring periods tend to be correlated. Such correlation, called autocorrelation, is informative and can help in improving forecasts. If we know that a high value tends to be followed by high values (positive autocorrelation), then we can use that to adjust forecasts</w:t>
      </w:r>
      <w:r>
        <w:rPr>
          <w:rFonts w:ascii="Times New Roman" w:hAnsi="Times New Roman" w:cs="Times New Roman"/>
          <w:sz w:val="28"/>
          <w:szCs w:val="28"/>
        </w:rPr>
        <w:t xml:space="preserve">.” </w:t>
      </w:r>
      <w:r w:rsidRPr="00AC7C42">
        <w:rPr>
          <w:rFonts w:ascii="Times New Roman" w:hAnsi="Times New Roman" w:cs="Times New Roman"/>
          <w:sz w:val="28"/>
          <w:szCs w:val="28"/>
        </w:rPr>
        <w:t xml:space="preserve">Shmueli, G., Bruce, P. C., </w:t>
      </w:r>
      <w:proofErr w:type="spellStart"/>
      <w:r w:rsidRPr="00AC7C42">
        <w:rPr>
          <w:rFonts w:ascii="Times New Roman" w:hAnsi="Times New Roman" w:cs="Times New Roman"/>
          <w:sz w:val="28"/>
          <w:szCs w:val="28"/>
        </w:rPr>
        <w:t>Gedeck</w:t>
      </w:r>
      <w:proofErr w:type="spellEnd"/>
      <w:r w:rsidRPr="00AC7C42">
        <w:rPr>
          <w:rFonts w:ascii="Times New Roman" w:hAnsi="Times New Roman" w:cs="Times New Roman"/>
          <w:sz w:val="28"/>
          <w:szCs w:val="28"/>
        </w:rPr>
        <w:t>, P., Yahav, I., &amp; Patel, N. R. (2023). </w:t>
      </w:r>
      <w:r w:rsidRPr="00AC7C42">
        <w:rPr>
          <w:rFonts w:ascii="Times New Roman" w:hAnsi="Times New Roman" w:cs="Times New Roman"/>
          <w:i/>
          <w:iCs/>
          <w:sz w:val="28"/>
          <w:szCs w:val="28"/>
        </w:rPr>
        <w:t>Machine Learning for Business Analytics (2nd ed.)</w:t>
      </w:r>
      <w:r w:rsidRPr="00AC7C42">
        <w:rPr>
          <w:rFonts w:ascii="Times New Roman" w:hAnsi="Times New Roman" w:cs="Times New Roman"/>
          <w:sz w:val="28"/>
          <w:szCs w:val="28"/>
        </w:rPr>
        <w:t>. Wiley Global Research (STMS).</w:t>
      </w:r>
      <w:r w:rsidR="007929A3">
        <w:rPr>
          <w:rFonts w:ascii="Times New Roman" w:hAnsi="Times New Roman" w:cs="Times New Roman"/>
          <w:sz w:val="28"/>
          <w:szCs w:val="28"/>
        </w:rPr>
        <w:t xml:space="preserve"> This </w:t>
      </w:r>
      <w:r w:rsidR="00ED1E19">
        <w:rPr>
          <w:rFonts w:ascii="Times New Roman" w:hAnsi="Times New Roman" w:cs="Times New Roman"/>
          <w:sz w:val="28"/>
          <w:szCs w:val="28"/>
        </w:rPr>
        <w:t>gives</w:t>
      </w:r>
      <w:r w:rsidR="007929A3">
        <w:rPr>
          <w:rFonts w:ascii="Times New Roman" w:hAnsi="Times New Roman" w:cs="Times New Roman"/>
          <w:sz w:val="28"/>
          <w:szCs w:val="28"/>
        </w:rPr>
        <w:t xml:space="preserve"> some insight into the assumption of autocorrelation. This assumption is that a positive autocorrelation is likely to remain positive (commodities and currencies) while a negative autocorrelation is likely to remain negative (individual stocks). </w:t>
      </w:r>
      <w:r w:rsidR="001C5B6D">
        <w:rPr>
          <w:rFonts w:ascii="Times New Roman" w:hAnsi="Times New Roman" w:cs="Times New Roman"/>
          <w:sz w:val="28"/>
          <w:szCs w:val="28"/>
        </w:rPr>
        <w:t xml:space="preserve">Negative </w:t>
      </w:r>
      <w:r w:rsidR="00ED1E19">
        <w:rPr>
          <w:rFonts w:ascii="Times New Roman" w:hAnsi="Times New Roman" w:cs="Times New Roman"/>
          <w:sz w:val="28"/>
          <w:szCs w:val="28"/>
        </w:rPr>
        <w:t>autocorrelation</w:t>
      </w:r>
      <w:r w:rsidR="001C5B6D">
        <w:rPr>
          <w:rFonts w:ascii="Times New Roman" w:hAnsi="Times New Roman" w:cs="Times New Roman"/>
          <w:sz w:val="28"/>
          <w:szCs w:val="28"/>
        </w:rPr>
        <w:t xml:space="preserve"> of a stock is “mean reverting” while a positive </w:t>
      </w:r>
      <w:r w:rsidR="00ED1E19">
        <w:rPr>
          <w:rFonts w:ascii="Times New Roman" w:hAnsi="Times New Roman" w:cs="Times New Roman"/>
          <w:sz w:val="28"/>
          <w:szCs w:val="28"/>
        </w:rPr>
        <w:t>autocorrelation</w:t>
      </w:r>
      <w:r w:rsidR="001C5B6D">
        <w:rPr>
          <w:rFonts w:ascii="Times New Roman" w:hAnsi="Times New Roman" w:cs="Times New Roman"/>
          <w:sz w:val="28"/>
          <w:szCs w:val="28"/>
        </w:rPr>
        <w:t xml:space="preserve"> of a stock is “trend</w:t>
      </w:r>
      <w:r w:rsidR="00363073">
        <w:rPr>
          <w:rFonts w:ascii="Times New Roman" w:hAnsi="Times New Roman" w:cs="Times New Roman"/>
          <w:sz w:val="28"/>
          <w:szCs w:val="28"/>
        </w:rPr>
        <w:t xml:space="preserve"> following</w:t>
      </w:r>
      <w:r w:rsidR="001C5B6D">
        <w:rPr>
          <w:rFonts w:ascii="Times New Roman" w:hAnsi="Times New Roman" w:cs="Times New Roman"/>
          <w:sz w:val="28"/>
          <w:szCs w:val="28"/>
        </w:rPr>
        <w:t>”</w:t>
      </w:r>
    </w:p>
    <w:p w14:paraId="09D00835" w14:textId="77777777" w:rsidR="00A13228" w:rsidRDefault="00A13228" w:rsidP="00A13228">
      <w:pPr>
        <w:rPr>
          <w:rFonts w:ascii="Times New Roman" w:hAnsi="Times New Roman" w:cs="Times New Roman"/>
          <w:sz w:val="28"/>
          <w:szCs w:val="28"/>
        </w:rPr>
      </w:pPr>
    </w:p>
    <w:p w14:paraId="5735B08D" w14:textId="77777777" w:rsidR="00852BD9" w:rsidRDefault="00852BD9" w:rsidP="00A13228">
      <w:pPr>
        <w:rPr>
          <w:rFonts w:ascii="Times New Roman" w:hAnsi="Times New Roman" w:cs="Times New Roman"/>
          <w:b/>
          <w:bCs/>
          <w:sz w:val="48"/>
          <w:szCs w:val="48"/>
        </w:rPr>
      </w:pPr>
    </w:p>
    <w:p w14:paraId="6DD79572" w14:textId="77777777" w:rsidR="00852BD9" w:rsidRDefault="00852BD9" w:rsidP="00A13228">
      <w:pPr>
        <w:rPr>
          <w:rFonts w:ascii="Times New Roman" w:hAnsi="Times New Roman" w:cs="Times New Roman"/>
          <w:b/>
          <w:bCs/>
          <w:sz w:val="48"/>
          <w:szCs w:val="48"/>
        </w:rPr>
      </w:pPr>
    </w:p>
    <w:p w14:paraId="7F32D49B" w14:textId="77777777" w:rsidR="00852BD9" w:rsidRDefault="00852BD9" w:rsidP="00A13228">
      <w:pPr>
        <w:rPr>
          <w:rFonts w:ascii="Times New Roman" w:hAnsi="Times New Roman" w:cs="Times New Roman"/>
          <w:b/>
          <w:bCs/>
          <w:sz w:val="48"/>
          <w:szCs w:val="48"/>
        </w:rPr>
      </w:pPr>
    </w:p>
    <w:p w14:paraId="69C7EB09" w14:textId="77777777" w:rsidR="00852BD9" w:rsidRDefault="00852BD9" w:rsidP="00A13228">
      <w:pPr>
        <w:rPr>
          <w:rFonts w:ascii="Times New Roman" w:hAnsi="Times New Roman" w:cs="Times New Roman"/>
          <w:b/>
          <w:bCs/>
          <w:sz w:val="48"/>
          <w:szCs w:val="48"/>
        </w:rPr>
      </w:pPr>
    </w:p>
    <w:p w14:paraId="0CD77C8C" w14:textId="5C134195"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lastRenderedPageBreak/>
        <w:t>D1.</w:t>
      </w:r>
    </w:p>
    <w:p w14:paraId="29FD3484" w14:textId="49975C92" w:rsidR="00852BD9" w:rsidRDefault="00852BD9" w:rsidP="00A13228">
      <w:pPr>
        <w:rPr>
          <w:rFonts w:ascii="Times New Roman" w:hAnsi="Times New Roman" w:cs="Times New Roman"/>
          <w:sz w:val="28"/>
          <w:szCs w:val="28"/>
        </w:rPr>
      </w:pPr>
      <w:r>
        <w:rPr>
          <w:rFonts w:ascii="Times New Roman" w:hAnsi="Times New Roman" w:cs="Times New Roman"/>
          <w:sz w:val="28"/>
          <w:szCs w:val="28"/>
        </w:rPr>
        <w:t>The line graph visualizing the realization of the time series is shown below.</w:t>
      </w:r>
    </w:p>
    <w:p w14:paraId="76126774" w14:textId="3DA97BBF" w:rsidR="00A13228" w:rsidRPr="00A702F9" w:rsidRDefault="00852BD9" w:rsidP="00A13228">
      <w:pPr>
        <w:rPr>
          <w:rFonts w:ascii="Times New Roman" w:hAnsi="Times New Roman" w:cs="Times New Roman"/>
          <w:sz w:val="28"/>
          <w:szCs w:val="28"/>
        </w:rPr>
      </w:pPr>
      <w:r w:rsidRPr="00852BD9">
        <w:rPr>
          <w:rFonts w:ascii="Times New Roman" w:hAnsi="Times New Roman" w:cs="Times New Roman"/>
          <w:noProof/>
          <w:sz w:val="28"/>
          <w:szCs w:val="28"/>
        </w:rPr>
        <w:drawing>
          <wp:inline distT="0" distB="0" distL="0" distR="0" wp14:anchorId="45410A1E" wp14:editId="5C4E29E1">
            <wp:extent cx="6606540" cy="3404203"/>
            <wp:effectExtent l="0" t="0" r="3810" b="6350"/>
            <wp:docPr id="230303380"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03380" name="Picture 1" descr="A graph on a computer screen&#10;&#10;AI-generated content may be incorrect."/>
                    <pic:cNvPicPr/>
                  </pic:nvPicPr>
                  <pic:blipFill>
                    <a:blip r:embed="rId5"/>
                    <a:stretch>
                      <a:fillRect/>
                    </a:stretch>
                  </pic:blipFill>
                  <pic:spPr>
                    <a:xfrm>
                      <a:off x="0" y="0"/>
                      <a:ext cx="6624992" cy="3413711"/>
                    </a:xfrm>
                    <a:prstGeom prst="rect">
                      <a:avLst/>
                    </a:prstGeom>
                  </pic:spPr>
                </pic:pic>
              </a:graphicData>
            </a:graphic>
          </wp:inline>
        </w:drawing>
      </w:r>
    </w:p>
    <w:p w14:paraId="3B17B8AA" w14:textId="77777777"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D2.</w:t>
      </w:r>
    </w:p>
    <w:p w14:paraId="3E17E53F" w14:textId="09FFBF91" w:rsidR="00A13228" w:rsidRDefault="00A13228" w:rsidP="00A13228">
      <w:pPr>
        <w:rPr>
          <w:rFonts w:ascii="Times New Roman" w:hAnsi="Times New Roman" w:cs="Times New Roman"/>
          <w:sz w:val="28"/>
          <w:szCs w:val="28"/>
        </w:rPr>
      </w:pPr>
      <w:r w:rsidRPr="00A702F9">
        <w:rPr>
          <w:rFonts w:ascii="Times New Roman" w:hAnsi="Times New Roman" w:cs="Times New Roman"/>
          <w:sz w:val="28"/>
          <w:szCs w:val="28"/>
        </w:rPr>
        <w:t xml:space="preserve"> </w:t>
      </w:r>
      <w:r w:rsidR="00FA7AC7">
        <w:rPr>
          <w:rFonts w:ascii="Times New Roman" w:hAnsi="Times New Roman" w:cs="Times New Roman"/>
          <w:sz w:val="28"/>
          <w:szCs w:val="28"/>
        </w:rPr>
        <w:t xml:space="preserve">The format of the realization is in days. Specifically starting at Day 1, and </w:t>
      </w:r>
      <w:r w:rsidR="00ED1E19">
        <w:rPr>
          <w:rFonts w:ascii="Times New Roman" w:hAnsi="Times New Roman" w:cs="Times New Roman"/>
          <w:sz w:val="28"/>
          <w:szCs w:val="28"/>
        </w:rPr>
        <w:t>counting</w:t>
      </w:r>
      <w:r w:rsidR="00FA7AC7">
        <w:rPr>
          <w:rFonts w:ascii="Times New Roman" w:hAnsi="Times New Roman" w:cs="Times New Roman"/>
          <w:sz w:val="28"/>
          <w:szCs w:val="28"/>
        </w:rPr>
        <w:t xml:space="preserve"> to Day 731, which is the length of the sequence as well. There are no actual dates in the data, just a number representing the number of days. This would imply that observations are recorded once per day. </w:t>
      </w:r>
      <w:r w:rsidR="00D410E4">
        <w:rPr>
          <w:rFonts w:ascii="Times New Roman" w:hAnsi="Times New Roman" w:cs="Times New Roman"/>
          <w:sz w:val="28"/>
          <w:szCs w:val="28"/>
        </w:rPr>
        <w:t xml:space="preserve">I did not find any inconsistencies in the data. I checked for missing values, duplicates, and the number of unique values in the Day column, which should equal the length of the sequence, which it does. The total time span covered is 731 days, which is approximately 2 years. The code and output for these calculations is shown in a screenshot below. </w:t>
      </w:r>
    </w:p>
    <w:p w14:paraId="04F3981F" w14:textId="2248E1DA" w:rsidR="00D410E4" w:rsidRDefault="00D410E4" w:rsidP="00A13228">
      <w:pPr>
        <w:rPr>
          <w:rFonts w:ascii="Times New Roman" w:hAnsi="Times New Roman" w:cs="Times New Roman"/>
          <w:b/>
          <w:bCs/>
          <w:sz w:val="28"/>
          <w:szCs w:val="28"/>
        </w:rPr>
      </w:pPr>
      <w:r w:rsidRPr="00D410E4">
        <w:rPr>
          <w:rFonts w:ascii="Times New Roman" w:hAnsi="Times New Roman" w:cs="Times New Roman"/>
          <w:b/>
          <w:bCs/>
          <w:noProof/>
          <w:sz w:val="28"/>
          <w:szCs w:val="28"/>
        </w:rPr>
        <w:lastRenderedPageBreak/>
        <w:drawing>
          <wp:inline distT="0" distB="0" distL="0" distR="0" wp14:anchorId="610D1E84" wp14:editId="3E03C461">
            <wp:extent cx="6598920" cy="3685807"/>
            <wp:effectExtent l="0" t="0" r="0" b="0"/>
            <wp:docPr id="1604685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85272" name="Picture 1" descr="A screenshot of a computer&#10;&#10;AI-generated content may be incorrect."/>
                    <pic:cNvPicPr/>
                  </pic:nvPicPr>
                  <pic:blipFill>
                    <a:blip r:embed="rId6"/>
                    <a:stretch>
                      <a:fillRect/>
                    </a:stretch>
                  </pic:blipFill>
                  <pic:spPr>
                    <a:xfrm>
                      <a:off x="0" y="0"/>
                      <a:ext cx="6612261" cy="3693259"/>
                    </a:xfrm>
                    <a:prstGeom prst="rect">
                      <a:avLst/>
                    </a:prstGeom>
                  </pic:spPr>
                </pic:pic>
              </a:graphicData>
            </a:graphic>
          </wp:inline>
        </w:drawing>
      </w:r>
    </w:p>
    <w:p w14:paraId="35C28983" w14:textId="77777777" w:rsidR="00A13228" w:rsidRPr="00131326" w:rsidRDefault="00A13228" w:rsidP="00A13228">
      <w:pPr>
        <w:rPr>
          <w:rFonts w:ascii="Times New Roman" w:hAnsi="Times New Roman" w:cs="Times New Roman"/>
          <w:b/>
          <w:bCs/>
          <w:sz w:val="28"/>
          <w:szCs w:val="28"/>
        </w:rPr>
      </w:pPr>
      <w:r w:rsidRPr="00A702F9">
        <w:rPr>
          <w:rFonts w:ascii="Times New Roman" w:hAnsi="Times New Roman" w:cs="Times New Roman"/>
          <w:b/>
          <w:bCs/>
          <w:sz w:val="48"/>
          <w:szCs w:val="48"/>
        </w:rPr>
        <w:t>D3.</w:t>
      </w:r>
    </w:p>
    <w:p w14:paraId="50391123" w14:textId="437BB057" w:rsidR="00A13228" w:rsidRPr="00A702F9" w:rsidRDefault="00A01E1C" w:rsidP="00A13228">
      <w:pPr>
        <w:rPr>
          <w:rFonts w:ascii="Times New Roman" w:hAnsi="Times New Roman" w:cs="Times New Roman"/>
          <w:sz w:val="28"/>
          <w:szCs w:val="28"/>
        </w:rPr>
      </w:pPr>
      <w:r>
        <w:rPr>
          <w:rFonts w:ascii="Times New Roman" w:hAnsi="Times New Roman" w:cs="Times New Roman"/>
          <w:sz w:val="28"/>
          <w:szCs w:val="28"/>
        </w:rPr>
        <w:t>Looking at the initial line graph for the time series, we can see that the overall mean is increasing, which means that the time series is non-stationary. From checking the autocorrelation plot of revenue, we can see that the autocorrelation is positive but decreasing slowly over time. This is another indication that the time series is not stationary.</w:t>
      </w:r>
      <w:r w:rsidR="00080C1A">
        <w:rPr>
          <w:rFonts w:ascii="Times New Roman" w:hAnsi="Times New Roman" w:cs="Times New Roman"/>
          <w:sz w:val="28"/>
          <w:szCs w:val="28"/>
        </w:rPr>
        <w:t xml:space="preserve"> The last check for stationarity is to perform the Augmented Dickey-Fuller test. From the output we can see the p-value to be 0.32 which is not less than 0.05 thus we fail to reject the null and can assume that the series is non-stationary.</w:t>
      </w:r>
      <w:r>
        <w:rPr>
          <w:rFonts w:ascii="Times New Roman" w:hAnsi="Times New Roman" w:cs="Times New Roman"/>
          <w:sz w:val="28"/>
          <w:szCs w:val="28"/>
        </w:rPr>
        <w:t xml:space="preserve"> To edit this, we can create a new data frame taking the difference of the previous revenues and recheck the plots and autocorrelation. After doing so</w:t>
      </w:r>
      <w:r w:rsidR="00105978">
        <w:rPr>
          <w:rFonts w:ascii="Times New Roman" w:hAnsi="Times New Roman" w:cs="Times New Roman"/>
          <w:sz w:val="28"/>
          <w:szCs w:val="28"/>
        </w:rPr>
        <w:t>, the line graph looks stationary</w:t>
      </w:r>
      <w:r w:rsidR="00CA1F25">
        <w:rPr>
          <w:rFonts w:ascii="Times New Roman" w:hAnsi="Times New Roman" w:cs="Times New Roman"/>
          <w:sz w:val="28"/>
          <w:szCs w:val="28"/>
        </w:rPr>
        <w:t>. The line graph looks to have no trend or seasonality, and the ACF plot looks normal.</w:t>
      </w:r>
    </w:p>
    <w:p w14:paraId="385356A3" w14:textId="77777777" w:rsidR="00A13228" w:rsidRDefault="00A13228" w:rsidP="00A13228">
      <w:pPr>
        <w:rPr>
          <w:rFonts w:ascii="Times New Roman" w:hAnsi="Times New Roman" w:cs="Times New Roman"/>
          <w:b/>
          <w:bCs/>
          <w:sz w:val="48"/>
          <w:szCs w:val="48"/>
        </w:rPr>
      </w:pPr>
      <w:r w:rsidRPr="00FE2E54">
        <w:rPr>
          <w:rFonts w:ascii="Times New Roman" w:hAnsi="Times New Roman" w:cs="Times New Roman"/>
          <w:b/>
          <w:bCs/>
          <w:sz w:val="48"/>
          <w:szCs w:val="48"/>
        </w:rPr>
        <w:t>D4.</w:t>
      </w:r>
    </w:p>
    <w:p w14:paraId="3F97FE01" w14:textId="6F4BEEFD" w:rsidR="00097ECB" w:rsidRPr="00097ECB" w:rsidRDefault="00097ECB" w:rsidP="00A13228">
      <w:pPr>
        <w:rPr>
          <w:rFonts w:ascii="Times New Roman" w:hAnsi="Times New Roman" w:cs="Times New Roman"/>
          <w:sz w:val="28"/>
          <w:szCs w:val="28"/>
        </w:rPr>
      </w:pPr>
      <w:r>
        <w:rPr>
          <w:rFonts w:ascii="Times New Roman" w:hAnsi="Times New Roman" w:cs="Times New Roman"/>
          <w:sz w:val="28"/>
          <w:szCs w:val="28"/>
        </w:rPr>
        <w:t xml:space="preserve">The first step when I import a dataset is to check for missing values and any duplicates. This is partly shown in Part D2, but I observed no missing values, and no duplicates. Another part of the data cleaning process, I chose to </w:t>
      </w:r>
      <w:r w:rsidR="00B9265C">
        <w:rPr>
          <w:rFonts w:ascii="Times New Roman" w:hAnsi="Times New Roman" w:cs="Times New Roman"/>
          <w:sz w:val="28"/>
          <w:szCs w:val="28"/>
        </w:rPr>
        <w:t xml:space="preserve">use the ‘Day’ column to create a new index for the </w:t>
      </w:r>
      <w:r w:rsidR="00105978">
        <w:rPr>
          <w:rFonts w:ascii="Times New Roman" w:hAnsi="Times New Roman" w:cs="Times New Roman"/>
          <w:sz w:val="28"/>
          <w:szCs w:val="28"/>
        </w:rPr>
        <w:t>data frame</w:t>
      </w:r>
      <w:r w:rsidR="00B9265C">
        <w:rPr>
          <w:rFonts w:ascii="Times New Roman" w:hAnsi="Times New Roman" w:cs="Times New Roman"/>
          <w:sz w:val="28"/>
          <w:szCs w:val="28"/>
        </w:rPr>
        <w:t xml:space="preserve"> that starts on January 1</w:t>
      </w:r>
      <w:r w:rsidR="00B9265C" w:rsidRPr="00B9265C">
        <w:rPr>
          <w:rFonts w:ascii="Times New Roman" w:hAnsi="Times New Roman" w:cs="Times New Roman"/>
          <w:sz w:val="28"/>
          <w:szCs w:val="28"/>
          <w:vertAlign w:val="superscript"/>
        </w:rPr>
        <w:t>st</w:t>
      </w:r>
      <w:r w:rsidR="00B9265C">
        <w:rPr>
          <w:rFonts w:ascii="Times New Roman" w:hAnsi="Times New Roman" w:cs="Times New Roman"/>
          <w:sz w:val="28"/>
          <w:szCs w:val="28"/>
        </w:rPr>
        <w:t xml:space="preserve">, 2023. </w:t>
      </w:r>
      <w:r w:rsidR="00105978">
        <w:rPr>
          <w:rFonts w:ascii="Times New Roman" w:hAnsi="Times New Roman" w:cs="Times New Roman"/>
          <w:sz w:val="28"/>
          <w:szCs w:val="28"/>
        </w:rPr>
        <w:t>Thus,</w:t>
      </w:r>
      <w:r w:rsidR="00B9265C">
        <w:rPr>
          <w:rFonts w:ascii="Times New Roman" w:hAnsi="Times New Roman" w:cs="Times New Roman"/>
          <w:sz w:val="28"/>
          <w:szCs w:val="28"/>
        </w:rPr>
        <w:t xml:space="preserve"> the data’s dates will include January 1</w:t>
      </w:r>
      <w:r w:rsidR="00B9265C" w:rsidRPr="00B9265C">
        <w:rPr>
          <w:rFonts w:ascii="Times New Roman" w:hAnsi="Times New Roman" w:cs="Times New Roman"/>
          <w:sz w:val="28"/>
          <w:szCs w:val="28"/>
          <w:vertAlign w:val="superscript"/>
        </w:rPr>
        <w:t>st</w:t>
      </w:r>
      <w:r w:rsidR="00B9265C">
        <w:rPr>
          <w:rFonts w:ascii="Times New Roman" w:hAnsi="Times New Roman" w:cs="Times New Roman"/>
          <w:sz w:val="28"/>
          <w:szCs w:val="28"/>
        </w:rPr>
        <w:t xml:space="preserve">, </w:t>
      </w:r>
      <w:r w:rsidR="00ED1E19">
        <w:rPr>
          <w:rFonts w:ascii="Times New Roman" w:hAnsi="Times New Roman" w:cs="Times New Roman"/>
          <w:sz w:val="28"/>
          <w:szCs w:val="28"/>
        </w:rPr>
        <w:t>2022,</w:t>
      </w:r>
      <w:r w:rsidR="00B9265C">
        <w:rPr>
          <w:rFonts w:ascii="Times New Roman" w:hAnsi="Times New Roman" w:cs="Times New Roman"/>
          <w:sz w:val="28"/>
          <w:szCs w:val="28"/>
        </w:rPr>
        <w:t xml:space="preserve"> until December 31</w:t>
      </w:r>
      <w:r w:rsidR="00B9265C" w:rsidRPr="00B9265C">
        <w:rPr>
          <w:rFonts w:ascii="Times New Roman" w:hAnsi="Times New Roman" w:cs="Times New Roman"/>
          <w:sz w:val="28"/>
          <w:szCs w:val="28"/>
          <w:vertAlign w:val="superscript"/>
        </w:rPr>
        <w:t>st</w:t>
      </w:r>
      <w:r w:rsidR="00B9265C">
        <w:rPr>
          <w:rFonts w:ascii="Times New Roman" w:hAnsi="Times New Roman" w:cs="Times New Roman"/>
          <w:sz w:val="28"/>
          <w:szCs w:val="28"/>
        </w:rPr>
        <w:t>, 2023.</w:t>
      </w:r>
      <w:r>
        <w:rPr>
          <w:rFonts w:ascii="Times New Roman" w:hAnsi="Times New Roman" w:cs="Times New Roman"/>
          <w:sz w:val="28"/>
          <w:szCs w:val="28"/>
        </w:rPr>
        <w:t xml:space="preserve"> The training and test splits were created using the </w:t>
      </w:r>
      <w:r w:rsidR="00BB775A">
        <w:rPr>
          <w:rFonts w:ascii="Times New Roman" w:hAnsi="Times New Roman" w:cs="Times New Roman"/>
          <w:sz w:val="28"/>
          <w:szCs w:val="28"/>
        </w:rPr>
        <w:t xml:space="preserve">original data frame. I checked to </w:t>
      </w:r>
      <w:r w:rsidR="00BB775A">
        <w:rPr>
          <w:rFonts w:ascii="Times New Roman" w:hAnsi="Times New Roman" w:cs="Times New Roman"/>
          <w:sz w:val="28"/>
          <w:szCs w:val="28"/>
        </w:rPr>
        <w:lastRenderedPageBreak/>
        <w:t xml:space="preserve">see what </w:t>
      </w:r>
      <w:r w:rsidR="00B9265C">
        <w:rPr>
          <w:rFonts w:ascii="Times New Roman" w:hAnsi="Times New Roman" w:cs="Times New Roman"/>
          <w:sz w:val="28"/>
          <w:szCs w:val="28"/>
        </w:rPr>
        <w:t>8</w:t>
      </w:r>
      <w:r w:rsidR="00BB775A">
        <w:rPr>
          <w:rFonts w:ascii="Times New Roman" w:hAnsi="Times New Roman" w:cs="Times New Roman"/>
          <w:sz w:val="28"/>
          <w:szCs w:val="28"/>
        </w:rPr>
        <w:t xml:space="preserve">0% of the length of the data frame was, which was approximately 512. I then set the first 512 values in the data frame to be the training data and the remaining values to be the test data. The files are included in the submission. </w:t>
      </w:r>
      <w:r>
        <w:rPr>
          <w:rFonts w:ascii="Times New Roman" w:hAnsi="Times New Roman" w:cs="Times New Roman"/>
          <w:sz w:val="28"/>
          <w:szCs w:val="28"/>
        </w:rPr>
        <w:t xml:space="preserve"> </w:t>
      </w:r>
    </w:p>
    <w:p w14:paraId="00EE3631" w14:textId="4CAE8890" w:rsidR="007C6FB4" w:rsidRDefault="007C6FB4" w:rsidP="007C6FB4">
      <w:pPr>
        <w:rPr>
          <w:rFonts w:ascii="Times New Roman" w:hAnsi="Times New Roman" w:cs="Times New Roman"/>
          <w:b/>
          <w:bCs/>
          <w:sz w:val="48"/>
          <w:szCs w:val="48"/>
        </w:rPr>
      </w:pPr>
      <w:r w:rsidRPr="00FE2E54">
        <w:rPr>
          <w:rFonts w:ascii="Times New Roman" w:hAnsi="Times New Roman" w:cs="Times New Roman"/>
          <w:b/>
          <w:bCs/>
          <w:sz w:val="48"/>
          <w:szCs w:val="48"/>
        </w:rPr>
        <w:t>D</w:t>
      </w:r>
      <w:r>
        <w:rPr>
          <w:rFonts w:ascii="Times New Roman" w:hAnsi="Times New Roman" w:cs="Times New Roman"/>
          <w:b/>
          <w:bCs/>
          <w:sz w:val="48"/>
          <w:szCs w:val="48"/>
        </w:rPr>
        <w:t>5</w:t>
      </w:r>
      <w:r w:rsidRPr="00FE2E54">
        <w:rPr>
          <w:rFonts w:ascii="Times New Roman" w:hAnsi="Times New Roman" w:cs="Times New Roman"/>
          <w:b/>
          <w:bCs/>
          <w:sz w:val="48"/>
          <w:szCs w:val="48"/>
        </w:rPr>
        <w:t>.</w:t>
      </w:r>
    </w:p>
    <w:p w14:paraId="1A53A81A" w14:textId="77777777" w:rsidR="007C6FB4" w:rsidRDefault="007C6FB4" w:rsidP="007C6FB4">
      <w:pPr>
        <w:rPr>
          <w:rFonts w:ascii="Times New Roman" w:hAnsi="Times New Roman" w:cs="Times New Roman"/>
          <w:sz w:val="28"/>
          <w:szCs w:val="28"/>
        </w:rPr>
      </w:pPr>
      <w:r w:rsidRPr="00A702F9">
        <w:rPr>
          <w:rFonts w:ascii="Times New Roman" w:hAnsi="Times New Roman" w:cs="Times New Roman"/>
          <w:sz w:val="28"/>
          <w:szCs w:val="28"/>
        </w:rPr>
        <w:t>Prepared CSV is included in the submission.</w:t>
      </w:r>
    </w:p>
    <w:p w14:paraId="129F362E" w14:textId="77777777" w:rsidR="007C6FB4" w:rsidRDefault="007C6FB4" w:rsidP="00A13228">
      <w:pPr>
        <w:rPr>
          <w:rFonts w:ascii="Times New Roman" w:hAnsi="Times New Roman" w:cs="Times New Roman"/>
          <w:sz w:val="28"/>
          <w:szCs w:val="28"/>
        </w:rPr>
      </w:pPr>
    </w:p>
    <w:p w14:paraId="6B384E6F" w14:textId="77777777" w:rsidR="00A13228" w:rsidRDefault="00A13228" w:rsidP="00A13228">
      <w:pPr>
        <w:rPr>
          <w:rFonts w:ascii="Times New Roman" w:hAnsi="Times New Roman" w:cs="Times New Roman"/>
          <w:sz w:val="28"/>
          <w:szCs w:val="28"/>
        </w:rPr>
      </w:pPr>
    </w:p>
    <w:p w14:paraId="6A25F5AD" w14:textId="77777777" w:rsidR="00A13228" w:rsidRPr="00A702F9" w:rsidRDefault="00A13228" w:rsidP="00A13228">
      <w:pPr>
        <w:rPr>
          <w:rFonts w:ascii="Times New Roman" w:hAnsi="Times New Roman" w:cs="Times New Roman"/>
          <w:b/>
          <w:bCs/>
          <w:sz w:val="48"/>
          <w:szCs w:val="48"/>
        </w:rPr>
      </w:pPr>
      <w:r>
        <w:rPr>
          <w:rFonts w:ascii="Times New Roman" w:hAnsi="Times New Roman" w:cs="Times New Roman"/>
          <w:b/>
          <w:bCs/>
          <w:sz w:val="48"/>
          <w:szCs w:val="48"/>
        </w:rPr>
        <w:t>E1</w:t>
      </w:r>
      <w:r w:rsidRPr="00A702F9">
        <w:rPr>
          <w:rFonts w:ascii="Times New Roman" w:hAnsi="Times New Roman" w:cs="Times New Roman"/>
          <w:b/>
          <w:bCs/>
          <w:sz w:val="48"/>
          <w:szCs w:val="48"/>
        </w:rPr>
        <w:t>.</w:t>
      </w:r>
    </w:p>
    <w:p w14:paraId="05BFB261" w14:textId="10F9B28C" w:rsidR="00387447" w:rsidRDefault="00D930E4" w:rsidP="003874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br/>
      </w:r>
      <w:r w:rsidR="00B95508" w:rsidRPr="00B95508">
        <w:rPr>
          <w:rFonts w:ascii="Times New Roman" w:hAnsi="Times New Roman" w:cs="Times New Roman"/>
          <w:noProof/>
          <w:sz w:val="28"/>
          <w:szCs w:val="28"/>
        </w:rPr>
        <w:drawing>
          <wp:inline distT="0" distB="0" distL="0" distR="0" wp14:anchorId="56434C1F" wp14:editId="2840FA39">
            <wp:extent cx="5121084" cy="4168501"/>
            <wp:effectExtent l="0" t="0" r="3810" b="3810"/>
            <wp:docPr id="467282927" name="Picture 1"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82927" name="Picture 1" descr="A graph showing the growth of a company&#10;&#10;AI-generated content may be incorrect."/>
                    <pic:cNvPicPr/>
                  </pic:nvPicPr>
                  <pic:blipFill>
                    <a:blip r:embed="rId7"/>
                    <a:stretch>
                      <a:fillRect/>
                    </a:stretch>
                  </pic:blipFill>
                  <pic:spPr>
                    <a:xfrm>
                      <a:off x="0" y="0"/>
                      <a:ext cx="5121084" cy="4168501"/>
                    </a:xfrm>
                    <a:prstGeom prst="rect">
                      <a:avLst/>
                    </a:prstGeom>
                  </pic:spPr>
                </pic:pic>
              </a:graphicData>
            </a:graphic>
          </wp:inline>
        </w:drawing>
      </w:r>
      <w:r>
        <w:rPr>
          <w:rFonts w:ascii="Times New Roman" w:hAnsi="Times New Roman" w:cs="Times New Roman"/>
          <w:sz w:val="28"/>
          <w:szCs w:val="28"/>
        </w:rPr>
        <w:br/>
        <w:t>From the initial line graph shown above, we can see that there does not appear to be any seasonality. However, there does appear to be an upwards trend for the time series which would be cause for non-stationary.</w:t>
      </w:r>
    </w:p>
    <w:p w14:paraId="03AE78FE" w14:textId="0247E3B5" w:rsidR="00387447" w:rsidRDefault="00625460" w:rsidP="003874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br/>
      </w:r>
      <w:r w:rsidRPr="00625460">
        <w:rPr>
          <w:rFonts w:ascii="Times New Roman" w:hAnsi="Times New Roman" w:cs="Times New Roman"/>
          <w:noProof/>
          <w:sz w:val="28"/>
          <w:szCs w:val="28"/>
        </w:rPr>
        <w:drawing>
          <wp:inline distT="0" distB="0" distL="0" distR="0" wp14:anchorId="729FB830" wp14:editId="20C1C431">
            <wp:extent cx="5029636" cy="3863675"/>
            <wp:effectExtent l="0" t="0" r="0" b="3810"/>
            <wp:docPr id="1280346928"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46928" name="Picture 1" descr="A graph with blue dots&#10;&#10;AI-generated content may be incorrect."/>
                    <pic:cNvPicPr/>
                  </pic:nvPicPr>
                  <pic:blipFill>
                    <a:blip r:embed="rId8"/>
                    <a:stretch>
                      <a:fillRect/>
                    </a:stretch>
                  </pic:blipFill>
                  <pic:spPr>
                    <a:xfrm>
                      <a:off x="0" y="0"/>
                      <a:ext cx="5029636" cy="3863675"/>
                    </a:xfrm>
                    <a:prstGeom prst="rect">
                      <a:avLst/>
                    </a:prstGeom>
                  </pic:spPr>
                </pic:pic>
              </a:graphicData>
            </a:graphic>
          </wp:inline>
        </w:drawing>
      </w:r>
      <w:r>
        <w:rPr>
          <w:rFonts w:ascii="Times New Roman" w:hAnsi="Times New Roman" w:cs="Times New Roman"/>
          <w:sz w:val="28"/>
          <w:szCs w:val="28"/>
        </w:rPr>
        <w:br/>
      </w:r>
      <w:r w:rsidR="00210204">
        <w:rPr>
          <w:rFonts w:ascii="Times New Roman" w:hAnsi="Times New Roman" w:cs="Times New Roman"/>
          <w:sz w:val="28"/>
          <w:szCs w:val="28"/>
        </w:rPr>
        <w:t>From this plot of the autocorrelation function above, we can see a steady decline at each lag. This is another clue into the time series being non-stationary.</w:t>
      </w:r>
    </w:p>
    <w:p w14:paraId="56AE57A2" w14:textId="6136BB55" w:rsidR="00387447" w:rsidRDefault="00167627" w:rsidP="003874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br/>
      </w:r>
      <w:r w:rsidRPr="00167627">
        <w:rPr>
          <w:rFonts w:ascii="Times New Roman" w:hAnsi="Times New Roman" w:cs="Times New Roman"/>
          <w:noProof/>
          <w:sz w:val="28"/>
          <w:szCs w:val="28"/>
        </w:rPr>
        <w:drawing>
          <wp:inline distT="0" distB="0" distL="0" distR="0" wp14:anchorId="5D996FFF" wp14:editId="7F63D333">
            <wp:extent cx="5121084" cy="3711262"/>
            <wp:effectExtent l="0" t="0" r="3810" b="3810"/>
            <wp:docPr id="1809145556"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45556" name="Picture 1" descr="A graph showing a line&#10;&#10;AI-generated content may be incorrect."/>
                    <pic:cNvPicPr/>
                  </pic:nvPicPr>
                  <pic:blipFill>
                    <a:blip r:embed="rId9"/>
                    <a:stretch>
                      <a:fillRect/>
                    </a:stretch>
                  </pic:blipFill>
                  <pic:spPr>
                    <a:xfrm>
                      <a:off x="0" y="0"/>
                      <a:ext cx="5121084" cy="3711262"/>
                    </a:xfrm>
                    <a:prstGeom prst="rect">
                      <a:avLst/>
                    </a:prstGeom>
                  </pic:spPr>
                </pic:pic>
              </a:graphicData>
            </a:graphic>
          </wp:inline>
        </w:drawing>
      </w:r>
      <w:r>
        <w:rPr>
          <w:rFonts w:ascii="Times New Roman" w:hAnsi="Times New Roman" w:cs="Times New Roman"/>
          <w:sz w:val="28"/>
          <w:szCs w:val="28"/>
        </w:rPr>
        <w:br/>
        <w:t xml:space="preserve">From the spectral density graph, there does not appear to be any cycles, or </w:t>
      </w:r>
      <w:r>
        <w:rPr>
          <w:rFonts w:ascii="Times New Roman" w:hAnsi="Times New Roman" w:cs="Times New Roman"/>
          <w:sz w:val="28"/>
          <w:szCs w:val="28"/>
        </w:rPr>
        <w:lastRenderedPageBreak/>
        <w:t xml:space="preserve">cyclical behavior. </w:t>
      </w:r>
      <w:r w:rsidR="00105978">
        <w:rPr>
          <w:rFonts w:ascii="Times New Roman" w:hAnsi="Times New Roman" w:cs="Times New Roman"/>
          <w:sz w:val="28"/>
          <w:szCs w:val="28"/>
        </w:rPr>
        <w:t>Thus,</w:t>
      </w:r>
      <w:r>
        <w:rPr>
          <w:rFonts w:ascii="Times New Roman" w:hAnsi="Times New Roman" w:cs="Times New Roman"/>
          <w:sz w:val="28"/>
          <w:szCs w:val="28"/>
        </w:rPr>
        <w:t xml:space="preserve"> I do not believe there is seasonality in the time series</w:t>
      </w:r>
      <w:r w:rsidR="007261FD">
        <w:rPr>
          <w:rFonts w:ascii="Times New Roman" w:hAnsi="Times New Roman" w:cs="Times New Roman"/>
          <w:sz w:val="28"/>
          <w:szCs w:val="28"/>
        </w:rPr>
        <w:t>, however the graph suggests that the series is not stationary.</w:t>
      </w:r>
      <w:r w:rsidR="00AA23EA">
        <w:rPr>
          <w:rFonts w:ascii="Times New Roman" w:hAnsi="Times New Roman" w:cs="Times New Roman"/>
          <w:sz w:val="28"/>
          <w:szCs w:val="28"/>
        </w:rPr>
        <w:t xml:space="preserve"> The differenced data time series spectral density plot is shown below and appears to be stationary.</w:t>
      </w:r>
      <w:r w:rsidR="00AA23EA">
        <w:rPr>
          <w:rFonts w:ascii="Times New Roman" w:hAnsi="Times New Roman" w:cs="Times New Roman"/>
          <w:sz w:val="28"/>
          <w:szCs w:val="28"/>
        </w:rPr>
        <w:br/>
      </w:r>
      <w:r w:rsidR="00AA23EA" w:rsidRPr="00AA23EA">
        <w:rPr>
          <w:rFonts w:ascii="Times New Roman" w:hAnsi="Times New Roman" w:cs="Times New Roman"/>
          <w:noProof/>
          <w:sz w:val="28"/>
          <w:szCs w:val="28"/>
        </w:rPr>
        <w:drawing>
          <wp:inline distT="0" distB="0" distL="0" distR="0" wp14:anchorId="0BBDA6EA" wp14:editId="297C9FE8">
            <wp:extent cx="5677392" cy="4191363"/>
            <wp:effectExtent l="0" t="0" r="0" b="0"/>
            <wp:docPr id="623100915"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0915" name="Picture 1" descr="A graph showing a number of blue lines&#10;&#10;AI-generated content may be incorrect."/>
                    <pic:cNvPicPr/>
                  </pic:nvPicPr>
                  <pic:blipFill>
                    <a:blip r:embed="rId10"/>
                    <a:stretch>
                      <a:fillRect/>
                    </a:stretch>
                  </pic:blipFill>
                  <pic:spPr>
                    <a:xfrm>
                      <a:off x="0" y="0"/>
                      <a:ext cx="5677392" cy="4191363"/>
                    </a:xfrm>
                    <a:prstGeom prst="rect">
                      <a:avLst/>
                    </a:prstGeom>
                  </pic:spPr>
                </pic:pic>
              </a:graphicData>
            </a:graphic>
          </wp:inline>
        </w:drawing>
      </w:r>
    </w:p>
    <w:p w14:paraId="4FF17556" w14:textId="396BA783" w:rsidR="00387447" w:rsidRDefault="007F7FE6" w:rsidP="003874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br/>
      </w:r>
      <w:r w:rsidR="000D1962" w:rsidRPr="000D1962">
        <w:rPr>
          <w:rFonts w:ascii="Times New Roman" w:hAnsi="Times New Roman" w:cs="Times New Roman"/>
          <w:noProof/>
          <w:sz w:val="28"/>
          <w:szCs w:val="28"/>
        </w:rPr>
        <w:drawing>
          <wp:inline distT="0" distB="0" distL="0" distR="0" wp14:anchorId="720612F2" wp14:editId="399663D2">
            <wp:extent cx="5883150" cy="5486875"/>
            <wp:effectExtent l="0" t="0" r="3810" b="0"/>
            <wp:docPr id="8660778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7824" name="Picture 1" descr="A screenshot of a graph&#10;&#10;AI-generated content may be incorrect."/>
                    <pic:cNvPicPr/>
                  </pic:nvPicPr>
                  <pic:blipFill>
                    <a:blip r:embed="rId11"/>
                    <a:stretch>
                      <a:fillRect/>
                    </a:stretch>
                  </pic:blipFill>
                  <pic:spPr>
                    <a:xfrm>
                      <a:off x="0" y="0"/>
                      <a:ext cx="5883150" cy="5486875"/>
                    </a:xfrm>
                    <a:prstGeom prst="rect">
                      <a:avLst/>
                    </a:prstGeom>
                  </pic:spPr>
                </pic:pic>
              </a:graphicData>
            </a:graphic>
          </wp:inline>
        </w:drawing>
      </w:r>
      <w:r>
        <w:rPr>
          <w:rFonts w:ascii="Times New Roman" w:hAnsi="Times New Roman" w:cs="Times New Roman"/>
          <w:sz w:val="28"/>
          <w:szCs w:val="28"/>
        </w:rPr>
        <w:br/>
        <w:t xml:space="preserve">Using the decomposition function for time series and the “additive” method, we can see here that the entire series was taken as the trend component and there was no seasonality found in the time series. </w:t>
      </w:r>
    </w:p>
    <w:p w14:paraId="18FCB501" w14:textId="6C62B253" w:rsidR="007F7FE6" w:rsidRDefault="007F7FE6" w:rsidP="0038744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From the graph above, we can also see that there is no trend in the residuals of the decomposed series.</w:t>
      </w:r>
    </w:p>
    <w:p w14:paraId="6B8DA2EC" w14:textId="5A6EAC49" w:rsidR="0028578D" w:rsidRDefault="0028578D" w:rsidP="0028578D">
      <w:pPr>
        <w:rPr>
          <w:rFonts w:ascii="Times New Roman" w:hAnsi="Times New Roman" w:cs="Times New Roman"/>
          <w:b/>
          <w:bCs/>
          <w:sz w:val="48"/>
          <w:szCs w:val="48"/>
        </w:rPr>
      </w:pPr>
      <w:r>
        <w:rPr>
          <w:rFonts w:ascii="Times New Roman" w:hAnsi="Times New Roman" w:cs="Times New Roman"/>
          <w:b/>
          <w:bCs/>
          <w:sz w:val="48"/>
          <w:szCs w:val="48"/>
        </w:rPr>
        <w:t>E2.</w:t>
      </w:r>
      <w:r w:rsidR="00007FF2">
        <w:rPr>
          <w:rFonts w:ascii="Times New Roman" w:hAnsi="Times New Roman" w:cs="Times New Roman"/>
          <w:b/>
          <w:bCs/>
          <w:sz w:val="48"/>
          <w:szCs w:val="48"/>
        </w:rPr>
        <w:t xml:space="preserve"> </w:t>
      </w:r>
      <w:r w:rsidR="00A14979">
        <w:rPr>
          <w:rFonts w:ascii="Times New Roman" w:hAnsi="Times New Roman" w:cs="Times New Roman"/>
          <w:b/>
          <w:bCs/>
          <w:sz w:val="48"/>
          <w:szCs w:val="48"/>
        </w:rPr>
        <w:t xml:space="preserve"> </w:t>
      </w:r>
    </w:p>
    <w:p w14:paraId="1587156A" w14:textId="6F192F35" w:rsidR="0028578D" w:rsidRDefault="00C87F4F" w:rsidP="0028578D">
      <w:pPr>
        <w:rPr>
          <w:rFonts w:ascii="Times New Roman" w:hAnsi="Times New Roman" w:cs="Times New Roman"/>
          <w:sz w:val="28"/>
          <w:szCs w:val="28"/>
        </w:rPr>
      </w:pPr>
      <w:r>
        <w:rPr>
          <w:rFonts w:ascii="Times New Roman" w:hAnsi="Times New Roman" w:cs="Times New Roman"/>
          <w:sz w:val="28"/>
          <w:szCs w:val="28"/>
        </w:rPr>
        <w:t xml:space="preserve">To create the ARIMA model, I needed to find the parameters p, d, and q. To do this, I will look at the PACF plot of the differenced data for p, the ACF plot of the differenced data for q, and 1 for d since I only differenced the data once. The plots are shown below. </w:t>
      </w:r>
      <w:r>
        <w:rPr>
          <w:rFonts w:ascii="Times New Roman" w:hAnsi="Times New Roman" w:cs="Times New Roman"/>
          <w:sz w:val="28"/>
          <w:szCs w:val="28"/>
        </w:rPr>
        <w:br/>
      </w:r>
      <w:r w:rsidRPr="00C87F4F">
        <w:rPr>
          <w:rFonts w:ascii="Times New Roman" w:hAnsi="Times New Roman" w:cs="Times New Roman"/>
          <w:noProof/>
          <w:sz w:val="28"/>
          <w:szCs w:val="28"/>
        </w:rPr>
        <w:lastRenderedPageBreak/>
        <w:drawing>
          <wp:inline distT="0" distB="0" distL="0" distR="0" wp14:anchorId="025B75C4" wp14:editId="6128F8F2">
            <wp:extent cx="5921253" cy="4900085"/>
            <wp:effectExtent l="0" t="0" r="3810" b="0"/>
            <wp:docPr id="193650170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01700" name="Picture 1" descr="A screen shot of a graph&#10;&#10;AI-generated content may be incorrect."/>
                    <pic:cNvPicPr/>
                  </pic:nvPicPr>
                  <pic:blipFill>
                    <a:blip r:embed="rId12"/>
                    <a:stretch>
                      <a:fillRect/>
                    </a:stretch>
                  </pic:blipFill>
                  <pic:spPr>
                    <a:xfrm>
                      <a:off x="0" y="0"/>
                      <a:ext cx="5921253" cy="4900085"/>
                    </a:xfrm>
                    <a:prstGeom prst="rect">
                      <a:avLst/>
                    </a:prstGeom>
                  </pic:spPr>
                </pic:pic>
              </a:graphicData>
            </a:graphic>
          </wp:inline>
        </w:drawing>
      </w:r>
      <w:r>
        <w:rPr>
          <w:rFonts w:ascii="Times New Roman" w:hAnsi="Times New Roman" w:cs="Times New Roman"/>
          <w:sz w:val="28"/>
          <w:szCs w:val="28"/>
        </w:rPr>
        <w:br/>
        <w:t xml:space="preserve">From this PACF graph, we can see that we have 1 lag well outside of the interval, so the value for p will be 1. </w:t>
      </w:r>
      <w:r>
        <w:rPr>
          <w:rFonts w:ascii="Times New Roman" w:hAnsi="Times New Roman" w:cs="Times New Roman"/>
          <w:sz w:val="28"/>
          <w:szCs w:val="28"/>
        </w:rPr>
        <w:br/>
      </w:r>
      <w:r w:rsidRPr="00C87F4F">
        <w:rPr>
          <w:rFonts w:ascii="Times New Roman" w:hAnsi="Times New Roman" w:cs="Times New Roman"/>
          <w:noProof/>
          <w:sz w:val="28"/>
          <w:szCs w:val="28"/>
        </w:rPr>
        <w:drawing>
          <wp:inline distT="0" distB="0" distL="0" distR="0" wp14:anchorId="4A84068F" wp14:editId="6772BEE5">
            <wp:extent cx="4480560" cy="3697325"/>
            <wp:effectExtent l="0" t="0" r="0" b="0"/>
            <wp:docPr id="152933175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31756" name="Picture 1" descr="A screen shot of a graph&#10;&#10;AI-generated content may be incorrect."/>
                    <pic:cNvPicPr/>
                  </pic:nvPicPr>
                  <pic:blipFill>
                    <a:blip r:embed="rId13"/>
                    <a:stretch>
                      <a:fillRect/>
                    </a:stretch>
                  </pic:blipFill>
                  <pic:spPr>
                    <a:xfrm>
                      <a:off x="0" y="0"/>
                      <a:ext cx="4506373" cy="3718626"/>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lastRenderedPageBreak/>
        <w:t xml:space="preserve">From this ACF graph, we can see that we have 2 lags that are well outside of the interval. </w:t>
      </w:r>
      <w:r w:rsidR="00ED1E19">
        <w:rPr>
          <w:rFonts w:ascii="Times New Roman" w:hAnsi="Times New Roman" w:cs="Times New Roman"/>
          <w:sz w:val="28"/>
          <w:szCs w:val="28"/>
        </w:rPr>
        <w:t>Thus,</w:t>
      </w:r>
      <w:r>
        <w:rPr>
          <w:rFonts w:ascii="Times New Roman" w:hAnsi="Times New Roman" w:cs="Times New Roman"/>
          <w:sz w:val="28"/>
          <w:szCs w:val="28"/>
        </w:rPr>
        <w:t xml:space="preserve"> the value of q in the model will be 2.</w:t>
      </w:r>
    </w:p>
    <w:p w14:paraId="42827719" w14:textId="77777777" w:rsidR="008E1AF7" w:rsidRDefault="00C87F4F" w:rsidP="0028578D">
      <w:pPr>
        <w:rPr>
          <w:rFonts w:ascii="Times New Roman" w:hAnsi="Times New Roman" w:cs="Times New Roman"/>
          <w:sz w:val="28"/>
          <w:szCs w:val="28"/>
        </w:rPr>
      </w:pPr>
      <w:r>
        <w:rPr>
          <w:rFonts w:ascii="Times New Roman" w:hAnsi="Times New Roman" w:cs="Times New Roman"/>
          <w:sz w:val="28"/>
          <w:szCs w:val="28"/>
        </w:rPr>
        <w:t xml:space="preserve">The final model will then be </w:t>
      </w:r>
      <w:proofErr w:type="gramStart"/>
      <w:r>
        <w:rPr>
          <w:rFonts w:ascii="Times New Roman" w:hAnsi="Times New Roman" w:cs="Times New Roman"/>
          <w:sz w:val="28"/>
          <w:szCs w:val="28"/>
        </w:rPr>
        <w:t>ARIMA(</w:t>
      </w:r>
      <w:proofErr w:type="gramEnd"/>
      <w:r>
        <w:rPr>
          <w:rFonts w:ascii="Times New Roman" w:hAnsi="Times New Roman" w:cs="Times New Roman"/>
          <w:sz w:val="28"/>
          <w:szCs w:val="28"/>
        </w:rPr>
        <w:t xml:space="preserve">1,1,2) and the observed trend is accounted for because I chose those values based on the stationary differenced data. There was no observed seasonality in the data set. </w:t>
      </w:r>
      <w:r w:rsidR="00BA6B25">
        <w:rPr>
          <w:rFonts w:ascii="Times New Roman" w:hAnsi="Times New Roman" w:cs="Times New Roman"/>
          <w:sz w:val="28"/>
          <w:szCs w:val="28"/>
        </w:rPr>
        <w:t xml:space="preserve">The results of the model are shown below. </w:t>
      </w:r>
      <w:r w:rsidR="00BA6B25">
        <w:rPr>
          <w:rFonts w:ascii="Times New Roman" w:hAnsi="Times New Roman" w:cs="Times New Roman"/>
          <w:sz w:val="28"/>
          <w:szCs w:val="28"/>
        </w:rPr>
        <w:br/>
      </w:r>
      <w:r w:rsidR="00BA6B25" w:rsidRPr="00BA6B25">
        <w:rPr>
          <w:rFonts w:ascii="Times New Roman" w:hAnsi="Times New Roman" w:cs="Times New Roman"/>
          <w:noProof/>
          <w:sz w:val="28"/>
          <w:szCs w:val="28"/>
        </w:rPr>
        <w:drawing>
          <wp:inline distT="0" distB="0" distL="0" distR="0" wp14:anchorId="2978318B" wp14:editId="4C2EF808">
            <wp:extent cx="5761219" cy="3779848"/>
            <wp:effectExtent l="0" t="0" r="0" b="0"/>
            <wp:docPr id="1288756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56247" name="Picture 1" descr="A screenshot of a computer&#10;&#10;AI-generated content may be incorrect."/>
                    <pic:cNvPicPr/>
                  </pic:nvPicPr>
                  <pic:blipFill>
                    <a:blip r:embed="rId14"/>
                    <a:stretch>
                      <a:fillRect/>
                    </a:stretch>
                  </pic:blipFill>
                  <pic:spPr>
                    <a:xfrm>
                      <a:off x="0" y="0"/>
                      <a:ext cx="5761219" cy="3779848"/>
                    </a:xfrm>
                    <a:prstGeom prst="rect">
                      <a:avLst/>
                    </a:prstGeom>
                  </pic:spPr>
                </pic:pic>
              </a:graphicData>
            </a:graphic>
          </wp:inline>
        </w:drawing>
      </w:r>
      <w:r w:rsidR="00BA6B25">
        <w:rPr>
          <w:rFonts w:ascii="Times New Roman" w:hAnsi="Times New Roman" w:cs="Times New Roman"/>
          <w:sz w:val="28"/>
          <w:szCs w:val="28"/>
        </w:rPr>
        <w:br/>
        <w:t xml:space="preserve">Since these parameters fail the Ljung-Box statistic, thus implying that the residuals are correlated, I will try to edit the model. Instead of using the first lag for p, I will try 0 instead. And instead of using the second lag for q, I will try using the first, or a value of 1. Thus the new model would be </w:t>
      </w:r>
      <w:proofErr w:type="gramStart"/>
      <w:r w:rsidR="00BA6B25">
        <w:rPr>
          <w:rFonts w:ascii="Times New Roman" w:hAnsi="Times New Roman" w:cs="Times New Roman"/>
          <w:sz w:val="28"/>
          <w:szCs w:val="28"/>
        </w:rPr>
        <w:t>ARIMA(</w:t>
      </w:r>
      <w:proofErr w:type="gramEnd"/>
      <w:r w:rsidR="00BA6B25">
        <w:rPr>
          <w:rFonts w:ascii="Times New Roman" w:hAnsi="Times New Roman" w:cs="Times New Roman"/>
          <w:sz w:val="28"/>
          <w:szCs w:val="28"/>
        </w:rPr>
        <w:t xml:space="preserve">0,1,1). The results of this model are shown below. </w:t>
      </w:r>
      <w:r w:rsidR="00BA6B25">
        <w:rPr>
          <w:rFonts w:ascii="Times New Roman" w:hAnsi="Times New Roman" w:cs="Times New Roman"/>
          <w:sz w:val="28"/>
          <w:szCs w:val="28"/>
        </w:rPr>
        <w:br/>
      </w:r>
      <w:r w:rsidR="00BA6B25" w:rsidRPr="00BA6B25">
        <w:rPr>
          <w:rFonts w:ascii="Times New Roman" w:hAnsi="Times New Roman" w:cs="Times New Roman"/>
          <w:noProof/>
          <w:sz w:val="28"/>
          <w:szCs w:val="28"/>
        </w:rPr>
        <w:lastRenderedPageBreak/>
        <w:drawing>
          <wp:inline distT="0" distB="0" distL="0" distR="0" wp14:anchorId="4B6B4DF6" wp14:editId="42CDABBD">
            <wp:extent cx="5730737" cy="3452159"/>
            <wp:effectExtent l="0" t="0" r="3810" b="0"/>
            <wp:docPr id="1977282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2329" name="Picture 1" descr="A screenshot of a computer&#10;&#10;AI-generated content may be incorrect."/>
                    <pic:cNvPicPr/>
                  </pic:nvPicPr>
                  <pic:blipFill>
                    <a:blip r:embed="rId15"/>
                    <a:stretch>
                      <a:fillRect/>
                    </a:stretch>
                  </pic:blipFill>
                  <pic:spPr>
                    <a:xfrm>
                      <a:off x="0" y="0"/>
                      <a:ext cx="5730737" cy="3452159"/>
                    </a:xfrm>
                    <a:prstGeom prst="rect">
                      <a:avLst/>
                    </a:prstGeom>
                  </pic:spPr>
                </pic:pic>
              </a:graphicData>
            </a:graphic>
          </wp:inline>
        </w:drawing>
      </w:r>
      <w:r w:rsidR="00BA6B25">
        <w:rPr>
          <w:rFonts w:ascii="Times New Roman" w:hAnsi="Times New Roman" w:cs="Times New Roman"/>
          <w:sz w:val="28"/>
          <w:szCs w:val="28"/>
        </w:rPr>
        <w:br/>
        <w:t xml:space="preserve">The AIC is slightly increase but the model now fails to reject the null for the Ljung-Box Statistic so we can assume that the residuals are not correlated. This is the model I will choose. </w:t>
      </w:r>
    </w:p>
    <w:p w14:paraId="730DAADA" w14:textId="7A795988" w:rsidR="008E1AF7" w:rsidRDefault="00A35F66" w:rsidP="008E1AF7">
      <w:pPr>
        <w:rPr>
          <w:rFonts w:ascii="Times New Roman" w:hAnsi="Times New Roman" w:cs="Times New Roman"/>
          <w:sz w:val="28"/>
          <w:szCs w:val="28"/>
        </w:rPr>
      </w:pPr>
      <w:r>
        <w:rPr>
          <w:rFonts w:ascii="Times New Roman" w:hAnsi="Times New Roman" w:cs="Times New Roman"/>
          <w:sz w:val="28"/>
          <w:szCs w:val="28"/>
        </w:rPr>
        <w:t xml:space="preserve"> </w:t>
      </w:r>
      <w:r w:rsidR="008E1AF7">
        <w:rPr>
          <w:rFonts w:ascii="Times New Roman" w:hAnsi="Times New Roman" w:cs="Times New Roman"/>
          <w:b/>
          <w:bCs/>
          <w:sz w:val="48"/>
          <w:szCs w:val="48"/>
        </w:rPr>
        <w:t>E3</w:t>
      </w:r>
      <w:r w:rsidR="008E1AF7" w:rsidRPr="00A702F9">
        <w:rPr>
          <w:rFonts w:ascii="Times New Roman" w:hAnsi="Times New Roman" w:cs="Times New Roman"/>
          <w:b/>
          <w:bCs/>
          <w:sz w:val="48"/>
          <w:szCs w:val="48"/>
        </w:rPr>
        <w:t>.</w:t>
      </w:r>
      <w:r w:rsidR="008E1AF7">
        <w:rPr>
          <w:rFonts w:ascii="Times New Roman" w:hAnsi="Times New Roman" w:cs="Times New Roman"/>
          <w:b/>
          <w:bCs/>
          <w:sz w:val="48"/>
          <w:szCs w:val="48"/>
        </w:rPr>
        <w:br/>
      </w:r>
      <w:r w:rsidR="00D37A8D">
        <w:rPr>
          <w:rFonts w:ascii="Times New Roman" w:hAnsi="Times New Roman" w:cs="Times New Roman"/>
          <w:sz w:val="28"/>
          <w:szCs w:val="28"/>
        </w:rPr>
        <w:t xml:space="preserve">For Part E3, the code for creating the forecast is shown in screenshots below. Code snippets partly taken from Dr. </w:t>
      </w:r>
      <w:proofErr w:type="spellStart"/>
      <w:r w:rsidR="00D37A8D">
        <w:rPr>
          <w:rFonts w:ascii="Times New Roman" w:hAnsi="Times New Roman" w:cs="Times New Roman"/>
          <w:sz w:val="28"/>
          <w:szCs w:val="28"/>
        </w:rPr>
        <w:t>Elleh’s</w:t>
      </w:r>
      <w:proofErr w:type="spellEnd"/>
      <w:r w:rsidR="00D37A8D">
        <w:rPr>
          <w:rFonts w:ascii="Times New Roman" w:hAnsi="Times New Roman" w:cs="Times New Roman"/>
          <w:sz w:val="28"/>
          <w:szCs w:val="28"/>
        </w:rPr>
        <w:t xml:space="preserve"> PowerPoint lecture “D213 Task 1 Cohort Webinar PPT”</w:t>
      </w:r>
    </w:p>
    <w:p w14:paraId="1D41D83F" w14:textId="68607507" w:rsidR="00D37A8D" w:rsidRDefault="009A38FB" w:rsidP="008E1AF7">
      <w:pPr>
        <w:rPr>
          <w:rFonts w:ascii="Times New Roman" w:hAnsi="Times New Roman" w:cs="Times New Roman"/>
          <w:sz w:val="28"/>
          <w:szCs w:val="28"/>
        </w:rPr>
      </w:pPr>
      <w:r w:rsidRPr="009A38FB">
        <w:rPr>
          <w:rFonts w:ascii="Times New Roman" w:hAnsi="Times New Roman" w:cs="Times New Roman"/>
          <w:noProof/>
          <w:sz w:val="28"/>
          <w:szCs w:val="28"/>
        </w:rPr>
        <w:drawing>
          <wp:inline distT="0" distB="0" distL="0" distR="0" wp14:anchorId="57767CBC" wp14:editId="49CF73BA">
            <wp:extent cx="3017520" cy="1286716"/>
            <wp:effectExtent l="0" t="0" r="0" b="8890"/>
            <wp:docPr id="14306329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32947" name="Picture 1" descr="A screenshot of a computer code&#10;&#10;AI-generated content may be incorrect."/>
                    <pic:cNvPicPr/>
                  </pic:nvPicPr>
                  <pic:blipFill>
                    <a:blip r:embed="rId16"/>
                    <a:stretch>
                      <a:fillRect/>
                    </a:stretch>
                  </pic:blipFill>
                  <pic:spPr>
                    <a:xfrm>
                      <a:off x="0" y="0"/>
                      <a:ext cx="3025800" cy="1290247"/>
                    </a:xfrm>
                    <a:prstGeom prst="rect">
                      <a:avLst/>
                    </a:prstGeom>
                  </pic:spPr>
                </pic:pic>
              </a:graphicData>
            </a:graphic>
          </wp:inline>
        </w:drawing>
      </w:r>
    </w:p>
    <w:p w14:paraId="0DA057FB" w14:textId="3E9B9355" w:rsidR="00D37A8D" w:rsidRDefault="009A38FB" w:rsidP="008E1AF7">
      <w:pPr>
        <w:rPr>
          <w:rFonts w:ascii="Times New Roman" w:hAnsi="Times New Roman" w:cs="Times New Roman"/>
          <w:sz w:val="28"/>
          <w:szCs w:val="28"/>
        </w:rPr>
      </w:pPr>
      <w:r w:rsidRPr="009A38FB">
        <w:rPr>
          <w:rFonts w:ascii="Times New Roman" w:hAnsi="Times New Roman" w:cs="Times New Roman"/>
          <w:noProof/>
          <w:sz w:val="28"/>
          <w:szCs w:val="28"/>
        </w:rPr>
        <w:drawing>
          <wp:inline distT="0" distB="0" distL="0" distR="0" wp14:anchorId="716FF03A" wp14:editId="0CDFD7F0">
            <wp:extent cx="4902306" cy="2156460"/>
            <wp:effectExtent l="0" t="0" r="0" b="0"/>
            <wp:docPr id="1491828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2833" name="Picture 1" descr="A screenshot of a computer code&#10;&#10;AI-generated content may be incorrect."/>
                    <pic:cNvPicPr/>
                  </pic:nvPicPr>
                  <pic:blipFill>
                    <a:blip r:embed="rId17"/>
                    <a:stretch>
                      <a:fillRect/>
                    </a:stretch>
                  </pic:blipFill>
                  <pic:spPr>
                    <a:xfrm>
                      <a:off x="0" y="0"/>
                      <a:ext cx="4934672" cy="2170698"/>
                    </a:xfrm>
                    <a:prstGeom prst="rect">
                      <a:avLst/>
                    </a:prstGeom>
                  </pic:spPr>
                </pic:pic>
              </a:graphicData>
            </a:graphic>
          </wp:inline>
        </w:drawing>
      </w:r>
    </w:p>
    <w:p w14:paraId="4B3C2575" w14:textId="6753155C" w:rsidR="00F65676" w:rsidRPr="008E1AF7" w:rsidRDefault="00F65676" w:rsidP="008E1AF7">
      <w:pPr>
        <w:rPr>
          <w:rFonts w:ascii="Times New Roman" w:hAnsi="Times New Roman" w:cs="Times New Roman"/>
          <w:sz w:val="28"/>
          <w:szCs w:val="28"/>
        </w:rPr>
      </w:pPr>
    </w:p>
    <w:p w14:paraId="05688730" w14:textId="6A09ADA7" w:rsidR="008E1AF7" w:rsidRDefault="008E1AF7" w:rsidP="008E1AF7">
      <w:pPr>
        <w:rPr>
          <w:rFonts w:ascii="Times New Roman" w:hAnsi="Times New Roman" w:cs="Times New Roman"/>
          <w:b/>
          <w:bCs/>
          <w:sz w:val="48"/>
          <w:szCs w:val="48"/>
        </w:rPr>
      </w:pPr>
      <w:r>
        <w:rPr>
          <w:rFonts w:ascii="Times New Roman" w:hAnsi="Times New Roman" w:cs="Times New Roman"/>
          <w:b/>
          <w:bCs/>
          <w:sz w:val="48"/>
          <w:szCs w:val="48"/>
        </w:rPr>
        <w:t>E4</w:t>
      </w:r>
      <w:r w:rsidRPr="00A702F9">
        <w:rPr>
          <w:rFonts w:ascii="Times New Roman" w:hAnsi="Times New Roman" w:cs="Times New Roman"/>
          <w:b/>
          <w:bCs/>
          <w:sz w:val="48"/>
          <w:szCs w:val="48"/>
        </w:rPr>
        <w:t>.</w:t>
      </w:r>
    </w:p>
    <w:p w14:paraId="256EBF44" w14:textId="5026458F" w:rsidR="00D37A8D" w:rsidRPr="00D37A8D" w:rsidRDefault="00D930EC" w:rsidP="008E1AF7">
      <w:pPr>
        <w:rPr>
          <w:rFonts w:ascii="Times New Roman" w:hAnsi="Times New Roman" w:cs="Times New Roman"/>
          <w:sz w:val="28"/>
          <w:szCs w:val="28"/>
        </w:rPr>
      </w:pPr>
      <w:r>
        <w:rPr>
          <w:rFonts w:ascii="Times New Roman" w:hAnsi="Times New Roman" w:cs="Times New Roman"/>
          <w:sz w:val="28"/>
          <w:szCs w:val="28"/>
        </w:rPr>
        <w:t xml:space="preserve">The code used for the calculations has been provided throughout the write up. Some extra code that has not been included is below. </w:t>
      </w:r>
      <w:r w:rsidR="00D37A8D">
        <w:rPr>
          <w:rFonts w:ascii="Times New Roman" w:hAnsi="Times New Roman" w:cs="Times New Roman"/>
          <w:sz w:val="28"/>
          <w:szCs w:val="28"/>
        </w:rPr>
        <w:t xml:space="preserve">The output of the forecast created in Part E3 using the results of the ARIMA model created in Part E2 is shown in a screenshot below. </w:t>
      </w:r>
    </w:p>
    <w:p w14:paraId="301EE067" w14:textId="17C6291F" w:rsidR="00C87F4F" w:rsidRDefault="009A38FB" w:rsidP="0028578D">
      <w:pPr>
        <w:rPr>
          <w:rFonts w:ascii="Times New Roman" w:hAnsi="Times New Roman" w:cs="Times New Roman"/>
          <w:sz w:val="28"/>
          <w:szCs w:val="28"/>
        </w:rPr>
      </w:pPr>
      <w:r w:rsidRPr="009A38FB">
        <w:rPr>
          <w:rFonts w:ascii="Times New Roman" w:hAnsi="Times New Roman" w:cs="Times New Roman"/>
          <w:noProof/>
          <w:sz w:val="28"/>
          <w:szCs w:val="28"/>
        </w:rPr>
        <w:drawing>
          <wp:inline distT="0" distB="0" distL="0" distR="0" wp14:anchorId="282452DE" wp14:editId="5671346F">
            <wp:extent cx="5220152" cy="4214225"/>
            <wp:effectExtent l="0" t="0" r="0" b="0"/>
            <wp:docPr id="598823781" name="Picture 1" descr="A graph with a line graph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23781" name="Picture 1" descr="A graph with a line graph and numbers&#10;&#10;AI-generated content may be incorrect."/>
                    <pic:cNvPicPr/>
                  </pic:nvPicPr>
                  <pic:blipFill>
                    <a:blip r:embed="rId18"/>
                    <a:stretch>
                      <a:fillRect/>
                    </a:stretch>
                  </pic:blipFill>
                  <pic:spPr>
                    <a:xfrm>
                      <a:off x="0" y="0"/>
                      <a:ext cx="5220152" cy="4214225"/>
                    </a:xfrm>
                    <a:prstGeom prst="rect">
                      <a:avLst/>
                    </a:prstGeom>
                  </pic:spPr>
                </pic:pic>
              </a:graphicData>
            </a:graphic>
          </wp:inline>
        </w:drawing>
      </w:r>
    </w:p>
    <w:p w14:paraId="40211A43" w14:textId="77777777" w:rsidR="00EC1D19" w:rsidRDefault="00EC1D19" w:rsidP="00EC1D19">
      <w:pPr>
        <w:rPr>
          <w:rFonts w:ascii="Times New Roman" w:hAnsi="Times New Roman" w:cs="Times New Roman"/>
          <w:sz w:val="28"/>
          <w:szCs w:val="28"/>
        </w:rPr>
      </w:pPr>
      <w:r>
        <w:rPr>
          <w:rFonts w:ascii="Times New Roman" w:hAnsi="Times New Roman" w:cs="Times New Roman"/>
          <w:sz w:val="28"/>
          <w:szCs w:val="28"/>
        </w:rPr>
        <w:t xml:space="preserve">In the screenshot below, I included the code to calculate the predicted mean of a </w:t>
      </w:r>
      <w:proofErr w:type="gramStart"/>
      <w:r>
        <w:rPr>
          <w:rFonts w:ascii="Times New Roman" w:hAnsi="Times New Roman" w:cs="Times New Roman"/>
          <w:sz w:val="28"/>
          <w:szCs w:val="28"/>
        </w:rPr>
        <w:t>6 month</w:t>
      </w:r>
      <w:proofErr w:type="gramEnd"/>
      <w:r>
        <w:rPr>
          <w:rFonts w:ascii="Times New Roman" w:hAnsi="Times New Roman" w:cs="Times New Roman"/>
          <w:sz w:val="28"/>
          <w:szCs w:val="28"/>
        </w:rPr>
        <w:t xml:space="preserve"> interval after the conclusion of the test data set.</w:t>
      </w:r>
    </w:p>
    <w:p w14:paraId="682A76C2" w14:textId="7B90DEAB" w:rsidR="0028578D" w:rsidRPr="0028578D" w:rsidRDefault="00EC1D19" w:rsidP="0028578D">
      <w:pPr>
        <w:rPr>
          <w:rFonts w:ascii="Times New Roman" w:hAnsi="Times New Roman" w:cs="Times New Roman"/>
          <w:sz w:val="28"/>
          <w:szCs w:val="28"/>
        </w:rPr>
      </w:pPr>
      <w:r w:rsidRPr="00F65676">
        <w:rPr>
          <w:rFonts w:ascii="Times New Roman" w:hAnsi="Times New Roman" w:cs="Times New Roman"/>
          <w:noProof/>
          <w:sz w:val="28"/>
          <w:szCs w:val="28"/>
        </w:rPr>
        <w:lastRenderedPageBreak/>
        <w:drawing>
          <wp:inline distT="0" distB="0" distL="0" distR="0" wp14:anchorId="0A8186B4" wp14:editId="199B72D4">
            <wp:extent cx="3285052" cy="2766060"/>
            <wp:effectExtent l="0" t="0" r="0" b="0"/>
            <wp:docPr id="780025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25917" name="Picture 1" descr="A screenshot of a computer&#10;&#10;AI-generated content may be incorrect."/>
                    <pic:cNvPicPr/>
                  </pic:nvPicPr>
                  <pic:blipFill>
                    <a:blip r:embed="rId19"/>
                    <a:stretch>
                      <a:fillRect/>
                    </a:stretch>
                  </pic:blipFill>
                  <pic:spPr>
                    <a:xfrm>
                      <a:off x="0" y="0"/>
                      <a:ext cx="3291417" cy="2771420"/>
                    </a:xfrm>
                    <a:prstGeom prst="rect">
                      <a:avLst/>
                    </a:prstGeom>
                  </pic:spPr>
                </pic:pic>
              </a:graphicData>
            </a:graphic>
          </wp:inline>
        </w:drawing>
      </w:r>
    </w:p>
    <w:p w14:paraId="2F4C106C" w14:textId="77777777" w:rsidR="00A13228"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F</w:t>
      </w:r>
      <w:r>
        <w:rPr>
          <w:rFonts w:ascii="Times New Roman" w:hAnsi="Times New Roman" w:cs="Times New Roman"/>
          <w:b/>
          <w:bCs/>
          <w:sz w:val="48"/>
          <w:szCs w:val="48"/>
        </w:rPr>
        <w:t>1</w:t>
      </w:r>
      <w:r w:rsidRPr="00A702F9">
        <w:rPr>
          <w:rFonts w:ascii="Times New Roman" w:hAnsi="Times New Roman" w:cs="Times New Roman"/>
          <w:b/>
          <w:bCs/>
          <w:sz w:val="48"/>
          <w:szCs w:val="48"/>
        </w:rPr>
        <w:t>.</w:t>
      </w:r>
    </w:p>
    <w:p w14:paraId="688EDD35" w14:textId="16DD5511" w:rsidR="00CB49E8" w:rsidRDefault="00CB49E8" w:rsidP="00CB49E8">
      <w:pPr>
        <w:pStyle w:val="ListParagraph"/>
        <w:numPr>
          <w:ilvl w:val="0"/>
          <w:numId w:val="2"/>
        </w:numPr>
        <w:rPr>
          <w:rFonts w:ascii="Times New Roman" w:hAnsi="Times New Roman" w:cs="Times New Roman"/>
          <w:sz w:val="28"/>
          <w:szCs w:val="28"/>
        </w:rPr>
      </w:pPr>
      <w:r w:rsidRPr="00CB49E8">
        <w:rPr>
          <w:rFonts w:ascii="Times New Roman" w:hAnsi="Times New Roman" w:cs="Times New Roman"/>
          <w:sz w:val="28"/>
          <w:szCs w:val="28"/>
        </w:rPr>
        <w:t>For choosing the ARIMA model, I decided to do a by-hand approach. I used the PACF, number of times differenced, and ACF to get the values of p, d, and q. respectively. I initially found that they were 1,1,2. However, that model failed the Ljung-Box test, so I decided to try 0,1,1 instead based on the plots. This resulted in a much successful Ljung-Box test score.</w:t>
      </w:r>
    </w:p>
    <w:p w14:paraId="7C295C39" w14:textId="7C07FC04" w:rsidR="00CB49E8" w:rsidRDefault="00CB49E8" w:rsidP="00CB49E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prediction interval for the forecast is 1 day. Since our time series data is on daily 2-year revenue, the ARIMA model predicts revenue at a by-day interval. (Dr. </w:t>
      </w:r>
      <w:proofErr w:type="spellStart"/>
      <w:r>
        <w:rPr>
          <w:rFonts w:ascii="Times New Roman" w:hAnsi="Times New Roman" w:cs="Times New Roman"/>
          <w:sz w:val="28"/>
          <w:szCs w:val="28"/>
        </w:rPr>
        <w:t>Elleh</w:t>
      </w:r>
      <w:proofErr w:type="spellEnd"/>
      <w:r>
        <w:rPr>
          <w:rFonts w:ascii="Times New Roman" w:hAnsi="Times New Roman" w:cs="Times New Roman"/>
          <w:sz w:val="28"/>
          <w:szCs w:val="28"/>
        </w:rPr>
        <w:t>, “D213 Task 1 Cohort Webinar PPT”)</w:t>
      </w:r>
    </w:p>
    <w:p w14:paraId="3ABE126C" w14:textId="79818509" w:rsidR="00CB49E8" w:rsidRDefault="00CB49E8" w:rsidP="00CB49E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 decided to choose 180 days, or roughly 6 months as the forecast length. I believed this could potentially provide valuable insight for the company. The tradeoff is that the model starts to struggle the longer the forecast length. Long term predictions require significantly more historical data to maintain accuracy.</w:t>
      </w:r>
    </w:p>
    <w:p w14:paraId="4208D725" w14:textId="1F08D5D4" w:rsidR="008819B3" w:rsidRPr="008819B3" w:rsidRDefault="009D0485" w:rsidP="008819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AIC score plays an important role in the selection of the best model. The lower the AIC score, the better the model. </w:t>
      </w:r>
      <w:r w:rsidR="008819B3">
        <w:rPr>
          <w:rFonts w:ascii="Times New Roman" w:hAnsi="Times New Roman" w:cs="Times New Roman"/>
          <w:sz w:val="28"/>
          <w:szCs w:val="28"/>
        </w:rPr>
        <w:t xml:space="preserve">I also calculated the Mean Absolute Error, as well as the mean squared error. The code and output for </w:t>
      </w:r>
      <w:r w:rsidR="008819B3">
        <w:rPr>
          <w:rFonts w:ascii="Times New Roman" w:hAnsi="Times New Roman" w:cs="Times New Roman"/>
          <w:sz w:val="28"/>
          <w:szCs w:val="28"/>
        </w:rPr>
        <w:lastRenderedPageBreak/>
        <w:t>those values are shown below.</w:t>
      </w:r>
      <w:r w:rsidR="008819B3">
        <w:rPr>
          <w:rFonts w:ascii="Times New Roman" w:hAnsi="Times New Roman" w:cs="Times New Roman"/>
          <w:sz w:val="28"/>
          <w:szCs w:val="28"/>
        </w:rPr>
        <w:br/>
      </w:r>
      <w:r w:rsidR="008819B3" w:rsidRPr="008819B3">
        <w:rPr>
          <w:rFonts w:ascii="Times New Roman" w:hAnsi="Times New Roman" w:cs="Times New Roman"/>
          <w:noProof/>
          <w:sz w:val="28"/>
          <w:szCs w:val="28"/>
        </w:rPr>
        <w:drawing>
          <wp:inline distT="0" distB="0" distL="0" distR="0" wp14:anchorId="30FFE33C" wp14:editId="6D0C1C96">
            <wp:extent cx="5471634" cy="2362405"/>
            <wp:effectExtent l="0" t="0" r="0" b="0"/>
            <wp:docPr id="6669565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56568" name="Picture 1" descr="A screenshot of a computer program&#10;&#10;AI-generated content may be incorrect."/>
                    <pic:cNvPicPr/>
                  </pic:nvPicPr>
                  <pic:blipFill>
                    <a:blip r:embed="rId20"/>
                    <a:stretch>
                      <a:fillRect/>
                    </a:stretch>
                  </pic:blipFill>
                  <pic:spPr>
                    <a:xfrm>
                      <a:off x="0" y="0"/>
                      <a:ext cx="5471634" cy="2362405"/>
                    </a:xfrm>
                    <a:prstGeom prst="rect">
                      <a:avLst/>
                    </a:prstGeom>
                  </pic:spPr>
                </pic:pic>
              </a:graphicData>
            </a:graphic>
          </wp:inline>
        </w:drawing>
      </w:r>
    </w:p>
    <w:p w14:paraId="1D2E8B24" w14:textId="77777777" w:rsidR="00A13228"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F</w:t>
      </w:r>
      <w:r>
        <w:rPr>
          <w:rFonts w:ascii="Times New Roman" w:hAnsi="Times New Roman" w:cs="Times New Roman"/>
          <w:b/>
          <w:bCs/>
          <w:sz w:val="48"/>
          <w:szCs w:val="48"/>
        </w:rPr>
        <w:t>2</w:t>
      </w:r>
      <w:r w:rsidRPr="00A702F9">
        <w:rPr>
          <w:rFonts w:ascii="Times New Roman" w:hAnsi="Times New Roman" w:cs="Times New Roman"/>
          <w:b/>
          <w:bCs/>
          <w:sz w:val="48"/>
          <w:szCs w:val="48"/>
        </w:rPr>
        <w:t>.</w:t>
      </w:r>
    </w:p>
    <w:p w14:paraId="2E23EEB0" w14:textId="4F9DFF3B" w:rsidR="008819B3" w:rsidRPr="008819B3" w:rsidRDefault="008819B3" w:rsidP="00A13228">
      <w:pPr>
        <w:rPr>
          <w:rFonts w:ascii="Times New Roman" w:hAnsi="Times New Roman" w:cs="Times New Roman"/>
          <w:sz w:val="28"/>
          <w:szCs w:val="28"/>
        </w:rPr>
      </w:pPr>
      <w:r>
        <w:rPr>
          <w:rFonts w:ascii="Times New Roman" w:hAnsi="Times New Roman" w:cs="Times New Roman"/>
          <w:sz w:val="28"/>
          <w:szCs w:val="28"/>
        </w:rPr>
        <w:t xml:space="preserve">The annotated visualization with correct labeling showing the forecast of the final model compared to the test set is shown below. As a note, since I trained my initial ARIMA model with the training set, I had to create a new ARIMA model with the test set </w:t>
      </w:r>
      <w:r w:rsidR="00ED1E19">
        <w:rPr>
          <w:rFonts w:ascii="Times New Roman" w:hAnsi="Times New Roman" w:cs="Times New Roman"/>
          <w:sz w:val="28"/>
          <w:szCs w:val="28"/>
        </w:rPr>
        <w:t>to</w:t>
      </w:r>
      <w:r>
        <w:rPr>
          <w:rFonts w:ascii="Times New Roman" w:hAnsi="Times New Roman" w:cs="Times New Roman"/>
          <w:sz w:val="28"/>
          <w:szCs w:val="28"/>
        </w:rPr>
        <w:t xml:space="preserve"> plot. The training set did not span the test set, as the test set represented the last 20% of data. Since I already found the optimal values for </w:t>
      </w:r>
      <w:proofErr w:type="spellStart"/>
      <w:proofErr w:type="gramStart"/>
      <w:r>
        <w:rPr>
          <w:rFonts w:ascii="Times New Roman" w:hAnsi="Times New Roman" w:cs="Times New Roman"/>
          <w:sz w:val="28"/>
          <w:szCs w:val="28"/>
        </w:rPr>
        <w:t>p,d</w:t>
      </w:r>
      <w:proofErr w:type="spellEnd"/>
      <w:proofErr w:type="gramEnd"/>
      <w:r>
        <w:rPr>
          <w:rFonts w:ascii="Times New Roman" w:hAnsi="Times New Roman" w:cs="Times New Roman"/>
          <w:sz w:val="28"/>
          <w:szCs w:val="28"/>
        </w:rPr>
        <w:t>, and q, I chose to re-run the model using the test data to create this display. If I created the initial model on the initial data set rather than the cut training set, I would not have had to do this step.</w:t>
      </w:r>
    </w:p>
    <w:p w14:paraId="455BAD41" w14:textId="23297ED2" w:rsidR="002E313B" w:rsidRPr="00A702F9" w:rsidRDefault="009641D6" w:rsidP="00A13228">
      <w:pPr>
        <w:rPr>
          <w:rFonts w:ascii="Times New Roman" w:hAnsi="Times New Roman" w:cs="Times New Roman"/>
          <w:b/>
          <w:bCs/>
          <w:sz w:val="48"/>
          <w:szCs w:val="48"/>
        </w:rPr>
      </w:pPr>
      <w:r w:rsidRPr="009641D6">
        <w:rPr>
          <w:rFonts w:ascii="Times New Roman" w:hAnsi="Times New Roman" w:cs="Times New Roman"/>
          <w:b/>
          <w:bCs/>
          <w:noProof/>
          <w:sz w:val="48"/>
          <w:szCs w:val="48"/>
        </w:rPr>
        <w:drawing>
          <wp:inline distT="0" distB="0" distL="0" distR="0" wp14:anchorId="09F30001" wp14:editId="4FEF5FAE">
            <wp:extent cx="5943600" cy="2494280"/>
            <wp:effectExtent l="0" t="0" r="0" b="1270"/>
            <wp:docPr id="1911086965" name="Picture 1"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86965" name="Picture 1" descr="A graph showing a line graph&#10;&#10;AI-generated content may be incorrect."/>
                    <pic:cNvPicPr/>
                  </pic:nvPicPr>
                  <pic:blipFill>
                    <a:blip r:embed="rId21"/>
                    <a:stretch>
                      <a:fillRect/>
                    </a:stretch>
                  </pic:blipFill>
                  <pic:spPr>
                    <a:xfrm>
                      <a:off x="0" y="0"/>
                      <a:ext cx="5943600" cy="2494280"/>
                    </a:xfrm>
                    <a:prstGeom prst="rect">
                      <a:avLst/>
                    </a:prstGeom>
                  </pic:spPr>
                </pic:pic>
              </a:graphicData>
            </a:graphic>
          </wp:inline>
        </w:drawing>
      </w:r>
    </w:p>
    <w:p w14:paraId="1E90F02E" w14:textId="77777777" w:rsidR="00A13228"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F3.</w:t>
      </w:r>
    </w:p>
    <w:p w14:paraId="53AA5FF2" w14:textId="094FBEC7" w:rsidR="00A13228" w:rsidRDefault="009641D6" w:rsidP="00A13228">
      <w:pPr>
        <w:rPr>
          <w:rFonts w:ascii="Times New Roman" w:hAnsi="Times New Roman" w:cs="Times New Roman"/>
          <w:sz w:val="28"/>
          <w:szCs w:val="28"/>
        </w:rPr>
      </w:pPr>
      <w:r>
        <w:rPr>
          <w:rFonts w:ascii="Times New Roman" w:hAnsi="Times New Roman" w:cs="Times New Roman"/>
          <w:sz w:val="28"/>
          <w:szCs w:val="28"/>
        </w:rPr>
        <w:t xml:space="preserve">From the forecast graph of using the training data to predict the test data, we can see that the model struggles to give an accurate window. This is largely due to the data not having seasonality, which makes future values extremely difficult to </w:t>
      </w:r>
      <w:r>
        <w:rPr>
          <w:rFonts w:ascii="Times New Roman" w:hAnsi="Times New Roman" w:cs="Times New Roman"/>
          <w:sz w:val="28"/>
          <w:szCs w:val="28"/>
        </w:rPr>
        <w:lastRenderedPageBreak/>
        <w:t xml:space="preserve">predict. </w:t>
      </w:r>
      <w:r w:rsidR="007F66AC">
        <w:rPr>
          <w:rFonts w:ascii="Times New Roman" w:hAnsi="Times New Roman" w:cs="Times New Roman"/>
          <w:sz w:val="28"/>
          <w:szCs w:val="28"/>
        </w:rPr>
        <w:t xml:space="preserve">As a result, I can’t say that this model effectively forecasts company revenue. Thus, I would recommend to the company to find variables that contribute to revenue, but that might have seasonality components to them. If we can figure out trends of cancellation rates/spikes, bandwidth usage, and other interesting variables, then we can properly optimize the company model to take advantage of these trends. This in turn would increase revenue for the company. That said, there does appear to be a positive trend in revenue that is largely consistent outside of a large dip from around August 2023 to October 2023. The revenue rebounded quickly however and looks to be on a good trend again. </w:t>
      </w:r>
    </w:p>
    <w:p w14:paraId="3A7EF344" w14:textId="77777777" w:rsidR="004F02BC" w:rsidRPr="004F02BC" w:rsidRDefault="004F02BC" w:rsidP="00A13228">
      <w:pPr>
        <w:rPr>
          <w:rFonts w:ascii="Times New Roman" w:hAnsi="Times New Roman" w:cs="Times New Roman"/>
          <w:sz w:val="28"/>
          <w:szCs w:val="28"/>
        </w:rPr>
      </w:pPr>
    </w:p>
    <w:p w14:paraId="4A2FB762" w14:textId="77777777"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t xml:space="preserve">G: </w:t>
      </w:r>
    </w:p>
    <w:p w14:paraId="0AF82C65" w14:textId="5B62955B" w:rsidR="00A13228" w:rsidRPr="00A702F9" w:rsidRDefault="004F02BC" w:rsidP="00A13228">
      <w:pPr>
        <w:rPr>
          <w:rFonts w:ascii="Times New Roman" w:hAnsi="Times New Roman" w:cs="Times New Roman"/>
          <w:sz w:val="28"/>
          <w:szCs w:val="28"/>
        </w:rPr>
      </w:pPr>
      <w:r>
        <w:rPr>
          <w:rFonts w:ascii="Times New Roman" w:hAnsi="Times New Roman" w:cs="Times New Roman"/>
          <w:sz w:val="28"/>
          <w:szCs w:val="28"/>
        </w:rPr>
        <w:t xml:space="preserve">A PDF of the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 file is included in the submission.</w:t>
      </w:r>
    </w:p>
    <w:p w14:paraId="6DCBC49A" w14:textId="77777777" w:rsidR="00A13228" w:rsidRPr="00A702F9" w:rsidRDefault="00A13228" w:rsidP="00A13228">
      <w:pPr>
        <w:rPr>
          <w:rFonts w:ascii="Times New Roman" w:hAnsi="Times New Roman" w:cs="Times New Roman"/>
          <w:sz w:val="28"/>
          <w:szCs w:val="28"/>
        </w:rPr>
      </w:pPr>
    </w:p>
    <w:p w14:paraId="3D4244B4" w14:textId="77777777" w:rsidR="00A13228" w:rsidRDefault="00A13228" w:rsidP="00A13228">
      <w:pPr>
        <w:rPr>
          <w:rFonts w:ascii="Times New Roman" w:hAnsi="Times New Roman" w:cs="Times New Roman"/>
          <w:b/>
          <w:bCs/>
          <w:sz w:val="48"/>
          <w:szCs w:val="48"/>
        </w:rPr>
      </w:pPr>
    </w:p>
    <w:p w14:paraId="32527180" w14:textId="77777777" w:rsidR="00A13228" w:rsidRDefault="00A13228" w:rsidP="00A13228">
      <w:pPr>
        <w:rPr>
          <w:rFonts w:ascii="Times New Roman" w:hAnsi="Times New Roman" w:cs="Times New Roman"/>
          <w:b/>
          <w:bCs/>
          <w:sz w:val="48"/>
          <w:szCs w:val="48"/>
        </w:rPr>
      </w:pPr>
    </w:p>
    <w:p w14:paraId="1FD9199D" w14:textId="77777777" w:rsidR="00A13228" w:rsidRDefault="00A13228" w:rsidP="00A13228">
      <w:pPr>
        <w:rPr>
          <w:rFonts w:ascii="Times New Roman" w:hAnsi="Times New Roman" w:cs="Times New Roman"/>
          <w:b/>
          <w:bCs/>
          <w:sz w:val="48"/>
          <w:szCs w:val="48"/>
        </w:rPr>
      </w:pPr>
    </w:p>
    <w:p w14:paraId="66B854E7" w14:textId="77777777" w:rsidR="00A13228" w:rsidRDefault="00A13228" w:rsidP="00A13228">
      <w:pPr>
        <w:rPr>
          <w:rFonts w:ascii="Times New Roman" w:hAnsi="Times New Roman" w:cs="Times New Roman"/>
          <w:b/>
          <w:bCs/>
          <w:sz w:val="48"/>
          <w:szCs w:val="48"/>
        </w:rPr>
      </w:pPr>
    </w:p>
    <w:p w14:paraId="489E1CF3" w14:textId="77777777" w:rsidR="00A13228" w:rsidRDefault="00A13228" w:rsidP="00A13228">
      <w:pPr>
        <w:rPr>
          <w:rFonts w:ascii="Times New Roman" w:hAnsi="Times New Roman" w:cs="Times New Roman"/>
          <w:b/>
          <w:bCs/>
          <w:sz w:val="48"/>
          <w:szCs w:val="48"/>
        </w:rPr>
      </w:pPr>
    </w:p>
    <w:p w14:paraId="74C979DB" w14:textId="77777777" w:rsidR="00A13228" w:rsidRDefault="00A13228" w:rsidP="00A13228">
      <w:pPr>
        <w:rPr>
          <w:rFonts w:ascii="Times New Roman" w:hAnsi="Times New Roman" w:cs="Times New Roman"/>
          <w:b/>
          <w:bCs/>
          <w:sz w:val="48"/>
          <w:szCs w:val="48"/>
        </w:rPr>
      </w:pPr>
    </w:p>
    <w:p w14:paraId="7054AFC1" w14:textId="77777777" w:rsidR="00A13228" w:rsidRDefault="00A13228" w:rsidP="00A13228">
      <w:pPr>
        <w:rPr>
          <w:rFonts w:ascii="Times New Roman" w:hAnsi="Times New Roman" w:cs="Times New Roman"/>
          <w:b/>
          <w:bCs/>
          <w:sz w:val="48"/>
          <w:szCs w:val="48"/>
        </w:rPr>
      </w:pPr>
    </w:p>
    <w:p w14:paraId="7BE78036" w14:textId="77777777" w:rsidR="00A13228" w:rsidRDefault="00A13228" w:rsidP="00A13228">
      <w:pPr>
        <w:rPr>
          <w:rFonts w:ascii="Times New Roman" w:hAnsi="Times New Roman" w:cs="Times New Roman"/>
          <w:b/>
          <w:bCs/>
          <w:sz w:val="48"/>
          <w:szCs w:val="48"/>
        </w:rPr>
      </w:pPr>
    </w:p>
    <w:p w14:paraId="7B2E969E" w14:textId="77777777" w:rsidR="00A13228" w:rsidRDefault="00A13228" w:rsidP="00A13228">
      <w:pPr>
        <w:rPr>
          <w:rFonts w:ascii="Times New Roman" w:hAnsi="Times New Roman" w:cs="Times New Roman"/>
          <w:b/>
          <w:bCs/>
          <w:sz w:val="48"/>
          <w:szCs w:val="48"/>
        </w:rPr>
      </w:pPr>
    </w:p>
    <w:p w14:paraId="4555271B" w14:textId="77777777" w:rsidR="00A13228" w:rsidRDefault="00A13228" w:rsidP="00A13228">
      <w:pPr>
        <w:rPr>
          <w:rFonts w:ascii="Times New Roman" w:hAnsi="Times New Roman" w:cs="Times New Roman"/>
          <w:b/>
          <w:bCs/>
          <w:sz w:val="48"/>
          <w:szCs w:val="48"/>
        </w:rPr>
      </w:pPr>
    </w:p>
    <w:p w14:paraId="79B54453" w14:textId="77777777" w:rsidR="00A13228" w:rsidRPr="00A702F9" w:rsidRDefault="00A13228" w:rsidP="00A13228">
      <w:pPr>
        <w:rPr>
          <w:rFonts w:ascii="Times New Roman" w:hAnsi="Times New Roman" w:cs="Times New Roman"/>
          <w:b/>
          <w:bCs/>
          <w:sz w:val="48"/>
          <w:szCs w:val="48"/>
        </w:rPr>
      </w:pPr>
      <w:r w:rsidRPr="00A702F9">
        <w:rPr>
          <w:rFonts w:ascii="Times New Roman" w:hAnsi="Times New Roman" w:cs="Times New Roman"/>
          <w:b/>
          <w:bCs/>
          <w:sz w:val="48"/>
          <w:szCs w:val="48"/>
        </w:rPr>
        <w:lastRenderedPageBreak/>
        <w:t xml:space="preserve">H/I: </w:t>
      </w:r>
    </w:p>
    <w:p w14:paraId="43FF4A76" w14:textId="77777777" w:rsidR="004F02BC" w:rsidRPr="00C635E4" w:rsidRDefault="004F02BC" w:rsidP="004F02BC">
      <w:pPr>
        <w:rPr>
          <w:rFonts w:ascii="Times New Roman" w:hAnsi="Times New Roman" w:cs="Times New Roman"/>
          <w:sz w:val="28"/>
          <w:szCs w:val="28"/>
        </w:rPr>
      </w:pPr>
      <w:proofErr w:type="spellStart"/>
      <w:r>
        <w:rPr>
          <w:rFonts w:ascii="Times New Roman" w:hAnsi="Times New Roman" w:cs="Times New Roman"/>
          <w:sz w:val="28"/>
          <w:szCs w:val="28"/>
        </w:rPr>
        <w:t>Datacamp</w:t>
      </w:r>
      <w:proofErr w:type="spellEnd"/>
      <w:r w:rsidRPr="00C635E4">
        <w:rPr>
          <w:rFonts w:ascii="Times New Roman" w:hAnsi="Times New Roman" w:cs="Times New Roman"/>
          <w:sz w:val="28"/>
          <w:szCs w:val="28"/>
        </w:rPr>
        <w:t>. (</w:t>
      </w:r>
      <w:r>
        <w:rPr>
          <w:rFonts w:ascii="Times New Roman" w:hAnsi="Times New Roman" w:cs="Times New Roman"/>
          <w:sz w:val="28"/>
          <w:szCs w:val="28"/>
        </w:rPr>
        <w:t>Jan 7, 2025</w:t>
      </w:r>
      <w:r w:rsidRPr="00C635E4">
        <w:rPr>
          <w:rFonts w:ascii="Times New Roman" w:hAnsi="Times New Roman" w:cs="Times New Roman"/>
          <w:sz w:val="28"/>
          <w:szCs w:val="28"/>
        </w:rPr>
        <w:t xml:space="preserve">). </w:t>
      </w:r>
      <w:r>
        <w:rPr>
          <w:rFonts w:ascii="Times New Roman" w:hAnsi="Times New Roman" w:cs="Times New Roman"/>
          <w:i/>
          <w:iCs/>
          <w:sz w:val="28"/>
          <w:szCs w:val="28"/>
        </w:rPr>
        <w:t>ARIMA for Time Series Forecasting: A Complete Guide</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9</w:t>
      </w:r>
      <w:r w:rsidRPr="00C635E4">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From </w:t>
      </w:r>
      <w:hyperlink r:id="rId22" w:history="1">
        <w:r w:rsidRPr="00E15757">
          <w:rPr>
            <w:rStyle w:val="Hyperlink"/>
            <w:rFonts w:ascii="Times New Roman" w:hAnsi="Times New Roman" w:cs="Times New Roman"/>
            <w:i/>
            <w:iCs/>
            <w:sz w:val="28"/>
            <w:szCs w:val="28"/>
          </w:rPr>
          <w:t>https://www.datacamp.com/tutorial/arima</w:t>
        </w:r>
      </w:hyperlink>
    </w:p>
    <w:p w14:paraId="5A057737" w14:textId="0CA0FB9C" w:rsidR="00A13228" w:rsidRDefault="004F02BC" w:rsidP="00A13228">
      <w:r w:rsidRPr="00C635E4">
        <w:rPr>
          <w:rFonts w:ascii="Times New Roman" w:hAnsi="Times New Roman" w:cs="Times New Roman"/>
          <w:sz w:val="28"/>
          <w:szCs w:val="28"/>
        </w:rPr>
        <w:t xml:space="preserve">Dr. </w:t>
      </w:r>
      <w:proofErr w:type="spellStart"/>
      <w:r>
        <w:rPr>
          <w:rFonts w:ascii="Times New Roman" w:hAnsi="Times New Roman" w:cs="Times New Roman"/>
          <w:sz w:val="28"/>
          <w:szCs w:val="28"/>
        </w:rPr>
        <w:t>Elleh</w:t>
      </w:r>
      <w:proofErr w:type="spellEnd"/>
      <w:r w:rsidRPr="00C635E4">
        <w:rPr>
          <w:rFonts w:ascii="Times New Roman" w:hAnsi="Times New Roman" w:cs="Times New Roman"/>
          <w:sz w:val="28"/>
          <w:szCs w:val="28"/>
        </w:rPr>
        <w:t xml:space="preserve">, </w:t>
      </w:r>
      <w:r>
        <w:rPr>
          <w:rFonts w:ascii="Times New Roman" w:hAnsi="Times New Roman" w:cs="Times New Roman"/>
          <w:sz w:val="28"/>
          <w:szCs w:val="28"/>
        </w:rPr>
        <w:t>F</w:t>
      </w:r>
      <w:r w:rsidRPr="00C635E4">
        <w:rPr>
          <w:rFonts w:ascii="Times New Roman" w:hAnsi="Times New Roman" w:cs="Times New Roman"/>
          <w:sz w:val="28"/>
          <w:szCs w:val="28"/>
        </w:rPr>
        <w:t>. (</w:t>
      </w:r>
      <w:proofErr w:type="spellStart"/>
      <w:r w:rsidRPr="00C635E4">
        <w:rPr>
          <w:rFonts w:ascii="Times New Roman" w:hAnsi="Times New Roman" w:cs="Times New Roman"/>
          <w:sz w:val="28"/>
          <w:szCs w:val="28"/>
        </w:rPr>
        <w:t>n.d</w:t>
      </w:r>
      <w:proofErr w:type="spellEnd"/>
      <w:r w:rsidRPr="00C635E4">
        <w:rPr>
          <w:rFonts w:ascii="Times New Roman" w:hAnsi="Times New Roman" w:cs="Times New Roman"/>
          <w:sz w:val="28"/>
          <w:szCs w:val="28"/>
        </w:rPr>
        <w:t xml:space="preserve">). </w:t>
      </w:r>
      <w:r>
        <w:rPr>
          <w:rFonts w:ascii="Times New Roman" w:hAnsi="Times New Roman" w:cs="Times New Roman"/>
          <w:i/>
          <w:iCs/>
          <w:sz w:val="28"/>
          <w:szCs w:val="28"/>
        </w:rPr>
        <w:t>D213 Task 1 Building Arima Model in Python video</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4</w:t>
      </w:r>
      <w:r w:rsidRPr="00C635E4">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From </w:t>
      </w:r>
      <w:hyperlink r:id="rId23" w:history="1">
        <w:r w:rsidRPr="004F02BC">
          <w:rPr>
            <w:rStyle w:val="Hyperlink"/>
            <w:rFonts w:ascii="Times New Roman" w:hAnsi="Times New Roman" w:cs="Times New Roman"/>
            <w:sz w:val="28"/>
            <w:szCs w:val="28"/>
          </w:rPr>
          <w:t>https://wgu.hosted.panopto.com/Panopto/Pages/Viewer.aspx?id=1aaf2389-6483-4000-b498-b14f00441d57</w:t>
        </w:r>
      </w:hyperlink>
      <w:r>
        <w:t xml:space="preserve"> </w:t>
      </w:r>
    </w:p>
    <w:p w14:paraId="0904311E" w14:textId="54206CED" w:rsidR="004F02BC" w:rsidRDefault="004F02BC" w:rsidP="004F02BC">
      <w:pPr>
        <w:rPr>
          <w:rFonts w:ascii="Times New Roman" w:hAnsi="Times New Roman" w:cs="Times New Roman"/>
          <w:sz w:val="28"/>
          <w:szCs w:val="28"/>
        </w:rPr>
      </w:pPr>
      <w:r w:rsidRPr="00C635E4">
        <w:rPr>
          <w:rFonts w:ascii="Times New Roman" w:hAnsi="Times New Roman" w:cs="Times New Roman"/>
          <w:sz w:val="28"/>
          <w:szCs w:val="28"/>
        </w:rPr>
        <w:t xml:space="preserve">Dr. </w:t>
      </w:r>
      <w:proofErr w:type="spellStart"/>
      <w:r>
        <w:rPr>
          <w:rFonts w:ascii="Times New Roman" w:hAnsi="Times New Roman" w:cs="Times New Roman"/>
          <w:sz w:val="28"/>
          <w:szCs w:val="28"/>
        </w:rPr>
        <w:t>Elleh</w:t>
      </w:r>
      <w:proofErr w:type="spellEnd"/>
      <w:r w:rsidRPr="00C635E4">
        <w:rPr>
          <w:rFonts w:ascii="Times New Roman" w:hAnsi="Times New Roman" w:cs="Times New Roman"/>
          <w:sz w:val="28"/>
          <w:szCs w:val="28"/>
        </w:rPr>
        <w:t xml:space="preserve">, </w:t>
      </w:r>
      <w:r>
        <w:rPr>
          <w:rFonts w:ascii="Times New Roman" w:hAnsi="Times New Roman" w:cs="Times New Roman"/>
          <w:sz w:val="28"/>
          <w:szCs w:val="28"/>
        </w:rPr>
        <w:t>F</w:t>
      </w:r>
      <w:r w:rsidRPr="00C635E4">
        <w:rPr>
          <w:rFonts w:ascii="Times New Roman" w:hAnsi="Times New Roman" w:cs="Times New Roman"/>
          <w:sz w:val="28"/>
          <w:szCs w:val="28"/>
        </w:rPr>
        <w:t>. (</w:t>
      </w:r>
      <w:proofErr w:type="spellStart"/>
      <w:r w:rsidRPr="00C635E4">
        <w:rPr>
          <w:rFonts w:ascii="Times New Roman" w:hAnsi="Times New Roman" w:cs="Times New Roman"/>
          <w:sz w:val="28"/>
          <w:szCs w:val="28"/>
        </w:rPr>
        <w:t>n.d</w:t>
      </w:r>
      <w:proofErr w:type="spellEnd"/>
      <w:r w:rsidRPr="00C635E4">
        <w:rPr>
          <w:rFonts w:ascii="Times New Roman" w:hAnsi="Times New Roman" w:cs="Times New Roman"/>
          <w:sz w:val="28"/>
          <w:szCs w:val="28"/>
        </w:rPr>
        <w:t xml:space="preserve">). </w:t>
      </w:r>
      <w:r w:rsidRPr="004F02BC">
        <w:rPr>
          <w:rFonts w:ascii="Times New Roman" w:hAnsi="Times New Roman" w:cs="Times New Roman"/>
          <w:i/>
          <w:iCs/>
          <w:sz w:val="28"/>
          <w:szCs w:val="28"/>
        </w:rPr>
        <w:t>D213 Task 1 Cohort Webinar PPT</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4</w:t>
      </w:r>
      <w:r w:rsidRPr="00C635E4">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D603 Course Search</w:t>
      </w:r>
    </w:p>
    <w:p w14:paraId="3D456F45" w14:textId="46BF807E" w:rsidR="00ED1E19" w:rsidRDefault="00ED1E19" w:rsidP="004F02BC">
      <w:pPr>
        <w:rPr>
          <w:rFonts w:ascii="Times New Roman" w:hAnsi="Times New Roman" w:cs="Times New Roman"/>
          <w:sz w:val="28"/>
          <w:szCs w:val="28"/>
        </w:rPr>
      </w:pPr>
      <w:r w:rsidRPr="00ED1E19">
        <w:rPr>
          <w:rFonts w:ascii="Times New Roman" w:hAnsi="Times New Roman" w:cs="Times New Roman"/>
          <w:sz w:val="28"/>
          <w:szCs w:val="28"/>
        </w:rPr>
        <w:t>Palma, W. (2016). </w:t>
      </w:r>
      <w:r w:rsidRPr="00ED1E19">
        <w:rPr>
          <w:rFonts w:ascii="Times New Roman" w:hAnsi="Times New Roman" w:cs="Times New Roman"/>
          <w:i/>
          <w:iCs/>
          <w:sz w:val="28"/>
          <w:szCs w:val="28"/>
        </w:rPr>
        <w:t>Time Series Analysis.</w:t>
      </w:r>
      <w:r w:rsidRPr="00ED1E19">
        <w:rPr>
          <w:rFonts w:ascii="Times New Roman" w:hAnsi="Times New Roman" w:cs="Times New Roman"/>
          <w:sz w:val="28"/>
          <w:szCs w:val="28"/>
        </w:rPr>
        <w:t> Wiley Global Research (STMS).</w:t>
      </w:r>
    </w:p>
    <w:p w14:paraId="46561EE4" w14:textId="573358B7" w:rsidR="00ED1E19" w:rsidRPr="00C635E4" w:rsidRDefault="00ED1E19" w:rsidP="004F02BC">
      <w:pPr>
        <w:rPr>
          <w:rFonts w:ascii="Times New Roman" w:hAnsi="Times New Roman" w:cs="Times New Roman"/>
          <w:sz w:val="28"/>
          <w:szCs w:val="28"/>
        </w:rPr>
      </w:pPr>
      <w:r w:rsidRPr="00ED1E19">
        <w:rPr>
          <w:rFonts w:ascii="Times New Roman" w:hAnsi="Times New Roman" w:cs="Times New Roman"/>
          <w:sz w:val="28"/>
          <w:szCs w:val="28"/>
        </w:rPr>
        <w:t xml:space="preserve">Shmueli, G., Bruce, P. C., </w:t>
      </w:r>
      <w:proofErr w:type="spellStart"/>
      <w:r w:rsidRPr="00ED1E19">
        <w:rPr>
          <w:rFonts w:ascii="Times New Roman" w:hAnsi="Times New Roman" w:cs="Times New Roman"/>
          <w:sz w:val="28"/>
          <w:szCs w:val="28"/>
        </w:rPr>
        <w:t>Gedeck</w:t>
      </w:r>
      <w:proofErr w:type="spellEnd"/>
      <w:r w:rsidRPr="00ED1E19">
        <w:rPr>
          <w:rFonts w:ascii="Times New Roman" w:hAnsi="Times New Roman" w:cs="Times New Roman"/>
          <w:sz w:val="28"/>
          <w:szCs w:val="28"/>
        </w:rPr>
        <w:t>, P., Yahav, I., &amp; Patel, N. R. (2023). </w:t>
      </w:r>
      <w:r w:rsidRPr="00ED1E19">
        <w:rPr>
          <w:rFonts w:ascii="Times New Roman" w:hAnsi="Times New Roman" w:cs="Times New Roman"/>
          <w:i/>
          <w:iCs/>
          <w:sz w:val="28"/>
          <w:szCs w:val="28"/>
        </w:rPr>
        <w:t>Machine Learning for Business Analytics (2nd ed.).</w:t>
      </w:r>
      <w:r w:rsidRPr="00ED1E19">
        <w:rPr>
          <w:rFonts w:ascii="Times New Roman" w:hAnsi="Times New Roman" w:cs="Times New Roman"/>
          <w:sz w:val="28"/>
          <w:szCs w:val="28"/>
        </w:rPr>
        <w:t> Wiley Global Research (STMS).</w:t>
      </w:r>
    </w:p>
    <w:p w14:paraId="7726DD0B" w14:textId="77777777" w:rsidR="00A13228" w:rsidRPr="00A702F9" w:rsidRDefault="00A13228" w:rsidP="00A13228">
      <w:pPr>
        <w:rPr>
          <w:sz w:val="28"/>
          <w:szCs w:val="28"/>
        </w:rPr>
      </w:pPr>
    </w:p>
    <w:p w14:paraId="28FADB92" w14:textId="77777777" w:rsidR="00A13228" w:rsidRDefault="00A13228" w:rsidP="00A13228"/>
    <w:p w14:paraId="584457F4" w14:textId="77777777" w:rsidR="00A13228" w:rsidRDefault="00A13228"/>
    <w:sectPr w:rsidR="00A13228" w:rsidSect="00A1322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118FD"/>
    <w:multiLevelType w:val="hybridMultilevel"/>
    <w:tmpl w:val="27C63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F00F2"/>
    <w:multiLevelType w:val="hybridMultilevel"/>
    <w:tmpl w:val="A8A448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941256">
    <w:abstractNumId w:val="0"/>
  </w:num>
  <w:num w:numId="2" w16cid:durableId="164169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28"/>
    <w:rsid w:val="00007FF2"/>
    <w:rsid w:val="000417D4"/>
    <w:rsid w:val="00080C1A"/>
    <w:rsid w:val="00097ECB"/>
    <w:rsid w:val="000D1962"/>
    <w:rsid w:val="00105978"/>
    <w:rsid w:val="00144DE0"/>
    <w:rsid w:val="00155E3F"/>
    <w:rsid w:val="00167627"/>
    <w:rsid w:val="001C5B6D"/>
    <w:rsid w:val="00210204"/>
    <w:rsid w:val="0028578D"/>
    <w:rsid w:val="002B030A"/>
    <w:rsid w:val="002E313B"/>
    <w:rsid w:val="00321061"/>
    <w:rsid w:val="00363073"/>
    <w:rsid w:val="003713EC"/>
    <w:rsid w:val="00387447"/>
    <w:rsid w:val="003F5667"/>
    <w:rsid w:val="004F02BC"/>
    <w:rsid w:val="005419FC"/>
    <w:rsid w:val="00582B7B"/>
    <w:rsid w:val="00625460"/>
    <w:rsid w:val="0065211A"/>
    <w:rsid w:val="007261FD"/>
    <w:rsid w:val="007929A3"/>
    <w:rsid w:val="007C6FB4"/>
    <w:rsid w:val="007F66AC"/>
    <w:rsid w:val="007F7FE6"/>
    <w:rsid w:val="00852BD9"/>
    <w:rsid w:val="008819B3"/>
    <w:rsid w:val="008E1AF7"/>
    <w:rsid w:val="00910C94"/>
    <w:rsid w:val="009641D6"/>
    <w:rsid w:val="009736E9"/>
    <w:rsid w:val="009A38FB"/>
    <w:rsid w:val="009D0485"/>
    <w:rsid w:val="00A01E1C"/>
    <w:rsid w:val="00A13228"/>
    <w:rsid w:val="00A14979"/>
    <w:rsid w:val="00A24B3D"/>
    <w:rsid w:val="00A35F66"/>
    <w:rsid w:val="00A56EF0"/>
    <w:rsid w:val="00A613A7"/>
    <w:rsid w:val="00AA23EA"/>
    <w:rsid w:val="00AC7C42"/>
    <w:rsid w:val="00B9265C"/>
    <w:rsid w:val="00B95508"/>
    <w:rsid w:val="00BA0F2D"/>
    <w:rsid w:val="00BA6B25"/>
    <w:rsid w:val="00BB775A"/>
    <w:rsid w:val="00C210C1"/>
    <w:rsid w:val="00C87F4F"/>
    <w:rsid w:val="00CA1F25"/>
    <w:rsid w:val="00CB49E8"/>
    <w:rsid w:val="00D37A8D"/>
    <w:rsid w:val="00D410E4"/>
    <w:rsid w:val="00D930E4"/>
    <w:rsid w:val="00D930EC"/>
    <w:rsid w:val="00EC1D19"/>
    <w:rsid w:val="00ED1E19"/>
    <w:rsid w:val="00F65676"/>
    <w:rsid w:val="00FA7AC7"/>
    <w:rsid w:val="00FD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ACDA"/>
  <w15:chartTrackingRefBased/>
  <w15:docId w15:val="{EA447F9E-C3B1-46BE-8D2C-C687757B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28"/>
  </w:style>
  <w:style w:type="paragraph" w:styleId="Heading1">
    <w:name w:val="heading 1"/>
    <w:basedOn w:val="Normal"/>
    <w:next w:val="Normal"/>
    <w:link w:val="Heading1Char"/>
    <w:uiPriority w:val="9"/>
    <w:qFormat/>
    <w:rsid w:val="00A13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228"/>
    <w:rPr>
      <w:rFonts w:eastAsiaTheme="majorEastAsia" w:cstheme="majorBidi"/>
      <w:color w:val="272727" w:themeColor="text1" w:themeTint="D8"/>
    </w:rPr>
  </w:style>
  <w:style w:type="paragraph" w:styleId="Title">
    <w:name w:val="Title"/>
    <w:basedOn w:val="Normal"/>
    <w:next w:val="Normal"/>
    <w:link w:val="TitleChar"/>
    <w:uiPriority w:val="10"/>
    <w:qFormat/>
    <w:rsid w:val="00A13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228"/>
    <w:pPr>
      <w:spacing w:before="160"/>
      <w:jc w:val="center"/>
    </w:pPr>
    <w:rPr>
      <w:i/>
      <w:iCs/>
      <w:color w:val="404040" w:themeColor="text1" w:themeTint="BF"/>
    </w:rPr>
  </w:style>
  <w:style w:type="character" w:customStyle="1" w:styleId="QuoteChar">
    <w:name w:val="Quote Char"/>
    <w:basedOn w:val="DefaultParagraphFont"/>
    <w:link w:val="Quote"/>
    <w:uiPriority w:val="29"/>
    <w:rsid w:val="00A13228"/>
    <w:rPr>
      <w:i/>
      <w:iCs/>
      <w:color w:val="404040" w:themeColor="text1" w:themeTint="BF"/>
    </w:rPr>
  </w:style>
  <w:style w:type="paragraph" w:styleId="ListParagraph">
    <w:name w:val="List Paragraph"/>
    <w:basedOn w:val="Normal"/>
    <w:uiPriority w:val="34"/>
    <w:qFormat/>
    <w:rsid w:val="00A13228"/>
    <w:pPr>
      <w:ind w:left="720"/>
      <w:contextualSpacing/>
    </w:pPr>
  </w:style>
  <w:style w:type="character" w:styleId="IntenseEmphasis">
    <w:name w:val="Intense Emphasis"/>
    <w:basedOn w:val="DefaultParagraphFont"/>
    <w:uiPriority w:val="21"/>
    <w:qFormat/>
    <w:rsid w:val="00A13228"/>
    <w:rPr>
      <w:i/>
      <w:iCs/>
      <w:color w:val="0F4761" w:themeColor="accent1" w:themeShade="BF"/>
    </w:rPr>
  </w:style>
  <w:style w:type="paragraph" w:styleId="IntenseQuote">
    <w:name w:val="Intense Quote"/>
    <w:basedOn w:val="Normal"/>
    <w:next w:val="Normal"/>
    <w:link w:val="IntenseQuoteChar"/>
    <w:uiPriority w:val="30"/>
    <w:qFormat/>
    <w:rsid w:val="00A13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28"/>
    <w:rPr>
      <w:i/>
      <w:iCs/>
      <w:color w:val="0F4761" w:themeColor="accent1" w:themeShade="BF"/>
    </w:rPr>
  </w:style>
  <w:style w:type="character" w:styleId="IntenseReference">
    <w:name w:val="Intense Reference"/>
    <w:basedOn w:val="DefaultParagraphFont"/>
    <w:uiPriority w:val="32"/>
    <w:qFormat/>
    <w:rsid w:val="00A13228"/>
    <w:rPr>
      <w:b/>
      <w:bCs/>
      <w:smallCaps/>
      <w:color w:val="0F4761" w:themeColor="accent1" w:themeShade="BF"/>
      <w:spacing w:val="5"/>
    </w:rPr>
  </w:style>
  <w:style w:type="character" w:styleId="Hyperlink">
    <w:name w:val="Hyperlink"/>
    <w:basedOn w:val="DefaultParagraphFont"/>
    <w:uiPriority w:val="99"/>
    <w:unhideWhenUsed/>
    <w:rsid w:val="00A13228"/>
    <w:rPr>
      <w:color w:val="467886" w:themeColor="hyperlink"/>
      <w:u w:val="single"/>
    </w:rPr>
  </w:style>
  <w:style w:type="character" w:styleId="UnresolvedMention">
    <w:name w:val="Unresolved Mention"/>
    <w:basedOn w:val="DefaultParagraphFont"/>
    <w:uiPriority w:val="99"/>
    <w:semiHidden/>
    <w:unhideWhenUsed/>
    <w:rsid w:val="000417D4"/>
    <w:rPr>
      <w:color w:val="605E5C"/>
      <w:shd w:val="clear" w:color="auto" w:fill="E1DFDD"/>
    </w:rPr>
  </w:style>
  <w:style w:type="character" w:styleId="FollowedHyperlink">
    <w:name w:val="FollowedHyperlink"/>
    <w:basedOn w:val="DefaultParagraphFont"/>
    <w:uiPriority w:val="99"/>
    <w:semiHidden/>
    <w:unhideWhenUsed/>
    <w:rsid w:val="00D930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gu.hosted.panopto.com/Panopto/Pages/Viewer.aspx?id=1aaf2389-6483-4000-b498-b14f00441d57"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atacamp.com/tutorial/ar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8001</TotalTime>
  <Pages>17</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36</cp:revision>
  <dcterms:created xsi:type="dcterms:W3CDTF">2025-03-01T01:19:00Z</dcterms:created>
  <dcterms:modified xsi:type="dcterms:W3CDTF">2025-03-13T19:42:00Z</dcterms:modified>
</cp:coreProperties>
</file>