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DD6EC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2.34 Card game</w:t>
      </w:r>
      <w:r>
        <w:rPr>
          <w:rFonts w:ascii="Calibri" w:hAnsi="Calibri"/>
          <w:color w:val="000000"/>
          <w:sz w:val="22"/>
          <w:szCs w:val="22"/>
        </w:rPr>
        <w:t>. Consider the following card game with a well-Shuffled deck of cards. If you draw a red card, you win nothing. If you get a spade, you win $5. For any club, you win $10 plus an extra $20 for the ace of clubs. </w:t>
      </w:r>
    </w:p>
    <w:p w14:paraId="696AD161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(a) Create a probability model for the amount you win at this game. Also, find the expected winnings for a single game and the standard deviation of the winnings. </w:t>
      </w:r>
    </w:p>
    <w:p w14:paraId="41EF788A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(b) What is the maximum amount you would be willing to pay to play this game? Explain. </w:t>
      </w:r>
    </w:p>
    <w:p w14:paraId="1AF01B1B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Answer:</w:t>
      </w:r>
      <w:r>
        <w:rPr>
          <w:rFonts w:ascii="Calibri" w:hAnsi="Calibri"/>
          <w:color w:val="000000"/>
          <w:sz w:val="22"/>
          <w:szCs w:val="22"/>
        </w:rPr>
        <w:t>  </w:t>
      </w:r>
    </w:p>
    <w:p w14:paraId="084C8D8A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055"/>
        <w:gridCol w:w="1440"/>
        <w:gridCol w:w="1171"/>
        <w:gridCol w:w="810"/>
        <w:gridCol w:w="1079"/>
        <w:gridCol w:w="1795"/>
      </w:tblGrid>
      <w:tr w:rsidR="00C63F90" w:rsidRPr="00C63F90" w14:paraId="08B69ED0" w14:textId="77777777" w:rsidTr="00C63F90">
        <w:trPr>
          <w:trHeight w:val="288"/>
        </w:trPr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1094F33B" w14:textId="77777777" w:rsidR="00C63F90" w:rsidRPr="00C63F90" w:rsidRDefault="00C63F9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Scenario (x)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3D43E012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Any Red Card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6FF7F0DF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Spade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15E08F27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Club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62E0939F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Club+Ace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5C8C2D67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C63F90" w:rsidRPr="00C63F90" w14:paraId="11733240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5599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$ Win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A5BA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8D8F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5.00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A19C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9E7D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30.00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D975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F90" w:rsidRPr="00C63F90" w14:paraId="2A4DF0DB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8570" w14:textId="266355C8" w:rsidR="00C63F90" w:rsidRPr="00C63F90" w:rsidRDefault="003571C7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(a)  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 xml:space="preserve">Probability </w:t>
            </w:r>
            <w:r w:rsidR="00C63F90">
              <w:rPr>
                <w:rFonts w:ascii="Calibri" w:eastAsia="Times New Roman" w:hAnsi="Calibri" w:cs="Times New Roman"/>
                <w:color w:val="000000"/>
              </w:rPr>
              <w:t xml:space="preserve">Model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>(P(x)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D867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C289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B073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0BD6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E556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F90" w:rsidRPr="00C63F90" w14:paraId="1F912E49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C885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Cost per category (x*P(x))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4A52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E183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417F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75FC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1E03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4.13</w:t>
            </w:r>
          </w:p>
        </w:tc>
      </w:tr>
      <w:tr w:rsidR="00C63F90" w:rsidRPr="00C63F90" w14:paraId="26C4EBB3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6E27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x-E(x)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9A85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-4.13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BDAE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C20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5.87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AF24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25.87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7EA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F90" w:rsidRPr="00C63F90" w14:paraId="31554840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F4A3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(x-E(x))^2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D68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17.10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A14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828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34.40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646C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669.02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5E6D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63F90" w:rsidRPr="00C63F90" w14:paraId="4886DD34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921F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(x-E(x))^2 * P(x)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F850E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8.55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4319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0E32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7.94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4E28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12.87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44FF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29.54</w:t>
            </w:r>
          </w:p>
        </w:tc>
      </w:tr>
      <w:tr w:rsidR="00C63F90" w:rsidRPr="00C63F90" w14:paraId="50028530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E350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6294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C4F8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4BF0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1B1E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1B13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79FF8674" w14:textId="77777777" w:rsidTr="00C63F90">
        <w:trPr>
          <w:trHeight w:val="288"/>
        </w:trPr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61C0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806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9DA3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5FCB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F9A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AE7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2B8A3116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D5F7C4" w14:textId="4BDE9021" w:rsidR="00C63F90" w:rsidRPr="00C63F90" w:rsidRDefault="003571C7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(b)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C63F90">
              <w:rPr>
                <w:rFonts w:ascii="Calibri" w:eastAsia="Times New Roman" w:hAnsi="Calibri" w:cs="Times New Roman"/>
                <w:color w:val="000000"/>
              </w:rPr>
              <w:t xml:space="preserve">aximum amount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>to Play beyond which person will lose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FC22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4.13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8DB3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F4B4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6DB6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487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61B9241B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89DE00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B02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7982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964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6103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8834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3FBE4DC8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B55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8875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BC69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BBB1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744E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A9AD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1F8F196A" w14:textId="77777777" w:rsidTr="00C63F90">
        <w:trPr>
          <w:trHeight w:val="288"/>
        </w:trPr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2BAB5EC" w14:textId="77777777" w:rsidR="00C63F90" w:rsidRPr="00C63F90" w:rsidRDefault="00C63F90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BE0E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29.54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F615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49B0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869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4F5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3F90" w:rsidRPr="00C63F90" w14:paraId="7ED7BF95" w14:textId="77777777" w:rsidTr="00C63F90">
        <w:trPr>
          <w:trHeight w:val="288"/>
        </w:trPr>
        <w:tc>
          <w:tcPr>
            <w:tcW w:w="1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CECC40" w14:textId="344C1DDA" w:rsidR="00C63F90" w:rsidRPr="00C63F90" w:rsidRDefault="003571C7" w:rsidP="00C63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(a)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 xml:space="preserve">Standard Deviation </w:t>
            </w:r>
            <w:r w:rsidR="00C63F90">
              <w:rPr>
                <w:rFonts w:ascii="Calibri" w:eastAsia="Times New Roman" w:hAnsi="Calibri" w:cs="Times New Roman"/>
                <w:color w:val="000000"/>
              </w:rPr>
              <w:t xml:space="preserve">if winning a single game </w:t>
            </w:r>
            <w:r w:rsidR="00C63F90" w:rsidRPr="00C63F90">
              <w:rPr>
                <w:rFonts w:ascii="Calibri" w:eastAsia="Times New Roman" w:hAnsi="Calibri" w:cs="Times New Roman"/>
                <w:color w:val="000000"/>
              </w:rPr>
              <w:t>(SQRT(Variance)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9DCC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3F90">
              <w:rPr>
                <w:rFonts w:ascii="Calibri" w:eastAsia="Times New Roman" w:hAnsi="Calibri" w:cs="Times New Roman"/>
                <w:color w:val="000000"/>
              </w:rPr>
              <w:t>5.44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8030" w14:textId="77777777" w:rsidR="00C63F90" w:rsidRPr="00C63F90" w:rsidRDefault="00C63F90" w:rsidP="00C63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8C8D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D244" w14:textId="77777777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5AC3" w14:textId="26E8B0FE" w:rsidR="00C63F90" w:rsidRPr="00C63F90" w:rsidRDefault="00C63F90" w:rsidP="00C63F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DE997B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C0098A0" w14:textId="77777777" w:rsidR="003571C7" w:rsidRDefault="003571C7" w:rsidP="003571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D880567" w14:textId="1DEC1E66" w:rsidR="003571C7" w:rsidRDefault="003571C7" w:rsidP="003571C7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– Probability Model as shown above</w:t>
      </w:r>
    </w:p>
    <w:p w14:paraId="67220232" w14:textId="566C87A0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Expected winning for a single game = 5*0.25+10*0.23+30*0.02 = $4.13 for a single game</w:t>
      </w:r>
    </w:p>
    <w:p w14:paraId="5C63AF27" w14:textId="63F3E8FF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deviation of the winning is : 5.44</w:t>
      </w:r>
    </w:p>
    <w:p w14:paraId="0656F498" w14:textId="07C96920" w:rsidR="003571C7" w:rsidRDefault="003571C7" w:rsidP="003571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Maximum amount to play for winning would be $4.13 as playing beyond this would be losing money in long run</w:t>
      </w:r>
    </w:p>
    <w:p w14:paraId="53AD36B7" w14:textId="77777777" w:rsidR="003571C7" w:rsidRDefault="003571C7" w:rsidP="003571C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2CC81F44" w14:textId="3BAD9278" w:rsidR="00C63F90" w:rsidRDefault="00C63F90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54D2B7BB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0A78D742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47F929EE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CCA5F1C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AAF923C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C89D233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4E51D687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349FD761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3167203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28AACE00" w14:textId="77777777" w:rsidR="00C63F90" w:rsidRDefault="00C63F90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25B30649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2.40 Baggage fees. An airline charges the following baggage fees: $25 for the first bag and $35 for the second. Suppose 54% of passengers have no checked luggage, 34% have one piece of checked luggage and 12% have two pieces. We suppose a negligible portion of people check more than two bags. </w:t>
      </w:r>
    </w:p>
    <w:p w14:paraId="6004E912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(a) Build a probability model, compute the average revenue per passenger, and compute the corresponding standard deviation. </w:t>
      </w:r>
    </w:p>
    <w:p w14:paraId="376E4D7A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(b) About how much revenue should the airline expect for a  flight of 120 passengers? With what standard deviation? Note any assumptions you make and if you think they are justified. </w:t>
      </w:r>
    </w:p>
    <w:p w14:paraId="1D9F176A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Answer:</w:t>
      </w:r>
      <w:r>
        <w:rPr>
          <w:rFonts w:ascii="Calibri" w:hAnsi="Calibri"/>
          <w:color w:val="000000"/>
          <w:sz w:val="22"/>
          <w:szCs w:val="22"/>
        </w:rPr>
        <w:t> </w:t>
      </w:r>
    </w:p>
    <w:p w14:paraId="7B520C08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5A47689" w14:textId="77777777" w:rsidR="00317A37" w:rsidRDefault="00240CC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a)</w:t>
      </w:r>
    </w:p>
    <w:tbl>
      <w:tblPr>
        <w:tblW w:w="10940" w:type="dxa"/>
        <w:tblLook w:val="04A0" w:firstRow="1" w:lastRow="0" w:firstColumn="1" w:lastColumn="0" w:noHBand="0" w:noVBand="1"/>
      </w:tblPr>
      <w:tblGrid>
        <w:gridCol w:w="3340"/>
        <w:gridCol w:w="1053"/>
        <w:gridCol w:w="1000"/>
        <w:gridCol w:w="1053"/>
        <w:gridCol w:w="3600"/>
        <w:gridCol w:w="1000"/>
      </w:tblGrid>
      <w:tr w:rsidR="00240CCA" w:rsidRPr="00240CCA" w14:paraId="4198C014" w14:textId="77777777" w:rsidTr="00240CCA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2156" w14:textId="77777777" w:rsidR="00240CCA" w:rsidRPr="00240CCA" w:rsidRDefault="00240CCA" w:rsidP="00240C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BAGS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C997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8E88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7BB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FFB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D23A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27A7C2E6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A445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Cost per Bag (x)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BF3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53C8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F5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4B9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780F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40CB4B68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B729" w14:textId="732F6BFF" w:rsidR="00240CCA" w:rsidRPr="00240CCA" w:rsidRDefault="00240CCA" w:rsidP="00240C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Probability </w:t>
            </w:r>
            <w:r w:rsidR="003571C7">
              <w:rPr>
                <w:rFonts w:ascii="Calibri" w:eastAsia="Times New Roman" w:hAnsi="Calibri" w:cs="Times New Roman"/>
                <w:color w:val="000000"/>
              </w:rPr>
              <w:t xml:space="preserve">Model </w:t>
            </w:r>
            <w:r w:rsidRPr="00240CCA">
              <w:rPr>
                <w:rFonts w:ascii="Calibri" w:eastAsia="Times New Roman" w:hAnsi="Calibri" w:cs="Times New Roman"/>
                <w:color w:val="000000"/>
              </w:rPr>
              <w:t>(P(x)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9648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21B2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685D3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D98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DCC5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3128DED4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A674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Cost per category (x*P(x))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988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F4A1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8.500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B69B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7.200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245C" w14:textId="77777777" w:rsidR="00240CCA" w:rsidRPr="00240CCA" w:rsidRDefault="00240CCA" w:rsidP="00240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Average Revenue per passenger</w:t>
            </w:r>
            <w:r w:rsidRPr="00240CCA">
              <w:rPr>
                <w:rFonts w:ascii="Calibri" w:eastAsia="Times New Roman" w:hAnsi="Calibri" w:cs="Times New Roman"/>
                <w:color w:val="000000"/>
              </w:rPr>
              <w:t>(E(X))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C546" w14:textId="77777777" w:rsidR="00240CCA" w:rsidRPr="00240CCA" w:rsidRDefault="00240CCA" w:rsidP="00240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15.70</w:t>
            </w:r>
          </w:p>
        </w:tc>
      </w:tr>
      <w:tr w:rsidR="00240CCA" w:rsidRPr="00240CCA" w14:paraId="7490D4C2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4109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x-E(x)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BDD5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-15.7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336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9.30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B18A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44.30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C90F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1AB1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02D64519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1C39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(x-E(x))^2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9963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246.49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4D59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86.49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15C4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1962.49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D02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3ABC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34C833F3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7ADD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(x-E(x))^2 * P(x)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5A0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133.1046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86E9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29.4066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860B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235.4988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0EF6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F1B4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58A3C06E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B589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34D2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0D11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2888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BDB2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6322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2488F742" w14:textId="77777777" w:rsidTr="00240CCA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1A14D4" w14:textId="77777777" w:rsidR="00240CCA" w:rsidRPr="00240CCA" w:rsidRDefault="00240CCA" w:rsidP="00240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CCD4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398.01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A341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BDF8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A643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A02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0CCA" w:rsidRPr="00240CCA" w14:paraId="692D9710" w14:textId="77777777" w:rsidTr="00240CCA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827239" w14:textId="77777777" w:rsidR="00240CCA" w:rsidRPr="00240CCA" w:rsidRDefault="00240CCA" w:rsidP="00240C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Standard Deviation (SQRT(Variance)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C6FA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0CCA">
              <w:rPr>
                <w:rFonts w:ascii="Calibri" w:eastAsia="Times New Roman" w:hAnsi="Calibri" w:cs="Times New Roman"/>
                <w:color w:val="000000"/>
              </w:rPr>
              <w:t>19.95019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F97" w14:textId="77777777" w:rsidR="00240CCA" w:rsidRPr="00240CCA" w:rsidRDefault="00240CCA" w:rsidP="00240C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4DD8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FFDB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4ABB" w14:textId="77777777" w:rsidR="00240CCA" w:rsidRPr="00240CCA" w:rsidRDefault="00240CCA" w:rsidP="00240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92452" w14:textId="77777777" w:rsidR="00240CCA" w:rsidRDefault="00240CC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D4F1CBB" w14:textId="37E11F02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Answers: </w:t>
      </w:r>
    </w:p>
    <w:p w14:paraId="1F7DCAFD" w14:textId="60C3BC08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Probability Model as shown above</w:t>
      </w:r>
    </w:p>
    <w:p w14:paraId="3971E0A4" w14:textId="483DDE40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Average Revenue per Passenger is: $15.70</w:t>
      </w:r>
    </w:p>
    <w:p w14:paraId="5011718C" w14:textId="088427A7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Deviation will be 19.95019</w:t>
      </w:r>
    </w:p>
    <w:p w14:paraId="43B3BD37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AC319A9" w14:textId="77777777" w:rsidR="00317A37" w:rsidRDefault="00240CC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b)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3340"/>
        <w:gridCol w:w="1780"/>
        <w:gridCol w:w="1360"/>
        <w:gridCol w:w="1360"/>
        <w:gridCol w:w="1240"/>
      </w:tblGrid>
      <w:tr w:rsidR="008C4800" w:rsidRPr="008C4800" w14:paraId="484F092F" w14:textId="77777777" w:rsidTr="008C4800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20E4" w14:textId="77777777" w:rsidR="008C4800" w:rsidRPr="008C4800" w:rsidRDefault="008C4800" w:rsidP="008C48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BAGS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A305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C8A4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FC8B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267B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8C4800" w:rsidRPr="008C4800" w14:paraId="65097FD7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3B60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Cost per Bag (x)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898C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9821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DC6B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B1B6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4800" w:rsidRPr="008C4800" w14:paraId="04A3DF31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A3B17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Probability (P(x)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AEFB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B3EA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04F3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E2AD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4800" w:rsidRPr="008C4800" w14:paraId="2433F659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1433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Cost per category (x*P(x))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A13F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0.000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DAFC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8.500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BB01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7.200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FDD0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15.700</w:t>
            </w:r>
          </w:p>
        </w:tc>
      </w:tr>
      <w:tr w:rsidR="008C4800" w:rsidRPr="008C4800" w14:paraId="4FFFE0F4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6961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x-E(x)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9F28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-15.70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912E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9.30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6EC5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44.30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6C56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4800" w:rsidRPr="008C4800" w14:paraId="4A02D090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D5F2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(x-E(x))^2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6E92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246.49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9FB9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86.49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707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1962.49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192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C4800" w:rsidRPr="008C4800" w14:paraId="2277C0CB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0E55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(x-E(x))^2 * P(x)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3E7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133.1046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CE1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29.4066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563C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235.4988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151D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398.01</w:t>
            </w:r>
          </w:p>
        </w:tc>
      </w:tr>
      <w:tr w:rsidR="008C4800" w:rsidRPr="008C4800" w14:paraId="7A0A8650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B9E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CE5E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AA31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DC90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5415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3C2D2E1B" w14:textId="77777777" w:rsidTr="008C4800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9F5B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Total Number of Passenger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15F0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4A6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EF27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85C2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1BB075CE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E985A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Average Revenue Per Passenger E(x)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86AA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15.70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D06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2CEC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26FD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3A014A62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A414A9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Total Revenue from 120 passengers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7368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1884.00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38B8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BFD0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67A6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7F9FC5B2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6DD6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9B96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921A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A34B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68C3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139F25FA" w14:textId="77777777" w:rsidTr="008C4800">
        <w:trPr>
          <w:trHeight w:val="288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703B18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E440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398.01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77F8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1D5E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6270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4800" w:rsidRPr="008C4800" w14:paraId="3493FCB3" w14:textId="77777777" w:rsidTr="008C4800">
        <w:trPr>
          <w:trHeight w:val="288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809FA4" w14:textId="77777777" w:rsidR="008C4800" w:rsidRPr="008C4800" w:rsidRDefault="008C4800" w:rsidP="008C4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Standard Deviation (SQRT(Variance)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3CC7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C4800">
              <w:rPr>
                <w:rFonts w:ascii="Calibri" w:eastAsia="Times New Roman" w:hAnsi="Calibri" w:cs="Times New Roman"/>
                <w:color w:val="000000"/>
              </w:rPr>
              <w:t>19.95018797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9534" w14:textId="77777777" w:rsidR="008C4800" w:rsidRPr="008C4800" w:rsidRDefault="008C4800" w:rsidP="008C48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CFEB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5718" w14:textId="77777777" w:rsidR="008C4800" w:rsidRPr="008C4800" w:rsidRDefault="008C4800" w:rsidP="008C4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5235B9" w14:textId="01BC397E" w:rsidR="008C4800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Answers: We will use the same probability model and calculation as stated above </w:t>
      </w:r>
    </w:p>
    <w:p w14:paraId="4983FB9F" w14:textId="6FFB8492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Revenue from 120 passengers will be $1884</w:t>
      </w:r>
    </w:p>
    <w:p w14:paraId="0D89868D" w14:textId="0C3DB6D5" w:rsidR="003571C7" w:rsidRDefault="003571C7" w:rsidP="003571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deviation will remain same as 19.9501</w:t>
      </w:r>
    </w:p>
    <w:p w14:paraId="3F20CBC2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4BE22BC1" w14:textId="7777777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68E3B3C0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2.42 Selling on Ebay. Marcie has been tracking the following two items on Ebay: </w:t>
      </w:r>
    </w:p>
    <w:p w14:paraId="0273B9C6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• A textbook that sells for an average of $110 with a standard deviation of $4. </w:t>
      </w:r>
    </w:p>
    <w:p w14:paraId="2CAA9F6C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• Mario Kart for the Nintendo Wii, which sells for an average of $38 with a standard deviation of $5. </w:t>
      </w:r>
    </w:p>
    <w:p w14:paraId="28B2B872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(a) Marcie wants to sell the video game and buy the textbook. How much net money (profits -losses) would she expect to make or spend? Also compute the standard deviation of how much she would make or spend. </w:t>
      </w:r>
    </w:p>
    <w:p w14:paraId="6B5ABF75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(b) Lucy is selling the textbook on Ebay for a friend, and her friend is giving her a 10% commission (Lucy keeps 10% of the revenue). How much money should she expect to make? With what standard deviation? </w:t>
      </w:r>
    </w:p>
    <w:p w14:paraId="136FE7BD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Answer:</w:t>
      </w:r>
      <w:r>
        <w:rPr>
          <w:rFonts w:ascii="Calibri" w:hAnsi="Calibri"/>
          <w:color w:val="000000"/>
          <w:sz w:val="22"/>
          <w:szCs w:val="22"/>
        </w:rPr>
        <w:t> </w:t>
      </w:r>
    </w:p>
    <w:p w14:paraId="4719F76E" w14:textId="65D9A928" w:rsidR="003E05C3" w:rsidRDefault="00D051E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a)</w:t>
      </w:r>
    </w:p>
    <w:p w14:paraId="040CA4D7" w14:textId="34846397" w:rsidR="003571C7" w:rsidRDefault="003571C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Selling Price of Textbook on ebay = X and </w:t>
      </w:r>
      <w:r w:rsidR="007C3C0C">
        <w:rPr>
          <w:rFonts w:ascii="Calibri" w:hAnsi="Calibri"/>
          <w:color w:val="000000"/>
          <w:sz w:val="22"/>
          <w:szCs w:val="22"/>
        </w:rPr>
        <w:t>Selling price of Mario Kart =Y</w:t>
      </w:r>
    </w:p>
    <w:p w14:paraId="36534B81" w14:textId="026CB703" w:rsidR="007C3C0C" w:rsidRDefault="007C3C0C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Profit /Loss = Y-X </w:t>
      </w:r>
    </w:p>
    <w:p w14:paraId="292B6FCC" w14:textId="3395817B" w:rsidR="007C3C0C" w:rsidRDefault="007C3C0C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 calculate the expected Amount E(Y-X), variance and Standard Deviation of Marcie selling the video game and buying the text book</w:t>
      </w:r>
      <w:r w:rsidR="00897CAA">
        <w:rPr>
          <w:rFonts w:ascii="Calibri" w:hAnsi="Calibri"/>
          <w:color w:val="000000"/>
          <w:sz w:val="22"/>
          <w:szCs w:val="22"/>
        </w:rPr>
        <w:t>.</w:t>
      </w:r>
    </w:p>
    <w:p w14:paraId="46EAAA56" w14:textId="0FB26926" w:rsidR="00897CAA" w:rsidRDefault="00897CA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Money spend by Marcie to buy the textbook = 110-38 = $72</w:t>
      </w:r>
    </w:p>
    <w:p w14:paraId="47332229" w14:textId="391D2C23" w:rsidR="00897CAA" w:rsidRDefault="00897CA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Variance = 4^2 +5^2 = 16+25 =41</w:t>
      </w:r>
    </w:p>
    <w:p w14:paraId="75D2F565" w14:textId="530E9596" w:rsidR="00897CAA" w:rsidRDefault="00897CA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deviation = SQRT(Variance) = SQRT(41) = 6.401</w:t>
      </w:r>
    </w:p>
    <w:p w14:paraId="683EFA20" w14:textId="77777777" w:rsidR="00897CAA" w:rsidRDefault="00897CAA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80588F5" w14:textId="38045578" w:rsidR="003571C7" w:rsidRDefault="00D051E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b)</w:t>
      </w:r>
    </w:p>
    <w:p w14:paraId="49A0C723" w14:textId="32AD0413" w:rsidR="00D051E7" w:rsidRDefault="00D051E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Lucy will make money from commission= 0.1*X = 0.1*110 = $11</w:t>
      </w:r>
    </w:p>
    <w:p w14:paraId="7FF3450D" w14:textId="68F17625" w:rsidR="00D051E7" w:rsidRDefault="00D051E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Standard Deviation = 0.1*4 = $0.4</w:t>
      </w:r>
    </w:p>
    <w:p w14:paraId="1CC3AAA9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976CA12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2.46 Income and gender. The relative frequency table below displays the distribution of annual total personal income (in 2009 inflation-adjusted dollars) for a representative sample of 96,420,486 Americans. These data come from the American Community Survey for 2005-2009. This sample is comprised of 59% males and 41% females </w:t>
      </w:r>
    </w:p>
    <w:p w14:paraId="7D32E29C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(a) Describe the distribution of total personal income. </w:t>
      </w:r>
    </w:p>
    <w:p w14:paraId="242C8537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(b) What is the probability that a randomly chosen US resident makes less than $50,000 per year? </w:t>
      </w:r>
    </w:p>
    <w:p w14:paraId="5AFF6346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(c) What is the probability that a randomly chosen US resident makes less than $50,000 per year and is female? Note any assumptions you make. </w:t>
      </w:r>
    </w:p>
    <w:p w14:paraId="12905B89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(d) The same data source indicates that 71.8% of females make less than $50,000 per year. Use this value to determine whether or not the assumption you made in part (c) is valid. </w:t>
      </w:r>
    </w:p>
    <w:p w14:paraId="471447D9" w14:textId="77777777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0D4BB1C" w14:textId="55368845" w:rsidR="00CA213C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="00CA213C">
        <w:rPr>
          <w:noProof/>
        </w:rPr>
        <w:drawing>
          <wp:inline distT="0" distB="0" distL="0" distR="0" wp14:anchorId="2816AF9C" wp14:editId="65987AB0">
            <wp:extent cx="1740145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615" cy="14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96E2" w14:textId="77777777" w:rsidR="00CA213C" w:rsidRDefault="00CA213C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7D12BFA" w14:textId="27D26F8B" w:rsidR="00CA213C" w:rsidRDefault="00CA213C" w:rsidP="00CA213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6C71ED6" w14:textId="1C1AD420" w:rsidR="00317A37" w:rsidRDefault="00317A37" w:rsidP="00317A3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Answer:</w:t>
      </w:r>
      <w:r>
        <w:rPr>
          <w:rFonts w:ascii="Calibri" w:hAnsi="Calibri"/>
          <w:color w:val="000000"/>
          <w:sz w:val="22"/>
          <w:szCs w:val="22"/>
        </w:rPr>
        <w:t> </w:t>
      </w:r>
    </w:p>
    <w:p w14:paraId="4FF6E06B" w14:textId="3B8B3E34" w:rsidR="00154D23" w:rsidRDefault="00A868E0" w:rsidP="00A868E0">
      <w:pPr>
        <w:pStyle w:val="ListParagraph"/>
        <w:numPr>
          <w:ilvl w:val="0"/>
          <w:numId w:val="4"/>
        </w:numPr>
      </w:pPr>
      <w:r>
        <w:rPr>
          <w:rFonts w:ascii="Calibri" w:hAnsi="Calibri"/>
          <w:color w:val="000000"/>
        </w:rPr>
        <w:t>D</w:t>
      </w:r>
      <w:r>
        <w:rPr>
          <w:rFonts w:ascii="Calibri" w:hAnsi="Calibri"/>
          <w:color w:val="000000"/>
        </w:rPr>
        <w:t>istribution of total personal income</w:t>
      </w:r>
    </w:p>
    <w:p w14:paraId="75E57480" w14:textId="10AA7518" w:rsidR="00C66AF9" w:rsidRDefault="00C66AF9">
      <w:r>
        <w:t>Distribution graph of the total population income which is right skewed.</w:t>
      </w:r>
    </w:p>
    <w:p w14:paraId="6B6C057A" w14:textId="13371795" w:rsidR="00747F62" w:rsidRDefault="00C66AF9">
      <w:r>
        <w:rPr>
          <w:noProof/>
        </w:rPr>
        <w:drawing>
          <wp:inline distT="0" distB="0" distL="0" distR="0" wp14:anchorId="0433925F" wp14:editId="4FE8CC1E">
            <wp:extent cx="5943600" cy="2616835"/>
            <wp:effectExtent l="0" t="0" r="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5AC4A6" w14:textId="77777777" w:rsidR="00C66AF9" w:rsidRDefault="00C66AF9"/>
    <w:p w14:paraId="0A8ED8F7" w14:textId="34057866" w:rsidR="00C66AF9" w:rsidRDefault="00A868E0" w:rsidP="00A868E0">
      <w:pPr>
        <w:pStyle w:val="ListParagraph"/>
        <w:numPr>
          <w:ilvl w:val="0"/>
          <w:numId w:val="4"/>
        </w:numPr>
      </w:pPr>
      <w:r>
        <w:rPr>
          <w:rFonts w:ascii="Calibri" w:hAnsi="Calibri"/>
          <w:color w:val="000000"/>
        </w:rPr>
        <w:t>P</w:t>
      </w:r>
      <w:r>
        <w:rPr>
          <w:rFonts w:ascii="Calibri" w:hAnsi="Calibri"/>
          <w:color w:val="000000"/>
        </w:rPr>
        <w:t>robability that a randomly chosen US resident makes less than $50,000 per year</w:t>
      </w:r>
    </w:p>
    <w:p w14:paraId="691B5B68" w14:textId="00896D78" w:rsidR="00C66AF9" w:rsidRDefault="00C66AF9">
      <w:r>
        <w:t xml:space="preserve">P(Person income is &lt;50k)= </w:t>
      </w:r>
      <w:r w:rsidR="00A868E0">
        <w:t>0.022+0.047+0.158+0.183+0.212 = 0.622</w:t>
      </w:r>
    </w:p>
    <w:p w14:paraId="30888600" w14:textId="77777777" w:rsidR="00A868E0" w:rsidRDefault="00A868E0"/>
    <w:p w14:paraId="24E9A80E" w14:textId="6BEBB9FA" w:rsidR="00A868E0" w:rsidRPr="00A868E0" w:rsidRDefault="00A868E0" w:rsidP="00A868E0">
      <w:pPr>
        <w:pStyle w:val="ListParagraph"/>
        <w:numPr>
          <w:ilvl w:val="0"/>
          <w:numId w:val="4"/>
        </w:numPr>
      </w:pPr>
      <w:r>
        <w:rPr>
          <w:rFonts w:ascii="Calibri" w:hAnsi="Calibri"/>
          <w:color w:val="000000"/>
        </w:rPr>
        <w:t>probability that a randomly chosen US resident makes less than $50,000 per year and is female</w:t>
      </w:r>
    </w:p>
    <w:p w14:paraId="4D4A89C8" w14:textId="2B853B71" w:rsidR="00A868E0" w:rsidRDefault="00A868E0" w:rsidP="00A868E0">
      <w:r>
        <w:t>For this we need to make a tree structure:</w:t>
      </w:r>
    </w:p>
    <w:p w14:paraId="2C53F25A" w14:textId="77777777" w:rsidR="00A868E0" w:rsidRDefault="00A868E0" w:rsidP="00A868E0">
      <w:bookmarkStart w:id="0" w:name="_GoBack"/>
      <w:bookmarkEnd w:id="0"/>
    </w:p>
    <w:p w14:paraId="52F7FE1F" w14:textId="77777777" w:rsidR="00A868E0" w:rsidRDefault="00A868E0"/>
    <w:sectPr w:rsidR="00A8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26EC"/>
    <w:multiLevelType w:val="hybridMultilevel"/>
    <w:tmpl w:val="0E22B48E"/>
    <w:lvl w:ilvl="0" w:tplc="9242703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626510"/>
    <w:multiLevelType w:val="hybridMultilevel"/>
    <w:tmpl w:val="44C223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D63A6"/>
    <w:multiLevelType w:val="hybridMultilevel"/>
    <w:tmpl w:val="69F0A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2751A"/>
    <w:multiLevelType w:val="hybridMultilevel"/>
    <w:tmpl w:val="70863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37"/>
    <w:rsid w:val="00154D23"/>
    <w:rsid w:val="00240CCA"/>
    <w:rsid w:val="00317A37"/>
    <w:rsid w:val="003364A1"/>
    <w:rsid w:val="003571C7"/>
    <w:rsid w:val="003E05C3"/>
    <w:rsid w:val="00747F62"/>
    <w:rsid w:val="007C3C0C"/>
    <w:rsid w:val="00897CAA"/>
    <w:rsid w:val="008C4800"/>
    <w:rsid w:val="00A868E0"/>
    <w:rsid w:val="00C63F90"/>
    <w:rsid w:val="00C66AF9"/>
    <w:rsid w:val="00CA213C"/>
    <w:rsid w:val="00D051E7"/>
    <w:rsid w:val="00E01AA1"/>
    <w:rsid w:val="00F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657"/>
  <w15:chartTrackingRefBased/>
  <w15:docId w15:val="{D5499E54-70DC-4034-856C-116FD0C6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Total Population</a:t>
            </a:r>
            <a:r>
              <a:rPr lang="en-US" baseline="0"/>
              <a:t> Income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</c:f>
              <c:strCache>
                <c:ptCount val="1"/>
                <c:pt idx="0">
                  <c:v>Population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Sheet2!$A$15:$A$23</c:f>
              <c:strCache>
                <c:ptCount val="9"/>
                <c:pt idx="0">
                  <c:v>$1- $9999 or Loss</c:v>
                </c:pt>
                <c:pt idx="1">
                  <c:v>$10000 - $14,999</c:v>
                </c:pt>
                <c:pt idx="2">
                  <c:v>$15000 - $24,999</c:v>
                </c:pt>
                <c:pt idx="3">
                  <c:v>$25,000 - $34,999</c:v>
                </c:pt>
                <c:pt idx="4">
                  <c:v>$35,000 - $49,999</c:v>
                </c:pt>
                <c:pt idx="5">
                  <c:v>$50,000 - $64,999</c:v>
                </c:pt>
                <c:pt idx="6">
                  <c:v>$65,000 - $74,999</c:v>
                </c:pt>
                <c:pt idx="7">
                  <c:v>$75,000 - $99,999</c:v>
                </c:pt>
                <c:pt idx="8">
                  <c:v>$100,000 or more</c:v>
                </c:pt>
              </c:strCache>
            </c:strRef>
          </c:cat>
          <c:val>
            <c:numRef>
              <c:f>Sheet2!$B$15:$B$23</c:f>
              <c:numCache>
                <c:formatCode>0.00%</c:formatCode>
                <c:ptCount val="9"/>
                <c:pt idx="0">
                  <c:v>2.1999999999999999E-2</c:v>
                </c:pt>
                <c:pt idx="1">
                  <c:v>4.7E-2</c:v>
                </c:pt>
                <c:pt idx="2">
                  <c:v>0.158</c:v>
                </c:pt>
                <c:pt idx="3">
                  <c:v>0.183</c:v>
                </c:pt>
                <c:pt idx="4">
                  <c:v>0.21199999999999999</c:v>
                </c:pt>
                <c:pt idx="5">
                  <c:v>0.13900000000000001</c:v>
                </c:pt>
                <c:pt idx="6">
                  <c:v>5.8000000000000003E-2</c:v>
                </c:pt>
                <c:pt idx="7">
                  <c:v>8.4000000000000005E-2</c:v>
                </c:pt>
                <c:pt idx="8">
                  <c:v>9.7000000000000003E-2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43038232"/>
        <c:axId val="659268752"/>
      </c:barChart>
      <c:catAx>
        <c:axId val="543038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268752"/>
        <c:crosses val="autoZero"/>
        <c:auto val="1"/>
        <c:lblAlgn val="ctr"/>
        <c:lblOffset val="100"/>
        <c:noMultiLvlLbl val="0"/>
      </c:catAx>
      <c:valAx>
        <c:axId val="659268752"/>
        <c:scaling>
          <c:orientation val="minMax"/>
        </c:scaling>
        <c:delete val="1"/>
        <c:axPos val="l"/>
        <c:numFmt formatCode="0.00%" sourceLinked="1"/>
        <c:majorTickMark val="none"/>
        <c:minorTickMark val="none"/>
        <c:tickLblPos val="nextTo"/>
        <c:crossAx val="543038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Sanjive Kumar</dc:creator>
  <cp:keywords/>
  <dc:description/>
  <cp:lastModifiedBy>Sanjive Kumar</cp:lastModifiedBy>
  <cp:revision>4</cp:revision>
  <dcterms:created xsi:type="dcterms:W3CDTF">2015-07-16T05:33:00Z</dcterms:created>
  <dcterms:modified xsi:type="dcterms:W3CDTF">2015-07-17T02:56:00Z</dcterms:modified>
</cp:coreProperties>
</file>