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A6E" w:rsidRDefault="00B07B5C" w:rsidP="00B032AD">
      <w:pPr>
        <w:pStyle w:val="Heading1"/>
        <w:jc w:val="center"/>
      </w:pPr>
      <w:r>
        <w:t>Tableau Story using the Titanic Dataset</w:t>
      </w:r>
    </w:p>
    <w:p w:rsidR="00B07B5C" w:rsidRDefault="00CF6A6E" w:rsidP="00CF6A6E">
      <w:pPr>
        <w:pStyle w:val="Heading2"/>
        <w:jc w:val="center"/>
      </w:pPr>
      <w:r>
        <w:t>By Kyle Santana</w:t>
      </w:r>
      <w:bookmarkStart w:id="0" w:name="_GoBack"/>
      <w:bookmarkEnd w:id="0"/>
      <w:r w:rsidR="00B032AD">
        <w:br/>
      </w:r>
    </w:p>
    <w:p w:rsidR="00B07B5C" w:rsidRDefault="00B07B5C" w:rsidP="00B032AD">
      <w:pPr>
        <w:pStyle w:val="Heading2"/>
      </w:pPr>
      <w:r>
        <w:t>Links to Versions of the Tableau Story</w:t>
      </w:r>
      <w:r w:rsidR="00B032AD">
        <w:br/>
      </w:r>
    </w:p>
    <w:p w:rsidR="00B07B5C" w:rsidRDefault="00B07B5C">
      <w:r w:rsidRPr="00B032AD">
        <w:rPr>
          <w:rStyle w:val="Heading3Char"/>
        </w:rPr>
        <w:t>First Version</w:t>
      </w:r>
      <w:r w:rsidR="00602B37" w:rsidRPr="00B032AD">
        <w:rPr>
          <w:rStyle w:val="Heading3Char"/>
        </w:rPr>
        <w:t xml:space="preserve">: </w:t>
      </w:r>
      <w:r w:rsidR="00B032AD">
        <w:rPr>
          <w:rStyle w:val="Heading3Char"/>
        </w:rPr>
        <w:br/>
      </w:r>
      <w:hyperlink r:id="rId5" w:anchor="!/vizhome/story_v1_2/StoryTitanicsSurvival?publish=yes" w:history="1">
        <w:r w:rsidR="00602B37" w:rsidRPr="00967199">
          <w:rPr>
            <w:rStyle w:val="Hyperlink"/>
          </w:rPr>
          <w:t>https://public.tableau.com/profile/kyle.santana#!/vizhome/story_v1_2/StoryTitanicsSurvival?publish=yes</w:t>
        </w:r>
      </w:hyperlink>
    </w:p>
    <w:p w:rsidR="00B07B5C" w:rsidRDefault="00B07B5C" w:rsidP="00B032AD">
      <w:pPr>
        <w:pStyle w:val="Heading3"/>
      </w:pPr>
      <w:r>
        <w:t>Final Version</w:t>
      </w:r>
      <w:r w:rsidR="003E1260">
        <w:t>:</w:t>
      </w:r>
    </w:p>
    <w:p w:rsidR="003E1260" w:rsidRDefault="00CF6A6E">
      <w:hyperlink r:id="rId6" w:anchor="!/vizhome/story_final_6/StoryTitanicsSurvival?publish=yes" w:history="1">
        <w:r w:rsidR="003E1260" w:rsidRPr="00967199">
          <w:rPr>
            <w:rStyle w:val="Hyperlink"/>
          </w:rPr>
          <w:t>https://public.tableau.com/profile/kyle.santana#!/vizhome/story_final_6/StoryTitanicsSurvival?publish=yes</w:t>
        </w:r>
      </w:hyperlink>
    </w:p>
    <w:p w:rsidR="00B07B5C" w:rsidRDefault="00B07B5C" w:rsidP="00B032AD">
      <w:pPr>
        <w:pStyle w:val="Heading2"/>
      </w:pPr>
      <w:r>
        <w:t>Summary</w:t>
      </w:r>
      <w:r w:rsidR="00B032AD">
        <w:br/>
      </w:r>
    </w:p>
    <w:p w:rsidR="00B07B5C" w:rsidRDefault="00B07B5C" w:rsidP="00B07B5C">
      <w:r>
        <w:t xml:space="preserve">Even though the Titanic sinking occurred over a hundred years ago </w:t>
      </w:r>
      <w:r w:rsidR="003E1260">
        <w:t>it is still a big part of history</w:t>
      </w:r>
      <w:r>
        <w:t xml:space="preserve">. </w:t>
      </w:r>
      <w:r w:rsidR="003E1260">
        <w:t>The titanic</w:t>
      </w:r>
      <w:r>
        <w:t xml:space="preserve"> was a British passenger liner that sank in the North Atlantic Ocean in the early morning hours of April 15th 1912, after colliding with an iceberg during its maiden voyage from Southampton to New York City. There were an estimated 2,224 passengers and crew aboard the ship, and more than 1,500 died, making it one of the deadliest commercial peacetime maritime disasters in modern history.</w:t>
      </w:r>
    </w:p>
    <w:p w:rsidR="00B07B5C" w:rsidRDefault="003E1260" w:rsidP="00B07B5C">
      <w:r>
        <w:t>To put together the Tableau story</w:t>
      </w:r>
      <w:r w:rsidR="002B71E0">
        <w:t xml:space="preserve"> </w:t>
      </w:r>
      <w:r>
        <w:t xml:space="preserve">the </w:t>
      </w:r>
      <w:r w:rsidR="002B71E0">
        <w:t>Titanic</w:t>
      </w:r>
      <w:r w:rsidR="00B07B5C">
        <w:t xml:space="preserve"> dataset </w:t>
      </w:r>
      <w:r w:rsidR="002B71E0">
        <w:t xml:space="preserve">was used </w:t>
      </w:r>
      <w:r>
        <w:t>which</w:t>
      </w:r>
      <w:r w:rsidR="00B07B5C">
        <w:t xml:space="preserve"> deals with casualties among the passengers aboard the Titanic</w:t>
      </w:r>
      <w:r w:rsidR="002B71E0">
        <w:t>.</w:t>
      </w:r>
      <w:r>
        <w:t xml:space="preserve"> </w:t>
      </w:r>
      <w:r w:rsidR="00B07B5C">
        <w:t>More than a third of the passengers on the Titanic survived.  The breakdown of the number survivors were not separated equally into men, women, and children</w:t>
      </w:r>
    </w:p>
    <w:p w:rsidR="00B07B5C" w:rsidRDefault="003E1260" w:rsidP="00B07B5C">
      <w:r>
        <w:t>To begin the story I looked into</w:t>
      </w:r>
      <w:r w:rsidR="00B07B5C">
        <w:t xml:space="preserve"> the breakdown of the passengers by class</w:t>
      </w:r>
      <w:r>
        <w:t xml:space="preserve"> finding that despite</w:t>
      </w:r>
      <w:r w:rsidR="00B07B5C">
        <w:t xml:space="preserve"> there being a lot less first class passengers on board, </w:t>
      </w:r>
      <w:r w:rsidR="00E53272">
        <w:t>significantly</w:t>
      </w:r>
      <w:r w:rsidR="00B07B5C">
        <w:t xml:space="preserve"> more had survived the ca</w:t>
      </w:r>
      <w:r w:rsidR="00E53272">
        <w:t xml:space="preserve">tastrophe then in </w:t>
      </w:r>
      <w:r>
        <w:t>second</w:t>
      </w:r>
      <w:r w:rsidR="00E53272">
        <w:t xml:space="preserve"> or</w:t>
      </w:r>
      <w:r w:rsidR="00B07B5C">
        <w:t xml:space="preserve"> </w:t>
      </w:r>
      <w:r>
        <w:t>thirds</w:t>
      </w:r>
      <w:r w:rsidR="00B07B5C">
        <w:t xml:space="preserve"> class.</w:t>
      </w:r>
    </w:p>
    <w:p w:rsidR="00B07B5C" w:rsidRDefault="003E1260" w:rsidP="00B07B5C">
      <w:r>
        <w:t>I then decided to break down the survival and deaths into age groups.  I found m</w:t>
      </w:r>
      <w:r w:rsidR="00B07B5C">
        <w:t xml:space="preserve">ost of the young children and teens had survived, and they were probably carried onto the lifeboats by their mothers and caretakers, boosting the total number of surviving women. </w:t>
      </w:r>
      <w:r>
        <w:t>On the other end of the age bracket I found</w:t>
      </w:r>
      <w:r w:rsidR="00B07B5C">
        <w:t xml:space="preserve"> a gap between the ages of 64 and 74 that show</w:t>
      </w:r>
      <w:r>
        <w:t>ed</w:t>
      </w:r>
      <w:r w:rsidR="00B07B5C">
        <w:t xml:space="preserve"> no survivors at all, possibly because senior passengers had difficulty getting to the lifeboats in time.</w:t>
      </w:r>
    </w:p>
    <w:p w:rsidR="00B07B5C" w:rsidRDefault="003E1260" w:rsidP="00B07B5C">
      <w:r>
        <w:t>Final</w:t>
      </w:r>
      <w:r w:rsidR="00B032AD">
        <w:t xml:space="preserve">ly I looked at breaking it into survival by gender of passengers. </w:t>
      </w:r>
      <w:r w:rsidR="00E53272">
        <w:t>There were more tha</w:t>
      </w:r>
      <w:r w:rsidR="00B07B5C">
        <w:t>n twice as many female survivors than male. Even among the third class, there were almost twice as many women who survived than the men. And the best survival rate of all was among the first class female passengers.</w:t>
      </w:r>
    </w:p>
    <w:p w:rsidR="007B5884" w:rsidRDefault="007B5884" w:rsidP="00B032AD">
      <w:pPr>
        <w:pStyle w:val="Heading2"/>
      </w:pPr>
    </w:p>
    <w:p w:rsidR="007B5884" w:rsidRDefault="007B5884" w:rsidP="00B032AD">
      <w:pPr>
        <w:pStyle w:val="Heading2"/>
      </w:pPr>
    </w:p>
    <w:p w:rsidR="00E53272" w:rsidRDefault="00B07B5C" w:rsidP="00B032AD">
      <w:pPr>
        <w:pStyle w:val="Heading2"/>
      </w:pPr>
      <w:r>
        <w:t>Design</w:t>
      </w:r>
      <w:r w:rsidR="00B032AD">
        <w:br/>
      </w:r>
    </w:p>
    <w:p w:rsidR="00B032AD" w:rsidRDefault="00B032AD">
      <w:r>
        <w:t xml:space="preserve">For design choices I focused on using bar charts rather than using pie charts or any other type for visualization that could lead to incorrect assumptions.  </w:t>
      </w:r>
    </w:p>
    <w:p w:rsidR="00B07B5C" w:rsidRDefault="00B032AD">
      <w:r>
        <w:t>I also had the visualizations broken into different parts to be more descriptive such as breaking out children in the age graph since in the original it is hard to see the amount of death / survival due to bin size.</w:t>
      </w:r>
      <w:r w:rsidR="00B07B5C">
        <w:br/>
      </w:r>
    </w:p>
    <w:p w:rsidR="00B07B5C" w:rsidRDefault="00B07B5C" w:rsidP="00B032AD">
      <w:pPr>
        <w:pStyle w:val="Heading2"/>
      </w:pPr>
      <w:r>
        <w:t>Feedback</w:t>
      </w:r>
      <w:r w:rsidR="00B032AD">
        <w:br/>
      </w:r>
    </w:p>
    <w:p w:rsidR="00B07B5C" w:rsidRDefault="00E53272">
      <w:r>
        <w:t>The following feedback was received by Lena Santana for the first version:</w:t>
      </w:r>
    </w:p>
    <w:p w:rsidR="002B71E0" w:rsidRDefault="002B71E0">
      <w:r>
        <w:t>Are you sure that the passenger fare was in Pounds or was it supposed to be in dollars?</w:t>
      </w:r>
    </w:p>
    <w:p w:rsidR="002B71E0" w:rsidRDefault="00B904DF">
      <w:r>
        <w:t>In passenger survival by age can you break out children to be able to see their ages easier?</w:t>
      </w:r>
    </w:p>
    <w:p w:rsidR="00E53272" w:rsidRDefault="00443CC6">
      <w:r>
        <w:t>In Passenger survival by Fare can you add a full break down of total survivors/ deaths?</w:t>
      </w:r>
    </w:p>
    <w:p w:rsidR="00443CC6" w:rsidRDefault="00443CC6">
      <w:r>
        <w:t>In Gender Survival can you add a full breakdown of male/female survivors/deaths?</w:t>
      </w:r>
    </w:p>
    <w:p w:rsidR="00602B37" w:rsidRDefault="00602B37"/>
    <w:p w:rsidR="00315C5C" w:rsidRDefault="00B07B5C" w:rsidP="00B032AD">
      <w:pPr>
        <w:pStyle w:val="Heading2"/>
      </w:pPr>
      <w:r>
        <w:t>Resources</w:t>
      </w:r>
      <w:r w:rsidR="002B71E0">
        <w:t>:</w:t>
      </w:r>
      <w:r w:rsidR="00B032AD">
        <w:br/>
      </w:r>
    </w:p>
    <w:p w:rsidR="002B71E0" w:rsidRDefault="00CF6A6E">
      <w:hyperlink r:id="rId7" w:history="1">
        <w:r w:rsidR="00602B37" w:rsidRPr="00967199">
          <w:rPr>
            <w:rStyle w:val="Hyperlink"/>
          </w:rPr>
          <w:t>http://www.statisticalconsultants.co.nz/blog/titanic-fare-data.html</w:t>
        </w:r>
      </w:hyperlink>
    </w:p>
    <w:p w:rsidR="00602B37" w:rsidRDefault="00CF6A6E">
      <w:hyperlink r:id="rId8" w:history="1">
        <w:r w:rsidR="00602B37" w:rsidRPr="00967199">
          <w:rPr>
            <w:rStyle w:val="Hyperlink"/>
          </w:rPr>
          <w:t>https://www.tableau.com/learn/tutorials/on-demand/building-dashboard</w:t>
        </w:r>
      </w:hyperlink>
    </w:p>
    <w:p w:rsidR="00602B37" w:rsidRDefault="00CF6A6E">
      <w:hyperlink r:id="rId9" w:history="1">
        <w:r w:rsidR="00602B37" w:rsidRPr="00967199">
          <w:rPr>
            <w:rStyle w:val="Hyperlink"/>
          </w:rPr>
          <w:t>https://www.youtube.com/watch?v=KO16ij8YpRs</w:t>
        </w:r>
      </w:hyperlink>
    </w:p>
    <w:p w:rsidR="00602B37" w:rsidRDefault="00CF6A6E">
      <w:hyperlink r:id="rId10" w:history="1">
        <w:r w:rsidR="00602B37" w:rsidRPr="00967199">
          <w:rPr>
            <w:rStyle w:val="Hyperlink"/>
          </w:rPr>
          <w:t>https://www.youtube.com/watch?v=R26CTdx8bv8</w:t>
        </w:r>
      </w:hyperlink>
    </w:p>
    <w:p w:rsidR="00602B37" w:rsidRDefault="00602B37"/>
    <w:sectPr w:rsidR="00602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B5C"/>
    <w:rsid w:val="002B71E0"/>
    <w:rsid w:val="00315C5C"/>
    <w:rsid w:val="003E1260"/>
    <w:rsid w:val="00443CC6"/>
    <w:rsid w:val="00602B37"/>
    <w:rsid w:val="007B5884"/>
    <w:rsid w:val="00B032AD"/>
    <w:rsid w:val="00B07B5C"/>
    <w:rsid w:val="00B904DF"/>
    <w:rsid w:val="00CF6A6E"/>
    <w:rsid w:val="00E5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46E18-472D-419B-9BF3-D9622180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3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32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32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B37"/>
    <w:rPr>
      <w:color w:val="0563C1" w:themeColor="hyperlink"/>
      <w:u w:val="single"/>
    </w:rPr>
  </w:style>
  <w:style w:type="character" w:customStyle="1" w:styleId="Heading1Char">
    <w:name w:val="Heading 1 Char"/>
    <w:basedOn w:val="DefaultParagraphFont"/>
    <w:link w:val="Heading1"/>
    <w:uiPriority w:val="9"/>
    <w:rsid w:val="00B032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32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032A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1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learn/tutorials/on-demand/building-dashboard" TargetMode="External"/><Relationship Id="rId3" Type="http://schemas.openxmlformats.org/officeDocument/2006/relationships/settings" Target="settings.xml"/><Relationship Id="rId7" Type="http://schemas.openxmlformats.org/officeDocument/2006/relationships/hyperlink" Target="http://www.statisticalconsultants.co.nz/blog/titanic-fare-dat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ublic.tableau.com/profile/kyle.santana" TargetMode="External"/><Relationship Id="rId11" Type="http://schemas.openxmlformats.org/officeDocument/2006/relationships/fontTable" Target="fontTable.xml"/><Relationship Id="rId5" Type="http://schemas.openxmlformats.org/officeDocument/2006/relationships/hyperlink" Target="https://public.tableau.com/profile/kyle.santana" TargetMode="External"/><Relationship Id="rId10" Type="http://schemas.openxmlformats.org/officeDocument/2006/relationships/hyperlink" Target="https://www.youtube.com/watch?v=R26CTdx8bv8" TargetMode="External"/><Relationship Id="rId4" Type="http://schemas.openxmlformats.org/officeDocument/2006/relationships/webSettings" Target="webSettings.xml"/><Relationship Id="rId9" Type="http://schemas.openxmlformats.org/officeDocument/2006/relationships/hyperlink" Target="https://www.youtube.com/watch?v=KO16ij8Yp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491F7-2CC8-4ACC-BCD7-FC7B7BE22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Main_Laptop</dc:creator>
  <cp:keywords/>
  <dc:description/>
  <cp:lastModifiedBy>Main_Laptop</cp:lastModifiedBy>
  <cp:revision>6</cp:revision>
  <dcterms:created xsi:type="dcterms:W3CDTF">2018-03-26T21:19:00Z</dcterms:created>
  <dcterms:modified xsi:type="dcterms:W3CDTF">2018-03-26T22:53:00Z</dcterms:modified>
</cp:coreProperties>
</file>