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48577" w14:textId="77777777" w:rsidR="001A1DF3" w:rsidRDefault="0012257B">
      <w:pPr>
        <w:rPr>
          <w:sz w:val="28"/>
          <w:szCs w:val="28"/>
        </w:rPr>
      </w:pPr>
      <w:bookmarkStart w:id="0" w:name="_GoBack"/>
      <w:bookmarkEnd w:id="0"/>
      <w:r>
        <w:rPr>
          <w:sz w:val="28"/>
          <w:szCs w:val="28"/>
        </w:rPr>
        <w:t>Data Science in Biomedical Informatics</w:t>
      </w:r>
    </w:p>
    <w:p w14:paraId="62A104BA" w14:textId="77777777" w:rsidR="001A1DF3" w:rsidRDefault="0012257B">
      <w:pPr>
        <w:rPr>
          <w:sz w:val="28"/>
          <w:szCs w:val="28"/>
        </w:rPr>
      </w:pPr>
      <w:r>
        <w:rPr>
          <w:sz w:val="28"/>
          <w:szCs w:val="28"/>
        </w:rPr>
        <w:t>Homework Sheet No. 4</w:t>
      </w:r>
      <w:r w:rsidR="00A52E92">
        <w:rPr>
          <w:sz w:val="28"/>
          <w:szCs w:val="28"/>
        </w:rPr>
        <w:tab/>
        <w:t>Due Date: March</w:t>
      </w:r>
      <w:r w:rsidR="001A1DF3">
        <w:rPr>
          <w:sz w:val="28"/>
          <w:szCs w:val="28"/>
        </w:rPr>
        <w:t xml:space="preserve"> </w:t>
      </w:r>
      <w:r>
        <w:rPr>
          <w:sz w:val="28"/>
          <w:szCs w:val="28"/>
        </w:rPr>
        <w:t>01</w:t>
      </w:r>
      <w:r w:rsidR="00A52E92">
        <w:rPr>
          <w:sz w:val="28"/>
          <w:szCs w:val="28"/>
        </w:rPr>
        <w:t>, 201</w:t>
      </w:r>
      <w:r>
        <w:rPr>
          <w:sz w:val="28"/>
          <w:szCs w:val="28"/>
        </w:rPr>
        <w:t>8</w:t>
      </w:r>
      <w:r w:rsidR="00A52E92">
        <w:rPr>
          <w:sz w:val="28"/>
          <w:szCs w:val="28"/>
        </w:rPr>
        <w:tab/>
      </w:r>
      <w:r w:rsidR="001A1DF3">
        <w:rPr>
          <w:sz w:val="28"/>
          <w:szCs w:val="28"/>
        </w:rPr>
        <w:t>Maximum Points: 30</w:t>
      </w:r>
    </w:p>
    <w:p w14:paraId="563F3D71" w14:textId="77777777" w:rsidR="001A1DF3" w:rsidRDefault="001A1DF3">
      <w:pPr>
        <w:rPr>
          <w:sz w:val="28"/>
          <w:szCs w:val="28"/>
        </w:rPr>
      </w:pPr>
      <w:r>
        <w:rPr>
          <w:sz w:val="28"/>
          <w:szCs w:val="28"/>
        </w:rPr>
        <w:t>Aneurysmal subarachnoid hemorrhage (</w:t>
      </w:r>
      <w:proofErr w:type="spellStart"/>
      <w:r>
        <w:rPr>
          <w:sz w:val="28"/>
          <w:szCs w:val="28"/>
        </w:rPr>
        <w:t>aSAH</w:t>
      </w:r>
      <w:proofErr w:type="spellEnd"/>
      <w:r>
        <w:rPr>
          <w:sz w:val="28"/>
          <w:szCs w:val="28"/>
        </w:rPr>
        <w:t>) is a serious medical condition with bleeding occurring in the brain. There are several causes. Head trauma is one of them. Neurosurgeons, to begin with, focus on stopping the bleeding and preventing its reoccurrence. Even if successful in stopping bleeding</w:t>
      </w:r>
      <w:r w:rsidR="0012257B">
        <w:rPr>
          <w:sz w:val="28"/>
          <w:szCs w:val="28"/>
        </w:rPr>
        <w:t>,</w:t>
      </w:r>
      <w:r>
        <w:rPr>
          <w:sz w:val="28"/>
          <w:szCs w:val="28"/>
        </w:rPr>
        <w:t xml:space="preserve"> brain damage with cognitive impairment could occur subsequently. In the class I attempted to develop a diagnostic test </w:t>
      </w:r>
      <w:r w:rsidR="002E65BA">
        <w:rPr>
          <w:sz w:val="28"/>
          <w:szCs w:val="28"/>
        </w:rPr>
        <w:t xml:space="preserve">to predict brain damage based on a single protein biomarker s100b. There are other ways to develop a prediction model.  I want you to pursue these other prediction models. </w:t>
      </w:r>
    </w:p>
    <w:p w14:paraId="53250B24" w14:textId="77777777" w:rsidR="002E65BA" w:rsidRDefault="002E65BA" w:rsidP="002E65BA">
      <w:pPr>
        <w:pStyle w:val="ListParagraph"/>
        <w:numPr>
          <w:ilvl w:val="0"/>
          <w:numId w:val="1"/>
        </w:numPr>
        <w:rPr>
          <w:sz w:val="28"/>
          <w:szCs w:val="28"/>
        </w:rPr>
      </w:pPr>
      <w:r>
        <w:rPr>
          <w:sz w:val="28"/>
          <w:szCs w:val="28"/>
        </w:rPr>
        <w:t xml:space="preserve">Write a short note on the protein biomarker s100b from internet sources (not more than 5 sentences). </w:t>
      </w:r>
      <w:r w:rsidR="00673217">
        <w:rPr>
          <w:sz w:val="28"/>
          <w:szCs w:val="28"/>
        </w:rPr>
        <w:tab/>
      </w:r>
      <w:r w:rsidR="00673217">
        <w:rPr>
          <w:sz w:val="28"/>
          <w:szCs w:val="28"/>
        </w:rPr>
        <w:tab/>
      </w:r>
      <w:r w:rsidR="00673217">
        <w:rPr>
          <w:sz w:val="28"/>
          <w:szCs w:val="28"/>
        </w:rPr>
        <w:tab/>
      </w:r>
      <w:r w:rsidR="00673217">
        <w:rPr>
          <w:sz w:val="28"/>
          <w:szCs w:val="28"/>
        </w:rPr>
        <w:tab/>
      </w:r>
      <w:r w:rsidR="00673217">
        <w:rPr>
          <w:sz w:val="28"/>
          <w:szCs w:val="28"/>
        </w:rPr>
        <w:tab/>
      </w:r>
      <w:r w:rsidR="00673217">
        <w:rPr>
          <w:sz w:val="28"/>
          <w:szCs w:val="28"/>
        </w:rPr>
        <w:tab/>
        <w:t>2 points</w:t>
      </w:r>
    </w:p>
    <w:p w14:paraId="4F293DEB" w14:textId="77777777" w:rsidR="002E65BA" w:rsidRDefault="002E65BA" w:rsidP="002E65BA">
      <w:pPr>
        <w:pStyle w:val="ListParagraph"/>
        <w:numPr>
          <w:ilvl w:val="0"/>
          <w:numId w:val="1"/>
        </w:numPr>
        <w:rPr>
          <w:sz w:val="28"/>
          <w:szCs w:val="28"/>
        </w:rPr>
      </w:pPr>
      <w:r>
        <w:rPr>
          <w:sz w:val="28"/>
          <w:szCs w:val="28"/>
        </w:rPr>
        <w:t xml:space="preserve">Cross-tabulate ‘outcome’ and ‘gos6.’ Comment on the table. </w:t>
      </w:r>
      <w:r w:rsidR="00673217">
        <w:rPr>
          <w:sz w:val="28"/>
          <w:szCs w:val="28"/>
        </w:rPr>
        <w:tab/>
        <w:t>2 points</w:t>
      </w:r>
    </w:p>
    <w:p w14:paraId="7C39320A" w14:textId="77777777" w:rsidR="002E65BA" w:rsidRDefault="002E65BA" w:rsidP="002E65BA">
      <w:pPr>
        <w:pStyle w:val="ListParagraph"/>
        <w:numPr>
          <w:ilvl w:val="0"/>
          <w:numId w:val="1"/>
        </w:numPr>
        <w:rPr>
          <w:sz w:val="28"/>
          <w:szCs w:val="28"/>
        </w:rPr>
      </w:pPr>
      <w:r>
        <w:rPr>
          <w:sz w:val="28"/>
          <w:szCs w:val="28"/>
        </w:rPr>
        <w:t xml:space="preserve">Cross-tabulate ‘outcome’ and </w:t>
      </w:r>
      <w:r w:rsidR="00673217">
        <w:rPr>
          <w:sz w:val="28"/>
          <w:szCs w:val="28"/>
        </w:rPr>
        <w:t>‘</w:t>
      </w:r>
      <w:proofErr w:type="spellStart"/>
      <w:r w:rsidR="00673217">
        <w:rPr>
          <w:sz w:val="28"/>
          <w:szCs w:val="28"/>
        </w:rPr>
        <w:t>wfns</w:t>
      </w:r>
      <w:proofErr w:type="spellEnd"/>
      <w:r w:rsidR="00673217">
        <w:rPr>
          <w:sz w:val="28"/>
          <w:szCs w:val="28"/>
        </w:rPr>
        <w:t xml:space="preserve">.’ Comment on the table. </w:t>
      </w:r>
      <w:r w:rsidR="00673217">
        <w:rPr>
          <w:sz w:val="28"/>
          <w:szCs w:val="28"/>
        </w:rPr>
        <w:tab/>
        <w:t>2 points</w:t>
      </w:r>
    </w:p>
    <w:p w14:paraId="3941A963" w14:textId="77777777" w:rsidR="00A52E92" w:rsidRDefault="00A52E92" w:rsidP="002E65BA">
      <w:pPr>
        <w:pStyle w:val="ListParagraph"/>
        <w:numPr>
          <w:ilvl w:val="0"/>
          <w:numId w:val="1"/>
        </w:numPr>
        <w:rPr>
          <w:sz w:val="28"/>
          <w:szCs w:val="28"/>
        </w:rPr>
      </w:pPr>
      <w:r>
        <w:rPr>
          <w:sz w:val="28"/>
          <w:szCs w:val="28"/>
        </w:rPr>
        <w:t>I want you to explore whether the protein ‘</w:t>
      </w:r>
      <w:proofErr w:type="spellStart"/>
      <w:r>
        <w:rPr>
          <w:sz w:val="28"/>
          <w:szCs w:val="28"/>
        </w:rPr>
        <w:t>ndka</w:t>
      </w:r>
      <w:proofErr w:type="spellEnd"/>
      <w:r>
        <w:rPr>
          <w:sz w:val="28"/>
          <w:szCs w:val="28"/>
        </w:rPr>
        <w:t>’ could be a good biomarker. There is enormous variation in the variable. Take ln transformation of the variable. I want you to work on log(</w:t>
      </w:r>
      <w:proofErr w:type="spellStart"/>
      <w:r>
        <w:rPr>
          <w:sz w:val="28"/>
          <w:szCs w:val="28"/>
        </w:rPr>
        <w:t>ndka</w:t>
      </w:r>
      <w:proofErr w:type="spellEnd"/>
      <w:r>
        <w:rPr>
          <w:sz w:val="28"/>
          <w:szCs w:val="28"/>
        </w:rPr>
        <w:t>). Segregate the into ‘good’ or ‘bad’ outcomes. Plot the density curves of log(</w:t>
      </w:r>
      <w:proofErr w:type="spellStart"/>
      <w:r>
        <w:rPr>
          <w:sz w:val="28"/>
          <w:szCs w:val="28"/>
        </w:rPr>
        <w:t>ndka</w:t>
      </w:r>
      <w:proofErr w:type="spellEnd"/>
      <w:r>
        <w:rPr>
          <w:sz w:val="28"/>
          <w:szCs w:val="28"/>
        </w:rPr>
        <w:t>) for ‘good’ and ‘bad’ outcomes in the same graph. Comment on the graph. 5 points</w:t>
      </w:r>
    </w:p>
    <w:p w14:paraId="270C0944" w14:textId="77777777" w:rsidR="00A52E92" w:rsidRDefault="00A52E92" w:rsidP="002E65BA">
      <w:pPr>
        <w:pStyle w:val="ListParagraph"/>
        <w:numPr>
          <w:ilvl w:val="0"/>
          <w:numId w:val="1"/>
        </w:numPr>
        <w:rPr>
          <w:sz w:val="28"/>
          <w:szCs w:val="28"/>
        </w:rPr>
      </w:pPr>
      <w:r>
        <w:rPr>
          <w:sz w:val="28"/>
          <w:szCs w:val="28"/>
        </w:rPr>
        <w:t>Invoke the ‘roc’ function with log(</w:t>
      </w:r>
      <w:proofErr w:type="spellStart"/>
      <w:r>
        <w:rPr>
          <w:sz w:val="28"/>
          <w:szCs w:val="28"/>
        </w:rPr>
        <w:t>ndka</w:t>
      </w:r>
      <w:proofErr w:type="spellEnd"/>
      <w:r>
        <w:rPr>
          <w:sz w:val="28"/>
          <w:szCs w:val="28"/>
        </w:rPr>
        <w:t xml:space="preserve">) as a biomarker. Plot the ROC curve that comes with it.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5 points</w:t>
      </w:r>
    </w:p>
    <w:p w14:paraId="13CC486D" w14:textId="77777777" w:rsidR="003554CD" w:rsidRDefault="00A52E92" w:rsidP="002E65BA">
      <w:pPr>
        <w:pStyle w:val="ListParagraph"/>
        <w:numPr>
          <w:ilvl w:val="0"/>
          <w:numId w:val="1"/>
        </w:numPr>
        <w:rPr>
          <w:sz w:val="28"/>
          <w:szCs w:val="28"/>
        </w:rPr>
      </w:pPr>
      <w:r>
        <w:rPr>
          <w:sz w:val="28"/>
          <w:szCs w:val="28"/>
        </w:rPr>
        <w:t>Find a 95% confidence interval for AUC. Comment on the utility of the biomarker ‘log(</w:t>
      </w:r>
      <w:proofErr w:type="spellStart"/>
      <w:r>
        <w:rPr>
          <w:sz w:val="28"/>
          <w:szCs w:val="28"/>
        </w:rPr>
        <w:t>ndka</w:t>
      </w:r>
      <w:proofErr w:type="spellEnd"/>
      <w:r>
        <w:rPr>
          <w:sz w:val="28"/>
          <w:szCs w:val="28"/>
        </w:rPr>
        <w:t xml:space="preserve">).’ </w:t>
      </w:r>
      <w:r w:rsidR="003554CD">
        <w:rPr>
          <w:sz w:val="28"/>
          <w:szCs w:val="28"/>
        </w:rPr>
        <w:tab/>
      </w:r>
      <w:r w:rsidR="003554CD">
        <w:rPr>
          <w:sz w:val="28"/>
          <w:szCs w:val="28"/>
        </w:rPr>
        <w:tab/>
      </w:r>
      <w:r w:rsidR="003554CD">
        <w:rPr>
          <w:sz w:val="28"/>
          <w:szCs w:val="28"/>
        </w:rPr>
        <w:tab/>
      </w:r>
      <w:r w:rsidR="003554CD">
        <w:rPr>
          <w:sz w:val="28"/>
          <w:szCs w:val="28"/>
        </w:rPr>
        <w:tab/>
      </w:r>
      <w:r w:rsidR="003554CD">
        <w:rPr>
          <w:sz w:val="28"/>
          <w:szCs w:val="28"/>
        </w:rPr>
        <w:tab/>
      </w:r>
      <w:r w:rsidR="003554CD">
        <w:rPr>
          <w:sz w:val="28"/>
          <w:szCs w:val="28"/>
        </w:rPr>
        <w:tab/>
      </w:r>
      <w:r w:rsidR="003554CD">
        <w:rPr>
          <w:sz w:val="28"/>
          <w:szCs w:val="28"/>
        </w:rPr>
        <w:tab/>
        <w:t>4 points</w:t>
      </w:r>
    </w:p>
    <w:p w14:paraId="1F034575" w14:textId="77777777" w:rsidR="003554CD" w:rsidRDefault="003554CD" w:rsidP="002E65BA">
      <w:pPr>
        <w:pStyle w:val="ListParagraph"/>
        <w:numPr>
          <w:ilvl w:val="0"/>
          <w:numId w:val="1"/>
        </w:numPr>
        <w:rPr>
          <w:sz w:val="28"/>
          <w:szCs w:val="28"/>
        </w:rPr>
      </w:pPr>
      <w:r>
        <w:rPr>
          <w:sz w:val="28"/>
          <w:szCs w:val="28"/>
        </w:rPr>
        <w:t>Develop a diagnostic test based on log(</w:t>
      </w:r>
      <w:proofErr w:type="spellStart"/>
      <w:r>
        <w:rPr>
          <w:sz w:val="28"/>
          <w:szCs w:val="28"/>
        </w:rPr>
        <w:t>ndka</w:t>
      </w:r>
      <w:proofErr w:type="spellEnd"/>
      <w:r>
        <w:rPr>
          <w:sz w:val="28"/>
          <w:szCs w:val="28"/>
        </w:rPr>
        <w:t xml:space="preserve">). </w:t>
      </w:r>
      <w:r>
        <w:rPr>
          <w:sz w:val="28"/>
          <w:szCs w:val="28"/>
        </w:rPr>
        <w:tab/>
      </w:r>
      <w:r>
        <w:rPr>
          <w:sz w:val="28"/>
          <w:szCs w:val="28"/>
        </w:rPr>
        <w:tab/>
      </w:r>
      <w:r>
        <w:rPr>
          <w:sz w:val="28"/>
          <w:szCs w:val="28"/>
        </w:rPr>
        <w:tab/>
        <w:t>5 points</w:t>
      </w:r>
    </w:p>
    <w:p w14:paraId="5B8C5465" w14:textId="77777777" w:rsidR="002E65BA" w:rsidRPr="002E65BA" w:rsidRDefault="003554CD" w:rsidP="002E65BA">
      <w:pPr>
        <w:pStyle w:val="ListParagraph"/>
        <w:numPr>
          <w:ilvl w:val="0"/>
          <w:numId w:val="1"/>
        </w:numPr>
        <w:rPr>
          <w:sz w:val="28"/>
          <w:szCs w:val="28"/>
        </w:rPr>
      </w:pPr>
      <w:r>
        <w:rPr>
          <w:sz w:val="28"/>
          <w:szCs w:val="28"/>
        </w:rPr>
        <w:t>Compare the biomarkers s100b</w:t>
      </w:r>
      <w:r w:rsidR="00A52E92">
        <w:rPr>
          <w:sz w:val="28"/>
          <w:szCs w:val="28"/>
        </w:rPr>
        <w:t xml:space="preserve"> </w:t>
      </w:r>
      <w:r>
        <w:rPr>
          <w:sz w:val="28"/>
          <w:szCs w:val="28"/>
        </w:rPr>
        <w:t>and log(</w:t>
      </w:r>
      <w:proofErr w:type="spellStart"/>
      <w:r>
        <w:rPr>
          <w:sz w:val="28"/>
          <w:szCs w:val="28"/>
        </w:rPr>
        <w:t>ndka</w:t>
      </w:r>
      <w:proofErr w:type="spellEnd"/>
      <w:r>
        <w:rPr>
          <w:sz w:val="28"/>
          <w:szCs w:val="28"/>
        </w:rPr>
        <w:t>).</w:t>
      </w:r>
      <w:r>
        <w:rPr>
          <w:sz w:val="28"/>
          <w:szCs w:val="28"/>
        </w:rPr>
        <w:tab/>
      </w:r>
      <w:r>
        <w:rPr>
          <w:sz w:val="28"/>
          <w:szCs w:val="28"/>
        </w:rPr>
        <w:tab/>
      </w:r>
      <w:r>
        <w:rPr>
          <w:sz w:val="28"/>
          <w:szCs w:val="28"/>
        </w:rPr>
        <w:tab/>
        <w:t>5 points</w:t>
      </w:r>
    </w:p>
    <w:sectPr w:rsidR="002E65BA" w:rsidRPr="002E65BA" w:rsidSect="00382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C08E6"/>
    <w:multiLevelType w:val="hybridMultilevel"/>
    <w:tmpl w:val="2402E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DF3"/>
    <w:rsid w:val="00025697"/>
    <w:rsid w:val="0012257B"/>
    <w:rsid w:val="001A1DF3"/>
    <w:rsid w:val="0024510F"/>
    <w:rsid w:val="002E65BA"/>
    <w:rsid w:val="003554CD"/>
    <w:rsid w:val="00382252"/>
    <w:rsid w:val="00457638"/>
    <w:rsid w:val="00673217"/>
    <w:rsid w:val="00987B79"/>
    <w:rsid w:val="00A52E92"/>
    <w:rsid w:val="00A543D7"/>
    <w:rsid w:val="00A829F5"/>
    <w:rsid w:val="00D2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4020"/>
  <w15:docId w15:val="{FEA5E6AB-B874-47F5-AEA0-EBEB0B42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Marepalli</dc:creator>
  <cp:lastModifiedBy>Kishan Sarpangala</cp:lastModifiedBy>
  <cp:revision>2</cp:revision>
  <dcterms:created xsi:type="dcterms:W3CDTF">2018-05-21T21:23:00Z</dcterms:created>
  <dcterms:modified xsi:type="dcterms:W3CDTF">2018-05-21T21:23:00Z</dcterms:modified>
</cp:coreProperties>
</file>