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D70" w:rsidRDefault="00865D70" w:rsidP="00325F2C">
      <w:pPr>
        <w:pStyle w:val="Heading1"/>
      </w:pPr>
    </w:p>
    <w:p w:rsidR="00865D70" w:rsidRDefault="00865D70" w:rsidP="00325F2C">
      <w:pPr>
        <w:pStyle w:val="Heading1"/>
      </w:pPr>
    </w:p>
    <w:p w:rsidR="00865D70" w:rsidRDefault="00865D70" w:rsidP="00325F2C">
      <w:pPr>
        <w:pStyle w:val="Heading1"/>
      </w:pPr>
    </w:p>
    <w:p w:rsidR="00865D70" w:rsidRPr="004E68B1" w:rsidRDefault="00865D70" w:rsidP="00325F2C">
      <w:pPr>
        <w:pStyle w:val="Heading1"/>
        <w:rPr>
          <w:b/>
          <w:sz w:val="56"/>
          <w:szCs w:val="56"/>
        </w:rPr>
      </w:pPr>
    </w:p>
    <w:p w:rsidR="00865D70" w:rsidRPr="004E68B1" w:rsidRDefault="00865D70" w:rsidP="00865D70">
      <w:pPr>
        <w:pStyle w:val="Title"/>
        <w:jc w:val="center"/>
        <w:rPr>
          <w:b/>
        </w:rPr>
      </w:pPr>
      <w:r w:rsidRPr="004E68B1">
        <w:rPr>
          <w:b/>
        </w:rPr>
        <w:t>Home Work 3:</w:t>
      </w:r>
    </w:p>
    <w:p w:rsidR="00865D70" w:rsidRPr="004E68B1" w:rsidRDefault="00865D70" w:rsidP="00865D70">
      <w:pPr>
        <w:jc w:val="center"/>
        <w:rPr>
          <w:b/>
          <w:sz w:val="56"/>
          <w:szCs w:val="56"/>
        </w:rPr>
      </w:pPr>
    </w:p>
    <w:p w:rsidR="00865D70" w:rsidRPr="004E68B1" w:rsidRDefault="00865D70" w:rsidP="00865D70">
      <w:pPr>
        <w:pStyle w:val="Title"/>
        <w:jc w:val="center"/>
        <w:rPr>
          <w:b/>
        </w:rPr>
      </w:pPr>
      <w:r w:rsidRPr="004E68B1">
        <w:rPr>
          <w:b/>
        </w:rPr>
        <w:t>Intelligent Systems- Backpropagation and Auto-Encoder</w:t>
      </w:r>
    </w:p>
    <w:p w:rsidR="00865D70" w:rsidRDefault="00865D70" w:rsidP="00325F2C">
      <w:pPr>
        <w:pStyle w:val="Heading1"/>
      </w:pPr>
    </w:p>
    <w:p w:rsidR="00865D70" w:rsidRDefault="00865D70" w:rsidP="00325F2C">
      <w:pPr>
        <w:pStyle w:val="Heading1"/>
      </w:pPr>
      <w:r>
        <w:t xml:space="preserve"> </w:t>
      </w:r>
    </w:p>
    <w:p w:rsidR="00865D70" w:rsidRDefault="00865D70" w:rsidP="00865D70"/>
    <w:p w:rsidR="00865D70" w:rsidRDefault="00865D70" w:rsidP="00865D70"/>
    <w:p w:rsidR="00865D70" w:rsidRDefault="00865D70" w:rsidP="00865D70"/>
    <w:p w:rsidR="00865D70" w:rsidRPr="00865D70" w:rsidRDefault="00865D70" w:rsidP="00865D70"/>
    <w:p w:rsidR="00865D70" w:rsidRDefault="00865D70" w:rsidP="00325F2C">
      <w:pPr>
        <w:pStyle w:val="Heading1"/>
      </w:pPr>
    </w:p>
    <w:p w:rsidR="00865D70" w:rsidRDefault="00865D70" w:rsidP="00325F2C">
      <w:pPr>
        <w:pStyle w:val="Heading1"/>
      </w:pPr>
    </w:p>
    <w:p w:rsidR="00865D70" w:rsidRDefault="00865D70" w:rsidP="00865D70"/>
    <w:p w:rsidR="00865D70" w:rsidRDefault="00865D70" w:rsidP="00865D70"/>
    <w:p w:rsidR="00865D70" w:rsidRDefault="00865D70" w:rsidP="00865D70"/>
    <w:p w:rsidR="00865D70" w:rsidRDefault="00865D70" w:rsidP="00865D70"/>
    <w:p w:rsidR="00865D70" w:rsidRPr="00865D70" w:rsidRDefault="00865D70" w:rsidP="00865D70"/>
    <w:p w:rsidR="00325F2C" w:rsidRPr="004A0F7C" w:rsidRDefault="004A0F7C" w:rsidP="00325F2C">
      <w:pPr>
        <w:pStyle w:val="Heading1"/>
        <w:rPr>
          <w:rFonts w:asciiTheme="minorHAnsi" w:hAnsiTheme="minorHAnsi" w:cstheme="minorHAnsi"/>
          <w:b/>
          <w:color w:val="7030A0"/>
          <w:sz w:val="28"/>
          <w:szCs w:val="28"/>
        </w:rPr>
      </w:pPr>
      <w:r>
        <w:rPr>
          <w:rFonts w:asciiTheme="minorHAnsi" w:hAnsiTheme="minorHAnsi" w:cstheme="minorHAnsi"/>
          <w:b/>
          <w:color w:val="7030A0"/>
          <w:sz w:val="28"/>
          <w:szCs w:val="28"/>
        </w:rPr>
        <w:lastRenderedPageBreak/>
        <w:t>P</w:t>
      </w:r>
      <w:r w:rsidR="00865D70" w:rsidRPr="004A0F7C">
        <w:rPr>
          <w:rFonts w:asciiTheme="minorHAnsi" w:hAnsiTheme="minorHAnsi" w:cstheme="minorHAnsi"/>
          <w:b/>
          <w:color w:val="7030A0"/>
          <w:sz w:val="28"/>
          <w:szCs w:val="28"/>
        </w:rPr>
        <w:t>roblem</w:t>
      </w:r>
      <w:r w:rsidR="00325F2C" w:rsidRPr="004A0F7C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One</w:t>
      </w:r>
    </w:p>
    <w:p w:rsidR="00325F2C" w:rsidRPr="004A0F7C" w:rsidRDefault="00325F2C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System Description</w:t>
      </w:r>
    </w:p>
    <w:p w:rsidR="00325F2C" w:rsidRPr="004E68B1" w:rsidRDefault="00325F2C" w:rsidP="00325F2C">
      <w:pPr>
        <w:rPr>
          <w:rFonts w:cstheme="minorHAnsi"/>
        </w:rPr>
      </w:pPr>
      <w:r w:rsidRPr="004E68B1">
        <w:rPr>
          <w:rFonts w:cstheme="minorHAnsi"/>
        </w:rPr>
        <w:t>The aim of this program is to use backpropaga</w:t>
      </w:r>
      <w:r w:rsidR="00BB1C1A" w:rsidRPr="004E68B1">
        <w:rPr>
          <w:rFonts w:cstheme="minorHAnsi"/>
        </w:rPr>
        <w:t xml:space="preserve">tion algorithm in order to train multi-layer neural network in correctly classifying grayscale </w:t>
      </w:r>
      <w:r w:rsidR="00A84D2C">
        <w:rPr>
          <w:rFonts w:cstheme="minorHAnsi"/>
        </w:rPr>
        <w:t>images of numbers ranging from Zero</w:t>
      </w:r>
      <w:r w:rsidR="00BB1C1A" w:rsidRPr="004E68B1">
        <w:rPr>
          <w:rFonts w:cstheme="minorHAnsi"/>
        </w:rPr>
        <w:t xml:space="preserve"> to </w:t>
      </w:r>
      <w:r w:rsidR="00A84D2C">
        <w:rPr>
          <w:rFonts w:cstheme="minorHAnsi"/>
        </w:rPr>
        <w:t>Nine</w:t>
      </w:r>
      <w:r w:rsidR="00BB1C1A" w:rsidRPr="004E68B1">
        <w:rPr>
          <w:rFonts w:cstheme="minorHAnsi"/>
        </w:rPr>
        <w:t>.</w:t>
      </w:r>
      <w:r w:rsidR="00C72727" w:rsidRPr="004E68B1">
        <w:rPr>
          <w:rFonts w:cstheme="minorHAnsi"/>
        </w:rPr>
        <w:t xml:space="preserve"> </w:t>
      </w:r>
    </w:p>
    <w:p w:rsidR="00515945" w:rsidRDefault="00C72727" w:rsidP="00325F2C">
      <w:pPr>
        <w:rPr>
          <w:rFonts w:cstheme="minorHAnsi"/>
        </w:rPr>
      </w:pPr>
      <w:r w:rsidRPr="004E68B1">
        <w:rPr>
          <w:rFonts w:cstheme="minorHAnsi"/>
        </w:rPr>
        <w:t>Initially,</w:t>
      </w:r>
      <w:r w:rsidR="00A84D2C">
        <w:rPr>
          <w:rFonts w:cstheme="minorHAnsi"/>
        </w:rPr>
        <w:t xml:space="preserve"> the </w:t>
      </w:r>
      <w:r w:rsidRPr="004E68B1">
        <w:rPr>
          <w:rFonts w:cstheme="minorHAnsi"/>
        </w:rPr>
        <w:t>weights</w:t>
      </w:r>
      <w:r w:rsidR="00A84D2C">
        <w:rPr>
          <w:rFonts w:cstheme="minorHAnsi"/>
        </w:rPr>
        <w:t xml:space="preserve"> was</w:t>
      </w:r>
      <w:r w:rsidRPr="004E68B1">
        <w:rPr>
          <w:rFonts w:cstheme="minorHAnsi"/>
        </w:rPr>
        <w:t xml:space="preserve"> initialized </w:t>
      </w:r>
      <w:r w:rsidR="00A84D2C">
        <w:rPr>
          <w:rFonts w:cstheme="minorHAnsi"/>
        </w:rPr>
        <w:t>at r</w:t>
      </w:r>
      <w:r w:rsidR="00515945">
        <w:rPr>
          <w:rFonts w:cstheme="minorHAnsi"/>
        </w:rPr>
        <w:t>andom values between -1 &amp;</w:t>
      </w:r>
      <w:r w:rsidRPr="004E68B1">
        <w:rPr>
          <w:rFonts w:cstheme="minorHAnsi"/>
        </w:rPr>
        <w:t xml:space="preserve"> 1. The </w:t>
      </w:r>
      <w:r w:rsidR="00515945">
        <w:rPr>
          <w:rFonts w:cstheme="minorHAnsi"/>
        </w:rPr>
        <w:t xml:space="preserve">following </w:t>
      </w:r>
      <w:r w:rsidRPr="004E68B1">
        <w:rPr>
          <w:rFonts w:cstheme="minorHAnsi"/>
        </w:rPr>
        <w:t>sigmoid function</w:t>
      </w:r>
    </w:p>
    <w:p w:rsidR="00B91289" w:rsidRPr="00B91289" w:rsidRDefault="00C72727" w:rsidP="00325F2C">
      <w:pPr>
        <w:rPr>
          <w:rFonts w:eastAsiaTheme="minorEastAsia" w:cstheme="minorHAnsi"/>
        </w:rPr>
      </w:pPr>
      <w:r w:rsidRPr="004E68B1">
        <w:rPr>
          <w:rFonts w:cstheme="minorHAnsi"/>
        </w:rPr>
        <w:t xml:space="preserve">  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u</m:t>
            </m:r>
          </m:e>
        </m:d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-u</m:t>
                </m:r>
              </m:sup>
            </m:sSup>
          </m:den>
        </m:f>
      </m:oMath>
      <w:r w:rsidR="00515945">
        <w:rPr>
          <w:rFonts w:eastAsiaTheme="minorEastAsia" w:cstheme="minorHAnsi"/>
        </w:rPr>
        <w:t xml:space="preserve">   </w:t>
      </w:r>
      <w:r w:rsidR="00515945">
        <w:rPr>
          <w:rFonts w:cstheme="minorHAnsi"/>
        </w:rPr>
        <w:t>was chosen</w:t>
      </w:r>
      <w:r w:rsidR="00A84D2C">
        <w:rPr>
          <w:rFonts w:eastAsiaTheme="minorEastAsia" w:cstheme="minorHAnsi"/>
        </w:rPr>
        <w:t>.  D</w:t>
      </w:r>
      <w:r w:rsidRPr="004E68B1">
        <w:rPr>
          <w:rFonts w:eastAsiaTheme="minorEastAsia" w:cstheme="minorHAnsi"/>
        </w:rPr>
        <w:t>erivative</w:t>
      </w:r>
      <w:r w:rsidR="00A84D2C">
        <w:rPr>
          <w:rFonts w:eastAsiaTheme="minorEastAsia" w:cstheme="minorHAnsi"/>
        </w:rPr>
        <w:t xml:space="preserve"> function</w:t>
      </w:r>
      <w:r w:rsidRPr="004E68B1">
        <w:rPr>
          <w:rFonts w:eastAsiaTheme="minorEastAsia" w:cstheme="minorHAnsi"/>
        </w:rPr>
        <w:t xml:space="preserve"> is then</w:t>
      </w:r>
      <w:r w:rsidR="00A84D2C">
        <w:rPr>
          <w:rFonts w:eastAsiaTheme="minorEastAsia" w:cstheme="minorHAnsi"/>
        </w:rPr>
        <w:t xml:space="preserve"> equal to</w:t>
      </w:r>
      <w:r w:rsidRPr="004E68B1">
        <w:rPr>
          <w:rFonts w:eastAsiaTheme="minorEastAsia" w:cstheme="minorHAnsi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</m:d>
        <m:r>
          <w:rPr>
            <w:rFonts w:ascii="Cambria Math" w:eastAsiaTheme="minorEastAsia" w:hAnsi="Cambria Math" w:cstheme="minorHAnsi"/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1-f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</m:d>
          </m:e>
        </m:d>
        <m:r>
          <w:rPr>
            <w:rFonts w:ascii="Cambria Math" w:eastAsiaTheme="minorEastAsia" w:hAnsi="Cambria Math" w:cstheme="minorHAnsi"/>
          </w:rPr>
          <m:t>.</m:t>
        </m:r>
      </m:oMath>
      <w:r w:rsidR="000D7CE0" w:rsidRPr="004E68B1">
        <w:rPr>
          <w:rFonts w:eastAsiaTheme="minorEastAsia" w:cstheme="minorHAnsi"/>
        </w:rPr>
        <w:t xml:space="preserve"> </w:t>
      </w:r>
      <w:r w:rsidR="00F67F46" w:rsidRPr="004E68B1">
        <w:rPr>
          <w:rFonts w:eastAsiaTheme="minorEastAsia" w:cstheme="minorHAnsi"/>
        </w:rPr>
        <w:t>For one point</w:t>
      </w:r>
      <w:r w:rsidR="000D7CE0" w:rsidRPr="004E68B1">
        <w:rPr>
          <w:rFonts w:eastAsiaTheme="minorEastAsia" w:cstheme="minorHAnsi"/>
        </w:rPr>
        <w:t>, the data is propagated through the layers of the network, until the output is obtaine</w:t>
      </w:r>
      <w:r w:rsidR="00A84D2C">
        <w:rPr>
          <w:rFonts w:eastAsiaTheme="minorEastAsia" w:cstheme="minorHAnsi"/>
        </w:rPr>
        <w:t>d at the output neurons. Finally, t</w:t>
      </w:r>
      <w:r w:rsidR="000D7CE0" w:rsidRPr="004E68B1">
        <w:rPr>
          <w:rFonts w:eastAsiaTheme="minorEastAsia" w:cstheme="minorHAnsi"/>
        </w:rPr>
        <w:t xml:space="preserve">he delta value </w:t>
      </w:r>
      <w:r w:rsidR="00A84D2C">
        <w:rPr>
          <w:rFonts w:eastAsiaTheme="minorEastAsia" w:cstheme="minorHAnsi"/>
        </w:rPr>
        <w:t xml:space="preserve">is tabulated </w:t>
      </w:r>
      <w:r w:rsidR="000D7CE0" w:rsidRPr="004E68B1">
        <w:rPr>
          <w:rFonts w:eastAsiaTheme="minorEastAsia" w:cstheme="minorHAnsi"/>
        </w:rPr>
        <w:t>at the outermost layer using the</w:t>
      </w:r>
      <w:r w:rsidR="00A84D2C">
        <w:rPr>
          <w:rFonts w:eastAsiaTheme="minorEastAsia" w:cstheme="minorHAnsi"/>
        </w:rPr>
        <w:t xml:space="preserve"> equation</w:t>
      </w:r>
      <w:r w:rsidR="000D7CE0" w:rsidRPr="004E68B1">
        <w:rPr>
          <w:rFonts w:eastAsiaTheme="minorEastAsia" w:cstheme="minorHAnsi"/>
        </w:rPr>
        <w:t xml:space="preserve"> </w:t>
      </w:r>
    </w:p>
    <w:p w:rsidR="00011F44" w:rsidRPr="004E68B1" w:rsidRDefault="0007439B" w:rsidP="00325F2C">
      <w:pPr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delta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=(y</m:t>
            </m:r>
          </m:e>
          <m: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expected</m:t>
                </m:r>
              </m:sub>
            </m:sSub>
          </m:sub>
        </m:sSub>
        <m:r>
          <w:rPr>
            <w:rFonts w:ascii="Cambria Math" w:eastAsiaTheme="minorEastAsia" w:hAnsi="Cambria Math" w:cstheme="minorHAnsi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calculated</m:t>
                </m:r>
              </m:sub>
            </m:sSub>
          </m:sub>
        </m:sSub>
      </m:oMath>
      <w:r w:rsidR="00670541" w:rsidRPr="004E68B1">
        <w:rPr>
          <w:rFonts w:eastAsiaTheme="minorEastAsia" w:cstheme="minorHAnsi"/>
        </w:rPr>
        <w:t xml:space="preserve"> </w:t>
      </w:r>
      <w:r w:rsidR="00065299" w:rsidRPr="004E68B1">
        <w:rPr>
          <w:rFonts w:eastAsiaTheme="minorEastAsia" w:cstheme="minorHAnsi"/>
        </w:rPr>
        <w:t>)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calculated</m:t>
                    </m:r>
                  </m:sub>
                </m:sSub>
              </m:sub>
            </m:sSub>
          </m:e>
        </m:d>
      </m:oMath>
      <w:r w:rsidR="00065299" w:rsidRPr="004E68B1">
        <w:rPr>
          <w:rFonts w:eastAsiaTheme="minorEastAsia" w:cstheme="minorHAnsi"/>
        </w:rPr>
        <w:t xml:space="preserve">. </w:t>
      </w:r>
    </w:p>
    <w:p w:rsidR="00515945" w:rsidRDefault="00515945" w:rsidP="00325F2C">
      <w:pPr>
        <w:rPr>
          <w:rFonts w:eastAsiaTheme="minorEastAsia" w:cstheme="minorHAnsi"/>
        </w:rPr>
      </w:pPr>
      <w:r>
        <w:rPr>
          <w:rFonts w:eastAsiaTheme="minorEastAsia" w:cstheme="minorHAnsi"/>
        </w:rPr>
        <w:t>F</w:t>
      </w:r>
      <w:r w:rsidR="00065299" w:rsidRPr="004E68B1">
        <w:rPr>
          <w:rFonts w:eastAsiaTheme="minorEastAsia" w:cstheme="minorHAnsi"/>
        </w:rPr>
        <w:t>or each output neuron</w:t>
      </w:r>
      <w:r>
        <w:rPr>
          <w:rFonts w:eastAsiaTheme="minorEastAsia" w:cstheme="minorHAnsi"/>
        </w:rPr>
        <w:t xml:space="preserve"> the vector of deltas is found</w:t>
      </w:r>
      <w:r w:rsidR="00065299" w:rsidRPr="004E68B1">
        <w:rPr>
          <w:rFonts w:eastAsiaTheme="minorEastAsia" w:cstheme="minorHAnsi"/>
        </w:rPr>
        <w:t xml:space="preserve">. </w:t>
      </w:r>
      <w:r>
        <w:rPr>
          <w:rFonts w:eastAsiaTheme="minorEastAsia" w:cstheme="minorHAnsi"/>
        </w:rPr>
        <w:t>A</w:t>
      </w:r>
      <w:r w:rsidR="00065299" w:rsidRPr="004E68B1">
        <w:rPr>
          <w:rFonts w:eastAsiaTheme="minorEastAsia" w:cstheme="minorHAnsi"/>
        </w:rPr>
        <w:t>ccording</w:t>
      </w:r>
      <w:r>
        <w:rPr>
          <w:rFonts w:eastAsiaTheme="minorEastAsia" w:cstheme="minorHAnsi"/>
        </w:rPr>
        <w:t xml:space="preserve"> to the Gradient Descent L</w:t>
      </w:r>
      <w:r w:rsidR="00065299" w:rsidRPr="004E68B1">
        <w:rPr>
          <w:rFonts w:eastAsiaTheme="minorEastAsia" w:cstheme="minorHAnsi"/>
        </w:rPr>
        <w:t xml:space="preserve">earning rule </w:t>
      </w:r>
      <w:r w:rsidR="000772C4">
        <w:rPr>
          <w:rFonts w:eastAsiaTheme="minorEastAsia" w:cstheme="minorHAnsi"/>
        </w:rPr>
        <w:t xml:space="preserve">is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Δ</m:t>
            </m:r>
            <m:r>
              <w:rPr>
                <w:rFonts w:ascii="Cambria Math" w:eastAsiaTheme="minorEastAsia" w:hAnsi="Cambria Math" w:cstheme="minorHAnsi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</m:d>
        <m:r>
          <w:rPr>
            <w:rFonts w:ascii="Cambria Math" w:eastAsiaTheme="minorEastAsia" w:hAnsi="Cambria Math" w:cstheme="minorHAnsi"/>
          </w:rPr>
          <m:t>=eta*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delta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*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</w:rPr>
              <m:t>j</m:t>
            </m:r>
          </m:sub>
        </m:sSub>
        <m:r>
          <w:rPr>
            <w:rFonts w:ascii="Cambria Math" w:eastAsiaTheme="minorEastAsia" w:hAnsi="Cambria Math" w:cstheme="minorHAnsi"/>
          </w:rPr>
          <m:t>+α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Δ</m:t>
            </m:r>
            <m:r>
              <w:rPr>
                <w:rFonts w:ascii="Cambria Math" w:eastAsiaTheme="minorEastAsia" w:hAnsi="Cambria Math" w:cstheme="minorHAnsi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t-1</m:t>
            </m:r>
          </m:e>
        </m:d>
      </m:oMath>
      <w:r w:rsidR="00065299" w:rsidRPr="004E68B1">
        <w:rPr>
          <w:rFonts w:eastAsiaTheme="minorEastAsia" w:cstheme="minorHAnsi"/>
        </w:rPr>
        <w:t xml:space="preserve"> </w:t>
      </w:r>
      <w:r w:rsidR="000772C4">
        <w:rPr>
          <w:rFonts w:eastAsiaTheme="minorEastAsia" w:cstheme="minorHAnsi"/>
        </w:rPr>
        <w:t>T</w:t>
      </w:r>
      <w:r w:rsidR="000772C4" w:rsidRPr="004E68B1">
        <w:rPr>
          <w:rFonts w:eastAsiaTheme="minorEastAsia" w:cstheme="minorHAnsi"/>
        </w:rPr>
        <w:t>o all output neurons</w:t>
      </w:r>
      <w:r w:rsidR="000772C4">
        <w:rPr>
          <w:rFonts w:eastAsiaTheme="minorEastAsia" w:cstheme="minorHAnsi"/>
        </w:rPr>
        <w:t>,</w:t>
      </w:r>
      <w:r w:rsidR="000772C4" w:rsidRPr="004E68B1">
        <w:rPr>
          <w:rFonts w:eastAsiaTheme="minorEastAsia" w:cstheme="minorHAnsi"/>
        </w:rPr>
        <w:t xml:space="preserve"> </w:t>
      </w:r>
      <w:r w:rsidR="000772C4">
        <w:rPr>
          <w:rFonts w:eastAsiaTheme="minorEastAsia" w:cstheme="minorHAnsi"/>
        </w:rPr>
        <w:t>t</w:t>
      </w:r>
      <w:r w:rsidRPr="004E68B1">
        <w:rPr>
          <w:rFonts w:eastAsiaTheme="minorEastAsia" w:cstheme="minorHAnsi"/>
        </w:rPr>
        <w:t>he weight changes are then applied</w:t>
      </w:r>
      <w:r>
        <w:rPr>
          <w:rFonts w:eastAsiaTheme="minorEastAsia" w:cstheme="minorHAnsi"/>
        </w:rPr>
        <w:t xml:space="preserve">; </w:t>
      </w:r>
      <w:r w:rsidR="00F67F46" w:rsidRPr="004E68B1">
        <w:rPr>
          <w:rFonts w:eastAsiaTheme="minorEastAsia" w:cstheme="minorHAnsi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</w:rPr>
              <m:t>j</m:t>
            </m:r>
          </m:sub>
        </m:sSub>
      </m:oMath>
      <w:r w:rsidR="00F67F46" w:rsidRPr="004E68B1">
        <w:rPr>
          <w:rFonts w:eastAsiaTheme="minorEastAsia" w:cstheme="minorHAnsi"/>
        </w:rPr>
        <w:t xml:space="preserve"> is the input from neuron j of the previous layer to output neuron i with weight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="00F67F46" w:rsidRPr="004E68B1">
        <w:rPr>
          <w:rFonts w:eastAsiaTheme="minorEastAsia" w:cstheme="minorHAnsi"/>
        </w:rPr>
        <w:t xml:space="preserve">, </w:t>
      </w:r>
    </w:p>
    <w:p w:rsidR="00515945" w:rsidRPr="00515945" w:rsidRDefault="0007439B" w:rsidP="00325F2C">
      <w:pPr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delta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 w:rsidR="00F67F46" w:rsidRPr="004E68B1">
        <w:rPr>
          <w:rFonts w:eastAsiaTheme="minorEastAsia" w:cstheme="minorHAnsi"/>
        </w:rPr>
        <w:t xml:space="preserve"> is the corresponding neuron delta,</w:t>
      </w:r>
      <m:oMath>
        <m:r>
          <w:rPr>
            <w:rFonts w:ascii="Cambria Math" w:eastAsiaTheme="minorEastAsia" w:hAnsi="Cambria Math" w:cstheme="minorHAnsi"/>
          </w:rPr>
          <m:t xml:space="preserve"> </m:t>
        </m:r>
      </m:oMath>
    </w:p>
    <w:p w:rsidR="00515945" w:rsidRDefault="000772C4" w:rsidP="00325F2C">
      <w:pPr>
        <w:rPr>
          <w:rFonts w:eastAsiaTheme="minorEastAsia" w:cstheme="minorHAnsi"/>
        </w:rPr>
      </w:pPr>
      <w:r>
        <w:rPr>
          <w:rFonts w:eastAsiaTheme="minorEastAsia" w:cstheme="minorHAnsi"/>
        </w:rPr>
        <w:t>T</w:t>
      </w:r>
      <w:r w:rsidRPr="004E68B1">
        <w:rPr>
          <w:rFonts w:eastAsiaTheme="minorEastAsia" w:cstheme="minorHAnsi"/>
        </w:rPr>
        <w:t xml:space="preserve">he momentum </w:t>
      </w:r>
      <w:r>
        <w:rPr>
          <w:rFonts w:eastAsiaTheme="minorEastAsia" w:cstheme="minorHAnsi"/>
        </w:rPr>
        <w:t xml:space="preserve">is depicted by </w:t>
      </w:r>
      <m:oMath>
        <m:r>
          <w:rPr>
            <w:rFonts w:ascii="Cambria Math" w:eastAsiaTheme="minorEastAsia" w:hAnsi="Cambria Math" w:cstheme="minorHAnsi"/>
          </w:rPr>
          <m:t>α</m:t>
        </m:r>
      </m:oMath>
      <w:r w:rsidR="00F67F46" w:rsidRPr="004E68B1">
        <w:rPr>
          <w:rFonts w:eastAsiaTheme="minorEastAsia" w:cstheme="minorHAnsi"/>
        </w:rPr>
        <w:t xml:space="preserve"> </w:t>
      </w:r>
      <w:r w:rsidR="00DD097A" w:rsidRPr="004E68B1">
        <w:rPr>
          <w:rFonts w:eastAsiaTheme="minorEastAsia" w:cstheme="minorHAnsi"/>
        </w:rPr>
        <w:t xml:space="preserve">is </w:t>
      </w:r>
      <w:r w:rsidR="00515945">
        <w:rPr>
          <w:rFonts w:eastAsiaTheme="minorEastAsia" w:cstheme="minorHAnsi"/>
        </w:rPr>
        <w:t>&amp;</w:t>
      </w:r>
      <w:r>
        <w:rPr>
          <w:rFonts w:eastAsiaTheme="minorEastAsia" w:cstheme="minorHAnsi"/>
        </w:rPr>
        <w:t xml:space="preserve"> T</w:t>
      </w:r>
      <w:r w:rsidRPr="004E68B1">
        <w:rPr>
          <w:rFonts w:eastAsiaTheme="minorEastAsia" w:cstheme="minorHAnsi"/>
        </w:rPr>
        <w:t>he learning rate</w:t>
      </w:r>
      <w:r>
        <w:rPr>
          <w:rFonts w:eastAsiaTheme="minorEastAsia" w:cstheme="minorHAnsi"/>
        </w:rPr>
        <w:t xml:space="preserve"> is depicted by</w:t>
      </w:r>
      <w:r w:rsidR="00F67F46" w:rsidRPr="004E68B1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eta</m:t>
        </m:r>
      </m:oMath>
      <w:r>
        <w:rPr>
          <w:rFonts w:eastAsiaTheme="minorEastAsia" w:cstheme="minorHAnsi"/>
        </w:rPr>
        <w:t xml:space="preserve"> </w:t>
      </w:r>
    </w:p>
    <w:p w:rsidR="00515945" w:rsidRDefault="000772C4" w:rsidP="00325F2C">
      <w:pPr>
        <w:rPr>
          <w:rFonts w:eastAsiaTheme="minorEastAsia" w:cstheme="minorHAnsi"/>
        </w:rPr>
      </w:pPr>
      <w:r>
        <w:rPr>
          <w:rFonts w:eastAsiaTheme="minorEastAsia" w:cstheme="minorHAnsi"/>
        </w:rPr>
        <w:t>T</w:t>
      </w:r>
      <w:r w:rsidR="00065299" w:rsidRPr="004E68B1">
        <w:rPr>
          <w:rFonts w:eastAsiaTheme="minorEastAsia" w:cstheme="minorHAnsi"/>
        </w:rPr>
        <w:t xml:space="preserve">he deltas </w:t>
      </w:r>
      <w:r>
        <w:rPr>
          <w:rFonts w:eastAsiaTheme="minorEastAsia" w:cstheme="minorHAnsi"/>
        </w:rPr>
        <w:t xml:space="preserve">is </w:t>
      </w:r>
      <w:r w:rsidR="00515945">
        <w:rPr>
          <w:rFonts w:eastAsiaTheme="minorEastAsia" w:cstheme="minorHAnsi"/>
        </w:rPr>
        <w:t>calculated</w:t>
      </w:r>
      <w:r w:rsidR="00065299" w:rsidRPr="004E68B1">
        <w:rPr>
          <w:rFonts w:eastAsiaTheme="minorEastAsia" w:cstheme="minorHAnsi"/>
        </w:rPr>
        <w:t xml:space="preserve"> </w:t>
      </w:r>
      <w:r w:rsidR="00515945">
        <w:rPr>
          <w:rFonts w:eastAsiaTheme="minorEastAsia" w:cstheme="minorHAnsi"/>
        </w:rPr>
        <w:t xml:space="preserve">for </w:t>
      </w:r>
      <w:r w:rsidRPr="004E68B1">
        <w:rPr>
          <w:rFonts w:eastAsiaTheme="minorEastAsia" w:cstheme="minorHAnsi"/>
        </w:rPr>
        <w:t>one-layer</w:t>
      </w:r>
      <w:r>
        <w:rPr>
          <w:rFonts w:eastAsiaTheme="minorEastAsia" w:cstheme="minorHAnsi"/>
        </w:rPr>
        <w:t xml:space="preserve"> at a time.  The f</w:t>
      </w:r>
      <w:r w:rsidR="00065299" w:rsidRPr="004E68B1">
        <w:rPr>
          <w:rFonts w:eastAsiaTheme="minorEastAsia" w:cstheme="minorHAnsi"/>
        </w:rPr>
        <w:t>orward</w:t>
      </w:r>
      <w:r>
        <w:rPr>
          <w:rFonts w:eastAsiaTheme="minorEastAsia" w:cstheme="minorHAnsi"/>
        </w:rPr>
        <w:t xml:space="preserve"> weights are</w:t>
      </w:r>
      <w:r w:rsidR="00065299" w:rsidRPr="004E68B1">
        <w:rPr>
          <w:rFonts w:eastAsiaTheme="minorEastAsia" w:cstheme="minorHAnsi"/>
        </w:rPr>
        <w:t xml:space="preserve"> used to </w:t>
      </w:r>
      <w:r w:rsidR="00A84D2C">
        <w:rPr>
          <w:rFonts w:eastAsiaTheme="minorEastAsia" w:cstheme="minorHAnsi"/>
        </w:rPr>
        <w:t>tabulate</w:t>
      </w:r>
      <w:r w:rsidR="00065299" w:rsidRPr="004E68B1">
        <w:rPr>
          <w:rFonts w:eastAsiaTheme="minorEastAsia" w:cstheme="minorHAnsi"/>
        </w:rPr>
        <w:t xml:space="preserve"> the current layer deltas according to the formula </w:t>
      </w:r>
    </w:p>
    <w:p w:rsidR="00C72727" w:rsidRPr="004E68B1" w:rsidRDefault="0007439B" w:rsidP="00325F2C">
      <w:pPr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delta</m:t>
            </m:r>
          </m:e>
          <m:sub>
            <m:r>
              <w:rPr>
                <w:rFonts w:ascii="Cambria Math" w:eastAsiaTheme="minorEastAsia" w:hAnsi="Cambria Math" w:cstheme="minorHAnsi"/>
              </w:rPr>
              <m:t>j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 xml:space="preserve"> s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j</m:t>
                </m:r>
              </m:sub>
            </m:sSub>
          </m:e>
        </m:d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</w:rPr>
            </m:ctrlPr>
          </m:naryPr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delta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="00011F44" w:rsidRPr="004E68B1">
        <w:rPr>
          <w:rFonts w:eastAsiaTheme="minorEastAsia" w:cstheme="minorHAnsi"/>
        </w:rPr>
        <w:t xml:space="preserve">, The same learning rule as applied for the output neurons is then applied to the </w:t>
      </w:r>
      <w:r w:rsidR="000772C4">
        <w:rPr>
          <w:rFonts w:eastAsiaTheme="minorEastAsia" w:cstheme="minorHAnsi"/>
        </w:rPr>
        <w:t xml:space="preserve">present/current layer neurons using newly calculated </w:t>
      </w:r>
      <w:r w:rsidR="00011F44" w:rsidRPr="004E68B1">
        <w:rPr>
          <w:rFonts w:eastAsiaTheme="minorEastAsia" w:cstheme="minorHAnsi"/>
        </w:rPr>
        <w:t xml:space="preserve">deltas, </w:t>
      </w:r>
      <w:r w:rsidR="000772C4">
        <w:rPr>
          <w:rFonts w:eastAsiaTheme="minorEastAsia" w:cstheme="minorHAnsi"/>
        </w:rPr>
        <w:t xml:space="preserve">weights </w:t>
      </w:r>
      <w:r w:rsidR="00515945">
        <w:rPr>
          <w:rFonts w:eastAsiaTheme="minorEastAsia" w:cstheme="minorHAnsi"/>
        </w:rPr>
        <w:t>&amp;</w:t>
      </w:r>
      <w:r w:rsidR="00011F44" w:rsidRPr="004E68B1">
        <w:rPr>
          <w:rFonts w:eastAsiaTheme="minorEastAsia" w:cstheme="minorHAnsi"/>
        </w:rPr>
        <w:t xml:space="preserve"> </w:t>
      </w:r>
      <w:r w:rsidR="000772C4">
        <w:rPr>
          <w:rFonts w:eastAsiaTheme="minorEastAsia" w:cstheme="minorHAnsi"/>
        </w:rPr>
        <w:t>inputs</w:t>
      </w:r>
      <w:r w:rsidR="00011F44" w:rsidRPr="004E68B1">
        <w:rPr>
          <w:rFonts w:eastAsiaTheme="minorEastAsia" w:cstheme="minorHAnsi"/>
        </w:rPr>
        <w:t xml:space="preserve">. </w:t>
      </w:r>
      <w:r w:rsidR="00515945">
        <w:rPr>
          <w:rFonts w:eastAsiaTheme="minorEastAsia" w:cstheme="minorHAnsi"/>
        </w:rPr>
        <w:t>F</w:t>
      </w:r>
      <w:r w:rsidR="00515945" w:rsidRPr="004E68B1">
        <w:rPr>
          <w:rFonts w:eastAsiaTheme="minorEastAsia" w:cstheme="minorHAnsi"/>
        </w:rPr>
        <w:t xml:space="preserve">or every point in the training subset </w:t>
      </w:r>
      <w:r w:rsidR="00515945">
        <w:rPr>
          <w:rFonts w:eastAsiaTheme="minorEastAsia" w:cstheme="minorHAnsi"/>
        </w:rPr>
        <w:t>t</w:t>
      </w:r>
      <w:r w:rsidR="00011F44" w:rsidRPr="004E68B1">
        <w:rPr>
          <w:rFonts w:eastAsiaTheme="minorEastAsia" w:cstheme="minorHAnsi"/>
        </w:rPr>
        <w:t xml:space="preserve">his </w:t>
      </w:r>
      <w:r w:rsidR="00515945">
        <w:rPr>
          <w:rFonts w:eastAsiaTheme="minorEastAsia" w:cstheme="minorHAnsi"/>
        </w:rPr>
        <w:t>procedure</w:t>
      </w:r>
      <w:r w:rsidR="00011F44" w:rsidRPr="004E68B1">
        <w:rPr>
          <w:rFonts w:eastAsiaTheme="minorEastAsia" w:cstheme="minorHAnsi"/>
        </w:rPr>
        <w:t xml:space="preserve"> is repeated. </w:t>
      </w:r>
    </w:p>
    <w:p w:rsidR="00011F44" w:rsidRPr="004E68B1" w:rsidRDefault="00515945" w:rsidP="00325F2C">
      <w:pPr>
        <w:rPr>
          <w:rFonts w:eastAsiaTheme="minorEastAsia" w:cstheme="minorHAnsi"/>
        </w:rPr>
      </w:pPr>
      <w:r>
        <w:rPr>
          <w:rFonts w:eastAsiaTheme="minorEastAsia" w:cstheme="minorHAnsi"/>
        </w:rPr>
        <w:t>F</w:t>
      </w:r>
      <w:r w:rsidRPr="004E68B1">
        <w:rPr>
          <w:rFonts w:eastAsiaTheme="minorEastAsia" w:cstheme="minorHAnsi"/>
        </w:rPr>
        <w:t>or every layer until</w:t>
      </w:r>
      <w:r>
        <w:rPr>
          <w:rFonts w:eastAsiaTheme="minorEastAsia" w:cstheme="minorHAnsi"/>
        </w:rPr>
        <w:t xml:space="preserve"> the 1</w:t>
      </w:r>
      <w:r w:rsidRPr="00A84D2C">
        <w:rPr>
          <w:rFonts w:eastAsiaTheme="minorEastAsia" w:cstheme="minorHAnsi"/>
          <w:vertAlign w:val="superscript"/>
        </w:rPr>
        <w:t>st</w:t>
      </w:r>
      <w:r w:rsidRPr="004E68B1">
        <w:rPr>
          <w:rFonts w:eastAsiaTheme="minorEastAsia" w:cstheme="minorHAnsi"/>
        </w:rPr>
        <w:t xml:space="preserve"> neuron layer</w:t>
      </w:r>
      <w:r>
        <w:rPr>
          <w:rFonts w:eastAsiaTheme="minorEastAsia" w:cstheme="minorHAnsi"/>
        </w:rPr>
        <w:t>, t</w:t>
      </w:r>
      <w:r w:rsidR="00A84D2C">
        <w:rPr>
          <w:rFonts w:eastAsiaTheme="minorEastAsia" w:cstheme="minorHAnsi"/>
        </w:rPr>
        <w:t>he above procedure is</w:t>
      </w:r>
      <w:r w:rsidR="00011F44" w:rsidRPr="004E68B1">
        <w:rPr>
          <w:rFonts w:eastAsiaTheme="minorEastAsia" w:cstheme="minorHAnsi"/>
        </w:rPr>
        <w:t xml:space="preserve"> repeated</w:t>
      </w:r>
      <w:r w:rsidR="005447C4" w:rsidRPr="004E68B1">
        <w:rPr>
          <w:rFonts w:eastAsiaTheme="minorEastAsia" w:cstheme="minorHAnsi"/>
        </w:rPr>
        <w:t>.</w:t>
      </w:r>
    </w:p>
    <w:p w:rsidR="005447C4" w:rsidRPr="004A0F7C" w:rsidRDefault="005447C4" w:rsidP="005447C4">
      <w:pPr>
        <w:pStyle w:val="Heading3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System </w:t>
      </w:r>
      <w:r w:rsidR="00B91289" w:rsidRPr="004A0F7C">
        <w:rPr>
          <w:rFonts w:asciiTheme="minorHAnsi" w:hAnsiTheme="minorHAnsi" w:cstheme="minorHAnsi"/>
          <w:b/>
          <w:color w:val="7030A0"/>
          <w:sz w:val="28"/>
          <w:szCs w:val="28"/>
        </w:rPr>
        <w:t>Implementation Configuration &amp;</w:t>
      </w: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Others</w:t>
      </w:r>
    </w:p>
    <w:p w:rsidR="005447C4" w:rsidRPr="004E68B1" w:rsidRDefault="000772C4" w:rsidP="008738A3">
      <w:pPr>
        <w:rPr>
          <w:rFonts w:cstheme="minorHAnsi"/>
        </w:rPr>
      </w:pPr>
      <w:r>
        <w:rPr>
          <w:rFonts w:cstheme="minorHAnsi"/>
        </w:rPr>
        <w:t xml:space="preserve">The </w:t>
      </w:r>
      <w:r w:rsidR="005447C4" w:rsidRPr="004E68B1">
        <w:rPr>
          <w:rFonts w:cstheme="minorHAnsi"/>
        </w:rPr>
        <w:t xml:space="preserve">above </w:t>
      </w:r>
      <w:r>
        <w:rPr>
          <w:rFonts w:cstheme="minorHAnsi"/>
        </w:rPr>
        <w:t xml:space="preserve">algorithm </w:t>
      </w:r>
      <w:r w:rsidR="005447C4" w:rsidRPr="004E68B1">
        <w:rPr>
          <w:rFonts w:cstheme="minorHAnsi"/>
        </w:rPr>
        <w:t xml:space="preserve">can be configured to use a variable number of </w:t>
      </w:r>
      <w:r>
        <w:rPr>
          <w:rFonts w:cstheme="minorHAnsi"/>
        </w:rPr>
        <w:t>parameters. The parameters are in the form of 1) number of layers 2) number of neurons present per layer 3)</w:t>
      </w:r>
      <w:r w:rsidR="005447C4" w:rsidRPr="004E68B1">
        <w:rPr>
          <w:rFonts w:cstheme="minorHAnsi"/>
        </w:rPr>
        <w:t xml:space="preserve"> relevant input files through the function parameters. In the implementation, I </w:t>
      </w:r>
      <w:r>
        <w:rPr>
          <w:rFonts w:cstheme="minorHAnsi"/>
        </w:rPr>
        <w:t>ended up using 1 hidden layer. Thus,</w:t>
      </w:r>
      <w:r w:rsidR="005447C4" w:rsidRPr="004E68B1">
        <w:rPr>
          <w:rFonts w:cstheme="minorHAnsi"/>
        </w:rPr>
        <w:t xml:space="preserve"> a total of </w:t>
      </w:r>
      <w:r>
        <w:rPr>
          <w:rFonts w:cstheme="minorHAnsi"/>
        </w:rPr>
        <w:t>2</w:t>
      </w:r>
      <w:r w:rsidR="005447C4" w:rsidRPr="004E68B1">
        <w:rPr>
          <w:rFonts w:cstheme="minorHAnsi"/>
        </w:rPr>
        <w:t xml:space="preserve"> layers</w:t>
      </w:r>
      <w:r>
        <w:rPr>
          <w:rFonts w:cstheme="minorHAnsi"/>
        </w:rPr>
        <w:t xml:space="preserve"> was used which</w:t>
      </w:r>
      <w:r w:rsidR="005447C4" w:rsidRPr="004E68B1">
        <w:rPr>
          <w:rFonts w:cstheme="minorHAnsi"/>
        </w:rPr>
        <w:t xml:space="preserve"> includ</w:t>
      </w:r>
      <w:r>
        <w:rPr>
          <w:rFonts w:cstheme="minorHAnsi"/>
        </w:rPr>
        <w:t>es</w:t>
      </w:r>
      <w:r w:rsidR="005447C4" w:rsidRPr="004E68B1">
        <w:rPr>
          <w:rFonts w:cstheme="minorHAnsi"/>
        </w:rPr>
        <w:t xml:space="preserve"> the output layer. After ac</w:t>
      </w:r>
      <w:r w:rsidR="00515945">
        <w:rPr>
          <w:rFonts w:cstheme="minorHAnsi"/>
        </w:rPr>
        <w:t>counting for simulation time &amp;</w:t>
      </w:r>
      <w:r w:rsidR="005447C4" w:rsidRPr="004E68B1">
        <w:rPr>
          <w:rFonts w:cstheme="minorHAnsi"/>
        </w:rPr>
        <w:t xml:space="preserve"> performance, I used a </w:t>
      </w:r>
      <w:r w:rsidRPr="004E68B1">
        <w:rPr>
          <w:rFonts w:cstheme="minorHAnsi"/>
        </w:rPr>
        <w:t>hundred</w:t>
      </w:r>
      <w:r>
        <w:rPr>
          <w:rFonts w:cstheme="minorHAnsi"/>
        </w:rPr>
        <w:t xml:space="preserve"> (100) neurons per hidden layer</w:t>
      </w:r>
      <w:r w:rsidR="00515945">
        <w:rPr>
          <w:rFonts w:cstheme="minorHAnsi"/>
        </w:rPr>
        <w:t xml:space="preserve"> &amp;</w:t>
      </w:r>
      <w:r w:rsidR="005447C4" w:rsidRPr="004E68B1">
        <w:rPr>
          <w:rFonts w:cstheme="minorHAnsi"/>
        </w:rPr>
        <w:t xml:space="preserve"> also </w:t>
      </w:r>
      <w:r w:rsidR="008738A3">
        <w:rPr>
          <w:rFonts w:cstheme="minorHAnsi"/>
        </w:rPr>
        <w:t>Ten (</w:t>
      </w:r>
      <w:r w:rsidR="005447C4" w:rsidRPr="004E68B1">
        <w:rPr>
          <w:rFonts w:cstheme="minorHAnsi"/>
        </w:rPr>
        <w:t>10</w:t>
      </w:r>
      <w:r>
        <w:rPr>
          <w:rFonts w:cstheme="minorHAnsi"/>
        </w:rPr>
        <w:t>)</w:t>
      </w:r>
      <w:r w:rsidR="005447C4" w:rsidRPr="004E68B1">
        <w:rPr>
          <w:rFonts w:cstheme="minorHAnsi"/>
        </w:rPr>
        <w:t xml:space="preserve"> output neurons for each digit (</w:t>
      </w:r>
      <w:r w:rsidR="008738A3">
        <w:rPr>
          <w:rFonts w:cstheme="minorHAnsi"/>
        </w:rPr>
        <w:t>Zero (</w:t>
      </w:r>
      <w:r w:rsidR="005447C4" w:rsidRPr="004E68B1">
        <w:rPr>
          <w:rFonts w:cstheme="minorHAnsi"/>
        </w:rPr>
        <w:t>0</w:t>
      </w:r>
      <w:r>
        <w:rPr>
          <w:rFonts w:cstheme="minorHAnsi"/>
        </w:rPr>
        <w:t>)</w:t>
      </w:r>
      <w:r w:rsidR="005447C4" w:rsidRPr="004E68B1">
        <w:rPr>
          <w:rFonts w:cstheme="minorHAnsi"/>
        </w:rPr>
        <w:t>-</w:t>
      </w:r>
      <w:r>
        <w:rPr>
          <w:rFonts w:cstheme="minorHAnsi"/>
        </w:rPr>
        <w:t xml:space="preserve"> </w:t>
      </w:r>
      <w:r w:rsidR="008738A3">
        <w:rPr>
          <w:rFonts w:cstheme="minorHAnsi"/>
        </w:rPr>
        <w:t>Nine (</w:t>
      </w:r>
      <w:r w:rsidR="005447C4" w:rsidRPr="004E68B1">
        <w:rPr>
          <w:rFonts w:cstheme="minorHAnsi"/>
        </w:rPr>
        <w:t>9)</w:t>
      </w:r>
      <w:r>
        <w:rPr>
          <w:rFonts w:cstheme="minorHAnsi"/>
        </w:rPr>
        <w:t>)</w:t>
      </w:r>
      <w:r w:rsidR="005447C4" w:rsidRPr="004E68B1">
        <w:rPr>
          <w:rFonts w:cstheme="minorHAnsi"/>
        </w:rPr>
        <w:t>. After experi</w:t>
      </w:r>
      <w:r w:rsidR="007E377F" w:rsidRPr="004E68B1">
        <w:rPr>
          <w:rFonts w:cstheme="minorHAnsi"/>
        </w:rPr>
        <w:t xml:space="preserve">menting, </w:t>
      </w:r>
      <w:r w:rsidR="008738A3">
        <w:rPr>
          <w:rFonts w:cstheme="minorHAnsi"/>
        </w:rPr>
        <w:t xml:space="preserve">it was observed that </w:t>
      </w:r>
      <w:r w:rsidR="00E647E9" w:rsidRPr="004E68B1">
        <w:rPr>
          <w:rFonts w:cstheme="minorHAnsi"/>
          <w:b/>
        </w:rPr>
        <w:t>a learning rate of 0.06</w:t>
      </w:r>
      <w:r w:rsidR="005447C4" w:rsidRPr="004E68B1">
        <w:rPr>
          <w:rFonts w:cstheme="minorHAnsi"/>
        </w:rPr>
        <w:t xml:space="preserve"> </w:t>
      </w:r>
      <w:r w:rsidR="008738A3">
        <w:rPr>
          <w:rFonts w:cstheme="minorHAnsi"/>
        </w:rPr>
        <w:t>gave</w:t>
      </w:r>
      <w:r w:rsidR="005447C4" w:rsidRPr="004E68B1">
        <w:rPr>
          <w:rFonts w:cstheme="minorHAnsi"/>
        </w:rPr>
        <w:t xml:space="preserve"> satisfactory speed of co</w:t>
      </w:r>
      <w:r w:rsidR="008738A3">
        <w:rPr>
          <w:rFonts w:cstheme="minorHAnsi"/>
        </w:rPr>
        <w:t>nvergence with relatively small</w:t>
      </w:r>
      <w:r w:rsidR="005447C4" w:rsidRPr="004E68B1">
        <w:rPr>
          <w:rFonts w:cstheme="minorHAnsi"/>
        </w:rPr>
        <w:t xml:space="preserve"> oscillation </w:t>
      </w:r>
      <w:r w:rsidR="007E377F" w:rsidRPr="004E68B1">
        <w:rPr>
          <w:rFonts w:cstheme="minorHAnsi"/>
        </w:rPr>
        <w:t>range</w:t>
      </w:r>
      <w:r w:rsidR="005447C4" w:rsidRPr="004E68B1">
        <w:rPr>
          <w:rFonts w:cstheme="minorHAnsi"/>
        </w:rPr>
        <w:t xml:space="preserve">. </w:t>
      </w:r>
      <w:r w:rsidR="00DD097A" w:rsidRPr="004E68B1">
        <w:rPr>
          <w:rFonts w:cstheme="minorHAnsi"/>
        </w:rPr>
        <w:t xml:space="preserve">Also, a </w:t>
      </w:r>
      <w:r w:rsidR="00DD097A" w:rsidRPr="004E68B1">
        <w:rPr>
          <w:rFonts w:cstheme="minorHAnsi"/>
          <w:b/>
        </w:rPr>
        <w:t xml:space="preserve">momentum value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α</m:t>
        </m:r>
      </m:oMath>
      <w:r w:rsidR="00DD097A" w:rsidRPr="004E68B1">
        <w:rPr>
          <w:rFonts w:eastAsiaTheme="minorEastAsia" w:cstheme="minorHAnsi"/>
          <w:b/>
        </w:rPr>
        <w:t xml:space="preserve"> </w:t>
      </w:r>
      <w:r w:rsidR="00E647E9" w:rsidRPr="004E68B1">
        <w:rPr>
          <w:rFonts w:cstheme="minorHAnsi"/>
          <w:b/>
        </w:rPr>
        <w:t>of 0.6</w:t>
      </w:r>
      <w:r w:rsidR="00DD097A" w:rsidRPr="004E68B1">
        <w:rPr>
          <w:rFonts w:cstheme="minorHAnsi"/>
        </w:rPr>
        <w:t xml:space="preserve"> was chosen to account for oscil</w:t>
      </w:r>
      <w:r w:rsidR="00515945">
        <w:rPr>
          <w:rFonts w:cstheme="minorHAnsi"/>
        </w:rPr>
        <w:t>lations &amp;</w:t>
      </w:r>
      <w:r w:rsidR="00DD097A" w:rsidRPr="004E68B1">
        <w:rPr>
          <w:rFonts w:cstheme="minorHAnsi"/>
        </w:rPr>
        <w:t xml:space="preserve"> stabilize the gradient descent.</w:t>
      </w:r>
      <w:r w:rsidR="0001653C" w:rsidRPr="004E68B1">
        <w:rPr>
          <w:rFonts w:cstheme="minorHAnsi"/>
        </w:rPr>
        <w:t xml:space="preserve"> In order, </w:t>
      </w:r>
      <w:r w:rsidR="00515945">
        <w:rPr>
          <w:rFonts w:cstheme="minorHAnsi"/>
        </w:rPr>
        <w:t>to manage all the variables, &amp; to make the system modular &amp;</w:t>
      </w:r>
      <w:r w:rsidR="0001653C" w:rsidRPr="004E68B1">
        <w:rPr>
          <w:rFonts w:cstheme="minorHAnsi"/>
        </w:rPr>
        <w:t xml:space="preserve"> expandable, a Perceptron object class was de</w:t>
      </w:r>
      <w:r w:rsidR="00515945">
        <w:rPr>
          <w:rFonts w:cstheme="minorHAnsi"/>
        </w:rPr>
        <w:t>signed such that the weights &amp;</w:t>
      </w:r>
      <w:r w:rsidR="0001653C" w:rsidRPr="004E68B1">
        <w:rPr>
          <w:rFonts w:cstheme="minorHAnsi"/>
        </w:rPr>
        <w:t xml:space="preserve"> inputs to the perceptron, the sum, </w:t>
      </w:r>
      <w:r w:rsidR="008738A3" w:rsidRPr="004E68B1">
        <w:rPr>
          <w:rFonts w:cstheme="minorHAnsi"/>
        </w:rPr>
        <w:t>momentum</w:t>
      </w:r>
      <w:r w:rsidR="008738A3">
        <w:rPr>
          <w:rFonts w:cstheme="minorHAnsi"/>
        </w:rPr>
        <w:t xml:space="preserve">, </w:t>
      </w:r>
      <w:r w:rsidR="0001653C" w:rsidRPr="004E68B1">
        <w:rPr>
          <w:rFonts w:cstheme="minorHAnsi"/>
        </w:rPr>
        <w:t>output, del</w:t>
      </w:r>
      <w:r w:rsidR="008738A3">
        <w:rPr>
          <w:rFonts w:cstheme="minorHAnsi"/>
        </w:rPr>
        <w:t>ta</w:t>
      </w:r>
      <w:r w:rsidR="00515945">
        <w:rPr>
          <w:rFonts w:cstheme="minorHAnsi"/>
        </w:rPr>
        <w:t xml:space="preserve"> &amp;</w:t>
      </w:r>
      <w:r w:rsidR="0001653C" w:rsidRPr="004E68B1">
        <w:rPr>
          <w:rFonts w:cstheme="minorHAnsi"/>
        </w:rPr>
        <w:t xml:space="preserve"> </w:t>
      </w:r>
      <w:r w:rsidR="008738A3">
        <w:rPr>
          <w:rFonts w:cstheme="minorHAnsi"/>
        </w:rPr>
        <w:t>learning rate</w:t>
      </w:r>
      <w:r w:rsidR="008738A3" w:rsidRPr="004E68B1">
        <w:rPr>
          <w:rFonts w:cstheme="minorHAnsi"/>
        </w:rPr>
        <w:t xml:space="preserve"> </w:t>
      </w:r>
      <w:r w:rsidR="0001653C" w:rsidRPr="004E68B1">
        <w:rPr>
          <w:rFonts w:cstheme="minorHAnsi"/>
        </w:rPr>
        <w:t xml:space="preserve">were self-contained. It also had methods to update </w:t>
      </w:r>
      <w:r w:rsidR="008738A3">
        <w:rPr>
          <w:rFonts w:cstheme="minorHAnsi"/>
        </w:rPr>
        <w:t>weight changes,</w:t>
      </w:r>
      <w:r w:rsidR="0001653C" w:rsidRPr="004E68B1">
        <w:rPr>
          <w:rFonts w:cstheme="minorHAnsi"/>
        </w:rPr>
        <w:t xml:space="preserve"> </w:t>
      </w:r>
      <w:r w:rsidR="00A84D2C">
        <w:rPr>
          <w:rFonts w:cstheme="minorHAnsi"/>
        </w:rPr>
        <w:t>tabulate</w:t>
      </w:r>
      <w:r w:rsidR="00515945">
        <w:rPr>
          <w:rFonts w:cstheme="minorHAnsi"/>
        </w:rPr>
        <w:t xml:space="preserve"> ou</w:t>
      </w:r>
      <w:r w:rsidR="008738A3">
        <w:rPr>
          <w:rFonts w:cstheme="minorHAnsi"/>
        </w:rPr>
        <w:t>tputs</w:t>
      </w:r>
      <w:r w:rsidR="00515945">
        <w:rPr>
          <w:rFonts w:cstheme="minorHAnsi"/>
        </w:rPr>
        <w:t xml:space="preserve"> &amp;</w:t>
      </w:r>
      <w:r w:rsidR="000438F8" w:rsidRPr="004E68B1">
        <w:rPr>
          <w:rFonts w:cstheme="minorHAnsi"/>
        </w:rPr>
        <w:t xml:space="preserve"> </w:t>
      </w:r>
      <w:r w:rsidR="008738A3" w:rsidRPr="004E68B1">
        <w:rPr>
          <w:rFonts w:cstheme="minorHAnsi"/>
        </w:rPr>
        <w:t>inputs,</w:t>
      </w:r>
    </w:p>
    <w:p w:rsidR="00325F2C" w:rsidRPr="0084433E" w:rsidRDefault="008738A3" w:rsidP="00325F2C">
      <w:pPr>
        <w:rPr>
          <w:rFonts w:cstheme="minorHAnsi"/>
          <w:b/>
        </w:rPr>
      </w:pPr>
      <w:r>
        <w:rPr>
          <w:rFonts w:cstheme="minorHAnsi"/>
        </w:rPr>
        <w:t>A subset of</w:t>
      </w:r>
      <w:r w:rsidRPr="004E68B1">
        <w:rPr>
          <w:rFonts w:cstheme="minorHAnsi"/>
        </w:rPr>
        <w:t xml:space="preserve"> training set of size</w:t>
      </w:r>
      <w:r>
        <w:rPr>
          <w:rFonts w:cstheme="minorHAnsi"/>
        </w:rPr>
        <w:t xml:space="preserve"> Hundred (100) is randomly selected &amp;</w:t>
      </w:r>
      <w:r w:rsidRPr="004E68B1">
        <w:rPr>
          <w:rFonts w:cstheme="minorHAnsi"/>
        </w:rPr>
        <w:t xml:space="preserve"> used for training </w:t>
      </w:r>
      <w:r>
        <w:rPr>
          <w:rFonts w:cstheme="minorHAnsi"/>
        </w:rPr>
        <w:t>for every epoch.</w:t>
      </w:r>
      <w:r w:rsidR="000438F8" w:rsidRPr="004E68B1">
        <w:rPr>
          <w:rFonts w:cstheme="minorHAnsi"/>
        </w:rPr>
        <w:t xml:space="preserve"> </w:t>
      </w:r>
      <w:r>
        <w:rPr>
          <w:rFonts w:cstheme="minorHAnsi"/>
        </w:rPr>
        <w:t xml:space="preserve"> For live testing, </w:t>
      </w:r>
      <w:r w:rsidR="000438F8" w:rsidRPr="004E68B1">
        <w:rPr>
          <w:rFonts w:cstheme="minorHAnsi"/>
        </w:rPr>
        <w:t xml:space="preserve">a subset of size </w:t>
      </w:r>
      <w:r>
        <w:rPr>
          <w:rFonts w:cstheme="minorHAnsi"/>
        </w:rPr>
        <w:t xml:space="preserve">hundred (100) </w:t>
      </w:r>
      <w:r w:rsidR="000438F8" w:rsidRPr="004E68B1">
        <w:rPr>
          <w:rFonts w:cstheme="minorHAnsi"/>
        </w:rPr>
        <w:t>is selected random</w:t>
      </w:r>
      <w:r w:rsidR="00515945">
        <w:rPr>
          <w:rFonts w:cstheme="minorHAnsi"/>
        </w:rPr>
        <w:t>ly from the test set &amp;</w:t>
      </w:r>
      <w:r>
        <w:rPr>
          <w:rFonts w:cstheme="minorHAnsi"/>
        </w:rPr>
        <w:t xml:space="preserve"> used</w:t>
      </w:r>
      <w:r w:rsidR="00350122" w:rsidRPr="004E68B1">
        <w:rPr>
          <w:rFonts w:cstheme="minorHAnsi"/>
        </w:rPr>
        <w:t>.</w:t>
      </w:r>
      <w:r w:rsidR="0092129B" w:rsidRPr="004E68B1">
        <w:rPr>
          <w:rFonts w:cstheme="minorHAnsi"/>
        </w:rPr>
        <w:t xml:space="preserve"> Thus, the pr</w:t>
      </w:r>
      <w:r w:rsidR="00515945">
        <w:rPr>
          <w:rFonts w:cstheme="minorHAnsi"/>
        </w:rPr>
        <w:t>ogress over the training set &amp;</w:t>
      </w:r>
      <w:r w:rsidR="0092129B" w:rsidRPr="004E68B1">
        <w:rPr>
          <w:rFonts w:cstheme="minorHAnsi"/>
        </w:rPr>
        <w:t xml:space="preserve"> test sets are recorded. </w:t>
      </w:r>
      <w:r w:rsidR="000438F8" w:rsidRPr="004E68B1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92129B" w:rsidRPr="004E68B1">
        <w:rPr>
          <w:rFonts w:cstheme="minorHAnsi"/>
        </w:rPr>
        <w:t xml:space="preserve"> test confusion matrix is </w:t>
      </w:r>
      <w:r w:rsidR="00A84D2C">
        <w:rPr>
          <w:rFonts w:cstheme="minorHAnsi"/>
        </w:rPr>
        <w:t>tabulate</w:t>
      </w:r>
      <w:r>
        <w:rPr>
          <w:rFonts w:cstheme="minorHAnsi"/>
        </w:rPr>
        <w:t>d over the whole test</w:t>
      </w:r>
      <w:r w:rsidR="00515945">
        <w:rPr>
          <w:rFonts w:cstheme="minorHAnsi"/>
        </w:rPr>
        <w:t xml:space="preserve"> &amp;</w:t>
      </w:r>
      <w:r w:rsidR="0092129B" w:rsidRPr="004E68B1">
        <w:rPr>
          <w:rFonts w:cstheme="minorHAnsi"/>
        </w:rPr>
        <w:t xml:space="preserve"> training set </w:t>
      </w:r>
      <w:r>
        <w:rPr>
          <w:rFonts w:cstheme="minorHAnsi"/>
        </w:rPr>
        <w:t>as well as the final error rate by the end of training</w:t>
      </w:r>
      <w:r w:rsidR="0092129B" w:rsidRPr="004E68B1">
        <w:rPr>
          <w:rFonts w:cstheme="minorHAnsi"/>
        </w:rPr>
        <w:t>.</w:t>
      </w:r>
      <w:r w:rsidR="000213EB" w:rsidRPr="004E68B1">
        <w:rPr>
          <w:rFonts w:cstheme="minorHAnsi"/>
        </w:rPr>
        <w:t xml:space="preserve"> The results are as </w:t>
      </w:r>
      <w:r>
        <w:rPr>
          <w:rFonts w:cstheme="minorHAnsi"/>
        </w:rPr>
        <w:t>depicted</w:t>
      </w:r>
      <w:r w:rsidR="000213EB" w:rsidRPr="004E68B1">
        <w:rPr>
          <w:rFonts w:cstheme="minorHAnsi"/>
        </w:rPr>
        <w:t xml:space="preserve"> </w:t>
      </w:r>
      <w:r w:rsidR="000213EB" w:rsidRPr="004E68B1">
        <w:rPr>
          <w:rFonts w:cstheme="minorHAnsi"/>
        </w:rPr>
        <w:lastRenderedPageBreak/>
        <w:t>below.</w:t>
      </w:r>
      <w:r w:rsidR="00C61EB2" w:rsidRPr="004E68B1">
        <w:rPr>
          <w:rFonts w:cstheme="minorHAnsi"/>
        </w:rPr>
        <w:t xml:space="preserve"> The stopping condition was to train for 450 epochs.</w:t>
      </w:r>
      <w:r w:rsidR="0018728B">
        <w:rPr>
          <w:rFonts w:cstheme="minorHAnsi"/>
        </w:rPr>
        <w:t xml:space="preserve"> T</w:t>
      </w:r>
      <w:r w:rsidR="0018728B" w:rsidRPr="004E68B1">
        <w:rPr>
          <w:rFonts w:cstheme="minorHAnsi"/>
        </w:rPr>
        <w:t>he number of training e</w:t>
      </w:r>
      <w:r w:rsidR="0018728B">
        <w:rPr>
          <w:rFonts w:cstheme="minorHAnsi"/>
        </w:rPr>
        <w:t xml:space="preserve">poch would be increased further if it was noticed that </w:t>
      </w:r>
      <w:r w:rsidR="00C61EB2" w:rsidRPr="004E68B1">
        <w:rPr>
          <w:rFonts w:cstheme="minorHAnsi"/>
        </w:rPr>
        <w:t>the error rate was not satisfactory</w:t>
      </w:r>
      <w:r w:rsidR="008E6EFD" w:rsidRPr="004E68B1">
        <w:rPr>
          <w:rFonts w:cstheme="minorHAnsi"/>
        </w:rPr>
        <w:t xml:space="preserve"> </w:t>
      </w:r>
      <w:r w:rsidR="0018728B">
        <w:rPr>
          <w:rFonts w:cstheme="minorHAnsi"/>
        </w:rPr>
        <w:t>or (below 0.10).</w:t>
      </w:r>
      <w:r w:rsidR="00C61EB2" w:rsidRPr="004E68B1">
        <w:rPr>
          <w:rFonts w:cstheme="minorHAnsi"/>
        </w:rPr>
        <w:t xml:space="preserve"> </w:t>
      </w:r>
      <w:r w:rsidR="0084433E" w:rsidRPr="0084433E">
        <w:rPr>
          <w:rFonts w:cstheme="minorHAnsi"/>
          <w:b/>
        </w:rPr>
        <w:t xml:space="preserve">When the error rate was low enough I stopped the training. </w:t>
      </w:r>
    </w:p>
    <w:p w:rsidR="00865D70" w:rsidRDefault="00865D70" w:rsidP="00325F2C">
      <w:pPr>
        <w:pStyle w:val="Heading2"/>
      </w:pPr>
    </w:p>
    <w:p w:rsidR="00242C91" w:rsidRPr="004A0F7C" w:rsidRDefault="00242C91" w:rsidP="00242C91">
      <w:pPr>
        <w:spacing w:after="0" w:line="240" w:lineRule="auto"/>
        <w:jc w:val="both"/>
        <w:rPr>
          <w:b/>
          <w:color w:val="7030A0"/>
          <w:sz w:val="28"/>
          <w:szCs w:val="28"/>
        </w:rPr>
      </w:pPr>
      <w:r w:rsidRPr="004A0F7C">
        <w:rPr>
          <w:b/>
          <w:color w:val="7030A0"/>
          <w:sz w:val="28"/>
          <w:szCs w:val="28"/>
        </w:rPr>
        <w:t xml:space="preserve">Parameter Settings: </w:t>
      </w:r>
    </w:p>
    <w:p w:rsidR="00242C91" w:rsidRDefault="00242C91" w:rsidP="00865D70">
      <w:pPr>
        <w:spacing w:after="0" w:line="240" w:lineRule="auto"/>
        <w:jc w:val="both"/>
        <w:rPr>
          <w:sz w:val="24"/>
          <w:szCs w:val="24"/>
        </w:rPr>
      </w:pPr>
    </w:p>
    <w:p w:rsidR="00242C91" w:rsidRPr="004E68B1" w:rsidRDefault="00865D70" w:rsidP="00865D70">
      <w:pPr>
        <w:spacing w:after="0" w:line="240" w:lineRule="auto"/>
        <w:jc w:val="both"/>
      </w:pPr>
      <w:r w:rsidRPr="004E68B1">
        <w:t xml:space="preserve">I ended up running several individual iterations </w:t>
      </w:r>
      <w:r w:rsidR="00242C91" w:rsidRPr="004E68B1">
        <w:t>before deciding which parameter</w:t>
      </w:r>
      <w:r w:rsidRPr="004E68B1">
        <w:t xml:space="preserve"> to choose</w:t>
      </w:r>
      <w:r w:rsidR="00242C91" w:rsidRPr="004E68B1">
        <w:t xml:space="preserve"> for my model. Initially, I tried several </w:t>
      </w:r>
      <w:r w:rsidRPr="004E68B1">
        <w:t>parameters</w:t>
      </w:r>
      <w:r w:rsidR="00242C91" w:rsidRPr="004E68B1">
        <w:t xml:space="preserve"> for my model</w:t>
      </w:r>
      <w:r w:rsidRPr="004E68B1">
        <w:t xml:space="preserve">. </w:t>
      </w:r>
      <w:r w:rsidR="00242C91" w:rsidRPr="004E68B1">
        <w:t xml:space="preserve">In the beginning, I ended up using </w:t>
      </w:r>
      <w:r w:rsidRPr="004E68B1">
        <w:rPr>
          <w:b/>
        </w:rPr>
        <w:t>100 epochs</w:t>
      </w:r>
      <w:r w:rsidRPr="004E68B1">
        <w:t xml:space="preserve"> with </w:t>
      </w:r>
      <w:r w:rsidRPr="004E68B1">
        <w:rPr>
          <w:b/>
        </w:rPr>
        <w:t>1000</w:t>
      </w:r>
      <w:r w:rsidRPr="004E68B1">
        <w:t xml:space="preserve"> random training points</w:t>
      </w:r>
      <w:r w:rsidR="00C654A9" w:rsidRPr="004E68B1">
        <w:t>. A</w:t>
      </w:r>
      <w:r w:rsidR="00242C91" w:rsidRPr="004E68B1">
        <w:t>s suggested in the problem</w:t>
      </w:r>
      <w:r w:rsidR="00C654A9" w:rsidRPr="004E68B1">
        <w:t>,</w:t>
      </w:r>
      <w:r w:rsidR="00242C91" w:rsidRPr="004E68B1">
        <w:t xml:space="preserve"> I ended up using stochastic gradient descent for each epoch</w:t>
      </w:r>
      <w:r w:rsidRPr="004E68B1">
        <w:t>. Firstly, to</w:t>
      </w:r>
      <w:r w:rsidR="00C654A9" w:rsidRPr="004E68B1">
        <w:t xml:space="preserve"> decide on how to </w:t>
      </w:r>
      <w:r w:rsidRPr="004E68B1">
        <w:t xml:space="preserve">select the </w:t>
      </w:r>
      <w:r w:rsidR="00C654A9" w:rsidRPr="004E68B1">
        <w:t>number of hidden neurons in each layer</w:t>
      </w:r>
      <w:r w:rsidRPr="004E68B1">
        <w:t xml:space="preserve">, </w:t>
      </w:r>
      <w:r w:rsidR="00C654A9" w:rsidRPr="004E68B1">
        <w:t xml:space="preserve">I had to run my </w:t>
      </w:r>
      <w:r w:rsidRPr="004E68B1">
        <w:t>algorithm</w:t>
      </w:r>
      <w:r w:rsidR="00C654A9" w:rsidRPr="004E68B1">
        <w:t xml:space="preserve"> few times. After, </w:t>
      </w:r>
      <w:r w:rsidRPr="004E68B1">
        <w:t xml:space="preserve">5 different counts </w:t>
      </w:r>
      <w:r w:rsidR="00C654A9" w:rsidRPr="004E68B1">
        <w:t xml:space="preserve">ranging from </w:t>
      </w:r>
      <w:r w:rsidRPr="004E68B1">
        <w:t>100</w:t>
      </w:r>
      <w:r w:rsidR="00C654A9" w:rsidRPr="004E68B1">
        <w:t xml:space="preserve"> to </w:t>
      </w:r>
      <w:r w:rsidRPr="004E68B1">
        <w:t>300</w:t>
      </w:r>
      <w:r w:rsidR="00C654A9" w:rsidRPr="004E68B1">
        <w:t xml:space="preserve"> over the range of 50; I plotted the</w:t>
      </w:r>
      <w:r w:rsidRPr="004E68B1">
        <w:t xml:space="preserve"> final</w:t>
      </w:r>
      <w:r w:rsidR="00515945">
        <w:t xml:space="preserve"> </w:t>
      </w:r>
      <w:r w:rsidR="0018728B">
        <w:t xml:space="preserve">Testing &amp; Training </w:t>
      </w:r>
      <w:r w:rsidR="00C654A9" w:rsidRPr="004E68B1">
        <w:t xml:space="preserve"> hit-rates.</w:t>
      </w:r>
      <w:r w:rsidRPr="004E68B1">
        <w:t xml:space="preserve"> </w:t>
      </w:r>
      <w:r w:rsidR="00C654A9" w:rsidRPr="004E68B1">
        <w:t xml:space="preserve">Now, please refer to </w:t>
      </w:r>
      <w:r w:rsidR="00242C91" w:rsidRPr="004E68B1">
        <w:t>Figure 2</w:t>
      </w:r>
      <w:r w:rsidRPr="004E68B1">
        <w:t xml:space="preserve">.a, </w:t>
      </w:r>
      <w:r w:rsidR="00C654A9" w:rsidRPr="004E68B1">
        <w:t xml:space="preserve">you can clearly see that </w:t>
      </w:r>
      <w:r w:rsidRPr="004E68B1">
        <w:t>t</w:t>
      </w:r>
      <w:r w:rsidR="00C654A9" w:rsidRPr="004E68B1">
        <w:t>here is</w:t>
      </w:r>
      <w:r w:rsidRPr="004E68B1">
        <w:t xml:space="preserve"> a sha</w:t>
      </w:r>
      <w:r w:rsidR="00C654A9" w:rsidRPr="004E68B1">
        <w:t>rp increase in the hit-rate at</w:t>
      </w:r>
      <w:r w:rsidRPr="004E68B1">
        <w:t xml:space="preserve"> 150 neurons </w:t>
      </w:r>
      <w:r w:rsidR="00515945">
        <w:t xml:space="preserve">threshold; later </w:t>
      </w:r>
      <w:r w:rsidR="0018728B">
        <w:t xml:space="preserve">Testing &amp; Training </w:t>
      </w:r>
      <w:r w:rsidR="00C654A9" w:rsidRPr="004E68B1">
        <w:t xml:space="preserve"> hit rates </w:t>
      </w:r>
      <w:r w:rsidRPr="004E68B1">
        <w:t xml:space="preserve">settles down over a small range until 300 neurons. </w:t>
      </w:r>
      <w:r w:rsidR="00C654A9" w:rsidRPr="004E68B1">
        <w:t xml:space="preserve">From this observation I decided to go with </w:t>
      </w:r>
      <w:r w:rsidRPr="004E68B1">
        <w:rPr>
          <w:b/>
        </w:rPr>
        <w:t>150 hidden neurons</w:t>
      </w:r>
      <w:r w:rsidR="00242C91" w:rsidRPr="004E68B1">
        <w:t xml:space="preserve">. </w:t>
      </w:r>
      <w:r w:rsidR="00242C91" w:rsidRPr="004E68B1">
        <w:rPr>
          <w:highlight w:val="yellow"/>
        </w:rPr>
        <w:t>Later, I it</w:t>
      </w:r>
      <w:r w:rsidR="00515945">
        <w:rPr>
          <w:highlight w:val="yellow"/>
        </w:rPr>
        <w:t>eratively improved my design &amp;</w:t>
      </w:r>
      <w:r w:rsidR="00242C91" w:rsidRPr="004E68B1">
        <w:rPr>
          <w:highlight w:val="yellow"/>
        </w:rPr>
        <w:t xml:space="preserve"> was able to impl</w:t>
      </w:r>
      <w:r w:rsidR="00C654A9" w:rsidRPr="004E68B1">
        <w:rPr>
          <w:highlight w:val="yellow"/>
        </w:rPr>
        <w:t xml:space="preserve">ement with the design with </w:t>
      </w:r>
      <w:r w:rsidR="00C654A9" w:rsidRPr="004E68B1">
        <w:rPr>
          <w:b/>
          <w:highlight w:val="yellow"/>
        </w:rPr>
        <w:t>100 hidden Neuron</w:t>
      </w:r>
      <w:r w:rsidR="00C654A9" w:rsidRPr="004E68B1">
        <w:rPr>
          <w:highlight w:val="yellow"/>
        </w:rPr>
        <w:t>.</w:t>
      </w:r>
      <w:r w:rsidR="00C654A9" w:rsidRPr="004E68B1">
        <w:t xml:space="preserve"> </w:t>
      </w:r>
      <w:r w:rsidR="00242C91" w:rsidRPr="004E68B1">
        <w:t xml:space="preserve"> </w:t>
      </w:r>
      <w:r w:rsidR="00C654A9" w:rsidRPr="004E68B1">
        <w:t xml:space="preserve">I optimized my architecture. </w:t>
      </w:r>
    </w:p>
    <w:p w:rsidR="00865D70" w:rsidRPr="004A0F7C" w:rsidRDefault="00C654A9" w:rsidP="00C654A9">
      <w:pPr>
        <w:spacing w:after="0" w:line="240" w:lineRule="auto"/>
        <w:jc w:val="both"/>
        <w:rPr>
          <w:b/>
        </w:rPr>
      </w:pPr>
      <w:r w:rsidRPr="004E68B1">
        <w:t xml:space="preserve">To decide on the </w:t>
      </w:r>
      <w:r w:rsidR="00865D70" w:rsidRPr="004E68B1">
        <w:rPr>
          <w:b/>
        </w:rPr>
        <w:t>learning rates (η</w:t>
      </w:r>
      <w:r w:rsidR="00865D70" w:rsidRPr="004E68B1">
        <w:rPr>
          <w:b/>
          <w:vertAlign w:val="subscript"/>
        </w:rPr>
        <w:t>h</w:t>
      </w:r>
      <w:r w:rsidR="00865D70" w:rsidRPr="004E68B1">
        <w:rPr>
          <w:b/>
        </w:rPr>
        <w:t>, η</w:t>
      </w:r>
      <w:r w:rsidR="00865D70" w:rsidRPr="004E68B1">
        <w:rPr>
          <w:b/>
          <w:vertAlign w:val="subscript"/>
        </w:rPr>
        <w:t>o</w:t>
      </w:r>
      <w:r w:rsidR="00865D70" w:rsidRPr="004E68B1">
        <w:rPr>
          <w:b/>
        </w:rPr>
        <w:t>)</w:t>
      </w:r>
      <w:r w:rsidR="003D0227" w:rsidRPr="004E68B1">
        <w:t xml:space="preserve"> for both hidden &amp;</w:t>
      </w:r>
      <w:r w:rsidR="00865D70" w:rsidRPr="004E68B1">
        <w:t xml:space="preserve"> output weights were tried over a range of</w:t>
      </w:r>
      <w:r w:rsidR="003D0227" w:rsidRPr="004E68B1">
        <w:t xml:space="preserve"> values {0.01, 0.02, 0.02, 0.06, .. 0.1}</w:t>
      </w:r>
      <w:r w:rsidR="00865D70" w:rsidRPr="004E68B1">
        <w:t xml:space="preserve">. </w:t>
      </w:r>
      <w:r w:rsidRPr="004E68B1">
        <w:t xml:space="preserve">What I noticed is there was </w:t>
      </w:r>
      <w:r w:rsidR="00865D70" w:rsidRPr="004E68B1">
        <w:t xml:space="preserve">consistent increase in the learning rate </w:t>
      </w:r>
      <w:r w:rsidRPr="004E68B1">
        <w:t xml:space="preserve">which is depicted </w:t>
      </w:r>
      <w:r w:rsidRPr="004E68B1">
        <w:rPr>
          <w:highlight w:val="yellow"/>
        </w:rPr>
        <w:t>in Figure 2</w:t>
      </w:r>
      <w:r w:rsidR="00515945">
        <w:rPr>
          <w:highlight w:val="yellow"/>
        </w:rPr>
        <w:t>.b, &amp;</w:t>
      </w:r>
      <w:r w:rsidR="00865D70" w:rsidRPr="004E68B1">
        <w:rPr>
          <w:highlight w:val="yellow"/>
        </w:rPr>
        <w:t xml:space="preserve"> hence</w:t>
      </w:r>
      <w:r w:rsidR="00E647E9" w:rsidRPr="004E68B1">
        <w:rPr>
          <w:highlight w:val="yellow"/>
        </w:rPr>
        <w:t xml:space="preserve"> </w:t>
      </w:r>
      <w:r w:rsidRPr="004E68B1">
        <w:rPr>
          <w:highlight w:val="yellow"/>
        </w:rPr>
        <w:t xml:space="preserve">I decided the learning rate </w:t>
      </w:r>
      <w:r w:rsidR="00865D70" w:rsidRPr="004E68B1">
        <w:rPr>
          <w:highlight w:val="yellow"/>
        </w:rPr>
        <w:t>to</w:t>
      </w:r>
      <w:r w:rsidR="003D0227" w:rsidRPr="004E68B1">
        <w:rPr>
          <w:highlight w:val="yellow"/>
        </w:rPr>
        <w:t xml:space="preserve"> be set at</w:t>
      </w:r>
      <w:r w:rsidR="00865D70" w:rsidRPr="004E68B1">
        <w:rPr>
          <w:highlight w:val="yellow"/>
        </w:rPr>
        <w:t xml:space="preserve"> </w:t>
      </w:r>
      <w:r w:rsidR="00865D70" w:rsidRPr="004E68B1">
        <w:rPr>
          <w:b/>
          <w:highlight w:val="yellow"/>
        </w:rPr>
        <w:t>0.1</w:t>
      </w:r>
      <w:r w:rsidR="00E647E9" w:rsidRPr="004E68B1">
        <w:rPr>
          <w:b/>
          <w:highlight w:val="yellow"/>
        </w:rPr>
        <w:t xml:space="preserve"> which was an initial setup; </w:t>
      </w:r>
      <w:r w:rsidR="00E647E9" w:rsidRPr="004E68B1">
        <w:t>later I changed it into 0.06</w:t>
      </w:r>
      <w:r w:rsidR="00865D70" w:rsidRPr="004E68B1">
        <w:rPr>
          <w:b/>
        </w:rPr>
        <w:t xml:space="preserve">. </w:t>
      </w:r>
      <w:r w:rsidR="003D0227" w:rsidRPr="004E68B1">
        <w:t>For b</w:t>
      </w:r>
      <w:r w:rsidR="00865D70" w:rsidRPr="004E68B1">
        <w:t>oth the layers in the algorithm</w:t>
      </w:r>
      <w:r w:rsidR="003D0227" w:rsidRPr="004E68B1">
        <w:t xml:space="preserve"> equal learning rates was considered</w:t>
      </w:r>
      <w:r w:rsidR="00865D70" w:rsidRPr="004E68B1">
        <w:t xml:space="preserve">. </w:t>
      </w:r>
      <w:r w:rsidR="003D0227" w:rsidRPr="004E68B1">
        <w:t xml:space="preserve">In my coding I even </w:t>
      </w:r>
      <w:r w:rsidRPr="004E68B1">
        <w:t>experiment</w:t>
      </w:r>
      <w:r w:rsidR="003D0227" w:rsidRPr="004E68B1">
        <w:t xml:space="preserve">ed, a learning rate of 0.06. </w:t>
      </w:r>
      <w:r w:rsidR="003D0227" w:rsidRPr="004A0F7C">
        <w:rPr>
          <w:b/>
        </w:rPr>
        <w:t>I found that it provided s</w:t>
      </w:r>
      <w:r w:rsidRPr="004A0F7C">
        <w:rPr>
          <w:b/>
        </w:rPr>
        <w:t>atisfactory speed of co</w:t>
      </w:r>
      <w:r w:rsidR="003D0227" w:rsidRPr="004A0F7C">
        <w:rPr>
          <w:b/>
        </w:rPr>
        <w:t>nvergence with relatively small</w:t>
      </w:r>
      <w:r w:rsidRPr="004A0F7C">
        <w:rPr>
          <w:b/>
        </w:rPr>
        <w:t xml:space="preserve"> oscillation</w:t>
      </w:r>
      <w:r w:rsidR="003D0227" w:rsidRPr="004A0F7C">
        <w:rPr>
          <w:b/>
        </w:rPr>
        <w:t xml:space="preserve"> range</w:t>
      </w:r>
      <w:r w:rsidRPr="004A0F7C">
        <w:rPr>
          <w:b/>
        </w:rPr>
        <w:t>.</w:t>
      </w:r>
    </w:p>
    <w:p w:rsidR="003D0227" w:rsidRPr="004E68B1" w:rsidRDefault="003D0227" w:rsidP="003D0227">
      <w:pPr>
        <w:spacing w:after="0" w:line="240" w:lineRule="auto"/>
        <w:jc w:val="both"/>
      </w:pPr>
    </w:p>
    <w:p w:rsidR="003D0227" w:rsidRPr="0021505B" w:rsidRDefault="003D0227" w:rsidP="003D0227">
      <w:pPr>
        <w:spacing w:after="0" w:line="240" w:lineRule="auto"/>
        <w:jc w:val="both"/>
      </w:pPr>
      <w:r w:rsidRPr="004E68B1">
        <w:t xml:space="preserve">The </w:t>
      </w:r>
      <w:r w:rsidRPr="004E68B1">
        <w:rPr>
          <w:b/>
        </w:rPr>
        <w:t>Momentum parameter (α)</w:t>
      </w:r>
      <w:r w:rsidRPr="004E68B1">
        <w:t xml:space="preserve"> was also tested for various range of 5 values {0.05, 0.1, 0.15, 0.2 &amp; 0.25</w:t>
      </w:r>
      <w:r w:rsidRPr="004E68B1">
        <w:rPr>
          <w:highlight w:val="yellow"/>
        </w:rPr>
        <w:t>}. It’s observed th</w:t>
      </w:r>
      <w:r w:rsidR="00515945">
        <w:rPr>
          <w:highlight w:val="yellow"/>
        </w:rPr>
        <w:t xml:space="preserve">at hit-rate of both </w:t>
      </w:r>
      <w:r w:rsidR="0018728B">
        <w:rPr>
          <w:highlight w:val="yellow"/>
        </w:rPr>
        <w:t xml:space="preserve">Testing &amp; Training </w:t>
      </w:r>
      <w:r w:rsidRPr="004E68B1">
        <w:rPr>
          <w:highlight w:val="yellow"/>
        </w:rPr>
        <w:t xml:space="preserve"> sets peak at a value 0.15</w:t>
      </w:r>
      <w:r w:rsidRPr="004E68B1">
        <w:t xml:space="preserve"> </w:t>
      </w:r>
      <w:r w:rsidRPr="004E68B1">
        <w:rPr>
          <w:highlight w:val="yellow"/>
        </w:rPr>
        <w:t>which is observed from the figure 2.c.</w:t>
      </w:r>
      <w:r w:rsidR="00E647E9" w:rsidRPr="004E68B1">
        <w:rPr>
          <w:b/>
        </w:rPr>
        <w:t xml:space="preserve"> </w:t>
      </w:r>
      <w:r w:rsidR="00E647E9" w:rsidRPr="004E68B1">
        <w:t>Initially I took 0.15 as Momentum parameter (α) later I used 0.6</w:t>
      </w:r>
      <w:r w:rsidR="00E647E9" w:rsidRPr="004E68B1">
        <w:rPr>
          <w:b/>
        </w:rPr>
        <w:t xml:space="preserve">  </w:t>
      </w:r>
      <w:r w:rsidRPr="004E68B1">
        <w:t xml:space="preserve"> Thus the value was selected as the final momentum step parameter. Finally, </w:t>
      </w:r>
      <w:r w:rsidR="0021505B" w:rsidRPr="0021505B">
        <w:rPr>
          <w:b/>
        </w:rPr>
        <w:t>Ten</w:t>
      </w:r>
      <w:r w:rsidRPr="0021505B">
        <w:rPr>
          <w:b/>
        </w:rPr>
        <w:t xml:space="preserve"> output neurons</w:t>
      </w:r>
      <w:r w:rsidR="0021505B" w:rsidRPr="0021505B">
        <w:rPr>
          <w:b/>
        </w:rPr>
        <w:t xml:space="preserve"> </w:t>
      </w:r>
      <w:r w:rsidR="0021505B" w:rsidRPr="0021505B">
        <w:t>was used to depict one of</w:t>
      </w:r>
      <w:r w:rsidRPr="0021505B">
        <w:t xml:space="preserve"> each digit were used in the output layer.</w:t>
      </w:r>
    </w:p>
    <w:p w:rsidR="003D0227" w:rsidRDefault="003D0227" w:rsidP="00865D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9"/>
        <w:gridCol w:w="2446"/>
        <w:gridCol w:w="2446"/>
      </w:tblGrid>
      <w:tr w:rsidR="007E377F" w:rsidTr="007E377F">
        <w:tc>
          <w:tcPr>
            <w:tcW w:w="2429" w:type="dxa"/>
          </w:tcPr>
          <w:p w:rsidR="007E377F" w:rsidRPr="00E647E9" w:rsidRDefault="00E647E9" w:rsidP="007E377F">
            <w:pPr>
              <w:jc w:val="center"/>
              <w:rPr>
                <w:b/>
              </w:rPr>
            </w:pPr>
            <w:r w:rsidRPr="00E647E9">
              <w:rPr>
                <w:b/>
              </w:rPr>
              <w:t>Parameters</w:t>
            </w:r>
          </w:p>
        </w:tc>
        <w:tc>
          <w:tcPr>
            <w:tcW w:w="2446" w:type="dxa"/>
          </w:tcPr>
          <w:p w:rsidR="007E377F" w:rsidRPr="00E647E9" w:rsidRDefault="007E377F" w:rsidP="007E377F">
            <w:pPr>
              <w:jc w:val="center"/>
              <w:rPr>
                <w:b/>
                <w:highlight w:val="yellow"/>
              </w:rPr>
            </w:pPr>
            <w:r w:rsidRPr="00E647E9">
              <w:rPr>
                <w:b/>
                <w:highlight w:val="yellow"/>
              </w:rPr>
              <w:t>Architecture 1</w:t>
            </w:r>
          </w:p>
        </w:tc>
        <w:tc>
          <w:tcPr>
            <w:tcW w:w="2446" w:type="dxa"/>
          </w:tcPr>
          <w:p w:rsidR="007E377F" w:rsidRPr="00E647E9" w:rsidRDefault="007E377F" w:rsidP="007E377F">
            <w:pPr>
              <w:jc w:val="center"/>
              <w:rPr>
                <w:b/>
                <w:highlight w:val="yellow"/>
              </w:rPr>
            </w:pPr>
            <w:r w:rsidRPr="00E647E9">
              <w:rPr>
                <w:b/>
                <w:highlight w:val="yellow"/>
              </w:rPr>
              <w:t>Architecture 2</w:t>
            </w:r>
          </w:p>
        </w:tc>
      </w:tr>
      <w:tr w:rsidR="007E377F" w:rsidTr="007E377F">
        <w:tc>
          <w:tcPr>
            <w:tcW w:w="2429" w:type="dxa"/>
          </w:tcPr>
          <w:p w:rsidR="007E377F" w:rsidRPr="004A0F7C" w:rsidRDefault="007E377F" w:rsidP="007E377F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Learning Rate</w:t>
            </w:r>
          </w:p>
        </w:tc>
        <w:tc>
          <w:tcPr>
            <w:tcW w:w="2446" w:type="dxa"/>
          </w:tcPr>
          <w:p w:rsidR="007E377F" w:rsidRDefault="007E377F" w:rsidP="007E377F">
            <w:pPr>
              <w:jc w:val="center"/>
            </w:pPr>
            <w:r>
              <w:t>0.1</w:t>
            </w:r>
          </w:p>
        </w:tc>
        <w:tc>
          <w:tcPr>
            <w:tcW w:w="2446" w:type="dxa"/>
          </w:tcPr>
          <w:p w:rsidR="007E377F" w:rsidRPr="004A0F7C" w:rsidRDefault="007E377F" w:rsidP="007E377F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0.06</w:t>
            </w:r>
          </w:p>
        </w:tc>
      </w:tr>
      <w:tr w:rsidR="007E377F" w:rsidTr="007E377F">
        <w:tc>
          <w:tcPr>
            <w:tcW w:w="2429" w:type="dxa"/>
          </w:tcPr>
          <w:p w:rsidR="007E377F" w:rsidRPr="004A0F7C" w:rsidRDefault="007E377F" w:rsidP="007E377F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Momentum parameter</w:t>
            </w:r>
          </w:p>
        </w:tc>
        <w:tc>
          <w:tcPr>
            <w:tcW w:w="2446" w:type="dxa"/>
          </w:tcPr>
          <w:p w:rsidR="007E377F" w:rsidRDefault="007E377F" w:rsidP="007E377F">
            <w:pPr>
              <w:jc w:val="center"/>
            </w:pPr>
            <w:r>
              <w:t>0.15</w:t>
            </w:r>
          </w:p>
        </w:tc>
        <w:tc>
          <w:tcPr>
            <w:tcW w:w="2446" w:type="dxa"/>
          </w:tcPr>
          <w:p w:rsidR="007E377F" w:rsidRPr="004A0F7C" w:rsidRDefault="007E377F" w:rsidP="007E377F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0.6</w:t>
            </w:r>
          </w:p>
        </w:tc>
      </w:tr>
      <w:tr w:rsidR="007E377F" w:rsidTr="007E377F">
        <w:tc>
          <w:tcPr>
            <w:tcW w:w="2429" w:type="dxa"/>
          </w:tcPr>
          <w:p w:rsidR="007E377F" w:rsidRPr="004A0F7C" w:rsidRDefault="007E377F" w:rsidP="007E377F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Hidden neurons</w:t>
            </w:r>
          </w:p>
        </w:tc>
        <w:tc>
          <w:tcPr>
            <w:tcW w:w="2446" w:type="dxa"/>
          </w:tcPr>
          <w:p w:rsidR="007E377F" w:rsidRDefault="007E377F" w:rsidP="007E377F">
            <w:pPr>
              <w:jc w:val="center"/>
            </w:pPr>
            <w:r>
              <w:t>150</w:t>
            </w:r>
          </w:p>
        </w:tc>
        <w:tc>
          <w:tcPr>
            <w:tcW w:w="2446" w:type="dxa"/>
          </w:tcPr>
          <w:p w:rsidR="007E377F" w:rsidRPr="004A0F7C" w:rsidRDefault="007E377F" w:rsidP="007E377F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100</w:t>
            </w:r>
          </w:p>
        </w:tc>
      </w:tr>
      <w:tr w:rsidR="007E377F" w:rsidTr="007E377F">
        <w:tc>
          <w:tcPr>
            <w:tcW w:w="2429" w:type="dxa"/>
          </w:tcPr>
          <w:p w:rsidR="007E377F" w:rsidRPr="004A0F7C" w:rsidRDefault="007E377F" w:rsidP="007E377F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Hidden Layer</w:t>
            </w:r>
          </w:p>
        </w:tc>
        <w:tc>
          <w:tcPr>
            <w:tcW w:w="2446" w:type="dxa"/>
          </w:tcPr>
          <w:p w:rsidR="007E377F" w:rsidRDefault="007E377F" w:rsidP="007E377F">
            <w:pPr>
              <w:jc w:val="center"/>
            </w:pPr>
            <w:r>
              <w:t>1</w:t>
            </w:r>
          </w:p>
        </w:tc>
        <w:tc>
          <w:tcPr>
            <w:tcW w:w="2446" w:type="dxa"/>
          </w:tcPr>
          <w:p w:rsidR="007E377F" w:rsidRPr="004A0F7C" w:rsidRDefault="007E377F" w:rsidP="007E377F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1</w:t>
            </w:r>
          </w:p>
        </w:tc>
      </w:tr>
      <w:tr w:rsidR="007E377F" w:rsidTr="007E377F">
        <w:tc>
          <w:tcPr>
            <w:tcW w:w="2429" w:type="dxa"/>
          </w:tcPr>
          <w:p w:rsidR="007E377F" w:rsidRPr="004A0F7C" w:rsidRDefault="007E377F" w:rsidP="007E377F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 xml:space="preserve">Output neurons </w:t>
            </w:r>
          </w:p>
        </w:tc>
        <w:tc>
          <w:tcPr>
            <w:tcW w:w="2446" w:type="dxa"/>
          </w:tcPr>
          <w:p w:rsidR="007E377F" w:rsidRDefault="007E377F" w:rsidP="007E377F">
            <w:pPr>
              <w:jc w:val="center"/>
            </w:pPr>
            <w:r>
              <w:t>10</w:t>
            </w:r>
          </w:p>
        </w:tc>
        <w:tc>
          <w:tcPr>
            <w:tcW w:w="2446" w:type="dxa"/>
          </w:tcPr>
          <w:p w:rsidR="007E377F" w:rsidRPr="004A0F7C" w:rsidRDefault="007E377F" w:rsidP="007E377F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10</w:t>
            </w:r>
          </w:p>
        </w:tc>
      </w:tr>
      <w:tr w:rsidR="00E647E9" w:rsidTr="007E377F">
        <w:tc>
          <w:tcPr>
            <w:tcW w:w="2429" w:type="dxa"/>
          </w:tcPr>
          <w:p w:rsidR="00E647E9" w:rsidRPr="004A0F7C" w:rsidRDefault="00E647E9" w:rsidP="007E377F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Computation time</w:t>
            </w:r>
          </w:p>
        </w:tc>
        <w:tc>
          <w:tcPr>
            <w:tcW w:w="2446" w:type="dxa"/>
          </w:tcPr>
          <w:p w:rsidR="00E647E9" w:rsidRDefault="00E647E9" w:rsidP="007E377F">
            <w:pPr>
              <w:jc w:val="center"/>
            </w:pPr>
            <w:r>
              <w:t>16 hours</w:t>
            </w:r>
          </w:p>
        </w:tc>
        <w:tc>
          <w:tcPr>
            <w:tcW w:w="2446" w:type="dxa"/>
          </w:tcPr>
          <w:p w:rsidR="00E647E9" w:rsidRPr="004A0F7C" w:rsidRDefault="00E647E9" w:rsidP="007E377F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2 hours</w:t>
            </w:r>
          </w:p>
        </w:tc>
      </w:tr>
      <w:tr w:rsidR="00E647E9" w:rsidTr="007E377F">
        <w:tc>
          <w:tcPr>
            <w:tcW w:w="2429" w:type="dxa"/>
          </w:tcPr>
          <w:p w:rsidR="00E647E9" w:rsidRPr="004A0F7C" w:rsidRDefault="00E647E9" w:rsidP="007E377F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Coding style</w:t>
            </w:r>
          </w:p>
        </w:tc>
        <w:tc>
          <w:tcPr>
            <w:tcW w:w="2446" w:type="dxa"/>
          </w:tcPr>
          <w:p w:rsidR="00E647E9" w:rsidRDefault="00E647E9" w:rsidP="007E377F">
            <w:pPr>
              <w:jc w:val="center"/>
            </w:pPr>
            <w:r>
              <w:t>For loops</w:t>
            </w:r>
          </w:p>
        </w:tc>
        <w:tc>
          <w:tcPr>
            <w:tcW w:w="2446" w:type="dxa"/>
          </w:tcPr>
          <w:p w:rsidR="00E647E9" w:rsidRPr="004A0F7C" w:rsidRDefault="00E647E9" w:rsidP="007E377F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 xml:space="preserve">Matrix multiplication </w:t>
            </w:r>
          </w:p>
        </w:tc>
      </w:tr>
      <w:tr w:rsidR="004E68B1" w:rsidTr="007E377F">
        <w:tc>
          <w:tcPr>
            <w:tcW w:w="2429" w:type="dxa"/>
          </w:tcPr>
          <w:p w:rsidR="004E68B1" w:rsidRPr="004A0F7C" w:rsidRDefault="004A0F7C" w:rsidP="004A0F7C">
            <w:pPr>
              <w:jc w:val="center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 xml:space="preserve">Epoch at which error rate stabilized </w:t>
            </w:r>
            <w:r w:rsidR="004E68B1" w:rsidRPr="004A0F7C">
              <w:rPr>
                <w:b/>
                <w:color w:val="002060"/>
              </w:rPr>
              <w:t xml:space="preserve">  </w:t>
            </w:r>
          </w:p>
        </w:tc>
        <w:tc>
          <w:tcPr>
            <w:tcW w:w="2446" w:type="dxa"/>
          </w:tcPr>
          <w:p w:rsidR="004E68B1" w:rsidRDefault="004A0F7C" w:rsidP="007E377F">
            <w:pPr>
              <w:jc w:val="center"/>
            </w:pPr>
            <w:r>
              <w:t>400</w:t>
            </w:r>
          </w:p>
        </w:tc>
        <w:tc>
          <w:tcPr>
            <w:tcW w:w="2446" w:type="dxa"/>
          </w:tcPr>
          <w:p w:rsidR="004E68B1" w:rsidRPr="004A0F7C" w:rsidRDefault="004A0F7C" w:rsidP="007E377F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20</w:t>
            </w:r>
          </w:p>
        </w:tc>
      </w:tr>
    </w:tbl>
    <w:p w:rsidR="003D0227" w:rsidRDefault="003D0227" w:rsidP="00865D70"/>
    <w:p w:rsidR="00E647E9" w:rsidRPr="00865D70" w:rsidRDefault="00E647E9" w:rsidP="00865D70">
      <w:r w:rsidRPr="00E647E9">
        <w:rPr>
          <w:b/>
        </w:rPr>
        <w:t>Note</w:t>
      </w:r>
      <w:r>
        <w:t xml:space="preserve">: </w:t>
      </w:r>
      <w:r w:rsidRPr="004A0F7C">
        <w:rPr>
          <w:highlight w:val="yellow"/>
        </w:rPr>
        <w:t>Used Architecture 2 in the end</w:t>
      </w:r>
      <w:r w:rsidR="004E68B1" w:rsidRPr="004A0F7C">
        <w:rPr>
          <w:highlight w:val="yellow"/>
        </w:rPr>
        <w:t xml:space="preserve"> for problem 1</w:t>
      </w:r>
      <w:r w:rsidRPr="004A0F7C">
        <w:rPr>
          <w:highlight w:val="yellow"/>
        </w:rPr>
        <w:t>.</w:t>
      </w:r>
      <w:r>
        <w:t xml:space="preserve"> </w:t>
      </w:r>
    </w:p>
    <w:p w:rsidR="00E647E9" w:rsidRPr="004A0F7C" w:rsidRDefault="004A0F7C" w:rsidP="00D720A7">
      <w:pPr>
        <w:pStyle w:val="Heading2"/>
        <w:numPr>
          <w:ilvl w:val="0"/>
          <w:numId w:val="1"/>
        </w:numPr>
        <w:rPr>
          <w:rFonts w:asciiTheme="minorHAnsi" w:hAnsiTheme="minorHAnsi" w:cstheme="minorHAnsi"/>
          <w:i/>
          <w:sz w:val="22"/>
          <w:szCs w:val="22"/>
        </w:rPr>
      </w:pPr>
      <w:r w:rsidRPr="004A0F7C">
        <w:rPr>
          <w:rFonts w:asciiTheme="minorHAnsi" w:hAnsiTheme="minorHAnsi" w:cstheme="minorHAnsi"/>
          <w:i/>
          <w:sz w:val="22"/>
          <w:szCs w:val="22"/>
        </w:rPr>
        <w:lastRenderedPageBreak/>
        <w:t xml:space="preserve">From the above table its clear how different parameters effects the overall performance of the architecture. When you change the number of neurons in hidden layers </w:t>
      </w:r>
      <w:r w:rsidR="00515945">
        <w:rPr>
          <w:rFonts w:asciiTheme="minorHAnsi" w:hAnsiTheme="minorHAnsi" w:cstheme="minorHAnsi"/>
          <w:i/>
          <w:sz w:val="22"/>
          <w:szCs w:val="22"/>
        </w:rPr>
        <w:t>it effects the learning rate &amp;</w:t>
      </w:r>
      <w:r w:rsidRPr="004A0F7C">
        <w:rPr>
          <w:rFonts w:asciiTheme="minorHAnsi" w:hAnsiTheme="minorHAnsi" w:cstheme="minorHAnsi"/>
          <w:i/>
          <w:sz w:val="22"/>
          <w:szCs w:val="22"/>
        </w:rPr>
        <w:t xml:space="preserve"> momentum parameter.  </w:t>
      </w:r>
    </w:p>
    <w:p w:rsidR="00E647E9" w:rsidRPr="004A0F7C" w:rsidRDefault="00E647E9" w:rsidP="00325F2C">
      <w:pPr>
        <w:pStyle w:val="Heading2"/>
        <w:rPr>
          <w:sz w:val="22"/>
          <w:szCs w:val="22"/>
        </w:rPr>
      </w:pPr>
    </w:p>
    <w:p w:rsidR="004A0F7C" w:rsidRPr="004A0F7C" w:rsidRDefault="0018728B" w:rsidP="00D720A7">
      <w:pPr>
        <w:pStyle w:val="uiqtextpara"/>
        <w:numPr>
          <w:ilvl w:val="0"/>
          <w:numId w:val="1"/>
        </w:numPr>
        <w:spacing w:before="0" w:beforeAutospacing="0" w:after="240" w:afterAutospacing="0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The reason why w</w:t>
      </w:r>
      <w:r w:rsidR="00D720A7">
        <w:rPr>
          <w:rFonts w:asciiTheme="minorHAnsi" w:hAnsiTheme="minorHAnsi" w:cstheme="minorHAnsi"/>
          <w:color w:val="333333"/>
          <w:sz w:val="22"/>
          <w:szCs w:val="22"/>
        </w:rPr>
        <w:t>e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 employ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4A0F7C" w:rsidRPr="004A0F7C">
        <w:rPr>
          <w:rFonts w:asciiTheme="minorHAnsi" w:hAnsiTheme="minorHAnsi" w:cstheme="minorHAnsi"/>
          <w:b/>
          <w:bCs/>
          <w:color w:val="333333"/>
          <w:sz w:val="22"/>
          <w:szCs w:val="22"/>
        </w:rPr>
        <w:t>momentum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 is because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 xml:space="preserve"> the algori</w:t>
      </w:r>
      <w:r>
        <w:rPr>
          <w:rFonts w:asciiTheme="minorHAnsi" w:hAnsiTheme="minorHAnsi" w:cstheme="minorHAnsi"/>
          <w:color w:val="333333"/>
          <w:sz w:val="22"/>
          <w:szCs w:val="22"/>
        </w:rPr>
        <w:t>thm remembers the last step taken</w:t>
      </w:r>
      <w:r w:rsidR="00515945">
        <w:rPr>
          <w:rFonts w:asciiTheme="minorHAnsi" w:hAnsiTheme="minorHAnsi" w:cstheme="minorHAnsi"/>
          <w:color w:val="333333"/>
          <w:sz w:val="22"/>
          <w:szCs w:val="22"/>
        </w:rPr>
        <w:t xml:space="preserve"> &amp;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 xml:space="preserve"> adds some proportion of i</w:t>
      </w:r>
      <w:r>
        <w:rPr>
          <w:rFonts w:asciiTheme="minorHAnsi" w:hAnsiTheme="minorHAnsi" w:cstheme="minorHAnsi"/>
          <w:color w:val="333333"/>
          <w:sz w:val="22"/>
          <w:szCs w:val="22"/>
        </w:rPr>
        <w:t>t to the current step. Hence,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 xml:space="preserve"> even if the algo</w:t>
      </w:r>
      <w:r>
        <w:rPr>
          <w:rFonts w:asciiTheme="minorHAnsi" w:hAnsiTheme="minorHAnsi" w:cstheme="minorHAnsi"/>
          <w:color w:val="333333"/>
          <w:sz w:val="22"/>
          <w:szCs w:val="22"/>
        </w:rPr>
        <w:t>rithm is stuck in a flat region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 xml:space="preserve"> or </w:t>
      </w:r>
      <w:r w:rsidRPr="004A0F7C">
        <w:rPr>
          <w:rFonts w:asciiTheme="minorHAnsi" w:hAnsiTheme="minorHAnsi" w:cstheme="minorHAnsi"/>
          <w:color w:val="333333"/>
          <w:sz w:val="22"/>
          <w:szCs w:val="22"/>
        </w:rPr>
        <w:t>some local minima</w:t>
      </w:r>
      <w:r>
        <w:rPr>
          <w:rFonts w:asciiTheme="minorHAnsi" w:hAnsiTheme="minorHAnsi" w:cstheme="minorHAnsi"/>
          <w:color w:val="333333"/>
          <w:sz w:val="22"/>
          <w:szCs w:val="22"/>
        </w:rPr>
        <w:t>; it can</w:t>
      </w:r>
      <w:r w:rsidR="00515945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eventually get </w:t>
      </w:r>
      <w:r w:rsidR="00515945">
        <w:rPr>
          <w:rFonts w:asciiTheme="minorHAnsi" w:hAnsiTheme="minorHAnsi" w:cstheme="minorHAnsi"/>
          <w:color w:val="333333"/>
          <w:sz w:val="22"/>
          <w:szCs w:val="22"/>
        </w:rPr>
        <w:t>out &amp;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 xml:space="preserve"> continue 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to move 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>towards the true minimum.</w:t>
      </w:r>
    </w:p>
    <w:p w:rsidR="004A0F7C" w:rsidRDefault="0018728B" w:rsidP="00D720A7">
      <w:pPr>
        <w:pStyle w:val="uiqtextpara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Thus in short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>: wh</w:t>
      </w:r>
      <w:r>
        <w:rPr>
          <w:rFonts w:asciiTheme="minorHAnsi" w:hAnsiTheme="minorHAnsi" w:cstheme="minorHAnsi"/>
          <w:color w:val="333333"/>
          <w:sz w:val="22"/>
          <w:szCs w:val="22"/>
        </w:rPr>
        <w:t>ile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 xml:space="preserve"> performing gradient descent, how much the current s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ituation affects the next step is tabulated by the </w:t>
      </w:r>
      <w:r w:rsidRPr="004A0F7C">
        <w:rPr>
          <w:rFonts w:asciiTheme="minorHAnsi" w:hAnsiTheme="minorHAnsi" w:cstheme="minorHAnsi"/>
          <w:b/>
          <w:bCs/>
          <w:color w:val="333333"/>
          <w:sz w:val="22"/>
          <w:szCs w:val="22"/>
        </w:rPr>
        <w:t>learning rate</w:t>
      </w:r>
      <w:r>
        <w:rPr>
          <w:rFonts w:asciiTheme="minorHAnsi" w:hAnsiTheme="minorHAnsi" w:cstheme="minorHAnsi"/>
          <w:color w:val="333333"/>
          <w:sz w:val="22"/>
          <w:szCs w:val="22"/>
        </w:rPr>
        <w:t>. W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 xml:space="preserve">hile how much 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the previous 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>steps affect the next step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 to be decided/taken is done by the </w:t>
      </w:r>
      <w:r w:rsidRPr="004A0F7C">
        <w:rPr>
          <w:rFonts w:asciiTheme="minorHAnsi" w:hAnsiTheme="minorHAnsi" w:cstheme="minorHAnsi"/>
          <w:b/>
          <w:bCs/>
          <w:color w:val="333333"/>
          <w:sz w:val="22"/>
          <w:szCs w:val="22"/>
        </w:rPr>
        <w:t>momentum</w:t>
      </w:r>
      <w:r w:rsidR="004A0F7C" w:rsidRPr="004A0F7C">
        <w:rPr>
          <w:rFonts w:asciiTheme="minorHAnsi" w:hAnsiTheme="minorHAnsi" w:cstheme="minorHAnsi"/>
          <w:color w:val="333333"/>
          <w:sz w:val="22"/>
          <w:szCs w:val="22"/>
        </w:rPr>
        <w:t>.</w:t>
      </w:r>
    </w:p>
    <w:p w:rsidR="00D720A7" w:rsidRPr="004A0F7C" w:rsidRDefault="00D720A7" w:rsidP="00D720A7">
      <w:pPr>
        <w:pStyle w:val="uiqtextpara"/>
        <w:spacing w:before="0" w:beforeAutospacing="0" w:after="0" w:afterAutospacing="0"/>
        <w:ind w:left="720"/>
        <w:rPr>
          <w:rFonts w:asciiTheme="minorHAnsi" w:hAnsiTheme="minorHAnsi" w:cstheme="minorHAnsi"/>
          <w:color w:val="333333"/>
          <w:sz w:val="22"/>
          <w:szCs w:val="22"/>
        </w:rPr>
      </w:pPr>
    </w:p>
    <w:p w:rsidR="008738A3" w:rsidRDefault="008738A3" w:rsidP="00D720A7">
      <w:pPr>
        <w:pStyle w:val="ListParagraph"/>
        <w:numPr>
          <w:ilvl w:val="0"/>
          <w:numId w:val="1"/>
        </w:numPr>
        <w:rPr>
          <w:rFonts w:cstheme="minorHAnsi"/>
        </w:rPr>
      </w:pPr>
      <w:r w:rsidRPr="00D720A7">
        <w:rPr>
          <w:rFonts w:cstheme="minorHAnsi"/>
          <w:b/>
        </w:rPr>
        <w:t>Momentum helps accelerate gradients in the right direction</w:t>
      </w:r>
      <w:r>
        <w:rPr>
          <w:rFonts w:cstheme="minorHAnsi"/>
        </w:rPr>
        <w:t xml:space="preserve">. </w:t>
      </w:r>
    </w:p>
    <w:p w:rsidR="008738A3" w:rsidRPr="008738A3" w:rsidRDefault="008738A3" w:rsidP="008738A3">
      <w:pPr>
        <w:pStyle w:val="ListParagraph"/>
        <w:rPr>
          <w:rFonts w:cstheme="minorHAnsi"/>
        </w:rPr>
      </w:pPr>
    </w:p>
    <w:p w:rsidR="008738A3" w:rsidRDefault="008738A3" w:rsidP="008738A3">
      <w:pPr>
        <w:pStyle w:val="ListParagraph"/>
        <w:rPr>
          <w:rFonts w:cstheme="minorHAnsi"/>
        </w:rPr>
      </w:pPr>
      <w:r>
        <w:rPr>
          <w:rFonts w:cstheme="minorHAnsi"/>
        </w:rPr>
        <w:t>SGD has trouble navigating ravines. What is ravine? It’s a region or</w:t>
      </w:r>
      <w:r w:rsidR="00D720A7" w:rsidRPr="00D720A7">
        <w:rPr>
          <w:rFonts w:cstheme="minorHAnsi"/>
        </w:rPr>
        <w:t xml:space="preserve"> area, where the surface curves much more steeply i</w:t>
      </w:r>
      <w:r>
        <w:rPr>
          <w:rFonts w:cstheme="minorHAnsi"/>
        </w:rPr>
        <w:t>n 1 dimension than the other</w:t>
      </w:r>
      <w:r w:rsidR="00D720A7" w:rsidRPr="00D720A7">
        <w:rPr>
          <w:rFonts w:cstheme="minorHAnsi"/>
        </w:rPr>
        <w:t xml:space="preserve">. Ravines are common </w:t>
      </w:r>
      <w:r>
        <w:rPr>
          <w:rFonts w:cstheme="minorHAnsi"/>
        </w:rPr>
        <w:t xml:space="preserve">phenomena </w:t>
      </w:r>
      <w:r w:rsidR="00D720A7" w:rsidRPr="00D720A7">
        <w:rPr>
          <w:rFonts w:cstheme="minorHAnsi"/>
        </w:rPr>
        <w:t xml:space="preserve">near local </w:t>
      </w:r>
      <w:r w:rsidRPr="00D720A7">
        <w:rPr>
          <w:rFonts w:cstheme="minorHAnsi"/>
        </w:rPr>
        <w:t>minima’s</w:t>
      </w:r>
      <w:r w:rsidR="00D720A7" w:rsidRPr="00D720A7">
        <w:rPr>
          <w:rFonts w:cstheme="minorHAnsi"/>
        </w:rPr>
        <w:t xml:space="preserve">. SGD </w:t>
      </w:r>
      <w:r>
        <w:rPr>
          <w:rFonts w:cstheme="minorHAnsi"/>
        </w:rPr>
        <w:t xml:space="preserve">also </w:t>
      </w:r>
      <w:r w:rsidR="00D720A7" w:rsidRPr="00D720A7">
        <w:rPr>
          <w:rFonts w:cstheme="minorHAnsi"/>
        </w:rPr>
        <w:t>tend</w:t>
      </w:r>
      <w:r>
        <w:rPr>
          <w:rFonts w:cstheme="minorHAnsi"/>
        </w:rPr>
        <w:t>s</w:t>
      </w:r>
      <w:r w:rsidR="00D720A7" w:rsidRPr="00D720A7">
        <w:rPr>
          <w:rFonts w:cstheme="minorHAnsi"/>
        </w:rPr>
        <w:t xml:space="preserve"> to oscillate across the narrow ravine</w:t>
      </w:r>
      <w:r>
        <w:rPr>
          <w:rFonts w:cstheme="minorHAnsi"/>
        </w:rPr>
        <w:t xml:space="preserve">. </w:t>
      </w:r>
    </w:p>
    <w:p w:rsidR="004A0F7C" w:rsidRPr="00D720A7" w:rsidRDefault="008738A3" w:rsidP="008738A3">
      <w:pPr>
        <w:pStyle w:val="ListParagraph"/>
        <w:rPr>
          <w:rFonts w:cstheme="minorHAnsi"/>
        </w:rPr>
      </w:pPr>
      <w:r>
        <w:rPr>
          <w:rFonts w:cstheme="minorHAnsi"/>
        </w:rPr>
        <w:t>Hence</w:t>
      </w:r>
      <w:r w:rsidR="00D720A7" w:rsidRPr="00D720A7">
        <w:rPr>
          <w:rFonts w:cstheme="minorHAnsi"/>
        </w:rPr>
        <w:t xml:space="preserve"> the negative gradient will point down</w:t>
      </w:r>
      <w:r w:rsidR="0018728B">
        <w:rPr>
          <w:rFonts w:cstheme="minorHAnsi"/>
        </w:rPr>
        <w:t xml:space="preserve"> along</w:t>
      </w:r>
      <w:r w:rsidR="00D720A7" w:rsidRPr="00D720A7">
        <w:rPr>
          <w:rFonts w:cstheme="minorHAnsi"/>
        </w:rPr>
        <w:t xml:space="preserve"> one of the steep sides</w:t>
      </w:r>
      <w:r w:rsidR="0018728B">
        <w:rPr>
          <w:rFonts w:cstheme="minorHAnsi"/>
        </w:rPr>
        <w:t>.  R</w:t>
      </w:r>
      <w:r w:rsidR="00D720A7" w:rsidRPr="00D720A7">
        <w:rPr>
          <w:rFonts w:cstheme="minorHAnsi"/>
        </w:rPr>
        <w:t>ather than</w:t>
      </w:r>
      <w:r w:rsidR="0018728B">
        <w:rPr>
          <w:rFonts w:cstheme="minorHAnsi"/>
        </w:rPr>
        <w:t xml:space="preserve"> point</w:t>
      </w:r>
      <w:r w:rsidR="00D720A7" w:rsidRPr="00D720A7">
        <w:rPr>
          <w:rFonts w:cstheme="minorHAnsi"/>
        </w:rPr>
        <w:t xml:space="preserve"> along</w:t>
      </w:r>
      <w:r w:rsidR="0018728B">
        <w:rPr>
          <w:rFonts w:cstheme="minorHAnsi"/>
        </w:rPr>
        <w:t xml:space="preserve"> a</w:t>
      </w:r>
      <w:r w:rsidR="00D720A7" w:rsidRPr="00D720A7">
        <w:rPr>
          <w:rFonts w:cstheme="minorHAnsi"/>
        </w:rPr>
        <w:t xml:space="preserve"> ravine t</w:t>
      </w:r>
      <w:r w:rsidR="0018728B">
        <w:rPr>
          <w:rFonts w:cstheme="minorHAnsi"/>
        </w:rPr>
        <w:t>owards an</w:t>
      </w:r>
      <w:r w:rsidR="00D720A7" w:rsidRPr="00D720A7">
        <w:rPr>
          <w:rFonts w:cstheme="minorHAnsi"/>
        </w:rPr>
        <w:t xml:space="preserve"> optimum. </w:t>
      </w:r>
    </w:p>
    <w:p w:rsidR="0018728B" w:rsidRDefault="0018728B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</w:p>
    <w:p w:rsidR="0018728B" w:rsidRDefault="0018728B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</w:p>
    <w:p w:rsidR="0018728B" w:rsidRDefault="0018728B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</w:p>
    <w:p w:rsidR="0018728B" w:rsidRDefault="0018728B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</w:p>
    <w:p w:rsidR="0018728B" w:rsidRDefault="0018728B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</w:p>
    <w:p w:rsidR="0018728B" w:rsidRDefault="0018728B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</w:p>
    <w:p w:rsidR="00325F2C" w:rsidRPr="004A0F7C" w:rsidRDefault="00325F2C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Results</w:t>
      </w:r>
    </w:p>
    <w:p w:rsidR="00865D70" w:rsidRPr="00865D70" w:rsidRDefault="00865D70" w:rsidP="00865D70"/>
    <w:p w:rsidR="00681CC9" w:rsidRPr="00681CC9" w:rsidRDefault="00137CFF" w:rsidP="00681CC9">
      <w:r>
        <w:rPr>
          <w:noProof/>
        </w:rPr>
        <w:lastRenderedPageBreak/>
        <w:drawing>
          <wp:inline distT="0" distB="0" distL="0" distR="0" wp14:anchorId="6693C197" wp14:editId="4D76A3FB">
            <wp:extent cx="5341620" cy="420478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92" t="23167" r="36781" b="39569"/>
                    <a:stretch/>
                  </pic:blipFill>
                  <pic:spPr bwMode="auto">
                    <a:xfrm>
                      <a:off x="0" y="0"/>
                      <a:ext cx="5442004" cy="428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FC6" w:rsidRDefault="00EC1306" w:rsidP="00325F2C">
      <w:pPr>
        <w:rPr>
          <w:i/>
        </w:rPr>
      </w:pPr>
      <w:r w:rsidRPr="00865D70">
        <w:rPr>
          <w:i/>
        </w:rPr>
        <w:t xml:space="preserve">Figure 1: Plot of </w:t>
      </w:r>
      <w:r w:rsidR="00865D70">
        <w:rPr>
          <w:i/>
        </w:rPr>
        <w:t>Error Rate Vs</w:t>
      </w:r>
      <w:r w:rsidRPr="00865D70">
        <w:rPr>
          <w:i/>
        </w:rPr>
        <w:t xml:space="preserve"> Number </w:t>
      </w:r>
      <w:r w:rsidR="0084433E">
        <w:rPr>
          <w:i/>
        </w:rPr>
        <w:t>of Epochs (</w:t>
      </w:r>
      <w:r w:rsidRPr="00865D70">
        <w:rPr>
          <w:i/>
        </w:rPr>
        <w:t>For every 10</w:t>
      </w:r>
      <w:r w:rsidRPr="00865D70">
        <w:rPr>
          <w:i/>
          <w:vertAlign w:val="superscript"/>
        </w:rPr>
        <w:t>th</w:t>
      </w:r>
      <w:r w:rsidRPr="00865D70">
        <w:rPr>
          <w:i/>
        </w:rPr>
        <w:t xml:space="preserve"> epoch is</w:t>
      </w:r>
      <w:r w:rsidR="00515945">
        <w:rPr>
          <w:i/>
        </w:rPr>
        <w:t xml:space="preserve"> calcualted</w:t>
      </w:r>
      <w:r w:rsidRPr="00865D70">
        <w:rPr>
          <w:i/>
        </w:rPr>
        <w:t xml:space="preserve">) </w:t>
      </w:r>
    </w:p>
    <w:p w:rsidR="00516DE2" w:rsidRPr="00865D70" w:rsidRDefault="00516DE2" w:rsidP="00325F2C">
      <w:pPr>
        <w:rPr>
          <w:i/>
        </w:rPr>
      </w:pPr>
    </w:p>
    <w:p w:rsidR="00865D70" w:rsidRPr="00865D70" w:rsidRDefault="00865D70" w:rsidP="00325F2C">
      <w:pPr>
        <w:rPr>
          <w:i/>
          <w:sz w:val="20"/>
          <w:szCs w:val="20"/>
        </w:rPr>
      </w:pPr>
    </w:p>
    <w:p w:rsidR="004F4FC6" w:rsidRDefault="004F4FC6" w:rsidP="00325F2C">
      <w:r w:rsidRPr="00C92B18">
        <w:rPr>
          <w:noProof/>
          <w:sz w:val="24"/>
          <w:szCs w:val="24"/>
        </w:rPr>
        <w:lastRenderedPageBreak/>
        <w:drawing>
          <wp:inline distT="0" distB="0" distL="0" distR="0" wp14:anchorId="3B30881B" wp14:editId="4FE2378B">
            <wp:extent cx="5210175" cy="36404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661" cy="36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5C" w:rsidRDefault="004F4FC6" w:rsidP="00325F2C">
      <w:pPr>
        <w:rPr>
          <w:sz w:val="20"/>
          <w:szCs w:val="24"/>
        </w:rPr>
      </w:pPr>
      <w:r w:rsidRPr="00865D70">
        <w:t xml:space="preserve"> Figure </w:t>
      </w:r>
      <w:r w:rsidRPr="00865D70">
        <w:rPr>
          <w:i/>
        </w:rPr>
        <w:t>2</w:t>
      </w:r>
      <w:r w:rsidRPr="00865D70">
        <w:t xml:space="preserve">: (a) </w:t>
      </w:r>
      <w:r w:rsidR="0070153B" w:rsidRPr="00865D70">
        <w:t xml:space="preserve">Plot of hit-rates against different hidden neuron counts over 100 epochs for both </w:t>
      </w:r>
      <w:r w:rsidR="0018728B">
        <w:t xml:space="preserve">Testing &amp; Training </w:t>
      </w:r>
      <w:r w:rsidR="0070153B" w:rsidRPr="00865D70">
        <w:t xml:space="preserve"> sets is tabulated. (b) Plot of Hit-rates against multiple learning rates (η) is tabulated for both </w:t>
      </w:r>
      <w:r w:rsidR="0018728B">
        <w:t>Testing &amp; Training</w:t>
      </w:r>
      <w:r w:rsidRPr="00865D70">
        <w:t xml:space="preserve"> </w:t>
      </w:r>
      <w:r w:rsidR="0070153B" w:rsidRPr="00865D70">
        <w:t xml:space="preserve">sets. (c) Plot of Hit-rates are provided as a function of momentum (α) step is tabulated for both </w:t>
      </w:r>
      <w:r w:rsidR="0018728B">
        <w:t>Testing &amp; Training</w:t>
      </w:r>
      <w:r w:rsidRPr="00865D70">
        <w:t xml:space="preserve"> sets</w:t>
      </w:r>
      <w:r w:rsidR="0070153B">
        <w:rPr>
          <w:sz w:val="20"/>
          <w:szCs w:val="24"/>
        </w:rPr>
        <w:t xml:space="preserve">. </w:t>
      </w:r>
    </w:p>
    <w:p w:rsidR="00D720A7" w:rsidRDefault="00D720A7" w:rsidP="00325F2C">
      <w:pPr>
        <w:rPr>
          <w:noProof/>
        </w:rPr>
      </w:pPr>
    </w:p>
    <w:p w:rsidR="00D720A7" w:rsidRDefault="00D720A7" w:rsidP="00325F2C">
      <w:pPr>
        <w:rPr>
          <w:noProof/>
        </w:rPr>
      </w:pPr>
    </w:p>
    <w:p w:rsidR="00D720A7" w:rsidRDefault="00D720A7" w:rsidP="00325F2C">
      <w:pPr>
        <w:rPr>
          <w:noProof/>
        </w:rPr>
      </w:pPr>
    </w:p>
    <w:p w:rsidR="00D720A7" w:rsidRDefault="00D720A7" w:rsidP="00325F2C">
      <w:pPr>
        <w:rPr>
          <w:noProof/>
        </w:rPr>
      </w:pPr>
    </w:p>
    <w:p w:rsidR="00D720A7" w:rsidRDefault="00D720A7" w:rsidP="00325F2C">
      <w:pPr>
        <w:rPr>
          <w:noProof/>
        </w:rPr>
      </w:pPr>
    </w:p>
    <w:p w:rsidR="00D720A7" w:rsidRDefault="00D720A7" w:rsidP="00325F2C">
      <w:pPr>
        <w:rPr>
          <w:noProof/>
        </w:rPr>
      </w:pPr>
    </w:p>
    <w:p w:rsidR="00D720A7" w:rsidRDefault="00D720A7" w:rsidP="00325F2C">
      <w:pPr>
        <w:rPr>
          <w:noProof/>
        </w:rPr>
      </w:pPr>
    </w:p>
    <w:p w:rsidR="00D720A7" w:rsidRDefault="00D720A7" w:rsidP="00325F2C">
      <w:pPr>
        <w:rPr>
          <w:noProof/>
        </w:rPr>
      </w:pPr>
    </w:p>
    <w:p w:rsidR="0018728B" w:rsidRDefault="0018728B" w:rsidP="00325F2C">
      <w:pPr>
        <w:rPr>
          <w:noProof/>
        </w:rPr>
      </w:pPr>
    </w:p>
    <w:p w:rsidR="0018728B" w:rsidRDefault="0018728B" w:rsidP="00325F2C">
      <w:pPr>
        <w:rPr>
          <w:noProof/>
        </w:rPr>
      </w:pPr>
    </w:p>
    <w:p w:rsidR="004F4FC6" w:rsidRPr="006E5892" w:rsidRDefault="004F4FC6" w:rsidP="00325F2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E21C9FD" wp14:editId="514ED962">
                <wp:simplePos x="0" y="0"/>
                <wp:positionH relativeFrom="margin">
                  <wp:align>right</wp:align>
                </wp:positionH>
                <wp:positionV relativeFrom="paragraph">
                  <wp:posOffset>335915</wp:posOffset>
                </wp:positionV>
                <wp:extent cx="5943600" cy="457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39B" w:rsidRPr="000213EB" w:rsidRDefault="0007439B" w:rsidP="004F4FC6">
                            <w:pPr>
                              <w:rPr>
                                <w:sz w:val="18"/>
                              </w:rPr>
                            </w:pPr>
                            <w:r w:rsidRPr="000213EB">
                              <w:rPr>
                                <w:sz w:val="18"/>
                              </w:rPr>
                              <w:t>Table 1: Fin</w:t>
                            </w:r>
                            <w:r>
                              <w:rPr>
                                <w:sz w:val="18"/>
                              </w:rPr>
                              <w:t xml:space="preserve">al Configuration Matrix </w:t>
                            </w:r>
                            <w:r w:rsidRPr="003A2C73">
                              <w:rPr>
                                <w:sz w:val="20"/>
                                <w:szCs w:val="24"/>
                              </w:rPr>
                              <w:t>betwe</w:t>
                            </w:r>
                            <w:r>
                              <w:rPr>
                                <w:sz w:val="20"/>
                                <w:szCs w:val="24"/>
                              </w:rPr>
                              <w:t>en the actual &amp; predicted labels</w:t>
                            </w:r>
                            <w:r>
                              <w:rPr>
                                <w:sz w:val="18"/>
                              </w:rPr>
                              <w:t xml:space="preserve"> for Train</w:t>
                            </w:r>
                            <w:r w:rsidRPr="000213EB">
                              <w:rPr>
                                <w:sz w:val="18"/>
                              </w:rPr>
                              <w:t>ing Data</w:t>
                            </w:r>
                            <w:r>
                              <w:rPr>
                                <w:sz w:val="18"/>
                              </w:rPr>
                              <w:t xml:space="preserve"> (Over All 4</w:t>
                            </w:r>
                            <w:r w:rsidRPr="000213EB">
                              <w:rPr>
                                <w:sz w:val="18"/>
                              </w:rPr>
                              <w:t>000 Training 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1C9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8pt;margin-top:26.45pt;width:468pt;height:36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" stroked="f">
                <v:textbox>
                  <w:txbxContent>
                    <w:p w:rsidR="0007439B" w:rsidRPr="000213EB" w:rsidRDefault="0007439B" w:rsidP="004F4FC6">
                      <w:pPr>
                        <w:rPr>
                          <w:sz w:val="18"/>
                        </w:rPr>
                      </w:pPr>
                      <w:r w:rsidRPr="000213EB">
                        <w:rPr>
                          <w:sz w:val="18"/>
                        </w:rPr>
                        <w:t>Table 1: Fin</w:t>
                      </w:r>
                      <w:r>
                        <w:rPr>
                          <w:sz w:val="18"/>
                        </w:rPr>
                        <w:t xml:space="preserve">al Configuration Matrix </w:t>
                      </w:r>
                      <w:r w:rsidRPr="003A2C73">
                        <w:rPr>
                          <w:sz w:val="20"/>
                          <w:szCs w:val="24"/>
                        </w:rPr>
                        <w:t>betwe</w:t>
                      </w:r>
                      <w:r>
                        <w:rPr>
                          <w:sz w:val="20"/>
                          <w:szCs w:val="24"/>
                        </w:rPr>
                        <w:t>en the actual &amp; predicted labels</w:t>
                      </w:r>
                      <w:r>
                        <w:rPr>
                          <w:sz w:val="18"/>
                        </w:rPr>
                        <w:t xml:space="preserve"> for Train</w:t>
                      </w:r>
                      <w:r w:rsidRPr="000213EB">
                        <w:rPr>
                          <w:sz w:val="18"/>
                        </w:rPr>
                        <w:t>ing Data</w:t>
                      </w:r>
                      <w:r>
                        <w:rPr>
                          <w:sz w:val="18"/>
                        </w:rPr>
                        <w:t xml:space="preserve"> (Over All 4</w:t>
                      </w:r>
                      <w:r w:rsidRPr="000213EB">
                        <w:rPr>
                          <w:sz w:val="18"/>
                        </w:rPr>
                        <w:t>000 Training Points)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7811" w:type="dxa"/>
        <w:jc w:val="center"/>
        <w:tblLook w:val="04A0" w:firstRow="1" w:lastRow="0" w:firstColumn="1" w:lastColumn="0" w:noHBand="0" w:noVBand="1"/>
      </w:tblPr>
      <w:tblGrid>
        <w:gridCol w:w="360"/>
        <w:gridCol w:w="960"/>
        <w:gridCol w:w="629"/>
        <w:gridCol w:w="594"/>
        <w:gridCol w:w="619"/>
        <w:gridCol w:w="743"/>
        <w:gridCol w:w="632"/>
        <w:gridCol w:w="608"/>
        <w:gridCol w:w="630"/>
        <w:gridCol w:w="764"/>
        <w:gridCol w:w="676"/>
        <w:gridCol w:w="644"/>
      </w:tblGrid>
      <w:tr w:rsidR="004F4FC6" w:rsidRPr="00C92B18" w:rsidTr="00EC1306">
        <w:trPr>
          <w:trHeight w:val="300"/>
          <w:jc w:val="center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</w:tcPr>
          <w:p w:rsidR="004F4FC6" w:rsidRPr="00C92B18" w:rsidRDefault="004F4FC6" w:rsidP="004F4FC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4FC6" w:rsidRPr="00F9373A" w:rsidRDefault="004F4FC6" w:rsidP="004F4FC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EC1306" w:rsidRPr="00C92B18" w:rsidTr="00516DE2">
        <w:trPr>
          <w:trHeight w:val="300"/>
          <w:jc w:val="center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</w:tcPr>
          <w:p w:rsidR="00EC1306" w:rsidRPr="00C92B18" w:rsidRDefault="00EC1306" w:rsidP="00516DE2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EC1306" w:rsidRPr="00C92B18" w:rsidTr="00516DE2">
        <w:trPr>
          <w:trHeight w:val="197"/>
          <w:jc w:val="center"/>
        </w:trPr>
        <w:tc>
          <w:tcPr>
            <w:tcW w:w="8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A</w:t>
            </w: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T</w:t>
            </w: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U</w:t>
            </w: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A</w:t>
            </w: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L</w:t>
            </w:r>
          </w:p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1306" w:rsidRPr="00431179" w:rsidRDefault="00EC1306" w:rsidP="00516DE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02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1306" w:rsidRPr="00431179" w:rsidRDefault="00EC1306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bCs/>
                <w:color w:val="000000"/>
                <w:szCs w:val="24"/>
              </w:rPr>
              <w:t>PREDICTED</w:t>
            </w:r>
          </w:p>
        </w:tc>
      </w:tr>
      <w:tr w:rsidR="00EC1306" w:rsidRPr="00C92B1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50EEC" w:rsidRDefault="00EC1306" w:rsidP="00516DE2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F50EEC">
              <w:rPr>
                <w:rFonts w:eastAsia="Times New Roman" w:cs="Times New Roman"/>
                <w:b/>
                <w:color w:val="000000"/>
                <w:szCs w:val="24"/>
              </w:rPr>
              <w:t>Digits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Zero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One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Two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Three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Four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Five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Six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Seven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Eight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Nine</w:t>
            </w:r>
          </w:p>
        </w:tc>
      </w:tr>
      <w:tr w:rsidR="00EC1306" w:rsidRPr="00C92B18" w:rsidTr="00516DE2">
        <w:trPr>
          <w:trHeight w:val="242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Zero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EC130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35</w:t>
            </w:r>
            <w:r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EC1306" w:rsidRPr="00C92B1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One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453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EC1306" w:rsidRPr="00C92B18" w:rsidTr="00516DE2">
        <w:trPr>
          <w:trHeight w:val="197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Two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</w:tr>
      <w:tr w:rsidR="00EC1306" w:rsidRPr="00C92B1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Three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397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</w:tr>
      <w:tr w:rsidR="00EC1306" w:rsidRPr="00C92B18" w:rsidTr="00516DE2">
        <w:trPr>
          <w:trHeight w:val="233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Four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</w:tr>
      <w:tr w:rsidR="00EC1306" w:rsidRPr="00C92B1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Five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343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</w:tr>
      <w:tr w:rsidR="00EC1306" w:rsidRPr="00C92B18" w:rsidTr="00516DE2">
        <w:trPr>
          <w:trHeight w:val="188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Six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EC1306" w:rsidRPr="00C92B1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Seven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418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EC1306" w:rsidRPr="00C92B18" w:rsidTr="00516DE2">
        <w:trPr>
          <w:trHeight w:val="233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Eight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397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EC1306" w:rsidRPr="00C92B1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1306" w:rsidRPr="00431179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Nine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1306" w:rsidRPr="00F9373A" w:rsidRDefault="00EC1306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395</w:t>
            </w:r>
          </w:p>
        </w:tc>
      </w:tr>
    </w:tbl>
    <w:p w:rsidR="00EC1306" w:rsidRDefault="00EC1306" w:rsidP="00325F2C"/>
    <w:p w:rsidR="0030755C" w:rsidRDefault="0070153B" w:rsidP="00325F2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4D69080" wp14:editId="56725617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5943600" cy="390525"/>
                <wp:effectExtent l="0" t="0" r="0" b="952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39B" w:rsidRDefault="0007439B" w:rsidP="0070153B">
                            <w:r>
                              <w:rPr>
                                <w:sz w:val="18"/>
                              </w:rPr>
                              <w:t>Table 2</w:t>
                            </w:r>
                            <w:r w:rsidRPr="000213EB">
                              <w:rPr>
                                <w:sz w:val="18"/>
                              </w:rPr>
                              <w:t>:</w:t>
                            </w:r>
                            <w:r w:rsidRPr="000213EB">
                              <w:rPr>
                                <w:sz w:val="14"/>
                              </w:rPr>
                              <w:t xml:space="preserve"> 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Final Configuration Matrix </w:t>
                            </w:r>
                            <w:r>
                              <w:rPr>
                                <w:sz w:val="20"/>
                                <w:szCs w:val="24"/>
                              </w:rPr>
                              <w:t>between the actual &amp; predicted labels for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 Testing Data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(Over All 1000 </w:t>
                            </w:r>
                            <w:r w:rsidRPr="004B7CD0">
                              <w:rPr>
                                <w:sz w:val="18"/>
                              </w:rPr>
                              <w:t>Testing Points)</w:t>
                            </w:r>
                          </w:p>
                          <w:p w:rsidR="0007439B" w:rsidRPr="000213EB" w:rsidRDefault="0007439B" w:rsidP="0070153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69080" id="_x0000_s1027" type="#_x0000_t202" style="position:absolute;margin-left:416.8pt;margin-top:25.95pt;width:468pt;height:30.75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" stroked="f">
                <v:textbox>
                  <w:txbxContent>
                    <w:p w:rsidR="0007439B" w:rsidRDefault="0007439B" w:rsidP="0070153B">
                      <w:r>
                        <w:rPr>
                          <w:sz w:val="18"/>
                        </w:rPr>
                        <w:t>Table 2</w:t>
                      </w:r>
                      <w:r w:rsidRPr="000213EB">
                        <w:rPr>
                          <w:sz w:val="18"/>
                        </w:rPr>
                        <w:t>:</w:t>
                      </w:r>
                      <w:r w:rsidRPr="000213EB">
                        <w:rPr>
                          <w:sz w:val="14"/>
                        </w:rPr>
                        <w:t xml:space="preserve"> </w:t>
                      </w:r>
                      <w:r w:rsidRPr="000213EB">
                        <w:rPr>
                          <w:sz w:val="18"/>
                        </w:rPr>
                        <w:t xml:space="preserve">Final Configuration Matrix </w:t>
                      </w:r>
                      <w:r>
                        <w:rPr>
                          <w:sz w:val="20"/>
                          <w:szCs w:val="24"/>
                        </w:rPr>
                        <w:t>between the actual &amp; predicted labels for</w:t>
                      </w:r>
                      <w:r w:rsidRPr="000213EB">
                        <w:rPr>
                          <w:sz w:val="18"/>
                        </w:rPr>
                        <w:t xml:space="preserve"> Testing Data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0213EB">
                        <w:rPr>
                          <w:sz w:val="18"/>
                        </w:rPr>
                        <w:t xml:space="preserve">(Over All 1000 </w:t>
                      </w:r>
                      <w:r w:rsidRPr="004B7CD0">
                        <w:rPr>
                          <w:sz w:val="18"/>
                        </w:rPr>
                        <w:t>Testing Points)</w:t>
                      </w:r>
                    </w:p>
                    <w:p w:rsidR="0007439B" w:rsidRPr="000213EB" w:rsidRDefault="0007439B" w:rsidP="0070153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7811" w:type="dxa"/>
        <w:jc w:val="center"/>
        <w:tblLook w:val="04A0" w:firstRow="1" w:lastRow="0" w:firstColumn="1" w:lastColumn="0" w:noHBand="0" w:noVBand="1"/>
      </w:tblPr>
      <w:tblGrid>
        <w:gridCol w:w="373"/>
        <w:gridCol w:w="960"/>
        <w:gridCol w:w="666"/>
        <w:gridCol w:w="628"/>
        <w:gridCol w:w="643"/>
        <w:gridCol w:w="791"/>
        <w:gridCol w:w="670"/>
        <w:gridCol w:w="620"/>
        <w:gridCol w:w="630"/>
        <w:gridCol w:w="814"/>
        <w:gridCol w:w="718"/>
        <w:gridCol w:w="683"/>
      </w:tblGrid>
      <w:tr w:rsidR="0070153B" w:rsidRPr="00E50B38" w:rsidTr="00516DE2">
        <w:trPr>
          <w:trHeight w:val="300"/>
          <w:jc w:val="center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</w:tcPr>
          <w:p w:rsidR="0070153B" w:rsidRPr="00E50B38" w:rsidRDefault="0070153B" w:rsidP="00516DE2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0153B" w:rsidRPr="00E50B38" w:rsidTr="00516DE2">
        <w:trPr>
          <w:trHeight w:val="197"/>
          <w:jc w:val="center"/>
        </w:trPr>
        <w:tc>
          <w:tcPr>
            <w:tcW w:w="8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A</w:t>
            </w: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C</w:t>
            </w: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T</w:t>
            </w: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U</w:t>
            </w: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A</w:t>
            </w: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L</w:t>
            </w:r>
          </w:p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0153B" w:rsidRPr="00E50B38" w:rsidRDefault="0070153B" w:rsidP="00516DE2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02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0153B" w:rsidRPr="00E50B38" w:rsidRDefault="0070153B" w:rsidP="00516DE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PREDICTED</w:t>
            </w:r>
          </w:p>
        </w:tc>
      </w:tr>
      <w:tr w:rsidR="0070153B" w:rsidRPr="00E50B3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50EEC" w:rsidRDefault="0070153B" w:rsidP="00516DE2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  <w:r w:rsidRPr="00F50EEC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Digits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Zero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One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Two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Three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Four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Five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Six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Seven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Eight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Nine</w:t>
            </w:r>
          </w:p>
        </w:tc>
      </w:tr>
      <w:tr w:rsidR="0070153B" w:rsidRPr="00E50B38" w:rsidTr="00516DE2">
        <w:trPr>
          <w:trHeight w:val="242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Zero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0153B" w:rsidRPr="00E50B3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One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0153B" w:rsidRPr="00E50B38" w:rsidTr="00516DE2">
        <w:trPr>
          <w:trHeight w:val="197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Two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70153B" w:rsidRPr="00E50B3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Three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0153B" w:rsidRPr="00E50B38" w:rsidTr="00516DE2">
        <w:trPr>
          <w:trHeight w:val="233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Four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70153B" w:rsidRPr="00E50B3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Five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0153B" w:rsidRPr="00E50B38" w:rsidTr="00516DE2">
        <w:trPr>
          <w:trHeight w:val="188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Six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0153B" w:rsidRPr="00E50B3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Seven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0153B" w:rsidRPr="00E50B38" w:rsidTr="00516DE2">
        <w:trPr>
          <w:trHeight w:val="233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Eight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</w:tr>
      <w:tr w:rsidR="0070153B" w:rsidRPr="00E50B38" w:rsidTr="00516DE2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53B" w:rsidRPr="00E50B38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F50EEC" w:rsidP="00F50EE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Nine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70153B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153B" w:rsidRPr="00F9373A" w:rsidRDefault="002F329F" w:rsidP="00516DE2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97</w:t>
            </w:r>
          </w:p>
        </w:tc>
      </w:tr>
    </w:tbl>
    <w:p w:rsidR="0030755C" w:rsidRDefault="0030755C" w:rsidP="00325F2C">
      <w:pPr>
        <w:rPr>
          <w:noProof/>
        </w:rPr>
      </w:pPr>
    </w:p>
    <w:p w:rsidR="00B91289" w:rsidRDefault="00B91289" w:rsidP="00325F2C">
      <w:pPr>
        <w:rPr>
          <w:noProof/>
        </w:rPr>
      </w:pPr>
    </w:p>
    <w:p w:rsidR="00325F2C" w:rsidRPr="004A0F7C" w:rsidRDefault="00325F2C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Analysis of Results</w:t>
      </w:r>
    </w:p>
    <w:p w:rsidR="00B91289" w:rsidRPr="00B91289" w:rsidRDefault="00B91289" w:rsidP="00B91289"/>
    <w:p w:rsidR="0018728B" w:rsidRDefault="0018728B" w:rsidP="007E377F">
      <w:pPr>
        <w:spacing w:after="0" w:line="240" w:lineRule="auto"/>
        <w:jc w:val="both"/>
      </w:pPr>
    </w:p>
    <w:p w:rsidR="007E377F" w:rsidRPr="004E68B1" w:rsidRDefault="007E377F" w:rsidP="007E377F">
      <w:pPr>
        <w:spacing w:after="0" w:line="240" w:lineRule="auto"/>
        <w:jc w:val="both"/>
      </w:pPr>
      <w:r w:rsidRPr="004E68B1">
        <w:t xml:space="preserve">I used the parameters from architecture 1 which is mentioned above. The final network was trained using </w:t>
      </w:r>
      <w:r w:rsidRPr="004E68B1">
        <w:rPr>
          <w:b/>
        </w:rPr>
        <w:t>stochastic gradient descent</w:t>
      </w:r>
      <w:r w:rsidRPr="004E68B1">
        <w:t xml:space="preserve"> procedure which has </w:t>
      </w:r>
      <w:r w:rsidRPr="004E68B1">
        <w:rPr>
          <w:b/>
        </w:rPr>
        <w:t xml:space="preserve">online learning </w:t>
      </w:r>
      <w:r w:rsidRPr="004E68B1">
        <w:t xml:space="preserve">mode enabled. </w:t>
      </w:r>
    </w:p>
    <w:p w:rsidR="007E377F" w:rsidRDefault="007E377F" w:rsidP="007E377F">
      <w:pPr>
        <w:spacing w:after="0" w:line="240" w:lineRule="auto"/>
        <w:jc w:val="both"/>
        <w:rPr>
          <w:sz w:val="24"/>
          <w:szCs w:val="24"/>
        </w:rPr>
      </w:pPr>
    </w:p>
    <w:p w:rsidR="007E377F" w:rsidRDefault="007E377F" w:rsidP="007E377F">
      <w:pPr>
        <w:spacing w:after="0" w:line="240" w:lineRule="auto"/>
        <w:jc w:val="both"/>
        <w:rPr>
          <w:sz w:val="24"/>
          <w:szCs w:val="24"/>
        </w:rPr>
      </w:pPr>
    </w:p>
    <w:p w:rsidR="007E377F" w:rsidRPr="004E68B1" w:rsidRDefault="00516DE2" w:rsidP="007E377F">
      <w:pPr>
        <w:spacing w:after="0" w:line="240" w:lineRule="auto"/>
        <w:jc w:val="both"/>
      </w:pPr>
      <w:r w:rsidRPr="004E68B1">
        <w:t xml:space="preserve">In the end 100,000 points was used in total it compromised hundred </w:t>
      </w:r>
      <w:r w:rsidR="007E377F" w:rsidRPr="004E68B1">
        <w:t xml:space="preserve">random training points </w:t>
      </w:r>
      <w:r w:rsidRPr="004E68B1">
        <w:t>(100) which was chosen from</w:t>
      </w:r>
      <w:r w:rsidR="007E377F" w:rsidRPr="004E68B1">
        <w:t xml:space="preserve"> training set </w:t>
      </w:r>
      <w:r w:rsidRPr="004E68B1">
        <w:t xml:space="preserve">present </w:t>
      </w:r>
      <w:r w:rsidR="00515945">
        <w:t>in each epoch &amp;</w:t>
      </w:r>
      <w:r w:rsidRPr="004E68B1">
        <w:t xml:space="preserve"> thousand epochs was</w:t>
      </w:r>
      <w:r w:rsidR="007E377F" w:rsidRPr="004E68B1">
        <w:t xml:space="preserve"> used overall</w:t>
      </w:r>
      <w:r w:rsidRPr="004E68B1">
        <w:t xml:space="preserve"> (1000)</w:t>
      </w:r>
      <w:r w:rsidR="007E377F" w:rsidRPr="004E68B1">
        <w:t xml:space="preserve"> (thus </w:t>
      </w:r>
      <w:r w:rsidRPr="004E68B1">
        <w:t>the final count was 100 * 1000 =</w:t>
      </w:r>
      <w:r w:rsidR="007E377F" w:rsidRPr="004E68B1">
        <w:t xml:space="preserve"> 100,000 points </w:t>
      </w:r>
      <w:r w:rsidRPr="004E68B1">
        <w:t xml:space="preserve">was used </w:t>
      </w:r>
      <w:r w:rsidR="007E377F" w:rsidRPr="004E68B1">
        <w:t xml:space="preserve">in total). </w:t>
      </w:r>
      <w:r w:rsidRPr="004E68B1">
        <w:t>The activation functions of</w:t>
      </w:r>
      <w:r w:rsidR="007E377F" w:rsidRPr="004E68B1">
        <w:t xml:space="preserve"> every neuron (</w:t>
      </w:r>
      <w:r w:rsidRPr="004E68B1">
        <w:t>either zero/one target value</w:t>
      </w:r>
      <w:r w:rsidR="007E377F" w:rsidRPr="004E68B1">
        <w:t>)</w:t>
      </w:r>
      <w:r w:rsidRPr="004E68B1">
        <w:t xml:space="preserve"> is determined by the </w:t>
      </w:r>
      <w:r w:rsidRPr="004E68B1">
        <w:rPr>
          <w:b/>
        </w:rPr>
        <w:t>Sigmoid</w:t>
      </w:r>
      <w:r w:rsidRPr="004E68B1">
        <w:t xml:space="preserve"> function</w:t>
      </w:r>
      <w:r w:rsidR="007E377F" w:rsidRPr="004E68B1">
        <w:t xml:space="preserve">. </w:t>
      </w:r>
      <w:r w:rsidRPr="004E68B1">
        <w:t xml:space="preserve">I made sure to include the weights of </w:t>
      </w:r>
      <w:r w:rsidR="007E377F" w:rsidRPr="004E68B1">
        <w:t xml:space="preserve">bias terms </w:t>
      </w:r>
      <w:r w:rsidRPr="004E68B1">
        <w:t>was included &amp;</w:t>
      </w:r>
      <w:r w:rsidR="007E377F" w:rsidRPr="004E68B1">
        <w:t xml:space="preserve"> trained along with the other weights. The error rates observed were plotted for ever</w:t>
      </w:r>
      <w:r w:rsidRPr="004E68B1">
        <w:t xml:space="preserve">y 10 epochs as </w:t>
      </w:r>
      <w:r w:rsidR="008738A3">
        <w:t>depicted</w:t>
      </w:r>
      <w:r w:rsidRPr="004E68B1">
        <w:t xml:space="preserve"> in Figure 3</w:t>
      </w:r>
      <w:r w:rsidR="007E377F" w:rsidRPr="004E68B1">
        <w:t xml:space="preserve">. </w:t>
      </w:r>
      <w:r w:rsidR="00E647E9" w:rsidRPr="004E68B1">
        <w:t xml:space="preserve"> This error rate was for Architecture 1. I used for loop in my coding style which slowed my runs. The overall time was around 16 hours. </w:t>
      </w:r>
    </w:p>
    <w:p w:rsidR="00516DE2" w:rsidRDefault="00516DE2" w:rsidP="0030755C">
      <w:r w:rsidRPr="00C92B18">
        <w:rPr>
          <w:noProof/>
          <w:sz w:val="24"/>
          <w:szCs w:val="24"/>
        </w:rPr>
        <w:drawing>
          <wp:inline distT="0" distB="0" distL="0" distR="0" wp14:anchorId="1B027427" wp14:editId="482ECD51">
            <wp:extent cx="5854390" cy="3429000"/>
            <wp:effectExtent l="0" t="0" r="0" b="0"/>
            <wp:docPr id="2" name="Picture 2" descr="C:\Users\ghai7c\Desktop\Intelligent systems\HW34\Plots\error_timeseries(10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i7c\Desktop\Intelligent systems\HW34\Plots\error_timeseries(100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53" cy="343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15" w:rsidRPr="004E68B1" w:rsidRDefault="0084433E" w:rsidP="0084433E">
      <w:pPr>
        <w:jc w:val="center"/>
        <w:rPr>
          <w:rFonts w:cstheme="minorHAnsi"/>
          <w:b/>
        </w:rPr>
      </w:pPr>
      <w:r>
        <w:rPr>
          <w:rFonts w:cstheme="minorHAnsi"/>
          <w:b/>
        </w:rPr>
        <w:t>Figure 3</w:t>
      </w:r>
    </w:p>
    <w:p w:rsidR="00787715" w:rsidRPr="004E68B1" w:rsidRDefault="00840F33" w:rsidP="00787715">
      <w:pPr>
        <w:spacing w:after="0" w:line="240" w:lineRule="auto"/>
        <w:jc w:val="both"/>
        <w:rPr>
          <w:rFonts w:eastAsiaTheme="minorEastAsia" w:cstheme="minorHAnsi"/>
        </w:rPr>
      </w:pPr>
      <w:r w:rsidRPr="004E68B1">
        <w:rPr>
          <w:rFonts w:cstheme="minorHAnsi"/>
        </w:rPr>
        <w:t xml:space="preserve">In the image above we can </w:t>
      </w:r>
      <w:r w:rsidR="00787715" w:rsidRPr="004E68B1">
        <w:rPr>
          <w:rFonts w:cstheme="minorHAnsi"/>
        </w:rPr>
        <w:t xml:space="preserve">clearly </w:t>
      </w:r>
      <w:r w:rsidRPr="004E68B1">
        <w:rPr>
          <w:rFonts w:cstheme="minorHAnsi"/>
        </w:rPr>
        <w:t xml:space="preserve">see </w:t>
      </w:r>
      <w:r w:rsidR="00787715" w:rsidRPr="004E68B1">
        <w:rPr>
          <w:rFonts w:cstheme="minorHAnsi"/>
        </w:rPr>
        <w:t xml:space="preserve">a sharp decline in the error rate </w:t>
      </w:r>
      <w:r w:rsidRPr="004E68B1">
        <w:rPr>
          <w:rFonts w:cstheme="minorHAnsi"/>
        </w:rPr>
        <w:t>during the first 30 epoch &amp; gradually the error rate is headed towards zero. We do notice that</w:t>
      </w:r>
      <w:r w:rsidR="00DC20F3" w:rsidRPr="004E68B1">
        <w:rPr>
          <w:rFonts w:cstheme="minorHAnsi"/>
        </w:rPr>
        <w:t xml:space="preserve"> after</w:t>
      </w:r>
      <w:r w:rsidRPr="004E68B1">
        <w:rPr>
          <w:rFonts w:cstheme="minorHAnsi"/>
        </w:rPr>
        <w:t xml:space="preserve"> five hundred </w:t>
      </w:r>
      <w:r w:rsidR="00787715" w:rsidRPr="004E68B1">
        <w:rPr>
          <w:rFonts w:cstheme="minorHAnsi"/>
        </w:rPr>
        <w:t>e</w:t>
      </w:r>
      <w:r w:rsidRPr="004E68B1">
        <w:rPr>
          <w:rFonts w:cstheme="minorHAnsi"/>
        </w:rPr>
        <w:t>pochs the error “flat lines” &amp;</w:t>
      </w:r>
      <w:r w:rsidR="00787715" w:rsidRPr="004E68B1">
        <w:rPr>
          <w:rFonts w:cstheme="minorHAnsi"/>
        </w:rPr>
        <w:t xml:space="preserve"> starts to oscillate in a range suggesting most of the learning has been completed by then. The oscillating pattern of the hit-rate could be explained by the fact that each epoch works on a random subset of the training set. The hit-rates were </w:t>
      </w:r>
      <w:r w:rsidR="00A84D2C">
        <w:rPr>
          <w:rFonts w:cstheme="minorHAnsi"/>
        </w:rPr>
        <w:t>tabulate</w:t>
      </w:r>
      <w:r w:rsidR="00787715" w:rsidRPr="004E68B1">
        <w:rPr>
          <w:rFonts w:cstheme="minorHAnsi"/>
        </w:rPr>
        <w:t xml:space="preserve">d using the threshold approach were the </w:t>
      </w:r>
      <w:r w:rsidR="00DC20F3" w:rsidRPr="004E68B1">
        <w:rPr>
          <w:rFonts w:cstheme="minorHAnsi"/>
        </w:rPr>
        <w:t>operating parameters H = 0.75 &amp;</w:t>
      </w:r>
      <w:r w:rsidR="00787715" w:rsidRPr="004E68B1">
        <w:rPr>
          <w:rFonts w:cstheme="minorHAnsi"/>
        </w:rPr>
        <w:t xml:space="preserve"> L = 0.25 such that </w:t>
      </w:r>
      <m:oMath>
        <m:acc>
          <m:accPr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acc>
      </m:oMath>
      <w:r w:rsidR="00787715" w:rsidRPr="004E68B1">
        <w:rPr>
          <w:rFonts w:eastAsiaTheme="minorEastAsia" w:cstheme="minorHAnsi"/>
        </w:rPr>
        <w:t xml:space="preserve"> is considered a match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 w:rsidR="00787715" w:rsidRPr="004E68B1">
        <w:rPr>
          <w:rFonts w:eastAsiaTheme="minorEastAsia" w:cstheme="minorHAnsi"/>
        </w:rPr>
        <w:t xml:space="preserve"> = 1 if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 w:rsidR="00515945">
        <w:rPr>
          <w:rFonts w:eastAsiaTheme="minorEastAsia" w:cstheme="minorHAnsi"/>
        </w:rPr>
        <w:t>≥ H &amp;</w:t>
      </w:r>
      <w:r w:rsidR="00787715" w:rsidRPr="004E68B1">
        <w:rPr>
          <w:rFonts w:eastAsiaTheme="minorEastAsia" w:cstheme="minorHAnsi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acc>
      </m:oMath>
      <w:r w:rsidR="00787715" w:rsidRPr="004E68B1">
        <w:rPr>
          <w:rFonts w:eastAsiaTheme="minorEastAsia" w:cstheme="minorHAnsi"/>
        </w:rPr>
        <w:t xml:space="preserve"> is considered a match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 w:rsidR="00787715" w:rsidRPr="004E68B1">
        <w:rPr>
          <w:rFonts w:eastAsiaTheme="minorEastAsia" w:cstheme="minorHAnsi"/>
        </w:rPr>
        <w:t xml:space="preserve"> = 0 if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 w:rsidR="00787715" w:rsidRPr="004E68B1">
        <w:rPr>
          <w:rFonts w:eastAsiaTheme="minorEastAsia" w:cstheme="minorHAnsi"/>
        </w:rPr>
        <w:t xml:space="preserve">≤L. Once the network was trained the testing set (1000 points) were used to evaluate the performance. </w:t>
      </w:r>
      <w:r w:rsidR="00787715" w:rsidRPr="004E68B1">
        <w:rPr>
          <w:rFonts w:eastAsiaTheme="minorEastAsia" w:cstheme="minorHAnsi"/>
          <w:highlight w:val="yellow"/>
        </w:rPr>
        <w:t xml:space="preserve">A hit-rate of </w:t>
      </w:r>
      <w:r w:rsidR="00787715" w:rsidRPr="004E68B1">
        <w:rPr>
          <w:rFonts w:eastAsiaTheme="minorEastAsia" w:cstheme="minorHAnsi"/>
          <w:b/>
          <w:highlight w:val="yellow"/>
        </w:rPr>
        <w:t>92.6 %</w:t>
      </w:r>
      <w:r w:rsidR="00787715" w:rsidRPr="004E68B1">
        <w:rPr>
          <w:rFonts w:eastAsiaTheme="minorEastAsia" w:cstheme="minorHAnsi"/>
          <w:highlight w:val="yellow"/>
        </w:rPr>
        <w:t xml:space="preserve"> was observed with ma</w:t>
      </w:r>
      <w:r w:rsidR="00A84D2C">
        <w:rPr>
          <w:rFonts w:eastAsiaTheme="minorEastAsia" w:cstheme="minorHAnsi"/>
          <w:highlight w:val="yellow"/>
        </w:rPr>
        <w:t>x-threshold approach used to tabulate the</w:t>
      </w:r>
      <w:r w:rsidR="00787715" w:rsidRPr="004E68B1">
        <w:rPr>
          <w:rFonts w:eastAsiaTheme="minorEastAsia" w:cstheme="minorHAnsi"/>
          <w:highlight w:val="yellow"/>
        </w:rPr>
        <w:t xml:space="preserve"> hits</w:t>
      </w:r>
      <w:r w:rsidR="00787715" w:rsidRPr="004E68B1">
        <w:rPr>
          <w:rFonts w:eastAsiaTheme="minorEastAsia" w:cstheme="minorHAnsi"/>
        </w:rPr>
        <w:t xml:space="preserve">. </w:t>
      </w:r>
    </w:p>
    <w:p w:rsidR="00787715" w:rsidRPr="004E68B1" w:rsidRDefault="00787715" w:rsidP="0030755C">
      <w:pPr>
        <w:rPr>
          <w:rFonts w:cstheme="minorHAnsi"/>
          <w:b/>
        </w:rPr>
      </w:pPr>
    </w:p>
    <w:p w:rsidR="0030755C" w:rsidRPr="004E68B1" w:rsidRDefault="00C61EB2" w:rsidP="0030755C">
      <w:pPr>
        <w:rPr>
          <w:rFonts w:cstheme="minorHAnsi"/>
        </w:rPr>
      </w:pPr>
      <w:r w:rsidRPr="004E68B1">
        <w:rPr>
          <w:rFonts w:cstheme="minorHAnsi"/>
          <w:b/>
        </w:rPr>
        <w:t>In F</w:t>
      </w:r>
      <w:r w:rsidR="00D745CC" w:rsidRPr="004E68B1">
        <w:rPr>
          <w:rFonts w:cstheme="minorHAnsi"/>
          <w:b/>
        </w:rPr>
        <w:t xml:space="preserve">igure 1, </w:t>
      </w:r>
      <w:r w:rsidR="00E647E9" w:rsidRPr="004E68B1">
        <w:rPr>
          <w:rFonts w:cstheme="minorHAnsi"/>
          <w:b/>
        </w:rPr>
        <w:t>the architecture 2 was implemented</w:t>
      </w:r>
      <w:r w:rsidR="00E647E9" w:rsidRPr="004E68B1">
        <w:rPr>
          <w:rFonts w:cstheme="minorHAnsi"/>
        </w:rPr>
        <w:t xml:space="preserve">. </w:t>
      </w:r>
      <w:r w:rsidR="00DC20F3" w:rsidRPr="004E68B1">
        <w:rPr>
          <w:rFonts w:cstheme="minorHAnsi"/>
        </w:rPr>
        <w:t xml:space="preserve"> Over a 100 points we can see that there is a </w:t>
      </w:r>
      <w:r w:rsidR="00D745CC" w:rsidRPr="004E68B1">
        <w:rPr>
          <w:rFonts w:cstheme="minorHAnsi"/>
        </w:rPr>
        <w:t xml:space="preserve">steady decrease in the error rate as the system is learning </w:t>
      </w:r>
      <w:r w:rsidR="00DC20F3" w:rsidRPr="004E68B1">
        <w:rPr>
          <w:rFonts w:cstheme="minorHAnsi"/>
        </w:rPr>
        <w:t>at each</w:t>
      </w:r>
      <w:r w:rsidR="00D745CC" w:rsidRPr="004E68B1">
        <w:rPr>
          <w:rFonts w:cstheme="minorHAnsi"/>
        </w:rPr>
        <w:t xml:space="preserve"> epoch. </w:t>
      </w:r>
      <w:r w:rsidR="00DC20F3" w:rsidRPr="004E68B1">
        <w:rPr>
          <w:rFonts w:cstheme="minorHAnsi"/>
        </w:rPr>
        <w:t xml:space="preserve">In the end; a test error rate 0.0910 is observed which is close to the test error rate of 0.069 during training stage of the last epoch. The above </w:t>
      </w:r>
      <w:r w:rsidR="00DC20F3" w:rsidRPr="004E68B1">
        <w:rPr>
          <w:rFonts w:cstheme="minorHAnsi"/>
        </w:rPr>
        <w:lastRenderedPageBreak/>
        <w:t>observation was observed during final testing over all the thousand test set</w:t>
      </w:r>
      <w:r w:rsidRPr="004E68B1">
        <w:rPr>
          <w:rFonts w:cstheme="minorHAnsi"/>
        </w:rPr>
        <w:t xml:space="preserve">. </w:t>
      </w:r>
      <w:r w:rsidR="00100C16" w:rsidRPr="004E68B1">
        <w:rPr>
          <w:rFonts w:cstheme="minorHAnsi"/>
        </w:rPr>
        <w:t>It’s observed from the</w:t>
      </w:r>
      <w:r w:rsidRPr="004E68B1">
        <w:rPr>
          <w:rFonts w:cstheme="minorHAnsi"/>
        </w:rPr>
        <w:t xml:space="preserve"> Figure 1 that </w:t>
      </w:r>
      <w:r w:rsidR="00100C16" w:rsidRPr="004E68B1">
        <w:rPr>
          <w:rFonts w:cstheme="minorHAnsi"/>
        </w:rPr>
        <w:t>training set has error rate</w:t>
      </w:r>
      <w:r w:rsidRPr="004E68B1">
        <w:rPr>
          <w:rFonts w:cstheme="minorHAnsi"/>
        </w:rPr>
        <w:t xml:space="preserve"> </w:t>
      </w:r>
      <w:r w:rsidR="004B7CD0" w:rsidRPr="004E68B1">
        <w:rPr>
          <w:rFonts w:cstheme="minorHAnsi"/>
        </w:rPr>
        <w:t xml:space="preserve">lower than the testing set </w:t>
      </w:r>
      <w:r w:rsidR="00100C16" w:rsidRPr="004E68B1">
        <w:rPr>
          <w:rFonts w:cstheme="minorHAnsi"/>
        </w:rPr>
        <w:t xml:space="preserve">this behavior </w:t>
      </w:r>
      <w:r w:rsidR="004B7CD0" w:rsidRPr="004E68B1">
        <w:rPr>
          <w:rFonts w:cstheme="minorHAnsi"/>
        </w:rPr>
        <w:t>is consistent</w:t>
      </w:r>
      <w:r w:rsidR="0021505B">
        <w:rPr>
          <w:rFonts w:cstheme="minorHAnsi"/>
        </w:rPr>
        <w:t>; which is a right</w:t>
      </w:r>
      <w:r w:rsidR="00100C16" w:rsidRPr="004E68B1">
        <w:rPr>
          <w:rFonts w:cstheme="minorHAnsi"/>
        </w:rPr>
        <w:t xml:space="preserve"> observation. </w:t>
      </w:r>
    </w:p>
    <w:p w:rsidR="00100C16" w:rsidRPr="004E68B1" w:rsidRDefault="00865800" w:rsidP="00865800">
      <w:pPr>
        <w:rPr>
          <w:rFonts w:cstheme="minorHAnsi"/>
        </w:rPr>
      </w:pPr>
      <w:r w:rsidRPr="004E68B1">
        <w:rPr>
          <w:rFonts w:cstheme="minorHAnsi"/>
        </w:rPr>
        <w:t>From, the training confusion matrix</w:t>
      </w:r>
      <w:r w:rsidR="00784B82" w:rsidRPr="004E68B1">
        <w:rPr>
          <w:rFonts w:cstheme="minorHAnsi"/>
        </w:rPr>
        <w:t>, Table 1</w:t>
      </w:r>
      <w:r w:rsidRPr="004E68B1">
        <w:rPr>
          <w:rFonts w:cstheme="minorHAnsi"/>
        </w:rPr>
        <w:t xml:space="preserve">, </w:t>
      </w:r>
      <w:r w:rsidR="00100C16" w:rsidRPr="004E68B1">
        <w:rPr>
          <w:rFonts w:cstheme="minorHAnsi"/>
        </w:rPr>
        <w:t xml:space="preserve">which is for architecture 2 </w:t>
      </w:r>
    </w:p>
    <w:p w:rsidR="00100C16" w:rsidRDefault="00100C16" w:rsidP="00865800"/>
    <w:p w:rsidR="00B91289" w:rsidRPr="004E68B1" w:rsidRDefault="00100C16" w:rsidP="00B91289">
      <w:r w:rsidRPr="004E68B1">
        <w:rPr>
          <w:rFonts w:eastAsiaTheme="minorEastAsia"/>
        </w:rPr>
        <w:t xml:space="preserve">A </w:t>
      </w:r>
      <w:r w:rsidRPr="004E68B1">
        <w:rPr>
          <w:rFonts w:eastAsiaTheme="minorEastAsia"/>
          <w:b/>
        </w:rPr>
        <w:t>Confusion matrices</w:t>
      </w:r>
      <w:r w:rsidRPr="004E68B1">
        <w:rPr>
          <w:rFonts w:eastAsiaTheme="minorEastAsia"/>
        </w:rPr>
        <w:t xml:space="preserve"> was generated for both </w:t>
      </w:r>
      <w:r w:rsidR="0018728B">
        <w:rPr>
          <w:rFonts w:eastAsiaTheme="minorEastAsia"/>
        </w:rPr>
        <w:t>Testing &amp; Training</w:t>
      </w:r>
      <w:r w:rsidRPr="004E68B1">
        <w:rPr>
          <w:rFonts w:eastAsiaTheme="minorEastAsia"/>
        </w:rPr>
        <w:t xml:space="preserve"> sets to further evaluate the performance. </w:t>
      </w:r>
      <w:r w:rsidR="0007439B">
        <w:rPr>
          <w:rFonts w:eastAsiaTheme="minorEastAsia"/>
        </w:rPr>
        <w:t>C</w:t>
      </w:r>
      <w:r w:rsidRPr="004E68B1">
        <w:rPr>
          <w:rFonts w:eastAsiaTheme="minorEastAsia"/>
        </w:rPr>
        <w:t xml:space="preserve">onfusion matrix for the training set of </w:t>
      </w:r>
      <w:r w:rsidR="00F50EEC">
        <w:rPr>
          <w:rFonts w:eastAsiaTheme="minorEastAsia"/>
        </w:rPr>
        <w:t>Four thousand (</w:t>
      </w:r>
      <w:r w:rsidRPr="004E68B1">
        <w:rPr>
          <w:rFonts w:eastAsiaTheme="minorEastAsia"/>
        </w:rPr>
        <w:t>4000</w:t>
      </w:r>
      <w:r w:rsidR="00F50EEC">
        <w:rPr>
          <w:rFonts w:eastAsiaTheme="minorEastAsia"/>
        </w:rPr>
        <w:t>)</w:t>
      </w:r>
      <w:r w:rsidRPr="004E68B1">
        <w:rPr>
          <w:rFonts w:eastAsiaTheme="minorEastAsia"/>
        </w:rPr>
        <w:t xml:space="preserve"> points</w:t>
      </w:r>
      <w:r w:rsidR="0007439B">
        <w:rPr>
          <w:rFonts w:eastAsiaTheme="minorEastAsia"/>
        </w:rPr>
        <w:t xml:space="preserve"> is depicted in Table 1</w:t>
      </w:r>
      <w:r w:rsidRPr="004E68B1">
        <w:rPr>
          <w:rFonts w:eastAsiaTheme="minorEastAsia"/>
        </w:rPr>
        <w:t xml:space="preserve">. </w:t>
      </w:r>
      <w:r w:rsidR="0007439B">
        <w:rPr>
          <w:rFonts w:eastAsiaTheme="minorEastAsia"/>
          <w:b/>
        </w:rPr>
        <w:t>M</w:t>
      </w:r>
      <w:r w:rsidRPr="00B91289">
        <w:rPr>
          <w:rFonts w:eastAsiaTheme="minorEastAsia"/>
          <w:b/>
        </w:rPr>
        <w:t xml:space="preserve">ost </w:t>
      </w:r>
      <w:r w:rsidR="0007439B">
        <w:rPr>
          <w:rFonts w:eastAsiaTheme="minorEastAsia"/>
          <w:b/>
        </w:rPr>
        <w:t>digits/</w:t>
      </w:r>
      <w:r w:rsidRPr="00B91289">
        <w:rPr>
          <w:rFonts w:eastAsiaTheme="minorEastAsia"/>
          <w:b/>
        </w:rPr>
        <w:t>points were correctly cl</w:t>
      </w:r>
      <w:r w:rsidR="0007439B">
        <w:rPr>
          <w:rFonts w:eastAsiaTheme="minorEastAsia"/>
          <w:b/>
        </w:rPr>
        <w:t>assified with a hit-rate of 96.7</w:t>
      </w:r>
      <w:r w:rsidRPr="00B91289">
        <w:rPr>
          <w:rFonts w:eastAsiaTheme="minorEastAsia"/>
          <w:b/>
        </w:rPr>
        <w:t>%</w:t>
      </w:r>
      <w:r w:rsidR="0007439B">
        <w:rPr>
          <w:rFonts w:eastAsiaTheme="minorEastAsia"/>
          <w:b/>
        </w:rPr>
        <w:t xml:space="preserve"> this is shown by the l</w:t>
      </w:r>
      <w:r w:rsidR="0007439B" w:rsidRPr="00B91289">
        <w:rPr>
          <w:rFonts w:eastAsiaTheme="minorEastAsia"/>
          <w:b/>
        </w:rPr>
        <w:t>arge</w:t>
      </w:r>
      <w:r w:rsidR="0007439B">
        <w:rPr>
          <w:rFonts w:eastAsiaTheme="minorEastAsia"/>
          <w:b/>
        </w:rPr>
        <w:t xml:space="preserve"> diagonal values in the confusion matrix</w:t>
      </w:r>
      <w:r w:rsidRPr="00B91289">
        <w:rPr>
          <w:rFonts w:eastAsiaTheme="minorEastAsia"/>
          <w:b/>
        </w:rPr>
        <w:t>.</w:t>
      </w:r>
      <w:r w:rsidRPr="004E68B1">
        <w:rPr>
          <w:rFonts w:eastAsiaTheme="minorEastAsia"/>
        </w:rPr>
        <w:t xml:space="preserve"> </w:t>
      </w:r>
      <w:r w:rsidR="0007439B">
        <w:rPr>
          <w:rFonts w:eastAsiaTheme="minorEastAsia"/>
          <w:highlight w:val="yellow"/>
        </w:rPr>
        <w:t>D</w:t>
      </w:r>
      <w:r w:rsidRPr="00B91289">
        <w:rPr>
          <w:rFonts w:eastAsiaTheme="minorEastAsia"/>
          <w:highlight w:val="yellow"/>
        </w:rPr>
        <w:t xml:space="preserve">igit </w:t>
      </w:r>
      <w:r w:rsidR="0007439B">
        <w:rPr>
          <w:rFonts w:eastAsiaTheme="minorEastAsia"/>
          <w:highlight w:val="yellow"/>
        </w:rPr>
        <w:t>Nine</w:t>
      </w:r>
      <w:r w:rsidRPr="00B91289">
        <w:rPr>
          <w:rFonts w:eastAsiaTheme="minorEastAsia"/>
          <w:highlight w:val="yellow"/>
        </w:rPr>
        <w:t xml:space="preserve"> has the </w:t>
      </w:r>
      <w:r w:rsidRPr="00B91289">
        <w:rPr>
          <w:rFonts w:eastAsiaTheme="minorEastAsia"/>
          <w:b/>
          <w:highlight w:val="yellow"/>
        </w:rPr>
        <w:t>most</w:t>
      </w:r>
      <w:r w:rsidRPr="00B91289">
        <w:rPr>
          <w:rFonts w:eastAsiaTheme="minorEastAsia"/>
          <w:highlight w:val="yellow"/>
        </w:rPr>
        <w:t xml:space="preserve"> mis-classifi</w:t>
      </w:r>
      <w:r w:rsidR="0007439B">
        <w:rPr>
          <w:rFonts w:eastAsiaTheme="minorEastAsia"/>
          <w:highlight w:val="yellow"/>
        </w:rPr>
        <w:t>cations (17) followed by digit two (16)this shows that</w:t>
      </w:r>
      <w:r w:rsidRPr="00B91289">
        <w:rPr>
          <w:rFonts w:eastAsiaTheme="minorEastAsia"/>
          <w:highlight w:val="yellow"/>
        </w:rPr>
        <w:t xml:space="preserve"> both of them </w:t>
      </w:r>
      <w:r w:rsidRPr="00B91289">
        <w:rPr>
          <w:rFonts w:eastAsiaTheme="minorEastAsia"/>
          <w:b/>
          <w:highlight w:val="yellow"/>
        </w:rPr>
        <w:t>shared</w:t>
      </w:r>
      <w:r w:rsidRPr="00B91289">
        <w:rPr>
          <w:rFonts w:eastAsiaTheme="minorEastAsia"/>
          <w:highlight w:val="yellow"/>
        </w:rPr>
        <w:t xml:space="preserve"> features with all other digits</w:t>
      </w:r>
      <w:r w:rsidR="0007439B">
        <w:rPr>
          <w:rFonts w:eastAsiaTheme="minorEastAsia"/>
        </w:rPr>
        <w:t xml:space="preserve">; this was possible thanks to the </w:t>
      </w:r>
      <w:r w:rsidR="0007439B" w:rsidRPr="0007439B">
        <w:rPr>
          <w:rFonts w:eastAsiaTheme="minorEastAsia"/>
        </w:rPr>
        <w:t>mis-classifications obtained from the confusion matrix</w:t>
      </w:r>
      <w:r w:rsidRPr="0007439B">
        <w:rPr>
          <w:rFonts w:eastAsiaTheme="minorEastAsia"/>
        </w:rPr>
        <w:t>.</w:t>
      </w:r>
      <w:r w:rsidR="0007439B">
        <w:rPr>
          <w:rFonts w:eastAsiaTheme="minorEastAsia"/>
        </w:rPr>
        <w:t xml:space="preserve"> After digits Nine &amp; Two</w:t>
      </w:r>
      <w:r w:rsidR="00B91289">
        <w:rPr>
          <w:rFonts w:eastAsiaTheme="minorEastAsia"/>
        </w:rPr>
        <w:t xml:space="preserve"> it</w:t>
      </w:r>
      <w:r w:rsidR="0007439B">
        <w:rPr>
          <w:rFonts w:eastAsiaTheme="minorEastAsia"/>
        </w:rPr>
        <w:t>’s</w:t>
      </w:r>
      <w:r w:rsidR="00B91289">
        <w:rPr>
          <w:rFonts w:eastAsiaTheme="minorEastAsia"/>
        </w:rPr>
        <w:t xml:space="preserve"> digit 8 which had highest proportion of incorrect classification</w:t>
      </w:r>
      <w:r w:rsidR="0007439B">
        <w:rPr>
          <w:rFonts w:eastAsiaTheme="minorEastAsia"/>
        </w:rPr>
        <w:t xml:space="preserve"> when measured</w:t>
      </w:r>
      <w:r w:rsidR="00B91289">
        <w:rPr>
          <w:rFonts w:eastAsiaTheme="minorEastAsia"/>
        </w:rPr>
        <w:t xml:space="preserve"> in descending order.</w:t>
      </w:r>
      <w:r w:rsidR="0007439B">
        <w:rPr>
          <w:rFonts w:eastAsiaTheme="minorEastAsia"/>
        </w:rPr>
        <w:t xml:space="preserve"> The similarity in the orientations or shapes of the</w:t>
      </w:r>
      <w:r w:rsidR="0007439B" w:rsidRPr="004E68B1">
        <w:rPr>
          <w:rFonts w:eastAsiaTheme="minorEastAsia"/>
        </w:rPr>
        <w:t xml:space="preserve"> digits</w:t>
      </w:r>
      <w:r w:rsidR="0007439B">
        <w:rPr>
          <w:rFonts w:eastAsiaTheme="minorEastAsia"/>
        </w:rPr>
        <w:t xml:space="preserve"> Nine</w:t>
      </w:r>
      <w:r w:rsidR="0007439B" w:rsidRPr="004E68B1">
        <w:rPr>
          <w:rFonts w:eastAsiaTheme="minorEastAsia"/>
        </w:rPr>
        <w:t xml:space="preserve"> &lt;-&gt; </w:t>
      </w:r>
      <w:r w:rsidR="0007439B">
        <w:rPr>
          <w:rFonts w:eastAsiaTheme="minorEastAsia"/>
        </w:rPr>
        <w:t>five</w:t>
      </w:r>
      <w:r w:rsidR="0007439B" w:rsidRPr="004E68B1">
        <w:rPr>
          <w:rFonts w:eastAsiaTheme="minorEastAsia"/>
        </w:rPr>
        <w:t xml:space="preserve">, </w:t>
      </w:r>
      <w:r w:rsidR="0007439B">
        <w:rPr>
          <w:rFonts w:eastAsiaTheme="minorEastAsia"/>
        </w:rPr>
        <w:t>Two</w:t>
      </w:r>
      <w:r w:rsidR="0007439B" w:rsidRPr="004E68B1">
        <w:rPr>
          <w:rFonts w:eastAsiaTheme="minorEastAsia"/>
        </w:rPr>
        <w:t xml:space="preserve"> &lt;-&gt; </w:t>
      </w:r>
      <w:r w:rsidR="0007439B">
        <w:rPr>
          <w:rFonts w:eastAsiaTheme="minorEastAsia"/>
        </w:rPr>
        <w:t>eight</w:t>
      </w:r>
      <w:r w:rsidR="0007439B" w:rsidRPr="004E68B1">
        <w:rPr>
          <w:rFonts w:eastAsiaTheme="minorEastAsia"/>
        </w:rPr>
        <w:t xml:space="preserve"> </w:t>
      </w:r>
      <w:r w:rsidR="0007439B">
        <w:rPr>
          <w:rFonts w:eastAsiaTheme="minorEastAsia"/>
        </w:rPr>
        <w:t xml:space="preserve">explains why the </w:t>
      </w:r>
      <w:r w:rsidRPr="004E68B1">
        <w:rPr>
          <w:rFonts w:eastAsiaTheme="minorEastAsia"/>
        </w:rPr>
        <w:t xml:space="preserve">most individual </w:t>
      </w:r>
      <w:r w:rsidR="0007439B" w:rsidRPr="004E68B1">
        <w:rPr>
          <w:rFonts w:eastAsiaTheme="minorEastAsia"/>
        </w:rPr>
        <w:t>miss</w:t>
      </w:r>
      <w:r w:rsidRPr="004E68B1">
        <w:rPr>
          <w:rFonts w:eastAsiaTheme="minorEastAsia"/>
        </w:rPr>
        <w:t xml:space="preserve">-classifications were observed between the </w:t>
      </w:r>
      <w:r w:rsidR="0007439B">
        <w:rPr>
          <w:rFonts w:eastAsiaTheme="minorEastAsia"/>
        </w:rPr>
        <w:t xml:space="preserve">above mentioned </w:t>
      </w:r>
      <w:r w:rsidRPr="004E68B1">
        <w:rPr>
          <w:rFonts w:eastAsiaTheme="minorEastAsia"/>
        </w:rPr>
        <w:t>digits.</w:t>
      </w:r>
      <w:r w:rsidR="00B91289">
        <w:rPr>
          <w:rFonts w:eastAsiaTheme="minorEastAsia"/>
        </w:rPr>
        <w:t xml:space="preserve"> </w:t>
      </w:r>
      <w:r w:rsidR="0007439B">
        <w:t xml:space="preserve">While the testing confusion matrix, is available in </w:t>
      </w:r>
      <w:r w:rsidR="00B91289" w:rsidRPr="004E68B1">
        <w:t>Table 2</w:t>
      </w:r>
      <w:r w:rsidR="0007439B">
        <w:t xml:space="preserve">. This table depicts </w:t>
      </w:r>
      <w:r w:rsidR="00B91289" w:rsidRPr="004E68B1">
        <w:t xml:space="preserve">that the numbers </w:t>
      </w:r>
      <w:r w:rsidR="0007439B">
        <w:t>five</w:t>
      </w:r>
      <w:r w:rsidR="00B91289" w:rsidRPr="004E68B1">
        <w:t xml:space="preserve">, </w:t>
      </w:r>
      <w:r w:rsidR="0007439B">
        <w:t>eight</w:t>
      </w:r>
      <w:r w:rsidR="00515945">
        <w:t xml:space="preserve"> &amp;</w:t>
      </w:r>
      <w:r w:rsidR="00B91289" w:rsidRPr="004E68B1">
        <w:t xml:space="preserve"> </w:t>
      </w:r>
      <w:r w:rsidR="0007439B">
        <w:t>seven</w:t>
      </w:r>
      <w:r w:rsidR="00B91289" w:rsidRPr="004E68B1">
        <w:t xml:space="preserve"> have the highest proportion of incorrect classification </w:t>
      </w:r>
      <w:r w:rsidR="0007439B">
        <w:t xml:space="preserve">when measured </w:t>
      </w:r>
      <w:r w:rsidR="00B91289" w:rsidRPr="004E68B1">
        <w:t>in de</w:t>
      </w:r>
      <w:r w:rsidR="0007439B">
        <w:t>scending order. Number eight</w:t>
      </w:r>
      <w:r w:rsidR="00B91289" w:rsidRPr="004E68B1">
        <w:t xml:space="preserve"> is misclassified mostly as </w:t>
      </w:r>
      <w:r w:rsidR="0007439B">
        <w:t>number five</w:t>
      </w:r>
      <w:r w:rsidR="00515945">
        <w:t xml:space="preserve"> in both the testing &amp;</w:t>
      </w:r>
      <w:r w:rsidR="0007439B">
        <w:t xml:space="preserve"> training matrices. The number five</w:t>
      </w:r>
      <w:r w:rsidR="00B91289" w:rsidRPr="004E68B1">
        <w:t xml:space="preserve"> is also most frequ</w:t>
      </w:r>
      <w:r w:rsidR="0007439B">
        <w:t>ently misclassified as number 8. Number Nine is mostly mistaken</w:t>
      </w:r>
      <w:r w:rsidR="00B91289" w:rsidRPr="004E68B1">
        <w:t xml:space="preserve"> wi</w:t>
      </w:r>
      <w:r w:rsidR="0007439B">
        <w:t>th number four</w:t>
      </w:r>
      <w:r w:rsidR="00515945">
        <w:t xml:space="preserve"> in both </w:t>
      </w:r>
      <w:r w:rsidR="0018728B">
        <w:t>Testing &amp; Training</w:t>
      </w:r>
      <w:r w:rsidR="00515945">
        <w:t xml:space="preserve"> cases &amp;</w:t>
      </w:r>
      <w:r w:rsidR="00B91289" w:rsidRPr="004E68B1">
        <w:t xml:space="preserve"> vice versa. </w:t>
      </w:r>
    </w:p>
    <w:p w:rsidR="00B91289" w:rsidRPr="004E68B1" w:rsidRDefault="00B91289" w:rsidP="00B91289">
      <w:r w:rsidRPr="004E68B1">
        <w:t>The confusions</w:t>
      </w:r>
      <w:r w:rsidR="0007439B">
        <w:t xml:space="preserve"> are raised</w:t>
      </w:r>
      <w:r w:rsidRPr="004E68B1">
        <w:t xml:space="preserve"> may be due to the similarly shaped clust</w:t>
      </w:r>
      <w:r w:rsidR="0007439B">
        <w:t xml:space="preserve">ers. </w:t>
      </w:r>
    </w:p>
    <w:p w:rsidR="00100C16" w:rsidRPr="004E68B1" w:rsidRDefault="00100C16" w:rsidP="00100C16">
      <w:pPr>
        <w:spacing w:after="0" w:line="240" w:lineRule="auto"/>
        <w:jc w:val="both"/>
        <w:rPr>
          <w:rFonts w:eastAsiaTheme="minorEastAsia"/>
        </w:rPr>
      </w:pPr>
    </w:p>
    <w:p w:rsidR="0061135A" w:rsidRPr="004E68B1" w:rsidRDefault="0007439B" w:rsidP="0061135A">
      <w:pPr>
        <w:spacing w:after="0" w:line="240" w:lineRule="auto"/>
        <w:jc w:val="both"/>
        <w:rPr>
          <w:rFonts w:eastAsiaTheme="minorEastAsia"/>
        </w:rPr>
      </w:pPr>
      <w:r w:rsidRPr="004E68B1">
        <w:rPr>
          <w:rFonts w:eastAsiaTheme="minorEastAsia"/>
        </w:rPr>
        <w:t>“</w:t>
      </w:r>
      <w:r>
        <w:rPr>
          <w:rFonts w:eastAsiaTheme="minorEastAsia"/>
          <w:b/>
          <w:highlight w:val="yellow"/>
        </w:rPr>
        <w:t>M</w:t>
      </w:r>
      <w:r w:rsidRPr="00B91289">
        <w:rPr>
          <w:rFonts w:eastAsiaTheme="minorEastAsia"/>
          <w:b/>
          <w:highlight w:val="yellow"/>
        </w:rPr>
        <w:t>ax-threshold</w:t>
      </w:r>
      <w:r>
        <w:rPr>
          <w:rFonts w:eastAsiaTheme="minorEastAsia"/>
        </w:rPr>
        <w:t>” method was used to</w:t>
      </w:r>
      <w:r w:rsidR="0061135A" w:rsidRPr="004E68B1">
        <w:rPr>
          <w:rFonts w:eastAsiaTheme="minorEastAsia"/>
        </w:rPr>
        <w:t xml:space="preserve"> generate the confusion matrix for training data</w:t>
      </w:r>
      <w:r>
        <w:rPr>
          <w:rFonts w:eastAsiaTheme="minorEastAsia"/>
        </w:rPr>
        <w:t xml:space="preserve">. </w:t>
      </w:r>
      <w:r w:rsidR="0061135A" w:rsidRPr="004E68B1">
        <w:rPr>
          <w:rFonts w:eastAsiaTheme="minorEastAsia"/>
        </w:rPr>
        <w:t xml:space="preserve">Table 2 </w:t>
      </w:r>
      <w:r w:rsidR="00F50EEC">
        <w:rPr>
          <w:rFonts w:eastAsiaTheme="minorEastAsia"/>
        </w:rPr>
        <w:t>depicts the</w:t>
      </w:r>
      <w:r w:rsidR="00F50EEC" w:rsidRPr="004E68B1">
        <w:rPr>
          <w:rFonts w:eastAsiaTheme="minorEastAsia"/>
        </w:rPr>
        <w:t xml:space="preserve"> confusion</w:t>
      </w:r>
      <w:r w:rsidR="0061135A" w:rsidRPr="004E68B1">
        <w:rPr>
          <w:rFonts w:eastAsiaTheme="minorEastAsia"/>
        </w:rPr>
        <w:t xml:space="preserve"> matrix for </w:t>
      </w:r>
      <w:r w:rsidR="00F50EEC">
        <w:rPr>
          <w:rFonts w:eastAsiaTheme="minorEastAsia"/>
        </w:rPr>
        <w:t>a</w:t>
      </w:r>
      <w:r w:rsidR="0061135A" w:rsidRPr="004E68B1">
        <w:rPr>
          <w:rFonts w:eastAsiaTheme="minorEastAsia"/>
        </w:rPr>
        <w:t xml:space="preserve"> testing set</w:t>
      </w:r>
      <w:r w:rsidR="00F50EEC">
        <w:rPr>
          <w:rFonts w:eastAsiaTheme="minorEastAsia"/>
        </w:rPr>
        <w:t xml:space="preserve"> </w:t>
      </w:r>
      <w:r>
        <w:rPr>
          <w:rFonts w:eastAsiaTheme="minorEastAsia"/>
        </w:rPr>
        <w:t>1000 (</w:t>
      </w:r>
      <w:r w:rsidR="00F50EEC">
        <w:rPr>
          <w:rFonts w:eastAsiaTheme="minorEastAsia"/>
        </w:rPr>
        <w:t>thousand</w:t>
      </w:r>
      <w:r>
        <w:rPr>
          <w:rFonts w:eastAsiaTheme="minorEastAsia"/>
        </w:rPr>
        <w:t>)</w:t>
      </w:r>
      <w:r w:rsidR="00F50EEC">
        <w:rPr>
          <w:rFonts w:eastAsiaTheme="minorEastAsia"/>
        </w:rPr>
        <w:t xml:space="preserve"> </w:t>
      </w:r>
      <w:r w:rsidR="0061135A" w:rsidRPr="004E68B1">
        <w:rPr>
          <w:rFonts w:eastAsiaTheme="minorEastAsia"/>
        </w:rPr>
        <w:t>points.</w:t>
      </w:r>
    </w:p>
    <w:p w:rsidR="0061135A" w:rsidRPr="004E68B1" w:rsidRDefault="0061135A" w:rsidP="00865800"/>
    <w:p w:rsidR="0061135A" w:rsidRPr="004E68B1" w:rsidRDefault="0061135A" w:rsidP="0061135A">
      <w:pPr>
        <w:spacing w:after="0" w:line="240" w:lineRule="auto"/>
        <w:jc w:val="both"/>
        <w:rPr>
          <w:vertAlign w:val="subscript"/>
        </w:rPr>
      </w:pPr>
      <w:r w:rsidRPr="004E68B1">
        <w:rPr>
          <w:rFonts w:eastAsiaTheme="minorEastAsia"/>
        </w:rPr>
        <w:t>In the testing set, most mis-classifi</w:t>
      </w:r>
      <w:r w:rsidR="0007439B">
        <w:rPr>
          <w:rFonts w:eastAsiaTheme="minorEastAsia"/>
        </w:rPr>
        <w:t xml:space="preserve">cations were observed in digit two </w:t>
      </w:r>
      <w:r w:rsidRPr="004E68B1">
        <w:rPr>
          <w:rFonts w:eastAsiaTheme="minorEastAsia"/>
        </w:rPr>
        <w:t>(</w:t>
      </w:r>
      <w:r w:rsidR="0007439B">
        <w:rPr>
          <w:rFonts w:eastAsiaTheme="minorEastAsia"/>
        </w:rPr>
        <w:t>sixteen)</w:t>
      </w:r>
      <w:r w:rsidRPr="004E68B1">
        <w:rPr>
          <w:rFonts w:eastAsiaTheme="minorEastAsia"/>
        </w:rPr>
        <w:t xml:space="preserve"> – consistent with training s</w:t>
      </w:r>
      <w:r w:rsidR="0007439B">
        <w:rPr>
          <w:rFonts w:eastAsiaTheme="minorEastAsia"/>
        </w:rPr>
        <w:t xml:space="preserve">et – followed by digit eight </w:t>
      </w:r>
      <w:r w:rsidR="00515945">
        <w:rPr>
          <w:rFonts w:eastAsiaTheme="minorEastAsia"/>
        </w:rPr>
        <w:t>(</w:t>
      </w:r>
      <w:r w:rsidR="0007439B">
        <w:rPr>
          <w:rFonts w:eastAsiaTheme="minorEastAsia"/>
        </w:rPr>
        <w:t>thirteen</w:t>
      </w:r>
      <w:r w:rsidR="00515945">
        <w:rPr>
          <w:rFonts w:eastAsiaTheme="minorEastAsia"/>
        </w:rPr>
        <w:t>) &amp;</w:t>
      </w:r>
      <w:r w:rsidRPr="004E68B1">
        <w:rPr>
          <w:rFonts w:eastAsiaTheme="minorEastAsia"/>
        </w:rPr>
        <w:t xml:space="preserve"> digit </w:t>
      </w:r>
      <w:r w:rsidR="0007439B">
        <w:rPr>
          <w:rFonts w:eastAsiaTheme="minorEastAsia"/>
        </w:rPr>
        <w:t>nine</w:t>
      </w:r>
      <w:r w:rsidRPr="004E68B1">
        <w:rPr>
          <w:rFonts w:eastAsiaTheme="minorEastAsia"/>
        </w:rPr>
        <w:t>(</w:t>
      </w:r>
      <w:r w:rsidR="0007439B">
        <w:rPr>
          <w:rFonts w:eastAsiaTheme="minorEastAsia"/>
        </w:rPr>
        <w:t>ten</w:t>
      </w:r>
      <w:r w:rsidRPr="004E68B1">
        <w:rPr>
          <w:rFonts w:eastAsiaTheme="minorEastAsia"/>
        </w:rPr>
        <w:t xml:space="preserve">). Individual mis-classifications were highest between the digits </w:t>
      </w:r>
      <w:r w:rsidR="0007439B">
        <w:rPr>
          <w:rFonts w:eastAsiaTheme="minorEastAsia"/>
        </w:rPr>
        <w:t>two</w:t>
      </w:r>
      <w:r w:rsidRPr="004E68B1">
        <w:rPr>
          <w:rFonts w:eastAsiaTheme="minorEastAsia"/>
        </w:rPr>
        <w:t xml:space="preserve"> &lt;-&gt; </w:t>
      </w:r>
      <w:r w:rsidR="0007439B">
        <w:rPr>
          <w:rFonts w:eastAsiaTheme="minorEastAsia"/>
        </w:rPr>
        <w:t>seven, seven &lt;-&gt; four</w:t>
      </w:r>
      <w:r w:rsidRPr="004E68B1">
        <w:rPr>
          <w:rFonts w:eastAsiaTheme="minorEastAsia"/>
        </w:rPr>
        <w:t xml:space="preserve">. </w:t>
      </w:r>
      <w:r w:rsidRPr="00B91289">
        <w:rPr>
          <w:rFonts w:eastAsiaTheme="minorEastAsia"/>
          <w:highlight w:val="yellow"/>
        </w:rPr>
        <w:t>These digits</w:t>
      </w:r>
      <w:r w:rsidR="0007439B">
        <w:rPr>
          <w:rFonts w:eastAsiaTheme="minorEastAsia"/>
          <w:highlight w:val="yellow"/>
        </w:rPr>
        <w:t xml:space="preserve"> having </w:t>
      </w:r>
      <w:r w:rsidR="00D80ED6">
        <w:rPr>
          <w:rFonts w:eastAsiaTheme="minorEastAsia"/>
          <w:highlight w:val="yellow"/>
        </w:rPr>
        <w:t>similar edges can</w:t>
      </w:r>
      <w:r w:rsidRPr="00B91289">
        <w:rPr>
          <w:rFonts w:eastAsiaTheme="minorEastAsia"/>
          <w:highlight w:val="yellow"/>
        </w:rPr>
        <w:t xml:space="preserve"> </w:t>
      </w:r>
      <w:r w:rsidR="00D80ED6">
        <w:rPr>
          <w:rFonts w:eastAsiaTheme="minorEastAsia"/>
          <w:highlight w:val="yellow"/>
        </w:rPr>
        <w:t>e</w:t>
      </w:r>
      <w:r w:rsidRPr="00B91289">
        <w:rPr>
          <w:rFonts w:eastAsiaTheme="minorEastAsia"/>
          <w:highlight w:val="yellow"/>
        </w:rPr>
        <w:t xml:space="preserve">xplain the </w:t>
      </w:r>
      <w:r w:rsidR="00D80ED6">
        <w:rPr>
          <w:rFonts w:eastAsiaTheme="minorEastAsia"/>
          <w:highlight w:val="yellow"/>
        </w:rPr>
        <w:t xml:space="preserve">reason for </w:t>
      </w:r>
      <w:r w:rsidR="00D80ED6" w:rsidRPr="00B91289">
        <w:rPr>
          <w:rFonts w:eastAsiaTheme="minorEastAsia"/>
          <w:highlight w:val="yellow"/>
        </w:rPr>
        <w:t>miss</w:t>
      </w:r>
      <w:bookmarkStart w:id="0" w:name="_GoBack"/>
      <w:bookmarkEnd w:id="0"/>
      <w:r w:rsidRPr="00B91289">
        <w:rPr>
          <w:rFonts w:eastAsiaTheme="minorEastAsia"/>
          <w:highlight w:val="yellow"/>
        </w:rPr>
        <w:t>-classifications</w:t>
      </w:r>
      <w:r w:rsidRPr="004E68B1">
        <w:rPr>
          <w:rFonts w:eastAsiaTheme="minorEastAsia"/>
        </w:rPr>
        <w:t>.</w:t>
      </w:r>
    </w:p>
    <w:p w:rsidR="0061135A" w:rsidRPr="004E68B1" w:rsidRDefault="0061135A" w:rsidP="0061135A"/>
    <w:p w:rsidR="00865D70" w:rsidRDefault="00865D70" w:rsidP="006C53EC"/>
    <w:p w:rsidR="004F4FC6" w:rsidRDefault="004F4FC6" w:rsidP="006C53EC">
      <w:pPr>
        <w:pStyle w:val="Heading1"/>
      </w:pPr>
    </w:p>
    <w:p w:rsidR="004E68B1" w:rsidRDefault="004E68B1" w:rsidP="004E68B1"/>
    <w:p w:rsidR="004E68B1" w:rsidRDefault="004E68B1" w:rsidP="004E68B1"/>
    <w:p w:rsidR="004E68B1" w:rsidRPr="004E68B1" w:rsidRDefault="004E68B1" w:rsidP="004E68B1"/>
    <w:p w:rsidR="00865D70" w:rsidRDefault="00865D70" w:rsidP="00865D70"/>
    <w:p w:rsidR="00B91289" w:rsidRDefault="00B91289" w:rsidP="00865D70"/>
    <w:p w:rsidR="00B91289" w:rsidRDefault="00B91289" w:rsidP="00865D70"/>
    <w:p w:rsidR="00B91289" w:rsidRDefault="00B91289" w:rsidP="00865D70"/>
    <w:p w:rsidR="00325F2C" w:rsidRPr="004A0F7C" w:rsidRDefault="00865D70" w:rsidP="006C53EC">
      <w:pPr>
        <w:pStyle w:val="Heading1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Problem</w:t>
      </w:r>
      <w:r w:rsidR="00325F2C" w:rsidRPr="004A0F7C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Two</w:t>
      </w:r>
    </w:p>
    <w:p w:rsidR="00325F2C" w:rsidRPr="004A0F7C" w:rsidRDefault="00325F2C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System Description</w:t>
      </w:r>
      <w:r w:rsidR="00515945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&amp;</w:t>
      </w:r>
      <w:r w:rsidR="00832D55" w:rsidRPr="004A0F7C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Implementation</w:t>
      </w:r>
    </w:p>
    <w:p w:rsidR="00832D55" w:rsidRPr="004E68B1" w:rsidRDefault="003D572D" w:rsidP="00325F2C">
      <w:r>
        <w:t>I have used similar configuration with respect to parameters a</w:t>
      </w:r>
      <w:r w:rsidR="006C53EC">
        <w:t xml:space="preserve">s question </w:t>
      </w:r>
      <w:r>
        <w:t>1. The only change was</w:t>
      </w:r>
      <w:r w:rsidR="006C53EC">
        <w:t xml:space="preserve"> </w:t>
      </w:r>
      <w:r>
        <w:t xml:space="preserve">except how the </w:t>
      </w:r>
      <w:r w:rsidR="006C53EC">
        <w:t xml:space="preserve">outputs </w:t>
      </w:r>
      <w:r>
        <w:t xml:space="preserve">are </w:t>
      </w:r>
      <w:r w:rsidR="006C53EC">
        <w:t>being</w:t>
      </w:r>
      <w:r>
        <w:t xml:space="preserve"> </w:t>
      </w:r>
      <w:r w:rsidR="00515945">
        <w:t>calculated</w:t>
      </w:r>
      <w:r>
        <w:t xml:space="preserve">; outputs </w:t>
      </w:r>
      <w:r w:rsidR="006C53EC">
        <w:t xml:space="preserve">are the </w:t>
      </w:r>
      <w:r>
        <w:t xml:space="preserve">representation of </w:t>
      </w:r>
      <w:r w:rsidR="006C53EC">
        <w:t xml:space="preserve">inputs themselves. </w:t>
      </w:r>
      <w:r>
        <w:t>Hence</w:t>
      </w:r>
      <w:r w:rsidR="006C53EC">
        <w:t>,</w:t>
      </w:r>
      <w:r>
        <w:t xml:space="preserve"> for this assignment there are seven eighty-four output neurons (784)</w:t>
      </w:r>
      <w:r w:rsidR="006C53EC">
        <w:t>.</w:t>
      </w:r>
      <w:r>
        <w:t xml:space="preserve"> For this problem I have used Architecture 2</w:t>
      </w:r>
      <w:r w:rsidR="0061135A">
        <w:t xml:space="preserve"> which has 1 hidden layer with hundred neurons</w:t>
      </w:r>
      <w:r w:rsidR="00832D55">
        <w:t xml:space="preserve">. </w:t>
      </w:r>
      <w:r w:rsidR="0061135A">
        <w:t xml:space="preserve">0.06 &amp; 0.6 which corresponds to the </w:t>
      </w:r>
      <w:r w:rsidR="0061135A" w:rsidRPr="004E68B1">
        <w:t>learning rate &amp;</w:t>
      </w:r>
      <w:r w:rsidR="00832D55" w:rsidRPr="004E68B1">
        <w:t xml:space="preserve"> momentum </w:t>
      </w:r>
      <w:r w:rsidR="0061135A" w:rsidRPr="004E68B1">
        <w:t>same parameter setup as in question one was used</w:t>
      </w:r>
      <w:r w:rsidR="00832D55" w:rsidRPr="004E68B1">
        <w:t>.</w:t>
      </w:r>
      <w:r w:rsidR="00704F93" w:rsidRPr="004E68B1">
        <w:t xml:space="preserve"> </w:t>
      </w:r>
      <w:r w:rsidR="00A84D2C">
        <w:t xml:space="preserve">The loss function was used to tabulate </w:t>
      </w:r>
      <w:r w:rsidR="00515945">
        <w:t>every epoch &amp; stored at epoch 0, &amp;</w:t>
      </w:r>
      <w:r w:rsidR="00704F93" w:rsidRPr="004E68B1">
        <w:t xml:space="preserve"> every 10 epochs. After training, the loss function was evaluated </w:t>
      </w:r>
      <w:r w:rsidR="00B83241" w:rsidRPr="004E68B1">
        <w:t xml:space="preserve">over </w:t>
      </w:r>
      <w:r w:rsidR="00515945">
        <w:t>the whole training set &amp;</w:t>
      </w:r>
      <w:r w:rsidR="00704F93" w:rsidRPr="004E68B1">
        <w:t xml:space="preserve"> the whole testing set. </w:t>
      </w:r>
      <w:r w:rsidR="00B83241" w:rsidRPr="004E68B1">
        <w:t>Then, both loss functions</w:t>
      </w:r>
      <w:r w:rsidR="00515945">
        <w:t xml:space="preserve"> (training over 4000 points, &amp;</w:t>
      </w:r>
      <w:r w:rsidR="00B83241" w:rsidRPr="004E68B1">
        <w:t xml:space="preserve"> testing over 1000 points) were scaled down to a 100 points for comparison purpos</w:t>
      </w:r>
      <w:r w:rsidR="00515945">
        <w:t>es. The total training error &amp;</w:t>
      </w:r>
      <w:r w:rsidR="00B83241" w:rsidRPr="004E68B1">
        <w:t xml:space="preserve"> testing error were also binned according to the digit label. At the end of training, the weight vector for each of the 100 hidden neurons was plotted as a 28 by 28 grayscale image to get the features for which each neuron will be triggered the most. The results are </w:t>
      </w:r>
      <w:r w:rsidR="008738A3">
        <w:t>depicted</w:t>
      </w:r>
      <w:r w:rsidR="00B83241" w:rsidRPr="004E68B1">
        <w:t xml:space="preserve"> below.</w:t>
      </w:r>
    </w:p>
    <w:p w:rsidR="0061135A" w:rsidRPr="004E68B1" w:rsidRDefault="0061135A" w:rsidP="0061135A">
      <w:pPr>
        <w:spacing w:after="0" w:line="240" w:lineRule="auto"/>
        <w:jc w:val="both"/>
      </w:pPr>
      <w:r w:rsidRPr="004E68B1">
        <w:rPr>
          <w:b/>
        </w:rPr>
        <w:t xml:space="preserve">Parameter Settings:  </w:t>
      </w:r>
      <w:r w:rsidRPr="004E68B1">
        <w:t xml:space="preserve">Parameters required to execute the learning step we chosen by performing several individual runs. </w:t>
      </w:r>
      <w:r w:rsidR="004E68B1" w:rsidRPr="004E68B1">
        <w:t xml:space="preserve">Initially I used Architecture 1 with </w:t>
      </w:r>
      <w:r w:rsidR="004E68B1" w:rsidRPr="004E68B1">
        <w:rPr>
          <w:b/>
        </w:rPr>
        <w:t>1000</w:t>
      </w:r>
      <w:r w:rsidRPr="004E68B1">
        <w:rPr>
          <w:b/>
        </w:rPr>
        <w:t xml:space="preserve"> epochs</w:t>
      </w:r>
      <w:r w:rsidRPr="004E68B1">
        <w:t xml:space="preserve"> each with </w:t>
      </w:r>
      <w:r w:rsidRPr="004E68B1">
        <w:rPr>
          <w:b/>
        </w:rPr>
        <w:t>100</w:t>
      </w:r>
      <w:r w:rsidRPr="004E68B1">
        <w:t xml:space="preserve"> random training points for each epoch (stochastic gradient descent) were used for this purpose. </w:t>
      </w:r>
      <w:r w:rsidRPr="004E68B1">
        <w:rPr>
          <w:b/>
        </w:rPr>
        <w:t>100</w:t>
      </w:r>
      <w:r w:rsidRPr="004E68B1">
        <w:t xml:space="preserve"> hidden neurons have been used, consistent with the earlier problem. </w:t>
      </w:r>
      <w:r w:rsidRPr="004E68B1">
        <w:rPr>
          <w:b/>
        </w:rPr>
        <w:t>784</w:t>
      </w:r>
      <w:r w:rsidRPr="004E68B1">
        <w:t xml:space="preserve"> output neurons were used the output layer to reconstruct every bit corresponding to the 28*28 input patterns. In order to select learning rates (η</w:t>
      </w:r>
      <w:r w:rsidRPr="004E68B1">
        <w:rPr>
          <w:vertAlign w:val="subscript"/>
        </w:rPr>
        <w:t>h</w:t>
      </w:r>
      <w:r w:rsidRPr="004E68B1">
        <w:t>, η</w:t>
      </w:r>
      <w:r w:rsidRPr="004E68B1">
        <w:rPr>
          <w:vertAlign w:val="subscript"/>
        </w:rPr>
        <w:t>o</w:t>
      </w:r>
      <w:r w:rsidR="00515945">
        <w:t>) for both hidden &amp;</w:t>
      </w:r>
      <w:r w:rsidRPr="004E68B1">
        <w:t xml:space="preserve"> output weights were tried over a range of {</w:t>
      </w:r>
      <w:r w:rsidR="0021505B">
        <w:t>0.2, 0.01, 0.03, 0.05} value</w:t>
      </w:r>
      <w:r w:rsidRPr="004E68B1">
        <w:t xml:space="preserve">. Higher range values were used in the selection </w:t>
      </w:r>
      <w:r w:rsidR="00515945">
        <w:t>procedure</w:t>
      </w:r>
      <w:r w:rsidRPr="004E68B1">
        <w:t xml:space="preserve"> (compared to the earlier problem) by considering the complexity of the re-construction problem. The J</w:t>
      </w:r>
      <w:r w:rsidRPr="004E68B1">
        <w:rPr>
          <w:vertAlign w:val="subscript"/>
        </w:rPr>
        <w:t>2</w:t>
      </w:r>
      <w:r w:rsidRPr="004E68B1">
        <w:t xml:space="preserve"> loss function </w:t>
      </w:r>
      <w:r w:rsidRPr="004E68B1">
        <w:rPr>
          <w:b/>
        </w:rPr>
        <w:t xml:space="preserve">accumulated </w:t>
      </w:r>
      <w:r w:rsidR="00A84D2C">
        <w:t>across all the points was tabulated</w:t>
      </w:r>
      <w:r w:rsidRPr="004E68B1">
        <w:t xml:space="preserve"> for every parameter value in the selection </w:t>
      </w:r>
      <w:r w:rsidR="00515945">
        <w:t xml:space="preserve">procedure. Plots of both </w:t>
      </w:r>
      <w:r w:rsidR="0018728B">
        <w:t>Testing &amp; Training</w:t>
      </w:r>
      <w:r w:rsidRPr="004E68B1">
        <w:t xml:space="preserve"> errors from Figure 3.a show a gradual decrease in the error with the lowest training error achieved at </w:t>
      </w:r>
      <w:r w:rsidRPr="004E68B1">
        <w:rPr>
          <w:b/>
        </w:rPr>
        <w:t>0.15</w:t>
      </w:r>
      <w:r w:rsidRPr="004E68B1">
        <w:t xml:space="preserve">. </w:t>
      </w:r>
      <w:r w:rsidR="004E68B1" w:rsidRPr="004E68B1">
        <w:t xml:space="preserve">Refer to </w:t>
      </w:r>
      <w:r w:rsidRPr="004E68B1">
        <w:t xml:space="preserve">Figure </w:t>
      </w:r>
      <w:r w:rsidR="004E68B1" w:rsidRPr="004E68B1">
        <w:t>6</w:t>
      </w:r>
    </w:p>
    <w:p w:rsidR="0061135A" w:rsidRPr="004E68B1" w:rsidRDefault="0061135A" w:rsidP="0061135A">
      <w:pPr>
        <w:spacing w:after="0" w:line="240" w:lineRule="auto"/>
        <w:jc w:val="both"/>
      </w:pPr>
    </w:p>
    <w:p w:rsidR="0061135A" w:rsidRPr="004E68B1" w:rsidRDefault="0061135A" w:rsidP="0061135A">
      <w:pPr>
        <w:spacing w:after="0" w:line="240" w:lineRule="auto"/>
        <w:jc w:val="both"/>
      </w:pPr>
      <w:r w:rsidRPr="004E68B1">
        <w:t>Similar to the earlier problem, the learning rates of both the layers were chosen to be equal. The momentum parameter (α) was also tested for over a range of 5 v</w:t>
      </w:r>
      <w:r w:rsidR="00515945">
        <w:t>alues {0.05, 0.1, 0.15, 0.2, &amp;</w:t>
      </w:r>
      <w:r w:rsidRPr="004E68B1">
        <w:t xml:space="preserve"> 0.25}. From figure 3.b it could be seen that the squared-error in the training set was its lowest when </w:t>
      </w:r>
      <w:r w:rsidRPr="004E68B1">
        <w:rPr>
          <w:b/>
        </w:rPr>
        <w:t>α=0.2</w:t>
      </w:r>
      <w:r w:rsidRPr="004E68B1">
        <w:t xml:space="preserve">. </w:t>
      </w:r>
      <w:r w:rsidR="004E68B1" w:rsidRPr="004E68B1">
        <w:t xml:space="preserve">refer to figure 6. </w:t>
      </w:r>
      <w:r w:rsidR="004E68B1" w:rsidRPr="00D720A7">
        <w:rPr>
          <w:b/>
          <w:highlight w:val="yellow"/>
        </w:rPr>
        <w:t>Later I ended up using Architecture 2 which was 0.06 &amp; 0.6 which corresponds to the learning rate &amp; momentum same parameter setup as in question one was used</w:t>
      </w:r>
    </w:p>
    <w:p w:rsidR="0061135A" w:rsidRPr="004E68B1" w:rsidRDefault="0061135A" w:rsidP="0061135A">
      <w:pPr>
        <w:spacing w:after="0" w:line="240" w:lineRule="auto"/>
        <w:jc w:val="both"/>
      </w:pPr>
    </w:p>
    <w:p w:rsidR="00325F2C" w:rsidRDefault="00325F2C" w:rsidP="00325F2C"/>
    <w:p w:rsidR="00325F2C" w:rsidRPr="004A0F7C" w:rsidRDefault="00325F2C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Results</w:t>
      </w:r>
    </w:p>
    <w:p w:rsidR="00B91289" w:rsidRPr="00B91289" w:rsidRDefault="00B91289" w:rsidP="00B91289"/>
    <w:p w:rsidR="00325F2C" w:rsidRDefault="00B91FD2" w:rsidP="00325F2C">
      <w:r>
        <w:rPr>
          <w:noProof/>
        </w:rPr>
        <w:lastRenderedPageBreak/>
        <w:drawing>
          <wp:inline distT="0" distB="0" distL="0" distR="0" wp14:anchorId="5C696FE6" wp14:editId="01C44A42">
            <wp:extent cx="4057596" cy="3124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539" t="10541" r="45672" b="51820"/>
                    <a:stretch/>
                  </pic:blipFill>
                  <pic:spPr bwMode="auto">
                    <a:xfrm>
                      <a:off x="0" y="0"/>
                      <a:ext cx="4083250" cy="314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892" w:rsidRDefault="006E5892" w:rsidP="00325F2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0B04798" wp14:editId="45B76697">
                <wp:simplePos x="0" y="0"/>
                <wp:positionH relativeFrom="margin">
                  <wp:align>left</wp:align>
                </wp:positionH>
                <wp:positionV relativeFrom="paragraph">
                  <wp:posOffset>3861</wp:posOffset>
                </wp:positionV>
                <wp:extent cx="5280025" cy="247015"/>
                <wp:effectExtent l="0" t="0" r="0" b="6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0025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39B" w:rsidRPr="000213EB" w:rsidRDefault="0007439B" w:rsidP="006E589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Figure 2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</w:rPr>
                              <w:t>Final Error Squared for Testing &amp; Training Data Scaled Over 100 Points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4798" id="_x0000_s1028" type="#_x0000_t202" style="position:absolute;margin-left:0;margin-top:.3pt;width:415.75pt;height:19.4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" stroked="f">
                <v:textbox>
                  <w:txbxContent>
                    <w:p w:rsidR="0007439B" w:rsidRPr="000213EB" w:rsidRDefault="0007439B" w:rsidP="006E589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Figure 2</w:t>
                      </w:r>
                      <w:r w:rsidRPr="000213EB"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z w:val="18"/>
                        </w:rPr>
                        <w:t>Final Error Squared for Testing &amp; Training Data Scaled Over 100 Points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4433E" w:rsidRDefault="0084433E" w:rsidP="00325F2C">
      <w:pPr>
        <w:rPr>
          <w:noProof/>
        </w:rPr>
      </w:pPr>
    </w:p>
    <w:p w:rsidR="0084433E" w:rsidRDefault="0084433E" w:rsidP="00325F2C">
      <w:pPr>
        <w:rPr>
          <w:noProof/>
        </w:rPr>
      </w:pPr>
    </w:p>
    <w:p w:rsidR="0084433E" w:rsidRDefault="0084433E" w:rsidP="00325F2C">
      <w:pPr>
        <w:rPr>
          <w:noProof/>
        </w:rPr>
      </w:pPr>
    </w:p>
    <w:p w:rsidR="00B91FD2" w:rsidRDefault="00B91FD2" w:rsidP="00325F2C">
      <w:r>
        <w:rPr>
          <w:noProof/>
        </w:rPr>
        <w:drawing>
          <wp:inline distT="0" distB="0" distL="0" distR="0" wp14:anchorId="6E3E0920" wp14:editId="47ABEDA4">
            <wp:extent cx="3886989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78" t="10256" r="36859" b="51852"/>
                    <a:stretch/>
                  </pic:blipFill>
                  <pic:spPr bwMode="auto">
                    <a:xfrm>
                      <a:off x="0" y="0"/>
                      <a:ext cx="3900266" cy="310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33E" w:rsidRDefault="0084433E" w:rsidP="00325F2C"/>
    <w:p w:rsidR="00C82596" w:rsidRDefault="00C82596" w:rsidP="00325F2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788053" wp14:editId="03DFA2BC">
                <wp:simplePos x="0" y="0"/>
                <wp:positionH relativeFrom="margin">
                  <wp:align>left</wp:align>
                </wp:positionH>
                <wp:positionV relativeFrom="paragraph">
                  <wp:posOffset>12734</wp:posOffset>
                </wp:positionV>
                <wp:extent cx="5280025" cy="247015"/>
                <wp:effectExtent l="0" t="0" r="0" b="63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0025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39B" w:rsidRPr="000213EB" w:rsidRDefault="0007439B" w:rsidP="00C8259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Figure 3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</w:rPr>
                              <w:t>Final Error Squared for Testing &amp; Training Data Scaled Over 100 Points v/s Digit 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88053" id="_x0000_s1029" type="#_x0000_t202" style="position:absolute;margin-left:0;margin-top:1pt;width:415.75pt;height:19.4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" stroked="f">
                <v:textbox>
                  <w:txbxContent>
                    <w:p w:rsidR="0007439B" w:rsidRPr="000213EB" w:rsidRDefault="0007439B" w:rsidP="00C8259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Figure 3</w:t>
                      </w:r>
                      <w:r w:rsidRPr="000213EB"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z w:val="18"/>
                        </w:rPr>
                        <w:t>Final Error Squared for Testing &amp; Training Data Scaled Over 100 Points v/s Digit Label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82596" w:rsidRDefault="00C82596" w:rsidP="00325F2C"/>
    <w:p w:rsidR="00C82596" w:rsidRDefault="00C82596" w:rsidP="00325F2C">
      <w:r>
        <w:rPr>
          <w:noProof/>
        </w:rPr>
        <w:drawing>
          <wp:inline distT="0" distB="0" distL="0" distR="0" wp14:anchorId="318835F6" wp14:editId="73D98B32">
            <wp:extent cx="4565942" cy="35909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036" t="11335" r="37352" b="51457"/>
                    <a:stretch/>
                  </pic:blipFill>
                  <pic:spPr bwMode="auto">
                    <a:xfrm>
                      <a:off x="0" y="0"/>
                      <a:ext cx="4615994" cy="363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F47" w:rsidRDefault="00DE3F47" w:rsidP="00325F2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D9B0ABF" wp14:editId="4FF827AA">
                <wp:simplePos x="0" y="0"/>
                <wp:positionH relativeFrom="margin">
                  <wp:align>left</wp:align>
                </wp:positionH>
                <wp:positionV relativeFrom="paragraph">
                  <wp:posOffset>12734</wp:posOffset>
                </wp:positionV>
                <wp:extent cx="5280025" cy="247015"/>
                <wp:effectExtent l="0" t="0" r="0" b="63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0025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39B" w:rsidRPr="000213EB" w:rsidRDefault="0007439B" w:rsidP="00DE3F4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Figure 4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: </w:t>
                            </w:r>
                            <w:r w:rsidRPr="00D720A7">
                              <w:rPr>
                                <w:sz w:val="18"/>
                                <w:highlight w:val="yellow"/>
                              </w:rPr>
                              <w:t>Fina</w:t>
                            </w:r>
                            <w:r>
                              <w:rPr>
                                <w:sz w:val="18"/>
                                <w:highlight w:val="yellow"/>
                              </w:rPr>
                              <w:t>l Error Squared for Training &amp;</w:t>
                            </w:r>
                            <w:r w:rsidRPr="00D720A7">
                              <w:rPr>
                                <w:sz w:val="18"/>
                                <w:highlight w:val="yellow"/>
                              </w:rPr>
                              <w:t xml:space="preserve"> Testing Data Scaled Over 100 Points v/s Digit 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B0ABF" id="_x0000_s1030" type="#_x0000_t202" style="position:absolute;margin-left:0;margin-top:1pt;width:415.75pt;height:19.45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" stroked="f">
                <v:textbox>
                  <w:txbxContent>
                    <w:p w:rsidR="0007439B" w:rsidRPr="000213EB" w:rsidRDefault="0007439B" w:rsidP="00DE3F4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Figure 4</w:t>
                      </w:r>
                      <w:r w:rsidRPr="000213EB">
                        <w:rPr>
                          <w:sz w:val="18"/>
                        </w:rPr>
                        <w:t xml:space="preserve">: </w:t>
                      </w:r>
                      <w:r w:rsidRPr="00D720A7">
                        <w:rPr>
                          <w:sz w:val="18"/>
                          <w:highlight w:val="yellow"/>
                        </w:rPr>
                        <w:t>Fina</w:t>
                      </w:r>
                      <w:r>
                        <w:rPr>
                          <w:sz w:val="18"/>
                          <w:highlight w:val="yellow"/>
                        </w:rPr>
                        <w:t>l Error Squared for Training &amp;</w:t>
                      </w:r>
                      <w:r w:rsidRPr="00D720A7">
                        <w:rPr>
                          <w:sz w:val="18"/>
                          <w:highlight w:val="yellow"/>
                        </w:rPr>
                        <w:t xml:space="preserve"> Testing Data Scaled Over 100 Points v/s Digit Label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F329F" w:rsidRDefault="002F329F" w:rsidP="00325F2C">
      <w:pPr>
        <w:pStyle w:val="Heading2"/>
      </w:pPr>
    </w:p>
    <w:p w:rsidR="00325F2C" w:rsidRPr="0084433E" w:rsidRDefault="0084433E" w:rsidP="00325F2C">
      <w:pPr>
        <w:pStyle w:val="Heading2"/>
        <w:rPr>
          <w:rFonts w:asciiTheme="minorHAnsi" w:hAnsiTheme="minorHAnsi" w:cstheme="minorHAnsi"/>
          <w:b/>
          <w:sz w:val="28"/>
          <w:szCs w:val="28"/>
        </w:rPr>
      </w:pPr>
      <w:r>
        <w:rPr>
          <w:noProof/>
        </w:rPr>
        <w:t xml:space="preserve"> </w:t>
      </w:r>
      <w:r w:rsidR="00325F2C" w:rsidRPr="0084433E">
        <w:rPr>
          <w:rFonts w:asciiTheme="minorHAnsi" w:hAnsiTheme="minorHAnsi" w:cstheme="minorHAnsi"/>
          <w:b/>
          <w:sz w:val="28"/>
          <w:szCs w:val="28"/>
        </w:rPr>
        <w:t>Features</w:t>
      </w:r>
    </w:p>
    <w:p w:rsidR="00325F2C" w:rsidRDefault="0084433E" w:rsidP="00325F2C">
      <w:r>
        <w:rPr>
          <w:noProof/>
        </w:rPr>
        <w:drawing>
          <wp:anchor distT="0" distB="0" distL="114300" distR="114300" simplePos="0" relativeHeight="251659264" behindDoc="0" locked="0" layoutInCell="1" allowOverlap="1" wp14:anchorId="26DB6E4C" wp14:editId="4B23341F">
            <wp:simplePos x="0" y="0"/>
            <wp:positionH relativeFrom="margin">
              <wp:posOffset>18415</wp:posOffset>
            </wp:positionH>
            <wp:positionV relativeFrom="paragraph">
              <wp:posOffset>7620</wp:posOffset>
            </wp:positionV>
            <wp:extent cx="1438275" cy="14382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70" t="31339" r="44872" b="49003"/>
                    <a:stretch/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B46E837" wp14:editId="0A474885">
            <wp:simplePos x="0" y="0"/>
            <wp:positionH relativeFrom="column">
              <wp:posOffset>1809750</wp:posOffset>
            </wp:positionH>
            <wp:positionV relativeFrom="paragraph">
              <wp:posOffset>8255</wp:posOffset>
            </wp:positionV>
            <wp:extent cx="1504950" cy="13963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31" t="31624" r="44711" b="50142"/>
                    <a:stretch/>
                  </pic:blipFill>
                  <pic:spPr bwMode="auto">
                    <a:xfrm>
                      <a:off x="0" y="0"/>
                      <a:ext cx="1504950" cy="13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DEA" w:rsidRDefault="00162DEA" w:rsidP="00325F2C"/>
    <w:p w:rsidR="00162DEA" w:rsidRDefault="00162DEA" w:rsidP="00325F2C"/>
    <w:p w:rsidR="00162DEA" w:rsidRDefault="00162DEA" w:rsidP="00325F2C">
      <w:pPr>
        <w:pStyle w:val="Heading2"/>
      </w:pPr>
    </w:p>
    <w:p w:rsidR="00162DEA" w:rsidRDefault="000F137F" w:rsidP="00325F2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08A71E8" wp14:editId="6A40A220">
                <wp:simplePos x="0" y="0"/>
                <wp:positionH relativeFrom="margin">
                  <wp:align>left</wp:align>
                </wp:positionH>
                <wp:positionV relativeFrom="paragraph">
                  <wp:posOffset>794385</wp:posOffset>
                </wp:positionV>
                <wp:extent cx="5280025" cy="247015"/>
                <wp:effectExtent l="0" t="0" r="0" b="63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0025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39B" w:rsidRPr="000213EB" w:rsidRDefault="0007439B" w:rsidP="000F137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Figure 5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</w:rPr>
                              <w:t>Features for Two of the Hundred Hidden Neurons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A71E8" id="_x0000_s1031" type="#_x0000_t202" style="position:absolute;margin-left:0;margin-top:62.55pt;width:415.75pt;height:19.4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" stroked="f">
                <v:textbox>
                  <w:txbxContent>
                    <w:p w:rsidR="0007439B" w:rsidRPr="000213EB" w:rsidRDefault="0007439B" w:rsidP="000F137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Figure 5</w:t>
                      </w:r>
                      <w:r w:rsidRPr="000213EB"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z w:val="18"/>
                        </w:rPr>
                        <w:t>Features for Two of the Hundred Hidden Neurons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62DEA" w:rsidRDefault="0084433E" w:rsidP="00325F2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1F3A1E6" wp14:editId="5A96D3B7">
                <wp:simplePos x="0" y="0"/>
                <wp:positionH relativeFrom="margin">
                  <wp:align>left</wp:align>
                </wp:positionH>
                <wp:positionV relativeFrom="paragraph">
                  <wp:posOffset>3529965</wp:posOffset>
                </wp:positionV>
                <wp:extent cx="5280025" cy="247015"/>
                <wp:effectExtent l="0" t="0" r="0" b="63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0025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39B" w:rsidRPr="000213EB" w:rsidRDefault="0007439B" w:rsidP="000F137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Figure 5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</w:rPr>
                              <w:t>Features for All of the Hundred Hidden Neurons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3A1E6" id="_x0000_s1032" type="#_x0000_t202" style="position:absolute;margin-left:0;margin-top:277.95pt;width:415.75pt;height:19.45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" stroked="f">
                <v:textbox>
                  <w:txbxContent>
                    <w:p w:rsidR="0007439B" w:rsidRPr="000213EB" w:rsidRDefault="0007439B" w:rsidP="000F137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Figure 5</w:t>
                      </w:r>
                      <w:r w:rsidRPr="000213EB"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z w:val="18"/>
                        </w:rPr>
                        <w:t>Features for All of the Hundred Hidden Neurons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137F">
        <w:rPr>
          <w:noProof/>
        </w:rPr>
        <w:drawing>
          <wp:anchor distT="0" distB="0" distL="114300" distR="114300" simplePos="0" relativeHeight="251660288" behindDoc="0" locked="0" layoutInCell="1" allowOverlap="1" wp14:anchorId="32274546" wp14:editId="27994E45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6264275" cy="3419475"/>
            <wp:effectExtent l="0" t="0" r="317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13105" r="10737" b="13960"/>
                    <a:stretch/>
                  </pic:blipFill>
                  <pic:spPr bwMode="auto">
                    <a:xfrm>
                      <a:off x="0" y="0"/>
                      <a:ext cx="626427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29F" w:rsidRDefault="002F329F" w:rsidP="00162DEA">
      <w:pPr>
        <w:pStyle w:val="Heading2"/>
      </w:pPr>
    </w:p>
    <w:p w:rsidR="002F329F" w:rsidRDefault="002F329F" w:rsidP="00162DEA">
      <w:pPr>
        <w:pStyle w:val="Heading2"/>
      </w:pPr>
    </w:p>
    <w:p w:rsidR="002F329F" w:rsidRDefault="002F329F" w:rsidP="002F329F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58C46833" wp14:editId="01DE53EF">
            <wp:extent cx="6465907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9462" cy="26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9F" w:rsidRPr="00207BA1" w:rsidRDefault="002F329F" w:rsidP="002F329F">
      <w:pPr>
        <w:pStyle w:val="Caption"/>
        <w:jc w:val="center"/>
        <w:rPr>
          <w:i w:val="0"/>
          <w:color w:val="auto"/>
          <w:sz w:val="28"/>
          <w:szCs w:val="24"/>
        </w:rPr>
      </w:pPr>
      <w:r w:rsidRPr="00207BA1">
        <w:rPr>
          <w:i w:val="0"/>
          <w:color w:val="auto"/>
          <w:sz w:val="20"/>
        </w:rPr>
        <w:t xml:space="preserve">Figure </w:t>
      </w:r>
      <w:r w:rsidR="00EC1306">
        <w:rPr>
          <w:i w:val="0"/>
          <w:color w:val="auto"/>
          <w:sz w:val="20"/>
        </w:rPr>
        <w:t>6</w:t>
      </w:r>
      <w:r w:rsidRPr="00207BA1">
        <w:rPr>
          <w:i w:val="0"/>
          <w:color w:val="auto"/>
          <w:sz w:val="20"/>
        </w:rPr>
        <w:t>: (a) Plot of learning rate (η) vs accumulated squared error over 50 epochs with 100 points per epoch. (b) Plot of squared error as a function momentum step size (α) over 50 epochs</w:t>
      </w:r>
    </w:p>
    <w:p w:rsidR="002F329F" w:rsidRDefault="002F329F" w:rsidP="00162DEA">
      <w:pPr>
        <w:pStyle w:val="Heading2"/>
      </w:pPr>
    </w:p>
    <w:p w:rsidR="002F329F" w:rsidRDefault="002F329F" w:rsidP="00162DEA">
      <w:pPr>
        <w:pStyle w:val="Heading2"/>
      </w:pPr>
    </w:p>
    <w:p w:rsidR="00EC1306" w:rsidRPr="00D37078" w:rsidRDefault="00EC1306" w:rsidP="00EC1306">
      <w:pPr>
        <w:spacing w:after="0" w:line="240" w:lineRule="auto"/>
      </w:pPr>
    </w:p>
    <w:p w:rsidR="00EC1306" w:rsidRDefault="00EC1306" w:rsidP="00EC13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88EBEF" wp14:editId="55CFFF19">
            <wp:extent cx="3938624" cy="28384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6336" cy="28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Pr="00446B4E" w:rsidRDefault="00EC1306" w:rsidP="00EC1306">
      <w:pPr>
        <w:pStyle w:val="Caption"/>
        <w:jc w:val="center"/>
        <w:rPr>
          <w:i w:val="0"/>
          <w:color w:val="auto"/>
          <w:sz w:val="20"/>
          <w:szCs w:val="24"/>
        </w:rPr>
      </w:pPr>
      <w:r w:rsidRPr="00446B4E">
        <w:rPr>
          <w:i w:val="0"/>
          <w:color w:val="auto"/>
        </w:rPr>
        <w:t xml:space="preserve">Figure </w:t>
      </w:r>
      <w:r>
        <w:rPr>
          <w:i w:val="0"/>
          <w:color w:val="auto"/>
        </w:rPr>
        <w:t>7</w:t>
      </w:r>
      <w:r w:rsidRPr="00446B4E">
        <w:rPr>
          <w:i w:val="0"/>
          <w:color w:val="auto"/>
        </w:rPr>
        <w:t xml:space="preserve">: </w:t>
      </w:r>
      <w:r w:rsidRPr="00446B4E">
        <w:rPr>
          <w:i w:val="0"/>
          <w:color w:val="auto"/>
          <w:sz w:val="20"/>
          <w:szCs w:val="24"/>
        </w:rPr>
        <w:t>Time series plot of squared (J</w:t>
      </w:r>
      <w:r w:rsidRPr="00446B4E">
        <w:rPr>
          <w:i w:val="0"/>
          <w:color w:val="auto"/>
          <w:sz w:val="20"/>
          <w:szCs w:val="24"/>
          <w:vertAlign w:val="subscript"/>
        </w:rPr>
        <w:t>2</w:t>
      </w:r>
      <w:r w:rsidRPr="00446B4E">
        <w:rPr>
          <w:i w:val="0"/>
          <w:color w:val="auto"/>
          <w:sz w:val="20"/>
          <w:szCs w:val="24"/>
        </w:rPr>
        <w:t>) error rates for every 10 epochs over 1000 epochs of training</w:t>
      </w:r>
    </w:p>
    <w:p w:rsidR="002F329F" w:rsidRDefault="002F329F" w:rsidP="00162DEA">
      <w:pPr>
        <w:pStyle w:val="Heading2"/>
      </w:pPr>
    </w:p>
    <w:p w:rsidR="00162DEA" w:rsidRPr="004A0F7C" w:rsidRDefault="00162DEA" w:rsidP="00162DEA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Analysis of Results</w:t>
      </w:r>
    </w:p>
    <w:p w:rsidR="00FB7E88" w:rsidRDefault="00B83241" w:rsidP="00091EC5">
      <w:r>
        <w:t xml:space="preserve">In Figure 2, the total final training </w:t>
      </w:r>
      <w:r w:rsidR="001D5ED6">
        <w:t>lo</w:t>
      </w:r>
      <w:r w:rsidR="00A8044E">
        <w:t>ss value (2.4348</w:t>
      </w:r>
      <w:r w:rsidR="00DE27FC">
        <w:t>*10^4) over Four thousand</w:t>
      </w:r>
      <w:r w:rsidR="00515945">
        <w:t xml:space="preserve"> </w:t>
      </w:r>
      <w:r w:rsidR="009D7602">
        <w:t xml:space="preserve">(4000) </w:t>
      </w:r>
      <w:r w:rsidR="00515945">
        <w:t>points &amp;</w:t>
      </w:r>
      <w:r w:rsidR="001D5ED6">
        <w:t xml:space="preserve"> the t</w:t>
      </w:r>
      <w:r w:rsidR="00A8044E">
        <w:t>otal final test loss value (7.254</w:t>
      </w:r>
      <w:r w:rsidR="001D5ED6">
        <w:t xml:space="preserve">1*10^3) are shown scaled over a hundred points by multiplying by </w:t>
      </w:r>
      <w:r w:rsidR="00DE27FC">
        <w:t>hundred</w:t>
      </w:r>
      <w:r w:rsidR="00515945">
        <w:t xml:space="preserve"> &amp;</w:t>
      </w:r>
      <w:r w:rsidR="001D5ED6">
        <w:t xml:space="preserve"> dividing by the training or test size. As can be seen, the final testing loss value</w:t>
      </w:r>
      <w:r w:rsidR="00DE27FC">
        <w:t xml:space="preserve"> over hundred </w:t>
      </w:r>
      <w:r w:rsidR="00A8044E">
        <w:t>points (725.4</w:t>
      </w:r>
      <w:r w:rsidR="00091EC5">
        <w:t>1)</w:t>
      </w:r>
      <w:r w:rsidR="001D5ED6">
        <w:t xml:space="preserve"> is higher than the training loss value</w:t>
      </w:r>
      <w:r w:rsidR="00091EC5" w:rsidRPr="00091EC5">
        <w:t xml:space="preserve"> </w:t>
      </w:r>
      <w:r w:rsidR="00091EC5">
        <w:t xml:space="preserve">over </w:t>
      </w:r>
      <w:r w:rsidR="009D7602">
        <w:t>hundred (</w:t>
      </w:r>
      <w:r w:rsidR="00091EC5">
        <w:t>100</w:t>
      </w:r>
      <w:r w:rsidR="009D7602">
        <w:t>)</w:t>
      </w:r>
      <w:r w:rsidR="00091EC5">
        <w:t xml:space="preserve"> points (606.48)</w:t>
      </w:r>
      <w:r w:rsidR="001D5ED6">
        <w:t xml:space="preserve">. </w:t>
      </w:r>
      <w:r w:rsidR="00091EC5">
        <w:t>When the training loss value</w:t>
      </w:r>
      <w:r w:rsidR="00091EC5" w:rsidRPr="00091EC5">
        <w:t xml:space="preserve"> </w:t>
      </w:r>
      <w:r w:rsidR="00091EC5">
        <w:t xml:space="preserve">over </w:t>
      </w:r>
      <w:r w:rsidR="009D7602">
        <w:t>hundred (</w:t>
      </w:r>
      <w:r w:rsidR="00091EC5">
        <w:t>100</w:t>
      </w:r>
      <w:r w:rsidR="009D7602">
        <w:t>)</w:t>
      </w:r>
      <w:r w:rsidR="00091EC5">
        <w:t xml:space="preserve"> points is divided by (100*784), the error squared/d</w:t>
      </w:r>
      <w:r w:rsidR="00A8044E">
        <w:t>imension is approximately 0.0076</w:t>
      </w:r>
      <w:r w:rsidR="00091EC5">
        <w:t xml:space="preserve"> which is acceptable considering that the range is 1.00 (it is approximately 0.7% of the range).</w:t>
      </w:r>
      <w:r w:rsidR="00FB7E88">
        <w:t xml:space="preserve"> </w:t>
      </w:r>
    </w:p>
    <w:p w:rsidR="00325F2C" w:rsidRDefault="00FB7E88" w:rsidP="00091EC5">
      <w:r>
        <w:t xml:space="preserve">In Figure 3, </w:t>
      </w:r>
      <w:r w:rsidR="003D572D">
        <w:t>we can observe the distribution of the final total scaled over loss value over the ten digits ranging from zero to nine (Zero-Nine</w:t>
      </w:r>
      <w:r>
        <w:t>)</w:t>
      </w:r>
      <w:r w:rsidR="003D572D">
        <w:t xml:space="preserve">. The figure depicts for both </w:t>
      </w:r>
      <w:r w:rsidR="0018728B">
        <w:t>Testing &amp; Training</w:t>
      </w:r>
      <w:r>
        <w:t>.</w:t>
      </w:r>
      <w:r w:rsidR="003D572D">
        <w:t xml:space="preserve"> </w:t>
      </w:r>
      <w:r w:rsidR="003D572D" w:rsidRPr="0061135A">
        <w:rPr>
          <w:highlight w:val="yellow"/>
        </w:rPr>
        <w:t>The digit two gives us the highest error the error</w:t>
      </w:r>
      <w:r w:rsidRPr="0061135A">
        <w:rPr>
          <w:highlight w:val="yellow"/>
        </w:rPr>
        <w:t>.</w:t>
      </w:r>
    </w:p>
    <w:p w:rsidR="00FB7E88" w:rsidRDefault="009D7602" w:rsidP="00091EC5">
      <w:r w:rsidRPr="009D7602">
        <w:rPr>
          <w:b/>
        </w:rPr>
        <w:t>In Figure 4</w:t>
      </w:r>
      <w:r w:rsidRPr="009D7602">
        <w:t xml:space="preserve"> v</w:t>
      </w:r>
      <w:r w:rsidR="003D572D" w:rsidRPr="009D7602">
        <w:t xml:space="preserve">ia </w:t>
      </w:r>
      <w:r w:rsidR="00FB7E88" w:rsidRPr="009D7602">
        <w:t xml:space="preserve">the time series </w:t>
      </w:r>
      <w:r w:rsidR="003D572D" w:rsidRPr="009D7602">
        <w:t xml:space="preserve">data set of </w:t>
      </w:r>
      <w:r w:rsidR="0018728B" w:rsidRPr="009D7602">
        <w:t>Testing &amp; Training</w:t>
      </w:r>
      <w:r w:rsidR="00FB7E88" w:rsidRPr="009D7602">
        <w:t xml:space="preserve"> loss</w:t>
      </w:r>
      <w:r w:rsidR="00FB7E88">
        <w:t xml:space="preserve"> </w:t>
      </w:r>
      <w:r w:rsidR="0061135A">
        <w:t>values are</w:t>
      </w:r>
      <w:r w:rsidR="00FB7E88">
        <w:t xml:space="preserve"> </w:t>
      </w:r>
      <w:r w:rsidR="008738A3">
        <w:t>depicted</w:t>
      </w:r>
      <w:r w:rsidR="00FB7E88">
        <w:t xml:space="preserve"> as </w:t>
      </w:r>
      <w:r w:rsidR="008738A3">
        <w:t>calculated</w:t>
      </w:r>
      <w:r w:rsidR="00FB7E88">
        <w:t xml:space="preserve"> over a </w:t>
      </w:r>
      <w:r>
        <w:t>100 (</w:t>
      </w:r>
      <w:r w:rsidR="00FB7E88">
        <w:t>hundred</w:t>
      </w:r>
      <w:r>
        <w:t>)</w:t>
      </w:r>
      <w:r w:rsidR="00FB7E88">
        <w:t xml:space="preserve"> points. </w:t>
      </w:r>
      <w:r>
        <w:t xml:space="preserve">Generally, there is a </w:t>
      </w:r>
      <w:r w:rsidR="00FB7E88">
        <w:t>decrease in the value of the total error as th</w:t>
      </w:r>
      <w:r w:rsidR="00515945">
        <w:t>e number of epochs increases &amp;</w:t>
      </w:r>
      <w:r w:rsidR="00FB7E88">
        <w:t xml:space="preserve"> training occurs.</w:t>
      </w:r>
    </w:p>
    <w:p w:rsidR="00D720A7" w:rsidRPr="00D720A7" w:rsidRDefault="00DE27FC" w:rsidP="00D720A7">
      <w:pPr>
        <w:spacing w:after="0" w:line="240" w:lineRule="auto"/>
        <w:jc w:val="both"/>
      </w:pPr>
      <w:r w:rsidRPr="009D7602">
        <w:rPr>
          <w:b/>
        </w:rPr>
        <w:t>In figure 5,</w:t>
      </w:r>
      <w:r>
        <w:t xml:space="preserve"> we can observe that the numbers five &amp; Six are visible. That means that for those 2 numbers the neurons associated with them generate a strong response hence its features are captured.   </w:t>
      </w:r>
      <w:r w:rsidR="008565BA">
        <w:t>For most</w:t>
      </w:r>
      <w:r w:rsidR="00A8044E">
        <w:t xml:space="preserve"> numbers we will observe blurriness </w:t>
      </w:r>
      <w:r w:rsidR="008565BA">
        <w:t xml:space="preserve">the reason is </w:t>
      </w:r>
      <w:r w:rsidR="00A8044E">
        <w:t xml:space="preserve">because most hidden neurons do not specialize in identifying the correct features for 1 digit. </w:t>
      </w:r>
      <w:r w:rsidR="009D7602">
        <w:t>Most features for the hidden neurons when plotted are not too distinct/sharp</w:t>
      </w:r>
      <w:r w:rsidR="009D7602">
        <w:rPr>
          <w:highlight w:val="yellow"/>
        </w:rPr>
        <w:t xml:space="preserve">. </w:t>
      </w:r>
      <w:r w:rsidR="00FB7E88" w:rsidRPr="00A8044E">
        <w:rPr>
          <w:highlight w:val="yellow"/>
        </w:rPr>
        <w:t xml:space="preserve">Figure </w:t>
      </w:r>
      <w:r w:rsidR="00A8044E" w:rsidRPr="00A8044E">
        <w:rPr>
          <w:highlight w:val="yellow"/>
        </w:rPr>
        <w:t>5</w:t>
      </w:r>
      <w:r w:rsidR="00DD0343" w:rsidRPr="00A8044E">
        <w:rPr>
          <w:highlight w:val="yellow"/>
        </w:rPr>
        <w:t xml:space="preserve"> </w:t>
      </w:r>
      <w:r w:rsidR="00A8044E">
        <w:rPr>
          <w:highlight w:val="yellow"/>
        </w:rPr>
        <w:t>depicts the features for all the hundred</w:t>
      </w:r>
      <w:r w:rsidR="00DD0343" w:rsidRPr="00A8044E">
        <w:rPr>
          <w:highlight w:val="yellow"/>
        </w:rPr>
        <w:t xml:space="preserve"> hidden neurons.</w:t>
      </w:r>
      <w:r w:rsidR="00D720A7">
        <w:t xml:space="preserve"> </w:t>
      </w:r>
      <w:r w:rsidR="008565BA">
        <w:t>Figure 5,</w:t>
      </w:r>
      <w:r w:rsidR="008565BA" w:rsidRPr="00D720A7">
        <w:t xml:space="preserve"> </w:t>
      </w:r>
      <w:r w:rsidR="009D7602">
        <w:t xml:space="preserve">it is a plot of all the features which has been learnt by the hidden layer basically it </w:t>
      </w:r>
      <w:r w:rsidR="008565BA" w:rsidRPr="00D720A7">
        <w:t>indicates the features learnt by each of these neurons ranging from</w:t>
      </w:r>
      <w:r w:rsidR="009D7602">
        <w:t xml:space="preserve"> </w:t>
      </w:r>
      <w:r w:rsidR="009D7602" w:rsidRPr="00D720A7">
        <w:t>color intensities</w:t>
      </w:r>
      <w:r w:rsidR="009D7602">
        <w:t xml:space="preserve"> to</w:t>
      </w:r>
      <w:r w:rsidR="008565BA" w:rsidRPr="00D720A7">
        <w:t xml:space="preserve"> different shapes</w:t>
      </w:r>
      <w:r w:rsidR="009D7602">
        <w:t>.</w:t>
      </w:r>
      <w:r w:rsidR="00D720A7" w:rsidRPr="00D720A7">
        <w:t xml:space="preserve"> </w:t>
      </w:r>
      <w:r w:rsidR="008565BA">
        <w:t xml:space="preserve">The relatively stable &amp; low </w:t>
      </w:r>
      <w:r w:rsidR="008565BA" w:rsidRPr="00D720A7">
        <w:t xml:space="preserve">error rate indicates </w:t>
      </w:r>
      <w:r w:rsidR="008565BA">
        <w:t xml:space="preserve">that </w:t>
      </w:r>
      <w:r w:rsidR="008565BA" w:rsidRPr="00D720A7">
        <w:t xml:space="preserve">most of </w:t>
      </w:r>
      <w:r w:rsidR="008565BA">
        <w:t xml:space="preserve">the features have been captured though </w:t>
      </w:r>
      <w:r w:rsidR="00D720A7" w:rsidRPr="00D720A7">
        <w:t>the features are not very distinctive in the abov</w:t>
      </w:r>
      <w:r w:rsidR="008565BA">
        <w:t xml:space="preserve">e figure. </w:t>
      </w:r>
      <w:r w:rsidR="00515945">
        <w:t xml:space="preserve"> </w:t>
      </w:r>
    </w:p>
    <w:p w:rsidR="00D13169" w:rsidRPr="00D720A7" w:rsidRDefault="00D13169"/>
    <w:p w:rsidR="0061135A" w:rsidRDefault="0061135A"/>
    <w:p w:rsidR="0061135A" w:rsidRPr="00C131EE" w:rsidRDefault="0061135A" w:rsidP="0061135A">
      <w:pPr>
        <w:spacing w:after="0" w:line="240" w:lineRule="auto"/>
        <w:jc w:val="both"/>
        <w:rPr>
          <w:sz w:val="24"/>
          <w:szCs w:val="24"/>
        </w:rPr>
      </w:pPr>
    </w:p>
    <w:p w:rsidR="0061135A" w:rsidRDefault="008565BA" w:rsidP="0061135A">
      <w:r>
        <w:t>O</w:t>
      </w:r>
      <w:r w:rsidRPr="004E68B1">
        <w:t xml:space="preserve">ver </w:t>
      </w:r>
      <w:r w:rsidRPr="004E68B1">
        <w:rPr>
          <w:b/>
        </w:rPr>
        <w:t>50</w:t>
      </w:r>
      <w:r>
        <w:rPr>
          <w:b/>
        </w:rPr>
        <w:t xml:space="preserve"> (fifty)</w:t>
      </w:r>
      <w:r w:rsidRPr="004E68B1">
        <w:t xml:space="preserve"> </w:t>
      </w:r>
      <w:r w:rsidRPr="004E68B1">
        <w:rPr>
          <w:b/>
        </w:rPr>
        <w:t>epochs</w:t>
      </w:r>
      <w:r w:rsidRPr="004E68B1">
        <w:t xml:space="preserve"> with </w:t>
      </w:r>
      <w:r>
        <w:t>hundred (</w:t>
      </w:r>
      <w:r w:rsidRPr="004E68B1">
        <w:t>100</w:t>
      </w:r>
      <w:r>
        <w:t>) random training points/</w:t>
      </w:r>
      <w:r w:rsidRPr="004E68B1">
        <w:t>epoch</w:t>
      </w:r>
      <w:r>
        <w:t xml:space="preserve"> </w:t>
      </w:r>
      <w:r w:rsidRPr="004E68B1">
        <w:t>was trained using stochastic gradient descent</w:t>
      </w:r>
      <w:r>
        <w:t xml:space="preserve"> algorithm u</w:t>
      </w:r>
      <w:r w:rsidR="0061135A" w:rsidRPr="004E68B1">
        <w:t>sin</w:t>
      </w:r>
      <w:r>
        <w:t>g the above selected parameters in my</w:t>
      </w:r>
      <w:r w:rsidR="0061135A" w:rsidRPr="004E68B1">
        <w:t xml:space="preserve"> final network. </w:t>
      </w:r>
      <w:r>
        <w:t>I made sure to include the w</w:t>
      </w:r>
      <w:r w:rsidR="0061135A" w:rsidRPr="004E68B1">
        <w:t xml:space="preserve">eights for </w:t>
      </w:r>
      <w:r w:rsidR="00515945">
        <w:t>the bias terms &amp;</w:t>
      </w:r>
      <w:r w:rsidR="0061135A" w:rsidRPr="004E68B1">
        <w:t xml:space="preserve"> trained along with the other weights. </w:t>
      </w:r>
      <w:r>
        <w:t xml:space="preserve">For </w:t>
      </w:r>
      <w:r w:rsidRPr="004E68B1">
        <w:t xml:space="preserve">every neuron </w:t>
      </w:r>
      <w:r>
        <w:t xml:space="preserve">with </w:t>
      </w:r>
      <w:r w:rsidRPr="004E68B1">
        <w:t>(</w:t>
      </w:r>
      <w:r>
        <w:t>Zero/One (</w:t>
      </w:r>
      <w:r w:rsidRPr="004E68B1">
        <w:t>0/1</w:t>
      </w:r>
      <w:r>
        <w:t>) target values)</w:t>
      </w:r>
      <w:r w:rsidRPr="004E68B1">
        <w:t xml:space="preserve"> </w:t>
      </w:r>
      <w:r w:rsidRPr="008565BA">
        <w:t>s</w:t>
      </w:r>
      <w:r w:rsidR="0061135A" w:rsidRPr="008565BA">
        <w:t>igmoid</w:t>
      </w:r>
      <w:r>
        <w:t xml:space="preserve"> function was</w:t>
      </w:r>
      <w:r w:rsidR="0061135A" w:rsidRPr="004E68B1">
        <w:t xml:space="preserve"> used as the activation function</w:t>
      </w:r>
      <w:r>
        <w:t>.  I</w:t>
      </w:r>
      <w:r w:rsidR="0061135A" w:rsidRPr="004E68B1">
        <w:t xml:space="preserve">n </w:t>
      </w:r>
      <w:r w:rsidR="0018728B">
        <w:t>Testing &amp; Training</w:t>
      </w:r>
      <w:r w:rsidR="00515945">
        <w:t xml:space="preserve"> errors were accumulated &amp;</w:t>
      </w:r>
      <w:r w:rsidR="0061135A" w:rsidRPr="004E68B1">
        <w:t xml:space="preserve"> </w:t>
      </w:r>
      <w:r w:rsidR="0061135A" w:rsidRPr="008565BA">
        <w:t>normalized using the respective</w:t>
      </w:r>
      <w:r w:rsidR="0061135A" w:rsidRPr="004E68B1">
        <w:t xml:space="preserve"> sizes to</w:t>
      </w:r>
      <w:r w:rsidR="00A84D2C">
        <w:t xml:space="preserve"> tabulate</w:t>
      </w:r>
      <w:r w:rsidR="0061135A" w:rsidRPr="004E68B1">
        <w:t xml:space="preserve"> the errors for each point.</w:t>
      </w:r>
    </w:p>
    <w:p w:rsidR="00D720A7" w:rsidRPr="009D167E" w:rsidRDefault="009D167E" w:rsidP="009D167E">
      <w:pPr>
        <w:spacing w:after="0" w:line="240" w:lineRule="auto"/>
        <w:jc w:val="both"/>
        <w:rPr>
          <w:rFonts w:cstheme="minorHAnsi"/>
        </w:rPr>
      </w:pPr>
      <w:r w:rsidRPr="009D167E">
        <w:t xml:space="preserve">From figure 2, </w:t>
      </w:r>
      <w:r w:rsidR="0018728B" w:rsidRPr="009D167E">
        <w:t xml:space="preserve">when compared to the test set </w:t>
      </w:r>
      <w:r w:rsidR="0018728B">
        <w:t>t</w:t>
      </w:r>
      <w:r w:rsidRPr="009D167E">
        <w:t xml:space="preserve">he normalized error over training set is relatively lower. </w:t>
      </w:r>
      <w:r w:rsidRPr="009D167E">
        <w:rPr>
          <w:rFonts w:cstheme="minorHAnsi"/>
        </w:rPr>
        <w:t>This could be because that the training was done on the training set. Additionally, t</w:t>
      </w:r>
      <w:r w:rsidR="00A84D2C">
        <w:rPr>
          <w:rFonts w:cstheme="minorHAnsi"/>
        </w:rPr>
        <w:t>he training error was tabulated</w:t>
      </w:r>
      <w:r w:rsidR="00515945">
        <w:rPr>
          <w:rFonts w:cstheme="minorHAnsi"/>
        </w:rPr>
        <w:t xml:space="preserve"> &amp;</w:t>
      </w:r>
      <w:r w:rsidRPr="009D167E">
        <w:rPr>
          <w:rFonts w:cstheme="minorHAnsi"/>
        </w:rPr>
        <w:t xml:space="preserve"> normalized </w:t>
      </w:r>
      <w:r w:rsidR="00515945">
        <w:rPr>
          <w:rFonts w:cstheme="minorHAnsi"/>
        </w:rPr>
        <w:t>by both the</w:t>
      </w:r>
      <w:r w:rsidR="008565BA" w:rsidRPr="009D167E">
        <w:rPr>
          <w:rFonts w:cstheme="minorHAnsi"/>
        </w:rPr>
        <w:t xml:space="preserve"> number of neurons</w:t>
      </w:r>
      <w:r w:rsidR="008565BA">
        <w:rPr>
          <w:rFonts w:cstheme="minorHAnsi"/>
        </w:rPr>
        <w:t xml:space="preserve"> &amp;</w:t>
      </w:r>
      <w:r w:rsidR="00515945">
        <w:rPr>
          <w:rFonts w:cstheme="minorHAnsi"/>
        </w:rPr>
        <w:t xml:space="preserve"> number of points</w:t>
      </w:r>
      <w:r w:rsidRPr="009D167E">
        <w:rPr>
          <w:rFonts w:cstheme="minorHAnsi"/>
        </w:rPr>
        <w:t>. The resultant value which the error per neuron is plotted for every 10 epochs as show</w:t>
      </w:r>
      <w:r w:rsidR="008565BA">
        <w:rPr>
          <w:rFonts w:cstheme="minorHAnsi"/>
        </w:rPr>
        <w:t>n</w:t>
      </w:r>
      <w:r w:rsidRPr="009D167E">
        <w:rPr>
          <w:rFonts w:cstheme="minorHAnsi"/>
        </w:rPr>
        <w:t xml:space="preserve"> in Figure 7. </w:t>
      </w:r>
      <w:r w:rsidR="008565BA">
        <w:rPr>
          <w:rFonts w:cstheme="minorHAnsi"/>
        </w:rPr>
        <w:t>The error/</w:t>
      </w:r>
      <w:r w:rsidR="008565BA" w:rsidRPr="009D167E">
        <w:rPr>
          <w:rFonts w:cstheme="minorHAnsi"/>
        </w:rPr>
        <w:t>neuron sharply decrease</w:t>
      </w:r>
      <w:r w:rsidR="008565BA">
        <w:rPr>
          <w:rFonts w:cstheme="minorHAnsi"/>
        </w:rPr>
        <w:t>s over the 1</w:t>
      </w:r>
      <w:r w:rsidR="008565BA" w:rsidRPr="008565BA">
        <w:rPr>
          <w:rFonts w:cstheme="minorHAnsi"/>
          <w:vertAlign w:val="superscript"/>
        </w:rPr>
        <w:t>st</w:t>
      </w:r>
      <w:r w:rsidR="008565BA">
        <w:rPr>
          <w:rFonts w:cstheme="minorHAnsi"/>
        </w:rPr>
        <w:t xml:space="preserve"> 100 (hundred) epochs &amp; flat-lines after 300 (three hundred) epochs &amp;</w:t>
      </w:r>
      <w:r w:rsidR="008565BA" w:rsidRPr="009D167E">
        <w:rPr>
          <w:rFonts w:cstheme="minorHAnsi"/>
        </w:rPr>
        <w:t xml:space="preserve"> visibly stabilizes by the </w:t>
      </w:r>
      <w:r w:rsidR="008565BA">
        <w:rPr>
          <w:rFonts w:cstheme="minorHAnsi"/>
        </w:rPr>
        <w:t xml:space="preserve">(five hundred) </w:t>
      </w:r>
      <w:r w:rsidR="008565BA" w:rsidRPr="009D167E">
        <w:rPr>
          <w:rFonts w:cstheme="minorHAnsi"/>
        </w:rPr>
        <w:t>500</w:t>
      </w:r>
      <w:r w:rsidR="008565BA" w:rsidRPr="009D167E">
        <w:rPr>
          <w:rFonts w:cstheme="minorHAnsi"/>
          <w:vertAlign w:val="superscript"/>
        </w:rPr>
        <w:t>th</w:t>
      </w:r>
      <w:r w:rsidR="008565BA" w:rsidRPr="009D167E">
        <w:rPr>
          <w:rFonts w:cstheme="minorHAnsi"/>
        </w:rPr>
        <w:t xml:space="preserve"> epoch</w:t>
      </w:r>
      <w:r w:rsidR="008565BA">
        <w:rPr>
          <w:rFonts w:cstheme="minorHAnsi"/>
        </w:rPr>
        <w:t>; which is s</w:t>
      </w:r>
      <w:r w:rsidRPr="009D167E">
        <w:rPr>
          <w:rFonts w:cstheme="minorHAnsi"/>
        </w:rPr>
        <w:t>imilar to the earli</w:t>
      </w:r>
      <w:r w:rsidR="008565BA">
        <w:rPr>
          <w:rFonts w:cstheme="minorHAnsi"/>
        </w:rPr>
        <w:t>er problem</w:t>
      </w:r>
      <w:r w:rsidRPr="009D167E">
        <w:rPr>
          <w:rFonts w:cstheme="minorHAnsi"/>
        </w:rPr>
        <w:t>. Furthermore, train</w:t>
      </w:r>
      <w:r w:rsidR="00515945">
        <w:rPr>
          <w:rFonts w:cstheme="minorHAnsi"/>
        </w:rPr>
        <w:t>ing &amp;</w:t>
      </w:r>
      <w:r w:rsidRPr="009D167E">
        <w:rPr>
          <w:rFonts w:cstheme="minorHAnsi"/>
        </w:rPr>
        <w:t xml:space="preserve"> test set error for each digit was </w:t>
      </w:r>
      <w:r w:rsidR="00A84D2C">
        <w:rPr>
          <w:rFonts w:cstheme="minorHAnsi"/>
        </w:rPr>
        <w:t>tabulate</w:t>
      </w:r>
      <w:r w:rsidR="008565BA">
        <w:rPr>
          <w:rFonts w:cstheme="minorHAnsi"/>
        </w:rPr>
        <w:t>d</w:t>
      </w:r>
      <w:r w:rsidRPr="009D167E">
        <w:rPr>
          <w:rFonts w:cstheme="minorHAnsi"/>
        </w:rPr>
        <w:t xml:space="preserve"> to assess the respective features learnt</w:t>
      </w:r>
      <w:r w:rsidR="008565BA">
        <w:rPr>
          <w:rFonts w:cstheme="minorHAnsi"/>
        </w:rPr>
        <w:t>.</w:t>
      </w:r>
    </w:p>
    <w:sectPr w:rsidR="00D720A7" w:rsidRPr="009D167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B64" w:rsidRDefault="00BA5B64" w:rsidP="00325F2C">
      <w:pPr>
        <w:spacing w:after="0" w:line="240" w:lineRule="auto"/>
      </w:pPr>
      <w:r>
        <w:separator/>
      </w:r>
    </w:p>
  </w:endnote>
  <w:endnote w:type="continuationSeparator" w:id="0">
    <w:p w:rsidR="00BA5B64" w:rsidRDefault="00BA5B64" w:rsidP="00325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39B" w:rsidRDefault="000743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2538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439B" w:rsidRDefault="000743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0ED6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7439B" w:rsidRDefault="000743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39B" w:rsidRDefault="000743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B64" w:rsidRDefault="00BA5B64" w:rsidP="00325F2C">
      <w:pPr>
        <w:spacing w:after="0" w:line="240" w:lineRule="auto"/>
      </w:pPr>
      <w:r>
        <w:separator/>
      </w:r>
    </w:p>
  </w:footnote>
  <w:footnote w:type="continuationSeparator" w:id="0">
    <w:p w:rsidR="00BA5B64" w:rsidRDefault="00BA5B64" w:rsidP="00325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39B" w:rsidRDefault="000743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39B" w:rsidRDefault="0007439B">
    <w:pPr>
      <w:pStyle w:val="Header"/>
    </w:pPr>
    <w:r>
      <w:t>Name: Kishan Sarpangala</w:t>
    </w:r>
  </w:p>
  <w:p w:rsidR="0007439B" w:rsidRDefault="0007439B">
    <w:pPr>
      <w:pStyle w:val="Header"/>
    </w:pPr>
    <w:r>
      <w:t>Student Number: sarpankn</w:t>
    </w:r>
  </w:p>
  <w:p w:rsidR="0007439B" w:rsidRDefault="0007439B">
    <w:pPr>
      <w:pStyle w:val="Header"/>
    </w:pPr>
    <w:r>
      <w:t>M Number: M04307966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39B" w:rsidRDefault="000743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2A4448"/>
    <w:multiLevelType w:val="hybridMultilevel"/>
    <w:tmpl w:val="2DA2EC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F2C"/>
    <w:rsid w:val="00011F44"/>
    <w:rsid w:val="000145D2"/>
    <w:rsid w:val="0001485A"/>
    <w:rsid w:val="0001653C"/>
    <w:rsid w:val="000213EB"/>
    <w:rsid w:val="000438F8"/>
    <w:rsid w:val="00065299"/>
    <w:rsid w:val="0007439B"/>
    <w:rsid w:val="000772C4"/>
    <w:rsid w:val="00091EC5"/>
    <w:rsid w:val="000D7CE0"/>
    <w:rsid w:val="000F137F"/>
    <w:rsid w:val="00100C16"/>
    <w:rsid w:val="00137CFF"/>
    <w:rsid w:val="00162DEA"/>
    <w:rsid w:val="0018728B"/>
    <w:rsid w:val="001D5ED6"/>
    <w:rsid w:val="0021505B"/>
    <w:rsid w:val="00242C91"/>
    <w:rsid w:val="002F329F"/>
    <w:rsid w:val="0030755C"/>
    <w:rsid w:val="00325F2C"/>
    <w:rsid w:val="00350122"/>
    <w:rsid w:val="003D0227"/>
    <w:rsid w:val="003D2920"/>
    <w:rsid w:val="003D572D"/>
    <w:rsid w:val="004A0F7C"/>
    <w:rsid w:val="004B7CD0"/>
    <w:rsid w:val="004E68B1"/>
    <w:rsid w:val="004F4FC6"/>
    <w:rsid w:val="00515945"/>
    <w:rsid w:val="00516DE2"/>
    <w:rsid w:val="005447C4"/>
    <w:rsid w:val="0061135A"/>
    <w:rsid w:val="00653F64"/>
    <w:rsid w:val="00670541"/>
    <w:rsid w:val="00681CC9"/>
    <w:rsid w:val="006C53EC"/>
    <w:rsid w:val="006E5892"/>
    <w:rsid w:val="0070153B"/>
    <w:rsid w:val="00704F93"/>
    <w:rsid w:val="00784B82"/>
    <w:rsid w:val="00787715"/>
    <w:rsid w:val="007E377F"/>
    <w:rsid w:val="00832D55"/>
    <w:rsid w:val="00840F33"/>
    <w:rsid w:val="0084433E"/>
    <w:rsid w:val="008565BA"/>
    <w:rsid w:val="00865800"/>
    <w:rsid w:val="00865D70"/>
    <w:rsid w:val="008738A3"/>
    <w:rsid w:val="008E6EFD"/>
    <w:rsid w:val="0092129B"/>
    <w:rsid w:val="0097123F"/>
    <w:rsid w:val="009D167E"/>
    <w:rsid w:val="009D7602"/>
    <w:rsid w:val="00A246F2"/>
    <w:rsid w:val="00A62B74"/>
    <w:rsid w:val="00A8044E"/>
    <w:rsid w:val="00A84D2C"/>
    <w:rsid w:val="00B83241"/>
    <w:rsid w:val="00B91289"/>
    <w:rsid w:val="00B91FD2"/>
    <w:rsid w:val="00B9680E"/>
    <w:rsid w:val="00BA5B64"/>
    <w:rsid w:val="00BB1C1A"/>
    <w:rsid w:val="00BD2DF5"/>
    <w:rsid w:val="00C12256"/>
    <w:rsid w:val="00C61EB2"/>
    <w:rsid w:val="00C654A9"/>
    <w:rsid w:val="00C72727"/>
    <w:rsid w:val="00C82596"/>
    <w:rsid w:val="00CF3025"/>
    <w:rsid w:val="00D13169"/>
    <w:rsid w:val="00D60FD1"/>
    <w:rsid w:val="00D720A7"/>
    <w:rsid w:val="00D745CC"/>
    <w:rsid w:val="00D80ED6"/>
    <w:rsid w:val="00DC20F3"/>
    <w:rsid w:val="00DD0343"/>
    <w:rsid w:val="00DD097A"/>
    <w:rsid w:val="00DE27FC"/>
    <w:rsid w:val="00DE3F47"/>
    <w:rsid w:val="00E63981"/>
    <w:rsid w:val="00E647E9"/>
    <w:rsid w:val="00EC1306"/>
    <w:rsid w:val="00EE7B1B"/>
    <w:rsid w:val="00F47E93"/>
    <w:rsid w:val="00F50EEC"/>
    <w:rsid w:val="00F67F46"/>
    <w:rsid w:val="00FB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E1A55"/>
  <w15:chartTrackingRefBased/>
  <w15:docId w15:val="{478F23E5-973D-4862-A508-708CC45B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47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F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25F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25F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25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F2C"/>
  </w:style>
  <w:style w:type="paragraph" w:styleId="Footer">
    <w:name w:val="footer"/>
    <w:basedOn w:val="Normal"/>
    <w:link w:val="FooterChar"/>
    <w:uiPriority w:val="99"/>
    <w:unhideWhenUsed/>
    <w:rsid w:val="00325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F2C"/>
  </w:style>
  <w:style w:type="character" w:styleId="PlaceholderText">
    <w:name w:val="Placeholder Text"/>
    <w:basedOn w:val="DefaultParagraphFont"/>
    <w:uiPriority w:val="99"/>
    <w:semiHidden/>
    <w:rsid w:val="00C72727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5447C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E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EFD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F3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E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iqtextpara">
    <w:name w:val="ui_qtext_para"/>
    <w:basedOn w:val="Normal"/>
    <w:rsid w:val="004A0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720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pankn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AAEAAAD/////AQAAAAAAAAAMAgAAAEVDaGVtNFdvcmQuQ29yZSwgVmVyc2lvbj0xLjYuMC4wLCBDdWx0dXJlPW5ldXRyYWwsIFB1YmxpY0tleVRva2VuPW51bGwHAQAAAAABAAAAAAAAAAQgQ2hlbTRXb3JkLkNvcmUuQ29udHJvbFByb3BlcnRpZXMCAAAACw==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7E697-6243-457A-9C51-3E2CFBA76695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A1092822-89ED-4B9A-8E71-591F6ABBF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0</TotalTime>
  <Pages>1</Pages>
  <Words>2848</Words>
  <Characters>16237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Munbodh</dc:creator>
  <cp:keywords/>
  <dc:description/>
  <cp:lastModifiedBy>Kishan Sarpangala</cp:lastModifiedBy>
  <cp:revision>3</cp:revision>
  <cp:lastPrinted>2017-11-16T03:19:00Z</cp:lastPrinted>
  <dcterms:created xsi:type="dcterms:W3CDTF">2018-11-16T00:39:00Z</dcterms:created>
  <dcterms:modified xsi:type="dcterms:W3CDTF">2018-11-16T00:39:00Z</dcterms:modified>
</cp:coreProperties>
</file>