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BCA" w:rsidRDefault="00181BCA" w:rsidP="00351DBA">
      <w:pPr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PART 1</w:t>
      </w:r>
    </w:p>
    <w:p w:rsidR="004867C4" w:rsidRDefault="004867C4" w:rsidP="00351DBA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AC312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31365" cy="22098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16785" r="22495" b="22922"/>
                    <a:stretch/>
                  </pic:blipFill>
                  <pic:spPr bwMode="auto">
                    <a:xfrm>
                      <a:off x="0" y="0"/>
                      <a:ext cx="413136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7C4" w:rsidRDefault="004867C4" w:rsidP="00351DBA">
      <w:pPr>
        <w:rPr>
          <w:lang w:val="en-CA"/>
        </w:rPr>
      </w:pPr>
    </w:p>
    <w:p w:rsidR="004867C4" w:rsidRDefault="004867C4" w:rsidP="00351DBA">
      <w:pPr>
        <w:rPr>
          <w:lang w:val="en-CA"/>
        </w:rPr>
      </w:pPr>
    </w:p>
    <w:p w:rsidR="004867C4" w:rsidRDefault="004867C4" w:rsidP="00351DBA">
      <w:pPr>
        <w:rPr>
          <w:lang w:val="en-CA"/>
        </w:rPr>
      </w:pPr>
    </w:p>
    <w:p w:rsidR="004867C4" w:rsidRDefault="004867C4" w:rsidP="00351DBA">
      <w:pPr>
        <w:rPr>
          <w:lang w:val="en-CA"/>
        </w:rPr>
      </w:pPr>
    </w:p>
    <w:p w:rsidR="004867C4" w:rsidRDefault="004867C4" w:rsidP="00351DBA">
      <w:pPr>
        <w:rPr>
          <w:lang w:val="en-CA"/>
        </w:rPr>
      </w:pPr>
    </w:p>
    <w:p w:rsidR="004867C4" w:rsidRDefault="004867C4" w:rsidP="00351DBA">
      <w:pPr>
        <w:rPr>
          <w:lang w:val="en-CA"/>
        </w:rPr>
      </w:pPr>
    </w:p>
    <w:p w:rsidR="004867C4" w:rsidRDefault="004867C4" w:rsidP="00351DBA">
      <w:pPr>
        <w:rPr>
          <w:lang w:val="en-CA"/>
        </w:rPr>
      </w:pPr>
    </w:p>
    <w:p w:rsidR="00D91521" w:rsidRDefault="004867C4" w:rsidP="00D91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There are 4 fields in the header, which are Source Port, Destination port, Length and Checksum.</w:t>
      </w:r>
    </w:p>
    <w:p w:rsidR="004867C4" w:rsidRPr="004867C4" w:rsidRDefault="004867C4" w:rsidP="00D91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Each field is 2 bytes.</w:t>
      </w:r>
      <w:r w:rsidRPr="004867C4">
        <w:rPr>
          <w:noProof/>
        </w:rPr>
        <w:t xml:space="preserve"> </w:t>
      </w:r>
    </w:p>
    <w:p w:rsidR="004867C4" w:rsidRPr="00192C0A" w:rsidRDefault="004867C4" w:rsidP="00D91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</w:rPr>
        <w:t xml:space="preserve">The value in the Length field is the length of the </w:t>
      </w:r>
      <w:r w:rsidR="00192C0A">
        <w:rPr>
          <w:noProof/>
        </w:rPr>
        <w:t>4 header fields summed, plus 42 encapuslated data bytes</w:t>
      </w:r>
      <w:r w:rsidR="007D6DB9">
        <w:rPr>
          <w:noProof/>
        </w:rPr>
        <w:t>, totalling 50 bytes</w:t>
      </w:r>
      <w:bookmarkStart w:id="0" w:name="_GoBack"/>
      <w:bookmarkEnd w:id="0"/>
      <w:r w:rsidR="00192C0A">
        <w:rPr>
          <w:noProof/>
        </w:rPr>
        <w:t>.</w:t>
      </w:r>
    </w:p>
    <w:p w:rsidR="00192C0A" w:rsidRPr="00192C0A" w:rsidRDefault="00192C0A" w:rsidP="00D91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</w:rPr>
        <w:t>The maximum number of bytes that can be included in a UDP payload is 2</w:t>
      </w:r>
      <w:r>
        <w:rPr>
          <w:noProof/>
          <w:vertAlign w:val="superscript"/>
        </w:rPr>
        <w:t>16</w:t>
      </w:r>
      <w:r>
        <w:rPr>
          <w:noProof/>
        </w:rPr>
        <w:t>-1-(# header bytes). 2</w:t>
      </w:r>
      <w:r>
        <w:rPr>
          <w:noProof/>
          <w:vertAlign w:val="superscript"/>
        </w:rPr>
        <w:t>16</w:t>
      </w:r>
      <w:r>
        <w:rPr>
          <w:noProof/>
        </w:rPr>
        <w:t>-1-8 = 65536-9 = 65527 bytes.</w:t>
      </w:r>
    </w:p>
    <w:p w:rsidR="00192C0A" w:rsidRPr="00192C0A" w:rsidRDefault="00192C0A" w:rsidP="00D91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</w:rPr>
        <w:t>The largest possible Source Port number is 2</w:t>
      </w:r>
      <w:r>
        <w:rPr>
          <w:noProof/>
          <w:vertAlign w:val="superscript"/>
        </w:rPr>
        <w:t>16</w:t>
      </w:r>
      <w:r>
        <w:rPr>
          <w:noProof/>
        </w:rPr>
        <w:t>-1=65535.</w:t>
      </w:r>
    </w:p>
    <w:p w:rsidR="00192C0A" w:rsidRPr="0062155D" w:rsidRDefault="00192C0A" w:rsidP="00D915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noProof/>
        </w:rPr>
        <w:t>The protocol number for UDP is 17, which is 11 in hex.</w:t>
      </w:r>
    </w:p>
    <w:p w:rsidR="0062155D" w:rsidRDefault="0062155D" w:rsidP="0062155D">
      <w:pPr>
        <w:pStyle w:val="ListParagraph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8BE540" wp14:editId="23E6998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50673" cy="2138682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16785" r="22495" b="22922"/>
                    <a:stretch/>
                  </pic:blipFill>
                  <pic:spPr bwMode="auto">
                    <a:xfrm>
                      <a:off x="0" y="0"/>
                      <a:ext cx="3674362" cy="215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60C3A3">
            <wp:simplePos x="0" y="0"/>
            <wp:positionH relativeFrom="column">
              <wp:posOffset>2174066</wp:posOffset>
            </wp:positionH>
            <wp:positionV relativeFrom="paragraph">
              <wp:posOffset>151130</wp:posOffset>
            </wp:positionV>
            <wp:extent cx="3754120" cy="2015317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16785" r="22727" b="22922"/>
                    <a:stretch/>
                  </pic:blipFill>
                  <pic:spPr bwMode="auto">
                    <a:xfrm>
                      <a:off x="0" y="0"/>
                      <a:ext cx="3754120" cy="201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Default="0062155D" w:rsidP="0062155D">
      <w:pPr>
        <w:pStyle w:val="ListParagraph"/>
        <w:rPr>
          <w:lang w:val="en-CA"/>
        </w:rPr>
      </w:pPr>
    </w:p>
    <w:p w:rsidR="0062155D" w:rsidRPr="0062155D" w:rsidRDefault="0062155D" w:rsidP="0062155D">
      <w:pPr>
        <w:pStyle w:val="ListParagraph"/>
        <w:rPr>
          <w:lang w:val="en-CA"/>
        </w:rPr>
      </w:pPr>
    </w:p>
    <w:p w:rsidR="0062155D" w:rsidRPr="0062155D" w:rsidRDefault="0062155D" w:rsidP="0062155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Between the get-request and get-response UDPs, the Destination Port of one is the Source Port of the other. (</w:t>
      </w:r>
      <w:proofErr w:type="spellStart"/>
      <w:r>
        <w:rPr>
          <w:lang w:val="en-CA"/>
        </w:rPr>
        <w:t>RequestDestPort</w:t>
      </w:r>
      <w:proofErr w:type="spellEnd"/>
      <w:r>
        <w:rPr>
          <w:lang w:val="en-CA"/>
        </w:rPr>
        <w:t>=</w:t>
      </w:r>
      <w:proofErr w:type="spellStart"/>
      <w:r>
        <w:rPr>
          <w:lang w:val="en-CA"/>
        </w:rPr>
        <w:t>ResponseSourcePort</w:t>
      </w:r>
      <w:proofErr w:type="spellEnd"/>
      <w:r>
        <w:rPr>
          <w:lang w:val="en-CA"/>
        </w:rPr>
        <w:t xml:space="preserve"> &amp; </w:t>
      </w:r>
      <w:proofErr w:type="spellStart"/>
      <w:r>
        <w:rPr>
          <w:lang w:val="en-CA"/>
        </w:rPr>
        <w:t>ReuestSourcePort</w:t>
      </w:r>
      <w:proofErr w:type="spellEnd"/>
      <w:r>
        <w:rPr>
          <w:lang w:val="en-CA"/>
        </w:rPr>
        <w:t>=</w:t>
      </w:r>
      <w:proofErr w:type="spellStart"/>
      <w:r>
        <w:rPr>
          <w:lang w:val="en-CA"/>
        </w:rPr>
        <w:t>ResponseDestPort</w:t>
      </w:r>
      <w:proofErr w:type="spellEnd"/>
      <w:r>
        <w:rPr>
          <w:lang w:val="en-CA"/>
        </w:rPr>
        <w:t>).</w:t>
      </w:r>
    </w:p>
    <w:sectPr w:rsidR="0062155D" w:rsidRPr="0062155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79F" w:rsidRDefault="00CB179F" w:rsidP="00267FE5">
      <w:pPr>
        <w:spacing w:after="0" w:line="240" w:lineRule="auto"/>
      </w:pPr>
      <w:r>
        <w:separator/>
      </w:r>
    </w:p>
  </w:endnote>
  <w:endnote w:type="continuationSeparator" w:id="0">
    <w:p w:rsidR="00CB179F" w:rsidRDefault="00CB179F" w:rsidP="0026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79F" w:rsidRDefault="00CB179F" w:rsidP="00267FE5">
      <w:pPr>
        <w:spacing w:after="0" w:line="240" w:lineRule="auto"/>
      </w:pPr>
      <w:r>
        <w:separator/>
      </w:r>
    </w:p>
  </w:footnote>
  <w:footnote w:type="continuationSeparator" w:id="0">
    <w:p w:rsidR="00CB179F" w:rsidRDefault="00CB179F" w:rsidP="0026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FE5" w:rsidRDefault="00267FE5" w:rsidP="0026597D">
    <w:pPr>
      <w:pStyle w:val="Header"/>
      <w:jc w:val="right"/>
      <w:rPr>
        <w:lang w:val="en-CA"/>
      </w:rPr>
    </w:pPr>
    <w:r>
      <w:rPr>
        <w:lang w:val="en-CA"/>
      </w:rPr>
      <w:t>Kolby Sar</w:t>
    </w:r>
    <w:r w:rsidR="00A53578">
      <w:rPr>
        <w:lang w:val="en-CA"/>
      </w:rPr>
      <w:t>s</w:t>
    </w:r>
    <w:r>
      <w:rPr>
        <w:lang w:val="en-CA"/>
      </w:rPr>
      <w:t>on</w:t>
    </w:r>
  </w:p>
  <w:p w:rsidR="00526210" w:rsidRPr="00267FE5" w:rsidRDefault="00526210" w:rsidP="0026597D">
    <w:pPr>
      <w:pStyle w:val="Header"/>
      <w:jc w:val="right"/>
      <w:rPr>
        <w:lang w:val="en-CA"/>
      </w:rPr>
    </w:pPr>
    <w:r>
      <w:rPr>
        <w:lang w:val="en-CA"/>
      </w:rPr>
      <w:t>Anthony Azar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259"/>
    <w:multiLevelType w:val="hybridMultilevel"/>
    <w:tmpl w:val="E890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6303"/>
    <w:multiLevelType w:val="hybridMultilevel"/>
    <w:tmpl w:val="5156E0FC"/>
    <w:lvl w:ilvl="0" w:tplc="CFD22EF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397A"/>
    <w:multiLevelType w:val="hybridMultilevel"/>
    <w:tmpl w:val="B8CC1078"/>
    <w:lvl w:ilvl="0" w:tplc="1ED2E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BA"/>
    <w:rsid w:val="00087EA2"/>
    <w:rsid w:val="000C17DE"/>
    <w:rsid w:val="00161EFF"/>
    <w:rsid w:val="00181BCA"/>
    <w:rsid w:val="00192C0A"/>
    <w:rsid w:val="00244398"/>
    <w:rsid w:val="0026597D"/>
    <w:rsid w:val="00267FE5"/>
    <w:rsid w:val="002761C3"/>
    <w:rsid w:val="00333ACE"/>
    <w:rsid w:val="00351DBA"/>
    <w:rsid w:val="0035637B"/>
    <w:rsid w:val="00394173"/>
    <w:rsid w:val="004141F5"/>
    <w:rsid w:val="00446185"/>
    <w:rsid w:val="004867C4"/>
    <w:rsid w:val="00506155"/>
    <w:rsid w:val="00526210"/>
    <w:rsid w:val="0053146B"/>
    <w:rsid w:val="0062155D"/>
    <w:rsid w:val="00626CD3"/>
    <w:rsid w:val="006C43F8"/>
    <w:rsid w:val="007D6DB9"/>
    <w:rsid w:val="007F1C35"/>
    <w:rsid w:val="00815165"/>
    <w:rsid w:val="008F0C4F"/>
    <w:rsid w:val="00944E9B"/>
    <w:rsid w:val="00990E8A"/>
    <w:rsid w:val="00A079A2"/>
    <w:rsid w:val="00A53578"/>
    <w:rsid w:val="00A54619"/>
    <w:rsid w:val="00AD1D9C"/>
    <w:rsid w:val="00B05D11"/>
    <w:rsid w:val="00B1175D"/>
    <w:rsid w:val="00B25452"/>
    <w:rsid w:val="00B33C32"/>
    <w:rsid w:val="00C62C9E"/>
    <w:rsid w:val="00C81B5D"/>
    <w:rsid w:val="00C83C12"/>
    <w:rsid w:val="00CB179F"/>
    <w:rsid w:val="00CB2FFC"/>
    <w:rsid w:val="00CC7D82"/>
    <w:rsid w:val="00D41D76"/>
    <w:rsid w:val="00D626AA"/>
    <w:rsid w:val="00D91521"/>
    <w:rsid w:val="00DB6AB2"/>
    <w:rsid w:val="00DB7322"/>
    <w:rsid w:val="00DE573E"/>
    <w:rsid w:val="00E20824"/>
    <w:rsid w:val="00E42BA1"/>
    <w:rsid w:val="00E469E6"/>
    <w:rsid w:val="00E569AF"/>
    <w:rsid w:val="00ED663C"/>
    <w:rsid w:val="00EE5A8E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9B35"/>
  <w15:chartTrackingRefBased/>
  <w15:docId w15:val="{27D5714F-A32E-4A78-8297-B6D3ADED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B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6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FE5"/>
  </w:style>
  <w:style w:type="paragraph" w:styleId="Footer">
    <w:name w:val="footer"/>
    <w:basedOn w:val="Normal"/>
    <w:link w:val="FooterChar"/>
    <w:uiPriority w:val="99"/>
    <w:unhideWhenUsed/>
    <w:rsid w:val="0026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Sarson</dc:creator>
  <cp:keywords/>
  <dc:description/>
  <cp:lastModifiedBy>Kolby Sarson</cp:lastModifiedBy>
  <cp:revision>7</cp:revision>
  <dcterms:created xsi:type="dcterms:W3CDTF">2018-10-10T16:30:00Z</dcterms:created>
  <dcterms:modified xsi:type="dcterms:W3CDTF">2018-10-22T13:57:00Z</dcterms:modified>
</cp:coreProperties>
</file>