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77769" w14:textId="60151ECD" w:rsidR="000B7D85" w:rsidRPr="00B346F1" w:rsidRDefault="00B346F1" w:rsidP="000B7D85">
      <w:pPr>
        <w:pStyle w:val="Heading1"/>
        <w:rPr>
          <w:lang w:val="en-US"/>
        </w:rPr>
      </w:pPr>
      <w:r w:rsidRPr="00B346F1">
        <w:rPr>
          <w:lang w:val="en-US"/>
        </w:rPr>
        <w:t xml:space="preserve">Data Sets </w:t>
      </w:r>
      <w:r w:rsidR="00AF75CA" w:rsidRPr="00B346F1">
        <w:rPr>
          <w:lang w:val="en-US"/>
        </w:rPr>
        <w:t>Visualization</w:t>
      </w:r>
      <w:r w:rsidR="000B7D85" w:rsidRPr="00B346F1">
        <w:rPr>
          <w:lang w:val="en-US"/>
        </w:rPr>
        <w:t xml:space="preserve"> – </w:t>
      </w:r>
      <w:r>
        <w:rPr>
          <w:lang w:val="en-US"/>
        </w:rPr>
        <w:t>Tasks</w:t>
      </w:r>
      <w:r w:rsidR="000B7D85" w:rsidRPr="00B346F1">
        <w:rPr>
          <w:lang w:val="en-US"/>
        </w:rPr>
        <w:t xml:space="preserve"> 1-4</w:t>
      </w:r>
    </w:p>
    <w:p w14:paraId="2248E6EF" w14:textId="77777777" w:rsidR="000B7D85" w:rsidRPr="00B346F1" w:rsidRDefault="000B7D85" w:rsidP="000B7D85">
      <w:pPr>
        <w:pStyle w:val="Heading2"/>
        <w:rPr>
          <w:lang w:val="en-US"/>
        </w:rPr>
      </w:pPr>
    </w:p>
    <w:p w14:paraId="365C7FAE" w14:textId="2D2F4783" w:rsidR="000B7D85" w:rsidRPr="00B346F1" w:rsidRDefault="00B346F1" w:rsidP="000B7D85">
      <w:pPr>
        <w:pStyle w:val="Heading2"/>
        <w:rPr>
          <w:lang w:val="en-US"/>
        </w:rPr>
      </w:pPr>
      <w:r w:rsidRPr="00B346F1">
        <w:rPr>
          <w:lang w:val="en-US"/>
        </w:rPr>
        <w:t>Task</w:t>
      </w:r>
      <w:r w:rsidR="000B7D85" w:rsidRPr="00B346F1">
        <w:rPr>
          <w:lang w:val="en-US"/>
        </w:rPr>
        <w:t xml:space="preserve"> 1</w:t>
      </w:r>
    </w:p>
    <w:p w14:paraId="77749E50" w14:textId="18DC7823" w:rsidR="000B7D85" w:rsidRDefault="000B7D85" w:rsidP="000B7D85">
      <w:pPr>
        <w:pStyle w:val="ListParagraph"/>
        <w:numPr>
          <w:ilvl w:val="0"/>
          <w:numId w:val="1"/>
        </w:numPr>
        <w:rPr>
          <w:lang w:val="en-US"/>
        </w:rPr>
      </w:pPr>
      <w:r w:rsidRPr="000B7D85">
        <w:rPr>
          <w:lang w:val="en-US"/>
        </w:rPr>
        <w:t xml:space="preserve">Select an interesting data file. </w:t>
      </w:r>
      <w:r>
        <w:rPr>
          <w:lang w:val="en-US"/>
        </w:rPr>
        <w:t>Read carefully its description.</w:t>
      </w:r>
    </w:p>
    <w:p w14:paraId="5CF99128" w14:textId="1510D431" w:rsidR="000B7D85" w:rsidRDefault="000B7D85" w:rsidP="000B7D85">
      <w:pPr>
        <w:rPr>
          <w:lang w:val="en-US"/>
        </w:rPr>
      </w:pPr>
    </w:p>
    <w:p w14:paraId="41A90A2E" w14:textId="13B676C8" w:rsidR="000B7D85" w:rsidRDefault="00AF75CA" w:rsidP="000B7D85">
      <w:pPr>
        <w:rPr>
          <w:lang w:val="en-US"/>
        </w:rPr>
      </w:pPr>
      <w:r>
        <w:rPr>
          <w:lang w:val="en-US"/>
        </w:rPr>
        <w:t>The s</w:t>
      </w:r>
      <w:r w:rsidR="000B7D85">
        <w:rPr>
          <w:lang w:val="en-US"/>
        </w:rPr>
        <w:t xml:space="preserve">elected data set is </w:t>
      </w:r>
      <w:hyperlink r:id="rId5" w:history="1">
        <w:r w:rsidR="000B7D85" w:rsidRPr="000B7D85">
          <w:rPr>
            <w:rStyle w:val="Hyperlink"/>
            <w:lang w:val="en-US"/>
          </w:rPr>
          <w:t>Zoo</w:t>
        </w:r>
      </w:hyperlink>
      <w:r w:rsidR="000B7D85">
        <w:rPr>
          <w:lang w:val="en-US"/>
        </w:rPr>
        <w:t>. It was created by Richard Forsyth in 1990, contains 1</w:t>
      </w:r>
      <w:r>
        <w:rPr>
          <w:lang w:val="en-US"/>
        </w:rPr>
        <w:t>6</w:t>
      </w:r>
      <w:r w:rsidR="000B7D85">
        <w:rPr>
          <w:lang w:val="en-US"/>
        </w:rPr>
        <w:t xml:space="preserve"> </w:t>
      </w:r>
      <w:r w:rsidR="00646CC3">
        <w:rPr>
          <w:lang w:val="en-US"/>
        </w:rPr>
        <w:t>categorical</w:t>
      </w:r>
      <w:r w:rsidR="000B7D85">
        <w:rPr>
          <w:lang w:val="en-US"/>
        </w:rPr>
        <w:t xml:space="preserve"> attributes that describe animals</w:t>
      </w:r>
      <w:r>
        <w:rPr>
          <w:lang w:val="en-US"/>
        </w:rPr>
        <w:t xml:space="preserve"> (and one name attribute)</w:t>
      </w:r>
      <w:r w:rsidR="000B7D85">
        <w:rPr>
          <w:lang w:val="en-US"/>
        </w:rPr>
        <w:t xml:space="preserve">. </w:t>
      </w:r>
      <w:r w:rsidR="000B7D85" w:rsidRPr="000B7D85">
        <w:rPr>
          <w:lang w:val="en-US"/>
        </w:rPr>
        <w:t>Features include information about presence of hair, feathers and teeth, report if animal is aquatic or air</w:t>
      </w:r>
      <w:r w:rsidR="000B7D85">
        <w:rPr>
          <w:lang w:val="en-US"/>
        </w:rPr>
        <w:t>-</w:t>
      </w:r>
      <w:r w:rsidR="000B7D85" w:rsidRPr="000B7D85">
        <w:rPr>
          <w:lang w:val="en-US"/>
        </w:rPr>
        <w:t xml:space="preserve">born, and alike. </w:t>
      </w:r>
      <w:r w:rsidR="000B7D85">
        <w:rPr>
          <w:lang w:val="en-US"/>
        </w:rPr>
        <w:t>10</w:t>
      </w:r>
      <w:r w:rsidR="00C61BEA">
        <w:rPr>
          <w:lang w:val="en-US"/>
        </w:rPr>
        <w:t>0</w:t>
      </w:r>
      <w:r w:rsidR="000B7D85">
        <w:rPr>
          <w:lang w:val="en-US"/>
        </w:rPr>
        <w:t xml:space="preserve"> a</w:t>
      </w:r>
      <w:r w:rsidR="000B7D85" w:rsidRPr="000B7D85">
        <w:rPr>
          <w:lang w:val="en-US"/>
        </w:rPr>
        <w:t xml:space="preserve">nimals are named and are classified into </w:t>
      </w:r>
      <w:r w:rsidR="000B7D85">
        <w:rPr>
          <w:lang w:val="en-US"/>
        </w:rPr>
        <w:t>7</w:t>
      </w:r>
      <w:r w:rsidR="000B7D85" w:rsidRPr="000B7D85">
        <w:rPr>
          <w:lang w:val="en-US"/>
        </w:rPr>
        <w:t xml:space="preserve"> categories: amphibian, bird, fish, insect, invertebrate, mammal, and reptile.</w:t>
      </w:r>
    </w:p>
    <w:p w14:paraId="321DD60E" w14:textId="77777777" w:rsidR="000B7D85" w:rsidRPr="000B7D85" w:rsidRDefault="000B7D85" w:rsidP="000B7D85">
      <w:pPr>
        <w:rPr>
          <w:lang w:val="en-US"/>
        </w:rPr>
      </w:pPr>
    </w:p>
    <w:p w14:paraId="19584477" w14:textId="173F91FD" w:rsidR="000B7D85" w:rsidRDefault="000B7D85" w:rsidP="000B7D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best embedding algorithm?</w:t>
      </w:r>
    </w:p>
    <w:p w14:paraId="7CD050E7" w14:textId="77777777" w:rsidR="00AF75CA" w:rsidRDefault="00AF75CA" w:rsidP="00AF75CA">
      <w:pPr>
        <w:pStyle w:val="ListParagrap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3068"/>
        <w:gridCol w:w="2996"/>
      </w:tblGrid>
      <w:tr w:rsidR="005718B0" w14:paraId="54534532" w14:textId="77777777" w:rsidTr="00AF75CA">
        <w:tc>
          <w:tcPr>
            <w:tcW w:w="3005" w:type="dxa"/>
          </w:tcPr>
          <w:p w14:paraId="565B7E9E" w14:textId="18703C90" w:rsidR="00AF75CA" w:rsidRDefault="00AF75CA" w:rsidP="00AF75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PCA</w:t>
            </w:r>
          </w:p>
        </w:tc>
        <w:tc>
          <w:tcPr>
            <w:tcW w:w="3005" w:type="dxa"/>
          </w:tcPr>
          <w:p w14:paraId="0F155AA7" w14:textId="4E40994D" w:rsidR="00AF75CA" w:rsidRDefault="00AF75CA" w:rsidP="00AF75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t-SNE</w:t>
            </w:r>
          </w:p>
        </w:tc>
        <w:tc>
          <w:tcPr>
            <w:tcW w:w="3006" w:type="dxa"/>
          </w:tcPr>
          <w:p w14:paraId="414377AF" w14:textId="47C489C0" w:rsidR="00AF75CA" w:rsidRDefault="00AF75CA" w:rsidP="00AF75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Spectral Embedding</w:t>
            </w:r>
          </w:p>
        </w:tc>
      </w:tr>
      <w:tr w:rsidR="005718B0" w14:paraId="3FDC7EDA" w14:textId="77777777" w:rsidTr="00AF75CA">
        <w:tc>
          <w:tcPr>
            <w:tcW w:w="3005" w:type="dxa"/>
          </w:tcPr>
          <w:p w14:paraId="19927A17" w14:textId="0FA77EFF" w:rsidR="00AF75CA" w:rsidRDefault="00AF75CA" w:rsidP="00AF75C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BFBF06" wp14:editId="6923A360">
                  <wp:extent cx="1800665" cy="1351706"/>
                  <wp:effectExtent l="0" t="0" r="3175" b="0"/>
                  <wp:docPr id="3" name="Picture 3" descr="A picture containing white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ask1-pc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066" cy="139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3627F8D" w14:textId="633430A0" w:rsidR="00AF75CA" w:rsidRDefault="00AF75CA" w:rsidP="00AF75C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3DBE4E" wp14:editId="59C381D1">
                  <wp:extent cx="1879200" cy="1396800"/>
                  <wp:effectExtent l="0" t="0" r="635" b="635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ask1-t-SN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200" cy="13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4C40ABC" w14:textId="69484E01" w:rsidR="00AF75CA" w:rsidRDefault="00AF75CA" w:rsidP="00AF75C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E566EA" wp14:editId="7FC06F2A">
                  <wp:extent cx="1832968" cy="1374726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ask1-spectral_embedding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137" cy="141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81D0A" w14:textId="6326A0EE" w:rsidR="00AF75CA" w:rsidRPr="00AF75CA" w:rsidRDefault="00AF75CA" w:rsidP="00AF75CA">
      <w:pPr>
        <w:rPr>
          <w:lang w:val="en-US"/>
        </w:rPr>
      </w:pPr>
    </w:p>
    <w:p w14:paraId="22394614" w14:textId="113A6324" w:rsidR="000B7D85" w:rsidRDefault="000B7D85" w:rsidP="000B7D85">
      <w:pPr>
        <w:rPr>
          <w:lang w:val="en-US"/>
        </w:rPr>
      </w:pPr>
    </w:p>
    <w:p w14:paraId="07FA1C25" w14:textId="79A4DA2D" w:rsidR="000B7D85" w:rsidRDefault="00C61BEA" w:rsidP="000B7D85">
      <w:pPr>
        <w:rPr>
          <w:lang w:val="en-US"/>
        </w:rPr>
      </w:pPr>
      <w:r>
        <w:rPr>
          <w:lang w:val="en-US"/>
        </w:rPr>
        <w:t>The best clustering method for this data set seems to be MDS</w:t>
      </w:r>
      <w:r w:rsidR="00AF75CA">
        <w:rPr>
          <w:lang w:val="en-US"/>
        </w:rPr>
        <w:t>:</w:t>
      </w:r>
    </w:p>
    <w:p w14:paraId="7C2B9230" w14:textId="77777777" w:rsidR="00C61BEA" w:rsidRDefault="00C61BEA" w:rsidP="000B7D85">
      <w:pPr>
        <w:rPr>
          <w:lang w:val="en-US"/>
        </w:rPr>
      </w:pPr>
    </w:p>
    <w:p w14:paraId="6A92F31C" w14:textId="2E9441DC" w:rsidR="00C61BEA" w:rsidRDefault="00C61BEA" w:rsidP="00AF75C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6694AE" wp14:editId="313CA857">
            <wp:extent cx="3563991" cy="2665827"/>
            <wp:effectExtent l="0" t="0" r="5080" b="1270"/>
            <wp:docPr id="1" name="Picture 1" descr="A picture containing white, table, lo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-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364" cy="26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69AB" w14:textId="0C44FBCF" w:rsidR="00C61BEA" w:rsidRDefault="00C61BEA" w:rsidP="000B7D85">
      <w:pPr>
        <w:rPr>
          <w:lang w:val="en-US"/>
        </w:rPr>
      </w:pPr>
    </w:p>
    <w:p w14:paraId="4D7CEDE5" w14:textId="31BDF7A3" w:rsidR="00C61BEA" w:rsidRDefault="00C61BEA" w:rsidP="000B7D85">
      <w:pPr>
        <w:rPr>
          <w:lang w:val="en-US"/>
        </w:rPr>
      </w:pPr>
      <w:r>
        <w:rPr>
          <w:lang w:val="en-US"/>
        </w:rPr>
        <w:t xml:space="preserve">It reflects the truth almost ideally. </w:t>
      </w:r>
      <w:r w:rsidR="00AF75CA">
        <w:rPr>
          <w:lang w:val="en-US"/>
        </w:rPr>
        <w:t>The best separated clusters are mammals and birds. The worst reptiles and amphibians.</w:t>
      </w:r>
    </w:p>
    <w:p w14:paraId="5FD1FBFC" w14:textId="15BCCF3C" w:rsidR="00534B1C" w:rsidRDefault="00534B1C" w:rsidP="000B7D85">
      <w:pPr>
        <w:rPr>
          <w:lang w:val="en-US"/>
        </w:rPr>
      </w:pPr>
    </w:p>
    <w:p w14:paraId="0766FEBA" w14:textId="1546D574" w:rsidR="00534B1C" w:rsidRDefault="00534B1C" w:rsidP="000B7D85">
      <w:pPr>
        <w:rPr>
          <w:lang w:val="en-US"/>
        </w:rPr>
      </w:pPr>
    </w:p>
    <w:p w14:paraId="5977793D" w14:textId="5772F88B" w:rsidR="00534B1C" w:rsidRDefault="00534B1C" w:rsidP="000B7D85">
      <w:pPr>
        <w:rPr>
          <w:lang w:val="en-US"/>
        </w:rPr>
      </w:pPr>
    </w:p>
    <w:p w14:paraId="70B5CF19" w14:textId="329F8DBF" w:rsidR="00534B1C" w:rsidRDefault="00724310" w:rsidP="00724310">
      <w:pPr>
        <w:pStyle w:val="Heading2"/>
        <w:rPr>
          <w:lang w:val="en-US"/>
        </w:rPr>
      </w:pPr>
      <w:r>
        <w:rPr>
          <w:lang w:val="en-US"/>
        </w:rPr>
        <w:lastRenderedPageBreak/>
        <w:t>Task 2</w:t>
      </w:r>
    </w:p>
    <w:p w14:paraId="2E0DA929" w14:textId="62CB5383" w:rsidR="00724310" w:rsidRDefault="00724310" w:rsidP="007243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are the best features?</w:t>
      </w:r>
    </w:p>
    <w:p w14:paraId="2D4FB5B0" w14:textId="77777777" w:rsidR="008A1EB1" w:rsidRPr="008A1EB1" w:rsidRDefault="008A1EB1" w:rsidP="008A1EB1">
      <w:pPr>
        <w:rPr>
          <w:lang w:val="en-US"/>
        </w:rPr>
      </w:pPr>
    </w:p>
    <w:p w14:paraId="36BE76B6" w14:textId="30706442" w:rsidR="008A1EB1" w:rsidRDefault="008A1EB1" w:rsidP="008A1E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C30DC5" wp14:editId="12766347">
            <wp:extent cx="5731510" cy="2284095"/>
            <wp:effectExtent l="0" t="0" r="0" b="1905"/>
            <wp:docPr id="6" name="Picture 6" descr="A picture containing side, car, metal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2-best_featur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3723" w14:textId="65F9E665" w:rsidR="008A1EB1" w:rsidRDefault="008A1EB1" w:rsidP="008A1EB1">
      <w:pPr>
        <w:rPr>
          <w:lang w:val="en-US"/>
        </w:rPr>
      </w:pPr>
    </w:p>
    <w:p w14:paraId="3F089924" w14:textId="7C29FD01" w:rsidR="008A1EB1" w:rsidRDefault="008A1EB1" w:rsidP="008A1EB1">
      <w:pPr>
        <w:rPr>
          <w:lang w:val="en-US"/>
        </w:rPr>
      </w:pPr>
      <w:r>
        <w:rPr>
          <w:lang w:val="en-US"/>
        </w:rPr>
        <w:t xml:space="preserve">The </w:t>
      </w:r>
      <w:r w:rsidR="00E41DD2">
        <w:rPr>
          <w:lang w:val="en-US"/>
        </w:rPr>
        <w:t>features commonly recognized by multiple scoring methods as most important are legs, milk, toothed, eggs and hair. However, for specific selection methods there are specific features outside of the 5 most important group (i.e. feathers and backbone for Gain ration, or feathers for X</w:t>
      </w:r>
      <w:r w:rsidR="00E41DD2" w:rsidRPr="00E41DD2">
        <w:rPr>
          <w:vertAlign w:val="superscript"/>
          <w:lang w:val="en-US"/>
        </w:rPr>
        <w:t>2</w:t>
      </w:r>
      <w:r w:rsidR="00E41DD2">
        <w:rPr>
          <w:lang w:val="en-US"/>
        </w:rPr>
        <w:t>).</w:t>
      </w:r>
    </w:p>
    <w:p w14:paraId="4DA1B8A5" w14:textId="77777777" w:rsidR="008A1EB1" w:rsidRPr="008A1EB1" w:rsidRDefault="008A1EB1" w:rsidP="008A1EB1">
      <w:pPr>
        <w:rPr>
          <w:lang w:val="en-US"/>
        </w:rPr>
      </w:pPr>
    </w:p>
    <w:p w14:paraId="1345629F" w14:textId="71DC0380" w:rsidR="00724310" w:rsidRDefault="00724310" w:rsidP="007243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are the best principal components?</w:t>
      </w:r>
    </w:p>
    <w:p w14:paraId="207F3452" w14:textId="24FF35E6" w:rsidR="00E41DD2" w:rsidRDefault="00E41DD2" w:rsidP="00E41DD2">
      <w:pPr>
        <w:rPr>
          <w:lang w:val="en-US"/>
        </w:rPr>
      </w:pPr>
    </w:p>
    <w:p w14:paraId="6DC37B2A" w14:textId="05AE0A07" w:rsidR="00E41DD2" w:rsidRDefault="00044D82" w:rsidP="00C5469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D6512" wp14:editId="168BA10C">
            <wp:extent cx="3258076" cy="2844409"/>
            <wp:effectExtent l="0" t="0" r="635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2-best_principal_componen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630" cy="28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8A8" w14:textId="612CDBA7" w:rsidR="00044D82" w:rsidRDefault="00044D82" w:rsidP="00E41DD2">
      <w:pPr>
        <w:rPr>
          <w:lang w:val="en-US"/>
        </w:rPr>
      </w:pPr>
    </w:p>
    <w:p w14:paraId="10F37F79" w14:textId="0383E702" w:rsidR="00044D82" w:rsidRDefault="00C5469E" w:rsidP="00E41DD2">
      <w:pPr>
        <w:rPr>
          <w:lang w:val="en-US"/>
        </w:rPr>
      </w:pPr>
      <w:r>
        <w:rPr>
          <w:lang w:val="en-US"/>
        </w:rPr>
        <w:t>Best principal components are based on mammals and fish.</w:t>
      </w:r>
    </w:p>
    <w:p w14:paraId="7641F683" w14:textId="5B9B0808" w:rsidR="00C5469E" w:rsidRDefault="00C5469E" w:rsidP="00E41DD2">
      <w:pPr>
        <w:rPr>
          <w:lang w:val="en-US"/>
        </w:rPr>
      </w:pPr>
    </w:p>
    <w:p w14:paraId="65901244" w14:textId="6319A21A" w:rsidR="00C5469E" w:rsidRDefault="00C5469E" w:rsidP="00E41DD2">
      <w:pPr>
        <w:rPr>
          <w:lang w:val="en-US"/>
        </w:rPr>
      </w:pPr>
    </w:p>
    <w:p w14:paraId="696CB2C2" w14:textId="0A12AB39" w:rsidR="00C5469E" w:rsidRDefault="00C5469E" w:rsidP="00E41DD2">
      <w:pPr>
        <w:rPr>
          <w:lang w:val="en-US"/>
        </w:rPr>
      </w:pPr>
    </w:p>
    <w:p w14:paraId="093F6F05" w14:textId="6192C6F7" w:rsidR="00C5469E" w:rsidRDefault="00C5469E" w:rsidP="00E41DD2">
      <w:pPr>
        <w:rPr>
          <w:lang w:val="en-US"/>
        </w:rPr>
      </w:pPr>
    </w:p>
    <w:p w14:paraId="56E7DBC1" w14:textId="17E655C7" w:rsidR="00C5469E" w:rsidRDefault="00C5469E" w:rsidP="00E41DD2">
      <w:pPr>
        <w:rPr>
          <w:lang w:val="en-US"/>
        </w:rPr>
      </w:pPr>
    </w:p>
    <w:p w14:paraId="7238AADD" w14:textId="02FFD5C7" w:rsidR="00C5469E" w:rsidRDefault="00C5469E" w:rsidP="00E41DD2">
      <w:pPr>
        <w:rPr>
          <w:lang w:val="en-US"/>
        </w:rPr>
      </w:pPr>
    </w:p>
    <w:p w14:paraId="2BB8DF94" w14:textId="1B934A3A" w:rsidR="00C5469E" w:rsidRDefault="00C5469E" w:rsidP="00C5469E">
      <w:pPr>
        <w:pStyle w:val="Heading2"/>
        <w:rPr>
          <w:lang w:val="en-US"/>
        </w:rPr>
      </w:pPr>
      <w:r>
        <w:rPr>
          <w:lang w:val="en-US"/>
        </w:rPr>
        <w:lastRenderedPageBreak/>
        <w:t>Task 3</w:t>
      </w:r>
    </w:p>
    <w:p w14:paraId="7C936124" w14:textId="27E8FF30" w:rsidR="00C5469E" w:rsidRDefault="009125D9" w:rsidP="00912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Find the most relevant features.</w:t>
      </w:r>
    </w:p>
    <w:p w14:paraId="30928A9D" w14:textId="7B4761CE" w:rsidR="00562005" w:rsidRDefault="00562005" w:rsidP="00562005">
      <w:pPr>
        <w:rPr>
          <w:lang w:val="en-US"/>
        </w:rPr>
      </w:pPr>
    </w:p>
    <w:p w14:paraId="7C8026F9" w14:textId="65142A1A" w:rsidR="00562005" w:rsidRDefault="00562005" w:rsidP="00562005">
      <w:pPr>
        <w:rPr>
          <w:lang w:val="en-US"/>
        </w:rPr>
      </w:pPr>
      <w:r>
        <w:rPr>
          <w:lang w:val="en-US"/>
        </w:rPr>
        <w:t>Using Information Gain Ratio scoring method, the most relevant features are:</w:t>
      </w:r>
    </w:p>
    <w:p w14:paraId="51A00E05" w14:textId="0446C936" w:rsidR="00562005" w:rsidRDefault="00562005" w:rsidP="00562005">
      <w:pPr>
        <w:rPr>
          <w:lang w:val="en-US"/>
        </w:rPr>
      </w:pPr>
    </w:p>
    <w:p w14:paraId="2AA1C59B" w14:textId="2BA71D19" w:rsidR="00562005" w:rsidRDefault="0023001A" w:rsidP="0023001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415DC" wp14:editId="0079D2C7">
            <wp:extent cx="2641600" cy="18796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3-most_relevant_featu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6B6" w14:textId="77777777" w:rsidR="00562005" w:rsidRPr="00562005" w:rsidRDefault="00562005" w:rsidP="00562005">
      <w:pPr>
        <w:rPr>
          <w:lang w:val="en-US"/>
        </w:rPr>
      </w:pPr>
    </w:p>
    <w:p w14:paraId="5BC2F2B7" w14:textId="5C97D490" w:rsidR="009125D9" w:rsidRDefault="009125D9" w:rsidP="00912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Visualizing the data give convincing arguments that there are really those features.</w:t>
      </w:r>
    </w:p>
    <w:p w14:paraId="47C281F6" w14:textId="440B3B55" w:rsidR="0023001A" w:rsidRDefault="0023001A" w:rsidP="0023001A">
      <w:pPr>
        <w:rPr>
          <w:lang w:val="en-US"/>
        </w:rPr>
      </w:pPr>
    </w:p>
    <w:p w14:paraId="7DEFF202" w14:textId="6EF29EE0" w:rsidR="0023001A" w:rsidRDefault="0023001A" w:rsidP="0023001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5B3DEB" wp14:editId="0B023687">
            <wp:extent cx="5731510" cy="1981835"/>
            <wp:effectExtent l="0" t="0" r="0" b="0"/>
            <wp:docPr id="9" name="Picture 9" descr="A picture containing indoor, table, plat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3-most_relevant_visualiz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C4D" w14:textId="35F35A2D" w:rsidR="0023001A" w:rsidRDefault="0023001A" w:rsidP="0023001A">
      <w:pPr>
        <w:jc w:val="center"/>
        <w:rPr>
          <w:lang w:val="en-US"/>
        </w:rPr>
      </w:pPr>
    </w:p>
    <w:p w14:paraId="3865A89F" w14:textId="2F02B60D" w:rsidR="0023001A" w:rsidRDefault="0023001A" w:rsidP="004835DA">
      <w:pPr>
        <w:rPr>
          <w:lang w:val="en-US"/>
        </w:rPr>
      </w:pPr>
    </w:p>
    <w:p w14:paraId="160EE5D8" w14:textId="54945022" w:rsidR="0023001A" w:rsidRDefault="0023001A" w:rsidP="0023001A">
      <w:pPr>
        <w:jc w:val="center"/>
        <w:rPr>
          <w:lang w:val="en-US"/>
        </w:rPr>
      </w:pPr>
    </w:p>
    <w:p w14:paraId="58D2F8D3" w14:textId="0BC50B0A" w:rsidR="0023001A" w:rsidRDefault="0023001A" w:rsidP="0023001A">
      <w:pPr>
        <w:pStyle w:val="Heading2"/>
        <w:rPr>
          <w:lang w:val="en-US"/>
        </w:rPr>
      </w:pPr>
      <w:r>
        <w:rPr>
          <w:lang w:val="en-US"/>
        </w:rPr>
        <w:t>Task 4</w:t>
      </w:r>
    </w:p>
    <w:p w14:paraId="21454884" w14:textId="4C3FDE39" w:rsidR="0023001A" w:rsidRDefault="0023001A" w:rsidP="00230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Assume that the data set has no </w:t>
      </w:r>
      <w:r w:rsidR="00965325">
        <w:rPr>
          <w:lang w:val="en-US"/>
        </w:rPr>
        <w:t>classes.</w:t>
      </w:r>
    </w:p>
    <w:p w14:paraId="493D1915" w14:textId="53573BE1" w:rsidR="00965325" w:rsidRDefault="00965325" w:rsidP="00230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the best clustering method for finding classes.</w:t>
      </w:r>
    </w:p>
    <w:p w14:paraId="54A0FFE7" w14:textId="292D9563" w:rsidR="0054274C" w:rsidRDefault="0054274C" w:rsidP="0054274C">
      <w:pPr>
        <w:rPr>
          <w:lang w:val="en-US"/>
        </w:rPr>
      </w:pPr>
    </w:p>
    <w:p w14:paraId="54C8B11C" w14:textId="22231766" w:rsidR="0054274C" w:rsidRPr="0054274C" w:rsidRDefault="0054274C" w:rsidP="0054274C">
      <w:pPr>
        <w:rPr>
          <w:lang w:val="en-US"/>
        </w:rPr>
      </w:pPr>
      <w:r>
        <w:rPr>
          <w:lang w:val="en-US"/>
        </w:rPr>
        <w:t>In the below table, there are clusters reconstructed from data</w:t>
      </w:r>
      <w:r w:rsidR="00D51EF9">
        <w:rPr>
          <w:lang w:val="en-US"/>
        </w:rPr>
        <w:t xml:space="preserve"> using</w:t>
      </w:r>
      <w:r>
        <w:rPr>
          <w:lang w:val="en-US"/>
        </w:rPr>
        <w:t xml:space="preserve"> LC, k-Means</w:t>
      </w:r>
      <w:r w:rsidR="00D51EF9">
        <w:rPr>
          <w:lang w:val="en-US"/>
        </w:rPr>
        <w:t xml:space="preserve"> and DBSCAN methods. For visualization purpose, t-SNE is used.</w:t>
      </w:r>
      <w:r w:rsidR="00D73053">
        <w:rPr>
          <w:lang w:val="en-US"/>
        </w:rPr>
        <w:t xml:space="preserve"> K-Means seems to be the best clustering method to reconstruct original clusters.</w:t>
      </w:r>
    </w:p>
    <w:p w14:paraId="1FD8BEC4" w14:textId="1CDA2078" w:rsidR="0054274C" w:rsidRDefault="0054274C" w:rsidP="0054274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6"/>
        <w:gridCol w:w="2214"/>
        <w:gridCol w:w="2070"/>
        <w:gridCol w:w="2456"/>
      </w:tblGrid>
      <w:tr w:rsidR="00D51EF9" w14:paraId="15A902E6" w14:textId="77777777" w:rsidTr="0054274C">
        <w:tc>
          <w:tcPr>
            <w:tcW w:w="2125" w:type="dxa"/>
          </w:tcPr>
          <w:p w14:paraId="7A767C30" w14:textId="3AFE92EC" w:rsidR="0054274C" w:rsidRDefault="0054274C" w:rsidP="00232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 Clusters</w:t>
            </w:r>
          </w:p>
        </w:tc>
        <w:tc>
          <w:tcPr>
            <w:tcW w:w="2433" w:type="dxa"/>
          </w:tcPr>
          <w:p w14:paraId="0D4D7AFA" w14:textId="7B334F4F" w:rsidR="0054274C" w:rsidRDefault="0054274C" w:rsidP="00232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Louvain Clustering</w:t>
            </w:r>
          </w:p>
        </w:tc>
        <w:tc>
          <w:tcPr>
            <w:tcW w:w="2332" w:type="dxa"/>
          </w:tcPr>
          <w:p w14:paraId="70738C8E" w14:textId="4C5ECBAF" w:rsidR="0054274C" w:rsidRDefault="0054274C" w:rsidP="00232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k-Means</w:t>
            </w:r>
          </w:p>
        </w:tc>
        <w:tc>
          <w:tcPr>
            <w:tcW w:w="2126" w:type="dxa"/>
          </w:tcPr>
          <w:p w14:paraId="1BE40538" w14:textId="68D1034E" w:rsidR="0054274C" w:rsidRDefault="0054274C" w:rsidP="00232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DBSCAN</w:t>
            </w:r>
          </w:p>
        </w:tc>
      </w:tr>
      <w:tr w:rsidR="00D51EF9" w14:paraId="7ACBA48D" w14:textId="77777777" w:rsidTr="0054274C">
        <w:tc>
          <w:tcPr>
            <w:tcW w:w="2125" w:type="dxa"/>
          </w:tcPr>
          <w:p w14:paraId="12B9AC55" w14:textId="08C0761C" w:rsidR="0054274C" w:rsidRDefault="00D51EF9" w:rsidP="00D51EF9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7FCF43" wp14:editId="6D0E728C">
                  <wp:extent cx="1307711" cy="1012874"/>
                  <wp:effectExtent l="0" t="0" r="635" b="3175"/>
                  <wp:docPr id="10" name="Picture 10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ask4-clusters_origina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057" cy="114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3" w:type="dxa"/>
          </w:tcPr>
          <w:p w14:paraId="0FE0E4F5" w14:textId="4D915470" w:rsidR="0054274C" w:rsidRDefault="00D51EF9" w:rsidP="00D51EF9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612EC4" wp14:editId="24B420C1">
                  <wp:extent cx="1238482" cy="1012825"/>
                  <wp:effectExtent l="0" t="0" r="6350" b="3175"/>
                  <wp:docPr id="11" name="Picture 1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ask4-clusters_louvain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15" cy="107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</w:tcPr>
          <w:p w14:paraId="41BC55B5" w14:textId="147FA518" w:rsidR="0054274C" w:rsidRDefault="00D51EF9" w:rsidP="00D51EF9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ED3FE3" wp14:editId="0D0764AF">
                  <wp:extent cx="1148565" cy="1012825"/>
                  <wp:effectExtent l="0" t="0" r="0" b="3175"/>
                  <wp:docPr id="12" name="Picture 1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ask4-clusters_kmean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077" cy="106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7130DE43" w14:textId="089699E3" w:rsidR="0054274C" w:rsidRDefault="00D51EF9" w:rsidP="0054274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9A581C" wp14:editId="2D7E7725">
                  <wp:extent cx="1419528" cy="1012825"/>
                  <wp:effectExtent l="0" t="0" r="3175" b="3175"/>
                  <wp:docPr id="13" name="Picture 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ask4-clusters_dbsca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848" cy="107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3182D" w14:textId="77777777" w:rsidR="0054274C" w:rsidRPr="0054274C" w:rsidRDefault="0054274C" w:rsidP="0054274C">
      <w:pPr>
        <w:rPr>
          <w:lang w:val="en-US"/>
        </w:rPr>
      </w:pPr>
    </w:p>
    <w:p w14:paraId="75042736" w14:textId="2D6EAA1F" w:rsidR="00965325" w:rsidRDefault="00965325" w:rsidP="00230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Use the best classifier to reconstruct clusters.</w:t>
      </w:r>
    </w:p>
    <w:p w14:paraId="09813052" w14:textId="76B4410E" w:rsidR="005E23DA" w:rsidRDefault="005E23DA" w:rsidP="005E23DA">
      <w:pPr>
        <w:rPr>
          <w:lang w:val="en-US"/>
        </w:rPr>
      </w:pPr>
    </w:p>
    <w:p w14:paraId="7C30A5A7" w14:textId="5EF850B1" w:rsidR="005E23DA" w:rsidRDefault="00232377" w:rsidP="005E23DA">
      <w:pPr>
        <w:rPr>
          <w:lang w:val="en-US"/>
        </w:rPr>
      </w:pPr>
      <w:r>
        <w:rPr>
          <w:lang w:val="en-US"/>
        </w:rPr>
        <w:t>The best classifier (F1-score) seems to be the Logistic Regression.</w:t>
      </w:r>
    </w:p>
    <w:p w14:paraId="773C8F28" w14:textId="694CF135" w:rsidR="00232377" w:rsidRDefault="00232377" w:rsidP="005E23DA">
      <w:pPr>
        <w:rPr>
          <w:lang w:val="en-US"/>
        </w:rPr>
      </w:pPr>
    </w:p>
    <w:p w14:paraId="47CE6BE0" w14:textId="6A19FBB4" w:rsidR="00232377" w:rsidRDefault="00232377" w:rsidP="0023237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A2287" wp14:editId="37372314">
            <wp:extent cx="2933700" cy="12700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4-classifie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B32" w14:textId="77777777" w:rsidR="005E23DA" w:rsidRPr="005E23DA" w:rsidRDefault="005E23DA" w:rsidP="005E23DA">
      <w:pPr>
        <w:rPr>
          <w:lang w:val="en-US"/>
        </w:rPr>
      </w:pPr>
    </w:p>
    <w:p w14:paraId="5ACD366E" w14:textId="59497D26" w:rsidR="00965325" w:rsidRDefault="00965325" w:rsidP="00230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Visualize cluster/classes difference.</w:t>
      </w:r>
    </w:p>
    <w:p w14:paraId="7352EE32" w14:textId="12736F14" w:rsidR="00232377" w:rsidRDefault="00232377" w:rsidP="0023237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2377" w14:paraId="28C876A4" w14:textId="77777777" w:rsidTr="00232377">
        <w:tc>
          <w:tcPr>
            <w:tcW w:w="4508" w:type="dxa"/>
          </w:tcPr>
          <w:p w14:paraId="4F5CCF2E" w14:textId="3D6AFB71" w:rsidR="00232377" w:rsidRDefault="00232377" w:rsidP="00232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 Clusters</w:t>
            </w:r>
          </w:p>
        </w:tc>
        <w:tc>
          <w:tcPr>
            <w:tcW w:w="4508" w:type="dxa"/>
          </w:tcPr>
          <w:p w14:paraId="36850974" w14:textId="2925FA2C" w:rsidR="00232377" w:rsidRDefault="00232377" w:rsidP="00232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Logistic Regression</w:t>
            </w:r>
          </w:p>
        </w:tc>
      </w:tr>
      <w:tr w:rsidR="00232377" w14:paraId="12999C86" w14:textId="77777777" w:rsidTr="00232377">
        <w:tc>
          <w:tcPr>
            <w:tcW w:w="4508" w:type="dxa"/>
          </w:tcPr>
          <w:p w14:paraId="2D7C40B4" w14:textId="2225CF0B" w:rsidR="00232377" w:rsidRDefault="00232377" w:rsidP="0023237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84AE1E" wp14:editId="1FFAFEE9">
                  <wp:extent cx="2694257" cy="2086810"/>
                  <wp:effectExtent l="0" t="0" r="0" b="0"/>
                  <wp:docPr id="15" name="Picture 15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ask4-clusters_original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20" cy="238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2CB0C0A" w14:textId="3444A707" w:rsidR="00232377" w:rsidRDefault="00232377" w:rsidP="0023237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C8914F" wp14:editId="45B97C24">
                  <wp:extent cx="2633980" cy="2087305"/>
                  <wp:effectExtent l="0" t="0" r="0" b="0"/>
                  <wp:docPr id="16" name="Picture 16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ask4-logistic_regressio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918" cy="211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2106E" w14:textId="77777777" w:rsidR="00232377" w:rsidRPr="00232377" w:rsidRDefault="00232377" w:rsidP="00232377">
      <w:pPr>
        <w:rPr>
          <w:lang w:val="en-US"/>
        </w:rPr>
      </w:pPr>
    </w:p>
    <w:p w14:paraId="70E75410" w14:textId="66A45292" w:rsidR="00965325" w:rsidRDefault="00965325" w:rsidP="0023001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confusion matrix.</w:t>
      </w:r>
    </w:p>
    <w:p w14:paraId="49008A46" w14:textId="77777777" w:rsidR="00EC73D6" w:rsidRPr="00EC73D6" w:rsidRDefault="00EC73D6" w:rsidP="00EC73D6">
      <w:pPr>
        <w:rPr>
          <w:lang w:val="en-US"/>
        </w:rPr>
      </w:pPr>
    </w:p>
    <w:p w14:paraId="58E26EAA" w14:textId="6CDB2EAC" w:rsidR="00232377" w:rsidRDefault="00232377" w:rsidP="002323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96BAC" wp14:editId="214350B3">
            <wp:extent cx="5731510" cy="259397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4-confusion_matri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7CD6" w14:textId="54B3FD6D" w:rsidR="002A1AF9" w:rsidRDefault="002A1AF9" w:rsidP="00232377">
      <w:pPr>
        <w:rPr>
          <w:lang w:val="en-US"/>
        </w:rPr>
      </w:pPr>
    </w:p>
    <w:p w14:paraId="180E16B7" w14:textId="2DE206E1" w:rsidR="002A1AF9" w:rsidRPr="00232377" w:rsidRDefault="002A1AF9" w:rsidP="00232377">
      <w:pPr>
        <w:rPr>
          <w:lang w:val="en-US"/>
        </w:rPr>
      </w:pPr>
      <w:r>
        <w:rPr>
          <w:lang w:val="en-US"/>
        </w:rPr>
        <w:t>Only 2 predictions were misclassified. There is a problem with C6 classification, none of the algorithms was able to classify C6 correctly.</w:t>
      </w:r>
    </w:p>
    <w:sectPr w:rsidR="002A1AF9" w:rsidRPr="00232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83F20"/>
    <w:multiLevelType w:val="hybridMultilevel"/>
    <w:tmpl w:val="47C83A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03FCF"/>
    <w:multiLevelType w:val="hybridMultilevel"/>
    <w:tmpl w:val="DA3236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26F50"/>
    <w:multiLevelType w:val="hybridMultilevel"/>
    <w:tmpl w:val="509CEB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F3E13"/>
    <w:multiLevelType w:val="hybridMultilevel"/>
    <w:tmpl w:val="A22E62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D85"/>
    <w:rsid w:val="00044D82"/>
    <w:rsid w:val="000B7D85"/>
    <w:rsid w:val="0023001A"/>
    <w:rsid w:val="00232377"/>
    <w:rsid w:val="002A1AF9"/>
    <w:rsid w:val="004835DA"/>
    <w:rsid w:val="00534B1C"/>
    <w:rsid w:val="0054274C"/>
    <w:rsid w:val="00562005"/>
    <w:rsid w:val="005718B0"/>
    <w:rsid w:val="005E23DA"/>
    <w:rsid w:val="00646CC3"/>
    <w:rsid w:val="00724310"/>
    <w:rsid w:val="008A1EB1"/>
    <w:rsid w:val="009125D9"/>
    <w:rsid w:val="00965325"/>
    <w:rsid w:val="00AF75CA"/>
    <w:rsid w:val="00B346F1"/>
    <w:rsid w:val="00C5469E"/>
    <w:rsid w:val="00C61BEA"/>
    <w:rsid w:val="00D51EF9"/>
    <w:rsid w:val="00D73053"/>
    <w:rsid w:val="00E41DD2"/>
    <w:rsid w:val="00EC73D6"/>
    <w:rsid w:val="00F0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C7214"/>
  <w15:chartTrackingRefBased/>
  <w15:docId w15:val="{787D4469-F956-964E-9D81-867C8C7D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D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7D8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D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B7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B7D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7D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D8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75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ml/datasets/Zoo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Satola, Krzysztof</dc:creator>
  <cp:keywords/>
  <dc:description/>
  <cp:lastModifiedBy>Satola, Krzysztof</cp:lastModifiedBy>
  <cp:revision>14</cp:revision>
  <dcterms:created xsi:type="dcterms:W3CDTF">2020-05-17T16:39:00Z</dcterms:created>
  <dcterms:modified xsi:type="dcterms:W3CDTF">2020-05-17T20:39:00Z</dcterms:modified>
</cp:coreProperties>
</file>