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A64" w:rsidRPr="00A458D6" w:rsidRDefault="00796A64" w:rsidP="00796A64">
      <w:pPr>
        <w:rPr>
          <w:rFonts w:ascii="Times New Roman" w:hAnsi="Times New Roman" w:cs="Times New Roman"/>
        </w:rPr>
      </w:pPr>
      <w:r w:rsidRPr="00A458D6">
        <w:rPr>
          <w:rFonts w:ascii="Times New Roman" w:hAnsi="Times New Roman" w:cs="Times New Roman"/>
        </w:rPr>
        <w:t xml:space="preserve">PENJABARAN : </w:t>
      </w:r>
    </w:p>
    <w:p w:rsidR="00796A64" w:rsidRPr="00A458D6" w:rsidRDefault="00796A64" w:rsidP="00796A64">
      <w:pPr>
        <w:rPr>
          <w:rFonts w:ascii="Times New Roman" w:hAnsi="Times New Roman" w:cs="Times New Roman"/>
        </w:rPr>
      </w:pPr>
      <w:r w:rsidRPr="00A458D6">
        <w:rPr>
          <w:rFonts w:ascii="Times New Roman" w:hAnsi="Times New Roman" w:cs="Times New Roman"/>
        </w:rPr>
        <w:t>Dengan menggunakan</w:t>
      </w:r>
      <w:r>
        <w:rPr>
          <w:rFonts w:ascii="Times New Roman" w:hAnsi="Times New Roman" w:cs="Times New Roman"/>
        </w:rPr>
        <w:t xml:space="preserve"> algoritma ini</w:t>
      </w:r>
      <w:r w:rsidRPr="00A458D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saya berhasil menyamakan kecepatan pencarian angka Fibonacci</w:t>
      </w:r>
      <w:r w:rsidRPr="00A458D6">
        <w:rPr>
          <w:rFonts w:ascii="Times New Roman" w:hAnsi="Times New Roman" w:cs="Times New Roman"/>
        </w:rPr>
        <w:t xml:space="preserve"> dan menggunakan beberapa referensi dari beberapa sumber.</w:t>
      </w:r>
      <w:r>
        <w:rPr>
          <w:rFonts w:ascii="Times New Roman" w:hAnsi="Times New Roman" w:cs="Times New Roman"/>
        </w:rPr>
        <w:t xml:space="preserve"> Di algoritma ini saya menggunakan For karena dengan menggunakan For, data yang di proses masih tersimpan didalam proses perulangan. Untuk mencari angka fibonacci adalah dengan menjumlahkan angka pada 2 baris di depannya.</w:t>
      </w:r>
      <w:r w:rsidRPr="00A458D6">
        <w:rPr>
          <w:rFonts w:ascii="Times New Roman" w:hAnsi="Times New Roman" w:cs="Times New Roman"/>
        </w:rPr>
        <w:t xml:space="preserve"> Di perulangan ini, penggunaan for bisa menjadi yang sederhana, bisa menemukan jumlah deret ke-50 atau bahkan ke-100 dengan cepat.</w:t>
      </w:r>
    </w:p>
    <w:p w:rsidR="00796A64" w:rsidRPr="00A458D6" w:rsidRDefault="00796A64" w:rsidP="00796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Penyederhanaan algoritma yang saya buat :</w:t>
      </w:r>
    </w:p>
    <w:p w:rsidR="00796A64" w:rsidRDefault="00796A64" w:rsidP="00796A64">
      <w:r>
        <w:br/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"Masukkan bilangan Anda : "</w:t>
      </w:r>
      <w:r>
        <w:t>);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Masukkan</w:t>
      </w:r>
      <w:r>
        <w:t xml:space="preserve">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FF0000"/>
        </w:rPr>
        <w:t>double</w:t>
      </w:r>
      <w:r>
        <w:t xml:space="preserve"> f0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double</w:t>
      </w:r>
      <w:r>
        <w:t xml:space="preserve"> f1 = </w:t>
      </w:r>
      <w:r>
        <w:rPr>
          <w:color w:val="00008B"/>
        </w:rPr>
        <w:t>1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i ;</w:t>
      </w:r>
      <w:r>
        <w:br/>
        <w:t>                </w:t>
      </w:r>
      <w:r>
        <w:br/>
        <w:t>            </w:t>
      </w:r>
      <w:r>
        <w:rPr>
          <w:b/>
          <w:bCs/>
          <w:color w:val="0000FF"/>
        </w:rPr>
        <w:t>for</w:t>
      </w:r>
      <w:r>
        <w:t xml:space="preserve">(i = </w:t>
      </w:r>
      <w:r>
        <w:rPr>
          <w:color w:val="00008B"/>
        </w:rPr>
        <w:t>0</w:t>
      </w:r>
      <w:r>
        <w:t>;i &lt; batas;i++)</w:t>
      </w:r>
      <w:r>
        <w:br/>
        <w:t>            {</w:t>
      </w:r>
      <w:r>
        <w:br/>
        <w:t>                f0 = f0 + f1 ;</w:t>
      </w:r>
      <w:r>
        <w:br/>
        <w:t>                f1 = f0 - f1 ;</w:t>
      </w:r>
      <w:r>
        <w:br/>
        <w:t>                </w:t>
      </w:r>
      <w:r>
        <w:br/>
        <w:t>            }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"Bilangan Fibonacci ke {0} adalah {1}"</w:t>
      </w:r>
      <w:r>
        <w:t>,i,f1</w:t>
      </w:r>
      <w:r>
        <w:t>);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ReadKey</w:t>
      </w:r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</w:p>
    <w:p w:rsidR="00796A64" w:rsidRPr="00A458D6" w:rsidRDefault="00796A64" w:rsidP="00796A64">
      <w:pPr>
        <w:rPr>
          <w:rFonts w:ascii="Times New Roman" w:hAnsi="Times New Roman" w:cs="Times New Roman"/>
        </w:rPr>
      </w:pPr>
      <w:r w:rsidRPr="00A458D6">
        <w:rPr>
          <w:rFonts w:ascii="Times New Roman" w:hAnsi="Times New Roman" w:cs="Times New Roman"/>
        </w:rPr>
        <w:t xml:space="preserve">Dengan </w:t>
      </w:r>
      <w:r>
        <w:rPr>
          <w:rFonts w:ascii="Times New Roman" w:hAnsi="Times New Roman" w:cs="Times New Roman"/>
        </w:rPr>
        <w:t>for bila Masukkan</w:t>
      </w:r>
      <w:r w:rsidRPr="00A458D6">
        <w:rPr>
          <w:rFonts w:ascii="Times New Roman" w:hAnsi="Times New Roman" w:cs="Times New Roman"/>
        </w:rPr>
        <w:t xml:space="preserve"> yang dicari belum ditemukan, maka program tersebut masih terus berjalan. Namun apabila program tersebut sudah menemukan batas yang dicari maka progra tersebut berhenti dan memunculkan deret yang dicari.</w:t>
      </w:r>
      <w:bookmarkStart w:id="0" w:name="_GoBack"/>
      <w:bookmarkEnd w:id="0"/>
    </w:p>
    <w:p w:rsidR="00796A64" w:rsidRDefault="00796A64"/>
    <w:sectPr w:rsidR="00796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64"/>
    <w:rsid w:val="00796A64"/>
    <w:rsid w:val="00E8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2543A"/>
  <w15:chartTrackingRefBased/>
  <w15:docId w15:val="{A076E082-3591-45E6-8542-14116A21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2017-08-14T02:54:00Z</dcterms:created>
  <dcterms:modified xsi:type="dcterms:W3CDTF">2017-08-14T03:04:00Z</dcterms:modified>
</cp:coreProperties>
</file>